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6FC" w:rsidRPr="00E574AA" w:rsidRDefault="00E461C8" w:rsidP="00E574AA">
      <w:pPr>
        <w:spacing w:line="360" w:lineRule="auto"/>
        <w:jc w:val="center"/>
        <w:rPr>
          <w:rFonts w:ascii="Times New Roman" w:hAnsi="Times New Roman" w:cs="Times New Roman"/>
          <w:b/>
          <w:sz w:val="24"/>
          <w:szCs w:val="24"/>
        </w:rPr>
      </w:pPr>
      <w:r w:rsidRPr="00E574AA">
        <w:rPr>
          <w:rFonts w:ascii="Times New Roman" w:hAnsi="Times New Roman" w:cs="Times New Roman"/>
          <w:b/>
          <w:sz w:val="24"/>
          <w:szCs w:val="24"/>
        </w:rPr>
        <w:t xml:space="preserve">DİYALİZ ÜNİTELERİNDE </w:t>
      </w:r>
      <w:r w:rsidR="004C36EC">
        <w:rPr>
          <w:rFonts w:ascii="Times New Roman" w:hAnsi="Times New Roman" w:cs="Times New Roman"/>
          <w:b/>
          <w:sz w:val="24"/>
          <w:szCs w:val="24"/>
        </w:rPr>
        <w:t>KARBON AYAKİZİ</w:t>
      </w:r>
    </w:p>
    <w:p w:rsidR="00803404" w:rsidRPr="00E574AA" w:rsidRDefault="00803404" w:rsidP="00E574AA">
      <w:pPr>
        <w:spacing w:line="360" w:lineRule="auto"/>
        <w:jc w:val="center"/>
        <w:rPr>
          <w:rFonts w:ascii="Times New Roman" w:hAnsi="Times New Roman" w:cs="Times New Roman"/>
          <w:b/>
          <w:sz w:val="24"/>
          <w:szCs w:val="24"/>
        </w:rPr>
      </w:pPr>
      <w:r w:rsidRPr="00E574AA">
        <w:rPr>
          <w:rFonts w:ascii="Times New Roman" w:hAnsi="Times New Roman" w:cs="Times New Roman"/>
          <w:b/>
          <w:sz w:val="24"/>
          <w:szCs w:val="24"/>
        </w:rPr>
        <w:t>CARBON FOOTPRINT OF DIALYSIS UNITS</w:t>
      </w:r>
    </w:p>
    <w:p w:rsidR="00ED66FC" w:rsidRPr="00E574AA" w:rsidRDefault="00ED66FC" w:rsidP="00E574AA">
      <w:pPr>
        <w:spacing w:line="360" w:lineRule="auto"/>
        <w:jc w:val="center"/>
        <w:rPr>
          <w:rFonts w:ascii="Times New Roman" w:hAnsi="Times New Roman" w:cs="Times New Roman"/>
          <w:b/>
          <w:sz w:val="24"/>
          <w:szCs w:val="24"/>
        </w:rPr>
      </w:pPr>
      <w:r w:rsidRPr="00E574AA">
        <w:rPr>
          <w:rFonts w:ascii="Times New Roman" w:hAnsi="Times New Roman" w:cs="Times New Roman"/>
          <w:b/>
          <w:sz w:val="24"/>
          <w:szCs w:val="24"/>
        </w:rPr>
        <w:t>Şenay Öztürk</w:t>
      </w:r>
    </w:p>
    <w:p w:rsidR="009938D6" w:rsidRPr="00E574AA" w:rsidRDefault="00693670" w:rsidP="00E574AA">
      <w:pPr>
        <w:spacing w:line="360" w:lineRule="auto"/>
        <w:jc w:val="center"/>
        <w:rPr>
          <w:rFonts w:ascii="Times New Roman" w:hAnsi="Times New Roman" w:cs="Times New Roman"/>
          <w:sz w:val="24"/>
          <w:szCs w:val="24"/>
        </w:rPr>
      </w:pPr>
      <w:r w:rsidRPr="00E574AA">
        <w:rPr>
          <w:rFonts w:ascii="Times New Roman" w:hAnsi="Times New Roman" w:cs="Times New Roman"/>
          <w:sz w:val="24"/>
          <w:szCs w:val="24"/>
        </w:rPr>
        <w:t>(</w:t>
      </w:r>
      <w:r w:rsidR="00ED66FC" w:rsidRPr="00E574AA">
        <w:rPr>
          <w:rFonts w:ascii="Times New Roman" w:hAnsi="Times New Roman" w:cs="Times New Roman"/>
          <w:sz w:val="24"/>
          <w:szCs w:val="24"/>
        </w:rPr>
        <w:t>İzmir Kavram Meslek Yüksekokulu, Diyaliz Bölümü, Öğretim Görevlisi</w:t>
      </w:r>
      <w:r w:rsidRPr="00E574AA">
        <w:rPr>
          <w:rFonts w:ascii="Times New Roman" w:hAnsi="Times New Roman" w:cs="Times New Roman"/>
          <w:sz w:val="24"/>
          <w:szCs w:val="24"/>
        </w:rPr>
        <w:t xml:space="preserve"> </w:t>
      </w:r>
      <w:r w:rsidR="009938D6" w:rsidRPr="00E574AA">
        <w:rPr>
          <w:rFonts w:ascii="Times New Roman" w:hAnsi="Times New Roman" w:cs="Times New Roman"/>
          <w:sz w:val="24"/>
          <w:szCs w:val="24"/>
        </w:rPr>
        <w:t>Türkiye, senay.ozturk@kavram.edu.tr</w:t>
      </w:r>
      <w:r w:rsidR="00D3511A" w:rsidRPr="00E574AA">
        <w:rPr>
          <w:rFonts w:ascii="Times New Roman" w:hAnsi="Times New Roman" w:cs="Times New Roman"/>
          <w:sz w:val="24"/>
          <w:szCs w:val="24"/>
        </w:rPr>
        <w:t>,0000-0002-7208-5395</w:t>
      </w:r>
      <w:r w:rsidRPr="00E574AA">
        <w:rPr>
          <w:rFonts w:ascii="Times New Roman" w:hAnsi="Times New Roman" w:cs="Times New Roman"/>
          <w:sz w:val="24"/>
          <w:szCs w:val="24"/>
        </w:rPr>
        <w:t>)</w:t>
      </w:r>
    </w:p>
    <w:p w:rsidR="00ED66FC" w:rsidRPr="00E574AA" w:rsidRDefault="00ED66FC" w:rsidP="00E574AA">
      <w:pPr>
        <w:spacing w:line="360" w:lineRule="auto"/>
        <w:jc w:val="center"/>
        <w:rPr>
          <w:rFonts w:ascii="Times New Roman" w:hAnsi="Times New Roman" w:cs="Times New Roman"/>
          <w:sz w:val="24"/>
          <w:szCs w:val="24"/>
        </w:rPr>
      </w:pPr>
    </w:p>
    <w:p w:rsidR="002921D0" w:rsidRPr="00E574AA" w:rsidRDefault="002921D0" w:rsidP="00E574AA">
      <w:pPr>
        <w:spacing w:line="360" w:lineRule="auto"/>
        <w:jc w:val="both"/>
        <w:rPr>
          <w:rFonts w:ascii="Times New Roman" w:hAnsi="Times New Roman" w:cs="Times New Roman"/>
          <w:b/>
          <w:sz w:val="24"/>
          <w:szCs w:val="24"/>
        </w:rPr>
      </w:pPr>
      <w:r w:rsidRPr="00E574AA">
        <w:rPr>
          <w:rFonts w:ascii="Times New Roman" w:hAnsi="Times New Roman" w:cs="Times New Roman"/>
          <w:b/>
          <w:sz w:val="24"/>
          <w:szCs w:val="24"/>
        </w:rPr>
        <w:t>Özet</w:t>
      </w:r>
    </w:p>
    <w:p w:rsidR="00A52381" w:rsidRPr="00E574AA" w:rsidRDefault="002F7766" w:rsidP="00E574AA">
      <w:pPr>
        <w:spacing w:line="360" w:lineRule="auto"/>
        <w:jc w:val="both"/>
        <w:rPr>
          <w:rFonts w:ascii="Times New Roman" w:hAnsi="Times New Roman" w:cs="Times New Roman"/>
          <w:b/>
          <w:sz w:val="24"/>
          <w:szCs w:val="24"/>
        </w:rPr>
      </w:pPr>
      <w:r w:rsidRPr="00E574AA">
        <w:rPr>
          <w:rFonts w:ascii="Times New Roman" w:hAnsi="Times New Roman" w:cs="Times New Roman"/>
          <w:sz w:val="24"/>
          <w:szCs w:val="24"/>
        </w:rPr>
        <w:t>Hem</w:t>
      </w:r>
      <w:r w:rsidR="00A1549B" w:rsidRPr="00E574AA">
        <w:rPr>
          <w:rFonts w:ascii="Times New Roman" w:hAnsi="Times New Roman" w:cs="Times New Roman"/>
          <w:sz w:val="24"/>
          <w:szCs w:val="24"/>
        </w:rPr>
        <w:t>odiyaliz, su ve enerjiyi en fazla tüketen</w:t>
      </w:r>
      <w:r w:rsidRPr="00E574AA">
        <w:rPr>
          <w:rFonts w:ascii="Times New Roman" w:hAnsi="Times New Roman" w:cs="Times New Roman"/>
          <w:sz w:val="24"/>
          <w:szCs w:val="24"/>
        </w:rPr>
        <w:t xml:space="preserve"> tıbbi </w:t>
      </w:r>
      <w:r w:rsidR="00A1549B" w:rsidRPr="00E574AA">
        <w:rPr>
          <w:rFonts w:ascii="Times New Roman" w:hAnsi="Times New Roman" w:cs="Times New Roman"/>
          <w:sz w:val="24"/>
          <w:szCs w:val="24"/>
        </w:rPr>
        <w:t>alanların başında yer almaktadır. B</w:t>
      </w:r>
      <w:r w:rsidRPr="00E574AA">
        <w:rPr>
          <w:rFonts w:ascii="Times New Roman" w:hAnsi="Times New Roman" w:cs="Times New Roman"/>
          <w:sz w:val="24"/>
          <w:szCs w:val="24"/>
        </w:rPr>
        <w:t>u nedenle su tüketimi ve israfı ile ilgili iyileştirmelerin yapılması gere</w:t>
      </w:r>
      <w:r w:rsidR="003A3821" w:rsidRPr="00E574AA">
        <w:rPr>
          <w:rFonts w:ascii="Times New Roman" w:hAnsi="Times New Roman" w:cs="Times New Roman"/>
          <w:sz w:val="24"/>
          <w:szCs w:val="24"/>
        </w:rPr>
        <w:t xml:space="preserve">ken sağlık alanlarının başında </w:t>
      </w:r>
      <w:r w:rsidR="004A2D2B" w:rsidRPr="00E574AA">
        <w:rPr>
          <w:rFonts w:ascii="Times New Roman" w:hAnsi="Times New Roman" w:cs="Times New Roman"/>
          <w:sz w:val="24"/>
          <w:szCs w:val="24"/>
        </w:rPr>
        <w:t>gelmektedir</w:t>
      </w:r>
      <w:r w:rsidRPr="00E574AA">
        <w:rPr>
          <w:rFonts w:ascii="Times New Roman" w:hAnsi="Times New Roman" w:cs="Times New Roman"/>
          <w:sz w:val="24"/>
          <w:szCs w:val="24"/>
        </w:rPr>
        <w:t>.</w:t>
      </w:r>
      <w:r w:rsidR="007D447C" w:rsidRPr="00E574AA">
        <w:rPr>
          <w:rFonts w:ascii="Times New Roman" w:hAnsi="Times New Roman" w:cs="Times New Roman"/>
          <w:sz w:val="24"/>
          <w:szCs w:val="24"/>
        </w:rPr>
        <w:t xml:space="preserve"> Son dönem böbrek hastalığının (SDBY) tedavisinde, kullanımdan sonra kanla </w:t>
      </w:r>
      <w:proofErr w:type="spellStart"/>
      <w:r w:rsidR="007D447C" w:rsidRPr="00E574AA">
        <w:rPr>
          <w:rFonts w:ascii="Times New Roman" w:hAnsi="Times New Roman" w:cs="Times New Roman"/>
          <w:sz w:val="24"/>
          <w:szCs w:val="24"/>
        </w:rPr>
        <w:t>kontamine</w:t>
      </w:r>
      <w:proofErr w:type="spellEnd"/>
      <w:r w:rsidR="007D447C" w:rsidRPr="00E574AA">
        <w:rPr>
          <w:rFonts w:ascii="Times New Roman" w:hAnsi="Times New Roman" w:cs="Times New Roman"/>
          <w:sz w:val="24"/>
          <w:szCs w:val="24"/>
        </w:rPr>
        <w:t xml:space="preserve"> olan önceden </w:t>
      </w:r>
      <w:proofErr w:type="gramStart"/>
      <w:r w:rsidR="007D447C" w:rsidRPr="00E574AA">
        <w:rPr>
          <w:rFonts w:ascii="Times New Roman" w:hAnsi="Times New Roman" w:cs="Times New Roman"/>
          <w:sz w:val="24"/>
          <w:szCs w:val="24"/>
        </w:rPr>
        <w:t>sterilize</w:t>
      </w:r>
      <w:proofErr w:type="gramEnd"/>
      <w:r w:rsidR="007D447C" w:rsidRPr="00E574AA">
        <w:rPr>
          <w:rFonts w:ascii="Times New Roman" w:hAnsi="Times New Roman" w:cs="Times New Roman"/>
          <w:sz w:val="24"/>
          <w:szCs w:val="24"/>
        </w:rPr>
        <w:t xml:space="preserve"> edilmiş tek kullanımlık ürünler yaygın olarak kullanılır. Bu tür maddelerin tercih edilen bertaraf yolu yakmadı</w:t>
      </w:r>
      <w:r w:rsidR="00F62B32" w:rsidRPr="00E574AA">
        <w:rPr>
          <w:rFonts w:ascii="Times New Roman" w:hAnsi="Times New Roman" w:cs="Times New Roman"/>
          <w:sz w:val="24"/>
          <w:szCs w:val="24"/>
        </w:rPr>
        <w:t xml:space="preserve">r. Bertaraf maliyetlerdeki bu </w:t>
      </w:r>
      <w:r w:rsidR="00E574AA" w:rsidRPr="00E574AA">
        <w:rPr>
          <w:rFonts w:ascii="Times New Roman" w:hAnsi="Times New Roman" w:cs="Times New Roman"/>
          <w:sz w:val="24"/>
          <w:szCs w:val="24"/>
        </w:rPr>
        <w:t>artış ve</w:t>
      </w:r>
      <w:r w:rsidR="00F62B32" w:rsidRPr="00E574AA">
        <w:rPr>
          <w:rFonts w:ascii="Times New Roman" w:hAnsi="Times New Roman" w:cs="Times New Roman"/>
          <w:sz w:val="24"/>
          <w:szCs w:val="24"/>
        </w:rPr>
        <w:t xml:space="preserve"> oluşturdukları karbon </w:t>
      </w:r>
      <w:proofErr w:type="gramStart"/>
      <w:r w:rsidR="00F62B32" w:rsidRPr="00E574AA">
        <w:rPr>
          <w:rFonts w:ascii="Times New Roman" w:hAnsi="Times New Roman" w:cs="Times New Roman"/>
          <w:sz w:val="24"/>
          <w:szCs w:val="24"/>
        </w:rPr>
        <w:t>emisyonu</w:t>
      </w:r>
      <w:proofErr w:type="gramEnd"/>
      <w:r w:rsidR="00F62B32" w:rsidRPr="00E574AA">
        <w:rPr>
          <w:rFonts w:ascii="Times New Roman" w:hAnsi="Times New Roman" w:cs="Times New Roman"/>
          <w:sz w:val="24"/>
          <w:szCs w:val="24"/>
        </w:rPr>
        <w:t xml:space="preserve"> ile </w:t>
      </w:r>
      <w:r w:rsidR="007D447C" w:rsidRPr="00E574AA">
        <w:rPr>
          <w:rFonts w:ascii="Times New Roman" w:hAnsi="Times New Roman" w:cs="Times New Roman"/>
          <w:sz w:val="24"/>
          <w:szCs w:val="24"/>
        </w:rPr>
        <w:t xml:space="preserve">böbrek birimlerindeki atık yönetimi programları </w:t>
      </w:r>
      <w:r w:rsidR="00F62B32" w:rsidRPr="00E574AA">
        <w:rPr>
          <w:rFonts w:ascii="Times New Roman" w:hAnsi="Times New Roman" w:cs="Times New Roman"/>
          <w:sz w:val="24"/>
          <w:szCs w:val="24"/>
        </w:rPr>
        <w:t>bu durumu yönetmek için yetersiz kalmıştır.</w:t>
      </w:r>
      <w:r w:rsidR="007D447C" w:rsidRPr="00E574AA">
        <w:rPr>
          <w:rFonts w:ascii="Times New Roman" w:hAnsi="Times New Roman" w:cs="Times New Roman"/>
          <w:sz w:val="24"/>
          <w:szCs w:val="24"/>
        </w:rPr>
        <w:t xml:space="preserve"> Üretilen atık maddelerin çoğu, yakılması çevreye duyarlı olan </w:t>
      </w:r>
      <w:proofErr w:type="spellStart"/>
      <w:r w:rsidR="007D447C" w:rsidRPr="00E574AA">
        <w:rPr>
          <w:rFonts w:ascii="Times New Roman" w:hAnsi="Times New Roman" w:cs="Times New Roman"/>
          <w:sz w:val="24"/>
          <w:szCs w:val="24"/>
        </w:rPr>
        <w:t>polivinil</w:t>
      </w:r>
      <w:proofErr w:type="spellEnd"/>
      <w:r w:rsidR="007D447C" w:rsidRPr="00E574AA">
        <w:rPr>
          <w:rFonts w:ascii="Times New Roman" w:hAnsi="Times New Roman" w:cs="Times New Roman"/>
          <w:sz w:val="24"/>
          <w:szCs w:val="24"/>
        </w:rPr>
        <w:t xml:space="preserve"> klorür (PVC) </w:t>
      </w:r>
      <w:r w:rsidR="00F62B32" w:rsidRPr="00E574AA">
        <w:rPr>
          <w:rFonts w:ascii="Times New Roman" w:hAnsi="Times New Roman" w:cs="Times New Roman"/>
          <w:sz w:val="24"/>
          <w:szCs w:val="24"/>
        </w:rPr>
        <w:t xml:space="preserve">de içermektedir. Bir diyaliz ünitesinin yeşil diyaliz olabilmesi için, </w:t>
      </w:r>
      <w:r w:rsidR="007D447C" w:rsidRPr="00E574AA">
        <w:rPr>
          <w:rFonts w:ascii="Times New Roman" w:hAnsi="Times New Roman" w:cs="Times New Roman"/>
          <w:sz w:val="24"/>
          <w:szCs w:val="24"/>
        </w:rPr>
        <w:t>kl</w:t>
      </w:r>
      <w:r w:rsidR="00F62B32" w:rsidRPr="00E574AA">
        <w:rPr>
          <w:rFonts w:ascii="Times New Roman" w:hAnsi="Times New Roman" w:cs="Times New Roman"/>
          <w:sz w:val="24"/>
          <w:szCs w:val="24"/>
        </w:rPr>
        <w:t xml:space="preserve">inik atık üretimi analiz edilmeli, </w:t>
      </w:r>
      <w:r w:rsidR="007D447C" w:rsidRPr="00E574AA">
        <w:rPr>
          <w:rFonts w:ascii="Times New Roman" w:hAnsi="Times New Roman" w:cs="Times New Roman"/>
          <w:sz w:val="24"/>
          <w:szCs w:val="24"/>
        </w:rPr>
        <w:t xml:space="preserve"> </w:t>
      </w:r>
      <w:proofErr w:type="spellStart"/>
      <w:r w:rsidR="007D447C" w:rsidRPr="00E574AA">
        <w:rPr>
          <w:rFonts w:ascii="Times New Roman" w:hAnsi="Times New Roman" w:cs="Times New Roman"/>
          <w:sz w:val="24"/>
          <w:szCs w:val="24"/>
        </w:rPr>
        <w:t>ber</w:t>
      </w:r>
      <w:r w:rsidR="00F62B32" w:rsidRPr="00E574AA">
        <w:rPr>
          <w:rFonts w:ascii="Times New Roman" w:hAnsi="Times New Roman" w:cs="Times New Roman"/>
          <w:sz w:val="24"/>
          <w:szCs w:val="24"/>
        </w:rPr>
        <w:t>tarafla</w:t>
      </w:r>
      <w:proofErr w:type="spellEnd"/>
      <w:r w:rsidR="00F62B32" w:rsidRPr="00E574AA">
        <w:rPr>
          <w:rFonts w:ascii="Times New Roman" w:hAnsi="Times New Roman" w:cs="Times New Roman"/>
          <w:sz w:val="24"/>
          <w:szCs w:val="24"/>
        </w:rPr>
        <w:t xml:space="preserve"> ilgili konular tartışılmalı</w:t>
      </w:r>
      <w:r w:rsidR="007D447C" w:rsidRPr="00E574AA">
        <w:rPr>
          <w:rFonts w:ascii="Times New Roman" w:hAnsi="Times New Roman" w:cs="Times New Roman"/>
          <w:sz w:val="24"/>
          <w:szCs w:val="24"/>
        </w:rPr>
        <w:t xml:space="preserve"> ve uygun maliyetli, çevresel açıdan sürdürülebilir bir klinik atık yönetim programına yöne</w:t>
      </w:r>
      <w:r w:rsidR="00F62B32" w:rsidRPr="00E574AA">
        <w:rPr>
          <w:rFonts w:ascii="Times New Roman" w:hAnsi="Times New Roman" w:cs="Times New Roman"/>
          <w:sz w:val="24"/>
          <w:szCs w:val="24"/>
        </w:rPr>
        <w:t>lik yaklaşımlar planlanmalıdır.</w:t>
      </w:r>
    </w:p>
    <w:p w:rsidR="00A52381" w:rsidRPr="00E574AA" w:rsidRDefault="00A52381" w:rsidP="00E574AA">
      <w:pPr>
        <w:spacing w:line="360" w:lineRule="auto"/>
        <w:jc w:val="both"/>
        <w:rPr>
          <w:rFonts w:ascii="Times New Roman" w:hAnsi="Times New Roman" w:cs="Times New Roman"/>
          <w:b/>
          <w:sz w:val="24"/>
          <w:szCs w:val="24"/>
        </w:rPr>
      </w:pPr>
      <w:r w:rsidRPr="00E574AA">
        <w:rPr>
          <w:rFonts w:ascii="Times New Roman" w:hAnsi="Times New Roman" w:cs="Times New Roman"/>
          <w:b/>
          <w:sz w:val="24"/>
          <w:szCs w:val="24"/>
        </w:rPr>
        <w:t xml:space="preserve">Anahtar kelime: </w:t>
      </w:r>
      <w:r w:rsidRPr="00E574AA">
        <w:rPr>
          <w:rFonts w:ascii="Times New Roman" w:hAnsi="Times New Roman" w:cs="Times New Roman"/>
          <w:sz w:val="24"/>
          <w:szCs w:val="24"/>
        </w:rPr>
        <w:t>Diyaliz, Karbon Emisyonu, Çevre</w:t>
      </w:r>
    </w:p>
    <w:p w:rsidR="002921D0" w:rsidRPr="00E574AA" w:rsidRDefault="002921D0" w:rsidP="00E574AA">
      <w:pPr>
        <w:spacing w:line="360" w:lineRule="auto"/>
        <w:jc w:val="both"/>
        <w:rPr>
          <w:rFonts w:ascii="Times New Roman" w:hAnsi="Times New Roman" w:cs="Times New Roman"/>
          <w:b/>
          <w:sz w:val="24"/>
          <w:szCs w:val="24"/>
        </w:rPr>
      </w:pPr>
      <w:proofErr w:type="spellStart"/>
      <w:r w:rsidRPr="00E574AA">
        <w:rPr>
          <w:rFonts w:ascii="Times New Roman" w:hAnsi="Times New Roman" w:cs="Times New Roman"/>
          <w:b/>
          <w:sz w:val="24"/>
          <w:szCs w:val="24"/>
        </w:rPr>
        <w:t>Abstrac</w:t>
      </w:r>
      <w:proofErr w:type="spellEnd"/>
    </w:p>
    <w:p w:rsidR="00991377" w:rsidRPr="00E574AA" w:rsidRDefault="00E574AA" w:rsidP="00E574AA">
      <w:pPr>
        <w:spacing w:line="360" w:lineRule="auto"/>
        <w:jc w:val="both"/>
        <w:rPr>
          <w:rFonts w:ascii="Times New Roman" w:hAnsi="Times New Roman" w:cs="Times New Roman"/>
          <w:b/>
          <w:sz w:val="24"/>
          <w:szCs w:val="24"/>
        </w:rPr>
      </w:pPr>
      <w:proofErr w:type="spellStart"/>
      <w:r w:rsidRPr="00E574AA">
        <w:rPr>
          <w:rFonts w:ascii="Times New Roman" w:hAnsi="Times New Roman" w:cs="Times New Roman"/>
          <w:sz w:val="24"/>
          <w:szCs w:val="24"/>
        </w:rPr>
        <w:t>Hemodialysis</w:t>
      </w:r>
      <w:proofErr w:type="spellEnd"/>
      <w:r w:rsidRPr="00E574AA">
        <w:rPr>
          <w:rFonts w:ascii="Times New Roman" w:hAnsi="Times New Roman" w:cs="Times New Roman"/>
          <w:sz w:val="24"/>
          <w:szCs w:val="24"/>
        </w:rPr>
        <w:t xml:space="preserve"> is </w:t>
      </w:r>
      <w:proofErr w:type="spellStart"/>
      <w:r w:rsidRPr="00E574AA">
        <w:rPr>
          <w:rFonts w:ascii="Times New Roman" w:hAnsi="Times New Roman" w:cs="Times New Roman"/>
          <w:sz w:val="24"/>
          <w:szCs w:val="24"/>
        </w:rPr>
        <w:t>one</w:t>
      </w:r>
      <w:proofErr w:type="spellEnd"/>
      <w:r w:rsidRPr="00E574AA">
        <w:rPr>
          <w:rFonts w:ascii="Times New Roman" w:hAnsi="Times New Roman" w:cs="Times New Roman"/>
          <w:sz w:val="24"/>
          <w:szCs w:val="24"/>
        </w:rPr>
        <w:t xml:space="preserve"> of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medical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fields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that</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consume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most</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water</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energy</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For</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this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reason</w:t>
      </w:r>
      <w:proofErr w:type="spellEnd"/>
      <w:r w:rsidRPr="00E574AA">
        <w:rPr>
          <w:rFonts w:ascii="Times New Roman" w:hAnsi="Times New Roman" w:cs="Times New Roman"/>
          <w:sz w:val="24"/>
          <w:szCs w:val="24"/>
        </w:rPr>
        <w:t xml:space="preserve">, it is </w:t>
      </w:r>
      <w:proofErr w:type="spellStart"/>
      <w:r w:rsidRPr="00E574AA">
        <w:rPr>
          <w:rFonts w:ascii="Times New Roman" w:hAnsi="Times New Roman" w:cs="Times New Roman"/>
          <w:sz w:val="24"/>
          <w:szCs w:val="24"/>
        </w:rPr>
        <w:t>one</w:t>
      </w:r>
      <w:proofErr w:type="spellEnd"/>
      <w:r w:rsidRPr="00E574AA">
        <w:rPr>
          <w:rFonts w:ascii="Times New Roman" w:hAnsi="Times New Roman" w:cs="Times New Roman"/>
          <w:sz w:val="24"/>
          <w:szCs w:val="24"/>
        </w:rPr>
        <w:t xml:space="preserve"> of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health</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areas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where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improvements</w:t>
      </w:r>
      <w:proofErr w:type="spellEnd"/>
      <w:r w:rsidRPr="00E574AA">
        <w:rPr>
          <w:rFonts w:ascii="Times New Roman" w:hAnsi="Times New Roman" w:cs="Times New Roman"/>
          <w:sz w:val="24"/>
          <w:szCs w:val="24"/>
        </w:rPr>
        <w:t xml:space="preserve"> in </w:t>
      </w:r>
      <w:proofErr w:type="spellStart"/>
      <w:r w:rsidRPr="00E574AA">
        <w:rPr>
          <w:rFonts w:ascii="Times New Roman" w:hAnsi="Times New Roman" w:cs="Times New Roman"/>
          <w:sz w:val="24"/>
          <w:szCs w:val="24"/>
        </w:rPr>
        <w:t>water</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consumption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waste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should</w:t>
      </w:r>
      <w:proofErr w:type="spellEnd"/>
      <w:r w:rsidRPr="00E574AA">
        <w:rPr>
          <w:rFonts w:ascii="Times New Roman" w:hAnsi="Times New Roman" w:cs="Times New Roman"/>
          <w:sz w:val="24"/>
          <w:szCs w:val="24"/>
        </w:rPr>
        <w:t xml:space="preserve"> be </w:t>
      </w:r>
      <w:proofErr w:type="spellStart"/>
      <w:r w:rsidRPr="00E574AA">
        <w:rPr>
          <w:rFonts w:ascii="Times New Roman" w:hAnsi="Times New Roman" w:cs="Times New Roman"/>
          <w:sz w:val="24"/>
          <w:szCs w:val="24"/>
        </w:rPr>
        <w:t>made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Pre-sterilized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disposable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products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that</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are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contaminated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with</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blood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after</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use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are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commonly</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used</w:t>
      </w:r>
      <w:proofErr w:type="spellEnd"/>
      <w:r w:rsidRPr="00E574AA">
        <w:rPr>
          <w:rFonts w:ascii="Times New Roman" w:hAnsi="Times New Roman" w:cs="Times New Roman"/>
          <w:sz w:val="24"/>
          <w:szCs w:val="24"/>
        </w:rPr>
        <w:t xml:space="preserve"> in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treatment</w:t>
      </w:r>
      <w:proofErr w:type="spellEnd"/>
      <w:r w:rsidRPr="00E574AA">
        <w:rPr>
          <w:rFonts w:ascii="Times New Roman" w:hAnsi="Times New Roman" w:cs="Times New Roman"/>
          <w:sz w:val="24"/>
          <w:szCs w:val="24"/>
        </w:rPr>
        <w:t xml:space="preserve"> of </w:t>
      </w:r>
      <w:proofErr w:type="spellStart"/>
      <w:r w:rsidRPr="00E574AA">
        <w:rPr>
          <w:rFonts w:ascii="Times New Roman" w:hAnsi="Times New Roman" w:cs="Times New Roman"/>
          <w:sz w:val="24"/>
          <w:szCs w:val="24"/>
        </w:rPr>
        <w:t>end-stage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renal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disease</w:t>
      </w:r>
      <w:proofErr w:type="spellEnd"/>
      <w:r w:rsidRPr="00E574AA">
        <w:rPr>
          <w:rFonts w:ascii="Times New Roman" w:hAnsi="Times New Roman" w:cs="Times New Roman"/>
          <w:sz w:val="24"/>
          <w:szCs w:val="24"/>
        </w:rPr>
        <w:t xml:space="preserve"> (ESRD).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preferred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disposal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route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for</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such</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substances</w:t>
      </w:r>
      <w:proofErr w:type="spellEnd"/>
      <w:r w:rsidRPr="00E574AA">
        <w:rPr>
          <w:rFonts w:ascii="Times New Roman" w:hAnsi="Times New Roman" w:cs="Times New Roman"/>
          <w:sz w:val="24"/>
          <w:szCs w:val="24"/>
        </w:rPr>
        <w:t xml:space="preserve"> is </w:t>
      </w:r>
      <w:proofErr w:type="spellStart"/>
      <w:r w:rsidRPr="00E574AA">
        <w:rPr>
          <w:rFonts w:ascii="Times New Roman" w:hAnsi="Times New Roman" w:cs="Times New Roman"/>
          <w:sz w:val="24"/>
          <w:szCs w:val="24"/>
        </w:rPr>
        <w:t>incineration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With</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this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increase</w:t>
      </w:r>
      <w:proofErr w:type="spellEnd"/>
      <w:r w:rsidRPr="00E574AA">
        <w:rPr>
          <w:rFonts w:ascii="Times New Roman" w:hAnsi="Times New Roman" w:cs="Times New Roman"/>
          <w:sz w:val="24"/>
          <w:szCs w:val="24"/>
        </w:rPr>
        <w:t xml:space="preserve"> in </w:t>
      </w:r>
      <w:proofErr w:type="spellStart"/>
      <w:r w:rsidRPr="00E574AA">
        <w:rPr>
          <w:rFonts w:ascii="Times New Roman" w:hAnsi="Times New Roman" w:cs="Times New Roman"/>
          <w:sz w:val="24"/>
          <w:szCs w:val="24"/>
        </w:rPr>
        <w:t>disposal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costs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carbon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emissions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they</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create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waste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management</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programs</w:t>
      </w:r>
      <w:proofErr w:type="spellEnd"/>
      <w:r w:rsidRPr="00E574AA">
        <w:rPr>
          <w:rFonts w:ascii="Times New Roman" w:hAnsi="Times New Roman" w:cs="Times New Roman"/>
          <w:sz w:val="24"/>
          <w:szCs w:val="24"/>
        </w:rPr>
        <w:t xml:space="preserve"> in </w:t>
      </w:r>
      <w:proofErr w:type="spellStart"/>
      <w:r w:rsidRPr="00E574AA">
        <w:rPr>
          <w:rFonts w:ascii="Times New Roman" w:hAnsi="Times New Roman" w:cs="Times New Roman"/>
          <w:sz w:val="24"/>
          <w:szCs w:val="24"/>
        </w:rPr>
        <w:t>kidney</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units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have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been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insufficient</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to</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manage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this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situation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Most</w:t>
      </w:r>
      <w:proofErr w:type="spellEnd"/>
      <w:r w:rsidRPr="00E574AA">
        <w:rPr>
          <w:rFonts w:ascii="Times New Roman" w:hAnsi="Times New Roman" w:cs="Times New Roman"/>
          <w:sz w:val="24"/>
          <w:szCs w:val="24"/>
        </w:rPr>
        <w:t xml:space="preserve"> of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waste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materials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produced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also</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contain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polyvinyl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chloride</w:t>
      </w:r>
      <w:proofErr w:type="spellEnd"/>
      <w:r w:rsidRPr="00E574AA">
        <w:rPr>
          <w:rFonts w:ascii="Times New Roman" w:hAnsi="Times New Roman" w:cs="Times New Roman"/>
          <w:sz w:val="24"/>
          <w:szCs w:val="24"/>
        </w:rPr>
        <w:t xml:space="preserve"> (PVC), </w:t>
      </w:r>
      <w:proofErr w:type="spellStart"/>
      <w:r w:rsidRPr="00E574AA">
        <w:rPr>
          <w:rFonts w:ascii="Times New Roman" w:hAnsi="Times New Roman" w:cs="Times New Roman"/>
          <w:sz w:val="24"/>
          <w:szCs w:val="24"/>
        </w:rPr>
        <w:t>which</w:t>
      </w:r>
      <w:proofErr w:type="spellEnd"/>
      <w:r w:rsidRPr="00E574AA">
        <w:rPr>
          <w:rFonts w:ascii="Times New Roman" w:hAnsi="Times New Roman" w:cs="Times New Roman"/>
          <w:sz w:val="24"/>
          <w:szCs w:val="24"/>
        </w:rPr>
        <w:t xml:space="preserve"> is </w:t>
      </w:r>
      <w:proofErr w:type="spellStart"/>
      <w:r w:rsidRPr="00E574AA">
        <w:rPr>
          <w:rFonts w:ascii="Times New Roman" w:hAnsi="Times New Roman" w:cs="Times New Roman"/>
          <w:sz w:val="24"/>
          <w:szCs w:val="24"/>
        </w:rPr>
        <w:t>environmentally</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friendly</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to</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incinerate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For</w:t>
      </w:r>
      <w:proofErr w:type="spellEnd"/>
      <w:r w:rsidRPr="00E574AA">
        <w:rPr>
          <w:rFonts w:ascii="Times New Roman" w:hAnsi="Times New Roman" w:cs="Times New Roman"/>
          <w:sz w:val="24"/>
          <w:szCs w:val="24"/>
        </w:rPr>
        <w:t xml:space="preserve"> a </w:t>
      </w:r>
      <w:proofErr w:type="spellStart"/>
      <w:r w:rsidRPr="00E574AA">
        <w:rPr>
          <w:rFonts w:ascii="Times New Roman" w:hAnsi="Times New Roman" w:cs="Times New Roman"/>
          <w:sz w:val="24"/>
          <w:szCs w:val="24"/>
        </w:rPr>
        <w:t>dialysis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unit</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to</w:t>
      </w:r>
      <w:proofErr w:type="spellEnd"/>
      <w:r w:rsidRPr="00E574AA">
        <w:rPr>
          <w:rFonts w:ascii="Times New Roman" w:hAnsi="Times New Roman" w:cs="Times New Roman"/>
          <w:sz w:val="24"/>
          <w:szCs w:val="24"/>
        </w:rPr>
        <w:t xml:space="preserve"> be </w:t>
      </w:r>
      <w:proofErr w:type="spellStart"/>
      <w:r w:rsidRPr="00E574AA">
        <w:rPr>
          <w:rFonts w:ascii="Times New Roman" w:hAnsi="Times New Roman" w:cs="Times New Roman"/>
          <w:sz w:val="24"/>
          <w:szCs w:val="24"/>
        </w:rPr>
        <w:t>green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dialysis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clinical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waste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generation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must</w:t>
      </w:r>
      <w:proofErr w:type="spellEnd"/>
      <w:r w:rsidRPr="00E574AA">
        <w:rPr>
          <w:rFonts w:ascii="Times New Roman" w:hAnsi="Times New Roman" w:cs="Times New Roman"/>
          <w:sz w:val="24"/>
          <w:szCs w:val="24"/>
        </w:rPr>
        <w:t xml:space="preserve"> be </w:t>
      </w:r>
      <w:proofErr w:type="spellStart"/>
      <w:r w:rsidRPr="00E574AA">
        <w:rPr>
          <w:rFonts w:ascii="Times New Roman" w:hAnsi="Times New Roman" w:cs="Times New Roman"/>
          <w:sz w:val="24"/>
          <w:szCs w:val="24"/>
        </w:rPr>
        <w:t>analyzed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disposal-related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issues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discussed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approaches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planned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for</w:t>
      </w:r>
      <w:proofErr w:type="spellEnd"/>
      <w:r w:rsidRPr="00E574AA">
        <w:rPr>
          <w:rFonts w:ascii="Times New Roman" w:hAnsi="Times New Roman" w:cs="Times New Roman"/>
          <w:sz w:val="24"/>
          <w:szCs w:val="24"/>
        </w:rPr>
        <w:t xml:space="preserve"> a </w:t>
      </w:r>
      <w:proofErr w:type="spellStart"/>
      <w:r w:rsidRPr="00E574AA">
        <w:rPr>
          <w:rFonts w:ascii="Times New Roman" w:hAnsi="Times New Roman" w:cs="Times New Roman"/>
          <w:sz w:val="24"/>
          <w:szCs w:val="24"/>
        </w:rPr>
        <w:t>cost-effective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environmentally</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sustainable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clinical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waste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management</w:t>
      </w:r>
      <w:proofErr w:type="spellEnd"/>
      <w:r w:rsidRPr="00E574AA">
        <w:rPr>
          <w:rFonts w:ascii="Times New Roman" w:hAnsi="Times New Roman" w:cs="Times New Roman"/>
          <w:sz w:val="24"/>
          <w:szCs w:val="24"/>
        </w:rPr>
        <w:t xml:space="preserve"> program.</w:t>
      </w:r>
    </w:p>
    <w:p w:rsidR="00991377" w:rsidRPr="00E574AA" w:rsidRDefault="00991377" w:rsidP="00E574AA">
      <w:pPr>
        <w:spacing w:line="360" w:lineRule="auto"/>
        <w:jc w:val="both"/>
        <w:rPr>
          <w:rFonts w:ascii="Times New Roman" w:hAnsi="Times New Roman" w:cs="Times New Roman"/>
          <w:b/>
          <w:sz w:val="24"/>
          <w:szCs w:val="24"/>
        </w:rPr>
      </w:pPr>
      <w:proofErr w:type="spellStart"/>
      <w:r w:rsidRPr="00E574AA">
        <w:rPr>
          <w:rFonts w:ascii="Times New Roman" w:hAnsi="Times New Roman" w:cs="Times New Roman"/>
          <w:b/>
          <w:sz w:val="24"/>
          <w:szCs w:val="24"/>
        </w:rPr>
        <w:t>Key</w:t>
      </w:r>
      <w:proofErr w:type="spellEnd"/>
      <w:r w:rsidRPr="00E574AA">
        <w:rPr>
          <w:rFonts w:ascii="Times New Roman" w:hAnsi="Times New Roman" w:cs="Times New Roman"/>
          <w:b/>
          <w:sz w:val="24"/>
          <w:szCs w:val="24"/>
        </w:rPr>
        <w:t xml:space="preserve"> </w:t>
      </w:r>
      <w:proofErr w:type="spellStart"/>
      <w:r w:rsidRPr="00E574AA">
        <w:rPr>
          <w:rFonts w:ascii="Times New Roman" w:hAnsi="Times New Roman" w:cs="Times New Roman"/>
          <w:b/>
          <w:sz w:val="24"/>
          <w:szCs w:val="24"/>
        </w:rPr>
        <w:t>Words</w:t>
      </w:r>
      <w:proofErr w:type="spellEnd"/>
      <w:r w:rsidRPr="00E574AA">
        <w:rPr>
          <w:rFonts w:ascii="Times New Roman" w:hAnsi="Times New Roman" w:cs="Times New Roman"/>
          <w:b/>
          <w:sz w:val="24"/>
          <w:szCs w:val="24"/>
        </w:rPr>
        <w:t xml:space="preserve">: </w:t>
      </w:r>
      <w:proofErr w:type="spellStart"/>
      <w:r w:rsidRPr="00E574AA">
        <w:rPr>
          <w:rFonts w:ascii="Times New Roman" w:hAnsi="Times New Roman" w:cs="Times New Roman"/>
          <w:sz w:val="24"/>
          <w:szCs w:val="24"/>
        </w:rPr>
        <w:t>Dialysis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Carbon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Emission</w:t>
      </w:r>
      <w:proofErr w:type="spellEnd"/>
      <w:r w:rsidRPr="00E574AA">
        <w:rPr>
          <w:rFonts w:ascii="Times New Roman" w:hAnsi="Times New Roman" w:cs="Times New Roman"/>
          <w:sz w:val="24"/>
          <w:szCs w:val="24"/>
        </w:rPr>
        <w:t>, Environment</w:t>
      </w:r>
    </w:p>
    <w:p w:rsidR="00A52381" w:rsidRPr="00E574AA" w:rsidRDefault="009E4FC3" w:rsidP="00E574AA">
      <w:pPr>
        <w:spacing w:line="360" w:lineRule="auto"/>
        <w:jc w:val="both"/>
        <w:rPr>
          <w:rFonts w:ascii="Times New Roman" w:hAnsi="Times New Roman" w:cs="Times New Roman"/>
          <w:b/>
          <w:sz w:val="24"/>
          <w:szCs w:val="24"/>
        </w:rPr>
      </w:pPr>
      <w:r w:rsidRPr="00E574AA">
        <w:rPr>
          <w:rFonts w:ascii="Times New Roman" w:hAnsi="Times New Roman" w:cs="Times New Roman"/>
          <w:b/>
          <w:sz w:val="24"/>
          <w:szCs w:val="24"/>
        </w:rPr>
        <w:lastRenderedPageBreak/>
        <w:t>Giriş</w:t>
      </w:r>
    </w:p>
    <w:p w:rsidR="00101845" w:rsidRPr="00E574AA" w:rsidRDefault="00F56A51" w:rsidP="00E574AA">
      <w:p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Son dönem böbrek yetmezliği dünyada giderek artan bir sağlık sorunu haline gelmiştir. İstati</w:t>
      </w:r>
      <w:r w:rsidR="00330FFD">
        <w:rPr>
          <w:rFonts w:ascii="Times New Roman" w:hAnsi="Times New Roman" w:cs="Times New Roman"/>
          <w:sz w:val="24"/>
          <w:szCs w:val="24"/>
        </w:rPr>
        <w:t xml:space="preserve">stiksel veriler 2025 yılında dünya genelinde 4 milyon diyaliz hastasının </w:t>
      </w:r>
      <w:r w:rsidRPr="00E574AA">
        <w:rPr>
          <w:rFonts w:ascii="Times New Roman" w:hAnsi="Times New Roman" w:cs="Times New Roman"/>
          <w:sz w:val="24"/>
          <w:szCs w:val="24"/>
        </w:rPr>
        <w:t>olacağı</w:t>
      </w:r>
      <w:r w:rsidR="00330FFD">
        <w:rPr>
          <w:rFonts w:ascii="Times New Roman" w:hAnsi="Times New Roman" w:cs="Times New Roman"/>
          <w:sz w:val="24"/>
          <w:szCs w:val="24"/>
        </w:rPr>
        <w:t>nı öngörmektedir</w:t>
      </w:r>
      <w:r w:rsidRPr="00E574AA">
        <w:rPr>
          <w:rFonts w:ascii="Times New Roman" w:hAnsi="Times New Roman" w:cs="Times New Roman"/>
          <w:sz w:val="24"/>
          <w:szCs w:val="24"/>
        </w:rPr>
        <w:t xml:space="preserve">.  </w:t>
      </w:r>
      <w:r w:rsidR="00486E9B" w:rsidRPr="00E574AA">
        <w:rPr>
          <w:rFonts w:ascii="Times New Roman" w:hAnsi="Times New Roman" w:cs="Times New Roman"/>
          <w:sz w:val="24"/>
          <w:szCs w:val="24"/>
        </w:rPr>
        <w:t xml:space="preserve">Diyaliz, </w:t>
      </w:r>
      <w:r w:rsidRPr="00E574AA">
        <w:rPr>
          <w:rFonts w:ascii="Times New Roman" w:hAnsi="Times New Roman" w:cs="Times New Roman"/>
          <w:sz w:val="24"/>
          <w:szCs w:val="24"/>
        </w:rPr>
        <w:t xml:space="preserve">40 </w:t>
      </w:r>
      <w:r w:rsidR="00D459BD" w:rsidRPr="00E574AA">
        <w:rPr>
          <w:rFonts w:ascii="Times New Roman" w:hAnsi="Times New Roman" w:cs="Times New Roman"/>
          <w:sz w:val="24"/>
          <w:szCs w:val="24"/>
        </w:rPr>
        <w:t>yılı aşkın süredir milyonlarca</w:t>
      </w:r>
      <w:r w:rsidR="009F5C6C">
        <w:rPr>
          <w:rFonts w:ascii="Times New Roman" w:hAnsi="Times New Roman" w:cs="Times New Roman"/>
          <w:sz w:val="24"/>
          <w:szCs w:val="24"/>
        </w:rPr>
        <w:t xml:space="preserve"> diyaliz</w:t>
      </w:r>
      <w:r w:rsidR="00D459BD" w:rsidRPr="00E574AA">
        <w:rPr>
          <w:rFonts w:ascii="Times New Roman" w:hAnsi="Times New Roman" w:cs="Times New Roman"/>
          <w:sz w:val="24"/>
          <w:szCs w:val="24"/>
        </w:rPr>
        <w:t xml:space="preserve"> hasta</w:t>
      </w:r>
      <w:r w:rsidR="009F5C6C">
        <w:rPr>
          <w:rFonts w:ascii="Times New Roman" w:hAnsi="Times New Roman" w:cs="Times New Roman"/>
          <w:sz w:val="24"/>
          <w:szCs w:val="24"/>
        </w:rPr>
        <w:t>nın</w:t>
      </w:r>
      <w:r w:rsidRPr="00E574AA">
        <w:rPr>
          <w:rFonts w:ascii="Times New Roman" w:hAnsi="Times New Roman" w:cs="Times New Roman"/>
          <w:sz w:val="24"/>
          <w:szCs w:val="24"/>
        </w:rPr>
        <w:t xml:space="preserve"> </w:t>
      </w:r>
      <w:r w:rsidR="009F5C6C">
        <w:rPr>
          <w:rFonts w:ascii="Times New Roman" w:hAnsi="Times New Roman" w:cs="Times New Roman"/>
          <w:sz w:val="24"/>
          <w:szCs w:val="24"/>
        </w:rPr>
        <w:t xml:space="preserve">akut ya da kronik </w:t>
      </w:r>
      <w:r w:rsidR="00716271" w:rsidRPr="00E574AA">
        <w:rPr>
          <w:rFonts w:ascii="Times New Roman" w:hAnsi="Times New Roman" w:cs="Times New Roman"/>
          <w:sz w:val="24"/>
          <w:szCs w:val="24"/>
        </w:rPr>
        <w:t>böbrek yetmezli</w:t>
      </w:r>
      <w:r w:rsidR="009F5C6C">
        <w:rPr>
          <w:rFonts w:ascii="Times New Roman" w:hAnsi="Times New Roman" w:cs="Times New Roman"/>
          <w:sz w:val="24"/>
          <w:szCs w:val="24"/>
        </w:rPr>
        <w:t>ğinde hayatta kalmasını sağlamıştır.</w:t>
      </w:r>
      <w:r w:rsidR="00D459BD" w:rsidRPr="00E574AA">
        <w:rPr>
          <w:rFonts w:ascii="Times New Roman" w:hAnsi="Times New Roman" w:cs="Times New Roman"/>
          <w:sz w:val="24"/>
          <w:szCs w:val="24"/>
        </w:rPr>
        <w:t xml:space="preserve"> H</w:t>
      </w:r>
      <w:r w:rsidR="00716271" w:rsidRPr="00E574AA">
        <w:rPr>
          <w:rFonts w:ascii="Times New Roman" w:hAnsi="Times New Roman" w:cs="Times New Roman"/>
          <w:sz w:val="24"/>
          <w:szCs w:val="24"/>
        </w:rPr>
        <w:t>er geçen gün hayatta kalan hasta sayısı artmaktadır</w:t>
      </w:r>
      <w:r w:rsidR="008F762C" w:rsidRPr="00E574AA">
        <w:rPr>
          <w:rFonts w:ascii="Times New Roman" w:hAnsi="Times New Roman" w:cs="Times New Roman"/>
          <w:sz w:val="24"/>
          <w:szCs w:val="24"/>
        </w:rPr>
        <w:t xml:space="preserve"> (8)</w:t>
      </w:r>
      <w:r w:rsidR="00716271" w:rsidRPr="00E574AA">
        <w:rPr>
          <w:rFonts w:ascii="Times New Roman" w:hAnsi="Times New Roman" w:cs="Times New Roman"/>
          <w:sz w:val="24"/>
          <w:szCs w:val="24"/>
        </w:rPr>
        <w:t xml:space="preserve">.  </w:t>
      </w:r>
      <w:r w:rsidR="00D459BD" w:rsidRPr="00E574AA">
        <w:rPr>
          <w:rFonts w:ascii="Times New Roman" w:hAnsi="Times New Roman" w:cs="Times New Roman"/>
          <w:sz w:val="24"/>
          <w:szCs w:val="24"/>
        </w:rPr>
        <w:t xml:space="preserve">Diyaliz işlemlerindeki </w:t>
      </w:r>
      <w:r w:rsidR="00716271" w:rsidRPr="00E574AA">
        <w:rPr>
          <w:rFonts w:ascii="Times New Roman" w:hAnsi="Times New Roman" w:cs="Times New Roman"/>
          <w:sz w:val="24"/>
          <w:szCs w:val="24"/>
        </w:rPr>
        <w:t>değişimler için tıp, mühendislik, fizik, kimya ve mikrobiyoloji alanl</w:t>
      </w:r>
      <w:r w:rsidR="00716271" w:rsidRPr="00E574AA">
        <w:rPr>
          <w:rFonts w:ascii="Times New Roman" w:hAnsi="Times New Roman" w:cs="Times New Roman"/>
          <w:sz w:val="24"/>
          <w:szCs w:val="24"/>
        </w:rPr>
        <w:t>arının uyum içinde çalışması ile başarılmıştır.</w:t>
      </w:r>
      <w:r w:rsidR="00486E9B" w:rsidRPr="00E574AA">
        <w:rPr>
          <w:rFonts w:ascii="Times New Roman" w:hAnsi="Times New Roman" w:cs="Times New Roman"/>
          <w:sz w:val="24"/>
          <w:szCs w:val="24"/>
        </w:rPr>
        <w:t xml:space="preserve"> Diyaliz tedavisinin gelişim aşamasında</w:t>
      </w:r>
      <w:r w:rsidRPr="00E574AA">
        <w:rPr>
          <w:rFonts w:ascii="Times New Roman" w:hAnsi="Times New Roman" w:cs="Times New Roman"/>
          <w:sz w:val="24"/>
          <w:szCs w:val="24"/>
        </w:rPr>
        <w:t>, hemodiyaliz (HD)</w:t>
      </w:r>
      <w:r w:rsidR="00716271" w:rsidRPr="00E574AA">
        <w:rPr>
          <w:rFonts w:ascii="Times New Roman" w:hAnsi="Times New Roman" w:cs="Times New Roman"/>
          <w:sz w:val="24"/>
          <w:szCs w:val="24"/>
        </w:rPr>
        <w:t xml:space="preserve"> güvenli yaşam tedavisi olmanın yanı </w:t>
      </w:r>
      <w:r w:rsidR="00D459BD" w:rsidRPr="00E574AA">
        <w:rPr>
          <w:rFonts w:ascii="Times New Roman" w:hAnsi="Times New Roman" w:cs="Times New Roman"/>
          <w:sz w:val="24"/>
          <w:szCs w:val="24"/>
        </w:rPr>
        <w:t>sıra büyük</w:t>
      </w:r>
      <w:r w:rsidR="00716271" w:rsidRPr="00E574AA">
        <w:rPr>
          <w:rFonts w:ascii="Times New Roman" w:hAnsi="Times New Roman" w:cs="Times New Roman"/>
          <w:sz w:val="24"/>
          <w:szCs w:val="24"/>
        </w:rPr>
        <w:t xml:space="preserve"> atıklar </w:t>
      </w:r>
      <w:r w:rsidR="00D459BD" w:rsidRPr="00E574AA">
        <w:rPr>
          <w:rFonts w:ascii="Times New Roman" w:hAnsi="Times New Roman" w:cs="Times New Roman"/>
          <w:sz w:val="24"/>
          <w:szCs w:val="24"/>
        </w:rPr>
        <w:t>oluşturan bir</w:t>
      </w:r>
      <w:r w:rsidR="00716271" w:rsidRPr="00E574AA">
        <w:rPr>
          <w:rFonts w:ascii="Times New Roman" w:hAnsi="Times New Roman" w:cs="Times New Roman"/>
          <w:sz w:val="24"/>
          <w:szCs w:val="24"/>
        </w:rPr>
        <w:t xml:space="preserve"> durum </w:t>
      </w:r>
      <w:r w:rsidR="003E3020" w:rsidRPr="00E574AA">
        <w:rPr>
          <w:rFonts w:ascii="Times New Roman" w:hAnsi="Times New Roman" w:cs="Times New Roman"/>
          <w:sz w:val="24"/>
          <w:szCs w:val="24"/>
        </w:rPr>
        <w:t>haline gelmiştir</w:t>
      </w:r>
      <w:r w:rsidR="00D459BD" w:rsidRPr="00E574AA">
        <w:rPr>
          <w:rFonts w:ascii="Times New Roman" w:hAnsi="Times New Roman" w:cs="Times New Roman"/>
          <w:sz w:val="24"/>
          <w:szCs w:val="24"/>
        </w:rPr>
        <w:t xml:space="preserve"> (1)</w:t>
      </w:r>
      <w:r w:rsidR="00716271" w:rsidRPr="00E574AA">
        <w:rPr>
          <w:rFonts w:ascii="Times New Roman" w:hAnsi="Times New Roman" w:cs="Times New Roman"/>
          <w:sz w:val="24"/>
          <w:szCs w:val="24"/>
        </w:rPr>
        <w:t>.</w:t>
      </w:r>
      <w:r w:rsidR="0031358D" w:rsidRPr="00E574AA">
        <w:rPr>
          <w:rFonts w:ascii="Times New Roman" w:hAnsi="Times New Roman" w:cs="Times New Roman"/>
          <w:sz w:val="24"/>
          <w:szCs w:val="24"/>
        </w:rPr>
        <w:t xml:space="preserve"> </w:t>
      </w:r>
      <w:r w:rsidR="00716271" w:rsidRPr="00E574AA">
        <w:rPr>
          <w:rFonts w:ascii="Times New Roman" w:hAnsi="Times New Roman" w:cs="Times New Roman"/>
          <w:sz w:val="24"/>
          <w:szCs w:val="24"/>
        </w:rPr>
        <w:t xml:space="preserve"> </w:t>
      </w:r>
      <w:r w:rsidR="00486E9B" w:rsidRPr="00E574AA">
        <w:rPr>
          <w:rFonts w:ascii="Times New Roman" w:hAnsi="Times New Roman" w:cs="Times New Roman"/>
          <w:sz w:val="24"/>
          <w:szCs w:val="24"/>
        </w:rPr>
        <w:t>Bu durum ele alındığında rak</w:t>
      </w:r>
      <w:r w:rsidR="00DF470A" w:rsidRPr="00E574AA">
        <w:rPr>
          <w:rFonts w:ascii="Times New Roman" w:hAnsi="Times New Roman" w:cs="Times New Roman"/>
          <w:sz w:val="24"/>
          <w:szCs w:val="24"/>
        </w:rPr>
        <w:t xml:space="preserve">amlar </w:t>
      </w:r>
      <w:r w:rsidR="009D4EF7">
        <w:rPr>
          <w:rFonts w:ascii="Times New Roman" w:hAnsi="Times New Roman" w:cs="Times New Roman"/>
          <w:sz w:val="24"/>
          <w:szCs w:val="24"/>
        </w:rPr>
        <w:t xml:space="preserve">sadece sağlık </w:t>
      </w:r>
      <w:r w:rsidR="00DF470A" w:rsidRPr="00E574AA">
        <w:rPr>
          <w:rFonts w:ascii="Times New Roman" w:hAnsi="Times New Roman" w:cs="Times New Roman"/>
          <w:sz w:val="24"/>
          <w:szCs w:val="24"/>
        </w:rPr>
        <w:t>bütçeleri için değil, su ve enerji ihti</w:t>
      </w:r>
      <w:r w:rsidR="009D4EF7">
        <w:rPr>
          <w:rFonts w:ascii="Times New Roman" w:hAnsi="Times New Roman" w:cs="Times New Roman"/>
          <w:sz w:val="24"/>
          <w:szCs w:val="24"/>
        </w:rPr>
        <w:t xml:space="preserve">yaçları ile </w:t>
      </w:r>
      <w:r w:rsidR="00DF470A" w:rsidRPr="00E574AA">
        <w:rPr>
          <w:rFonts w:ascii="Times New Roman" w:hAnsi="Times New Roman" w:cs="Times New Roman"/>
          <w:sz w:val="24"/>
          <w:szCs w:val="24"/>
        </w:rPr>
        <w:t xml:space="preserve">atık üretimi konusunda dünyanın </w:t>
      </w:r>
      <w:proofErr w:type="gramStart"/>
      <w:r w:rsidR="00DF470A" w:rsidRPr="00E574AA">
        <w:rPr>
          <w:rFonts w:ascii="Times New Roman" w:hAnsi="Times New Roman" w:cs="Times New Roman"/>
          <w:sz w:val="24"/>
          <w:szCs w:val="24"/>
        </w:rPr>
        <w:t>ekolojik dengesi</w:t>
      </w:r>
      <w:r w:rsidR="001A4A31">
        <w:rPr>
          <w:rFonts w:ascii="Times New Roman" w:hAnsi="Times New Roman" w:cs="Times New Roman"/>
          <w:sz w:val="24"/>
          <w:szCs w:val="24"/>
        </w:rPr>
        <w:t>nin</w:t>
      </w:r>
      <w:proofErr w:type="gramEnd"/>
      <w:r w:rsidR="001A4A31">
        <w:rPr>
          <w:rFonts w:ascii="Times New Roman" w:hAnsi="Times New Roman" w:cs="Times New Roman"/>
          <w:sz w:val="24"/>
          <w:szCs w:val="24"/>
        </w:rPr>
        <w:t xml:space="preserve"> bozulmasını</w:t>
      </w:r>
      <w:r w:rsidR="00DF470A" w:rsidRPr="00E574AA">
        <w:rPr>
          <w:rFonts w:ascii="Times New Roman" w:hAnsi="Times New Roman" w:cs="Times New Roman"/>
          <w:sz w:val="24"/>
          <w:szCs w:val="24"/>
        </w:rPr>
        <w:t xml:space="preserve"> da beraberinde getirmesi beklenmektedir</w:t>
      </w:r>
      <w:r w:rsidR="00F87BE0" w:rsidRPr="00E574AA">
        <w:rPr>
          <w:rFonts w:ascii="Times New Roman" w:hAnsi="Times New Roman" w:cs="Times New Roman"/>
          <w:sz w:val="24"/>
          <w:szCs w:val="24"/>
        </w:rPr>
        <w:t xml:space="preserve"> (2)</w:t>
      </w:r>
      <w:r w:rsidR="00DF470A" w:rsidRPr="00E574AA">
        <w:rPr>
          <w:rFonts w:ascii="Times New Roman" w:hAnsi="Times New Roman" w:cs="Times New Roman"/>
          <w:sz w:val="24"/>
          <w:szCs w:val="24"/>
        </w:rPr>
        <w:t xml:space="preserve">. </w:t>
      </w:r>
      <w:r w:rsidR="004A1E70" w:rsidRPr="00E574AA">
        <w:rPr>
          <w:rFonts w:ascii="Times New Roman" w:hAnsi="Times New Roman" w:cs="Times New Roman"/>
          <w:sz w:val="24"/>
          <w:szCs w:val="24"/>
        </w:rPr>
        <w:t>Son dönemde y</w:t>
      </w:r>
      <w:r w:rsidR="00643002" w:rsidRPr="00E574AA">
        <w:rPr>
          <w:rFonts w:ascii="Times New Roman" w:hAnsi="Times New Roman" w:cs="Times New Roman"/>
          <w:sz w:val="24"/>
          <w:szCs w:val="24"/>
        </w:rPr>
        <w:t>apılan çalışmalar</w:t>
      </w:r>
      <w:r w:rsidR="00766DAE" w:rsidRPr="00E574AA">
        <w:rPr>
          <w:rFonts w:ascii="Times New Roman" w:hAnsi="Times New Roman" w:cs="Times New Roman"/>
          <w:sz w:val="24"/>
          <w:szCs w:val="24"/>
        </w:rPr>
        <w:t>,</w:t>
      </w:r>
      <w:r w:rsidR="00355933" w:rsidRPr="00E574AA">
        <w:rPr>
          <w:rFonts w:ascii="Times New Roman" w:hAnsi="Times New Roman" w:cs="Times New Roman"/>
          <w:sz w:val="24"/>
          <w:szCs w:val="24"/>
        </w:rPr>
        <w:t xml:space="preserve"> </w:t>
      </w:r>
      <w:r w:rsidR="00643002" w:rsidRPr="00E574AA">
        <w:rPr>
          <w:rFonts w:ascii="Times New Roman" w:hAnsi="Times New Roman" w:cs="Times New Roman"/>
          <w:sz w:val="24"/>
          <w:szCs w:val="24"/>
        </w:rPr>
        <w:t>k</w:t>
      </w:r>
      <w:r w:rsidR="003A403E" w:rsidRPr="00E574AA">
        <w:rPr>
          <w:rFonts w:ascii="Times New Roman" w:hAnsi="Times New Roman" w:cs="Times New Roman"/>
          <w:sz w:val="24"/>
          <w:szCs w:val="24"/>
        </w:rPr>
        <w:t>üresel karbon ayak izinin %4.4'ünün sağlık sektörü tarafından üretildiği tahmin edilmektedir.</w:t>
      </w:r>
      <w:r w:rsidR="00355933" w:rsidRPr="00E574AA">
        <w:rPr>
          <w:rFonts w:ascii="Times New Roman" w:hAnsi="Times New Roman" w:cs="Times New Roman"/>
          <w:sz w:val="24"/>
          <w:szCs w:val="24"/>
        </w:rPr>
        <w:t xml:space="preserve"> Bu alanda d</w:t>
      </w:r>
      <w:r w:rsidR="009200CB" w:rsidRPr="00E574AA">
        <w:rPr>
          <w:rFonts w:ascii="Times New Roman" w:hAnsi="Times New Roman" w:cs="Times New Roman"/>
          <w:sz w:val="24"/>
          <w:szCs w:val="24"/>
        </w:rPr>
        <w:t xml:space="preserve">iyaliz </w:t>
      </w:r>
      <w:r w:rsidR="00766DAE" w:rsidRPr="00E574AA">
        <w:rPr>
          <w:rFonts w:ascii="Times New Roman" w:hAnsi="Times New Roman" w:cs="Times New Roman"/>
          <w:sz w:val="24"/>
          <w:szCs w:val="24"/>
        </w:rPr>
        <w:t>tedavisi özelliklede</w:t>
      </w:r>
      <w:r w:rsidR="00E24F09">
        <w:rPr>
          <w:rFonts w:ascii="Times New Roman" w:hAnsi="Times New Roman" w:cs="Times New Roman"/>
          <w:sz w:val="24"/>
          <w:szCs w:val="24"/>
        </w:rPr>
        <w:t xml:space="preserve"> hemodiyaliz (HD), fazla </w:t>
      </w:r>
      <w:r w:rsidR="009200CB" w:rsidRPr="00E574AA">
        <w:rPr>
          <w:rFonts w:ascii="Times New Roman" w:hAnsi="Times New Roman" w:cs="Times New Roman"/>
          <w:sz w:val="24"/>
          <w:szCs w:val="24"/>
        </w:rPr>
        <w:t xml:space="preserve">su tüketimi, atık üretimi ve yüksek karbon ayak izi nedeniyle çevre </w:t>
      </w:r>
      <w:r w:rsidR="00C4119D" w:rsidRPr="00E574AA">
        <w:rPr>
          <w:rFonts w:ascii="Times New Roman" w:hAnsi="Times New Roman" w:cs="Times New Roman"/>
          <w:sz w:val="24"/>
          <w:szCs w:val="24"/>
        </w:rPr>
        <w:t>açısından çok büyük risk oluşturmaktadır</w:t>
      </w:r>
      <w:r w:rsidR="009200CB" w:rsidRPr="00E574AA">
        <w:rPr>
          <w:rFonts w:ascii="Times New Roman" w:hAnsi="Times New Roman" w:cs="Times New Roman"/>
          <w:sz w:val="24"/>
          <w:szCs w:val="24"/>
        </w:rPr>
        <w:t>.</w:t>
      </w:r>
      <w:r w:rsidR="003A403E" w:rsidRPr="00E574AA">
        <w:rPr>
          <w:rFonts w:ascii="Times New Roman" w:hAnsi="Times New Roman" w:cs="Times New Roman"/>
          <w:sz w:val="24"/>
          <w:szCs w:val="24"/>
        </w:rPr>
        <w:t xml:space="preserve"> </w:t>
      </w:r>
      <w:r w:rsidR="009200CB" w:rsidRPr="00E574AA">
        <w:rPr>
          <w:rFonts w:ascii="Times New Roman" w:hAnsi="Times New Roman" w:cs="Times New Roman"/>
          <w:sz w:val="24"/>
          <w:szCs w:val="24"/>
        </w:rPr>
        <w:t>Bu ka</w:t>
      </w:r>
      <w:r w:rsidR="00274272" w:rsidRPr="00E574AA">
        <w:rPr>
          <w:rFonts w:ascii="Times New Roman" w:hAnsi="Times New Roman" w:cs="Times New Roman"/>
          <w:sz w:val="24"/>
          <w:szCs w:val="24"/>
        </w:rPr>
        <w:t xml:space="preserve">rbon ayak izinin artmasına </w:t>
      </w:r>
      <w:r w:rsidR="009200CB" w:rsidRPr="00E574AA">
        <w:rPr>
          <w:rFonts w:ascii="Times New Roman" w:hAnsi="Times New Roman" w:cs="Times New Roman"/>
          <w:sz w:val="24"/>
          <w:szCs w:val="24"/>
        </w:rPr>
        <w:t xml:space="preserve"> % 2</w:t>
      </w:r>
      <w:r w:rsidR="00274272" w:rsidRPr="00E574AA">
        <w:rPr>
          <w:rFonts w:ascii="Times New Roman" w:hAnsi="Times New Roman" w:cs="Times New Roman"/>
          <w:sz w:val="24"/>
          <w:szCs w:val="24"/>
        </w:rPr>
        <w:t>’lik oran ile</w:t>
      </w:r>
      <w:r w:rsidR="00823900" w:rsidRPr="00E574AA">
        <w:rPr>
          <w:rFonts w:ascii="Times New Roman" w:hAnsi="Times New Roman" w:cs="Times New Roman"/>
          <w:sz w:val="24"/>
          <w:szCs w:val="24"/>
        </w:rPr>
        <w:t xml:space="preserve"> u</w:t>
      </w:r>
      <w:r w:rsidR="00823900" w:rsidRPr="00E574AA">
        <w:rPr>
          <w:rFonts w:ascii="Times New Roman" w:hAnsi="Times New Roman" w:cs="Times New Roman"/>
          <w:sz w:val="24"/>
          <w:szCs w:val="24"/>
        </w:rPr>
        <w:t>zun zamandan bu yana, sağlık bakım hizmetleri alanına birçok avantaj suna</w:t>
      </w:r>
      <w:r w:rsidR="00766DAE" w:rsidRPr="00E574AA">
        <w:rPr>
          <w:rFonts w:ascii="Times New Roman" w:hAnsi="Times New Roman" w:cs="Times New Roman"/>
          <w:sz w:val="24"/>
          <w:szCs w:val="24"/>
        </w:rPr>
        <w:t xml:space="preserve">n ve ilerlemelere neden olan bilgisayarlı iletişim teknolojilerinin (BİT) </w:t>
      </w:r>
      <w:r w:rsidR="00274272" w:rsidRPr="00E574AA">
        <w:rPr>
          <w:rFonts w:ascii="Times New Roman" w:hAnsi="Times New Roman" w:cs="Times New Roman"/>
          <w:sz w:val="24"/>
          <w:szCs w:val="24"/>
        </w:rPr>
        <w:t>kullanımı</w:t>
      </w:r>
      <w:r w:rsidR="00766DAE" w:rsidRPr="00E574AA">
        <w:rPr>
          <w:rFonts w:ascii="Times New Roman" w:hAnsi="Times New Roman" w:cs="Times New Roman"/>
          <w:sz w:val="24"/>
          <w:szCs w:val="24"/>
        </w:rPr>
        <w:t>nın artması</w:t>
      </w:r>
      <w:r w:rsidR="00274272" w:rsidRPr="00E574AA">
        <w:rPr>
          <w:rFonts w:ascii="Times New Roman" w:hAnsi="Times New Roman" w:cs="Times New Roman"/>
          <w:sz w:val="24"/>
          <w:szCs w:val="24"/>
        </w:rPr>
        <w:t xml:space="preserve"> da katkı sağlamaktadır. Doğru kullanılmadığında b</w:t>
      </w:r>
      <w:r w:rsidR="009200CB" w:rsidRPr="00E574AA">
        <w:rPr>
          <w:rFonts w:ascii="Times New Roman" w:hAnsi="Times New Roman" w:cs="Times New Roman"/>
          <w:sz w:val="24"/>
          <w:szCs w:val="24"/>
        </w:rPr>
        <w:t>üyük miktarlarda enerji israfına ve tüketimine neden olmaktadır</w:t>
      </w:r>
      <w:r w:rsidR="009200CB" w:rsidRPr="00E574AA">
        <w:rPr>
          <w:rFonts w:ascii="Times New Roman" w:hAnsi="Times New Roman" w:cs="Times New Roman"/>
          <w:sz w:val="24"/>
          <w:szCs w:val="24"/>
        </w:rPr>
        <w:t>.</w:t>
      </w:r>
      <w:r w:rsidR="00FC0D1D" w:rsidRPr="00E574AA">
        <w:rPr>
          <w:rFonts w:ascii="Times New Roman" w:hAnsi="Times New Roman" w:cs="Times New Roman"/>
          <w:sz w:val="24"/>
          <w:szCs w:val="24"/>
        </w:rPr>
        <w:t xml:space="preserve"> Bilgisayarlı iletişim teknolojileri temiz bir teknoloji olarak değerlendiriliyor olsa da çev</w:t>
      </w:r>
      <w:r w:rsidR="009200CB" w:rsidRPr="00E574AA">
        <w:rPr>
          <w:rFonts w:ascii="Times New Roman" w:hAnsi="Times New Roman" w:cs="Times New Roman"/>
          <w:sz w:val="24"/>
          <w:szCs w:val="24"/>
        </w:rPr>
        <w:t>re ve insan sağl</w:t>
      </w:r>
      <w:r w:rsidR="00FC0D1D" w:rsidRPr="00E574AA">
        <w:rPr>
          <w:rFonts w:ascii="Times New Roman" w:hAnsi="Times New Roman" w:cs="Times New Roman"/>
          <w:sz w:val="24"/>
          <w:szCs w:val="24"/>
        </w:rPr>
        <w:t>ığını olumsuz etkileri de olabilmektedir</w:t>
      </w:r>
      <w:r w:rsidR="00760802" w:rsidRPr="00E574AA">
        <w:rPr>
          <w:rFonts w:ascii="Times New Roman" w:hAnsi="Times New Roman" w:cs="Times New Roman"/>
          <w:sz w:val="24"/>
          <w:szCs w:val="24"/>
        </w:rPr>
        <w:t xml:space="preserve"> (2)</w:t>
      </w:r>
      <w:r w:rsidR="00FC0D1D" w:rsidRPr="00E574AA">
        <w:rPr>
          <w:rFonts w:ascii="Times New Roman" w:hAnsi="Times New Roman" w:cs="Times New Roman"/>
          <w:sz w:val="24"/>
          <w:szCs w:val="24"/>
        </w:rPr>
        <w:t>.</w:t>
      </w:r>
      <w:r w:rsidR="003A403E" w:rsidRPr="00E574AA">
        <w:rPr>
          <w:rFonts w:ascii="Times New Roman" w:hAnsi="Times New Roman" w:cs="Times New Roman"/>
          <w:sz w:val="24"/>
          <w:szCs w:val="24"/>
        </w:rPr>
        <w:t xml:space="preserve"> </w:t>
      </w:r>
    </w:p>
    <w:p w:rsidR="00E909DE" w:rsidRDefault="00C92D9E" w:rsidP="00E909DE">
      <w:pPr>
        <w:pStyle w:val="NormalWeb"/>
        <w:shd w:val="clear" w:color="auto" w:fill="FFFFFF"/>
        <w:spacing w:after="240" w:afterAutospacing="0" w:line="360" w:lineRule="auto"/>
        <w:jc w:val="both"/>
        <w:rPr>
          <w:color w:val="1C1D1E"/>
          <w:shd w:val="clear" w:color="auto" w:fill="FFFFFF"/>
        </w:rPr>
      </w:pPr>
      <w:r w:rsidRPr="00E574AA">
        <w:rPr>
          <w:color w:val="1C1D1E"/>
          <w:shd w:val="clear" w:color="auto" w:fill="FFFFFF"/>
        </w:rPr>
        <w:t xml:space="preserve">Diyaliz başarısının çoğunu önceden paketlenmiş </w:t>
      </w:r>
      <w:proofErr w:type="gramStart"/>
      <w:r w:rsidRPr="00E574AA">
        <w:rPr>
          <w:color w:val="1C1D1E"/>
          <w:shd w:val="clear" w:color="auto" w:fill="FFFFFF"/>
        </w:rPr>
        <w:t>steril</w:t>
      </w:r>
      <w:proofErr w:type="gramEnd"/>
      <w:r w:rsidRPr="00E574AA">
        <w:rPr>
          <w:color w:val="1C1D1E"/>
          <w:shd w:val="clear" w:color="auto" w:fill="FFFFFF"/>
        </w:rPr>
        <w:t xml:space="preserve"> maddelerin mevcudiyetine ve kullanımına borçludur, ancak bu tür maddelerin kullanımı önemli miktarda klinik ve klinik olmayan atık üretir. 100 hastayı tedavi eden bir diyaliz ünitesi, yılda 39 metrik ton atık üretmektedir ve bunun önemli bir kısmı klinik atıktır. Bu tür atıkların bertaraf </w:t>
      </w:r>
      <w:r w:rsidR="008F7965">
        <w:rPr>
          <w:color w:val="1C1D1E"/>
          <w:shd w:val="clear" w:color="auto" w:fill="FFFFFF"/>
        </w:rPr>
        <w:t xml:space="preserve">maliyeti metrik ton başına 180 </w:t>
      </w:r>
      <w:proofErr w:type="spellStart"/>
      <w:r w:rsidR="008F7965">
        <w:rPr>
          <w:color w:val="1C1D1E"/>
          <w:shd w:val="clear" w:color="auto" w:fill="FFFFFF"/>
        </w:rPr>
        <w:t>euro</w:t>
      </w:r>
      <w:proofErr w:type="spellEnd"/>
      <w:r w:rsidR="008F7965">
        <w:rPr>
          <w:color w:val="1C1D1E"/>
          <w:shd w:val="clear" w:color="auto" w:fill="FFFFFF"/>
        </w:rPr>
        <w:t xml:space="preserve"> ile 320 </w:t>
      </w:r>
      <w:proofErr w:type="spellStart"/>
      <w:r w:rsidR="008F7965">
        <w:rPr>
          <w:color w:val="1C1D1E"/>
          <w:shd w:val="clear" w:color="auto" w:fill="FFFFFF"/>
        </w:rPr>
        <w:t>euro</w:t>
      </w:r>
      <w:proofErr w:type="spellEnd"/>
      <w:r w:rsidRPr="00E574AA">
        <w:rPr>
          <w:color w:val="1C1D1E"/>
          <w:shd w:val="clear" w:color="auto" w:fill="FFFFFF"/>
        </w:rPr>
        <w:t xml:space="preserve"> arasındadır. Daha katı çevresel gerekliliklere uyum, şüphesiz bertaraf maliyetlerinde daha fazla artışa neden olacaktır. Maliyetleri en aza indirmek için diyaliz birimlerinin klinik atık bertaraf uygulamalarını gözden geçirmesi ve atık yönetimi programlarını uygulamaya koyması gerekir</w:t>
      </w:r>
      <w:r w:rsidR="009533FF" w:rsidRPr="00E574AA">
        <w:rPr>
          <w:color w:val="1C1D1E"/>
          <w:shd w:val="clear" w:color="auto" w:fill="FFFFFF"/>
        </w:rPr>
        <w:t xml:space="preserve"> (9)</w:t>
      </w:r>
      <w:r w:rsidRPr="00E574AA">
        <w:rPr>
          <w:color w:val="1C1D1E"/>
          <w:shd w:val="clear" w:color="auto" w:fill="FFFFFF"/>
        </w:rPr>
        <w:t xml:space="preserve">. Üretilen atığın çoğu PVC </w:t>
      </w:r>
      <w:proofErr w:type="gramStart"/>
      <w:r w:rsidRPr="00E574AA">
        <w:rPr>
          <w:color w:val="1C1D1E"/>
          <w:shd w:val="clear" w:color="auto" w:fill="FFFFFF"/>
        </w:rPr>
        <w:t>bazlı</w:t>
      </w:r>
      <w:proofErr w:type="gramEnd"/>
      <w:r w:rsidRPr="00E574AA">
        <w:rPr>
          <w:color w:val="1C1D1E"/>
          <w:shd w:val="clear" w:color="auto" w:fill="FFFFFF"/>
        </w:rPr>
        <w:t xml:space="preserve"> olduğundan, </w:t>
      </w:r>
      <w:proofErr w:type="spellStart"/>
      <w:r w:rsidRPr="00E574AA">
        <w:rPr>
          <w:color w:val="1C1D1E"/>
          <w:shd w:val="clear" w:color="auto" w:fill="FFFFFF"/>
        </w:rPr>
        <w:t>bertarafı</w:t>
      </w:r>
      <w:proofErr w:type="spellEnd"/>
      <w:r w:rsidRPr="00E574AA">
        <w:rPr>
          <w:color w:val="1C1D1E"/>
          <w:shd w:val="clear" w:color="auto" w:fill="FFFFFF"/>
        </w:rPr>
        <w:t xml:space="preserve"> daha “çevre dostu” olan alternatif malzemelerin kullanımına da dikkat edilmelidir</w:t>
      </w:r>
      <w:r w:rsidRPr="00E574AA">
        <w:rPr>
          <w:color w:val="1C1D1E"/>
          <w:shd w:val="clear" w:color="auto" w:fill="FFFFFF"/>
        </w:rPr>
        <w:t xml:space="preserve"> (3)</w:t>
      </w:r>
      <w:r w:rsidRPr="00E574AA">
        <w:rPr>
          <w:color w:val="1C1D1E"/>
          <w:shd w:val="clear" w:color="auto" w:fill="FFFFFF"/>
        </w:rPr>
        <w:t>.</w:t>
      </w:r>
    </w:p>
    <w:p w:rsidR="00E909DE" w:rsidRDefault="00C6116D" w:rsidP="00E909DE">
      <w:pPr>
        <w:pStyle w:val="NormalWeb"/>
        <w:shd w:val="clear" w:color="auto" w:fill="FFFFFF"/>
        <w:spacing w:after="240" w:afterAutospacing="0" w:line="360" w:lineRule="auto"/>
        <w:jc w:val="both"/>
        <w:rPr>
          <w:color w:val="1C1D1E"/>
          <w:shd w:val="clear" w:color="auto" w:fill="FFFFFF"/>
        </w:rPr>
      </w:pPr>
      <w:proofErr w:type="spellStart"/>
      <w:r w:rsidRPr="00E574AA">
        <w:rPr>
          <w:color w:val="1C1D1E"/>
          <w:shd w:val="clear" w:color="auto" w:fill="FFFFFF"/>
        </w:rPr>
        <w:t>İngilterede</w:t>
      </w:r>
      <w:proofErr w:type="spellEnd"/>
      <w:r w:rsidRPr="00E574AA">
        <w:rPr>
          <w:color w:val="1C1D1E"/>
          <w:shd w:val="clear" w:color="auto" w:fill="FFFFFF"/>
        </w:rPr>
        <w:t xml:space="preserve"> yapılan bir çalışmada hastalar tarafından gerçekleştirilen en yaygın diyaliz şekli, haftada üç kez diyaliz merkezinde uygulanmaktadır. Karbon ayak izi </w:t>
      </w:r>
      <w:r w:rsidRPr="00E574AA">
        <w:rPr>
          <w:color w:val="1C1D1E"/>
          <w:shd w:val="clear" w:color="auto" w:fill="FFFFFF"/>
        </w:rPr>
        <w:t> </w:t>
      </w:r>
      <w:r w:rsidRPr="00E574AA">
        <w:rPr>
          <w:color w:val="1C1D1E"/>
          <w:shd w:val="clear" w:color="auto" w:fill="FFFFFF"/>
        </w:rPr>
        <w:t xml:space="preserve">hasta başına yılda 3818 kg CO2 </w:t>
      </w:r>
      <w:proofErr w:type="spellStart"/>
      <w:r w:rsidRPr="00E574AA">
        <w:rPr>
          <w:color w:val="1C1D1E"/>
          <w:shd w:val="clear" w:color="auto" w:fill="FFFFFF"/>
        </w:rPr>
        <w:t>Eq'dir</w:t>
      </w:r>
      <w:proofErr w:type="spellEnd"/>
      <w:r w:rsidRPr="00E574AA">
        <w:rPr>
          <w:color w:val="1C1D1E"/>
          <w:shd w:val="clear" w:color="auto" w:fill="FFFFFF"/>
        </w:rPr>
        <w:t xml:space="preserve"> ve </w:t>
      </w:r>
      <w:proofErr w:type="gramStart"/>
      <w:r w:rsidRPr="00E574AA">
        <w:rPr>
          <w:color w:val="1C1D1E"/>
          <w:shd w:val="clear" w:color="auto" w:fill="FFFFFF"/>
        </w:rPr>
        <w:t>emisyonların</w:t>
      </w:r>
      <w:proofErr w:type="gramEnd"/>
      <w:r w:rsidRPr="00E574AA">
        <w:rPr>
          <w:color w:val="1C1D1E"/>
          <w:shd w:val="clear" w:color="auto" w:fill="FFFFFF"/>
        </w:rPr>
        <w:t xml:space="preserve"> çoğu tıbbi ekipmandan kaynaklanır, bu ekipmanların tedarik </w:t>
      </w:r>
      <w:r w:rsidRPr="00E574AA">
        <w:rPr>
          <w:color w:val="1C1D1E"/>
          <w:shd w:val="clear" w:color="auto" w:fill="FFFFFF"/>
        </w:rPr>
        <w:lastRenderedPageBreak/>
        <w:t>edilmesi de bu sürecin içerisinde yer almaktadır (%37) </w:t>
      </w:r>
      <w:r w:rsidRPr="00E574AA">
        <w:rPr>
          <w:color w:val="1C1D1E"/>
          <w:shd w:val="clear" w:color="auto" w:fill="FFFFFF"/>
          <w:vertAlign w:val="subscript"/>
        </w:rPr>
        <w:t>,</w:t>
      </w:r>
      <w:r w:rsidRPr="00E574AA">
        <w:rPr>
          <w:color w:val="1C1D1E"/>
          <w:shd w:val="clear" w:color="auto" w:fill="FFFFFF"/>
        </w:rPr>
        <w:t> bina enerji kullanımı (%21) ve hasta seyahati (%20) oranındadır.</w:t>
      </w:r>
    </w:p>
    <w:p w:rsidR="00C53BDA" w:rsidRPr="00E574AA" w:rsidRDefault="00411681" w:rsidP="00E909DE">
      <w:pPr>
        <w:pStyle w:val="NormalWeb"/>
        <w:shd w:val="clear" w:color="auto" w:fill="FFFFFF"/>
        <w:spacing w:after="240" w:afterAutospacing="0" w:line="360" w:lineRule="auto"/>
        <w:jc w:val="both"/>
        <w:rPr>
          <w:color w:val="1C1D1E"/>
        </w:rPr>
      </w:pPr>
      <w:r w:rsidRPr="00E574AA">
        <w:t xml:space="preserve">Diyaliz üniteleri </w:t>
      </w:r>
      <w:r w:rsidR="008E1C6B" w:rsidRPr="00E574AA">
        <w:t xml:space="preserve">atık ve </w:t>
      </w:r>
      <w:proofErr w:type="gramStart"/>
      <w:r w:rsidR="008E1C6B" w:rsidRPr="00E574AA">
        <w:t>eliminasyon</w:t>
      </w:r>
      <w:proofErr w:type="gramEnd"/>
      <w:r w:rsidR="008E1C6B" w:rsidRPr="00E574AA">
        <w:t xml:space="preserve"> yönünden ele alındığında; </w:t>
      </w:r>
      <w:proofErr w:type="spellStart"/>
      <w:r w:rsidR="008E1C6B" w:rsidRPr="00E574AA">
        <w:rPr>
          <w:color w:val="1C1D1E"/>
        </w:rPr>
        <w:t>diyalizör</w:t>
      </w:r>
      <w:proofErr w:type="spellEnd"/>
      <w:r w:rsidR="008E1C6B" w:rsidRPr="00E574AA">
        <w:rPr>
          <w:color w:val="1C1D1E"/>
        </w:rPr>
        <w:t>, kan tüp setleri, enjektörler ve konsantre kaplardan kaynaklanan plastikler gibi katı atıklar dahil ol</w:t>
      </w:r>
      <w:r w:rsidR="008E1C6B" w:rsidRPr="00E574AA">
        <w:rPr>
          <w:color w:val="1C1D1E"/>
        </w:rPr>
        <w:t>mak üzere çeşitli atıklar oluşmaktadır</w:t>
      </w:r>
      <w:r w:rsidR="008E1C6B" w:rsidRPr="00E574AA">
        <w:rPr>
          <w:color w:val="1C1D1E"/>
        </w:rPr>
        <w:t xml:space="preserve">. Damar erişim cihazlarından ve iğnelerden küçük miktarlarda metalin yanı sıra tedavi sırasında kullanılan </w:t>
      </w:r>
      <w:proofErr w:type="spellStart"/>
      <w:r w:rsidR="008E1C6B" w:rsidRPr="00E574AA">
        <w:rPr>
          <w:color w:val="1C1D1E"/>
        </w:rPr>
        <w:t>farmasötik</w:t>
      </w:r>
      <w:proofErr w:type="spellEnd"/>
      <w:r w:rsidR="008E1C6B" w:rsidRPr="00E574AA">
        <w:rPr>
          <w:color w:val="1C1D1E"/>
        </w:rPr>
        <w:t xml:space="preserve"> preparatlardan (örneğin ilaçlar ve </w:t>
      </w:r>
      <w:proofErr w:type="spellStart"/>
      <w:r w:rsidR="008E1C6B" w:rsidRPr="00E574AA">
        <w:rPr>
          <w:color w:val="1C1D1E"/>
        </w:rPr>
        <w:t>antikoagülan</w:t>
      </w:r>
      <w:proofErr w:type="spellEnd"/>
      <w:r w:rsidR="008E1C6B" w:rsidRPr="00E574AA">
        <w:rPr>
          <w:color w:val="1C1D1E"/>
        </w:rPr>
        <w:t xml:space="preserve">) cam </w:t>
      </w:r>
      <w:r w:rsidR="008E1C6B" w:rsidRPr="00E574AA">
        <w:rPr>
          <w:color w:val="1C1D1E"/>
        </w:rPr>
        <w:t xml:space="preserve">atıklar </w:t>
      </w:r>
      <w:r w:rsidR="008E1C6B" w:rsidRPr="00E574AA">
        <w:rPr>
          <w:color w:val="1C1D1E"/>
        </w:rPr>
        <w:t>da üretilir. </w:t>
      </w:r>
      <w:r w:rsidR="008E1C6B" w:rsidRPr="00E574AA">
        <w:rPr>
          <w:color w:val="1C1D1E"/>
        </w:rPr>
        <w:t xml:space="preserve">Diyaliz işleminde </w:t>
      </w:r>
      <w:r w:rsidR="008E1C6B" w:rsidRPr="00E574AA">
        <w:rPr>
          <w:color w:val="1C1D1E"/>
        </w:rPr>
        <w:t>kullanılan öğelerin her biri önceden paketlenmiş olduğundan, işle</w:t>
      </w:r>
      <w:r w:rsidR="008E1C6B" w:rsidRPr="00E574AA">
        <w:rPr>
          <w:color w:val="1C1D1E"/>
        </w:rPr>
        <w:t xml:space="preserve">m </w:t>
      </w:r>
      <w:r w:rsidR="00101845" w:rsidRPr="00E574AA">
        <w:rPr>
          <w:color w:val="1C1D1E"/>
        </w:rPr>
        <w:t xml:space="preserve">esnasında ayrıca ambalaj atığı da </w:t>
      </w:r>
      <w:r w:rsidR="00101845" w:rsidRPr="00E909DE">
        <w:rPr>
          <w:color w:val="1C1D1E"/>
        </w:rPr>
        <w:t>oluşmaktadır</w:t>
      </w:r>
      <w:r w:rsidR="008E1C6B" w:rsidRPr="00E909DE">
        <w:rPr>
          <w:color w:val="1C1D1E"/>
        </w:rPr>
        <w:t>. </w:t>
      </w:r>
      <w:proofErr w:type="spellStart"/>
      <w:r w:rsidR="008E1C6B" w:rsidRPr="00E909DE">
        <w:rPr>
          <w:color w:val="1C1D1E"/>
        </w:rPr>
        <w:t>Diyalizörler</w:t>
      </w:r>
      <w:proofErr w:type="spellEnd"/>
      <w:r w:rsidR="008E1C6B" w:rsidRPr="00E574AA">
        <w:rPr>
          <w:color w:val="1C1D1E"/>
        </w:rPr>
        <w:t xml:space="preserve">, kan tüpleri setleri ve başlangıç ​​ve bitiş paketleri gibi kullanılan ürünlerin çoğu toplu olarak satın alınmakta ve </w:t>
      </w:r>
      <w:r w:rsidR="00C92D9E" w:rsidRPr="00E574AA">
        <w:rPr>
          <w:color w:val="1C1D1E"/>
        </w:rPr>
        <w:t>diyaliz</w:t>
      </w:r>
      <w:r w:rsidR="008E1C6B" w:rsidRPr="00E574AA">
        <w:rPr>
          <w:color w:val="1C1D1E"/>
        </w:rPr>
        <w:t xml:space="preserve"> ünitesine farklı boyutlarda kart</w:t>
      </w:r>
      <w:r w:rsidR="008E1C6B" w:rsidRPr="00E574AA">
        <w:rPr>
          <w:color w:val="1C1D1E"/>
        </w:rPr>
        <w:t xml:space="preserve">on kaplarda teslim edilmektedir bu da </w:t>
      </w:r>
      <w:proofErr w:type="gramStart"/>
      <w:r w:rsidR="008E1C6B" w:rsidRPr="00E574AA">
        <w:rPr>
          <w:color w:val="1C1D1E"/>
        </w:rPr>
        <w:t>kağıt</w:t>
      </w:r>
      <w:proofErr w:type="gramEnd"/>
      <w:r w:rsidR="008E1C6B" w:rsidRPr="00E574AA">
        <w:rPr>
          <w:color w:val="1C1D1E"/>
        </w:rPr>
        <w:t xml:space="preserve"> atık </w:t>
      </w:r>
      <w:r w:rsidR="0063054C" w:rsidRPr="00E574AA">
        <w:rPr>
          <w:color w:val="1C1D1E"/>
        </w:rPr>
        <w:t>oluşmasına</w:t>
      </w:r>
      <w:r w:rsidR="008E1C6B" w:rsidRPr="00E574AA">
        <w:rPr>
          <w:color w:val="1C1D1E"/>
        </w:rPr>
        <w:t xml:space="preserve"> sebep olmaktadır</w:t>
      </w:r>
      <w:r w:rsidR="00C92D9E" w:rsidRPr="00E574AA">
        <w:rPr>
          <w:color w:val="1C1D1E"/>
        </w:rPr>
        <w:t xml:space="preserve"> (</w:t>
      </w:r>
      <w:r w:rsidR="00D00FDE" w:rsidRPr="00E574AA">
        <w:rPr>
          <w:color w:val="1C1D1E"/>
        </w:rPr>
        <w:t>bu atıklar</w:t>
      </w:r>
      <w:r w:rsidR="00C92D9E" w:rsidRPr="00E574AA">
        <w:rPr>
          <w:color w:val="1C1D1E"/>
        </w:rPr>
        <w:t xml:space="preserve"> seans başına</w:t>
      </w:r>
      <w:r w:rsidR="00D00FDE" w:rsidRPr="00E574AA">
        <w:rPr>
          <w:color w:val="1C1D1E"/>
        </w:rPr>
        <w:t xml:space="preserve"> 0.075 kg kadardır</w:t>
      </w:r>
      <w:r w:rsidR="00C92D9E" w:rsidRPr="00E574AA">
        <w:rPr>
          <w:color w:val="1C1D1E"/>
        </w:rPr>
        <w:t>)</w:t>
      </w:r>
      <w:r w:rsidR="008E1C6B" w:rsidRPr="00E574AA">
        <w:rPr>
          <w:color w:val="1C1D1E"/>
        </w:rPr>
        <w:t>.</w:t>
      </w:r>
      <w:r w:rsidR="00993449" w:rsidRPr="00E574AA">
        <w:rPr>
          <w:color w:val="1C1D1E"/>
        </w:rPr>
        <w:t xml:space="preserve"> </w:t>
      </w:r>
      <w:r w:rsidR="00FA6A20" w:rsidRPr="00E574AA">
        <w:rPr>
          <w:color w:val="1C1D1E"/>
        </w:rPr>
        <w:t xml:space="preserve">Tek bir hemodiyaliz seansı, %38'i </w:t>
      </w:r>
      <w:r w:rsidR="00993449" w:rsidRPr="00E574AA">
        <w:rPr>
          <w:color w:val="1C1D1E"/>
        </w:rPr>
        <w:t xml:space="preserve">oranında plastik </w:t>
      </w:r>
      <w:r w:rsidR="00511B48" w:rsidRPr="00E574AA">
        <w:rPr>
          <w:color w:val="1C1D1E"/>
        </w:rPr>
        <w:t>katı klinik atık oluşmaktadır</w:t>
      </w:r>
      <w:r w:rsidR="00FA6A20" w:rsidRPr="00E574AA">
        <w:rPr>
          <w:color w:val="1C1D1E"/>
        </w:rPr>
        <w:t xml:space="preserve">. Bu atık heterojendir ve </w:t>
      </w:r>
      <w:proofErr w:type="spellStart"/>
      <w:r w:rsidR="00FA6A20" w:rsidRPr="00E574AA">
        <w:rPr>
          <w:color w:val="1C1D1E"/>
        </w:rPr>
        <w:t>diyalizörde</w:t>
      </w:r>
      <w:proofErr w:type="spellEnd"/>
      <w:r w:rsidR="00FA6A20" w:rsidRPr="00E574AA">
        <w:rPr>
          <w:color w:val="1C1D1E"/>
        </w:rPr>
        <w:t xml:space="preserve"> kullanılan </w:t>
      </w:r>
      <w:proofErr w:type="spellStart"/>
      <w:r w:rsidR="00FA6A20" w:rsidRPr="00E574AA">
        <w:rPr>
          <w:color w:val="1C1D1E"/>
        </w:rPr>
        <w:t>membranlar</w:t>
      </w:r>
      <w:proofErr w:type="spellEnd"/>
      <w:r w:rsidR="00FA6A20" w:rsidRPr="00E574AA">
        <w:rPr>
          <w:color w:val="1C1D1E"/>
        </w:rPr>
        <w:t xml:space="preserve">, </w:t>
      </w:r>
      <w:proofErr w:type="spellStart"/>
      <w:r w:rsidR="00FA6A20" w:rsidRPr="00E574AA">
        <w:rPr>
          <w:color w:val="1C1D1E"/>
        </w:rPr>
        <w:t>polipropilen</w:t>
      </w:r>
      <w:proofErr w:type="spellEnd"/>
      <w:r w:rsidR="00FA6A20" w:rsidRPr="00E574AA">
        <w:rPr>
          <w:color w:val="1C1D1E"/>
        </w:rPr>
        <w:t xml:space="preserve">, </w:t>
      </w:r>
      <w:proofErr w:type="spellStart"/>
      <w:r w:rsidR="00FA6A20" w:rsidRPr="00E574AA">
        <w:rPr>
          <w:color w:val="1C1D1E"/>
        </w:rPr>
        <w:t>polikarbonat</w:t>
      </w:r>
      <w:proofErr w:type="spellEnd"/>
      <w:r w:rsidR="00FA6A20" w:rsidRPr="00E574AA">
        <w:rPr>
          <w:color w:val="1C1D1E"/>
        </w:rPr>
        <w:t xml:space="preserve"> ve </w:t>
      </w:r>
      <w:proofErr w:type="spellStart"/>
      <w:r w:rsidR="00FA6A20" w:rsidRPr="00E574AA">
        <w:rPr>
          <w:color w:val="1C1D1E"/>
        </w:rPr>
        <w:t>polivinil</w:t>
      </w:r>
      <w:proofErr w:type="spellEnd"/>
      <w:r w:rsidR="00FA6A20" w:rsidRPr="00E574AA">
        <w:rPr>
          <w:color w:val="1C1D1E"/>
        </w:rPr>
        <w:t xml:space="preserve"> klorür (PVC) gibi çeşitli malzemeler içermektedir</w:t>
      </w:r>
      <w:r w:rsidR="009533FF" w:rsidRPr="00E574AA">
        <w:rPr>
          <w:color w:val="1C1D1E"/>
        </w:rPr>
        <w:t xml:space="preserve"> (10)</w:t>
      </w:r>
      <w:r w:rsidR="00FA6A20" w:rsidRPr="00E574AA">
        <w:rPr>
          <w:color w:val="1C1D1E"/>
        </w:rPr>
        <w:t xml:space="preserve">. PVC en yaygın kullanılan malzemedir </w:t>
      </w:r>
      <w:proofErr w:type="gramStart"/>
      <w:r w:rsidR="00FA6A20" w:rsidRPr="00E574AA">
        <w:rPr>
          <w:color w:val="1C1D1E"/>
        </w:rPr>
        <w:t>ve  atık</w:t>
      </w:r>
      <w:proofErr w:type="gramEnd"/>
      <w:r w:rsidR="00FA6A20" w:rsidRPr="00E574AA">
        <w:rPr>
          <w:color w:val="1C1D1E"/>
        </w:rPr>
        <w:t xml:space="preserve"> miktarın  0,65 kg'ını oluşturmaktadır. </w:t>
      </w:r>
      <w:r w:rsidR="00C53BDA" w:rsidRPr="00E574AA">
        <w:rPr>
          <w:color w:val="1C1D1E"/>
        </w:rPr>
        <w:t>Bu değerler temelinde, haftada üç kez diyalize giren ve diyaliz cihazını yeniden kullanmayan bir hastanın ürettiği atık miktarının, 101 kg'ı PVC olmak üzere yılda 390 kg olduğu tahmin edilmektedir. Bu tür atıklarla</w:t>
      </w:r>
      <w:r w:rsidR="00CC3602" w:rsidRPr="00E574AA">
        <w:rPr>
          <w:color w:val="1C1D1E"/>
        </w:rPr>
        <w:t xml:space="preserve"> arasında karton atıklar dönüştürüldüğü için hariç tutulmuştur.</w:t>
      </w:r>
      <w:r w:rsidR="00C53BDA" w:rsidRPr="00E574AA">
        <w:rPr>
          <w:color w:val="1C1D1E"/>
        </w:rPr>
        <w:t> Böylece 100 hastayı tedavi eden tipik bir böbrek ünitesi, 10.100 kg'ı PVC olmak üzere yılda 39 metrik ton (yı</w:t>
      </w:r>
      <w:r w:rsidR="009109C0" w:rsidRPr="00E574AA">
        <w:rPr>
          <w:color w:val="1C1D1E"/>
        </w:rPr>
        <w:t>lda 39.000 kg) atık oluşmaktadır</w:t>
      </w:r>
      <w:r w:rsidR="00E909DE">
        <w:rPr>
          <w:color w:val="1C1D1E"/>
        </w:rPr>
        <w:t>(1)</w:t>
      </w:r>
      <w:r w:rsidR="009109C0" w:rsidRPr="00E574AA">
        <w:rPr>
          <w:color w:val="1C1D1E"/>
        </w:rPr>
        <w:t>.</w:t>
      </w:r>
    </w:p>
    <w:p w:rsidR="002F1CD7" w:rsidRDefault="006779D0" w:rsidP="002F1CD7">
      <w:pPr>
        <w:pStyle w:val="NormalWeb"/>
        <w:shd w:val="clear" w:color="auto" w:fill="FFFFFF"/>
        <w:spacing w:after="240" w:afterAutospacing="0" w:line="360" w:lineRule="auto"/>
        <w:jc w:val="both"/>
        <w:rPr>
          <w:color w:val="1C1D1E"/>
        </w:rPr>
      </w:pPr>
      <w:r w:rsidRPr="00E574AA">
        <w:rPr>
          <w:color w:val="1C1D1E"/>
        </w:rPr>
        <w:t xml:space="preserve">Sürekli ayaktan periton diyalizi (SAPD) ile tedavi edilen ve günde dört değişim gerçekleştiren hastalar için, üretilen toplam günlük katı atık 1,69 kg'dır ve bunun %56'sı (0,94 kg) PVC'dir. Haftada üç kez yapılan hemodiyalizin aksine, periton diyalizi günlük olarak yapılmakta olup, hasta başına yıllık atık üretimi 343 kg'ı PVC olmak üzere 617 kg'dır. Bu işleme yöntemi aynı zamanda az miktarda </w:t>
      </w:r>
      <w:proofErr w:type="gramStart"/>
      <w:r w:rsidRPr="00E574AA">
        <w:rPr>
          <w:color w:val="1C1D1E"/>
        </w:rPr>
        <w:t>kağıt</w:t>
      </w:r>
      <w:proofErr w:type="gramEnd"/>
      <w:r w:rsidRPr="00E574AA">
        <w:rPr>
          <w:color w:val="1C1D1E"/>
        </w:rPr>
        <w:t xml:space="preserve"> atığı üretir. Prosedürlerdeki farklılıklar ve kullanılan </w:t>
      </w:r>
      <w:proofErr w:type="spellStart"/>
      <w:r w:rsidRPr="00E574AA">
        <w:rPr>
          <w:color w:val="1C1D1E"/>
        </w:rPr>
        <w:t>diyalizör</w:t>
      </w:r>
      <w:proofErr w:type="spellEnd"/>
      <w:r w:rsidRPr="00E574AA">
        <w:rPr>
          <w:color w:val="1C1D1E"/>
        </w:rPr>
        <w:t xml:space="preserve"> ve kan hatları tipi nedeniyle üretilen atık miktarında önemli farklılık</w:t>
      </w:r>
      <w:r w:rsidR="00066543" w:rsidRPr="00E574AA">
        <w:rPr>
          <w:color w:val="1C1D1E"/>
        </w:rPr>
        <w:t>lar olabileceği vurgulanmalı</w:t>
      </w:r>
      <w:r w:rsidR="00E909DE">
        <w:rPr>
          <w:color w:val="1C1D1E"/>
        </w:rPr>
        <w:t xml:space="preserve"> (5)</w:t>
      </w:r>
      <w:r w:rsidR="00066543" w:rsidRPr="00E574AA">
        <w:rPr>
          <w:color w:val="1C1D1E"/>
        </w:rPr>
        <w:t>. Atık oluşumunu azaltmak için planlamalar yapılmalıdır.</w:t>
      </w:r>
    </w:p>
    <w:p w:rsidR="00066543" w:rsidRPr="00E574AA" w:rsidRDefault="00066543" w:rsidP="00E574AA">
      <w:pPr>
        <w:pStyle w:val="NormalWeb"/>
        <w:shd w:val="clear" w:color="auto" w:fill="FFFFFF"/>
        <w:spacing w:after="240" w:afterAutospacing="0" w:line="360" w:lineRule="auto"/>
        <w:jc w:val="both"/>
        <w:rPr>
          <w:color w:val="1C1D1E"/>
        </w:rPr>
      </w:pPr>
      <w:r w:rsidRPr="00E574AA">
        <w:rPr>
          <w:color w:val="1C1D1E"/>
        </w:rPr>
        <w:t xml:space="preserve">Tüm bu katı atıkların </w:t>
      </w:r>
      <w:proofErr w:type="spellStart"/>
      <w:r w:rsidRPr="00E574AA">
        <w:rPr>
          <w:color w:val="1C1D1E"/>
        </w:rPr>
        <w:t>yanısıra</w:t>
      </w:r>
      <w:proofErr w:type="spellEnd"/>
      <w:r w:rsidRPr="00E574AA">
        <w:rPr>
          <w:color w:val="1C1D1E"/>
        </w:rPr>
        <w:t xml:space="preserve"> diyaliz merkezlerinde su için kullanılan arıtmalarda ortalama </w:t>
      </w:r>
      <w:proofErr w:type="gramStart"/>
      <w:r w:rsidRPr="00E574AA">
        <w:rPr>
          <w:color w:val="1C1D1E"/>
        </w:rPr>
        <w:t>olarak  konsantre</w:t>
      </w:r>
      <w:proofErr w:type="gramEnd"/>
      <w:r w:rsidRPr="00E574AA">
        <w:rPr>
          <w:color w:val="1C1D1E"/>
        </w:rPr>
        <w:t xml:space="preserve"> elektrolitlerle karıştırılmış 120-150 L arıtılmış su tüketir, bu su </w:t>
      </w:r>
      <w:proofErr w:type="spellStart"/>
      <w:r w:rsidRPr="00E574AA">
        <w:rPr>
          <w:color w:val="1C1D1E"/>
        </w:rPr>
        <w:t>diyalizörden</w:t>
      </w:r>
      <w:proofErr w:type="spellEnd"/>
      <w:r w:rsidRPr="00E574AA">
        <w:rPr>
          <w:color w:val="1C1D1E"/>
        </w:rPr>
        <w:t xml:space="preserve"> aktıktan sonra kanalizasyon sistemi yoluyla atıklara boşaltılır. Hemodiyaliz sisteminin hidrolik devreleri, benzer şekilde boşaltılan yaklaşık 300-400 ml kimyasal kullanılarak hastalar arasında temizlenir ve </w:t>
      </w:r>
      <w:proofErr w:type="gramStart"/>
      <w:r w:rsidRPr="00E574AA">
        <w:rPr>
          <w:color w:val="1C1D1E"/>
        </w:rPr>
        <w:t>dezenfekte</w:t>
      </w:r>
      <w:proofErr w:type="gramEnd"/>
      <w:r w:rsidRPr="00E574AA">
        <w:rPr>
          <w:color w:val="1C1D1E"/>
        </w:rPr>
        <w:t xml:space="preserve"> edilir</w:t>
      </w:r>
      <w:r w:rsidR="00E574AA" w:rsidRPr="00E574AA">
        <w:rPr>
          <w:color w:val="1C1D1E"/>
        </w:rPr>
        <w:t xml:space="preserve"> (10)</w:t>
      </w:r>
      <w:r w:rsidRPr="00E574AA">
        <w:rPr>
          <w:color w:val="1C1D1E"/>
        </w:rPr>
        <w:t xml:space="preserve">. Normal şartlar altında bu sıvılar herhangi bir özel işleme </w:t>
      </w:r>
      <w:r w:rsidRPr="00E574AA">
        <w:rPr>
          <w:color w:val="1C1D1E"/>
        </w:rPr>
        <w:lastRenderedPageBreak/>
        <w:t>tabi tutulmazlar; Çamurun anaerobik çürütülmesiyle tamamlanan kanalizasyonun olağan ikincil bakteriyolojik arıtımı, herhangi bir riski kontrol etmek için yeterlidir</w:t>
      </w:r>
      <w:r w:rsidR="00FA27AA">
        <w:rPr>
          <w:color w:val="1C1D1E"/>
        </w:rPr>
        <w:t>(11)</w:t>
      </w:r>
      <w:r w:rsidRPr="00E574AA">
        <w:rPr>
          <w:color w:val="1C1D1E"/>
        </w:rPr>
        <w:t>.</w:t>
      </w:r>
    </w:p>
    <w:p w:rsidR="00814C62" w:rsidRPr="00E574AA" w:rsidRDefault="00B118B2" w:rsidP="002F1CD7">
      <w:pPr>
        <w:pStyle w:val="NormalWeb"/>
        <w:shd w:val="clear" w:color="auto" w:fill="FFFFFF"/>
        <w:spacing w:after="240" w:afterAutospacing="0" w:line="360" w:lineRule="auto"/>
        <w:jc w:val="both"/>
      </w:pPr>
      <w:r w:rsidRPr="00E574AA">
        <w:rPr>
          <w:b/>
          <w:color w:val="1C1D1E"/>
        </w:rPr>
        <w:t>Yeşil Diyaliz</w:t>
      </w:r>
    </w:p>
    <w:p w:rsidR="00AA35A6" w:rsidRPr="00E574AA" w:rsidRDefault="00C425A5" w:rsidP="00E574AA">
      <w:p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 xml:space="preserve">Diyaliz merkezlerinin diğer sağlık kuruluşları </w:t>
      </w:r>
      <w:r w:rsidR="003B6295" w:rsidRPr="00E574AA">
        <w:rPr>
          <w:rFonts w:ascii="Times New Roman" w:hAnsi="Times New Roman" w:cs="Times New Roman"/>
          <w:sz w:val="24"/>
          <w:szCs w:val="24"/>
        </w:rPr>
        <w:t>gibi günümüzde</w:t>
      </w:r>
      <w:r w:rsidR="003B6295">
        <w:rPr>
          <w:rFonts w:ascii="Times New Roman" w:hAnsi="Times New Roman" w:cs="Times New Roman"/>
          <w:sz w:val="24"/>
          <w:szCs w:val="24"/>
        </w:rPr>
        <w:t xml:space="preserve"> çok atık üreten, çok enerji tüketen</w:t>
      </w:r>
      <w:r w:rsidR="00AA35A6" w:rsidRPr="00E574AA">
        <w:rPr>
          <w:rFonts w:ascii="Times New Roman" w:hAnsi="Times New Roman" w:cs="Times New Roman"/>
          <w:sz w:val="24"/>
          <w:szCs w:val="24"/>
        </w:rPr>
        <w:t xml:space="preserve"> ve çok kaynak </w:t>
      </w:r>
      <w:r w:rsidR="003B6295" w:rsidRPr="00E574AA">
        <w:rPr>
          <w:rFonts w:ascii="Times New Roman" w:hAnsi="Times New Roman" w:cs="Times New Roman"/>
          <w:sz w:val="24"/>
          <w:szCs w:val="24"/>
        </w:rPr>
        <w:t>ku</w:t>
      </w:r>
      <w:r w:rsidR="003B6295">
        <w:rPr>
          <w:rFonts w:ascii="Times New Roman" w:hAnsi="Times New Roman" w:cs="Times New Roman"/>
          <w:sz w:val="24"/>
          <w:szCs w:val="24"/>
        </w:rPr>
        <w:t xml:space="preserve">llanan </w:t>
      </w:r>
      <w:r w:rsidR="003B6295" w:rsidRPr="00E574AA">
        <w:rPr>
          <w:rFonts w:ascii="Times New Roman" w:hAnsi="Times New Roman" w:cs="Times New Roman"/>
          <w:sz w:val="24"/>
          <w:szCs w:val="24"/>
        </w:rPr>
        <w:t>kurumlar haline</w:t>
      </w:r>
      <w:r w:rsidRPr="00E574AA">
        <w:rPr>
          <w:rFonts w:ascii="Times New Roman" w:hAnsi="Times New Roman" w:cs="Times New Roman"/>
          <w:sz w:val="24"/>
          <w:szCs w:val="24"/>
        </w:rPr>
        <w:t xml:space="preserve"> gelmeleri yeşil sağlık kuruluşu(hastane, diyaliz </w:t>
      </w:r>
      <w:proofErr w:type="spellStart"/>
      <w:r w:rsidRPr="00E574AA">
        <w:rPr>
          <w:rFonts w:ascii="Times New Roman" w:hAnsi="Times New Roman" w:cs="Times New Roman"/>
          <w:sz w:val="24"/>
          <w:szCs w:val="24"/>
        </w:rPr>
        <w:t>v.b</w:t>
      </w:r>
      <w:proofErr w:type="spellEnd"/>
      <w:r w:rsidRPr="00E574AA">
        <w:rPr>
          <w:rFonts w:ascii="Times New Roman" w:hAnsi="Times New Roman" w:cs="Times New Roman"/>
          <w:sz w:val="24"/>
          <w:szCs w:val="24"/>
        </w:rPr>
        <w:t>.)</w:t>
      </w:r>
      <w:r w:rsidR="00AA35A6" w:rsidRPr="00E574AA">
        <w:rPr>
          <w:rFonts w:ascii="Times New Roman" w:hAnsi="Times New Roman" w:cs="Times New Roman"/>
          <w:sz w:val="24"/>
          <w:szCs w:val="24"/>
        </w:rPr>
        <w:t xml:space="preserve"> kavramının ortaya çıkmasını sağlamıştır. Bu sayede </w:t>
      </w:r>
      <w:r w:rsidR="00A85570" w:rsidRPr="00E574AA">
        <w:rPr>
          <w:rFonts w:ascii="Times New Roman" w:hAnsi="Times New Roman" w:cs="Times New Roman"/>
          <w:sz w:val="24"/>
          <w:szCs w:val="24"/>
        </w:rPr>
        <w:t>sağlık kuruluşları</w:t>
      </w:r>
      <w:r w:rsidR="00AA35A6" w:rsidRPr="00E574AA">
        <w:rPr>
          <w:rFonts w:ascii="Times New Roman" w:hAnsi="Times New Roman" w:cs="Times New Roman"/>
          <w:sz w:val="24"/>
          <w:szCs w:val="24"/>
        </w:rPr>
        <w:t xml:space="preserve"> daha</w:t>
      </w:r>
      <w:r w:rsidR="00A85570" w:rsidRPr="00E574AA">
        <w:rPr>
          <w:rFonts w:ascii="Times New Roman" w:hAnsi="Times New Roman" w:cs="Times New Roman"/>
          <w:sz w:val="24"/>
          <w:szCs w:val="24"/>
        </w:rPr>
        <w:t xml:space="preserve"> </w:t>
      </w:r>
      <w:r w:rsidR="00AA35A6" w:rsidRPr="00E574AA">
        <w:rPr>
          <w:rFonts w:ascii="Times New Roman" w:hAnsi="Times New Roman" w:cs="Times New Roman"/>
          <w:sz w:val="24"/>
          <w:szCs w:val="24"/>
        </w:rPr>
        <w:t xml:space="preserve">az atık üreten, daha az enerji tüketen ve çevreye daha az zarar veren yapılar olması </w:t>
      </w:r>
      <w:r w:rsidR="00B334D8" w:rsidRPr="00E574AA">
        <w:rPr>
          <w:rFonts w:ascii="Times New Roman" w:hAnsi="Times New Roman" w:cs="Times New Roman"/>
          <w:sz w:val="24"/>
          <w:szCs w:val="24"/>
        </w:rPr>
        <w:t>hedeflenmiştir</w:t>
      </w:r>
      <w:r w:rsidR="002F1CD7">
        <w:rPr>
          <w:rFonts w:ascii="Times New Roman" w:hAnsi="Times New Roman" w:cs="Times New Roman"/>
          <w:sz w:val="24"/>
          <w:szCs w:val="24"/>
        </w:rPr>
        <w:t xml:space="preserve"> (6)</w:t>
      </w:r>
      <w:r w:rsidR="00AA35A6" w:rsidRPr="00E574AA">
        <w:rPr>
          <w:rFonts w:ascii="Times New Roman" w:hAnsi="Times New Roman" w:cs="Times New Roman"/>
          <w:sz w:val="24"/>
          <w:szCs w:val="24"/>
        </w:rPr>
        <w:t>.</w:t>
      </w:r>
      <w:r w:rsidRPr="00E574AA">
        <w:rPr>
          <w:rFonts w:ascii="Times New Roman" w:hAnsi="Times New Roman" w:cs="Times New Roman"/>
          <w:sz w:val="24"/>
          <w:szCs w:val="24"/>
        </w:rPr>
        <w:t xml:space="preserve"> </w:t>
      </w:r>
    </w:p>
    <w:p w:rsidR="00DD6EB8" w:rsidRPr="00E574AA" w:rsidRDefault="00AA35A6" w:rsidP="00E574AA">
      <w:p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 xml:space="preserve"> </w:t>
      </w:r>
      <w:r w:rsidR="00DD6EB8" w:rsidRPr="00E574AA">
        <w:rPr>
          <w:rFonts w:ascii="Times New Roman" w:hAnsi="Times New Roman" w:cs="Times New Roman"/>
          <w:sz w:val="24"/>
          <w:szCs w:val="24"/>
        </w:rPr>
        <w:t xml:space="preserve">Tüm bu çevresel zararlar, karbon </w:t>
      </w:r>
      <w:proofErr w:type="gramStart"/>
      <w:r w:rsidR="00DD6EB8" w:rsidRPr="00E574AA">
        <w:rPr>
          <w:rFonts w:ascii="Times New Roman" w:hAnsi="Times New Roman" w:cs="Times New Roman"/>
          <w:sz w:val="24"/>
          <w:szCs w:val="24"/>
        </w:rPr>
        <w:t>emisyonu</w:t>
      </w:r>
      <w:proofErr w:type="gramEnd"/>
      <w:r w:rsidR="00D14471" w:rsidRPr="00E574AA">
        <w:rPr>
          <w:rFonts w:ascii="Times New Roman" w:hAnsi="Times New Roman" w:cs="Times New Roman"/>
          <w:sz w:val="24"/>
          <w:szCs w:val="24"/>
        </w:rPr>
        <w:t xml:space="preserve"> değerlendirilerek</w:t>
      </w:r>
      <w:r w:rsidR="00DD6EB8" w:rsidRPr="00E574AA">
        <w:rPr>
          <w:rFonts w:ascii="Times New Roman" w:hAnsi="Times New Roman" w:cs="Times New Roman"/>
          <w:sz w:val="24"/>
          <w:szCs w:val="24"/>
        </w:rPr>
        <w:t>,</w:t>
      </w:r>
      <w:r w:rsidR="00D14471" w:rsidRPr="00E574AA">
        <w:rPr>
          <w:rFonts w:ascii="Times New Roman" w:hAnsi="Times New Roman" w:cs="Times New Roman"/>
          <w:sz w:val="24"/>
          <w:szCs w:val="24"/>
        </w:rPr>
        <w:t xml:space="preserve"> </w:t>
      </w:r>
      <w:r w:rsidR="00DD6EB8" w:rsidRPr="00E574AA">
        <w:rPr>
          <w:rFonts w:ascii="Times New Roman" w:hAnsi="Times New Roman" w:cs="Times New Roman"/>
          <w:sz w:val="24"/>
          <w:szCs w:val="24"/>
        </w:rPr>
        <w:t xml:space="preserve">İngiltere’de 2009 yılında, Sürdürülebilir Sağlık Programı kapsamında “Yeşil </w:t>
      </w:r>
      <w:proofErr w:type="spellStart"/>
      <w:r w:rsidR="00DD6EB8" w:rsidRPr="00E574AA">
        <w:rPr>
          <w:rFonts w:ascii="Times New Roman" w:hAnsi="Times New Roman" w:cs="Times New Roman"/>
          <w:sz w:val="24"/>
          <w:szCs w:val="24"/>
        </w:rPr>
        <w:t>Nefroloji</w:t>
      </w:r>
      <w:proofErr w:type="spellEnd"/>
      <w:r w:rsidR="00DD6EB8" w:rsidRPr="00E574AA">
        <w:rPr>
          <w:rFonts w:ascii="Times New Roman" w:hAnsi="Times New Roman" w:cs="Times New Roman"/>
          <w:sz w:val="24"/>
          <w:szCs w:val="24"/>
        </w:rPr>
        <w:t xml:space="preserve"> Ağı (YNA)” kurulmuştur. Sürdürülebilirliği iyileştirmek için özellikle, düşük karbon </w:t>
      </w:r>
      <w:proofErr w:type="gramStart"/>
      <w:r w:rsidR="00DD6EB8" w:rsidRPr="00E574AA">
        <w:rPr>
          <w:rFonts w:ascii="Times New Roman" w:hAnsi="Times New Roman" w:cs="Times New Roman"/>
          <w:sz w:val="24"/>
          <w:szCs w:val="24"/>
        </w:rPr>
        <w:t>emisyonlu</w:t>
      </w:r>
      <w:proofErr w:type="gramEnd"/>
      <w:r w:rsidR="00DD6EB8" w:rsidRPr="00E574AA">
        <w:rPr>
          <w:rFonts w:ascii="Times New Roman" w:hAnsi="Times New Roman" w:cs="Times New Roman"/>
          <w:sz w:val="24"/>
          <w:szCs w:val="24"/>
        </w:rPr>
        <w:t xml:space="preserve"> sağlık hizmetlerinin sunulması gerektiği belirtilmiştir.</w:t>
      </w:r>
    </w:p>
    <w:p w:rsidR="00D14471" w:rsidRPr="00E574AA" w:rsidRDefault="00D14471" w:rsidP="00E574AA">
      <w:p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Sürdürülebilirliğin sağlanması için yeşil diyaliz tanımı</w:t>
      </w:r>
      <w:r w:rsidR="000D615A" w:rsidRPr="00E574AA">
        <w:rPr>
          <w:rFonts w:ascii="Times New Roman" w:hAnsi="Times New Roman" w:cs="Times New Roman"/>
          <w:sz w:val="24"/>
          <w:szCs w:val="24"/>
        </w:rPr>
        <w:t xml:space="preserve"> oluşturulmuştur. Yeşil diyalizin</w:t>
      </w:r>
      <w:r w:rsidRPr="00E574AA">
        <w:rPr>
          <w:rFonts w:ascii="Times New Roman" w:hAnsi="Times New Roman" w:cs="Times New Roman"/>
          <w:sz w:val="24"/>
          <w:szCs w:val="24"/>
        </w:rPr>
        <w:t xml:space="preserve"> </w:t>
      </w:r>
      <w:r w:rsidR="002C0F8C" w:rsidRPr="00E574AA">
        <w:rPr>
          <w:rFonts w:ascii="Times New Roman" w:hAnsi="Times New Roman" w:cs="Times New Roman"/>
          <w:sz w:val="24"/>
          <w:szCs w:val="24"/>
        </w:rPr>
        <w:t>açılımı</w:t>
      </w:r>
      <w:r w:rsidR="002C0F8C">
        <w:rPr>
          <w:rFonts w:ascii="Times New Roman" w:hAnsi="Times New Roman" w:cs="Times New Roman"/>
          <w:sz w:val="24"/>
          <w:szCs w:val="24"/>
        </w:rPr>
        <w:t>;</w:t>
      </w:r>
      <w:r w:rsidR="002F1CD7" w:rsidRPr="00E574AA">
        <w:rPr>
          <w:rFonts w:ascii="Times New Roman" w:hAnsi="Times New Roman" w:cs="Times New Roman"/>
          <w:sz w:val="24"/>
          <w:szCs w:val="24"/>
        </w:rPr>
        <w:t xml:space="preserve"> </w:t>
      </w:r>
      <w:r w:rsidR="002C0F8C">
        <w:rPr>
          <w:rFonts w:ascii="Times New Roman" w:hAnsi="Times New Roman" w:cs="Times New Roman"/>
          <w:sz w:val="24"/>
          <w:szCs w:val="24"/>
        </w:rPr>
        <w:t>malzemeleri geri dönüştüren ve bu dönüştürülmüş malzemeleri kullanan</w:t>
      </w:r>
      <w:r w:rsidRPr="00E574AA">
        <w:rPr>
          <w:rFonts w:ascii="Times New Roman" w:hAnsi="Times New Roman" w:cs="Times New Roman"/>
          <w:sz w:val="24"/>
          <w:szCs w:val="24"/>
        </w:rPr>
        <w:t xml:space="preserve">, daha temiz bir hava için katkı sağlayan ve </w:t>
      </w:r>
      <w:r w:rsidR="002C0F8C">
        <w:rPr>
          <w:rFonts w:ascii="Times New Roman" w:hAnsi="Times New Roman" w:cs="Times New Roman"/>
          <w:sz w:val="24"/>
          <w:szCs w:val="24"/>
        </w:rPr>
        <w:t>atık üretimini azaltan</w:t>
      </w:r>
      <w:r w:rsidRPr="00E574AA">
        <w:rPr>
          <w:rFonts w:ascii="Times New Roman" w:hAnsi="Times New Roman" w:cs="Times New Roman"/>
          <w:sz w:val="24"/>
          <w:szCs w:val="24"/>
        </w:rPr>
        <w:t xml:space="preserve"> bir sağlık kurumunu tanımlamak için kullanılmaktadır. </w:t>
      </w:r>
      <w:r w:rsidR="00F0521F">
        <w:rPr>
          <w:rFonts w:ascii="Times New Roman" w:hAnsi="Times New Roman" w:cs="Times New Roman"/>
          <w:sz w:val="24"/>
          <w:szCs w:val="24"/>
        </w:rPr>
        <w:t xml:space="preserve">Diyaliz </w:t>
      </w:r>
      <w:proofErr w:type="gramStart"/>
      <w:r w:rsidR="00F0521F">
        <w:rPr>
          <w:rFonts w:ascii="Times New Roman" w:hAnsi="Times New Roman" w:cs="Times New Roman"/>
          <w:sz w:val="24"/>
          <w:szCs w:val="24"/>
        </w:rPr>
        <w:t xml:space="preserve">ünitelerinin </w:t>
      </w:r>
      <w:r w:rsidRPr="00E574AA">
        <w:rPr>
          <w:rFonts w:ascii="Times New Roman" w:hAnsi="Times New Roman" w:cs="Times New Roman"/>
          <w:sz w:val="24"/>
          <w:szCs w:val="24"/>
        </w:rPr>
        <w:t xml:space="preserve"> yeşil</w:t>
      </w:r>
      <w:proofErr w:type="gramEnd"/>
      <w:r w:rsidRPr="00E574AA">
        <w:rPr>
          <w:rFonts w:ascii="Times New Roman" w:hAnsi="Times New Roman" w:cs="Times New Roman"/>
          <w:sz w:val="24"/>
          <w:szCs w:val="24"/>
        </w:rPr>
        <w:t xml:space="preserve"> yapı </w:t>
      </w:r>
      <w:r w:rsidR="00F0521F">
        <w:rPr>
          <w:rFonts w:ascii="Times New Roman" w:hAnsi="Times New Roman" w:cs="Times New Roman"/>
          <w:sz w:val="24"/>
          <w:szCs w:val="24"/>
        </w:rPr>
        <w:t>olabilmeleri</w:t>
      </w:r>
      <w:r w:rsidRPr="00E574AA">
        <w:rPr>
          <w:rFonts w:ascii="Times New Roman" w:hAnsi="Times New Roman" w:cs="Times New Roman"/>
          <w:sz w:val="24"/>
          <w:szCs w:val="24"/>
        </w:rPr>
        <w:t xml:space="preserve"> için </w:t>
      </w:r>
      <w:r w:rsidR="00F0521F">
        <w:rPr>
          <w:rFonts w:ascii="Times New Roman" w:hAnsi="Times New Roman" w:cs="Times New Roman"/>
          <w:sz w:val="24"/>
          <w:szCs w:val="24"/>
        </w:rPr>
        <w:t>bazı bileşenlere sahip olmalıdır</w:t>
      </w:r>
      <w:r w:rsidR="00A10B76">
        <w:rPr>
          <w:rFonts w:ascii="Times New Roman" w:hAnsi="Times New Roman" w:cs="Times New Roman"/>
          <w:sz w:val="24"/>
          <w:szCs w:val="24"/>
        </w:rPr>
        <w:t xml:space="preserve"> </w:t>
      </w:r>
      <w:r w:rsidR="002F1CD7">
        <w:rPr>
          <w:rFonts w:ascii="Times New Roman" w:hAnsi="Times New Roman" w:cs="Times New Roman"/>
          <w:sz w:val="24"/>
          <w:szCs w:val="24"/>
        </w:rPr>
        <w:t>(2</w:t>
      </w:r>
      <w:r w:rsidR="007E24AB">
        <w:rPr>
          <w:rFonts w:ascii="Times New Roman" w:hAnsi="Times New Roman" w:cs="Times New Roman"/>
          <w:sz w:val="24"/>
          <w:szCs w:val="24"/>
        </w:rPr>
        <w:t>,3</w:t>
      </w:r>
      <w:bookmarkStart w:id="0" w:name="_GoBack"/>
      <w:bookmarkEnd w:id="0"/>
      <w:r w:rsidR="002F1CD7">
        <w:rPr>
          <w:rFonts w:ascii="Times New Roman" w:hAnsi="Times New Roman" w:cs="Times New Roman"/>
          <w:sz w:val="24"/>
          <w:szCs w:val="24"/>
        </w:rPr>
        <w:t>)</w:t>
      </w:r>
      <w:r w:rsidRPr="00E574AA">
        <w:rPr>
          <w:rFonts w:ascii="Times New Roman" w:hAnsi="Times New Roman" w:cs="Times New Roman"/>
          <w:sz w:val="24"/>
          <w:szCs w:val="24"/>
        </w:rPr>
        <w:t>. Bunlar; enerji verimliliği, alternatif enerji üretimi, atık yönetimi, tehlikeli maddelerin kullanımının azaltılması, su yönetimi, alternatif ulaşım yolları, sağlık personeli ve hastalar için çevre dostu alanlar sağlama, çevre dostu bina tasarımları ve çevre dostu satın almadır</w:t>
      </w:r>
      <w:r w:rsidR="00A10B76">
        <w:rPr>
          <w:rFonts w:ascii="Times New Roman" w:hAnsi="Times New Roman" w:cs="Times New Roman"/>
          <w:sz w:val="24"/>
          <w:szCs w:val="24"/>
        </w:rPr>
        <w:t xml:space="preserve"> (3)</w:t>
      </w:r>
      <w:r w:rsidRPr="00E574AA">
        <w:rPr>
          <w:rFonts w:ascii="Times New Roman" w:hAnsi="Times New Roman" w:cs="Times New Roman"/>
          <w:sz w:val="24"/>
          <w:szCs w:val="24"/>
        </w:rPr>
        <w:t>.</w:t>
      </w:r>
    </w:p>
    <w:p w:rsidR="00DD6EB8" w:rsidRPr="00E574AA" w:rsidRDefault="00E11281" w:rsidP="00E574AA">
      <w:pPr>
        <w:spacing w:line="360" w:lineRule="auto"/>
        <w:jc w:val="both"/>
        <w:rPr>
          <w:rFonts w:ascii="Times New Roman" w:hAnsi="Times New Roman" w:cs="Times New Roman"/>
          <w:b/>
          <w:sz w:val="24"/>
          <w:szCs w:val="24"/>
        </w:rPr>
      </w:pPr>
      <w:r w:rsidRPr="00E574AA">
        <w:rPr>
          <w:rFonts w:ascii="Times New Roman" w:hAnsi="Times New Roman" w:cs="Times New Roman"/>
          <w:b/>
          <w:sz w:val="24"/>
          <w:szCs w:val="24"/>
        </w:rPr>
        <w:t>Alınabilecek Önlemler</w:t>
      </w:r>
    </w:p>
    <w:p w:rsidR="009A36A1" w:rsidRPr="00E574AA" w:rsidRDefault="009A36A1" w:rsidP="00E574AA">
      <w:pPr>
        <w:spacing w:line="360" w:lineRule="auto"/>
        <w:jc w:val="both"/>
        <w:rPr>
          <w:rFonts w:ascii="Times New Roman" w:hAnsi="Times New Roman" w:cs="Times New Roman"/>
          <w:b/>
          <w:sz w:val="24"/>
          <w:szCs w:val="24"/>
        </w:rPr>
      </w:pPr>
      <w:r w:rsidRPr="00E574AA">
        <w:rPr>
          <w:rFonts w:ascii="Times New Roman" w:hAnsi="Times New Roman" w:cs="Times New Roman"/>
          <w:sz w:val="24"/>
          <w:szCs w:val="24"/>
        </w:rPr>
        <w:t>Bir diyaliz kliniğinin çevre yönetim sisteminin bileşeni,</w:t>
      </w:r>
      <w:r w:rsidR="00681F82">
        <w:rPr>
          <w:rFonts w:ascii="Times New Roman" w:hAnsi="Times New Roman" w:cs="Times New Roman"/>
          <w:sz w:val="24"/>
          <w:szCs w:val="24"/>
        </w:rPr>
        <w:t xml:space="preserve"> </w:t>
      </w:r>
      <w:r w:rsidRPr="00E574AA">
        <w:rPr>
          <w:rFonts w:ascii="Times New Roman" w:hAnsi="Times New Roman" w:cs="Times New Roman"/>
          <w:sz w:val="24"/>
          <w:szCs w:val="24"/>
        </w:rPr>
        <w:t xml:space="preserve">kaynak tüketiminin, enerjinin (elektrik, ısıtma enerjisi) ve sıvıların (su, sıvı </w:t>
      </w:r>
      <w:proofErr w:type="gramStart"/>
      <w:r w:rsidRPr="00E574AA">
        <w:rPr>
          <w:rFonts w:ascii="Times New Roman" w:hAnsi="Times New Roman" w:cs="Times New Roman"/>
          <w:sz w:val="24"/>
          <w:szCs w:val="24"/>
        </w:rPr>
        <w:t>konsantreleri</w:t>
      </w:r>
      <w:proofErr w:type="gramEnd"/>
      <w:r w:rsidRPr="00E574AA">
        <w:rPr>
          <w:rFonts w:ascii="Times New Roman" w:hAnsi="Times New Roman" w:cs="Times New Roman"/>
          <w:sz w:val="24"/>
          <w:szCs w:val="24"/>
        </w:rPr>
        <w:t>) yanı sıra bertaraf edilen miktarların aylık ölçümü olarak ele alınabilmektedir.</w:t>
      </w:r>
    </w:p>
    <w:p w:rsidR="00B43319" w:rsidRPr="00E574AA" w:rsidRDefault="00B43319" w:rsidP="00E574AA">
      <w:p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 xml:space="preserve">Her alanda olduğu gibi, sağlık alanında da finansal ve doğal kaynakların verimli bir şekilde kullanımının önemini giderek arttırmaktadır. </w:t>
      </w:r>
      <w:r w:rsidR="00681F82" w:rsidRPr="00E574AA">
        <w:rPr>
          <w:rFonts w:ascii="Times New Roman" w:hAnsi="Times New Roman" w:cs="Times New Roman"/>
          <w:sz w:val="24"/>
          <w:szCs w:val="24"/>
        </w:rPr>
        <w:t>Atık</w:t>
      </w:r>
      <w:r w:rsidRPr="00E574AA">
        <w:rPr>
          <w:rFonts w:ascii="Times New Roman" w:hAnsi="Times New Roman" w:cs="Times New Roman"/>
          <w:sz w:val="24"/>
          <w:szCs w:val="24"/>
        </w:rPr>
        <w:t xml:space="preserve"> yönetiminin etkili olarak gerçekleştirilmesi gibi konular sürdürülebilirliğe katkı sunduğundan dolayı küresel olarak büyük önem kazanmıştır</w:t>
      </w:r>
      <w:r w:rsidR="00A10B76">
        <w:rPr>
          <w:rFonts w:ascii="Times New Roman" w:hAnsi="Times New Roman" w:cs="Times New Roman"/>
          <w:sz w:val="24"/>
          <w:szCs w:val="24"/>
        </w:rPr>
        <w:t xml:space="preserve"> (3</w:t>
      </w:r>
      <w:r w:rsidR="00C6116D" w:rsidRPr="00E574AA">
        <w:rPr>
          <w:rFonts w:ascii="Times New Roman" w:hAnsi="Times New Roman" w:cs="Times New Roman"/>
          <w:sz w:val="24"/>
          <w:szCs w:val="24"/>
        </w:rPr>
        <w:t>)</w:t>
      </w:r>
      <w:r w:rsidRPr="00E574AA">
        <w:rPr>
          <w:rFonts w:ascii="Times New Roman" w:hAnsi="Times New Roman" w:cs="Times New Roman"/>
          <w:sz w:val="24"/>
          <w:szCs w:val="24"/>
        </w:rPr>
        <w:t>.</w:t>
      </w:r>
    </w:p>
    <w:p w:rsidR="00F96231" w:rsidRPr="00E574AA" w:rsidRDefault="000A797B" w:rsidP="00E574AA">
      <w:p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Enerji verimliliği için alınabilecek önlemler d</w:t>
      </w:r>
      <w:r w:rsidR="00E53995" w:rsidRPr="00E574AA">
        <w:rPr>
          <w:rFonts w:ascii="Times New Roman" w:hAnsi="Times New Roman" w:cs="Times New Roman"/>
          <w:sz w:val="24"/>
          <w:szCs w:val="24"/>
        </w:rPr>
        <w:t>oğal kaynakların verimli kullanılması için h</w:t>
      </w:r>
      <w:r w:rsidR="00F96231" w:rsidRPr="00E574AA">
        <w:rPr>
          <w:rFonts w:ascii="Times New Roman" w:hAnsi="Times New Roman" w:cs="Times New Roman"/>
          <w:sz w:val="24"/>
          <w:szCs w:val="24"/>
        </w:rPr>
        <w:t xml:space="preserve">em doğal hem de yapay aydınlatmanın kullanımı </w:t>
      </w:r>
      <w:r w:rsidR="00E53995" w:rsidRPr="00E574AA">
        <w:rPr>
          <w:rFonts w:ascii="Times New Roman" w:hAnsi="Times New Roman" w:cs="Times New Roman"/>
          <w:sz w:val="24"/>
          <w:szCs w:val="24"/>
        </w:rPr>
        <w:t xml:space="preserve">sağlanmalı. </w:t>
      </w:r>
      <w:r w:rsidR="00F96231" w:rsidRPr="00E574AA">
        <w:rPr>
          <w:rFonts w:ascii="Times New Roman" w:hAnsi="Times New Roman" w:cs="Times New Roman"/>
          <w:sz w:val="24"/>
          <w:szCs w:val="24"/>
        </w:rPr>
        <w:t>Genel aydınlatmaya karşı i</w:t>
      </w:r>
      <w:r w:rsidRPr="00E574AA">
        <w:rPr>
          <w:rFonts w:ascii="Times New Roman" w:hAnsi="Times New Roman" w:cs="Times New Roman"/>
          <w:sz w:val="24"/>
          <w:szCs w:val="24"/>
        </w:rPr>
        <w:t>şin yapıldığı yerde aydınlatma</w:t>
      </w:r>
      <w:r w:rsidR="001F12FB" w:rsidRPr="00E574AA">
        <w:rPr>
          <w:rFonts w:ascii="Times New Roman" w:hAnsi="Times New Roman" w:cs="Times New Roman"/>
          <w:sz w:val="24"/>
          <w:szCs w:val="24"/>
        </w:rPr>
        <w:t xml:space="preserve"> </w:t>
      </w:r>
      <w:r w:rsidRPr="00E574AA">
        <w:rPr>
          <w:rFonts w:ascii="Times New Roman" w:hAnsi="Times New Roman" w:cs="Times New Roman"/>
          <w:sz w:val="24"/>
          <w:szCs w:val="24"/>
        </w:rPr>
        <w:t>olmalı.</w:t>
      </w:r>
      <w:r w:rsidR="001F12FB" w:rsidRPr="00E574AA">
        <w:rPr>
          <w:rFonts w:ascii="Times New Roman" w:hAnsi="Times New Roman" w:cs="Times New Roman"/>
          <w:sz w:val="24"/>
          <w:szCs w:val="24"/>
        </w:rPr>
        <w:t xml:space="preserve"> </w:t>
      </w:r>
      <w:r w:rsidR="00F96231" w:rsidRPr="00E574AA">
        <w:rPr>
          <w:rFonts w:ascii="Times New Roman" w:hAnsi="Times New Roman" w:cs="Times New Roman"/>
          <w:sz w:val="24"/>
          <w:szCs w:val="24"/>
        </w:rPr>
        <w:t xml:space="preserve">Doğal ışık kullanımı enerji tasarrufu için basit bir yol olup </w:t>
      </w:r>
      <w:r w:rsidR="00F96231" w:rsidRPr="00E574AA">
        <w:rPr>
          <w:rFonts w:ascii="Times New Roman" w:hAnsi="Times New Roman" w:cs="Times New Roman"/>
          <w:sz w:val="24"/>
          <w:szCs w:val="24"/>
        </w:rPr>
        <w:lastRenderedPageBreak/>
        <w:t>aynı zamanda, binada yaşayan ve çalışan</w:t>
      </w:r>
      <w:r w:rsidR="001F12FB" w:rsidRPr="00E574AA">
        <w:rPr>
          <w:rFonts w:ascii="Times New Roman" w:hAnsi="Times New Roman" w:cs="Times New Roman"/>
          <w:sz w:val="24"/>
          <w:szCs w:val="24"/>
        </w:rPr>
        <w:t xml:space="preserve"> insanların refahını da arttırmaktadır</w:t>
      </w:r>
      <w:r w:rsidR="00F96231" w:rsidRPr="00E574AA">
        <w:rPr>
          <w:rFonts w:ascii="Times New Roman" w:hAnsi="Times New Roman" w:cs="Times New Roman"/>
          <w:sz w:val="24"/>
          <w:szCs w:val="24"/>
        </w:rPr>
        <w:t xml:space="preserve">. Her durumda, yapılan işe göre aydınlatma için ışık seviyesi ayarlanmalıdır. Genellikle doğal ve yapay aydınlatmanın </w:t>
      </w:r>
      <w:proofErr w:type="gramStart"/>
      <w:r w:rsidR="00F96231" w:rsidRPr="00E574AA">
        <w:rPr>
          <w:rFonts w:ascii="Times New Roman" w:hAnsi="Times New Roman" w:cs="Times New Roman"/>
          <w:sz w:val="24"/>
          <w:szCs w:val="24"/>
        </w:rPr>
        <w:t>optimal</w:t>
      </w:r>
      <w:proofErr w:type="gramEnd"/>
      <w:r w:rsidR="00F96231" w:rsidRPr="00E574AA">
        <w:rPr>
          <w:rFonts w:ascii="Times New Roman" w:hAnsi="Times New Roman" w:cs="Times New Roman"/>
          <w:sz w:val="24"/>
          <w:szCs w:val="24"/>
        </w:rPr>
        <w:t xml:space="preserve"> karış</w:t>
      </w:r>
      <w:r w:rsidR="001F12FB" w:rsidRPr="00E574AA">
        <w:rPr>
          <w:rFonts w:ascii="Times New Roman" w:hAnsi="Times New Roman" w:cs="Times New Roman"/>
          <w:sz w:val="24"/>
          <w:szCs w:val="24"/>
        </w:rPr>
        <w:t>ımından yararlanılmaktadır.</w:t>
      </w:r>
      <w:r w:rsidR="00F96231" w:rsidRPr="00E574AA">
        <w:rPr>
          <w:rFonts w:ascii="Times New Roman" w:hAnsi="Times New Roman" w:cs="Times New Roman"/>
          <w:sz w:val="24"/>
          <w:szCs w:val="24"/>
        </w:rPr>
        <w:t xml:space="preserve"> İşe uygun aydınlatma, özellikle farklı etkinliklerin yapıldığı geniş alanlarda enerji israfını azaltan bir başka yoldur. İlaç hazırlama veya </w:t>
      </w:r>
      <w:proofErr w:type="spellStart"/>
      <w:r w:rsidR="00F96231" w:rsidRPr="00E574AA">
        <w:rPr>
          <w:rFonts w:ascii="Times New Roman" w:hAnsi="Times New Roman" w:cs="Times New Roman"/>
          <w:sz w:val="24"/>
          <w:szCs w:val="24"/>
        </w:rPr>
        <w:t>dökümantasyon</w:t>
      </w:r>
      <w:proofErr w:type="spellEnd"/>
      <w:r w:rsidR="00F96231" w:rsidRPr="00E574AA">
        <w:rPr>
          <w:rFonts w:ascii="Times New Roman" w:hAnsi="Times New Roman" w:cs="Times New Roman"/>
          <w:sz w:val="24"/>
          <w:szCs w:val="24"/>
        </w:rPr>
        <w:t xml:space="preserve"> gibi işlerin yapıldığı istasyonlarında ışığın yüksek seviyede olması gerekirken, hastaların bulunduğu alanlarda daha düşük olması ya da diyalizle direkt ilişkili ya da ilişkisi olmayan yerlerde ışık seviyesinin yüksek olması gerekli değildir. Aydınlatma seviyesi otomatik olarak kontrol edilemiyorsa, en iyi strateji, aydınlatma için gerekli olan enerjinin akıllıca kullanımı için personel ve hasta bilincini artırmaktır. Geceleri ve hafta sonları ışıkların kapalı tutulması gibi net talimatlar da enerji koruyucu ileri stratejiler </w:t>
      </w:r>
      <w:r w:rsidR="00C6116D" w:rsidRPr="00E574AA">
        <w:rPr>
          <w:rFonts w:ascii="Times New Roman" w:hAnsi="Times New Roman" w:cs="Times New Roman"/>
          <w:sz w:val="24"/>
          <w:szCs w:val="24"/>
        </w:rPr>
        <w:t>uygulanmalı (4)</w:t>
      </w:r>
      <w:r w:rsidR="00F96231" w:rsidRPr="00E574AA">
        <w:rPr>
          <w:rFonts w:ascii="Times New Roman" w:hAnsi="Times New Roman" w:cs="Times New Roman"/>
          <w:sz w:val="24"/>
          <w:szCs w:val="24"/>
        </w:rPr>
        <w:t>.</w:t>
      </w:r>
    </w:p>
    <w:p w:rsidR="00C24096" w:rsidRPr="00E574AA" w:rsidRDefault="00E3447A" w:rsidP="00E574AA">
      <w:pPr>
        <w:spacing w:line="360" w:lineRule="auto"/>
        <w:jc w:val="both"/>
        <w:rPr>
          <w:rFonts w:ascii="Times New Roman" w:hAnsi="Times New Roman" w:cs="Times New Roman"/>
          <w:color w:val="1C1D1E"/>
          <w:sz w:val="24"/>
          <w:szCs w:val="24"/>
          <w:shd w:val="clear" w:color="auto" w:fill="FFFFFF"/>
        </w:rPr>
      </w:pPr>
      <w:r w:rsidRPr="00E574AA">
        <w:rPr>
          <w:rFonts w:ascii="Times New Roman" w:hAnsi="Times New Roman" w:cs="Times New Roman"/>
          <w:color w:val="1C1D1E"/>
          <w:sz w:val="24"/>
          <w:szCs w:val="24"/>
          <w:shd w:val="clear" w:color="auto" w:fill="FFFFFF"/>
        </w:rPr>
        <w:t>Evde hemodiyaliz uygulamaları gibi d</w:t>
      </w:r>
      <w:r w:rsidR="00C24096" w:rsidRPr="00E574AA">
        <w:rPr>
          <w:rFonts w:ascii="Times New Roman" w:hAnsi="Times New Roman" w:cs="Times New Roman"/>
          <w:color w:val="1C1D1E"/>
          <w:sz w:val="24"/>
          <w:szCs w:val="24"/>
          <w:shd w:val="clear" w:color="auto" w:fill="FFFFFF"/>
        </w:rPr>
        <w:t xml:space="preserve">aha az hasta seyahati gerektiren bakım modelleri, sağlık hizmeti </w:t>
      </w:r>
      <w:proofErr w:type="gramStart"/>
      <w:r w:rsidR="00C24096" w:rsidRPr="00E574AA">
        <w:rPr>
          <w:rFonts w:ascii="Times New Roman" w:hAnsi="Times New Roman" w:cs="Times New Roman"/>
          <w:color w:val="1C1D1E"/>
          <w:sz w:val="24"/>
          <w:szCs w:val="24"/>
          <w:shd w:val="clear" w:color="auto" w:fill="FFFFFF"/>
        </w:rPr>
        <w:t>emisyonlarını</w:t>
      </w:r>
      <w:proofErr w:type="gramEnd"/>
      <w:r w:rsidR="00C24096" w:rsidRPr="00E574AA">
        <w:rPr>
          <w:rFonts w:ascii="Times New Roman" w:hAnsi="Times New Roman" w:cs="Times New Roman"/>
          <w:color w:val="1C1D1E"/>
          <w:sz w:val="24"/>
          <w:szCs w:val="24"/>
          <w:shd w:val="clear" w:color="auto" w:fill="FFFFFF"/>
        </w:rPr>
        <w:t xml:space="preserve"> azaltabilir.  Diyalize giren hastaların bakımı, </w:t>
      </w:r>
      <w:r w:rsidRPr="00E574AA">
        <w:rPr>
          <w:rFonts w:ascii="Times New Roman" w:hAnsi="Times New Roman" w:cs="Times New Roman"/>
          <w:color w:val="1C1D1E"/>
          <w:sz w:val="24"/>
          <w:szCs w:val="24"/>
          <w:shd w:val="clear" w:color="auto" w:fill="FFFFFF"/>
        </w:rPr>
        <w:t xml:space="preserve">diyaliz </w:t>
      </w:r>
      <w:r w:rsidR="00C6116D" w:rsidRPr="00E574AA">
        <w:rPr>
          <w:rFonts w:ascii="Times New Roman" w:hAnsi="Times New Roman" w:cs="Times New Roman"/>
          <w:color w:val="1C1D1E"/>
          <w:sz w:val="24"/>
          <w:szCs w:val="24"/>
          <w:shd w:val="clear" w:color="auto" w:fill="FFFFFF"/>
        </w:rPr>
        <w:t>merkezinin karbon</w:t>
      </w:r>
      <w:r w:rsidR="00C24096" w:rsidRPr="00E574AA">
        <w:rPr>
          <w:rFonts w:ascii="Times New Roman" w:hAnsi="Times New Roman" w:cs="Times New Roman"/>
          <w:color w:val="1C1D1E"/>
          <w:sz w:val="24"/>
          <w:szCs w:val="24"/>
          <w:shd w:val="clear" w:color="auto" w:fill="FFFFFF"/>
        </w:rPr>
        <w:t xml:space="preserve"> ayak izi</w:t>
      </w:r>
      <w:r w:rsidRPr="00E574AA">
        <w:rPr>
          <w:rFonts w:ascii="Times New Roman" w:hAnsi="Times New Roman" w:cs="Times New Roman"/>
          <w:color w:val="1C1D1E"/>
          <w:sz w:val="24"/>
          <w:szCs w:val="24"/>
          <w:shd w:val="clear" w:color="auto" w:fill="FFFFFF"/>
        </w:rPr>
        <w:t>ne önemli ölçüde (%62,5) arttırmaktadır</w:t>
      </w:r>
      <w:r w:rsidR="00406DE8">
        <w:rPr>
          <w:rFonts w:ascii="Times New Roman" w:hAnsi="Times New Roman" w:cs="Times New Roman"/>
          <w:color w:val="1C1D1E"/>
          <w:sz w:val="24"/>
          <w:szCs w:val="24"/>
          <w:shd w:val="clear" w:color="auto" w:fill="FFFFFF"/>
        </w:rPr>
        <w:t xml:space="preserve"> (10)</w:t>
      </w:r>
      <w:r w:rsidR="00C24096" w:rsidRPr="00E574AA">
        <w:rPr>
          <w:rFonts w:ascii="Times New Roman" w:hAnsi="Times New Roman" w:cs="Times New Roman"/>
          <w:color w:val="1C1D1E"/>
          <w:sz w:val="24"/>
          <w:szCs w:val="24"/>
          <w:shd w:val="clear" w:color="auto" w:fill="FFFFFF"/>
        </w:rPr>
        <w:t>.</w:t>
      </w:r>
    </w:p>
    <w:p w:rsidR="00C24096" w:rsidRPr="00E574AA" w:rsidRDefault="00C24096" w:rsidP="00E574AA">
      <w:pPr>
        <w:spacing w:line="360" w:lineRule="auto"/>
        <w:jc w:val="both"/>
        <w:rPr>
          <w:rFonts w:ascii="Times New Roman" w:hAnsi="Times New Roman" w:cs="Times New Roman"/>
          <w:color w:val="1C1D1E"/>
          <w:sz w:val="24"/>
          <w:szCs w:val="24"/>
          <w:shd w:val="clear" w:color="auto" w:fill="FFFFFF"/>
        </w:rPr>
      </w:pPr>
      <w:r w:rsidRPr="00E574AA">
        <w:rPr>
          <w:rFonts w:ascii="Times New Roman" w:hAnsi="Times New Roman" w:cs="Times New Roman"/>
          <w:color w:val="1C1D1E"/>
          <w:sz w:val="24"/>
          <w:szCs w:val="24"/>
          <w:shd w:val="clear" w:color="auto" w:fill="FFFFFF"/>
        </w:rPr>
        <w:t>Sürdür</w:t>
      </w:r>
      <w:r w:rsidR="00B108C5" w:rsidRPr="00E574AA">
        <w:rPr>
          <w:rFonts w:ascii="Times New Roman" w:hAnsi="Times New Roman" w:cs="Times New Roman"/>
          <w:color w:val="1C1D1E"/>
          <w:sz w:val="24"/>
          <w:szCs w:val="24"/>
          <w:shd w:val="clear" w:color="auto" w:fill="FFFFFF"/>
        </w:rPr>
        <w:t>ülebilirlik kriterlerinin diyaliz</w:t>
      </w:r>
      <w:r w:rsidRPr="00E574AA">
        <w:rPr>
          <w:rFonts w:ascii="Times New Roman" w:hAnsi="Times New Roman" w:cs="Times New Roman"/>
          <w:color w:val="1C1D1E"/>
          <w:sz w:val="24"/>
          <w:szCs w:val="24"/>
          <w:shd w:val="clear" w:color="auto" w:fill="FFFFFF"/>
        </w:rPr>
        <w:t xml:space="preserve"> hizmetleri tarafından ihale edilen sözleşmelere </w:t>
      </w:r>
      <w:proofErr w:type="gramStart"/>
      <w:r w:rsidRPr="00E574AA">
        <w:rPr>
          <w:rFonts w:ascii="Times New Roman" w:hAnsi="Times New Roman" w:cs="Times New Roman"/>
          <w:color w:val="1C1D1E"/>
          <w:sz w:val="24"/>
          <w:szCs w:val="24"/>
          <w:shd w:val="clear" w:color="auto" w:fill="FFFFFF"/>
        </w:rPr>
        <w:t>dahil</w:t>
      </w:r>
      <w:proofErr w:type="gramEnd"/>
      <w:r w:rsidRPr="00E574AA">
        <w:rPr>
          <w:rFonts w:ascii="Times New Roman" w:hAnsi="Times New Roman" w:cs="Times New Roman"/>
          <w:color w:val="1C1D1E"/>
          <w:sz w:val="24"/>
          <w:szCs w:val="24"/>
          <w:shd w:val="clear" w:color="auto" w:fill="FFFFFF"/>
        </w:rPr>
        <w:t xml:space="preserve"> edilmesinin bu emisyonları zamanla aşağı çekmesi beklense de, daha kısa vadeli stratejiler de gereklidir. </w:t>
      </w:r>
      <w:r w:rsidR="00B108C5" w:rsidRPr="00E574AA">
        <w:rPr>
          <w:rFonts w:ascii="Times New Roman" w:hAnsi="Times New Roman" w:cs="Times New Roman"/>
          <w:color w:val="1C1D1E"/>
          <w:sz w:val="24"/>
          <w:szCs w:val="24"/>
          <w:shd w:val="clear" w:color="auto" w:fill="FFFFFF"/>
        </w:rPr>
        <w:t xml:space="preserve">Bu stratejilerden en önemlisi </w:t>
      </w:r>
      <w:r w:rsidRPr="00E574AA">
        <w:rPr>
          <w:rFonts w:ascii="Times New Roman" w:hAnsi="Times New Roman" w:cs="Times New Roman"/>
          <w:color w:val="1C1D1E"/>
          <w:sz w:val="24"/>
          <w:szCs w:val="24"/>
          <w:shd w:val="clear" w:color="auto" w:fill="FFFFFF"/>
        </w:rPr>
        <w:t xml:space="preserve">tıbbi </w:t>
      </w:r>
      <w:proofErr w:type="gramStart"/>
      <w:r w:rsidRPr="00E574AA">
        <w:rPr>
          <w:rFonts w:ascii="Times New Roman" w:hAnsi="Times New Roman" w:cs="Times New Roman"/>
          <w:color w:val="1C1D1E"/>
          <w:sz w:val="24"/>
          <w:szCs w:val="24"/>
          <w:shd w:val="clear" w:color="auto" w:fill="FFFFFF"/>
        </w:rPr>
        <w:t>ekipman</w:t>
      </w:r>
      <w:proofErr w:type="gramEnd"/>
      <w:r w:rsidRPr="00E574AA">
        <w:rPr>
          <w:rFonts w:ascii="Times New Roman" w:hAnsi="Times New Roman" w:cs="Times New Roman"/>
          <w:color w:val="1C1D1E"/>
          <w:sz w:val="24"/>
          <w:szCs w:val="24"/>
          <w:shd w:val="clear" w:color="auto" w:fill="FFFFFF"/>
        </w:rPr>
        <w:t xml:space="preserve"> parçalarının ve özellikle </w:t>
      </w:r>
      <w:proofErr w:type="spellStart"/>
      <w:r w:rsidRPr="00E574AA">
        <w:rPr>
          <w:rFonts w:ascii="Times New Roman" w:hAnsi="Times New Roman" w:cs="Times New Roman"/>
          <w:color w:val="1C1D1E"/>
          <w:sz w:val="24"/>
          <w:szCs w:val="24"/>
          <w:shd w:val="clear" w:color="auto" w:fill="FFFFFF"/>
        </w:rPr>
        <w:t>diyalizörlerin</w:t>
      </w:r>
      <w:proofErr w:type="spellEnd"/>
      <w:r w:rsidRPr="00E574AA">
        <w:rPr>
          <w:rFonts w:ascii="Times New Roman" w:hAnsi="Times New Roman" w:cs="Times New Roman"/>
          <w:color w:val="1C1D1E"/>
          <w:sz w:val="24"/>
          <w:szCs w:val="24"/>
          <w:shd w:val="clear" w:color="auto" w:fill="FFFFFF"/>
        </w:rPr>
        <w:t xml:space="preserve"> yeniden kullanılması </w:t>
      </w:r>
      <w:r w:rsidR="00B108C5" w:rsidRPr="00E574AA">
        <w:rPr>
          <w:rFonts w:ascii="Times New Roman" w:hAnsi="Times New Roman" w:cs="Times New Roman"/>
          <w:color w:val="1C1D1E"/>
          <w:sz w:val="24"/>
          <w:szCs w:val="24"/>
          <w:shd w:val="clear" w:color="auto" w:fill="FFFFFF"/>
        </w:rPr>
        <w:t>emisyonları düşürmekte ve çevresel fayda sağlanmaktadır</w:t>
      </w:r>
      <w:r w:rsidR="00681F82">
        <w:rPr>
          <w:rFonts w:ascii="Times New Roman" w:hAnsi="Times New Roman" w:cs="Times New Roman"/>
          <w:color w:val="1C1D1E"/>
          <w:sz w:val="24"/>
          <w:szCs w:val="24"/>
          <w:shd w:val="clear" w:color="auto" w:fill="FFFFFF"/>
        </w:rPr>
        <w:t xml:space="preserve"> (7)</w:t>
      </w:r>
      <w:r w:rsidRPr="00E574AA">
        <w:rPr>
          <w:rFonts w:ascii="Times New Roman" w:hAnsi="Times New Roman" w:cs="Times New Roman"/>
          <w:color w:val="1C1D1E"/>
          <w:sz w:val="24"/>
          <w:szCs w:val="24"/>
          <w:shd w:val="clear" w:color="auto" w:fill="FFFFFF"/>
        </w:rPr>
        <w:t>.</w:t>
      </w:r>
    </w:p>
    <w:p w:rsidR="00C24096" w:rsidRPr="00E574AA" w:rsidRDefault="00C24096" w:rsidP="00E574AA">
      <w:pPr>
        <w:spacing w:line="360" w:lineRule="auto"/>
        <w:jc w:val="both"/>
        <w:rPr>
          <w:rFonts w:ascii="Times New Roman" w:hAnsi="Times New Roman" w:cs="Times New Roman"/>
          <w:sz w:val="24"/>
          <w:szCs w:val="24"/>
        </w:rPr>
      </w:pPr>
      <w:proofErr w:type="spellStart"/>
      <w:r w:rsidRPr="00E574AA">
        <w:rPr>
          <w:rFonts w:ascii="Times New Roman" w:hAnsi="Times New Roman" w:cs="Times New Roman"/>
          <w:color w:val="1C1D1E"/>
          <w:sz w:val="24"/>
          <w:szCs w:val="24"/>
          <w:shd w:val="clear" w:color="auto" w:fill="FFFFFF"/>
        </w:rPr>
        <w:t>Diyalizörlerin</w:t>
      </w:r>
      <w:proofErr w:type="spellEnd"/>
      <w:r w:rsidRPr="00E574AA">
        <w:rPr>
          <w:rFonts w:ascii="Times New Roman" w:hAnsi="Times New Roman" w:cs="Times New Roman"/>
          <w:color w:val="1C1D1E"/>
          <w:sz w:val="24"/>
          <w:szCs w:val="24"/>
          <w:shd w:val="clear" w:color="auto" w:fill="FFFFFF"/>
        </w:rPr>
        <w:t xml:space="preserve"> 10 tedaviden fazla yeniden kullanımı, haftada üç kez</w:t>
      </w:r>
      <w:r w:rsidR="003F7086" w:rsidRPr="00E574AA">
        <w:rPr>
          <w:rFonts w:ascii="Times New Roman" w:hAnsi="Times New Roman" w:cs="Times New Roman"/>
          <w:color w:val="1C1D1E"/>
          <w:sz w:val="24"/>
          <w:szCs w:val="24"/>
          <w:shd w:val="clear" w:color="auto" w:fill="FFFFFF"/>
        </w:rPr>
        <w:t xml:space="preserve"> diyaliz merkezinde </w:t>
      </w:r>
      <w:r w:rsidR="00681F82" w:rsidRPr="00E574AA">
        <w:rPr>
          <w:rFonts w:ascii="Times New Roman" w:hAnsi="Times New Roman" w:cs="Times New Roman"/>
          <w:color w:val="1C1D1E"/>
          <w:sz w:val="24"/>
          <w:szCs w:val="24"/>
          <w:shd w:val="clear" w:color="auto" w:fill="FFFFFF"/>
        </w:rPr>
        <w:t>kullanımının sağlanması</w:t>
      </w:r>
      <w:r w:rsidRPr="00E574AA">
        <w:rPr>
          <w:rFonts w:ascii="Times New Roman" w:hAnsi="Times New Roman" w:cs="Times New Roman"/>
          <w:color w:val="1C1D1E"/>
          <w:sz w:val="24"/>
          <w:szCs w:val="24"/>
          <w:shd w:val="clear" w:color="auto" w:fill="FFFFFF"/>
        </w:rPr>
        <w:t xml:space="preserve"> karbon ayak izini </w:t>
      </w:r>
      <w:r w:rsidRPr="00E574AA">
        <w:rPr>
          <w:rFonts w:ascii="Times New Roman" w:hAnsi="Times New Roman" w:cs="Times New Roman"/>
          <w:color w:val="1C1D1E"/>
          <w:sz w:val="24"/>
          <w:szCs w:val="24"/>
          <w:shd w:val="clear" w:color="auto" w:fill="FFFFFF"/>
        </w:rPr>
        <w:t> </w:t>
      </w:r>
      <w:r w:rsidRPr="00E574AA">
        <w:rPr>
          <w:rFonts w:ascii="Times New Roman" w:hAnsi="Times New Roman" w:cs="Times New Roman"/>
          <w:color w:val="1C1D1E"/>
          <w:sz w:val="24"/>
          <w:szCs w:val="24"/>
          <w:shd w:val="clear" w:color="auto" w:fill="FFFFFF"/>
        </w:rPr>
        <w:t>yılda hasta başına 3818'den 3448 kg C</w:t>
      </w:r>
      <w:r w:rsidR="003F7086" w:rsidRPr="00E574AA">
        <w:rPr>
          <w:rFonts w:ascii="Times New Roman" w:hAnsi="Times New Roman" w:cs="Times New Roman"/>
          <w:color w:val="1C1D1E"/>
          <w:sz w:val="24"/>
          <w:szCs w:val="24"/>
          <w:shd w:val="clear" w:color="auto" w:fill="FFFFFF"/>
        </w:rPr>
        <w:t xml:space="preserve">O2 </w:t>
      </w:r>
      <w:proofErr w:type="spellStart"/>
      <w:r w:rsidR="003F7086" w:rsidRPr="00E574AA">
        <w:rPr>
          <w:rFonts w:ascii="Times New Roman" w:hAnsi="Times New Roman" w:cs="Times New Roman"/>
          <w:color w:val="1C1D1E"/>
          <w:sz w:val="24"/>
          <w:szCs w:val="24"/>
          <w:shd w:val="clear" w:color="auto" w:fill="FFFFFF"/>
        </w:rPr>
        <w:t>Eq'ye</w:t>
      </w:r>
      <w:proofErr w:type="spellEnd"/>
      <w:r w:rsidR="003F7086" w:rsidRPr="00E574AA">
        <w:rPr>
          <w:rFonts w:ascii="Times New Roman" w:hAnsi="Times New Roman" w:cs="Times New Roman"/>
          <w:color w:val="1C1D1E"/>
          <w:sz w:val="24"/>
          <w:szCs w:val="24"/>
          <w:shd w:val="clear" w:color="auto" w:fill="FFFFFF"/>
        </w:rPr>
        <w:t xml:space="preserve"> %9,7 oranında </w:t>
      </w:r>
      <w:proofErr w:type="spellStart"/>
      <w:r w:rsidR="003F7086" w:rsidRPr="00E574AA">
        <w:rPr>
          <w:rFonts w:ascii="Times New Roman" w:hAnsi="Times New Roman" w:cs="Times New Roman"/>
          <w:color w:val="1C1D1E"/>
          <w:sz w:val="24"/>
          <w:szCs w:val="24"/>
          <w:shd w:val="clear" w:color="auto" w:fill="FFFFFF"/>
        </w:rPr>
        <w:t>azaltığı</w:t>
      </w:r>
      <w:proofErr w:type="spellEnd"/>
      <w:r w:rsidR="003F7086" w:rsidRPr="00E574AA">
        <w:rPr>
          <w:rFonts w:ascii="Times New Roman" w:hAnsi="Times New Roman" w:cs="Times New Roman"/>
          <w:color w:val="1C1D1E"/>
          <w:sz w:val="24"/>
          <w:szCs w:val="24"/>
          <w:shd w:val="clear" w:color="auto" w:fill="FFFFFF"/>
        </w:rPr>
        <w:t xml:space="preserve"> görülmüştür</w:t>
      </w:r>
      <w:r w:rsidRPr="00E574AA">
        <w:rPr>
          <w:rFonts w:ascii="Times New Roman" w:hAnsi="Times New Roman" w:cs="Times New Roman"/>
          <w:color w:val="1C1D1E"/>
          <w:sz w:val="24"/>
          <w:szCs w:val="24"/>
          <w:shd w:val="clear" w:color="auto" w:fill="FFFFFF"/>
        </w:rPr>
        <w:t xml:space="preserve">. Bu önemli karbon tasarrufu, yalnızca </w:t>
      </w:r>
      <w:proofErr w:type="spellStart"/>
      <w:r w:rsidRPr="00E574AA">
        <w:rPr>
          <w:rFonts w:ascii="Times New Roman" w:hAnsi="Times New Roman" w:cs="Times New Roman"/>
          <w:color w:val="1C1D1E"/>
          <w:sz w:val="24"/>
          <w:szCs w:val="24"/>
          <w:shd w:val="clear" w:color="auto" w:fill="FFFFFF"/>
        </w:rPr>
        <w:t>diyalizörlerin</w:t>
      </w:r>
      <w:proofErr w:type="spellEnd"/>
      <w:r w:rsidRPr="00E574AA">
        <w:rPr>
          <w:rFonts w:ascii="Times New Roman" w:hAnsi="Times New Roman" w:cs="Times New Roman"/>
          <w:color w:val="1C1D1E"/>
          <w:sz w:val="24"/>
          <w:szCs w:val="24"/>
          <w:shd w:val="clear" w:color="auto" w:fill="FFFFFF"/>
        </w:rPr>
        <w:t xml:space="preserve"> (290 kg CO </w:t>
      </w:r>
      <w:r w:rsidRPr="00E574AA">
        <w:rPr>
          <w:rFonts w:ascii="Times New Roman" w:hAnsi="Times New Roman" w:cs="Times New Roman"/>
          <w:color w:val="1C1D1E"/>
          <w:sz w:val="24"/>
          <w:szCs w:val="24"/>
          <w:shd w:val="clear" w:color="auto" w:fill="FFFFFF"/>
          <w:vertAlign w:val="subscript"/>
        </w:rPr>
        <w:t>2</w:t>
      </w:r>
      <w:r w:rsidRPr="00E574AA">
        <w:rPr>
          <w:rFonts w:ascii="Times New Roman" w:hAnsi="Times New Roman" w:cs="Times New Roman"/>
          <w:color w:val="1C1D1E"/>
          <w:sz w:val="24"/>
          <w:szCs w:val="24"/>
          <w:shd w:val="clear" w:color="auto" w:fill="FFFFFF"/>
        </w:rPr>
        <w:t> </w:t>
      </w:r>
      <w:r w:rsidRPr="00E574AA">
        <w:rPr>
          <w:rFonts w:ascii="Times New Roman" w:hAnsi="Times New Roman" w:cs="Times New Roman"/>
          <w:color w:val="1C1D1E"/>
          <w:sz w:val="24"/>
          <w:szCs w:val="24"/>
          <w:shd w:val="clear" w:color="auto" w:fill="FFFFFF"/>
        </w:rPr>
        <w:t> </w:t>
      </w:r>
      <w:proofErr w:type="spellStart"/>
      <w:r w:rsidRPr="00E574AA">
        <w:rPr>
          <w:rFonts w:ascii="Times New Roman" w:hAnsi="Times New Roman" w:cs="Times New Roman"/>
          <w:color w:val="1C1D1E"/>
          <w:sz w:val="24"/>
          <w:szCs w:val="24"/>
          <w:shd w:val="clear" w:color="auto" w:fill="FFFFFF"/>
        </w:rPr>
        <w:t>Eq</w:t>
      </w:r>
      <w:proofErr w:type="spellEnd"/>
      <w:r w:rsidRPr="00E574AA">
        <w:rPr>
          <w:rFonts w:ascii="Times New Roman" w:hAnsi="Times New Roman" w:cs="Times New Roman"/>
          <w:color w:val="1C1D1E"/>
          <w:sz w:val="24"/>
          <w:szCs w:val="24"/>
          <w:shd w:val="clear" w:color="auto" w:fill="FFFFFF"/>
        </w:rPr>
        <w:t>) ve ilgili ambalajların (4 kg CO </w:t>
      </w:r>
      <w:r w:rsidRPr="00E574AA">
        <w:rPr>
          <w:rFonts w:ascii="Times New Roman" w:hAnsi="Times New Roman" w:cs="Times New Roman"/>
          <w:color w:val="1C1D1E"/>
          <w:sz w:val="24"/>
          <w:szCs w:val="24"/>
          <w:shd w:val="clear" w:color="auto" w:fill="FFFFFF"/>
          <w:vertAlign w:val="subscript"/>
        </w:rPr>
        <w:t>2</w:t>
      </w:r>
      <w:r w:rsidRPr="00E574AA">
        <w:rPr>
          <w:rFonts w:ascii="Times New Roman" w:hAnsi="Times New Roman" w:cs="Times New Roman"/>
          <w:color w:val="1C1D1E"/>
          <w:sz w:val="24"/>
          <w:szCs w:val="24"/>
          <w:shd w:val="clear" w:color="auto" w:fill="FFFFFF"/>
        </w:rPr>
        <w:t> </w:t>
      </w:r>
      <w:r w:rsidRPr="00E574AA">
        <w:rPr>
          <w:rFonts w:ascii="Times New Roman" w:hAnsi="Times New Roman" w:cs="Times New Roman"/>
          <w:color w:val="1C1D1E"/>
          <w:sz w:val="24"/>
          <w:szCs w:val="24"/>
          <w:shd w:val="clear" w:color="auto" w:fill="FFFFFF"/>
        </w:rPr>
        <w:t> </w:t>
      </w:r>
      <w:proofErr w:type="spellStart"/>
      <w:r w:rsidRPr="00E574AA">
        <w:rPr>
          <w:rFonts w:ascii="Times New Roman" w:hAnsi="Times New Roman" w:cs="Times New Roman"/>
          <w:color w:val="1C1D1E"/>
          <w:sz w:val="24"/>
          <w:szCs w:val="24"/>
          <w:shd w:val="clear" w:color="auto" w:fill="FFFFFF"/>
        </w:rPr>
        <w:t>Eq</w:t>
      </w:r>
      <w:proofErr w:type="spellEnd"/>
      <w:r w:rsidRPr="00E574AA">
        <w:rPr>
          <w:rFonts w:ascii="Times New Roman" w:hAnsi="Times New Roman" w:cs="Times New Roman"/>
          <w:color w:val="1C1D1E"/>
          <w:sz w:val="24"/>
          <w:szCs w:val="24"/>
          <w:shd w:val="clear" w:color="auto" w:fill="FFFFFF"/>
        </w:rPr>
        <w:t xml:space="preserve">) tedarik zinciri </w:t>
      </w:r>
      <w:proofErr w:type="gramStart"/>
      <w:r w:rsidRPr="00E574AA">
        <w:rPr>
          <w:rFonts w:ascii="Times New Roman" w:hAnsi="Times New Roman" w:cs="Times New Roman"/>
          <w:color w:val="1C1D1E"/>
          <w:sz w:val="24"/>
          <w:szCs w:val="24"/>
          <w:shd w:val="clear" w:color="auto" w:fill="FFFFFF"/>
        </w:rPr>
        <w:t>emisyonlarındaki</w:t>
      </w:r>
      <w:proofErr w:type="gramEnd"/>
      <w:r w:rsidRPr="00E574AA">
        <w:rPr>
          <w:rFonts w:ascii="Times New Roman" w:hAnsi="Times New Roman" w:cs="Times New Roman"/>
          <w:color w:val="1C1D1E"/>
          <w:sz w:val="24"/>
          <w:szCs w:val="24"/>
          <w:shd w:val="clear" w:color="auto" w:fill="FFFFFF"/>
        </w:rPr>
        <w:t xml:space="preserve"> azalmalardan değil, aynı zamanda atık yönetimi emisyonlarındaki azalmalardan</w:t>
      </w:r>
      <w:r w:rsidR="00B108C5" w:rsidRPr="00E574AA">
        <w:rPr>
          <w:rFonts w:ascii="Times New Roman" w:hAnsi="Times New Roman" w:cs="Times New Roman"/>
          <w:color w:val="1C1D1E"/>
          <w:sz w:val="24"/>
          <w:szCs w:val="24"/>
          <w:shd w:val="clear" w:color="auto" w:fill="FFFFFF"/>
        </w:rPr>
        <w:t xml:space="preserve"> da kaynaklanmaktadır</w:t>
      </w:r>
      <w:r w:rsidRPr="00E574AA">
        <w:rPr>
          <w:rFonts w:ascii="Times New Roman" w:hAnsi="Times New Roman" w:cs="Times New Roman"/>
          <w:color w:val="1C1D1E"/>
          <w:sz w:val="24"/>
          <w:szCs w:val="24"/>
          <w:shd w:val="clear" w:color="auto" w:fill="FFFFFF"/>
        </w:rPr>
        <w:t xml:space="preserve">. Bu hesaplamalar, </w:t>
      </w:r>
      <w:proofErr w:type="spellStart"/>
      <w:r w:rsidRPr="00E574AA">
        <w:rPr>
          <w:rFonts w:ascii="Times New Roman" w:hAnsi="Times New Roman" w:cs="Times New Roman"/>
          <w:color w:val="1C1D1E"/>
          <w:sz w:val="24"/>
          <w:szCs w:val="24"/>
          <w:shd w:val="clear" w:color="auto" w:fill="FFFFFF"/>
        </w:rPr>
        <w:t>diyalizörleri</w:t>
      </w:r>
      <w:proofErr w:type="spellEnd"/>
      <w:r w:rsidRPr="00E574AA">
        <w:rPr>
          <w:rFonts w:ascii="Times New Roman" w:hAnsi="Times New Roman" w:cs="Times New Roman"/>
          <w:color w:val="1C1D1E"/>
          <w:sz w:val="24"/>
          <w:szCs w:val="24"/>
          <w:shd w:val="clear" w:color="auto" w:fill="FFFFFF"/>
        </w:rPr>
        <w:t xml:space="preserve"> yeniden işlemek için gerekli sarf malzemelerinin (eldivenler, önlükler ve test şeritleri gibi) tedarikinde ve </w:t>
      </w:r>
      <w:proofErr w:type="spellStart"/>
      <w:r w:rsidRPr="00E574AA">
        <w:rPr>
          <w:rFonts w:ascii="Times New Roman" w:hAnsi="Times New Roman" w:cs="Times New Roman"/>
          <w:color w:val="1C1D1E"/>
          <w:sz w:val="24"/>
          <w:szCs w:val="24"/>
          <w:shd w:val="clear" w:color="auto" w:fill="FFFFFF"/>
        </w:rPr>
        <w:t>bertarafında</w:t>
      </w:r>
      <w:proofErr w:type="spellEnd"/>
      <w:r w:rsidRPr="00E574AA">
        <w:rPr>
          <w:rFonts w:ascii="Times New Roman" w:hAnsi="Times New Roman" w:cs="Times New Roman"/>
          <w:color w:val="1C1D1E"/>
          <w:sz w:val="24"/>
          <w:szCs w:val="24"/>
          <w:shd w:val="clear" w:color="auto" w:fill="FFFFFF"/>
        </w:rPr>
        <w:t xml:space="preserve"> yeniden kullanımla ilgili artışlardan kaynaklanan emisyonları ve işlemin kendisinin (ısıtma suyu </w:t>
      </w:r>
      <w:proofErr w:type="gramStart"/>
      <w:r w:rsidRPr="00E574AA">
        <w:rPr>
          <w:rFonts w:ascii="Times New Roman" w:hAnsi="Times New Roman" w:cs="Times New Roman"/>
          <w:color w:val="1C1D1E"/>
          <w:sz w:val="24"/>
          <w:szCs w:val="24"/>
          <w:shd w:val="clear" w:color="auto" w:fill="FFFFFF"/>
        </w:rPr>
        <w:t>dahil</w:t>
      </w:r>
      <w:proofErr w:type="gramEnd"/>
      <w:r w:rsidRPr="00E574AA">
        <w:rPr>
          <w:rFonts w:ascii="Times New Roman" w:hAnsi="Times New Roman" w:cs="Times New Roman"/>
          <w:color w:val="1C1D1E"/>
          <w:sz w:val="24"/>
          <w:szCs w:val="24"/>
          <w:shd w:val="clear" w:color="auto" w:fill="FFFFFF"/>
        </w:rPr>
        <w:t>) enerji maliyetlerini hariç tutsa da, önem</w:t>
      </w:r>
      <w:r w:rsidR="002D0F0E" w:rsidRPr="00E574AA">
        <w:rPr>
          <w:rFonts w:ascii="Times New Roman" w:hAnsi="Times New Roman" w:cs="Times New Roman"/>
          <w:color w:val="1C1D1E"/>
          <w:sz w:val="24"/>
          <w:szCs w:val="24"/>
          <w:shd w:val="clear" w:color="auto" w:fill="FFFFFF"/>
        </w:rPr>
        <w:t>li bir karbon tasarrufu sağlanmaktadır</w:t>
      </w:r>
      <w:r w:rsidR="00681F82">
        <w:rPr>
          <w:rFonts w:ascii="Times New Roman" w:hAnsi="Times New Roman" w:cs="Times New Roman"/>
          <w:color w:val="1C1D1E"/>
          <w:sz w:val="24"/>
          <w:szCs w:val="24"/>
          <w:shd w:val="clear" w:color="auto" w:fill="FFFFFF"/>
        </w:rPr>
        <w:t xml:space="preserve"> (5)</w:t>
      </w:r>
      <w:r w:rsidR="002D0F0E" w:rsidRPr="00E574AA">
        <w:rPr>
          <w:rFonts w:ascii="Times New Roman" w:hAnsi="Times New Roman" w:cs="Times New Roman"/>
          <w:color w:val="1C1D1E"/>
          <w:sz w:val="24"/>
          <w:szCs w:val="24"/>
          <w:shd w:val="clear" w:color="auto" w:fill="FFFFFF"/>
        </w:rPr>
        <w:t>.</w:t>
      </w:r>
    </w:p>
    <w:p w:rsidR="00F96231" w:rsidRPr="00E574AA" w:rsidRDefault="006A5CE9" w:rsidP="00E574AA">
      <w:pPr>
        <w:spacing w:line="360" w:lineRule="auto"/>
        <w:jc w:val="both"/>
        <w:rPr>
          <w:rFonts w:ascii="Times New Roman" w:hAnsi="Times New Roman" w:cs="Times New Roman"/>
          <w:b/>
          <w:sz w:val="24"/>
          <w:szCs w:val="24"/>
        </w:rPr>
      </w:pPr>
      <w:r w:rsidRPr="00E574AA">
        <w:rPr>
          <w:rFonts w:ascii="Times New Roman" w:hAnsi="Times New Roman" w:cs="Times New Roman"/>
          <w:b/>
          <w:sz w:val="24"/>
          <w:szCs w:val="24"/>
        </w:rPr>
        <w:t>Sonuç</w:t>
      </w:r>
    </w:p>
    <w:p w:rsidR="00850AF7" w:rsidRPr="00E574AA" w:rsidRDefault="00850AF7" w:rsidP="00E574AA">
      <w:pPr>
        <w:spacing w:line="360" w:lineRule="auto"/>
        <w:jc w:val="both"/>
        <w:rPr>
          <w:rFonts w:ascii="Times New Roman" w:hAnsi="Times New Roman" w:cs="Times New Roman"/>
          <w:b/>
          <w:sz w:val="24"/>
          <w:szCs w:val="24"/>
        </w:rPr>
      </w:pPr>
      <w:r w:rsidRPr="00E574AA">
        <w:rPr>
          <w:rFonts w:ascii="Times New Roman" w:hAnsi="Times New Roman" w:cs="Times New Roman"/>
          <w:sz w:val="24"/>
          <w:szCs w:val="24"/>
        </w:rPr>
        <w:t xml:space="preserve">Küresel karbon </w:t>
      </w:r>
      <w:proofErr w:type="gramStart"/>
      <w:r w:rsidRPr="00E574AA">
        <w:rPr>
          <w:rFonts w:ascii="Times New Roman" w:hAnsi="Times New Roman" w:cs="Times New Roman"/>
          <w:sz w:val="24"/>
          <w:szCs w:val="24"/>
        </w:rPr>
        <w:t>emisyonlarına</w:t>
      </w:r>
      <w:proofErr w:type="gramEnd"/>
      <w:r w:rsidRPr="00E574AA">
        <w:rPr>
          <w:rFonts w:ascii="Times New Roman" w:hAnsi="Times New Roman" w:cs="Times New Roman"/>
          <w:sz w:val="24"/>
          <w:szCs w:val="24"/>
        </w:rPr>
        <w:t xml:space="preserve"> böylesine önemli bir katkı yapan sağlık sektörü, </w:t>
      </w:r>
      <w:r w:rsidRPr="00E574AA">
        <w:rPr>
          <w:rFonts w:ascii="Times New Roman" w:hAnsi="Times New Roman" w:cs="Times New Roman"/>
          <w:sz w:val="24"/>
          <w:szCs w:val="24"/>
        </w:rPr>
        <w:t>sağlık çalışanlarının</w:t>
      </w:r>
      <w:r w:rsidRPr="00E574AA">
        <w:rPr>
          <w:rFonts w:ascii="Times New Roman" w:hAnsi="Times New Roman" w:cs="Times New Roman"/>
          <w:sz w:val="24"/>
          <w:szCs w:val="24"/>
        </w:rPr>
        <w:t xml:space="preserve"> temel değerlerinden biri olan “zarar vermeme” ilkesi ile doğrudan çatışmaktadır.</w:t>
      </w:r>
    </w:p>
    <w:p w:rsidR="000F273C" w:rsidRPr="00E574AA" w:rsidRDefault="006A5CE9" w:rsidP="00E574AA">
      <w:p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Sağlık tedavilerinin ve yollarının karbon ayak izlerinin belirlenmesi giderek artan bir öneme sahipti</w:t>
      </w:r>
      <w:r w:rsidR="00A426C7" w:rsidRPr="00E574AA">
        <w:rPr>
          <w:rFonts w:ascii="Times New Roman" w:hAnsi="Times New Roman" w:cs="Times New Roman"/>
          <w:sz w:val="24"/>
          <w:szCs w:val="24"/>
        </w:rPr>
        <w:t xml:space="preserve">r. </w:t>
      </w:r>
      <w:r w:rsidR="00A426C7" w:rsidRPr="00E574AA">
        <w:rPr>
          <w:rFonts w:ascii="Times New Roman" w:hAnsi="Times New Roman" w:cs="Times New Roman"/>
          <w:sz w:val="24"/>
          <w:szCs w:val="24"/>
        </w:rPr>
        <w:t>Diyaliz ünitelerinde çevre dostu uygulamalarının yetersiz</w:t>
      </w:r>
      <w:r w:rsidR="00A426C7" w:rsidRPr="00E574AA">
        <w:rPr>
          <w:rFonts w:ascii="Times New Roman" w:hAnsi="Times New Roman" w:cs="Times New Roman"/>
          <w:sz w:val="24"/>
          <w:szCs w:val="24"/>
        </w:rPr>
        <w:t xml:space="preserve"> </w:t>
      </w:r>
      <w:r w:rsidR="00A426C7" w:rsidRPr="00E574AA">
        <w:rPr>
          <w:rFonts w:ascii="Times New Roman" w:hAnsi="Times New Roman" w:cs="Times New Roman"/>
          <w:sz w:val="24"/>
          <w:szCs w:val="24"/>
        </w:rPr>
        <w:t>olduğu ve yeş</w:t>
      </w:r>
      <w:r w:rsidR="00A426C7" w:rsidRPr="00E574AA">
        <w:rPr>
          <w:rFonts w:ascii="Times New Roman" w:hAnsi="Times New Roman" w:cs="Times New Roman"/>
          <w:sz w:val="24"/>
          <w:szCs w:val="24"/>
        </w:rPr>
        <w:t xml:space="preserve">il diyaliz </w:t>
      </w:r>
      <w:r w:rsidR="00A426C7" w:rsidRPr="00E574AA">
        <w:rPr>
          <w:rFonts w:ascii="Times New Roman" w:hAnsi="Times New Roman" w:cs="Times New Roman"/>
          <w:sz w:val="24"/>
          <w:szCs w:val="24"/>
        </w:rPr>
        <w:lastRenderedPageBreak/>
        <w:t xml:space="preserve">kapsamında planlamaların yapılması gerekmektedir. </w:t>
      </w:r>
      <w:proofErr w:type="spellStart"/>
      <w:r w:rsidR="00636712" w:rsidRPr="00E574AA">
        <w:rPr>
          <w:rFonts w:ascii="Times New Roman" w:hAnsi="Times New Roman" w:cs="Times New Roman"/>
          <w:sz w:val="24"/>
          <w:szCs w:val="24"/>
        </w:rPr>
        <w:t>HD'nin</w:t>
      </w:r>
      <w:proofErr w:type="spellEnd"/>
      <w:r w:rsidR="00636712" w:rsidRPr="00E574AA">
        <w:rPr>
          <w:rFonts w:ascii="Times New Roman" w:hAnsi="Times New Roman" w:cs="Times New Roman"/>
          <w:sz w:val="24"/>
          <w:szCs w:val="24"/>
        </w:rPr>
        <w:t xml:space="preserve"> sağlanması önemli bir karbon ayak izine sahiptir. </w:t>
      </w:r>
      <w:r w:rsidR="00A426C7" w:rsidRPr="00E574AA">
        <w:rPr>
          <w:rFonts w:ascii="Times New Roman" w:hAnsi="Times New Roman" w:cs="Times New Roman"/>
          <w:sz w:val="24"/>
          <w:szCs w:val="24"/>
        </w:rPr>
        <w:t>B</w:t>
      </w:r>
      <w:r w:rsidR="00636712" w:rsidRPr="00E574AA">
        <w:rPr>
          <w:rFonts w:ascii="Times New Roman" w:hAnsi="Times New Roman" w:cs="Times New Roman"/>
          <w:sz w:val="24"/>
          <w:szCs w:val="24"/>
        </w:rPr>
        <w:t xml:space="preserve">ireysel tedaviler düzeyinde </w:t>
      </w:r>
      <w:proofErr w:type="gramStart"/>
      <w:r w:rsidR="00636712" w:rsidRPr="00E574AA">
        <w:rPr>
          <w:rFonts w:ascii="Times New Roman" w:hAnsi="Times New Roman" w:cs="Times New Roman"/>
          <w:sz w:val="24"/>
          <w:szCs w:val="24"/>
        </w:rPr>
        <w:t>emisyonları</w:t>
      </w:r>
      <w:proofErr w:type="gramEnd"/>
      <w:r w:rsidR="00636712" w:rsidRPr="00E574AA">
        <w:rPr>
          <w:rFonts w:ascii="Times New Roman" w:hAnsi="Times New Roman" w:cs="Times New Roman"/>
          <w:sz w:val="24"/>
          <w:szCs w:val="24"/>
        </w:rPr>
        <w:t xml:space="preserve"> azaltmak </w:t>
      </w:r>
      <w:r w:rsidR="00A426C7" w:rsidRPr="00E574AA">
        <w:rPr>
          <w:rFonts w:ascii="Times New Roman" w:hAnsi="Times New Roman" w:cs="Times New Roman"/>
          <w:sz w:val="24"/>
          <w:szCs w:val="24"/>
        </w:rPr>
        <w:t>için planlamalar yapılmalıdır.</w:t>
      </w:r>
      <w:r w:rsidR="00674C52" w:rsidRPr="00E574AA">
        <w:rPr>
          <w:rFonts w:ascii="Times New Roman" w:hAnsi="Times New Roman" w:cs="Times New Roman"/>
          <w:sz w:val="24"/>
          <w:szCs w:val="24"/>
        </w:rPr>
        <w:t xml:space="preserve"> </w:t>
      </w:r>
      <w:r w:rsidR="00674C52" w:rsidRPr="00E574AA">
        <w:rPr>
          <w:rFonts w:ascii="Times New Roman" w:hAnsi="Times New Roman" w:cs="Times New Roman"/>
          <w:sz w:val="24"/>
          <w:szCs w:val="24"/>
        </w:rPr>
        <w:t>Diyaliz ünitelerde atık yönetiminde</w:t>
      </w:r>
      <w:r w:rsidR="00A426C7" w:rsidRPr="00E574AA">
        <w:rPr>
          <w:rFonts w:ascii="Times New Roman" w:hAnsi="Times New Roman" w:cs="Times New Roman"/>
          <w:sz w:val="24"/>
          <w:szCs w:val="24"/>
        </w:rPr>
        <w:t>ki</w:t>
      </w:r>
      <w:r w:rsidR="00674C52" w:rsidRPr="00E574AA">
        <w:rPr>
          <w:rFonts w:ascii="Times New Roman" w:hAnsi="Times New Roman" w:cs="Times New Roman"/>
          <w:sz w:val="24"/>
          <w:szCs w:val="24"/>
        </w:rPr>
        <w:t xml:space="preserve"> yetersizlik</w:t>
      </w:r>
      <w:r w:rsidR="00A426C7" w:rsidRPr="00E574AA">
        <w:rPr>
          <w:rFonts w:ascii="Times New Roman" w:hAnsi="Times New Roman" w:cs="Times New Roman"/>
          <w:sz w:val="24"/>
          <w:szCs w:val="24"/>
        </w:rPr>
        <w:t>ler</w:t>
      </w:r>
      <w:r w:rsidR="00674C52" w:rsidRPr="00E574AA">
        <w:rPr>
          <w:rFonts w:ascii="Times New Roman" w:hAnsi="Times New Roman" w:cs="Times New Roman"/>
          <w:sz w:val="24"/>
          <w:szCs w:val="24"/>
        </w:rPr>
        <w:t>, su</w:t>
      </w:r>
      <w:r w:rsidR="00674C52" w:rsidRPr="00E574AA">
        <w:rPr>
          <w:rFonts w:ascii="Times New Roman" w:hAnsi="Times New Roman" w:cs="Times New Roman"/>
          <w:sz w:val="24"/>
          <w:szCs w:val="24"/>
        </w:rPr>
        <w:t xml:space="preserve"> </w:t>
      </w:r>
      <w:r w:rsidR="00674C52" w:rsidRPr="00E574AA">
        <w:rPr>
          <w:rFonts w:ascii="Times New Roman" w:hAnsi="Times New Roman" w:cs="Times New Roman"/>
          <w:sz w:val="24"/>
          <w:szCs w:val="24"/>
        </w:rPr>
        <w:t>yönetimi ve enerji yönetiminde iyileştirme</w:t>
      </w:r>
      <w:r w:rsidR="00A426C7" w:rsidRPr="00E574AA">
        <w:rPr>
          <w:rFonts w:ascii="Times New Roman" w:hAnsi="Times New Roman" w:cs="Times New Roman"/>
          <w:sz w:val="24"/>
          <w:szCs w:val="24"/>
        </w:rPr>
        <w:t>ler</w:t>
      </w:r>
      <w:r w:rsidR="00674C52" w:rsidRPr="00E574AA">
        <w:rPr>
          <w:rFonts w:ascii="Times New Roman" w:hAnsi="Times New Roman" w:cs="Times New Roman"/>
          <w:sz w:val="24"/>
          <w:szCs w:val="24"/>
        </w:rPr>
        <w:t xml:space="preserve"> yapılması</w:t>
      </w:r>
      <w:r w:rsidR="00674C52" w:rsidRPr="00E574AA">
        <w:rPr>
          <w:rFonts w:ascii="Times New Roman" w:hAnsi="Times New Roman" w:cs="Times New Roman"/>
          <w:sz w:val="24"/>
          <w:szCs w:val="24"/>
        </w:rPr>
        <w:t xml:space="preserve"> </w:t>
      </w:r>
      <w:r w:rsidR="00A426C7" w:rsidRPr="00E574AA">
        <w:rPr>
          <w:rFonts w:ascii="Times New Roman" w:hAnsi="Times New Roman" w:cs="Times New Roman"/>
          <w:sz w:val="24"/>
          <w:szCs w:val="24"/>
        </w:rPr>
        <w:t>gerekmektedir</w:t>
      </w:r>
      <w:r w:rsidR="00674C52" w:rsidRPr="00E574AA">
        <w:rPr>
          <w:rFonts w:ascii="Times New Roman" w:hAnsi="Times New Roman" w:cs="Times New Roman"/>
          <w:sz w:val="24"/>
          <w:szCs w:val="24"/>
        </w:rPr>
        <w:t xml:space="preserve">. </w:t>
      </w:r>
    </w:p>
    <w:p w:rsidR="00C77F7D" w:rsidRPr="00E574AA" w:rsidRDefault="00C77F7D" w:rsidP="00E574AA">
      <w:pPr>
        <w:spacing w:line="360" w:lineRule="auto"/>
        <w:jc w:val="both"/>
        <w:rPr>
          <w:rFonts w:ascii="Times New Roman" w:hAnsi="Times New Roman" w:cs="Times New Roman"/>
          <w:sz w:val="24"/>
          <w:szCs w:val="24"/>
        </w:rPr>
      </w:pPr>
    </w:p>
    <w:p w:rsidR="00DD6EB8" w:rsidRPr="00E574AA" w:rsidRDefault="002E1DBF" w:rsidP="00E574AA">
      <w:pPr>
        <w:spacing w:line="360" w:lineRule="auto"/>
        <w:jc w:val="both"/>
        <w:rPr>
          <w:rFonts w:ascii="Times New Roman" w:hAnsi="Times New Roman" w:cs="Times New Roman"/>
          <w:b/>
          <w:sz w:val="24"/>
          <w:szCs w:val="24"/>
        </w:rPr>
      </w:pPr>
      <w:r w:rsidRPr="00E574AA">
        <w:rPr>
          <w:rFonts w:ascii="Times New Roman" w:hAnsi="Times New Roman" w:cs="Times New Roman"/>
          <w:b/>
          <w:sz w:val="24"/>
          <w:szCs w:val="24"/>
        </w:rPr>
        <w:t xml:space="preserve">Kaynakça </w:t>
      </w:r>
    </w:p>
    <w:p w:rsidR="00257B0A" w:rsidRPr="00E574AA" w:rsidRDefault="00C77F7D" w:rsidP="00E574AA">
      <w:pPr>
        <w:pStyle w:val="ListeParagraf"/>
        <w:numPr>
          <w:ilvl w:val="0"/>
          <w:numId w:val="2"/>
        </w:num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Kasti. J</w:t>
      </w:r>
      <w:proofErr w:type="gramStart"/>
      <w:r w:rsidRPr="00E574AA">
        <w:rPr>
          <w:rFonts w:ascii="Times New Roman" w:hAnsi="Times New Roman" w:cs="Times New Roman"/>
          <w:sz w:val="24"/>
          <w:szCs w:val="24"/>
        </w:rPr>
        <w:t>.,</w:t>
      </w:r>
      <w:proofErr w:type="gram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Pancirova</w:t>
      </w:r>
      <w:proofErr w:type="spellEnd"/>
      <w:r w:rsidRPr="00E574AA">
        <w:rPr>
          <w:rFonts w:ascii="Times New Roman" w:hAnsi="Times New Roman" w:cs="Times New Roman"/>
          <w:sz w:val="24"/>
          <w:szCs w:val="24"/>
        </w:rPr>
        <w:t xml:space="preserve">. J. </w:t>
      </w:r>
      <w:proofErr w:type="spellStart"/>
      <w:r w:rsidR="00A36135" w:rsidRPr="00E574AA">
        <w:rPr>
          <w:rFonts w:ascii="Times New Roman" w:hAnsi="Times New Roman" w:cs="Times New Roman"/>
          <w:sz w:val="24"/>
          <w:szCs w:val="24"/>
        </w:rPr>
        <w:t>European</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Dialysis</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and</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Transplant</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Nurses</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Association</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European</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Renal</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Care</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Association</w:t>
      </w:r>
      <w:proofErr w:type="spellEnd"/>
      <w:r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September</w:t>
      </w:r>
      <w:proofErr w:type="spellEnd"/>
      <w:r w:rsidR="00A36135" w:rsidRPr="00E574AA">
        <w:rPr>
          <w:rFonts w:ascii="Times New Roman" w:hAnsi="Times New Roman" w:cs="Times New Roman"/>
          <w:sz w:val="24"/>
          <w:szCs w:val="24"/>
        </w:rPr>
        <w:t xml:space="preserve"> 2011, </w:t>
      </w:r>
      <w:proofErr w:type="spellStart"/>
      <w:r w:rsidR="00A36135" w:rsidRPr="00E574AA">
        <w:rPr>
          <w:rFonts w:ascii="Times New Roman" w:hAnsi="Times New Roman" w:cs="Times New Roman"/>
          <w:sz w:val="24"/>
          <w:szCs w:val="24"/>
        </w:rPr>
        <w:t>Spain</w:t>
      </w:r>
      <w:proofErr w:type="spellEnd"/>
      <w:r w:rsidR="00A36135" w:rsidRPr="00E574AA">
        <w:rPr>
          <w:rFonts w:ascii="Times New Roman" w:hAnsi="Times New Roman" w:cs="Times New Roman"/>
          <w:sz w:val="24"/>
          <w:szCs w:val="24"/>
        </w:rPr>
        <w:t xml:space="preserve">, Ed. </w:t>
      </w:r>
      <w:proofErr w:type="spellStart"/>
      <w:r w:rsidR="00A36135" w:rsidRPr="00E574AA">
        <w:rPr>
          <w:rFonts w:ascii="Times New Roman" w:hAnsi="Times New Roman" w:cs="Times New Roman"/>
          <w:sz w:val="24"/>
          <w:szCs w:val="24"/>
        </w:rPr>
        <w:t>Imprenta</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Tomás</w:t>
      </w:r>
      <w:proofErr w:type="spellEnd"/>
      <w:r w:rsidR="00A36135" w:rsidRPr="00E574AA">
        <w:rPr>
          <w:rFonts w:ascii="Times New Roman" w:hAnsi="Times New Roman" w:cs="Times New Roman"/>
          <w:sz w:val="24"/>
          <w:szCs w:val="24"/>
        </w:rPr>
        <w:t xml:space="preserve"> </w:t>
      </w:r>
      <w:proofErr w:type="spellStart"/>
      <w:r w:rsidR="00A36135" w:rsidRPr="00E574AA">
        <w:rPr>
          <w:rFonts w:ascii="Times New Roman" w:hAnsi="Times New Roman" w:cs="Times New Roman"/>
          <w:sz w:val="24"/>
          <w:szCs w:val="24"/>
        </w:rPr>
        <w:t>Hermano</w:t>
      </w:r>
      <w:proofErr w:type="spellEnd"/>
      <w:r w:rsidR="00A36135" w:rsidRPr="00E574AA">
        <w:rPr>
          <w:rFonts w:ascii="Times New Roman" w:hAnsi="Times New Roman" w:cs="Times New Roman"/>
          <w:sz w:val="24"/>
          <w:szCs w:val="24"/>
        </w:rPr>
        <w:t xml:space="preserve">. </w:t>
      </w:r>
    </w:p>
    <w:p w:rsidR="00C77F7D" w:rsidRPr="00E574AA" w:rsidRDefault="00C77F7D" w:rsidP="00E574AA">
      <w:pPr>
        <w:pStyle w:val="ListeParagraf"/>
        <w:numPr>
          <w:ilvl w:val="0"/>
          <w:numId w:val="2"/>
        </w:numPr>
        <w:spacing w:line="360" w:lineRule="auto"/>
        <w:jc w:val="both"/>
        <w:rPr>
          <w:rFonts w:ascii="Times New Roman" w:hAnsi="Times New Roman" w:cs="Times New Roman"/>
          <w:sz w:val="24"/>
          <w:szCs w:val="24"/>
        </w:rPr>
      </w:pPr>
      <w:proofErr w:type="spellStart"/>
      <w:r w:rsidRPr="00E574AA">
        <w:rPr>
          <w:rFonts w:ascii="Times New Roman" w:hAnsi="Times New Roman" w:cs="Times New Roman"/>
          <w:sz w:val="24"/>
          <w:szCs w:val="24"/>
        </w:rPr>
        <w:t>Kastl</w:t>
      </w:r>
      <w:proofErr w:type="spellEnd"/>
      <w:r w:rsidRPr="00E574AA">
        <w:rPr>
          <w:rFonts w:ascii="Times New Roman" w:hAnsi="Times New Roman" w:cs="Times New Roman"/>
          <w:sz w:val="24"/>
          <w:szCs w:val="24"/>
        </w:rPr>
        <w:t>, J</w:t>
      </w:r>
      <w:proofErr w:type="gramStart"/>
      <w:r w:rsidRPr="00E574AA">
        <w:rPr>
          <w:rFonts w:ascii="Times New Roman" w:hAnsi="Times New Roman" w:cs="Times New Roman"/>
          <w:sz w:val="24"/>
          <w:szCs w:val="24"/>
        </w:rPr>
        <w:t>.,</w:t>
      </w:r>
      <w:proofErr w:type="gram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Himstedt</w:t>
      </w:r>
      <w:proofErr w:type="spellEnd"/>
      <w:r w:rsidRPr="00E574AA">
        <w:rPr>
          <w:rFonts w:ascii="Times New Roman" w:hAnsi="Times New Roman" w:cs="Times New Roman"/>
          <w:sz w:val="24"/>
          <w:szCs w:val="24"/>
        </w:rPr>
        <w:t xml:space="preserve">, T., </w:t>
      </w:r>
      <w:proofErr w:type="spellStart"/>
      <w:r w:rsidRPr="00E574AA">
        <w:rPr>
          <w:rFonts w:ascii="Times New Roman" w:hAnsi="Times New Roman" w:cs="Times New Roman"/>
          <w:sz w:val="24"/>
          <w:szCs w:val="24"/>
        </w:rPr>
        <w:t>Boccato</w:t>
      </w:r>
      <w:proofErr w:type="spellEnd"/>
      <w:r w:rsidRPr="00E574AA">
        <w:rPr>
          <w:rFonts w:ascii="Times New Roman" w:hAnsi="Times New Roman" w:cs="Times New Roman"/>
          <w:sz w:val="24"/>
          <w:szCs w:val="24"/>
        </w:rPr>
        <w:t xml:space="preserve">, C., </w:t>
      </w:r>
      <w:proofErr w:type="spellStart"/>
      <w:r w:rsidRPr="00E574AA">
        <w:rPr>
          <w:rFonts w:ascii="Times New Roman" w:hAnsi="Times New Roman" w:cs="Times New Roman"/>
          <w:sz w:val="24"/>
          <w:szCs w:val="24"/>
        </w:rPr>
        <w:t>Giordana</w:t>
      </w:r>
      <w:proofErr w:type="spellEnd"/>
      <w:r w:rsidRPr="00E574AA">
        <w:rPr>
          <w:rFonts w:ascii="Times New Roman" w:hAnsi="Times New Roman" w:cs="Times New Roman"/>
          <w:sz w:val="24"/>
          <w:szCs w:val="24"/>
        </w:rPr>
        <w:t xml:space="preserve">, G., &amp; </w:t>
      </w:r>
      <w:proofErr w:type="spellStart"/>
      <w:r w:rsidRPr="00E574AA">
        <w:rPr>
          <w:rFonts w:ascii="Times New Roman" w:hAnsi="Times New Roman" w:cs="Times New Roman"/>
          <w:sz w:val="24"/>
          <w:szCs w:val="24"/>
        </w:rPr>
        <w:t>Gatti</w:t>
      </w:r>
      <w:proofErr w:type="spellEnd"/>
      <w:r w:rsidRPr="00E574AA">
        <w:rPr>
          <w:rFonts w:ascii="Times New Roman" w:hAnsi="Times New Roman" w:cs="Times New Roman"/>
          <w:sz w:val="24"/>
          <w:szCs w:val="24"/>
        </w:rPr>
        <w:t xml:space="preserve">, E. (2011). </w:t>
      </w:r>
      <w:proofErr w:type="spellStart"/>
      <w:r w:rsidRPr="00E574AA">
        <w:rPr>
          <w:rFonts w:ascii="Times New Roman" w:hAnsi="Times New Roman" w:cs="Times New Roman"/>
          <w:sz w:val="24"/>
          <w:szCs w:val="24"/>
        </w:rPr>
        <w:t>Water</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saving</w:t>
      </w:r>
      <w:proofErr w:type="spellEnd"/>
      <w:r w:rsidRPr="00E574AA">
        <w:rPr>
          <w:rFonts w:ascii="Times New Roman" w:hAnsi="Times New Roman" w:cs="Times New Roman"/>
          <w:sz w:val="24"/>
          <w:szCs w:val="24"/>
        </w:rPr>
        <w:t xml:space="preserve"> in </w:t>
      </w:r>
      <w:proofErr w:type="spellStart"/>
      <w:r w:rsidRPr="00E574AA">
        <w:rPr>
          <w:rFonts w:ascii="Times New Roman" w:hAnsi="Times New Roman" w:cs="Times New Roman"/>
          <w:sz w:val="24"/>
          <w:szCs w:val="24"/>
        </w:rPr>
        <w:t>dialysis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care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through</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consequent</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use</w:t>
      </w:r>
      <w:proofErr w:type="spellEnd"/>
      <w:r w:rsidRPr="00E574AA">
        <w:rPr>
          <w:rFonts w:ascii="Times New Roman" w:hAnsi="Times New Roman" w:cs="Times New Roman"/>
          <w:sz w:val="24"/>
          <w:szCs w:val="24"/>
        </w:rPr>
        <w:t xml:space="preserve"> of an </w:t>
      </w:r>
      <w:proofErr w:type="spellStart"/>
      <w:r w:rsidRPr="00E574AA">
        <w:rPr>
          <w:rFonts w:ascii="Times New Roman" w:hAnsi="Times New Roman" w:cs="Times New Roman"/>
          <w:sz w:val="24"/>
          <w:szCs w:val="24"/>
        </w:rPr>
        <w:t>environmental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management</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system</w:t>
      </w:r>
      <w:proofErr w:type="spellEnd"/>
      <w:r w:rsidRPr="00E574AA">
        <w:rPr>
          <w:rFonts w:ascii="Times New Roman" w:hAnsi="Times New Roman" w:cs="Times New Roman"/>
          <w:sz w:val="24"/>
          <w:szCs w:val="24"/>
        </w:rPr>
        <w:t xml:space="preserve">. Blood </w:t>
      </w:r>
      <w:proofErr w:type="spellStart"/>
      <w:r w:rsidRPr="00E574AA">
        <w:rPr>
          <w:rFonts w:ascii="Times New Roman" w:hAnsi="Times New Roman" w:cs="Times New Roman"/>
          <w:sz w:val="24"/>
          <w:szCs w:val="24"/>
        </w:rPr>
        <w:t>purification</w:t>
      </w:r>
      <w:proofErr w:type="spellEnd"/>
      <w:r w:rsidRPr="00E574AA">
        <w:rPr>
          <w:rFonts w:ascii="Times New Roman" w:hAnsi="Times New Roman" w:cs="Times New Roman"/>
          <w:sz w:val="24"/>
          <w:szCs w:val="24"/>
        </w:rPr>
        <w:t xml:space="preserve">, 32(2), 143. </w:t>
      </w:r>
      <w:hyperlink r:id="rId5" w:history="1">
        <w:r w:rsidR="00D81BDB" w:rsidRPr="00E574AA">
          <w:rPr>
            <w:rStyle w:val="Kpr"/>
            <w:rFonts w:ascii="Times New Roman" w:hAnsi="Times New Roman" w:cs="Times New Roman"/>
            <w:sz w:val="24"/>
            <w:szCs w:val="24"/>
          </w:rPr>
          <w:t>https://doi.org/10.1159/000327612</w:t>
        </w:r>
      </w:hyperlink>
    </w:p>
    <w:p w:rsidR="00D81BDB" w:rsidRPr="00E574AA" w:rsidRDefault="00A10B76" w:rsidP="00A10B76">
      <w:pPr>
        <w:pStyle w:val="ListeParagraf"/>
        <w:numPr>
          <w:ilvl w:val="0"/>
          <w:numId w:val="2"/>
        </w:numPr>
        <w:spacing w:line="360" w:lineRule="auto"/>
        <w:jc w:val="both"/>
        <w:rPr>
          <w:rFonts w:ascii="Times New Roman" w:hAnsi="Times New Roman" w:cs="Times New Roman"/>
          <w:sz w:val="24"/>
          <w:szCs w:val="24"/>
        </w:rPr>
      </w:pPr>
      <w:r w:rsidRPr="00A10B76">
        <w:rPr>
          <w:rFonts w:ascii="Times New Roman" w:hAnsi="Times New Roman" w:cs="Times New Roman"/>
          <w:sz w:val="24"/>
          <w:szCs w:val="24"/>
        </w:rPr>
        <w:t xml:space="preserve">Özer Z. , Bahçecioğlu Turan </w:t>
      </w:r>
      <w:proofErr w:type="gramStart"/>
      <w:r w:rsidRPr="00A10B76">
        <w:rPr>
          <w:rFonts w:ascii="Times New Roman" w:hAnsi="Times New Roman" w:cs="Times New Roman"/>
          <w:sz w:val="24"/>
          <w:szCs w:val="24"/>
        </w:rPr>
        <w:t>G. , Aksoy</w:t>
      </w:r>
      <w:proofErr w:type="gramEnd"/>
      <w:r w:rsidRPr="00A10B76">
        <w:rPr>
          <w:rFonts w:ascii="Times New Roman" w:hAnsi="Times New Roman" w:cs="Times New Roman"/>
          <w:sz w:val="24"/>
          <w:szCs w:val="24"/>
        </w:rPr>
        <w:t xml:space="preserve"> T. Diyaliz Üniteleri Çevre Dostu mu? Bir Anket Çalışması / </w:t>
      </w:r>
      <w:proofErr w:type="spellStart"/>
      <w:r w:rsidRPr="00A10B76">
        <w:rPr>
          <w:rFonts w:ascii="Times New Roman" w:hAnsi="Times New Roman" w:cs="Times New Roman"/>
          <w:sz w:val="24"/>
          <w:szCs w:val="24"/>
        </w:rPr>
        <w:t>Are</w:t>
      </w:r>
      <w:proofErr w:type="spellEnd"/>
      <w:r w:rsidRPr="00A10B76">
        <w:rPr>
          <w:rFonts w:ascii="Times New Roman" w:hAnsi="Times New Roman" w:cs="Times New Roman"/>
          <w:sz w:val="24"/>
          <w:szCs w:val="24"/>
        </w:rPr>
        <w:t xml:space="preserve"> </w:t>
      </w:r>
      <w:proofErr w:type="spellStart"/>
      <w:r w:rsidRPr="00A10B76">
        <w:rPr>
          <w:rFonts w:ascii="Times New Roman" w:hAnsi="Times New Roman" w:cs="Times New Roman"/>
          <w:sz w:val="24"/>
          <w:szCs w:val="24"/>
        </w:rPr>
        <w:t>Dialysis</w:t>
      </w:r>
      <w:proofErr w:type="spellEnd"/>
      <w:r w:rsidRPr="00A10B76">
        <w:rPr>
          <w:rFonts w:ascii="Times New Roman" w:hAnsi="Times New Roman" w:cs="Times New Roman"/>
          <w:sz w:val="24"/>
          <w:szCs w:val="24"/>
        </w:rPr>
        <w:t xml:space="preserve"> </w:t>
      </w:r>
      <w:proofErr w:type="spellStart"/>
      <w:r w:rsidRPr="00A10B76">
        <w:rPr>
          <w:rFonts w:ascii="Times New Roman" w:hAnsi="Times New Roman" w:cs="Times New Roman"/>
          <w:sz w:val="24"/>
          <w:szCs w:val="24"/>
        </w:rPr>
        <w:t>Units</w:t>
      </w:r>
      <w:proofErr w:type="spellEnd"/>
      <w:r w:rsidRPr="00A10B76">
        <w:rPr>
          <w:rFonts w:ascii="Times New Roman" w:hAnsi="Times New Roman" w:cs="Times New Roman"/>
          <w:sz w:val="24"/>
          <w:szCs w:val="24"/>
        </w:rPr>
        <w:t xml:space="preserve"> </w:t>
      </w:r>
      <w:proofErr w:type="spellStart"/>
      <w:r w:rsidRPr="00A10B76">
        <w:rPr>
          <w:rFonts w:ascii="Times New Roman" w:hAnsi="Times New Roman" w:cs="Times New Roman"/>
          <w:sz w:val="24"/>
          <w:szCs w:val="24"/>
        </w:rPr>
        <w:t>Environmentally</w:t>
      </w:r>
      <w:proofErr w:type="spellEnd"/>
      <w:r w:rsidRPr="00A10B76">
        <w:rPr>
          <w:rFonts w:ascii="Times New Roman" w:hAnsi="Times New Roman" w:cs="Times New Roman"/>
          <w:sz w:val="24"/>
          <w:szCs w:val="24"/>
        </w:rPr>
        <w:t xml:space="preserve"> </w:t>
      </w:r>
      <w:proofErr w:type="spellStart"/>
      <w:r w:rsidRPr="00A10B76">
        <w:rPr>
          <w:rFonts w:ascii="Times New Roman" w:hAnsi="Times New Roman" w:cs="Times New Roman"/>
          <w:sz w:val="24"/>
          <w:szCs w:val="24"/>
        </w:rPr>
        <w:t>Friendly</w:t>
      </w:r>
      <w:proofErr w:type="spellEnd"/>
      <w:r w:rsidRPr="00A10B76">
        <w:rPr>
          <w:rFonts w:ascii="Times New Roman" w:hAnsi="Times New Roman" w:cs="Times New Roman"/>
          <w:sz w:val="24"/>
          <w:szCs w:val="24"/>
        </w:rPr>
        <w:t xml:space="preserve">? A </w:t>
      </w:r>
      <w:proofErr w:type="spellStart"/>
      <w:r w:rsidRPr="00A10B76">
        <w:rPr>
          <w:rFonts w:ascii="Times New Roman" w:hAnsi="Times New Roman" w:cs="Times New Roman"/>
          <w:sz w:val="24"/>
          <w:szCs w:val="24"/>
        </w:rPr>
        <w:t>Survey</w:t>
      </w:r>
      <w:proofErr w:type="spellEnd"/>
      <w:r w:rsidRPr="00A10B76">
        <w:rPr>
          <w:rFonts w:ascii="Times New Roman" w:hAnsi="Times New Roman" w:cs="Times New Roman"/>
          <w:sz w:val="24"/>
          <w:szCs w:val="24"/>
        </w:rPr>
        <w:t xml:space="preserve"> </w:t>
      </w:r>
      <w:proofErr w:type="spellStart"/>
      <w:r w:rsidRPr="00A10B76">
        <w:rPr>
          <w:rFonts w:ascii="Times New Roman" w:hAnsi="Times New Roman" w:cs="Times New Roman"/>
          <w:sz w:val="24"/>
          <w:szCs w:val="24"/>
        </w:rPr>
        <w:t>Study</w:t>
      </w:r>
      <w:proofErr w:type="spellEnd"/>
      <w:r w:rsidRPr="00A10B76">
        <w:rPr>
          <w:rFonts w:ascii="Times New Roman" w:hAnsi="Times New Roman" w:cs="Times New Roman"/>
          <w:sz w:val="24"/>
          <w:szCs w:val="24"/>
        </w:rPr>
        <w:t xml:space="preserve">. </w:t>
      </w:r>
      <w:proofErr w:type="spellStart"/>
      <w:r w:rsidRPr="00A10B76">
        <w:rPr>
          <w:rFonts w:ascii="Times New Roman" w:hAnsi="Times New Roman" w:cs="Times New Roman"/>
          <w:sz w:val="24"/>
          <w:szCs w:val="24"/>
        </w:rPr>
        <w:t>Nefroloji</w:t>
      </w:r>
      <w:proofErr w:type="spellEnd"/>
      <w:r w:rsidRPr="00A10B76">
        <w:rPr>
          <w:rFonts w:ascii="Times New Roman" w:hAnsi="Times New Roman" w:cs="Times New Roman"/>
          <w:sz w:val="24"/>
          <w:szCs w:val="24"/>
        </w:rPr>
        <w:t xml:space="preserve"> Hemşireliği Dergisi. 2021; 16(2): 41-53.</w:t>
      </w:r>
      <w:r w:rsidR="00D81BDB" w:rsidRPr="00E574AA">
        <w:rPr>
          <w:rFonts w:ascii="Times New Roman" w:hAnsi="Times New Roman" w:cs="Times New Roman"/>
          <w:sz w:val="24"/>
          <w:szCs w:val="24"/>
        </w:rPr>
        <w:t xml:space="preserve"> </w:t>
      </w:r>
    </w:p>
    <w:p w:rsidR="0097100D" w:rsidRPr="00E574AA" w:rsidRDefault="0097100D" w:rsidP="00E574AA">
      <w:pPr>
        <w:pStyle w:val="ListeParagraf"/>
        <w:numPr>
          <w:ilvl w:val="0"/>
          <w:numId w:val="2"/>
        </w:numPr>
        <w:spacing w:line="360" w:lineRule="auto"/>
        <w:jc w:val="both"/>
        <w:rPr>
          <w:rFonts w:ascii="Times New Roman" w:hAnsi="Times New Roman" w:cs="Times New Roman"/>
          <w:sz w:val="24"/>
          <w:szCs w:val="24"/>
        </w:rPr>
      </w:pPr>
      <w:proofErr w:type="spellStart"/>
      <w:r w:rsidRPr="00E574AA">
        <w:rPr>
          <w:rFonts w:ascii="Times New Roman" w:hAnsi="Times New Roman" w:cs="Times New Roman"/>
          <w:sz w:val="24"/>
          <w:szCs w:val="24"/>
        </w:rPr>
        <w:t>Hoenich</w:t>
      </w:r>
      <w:proofErr w:type="spellEnd"/>
      <w:r w:rsidRPr="00E574AA">
        <w:rPr>
          <w:rFonts w:ascii="Times New Roman" w:hAnsi="Times New Roman" w:cs="Times New Roman"/>
          <w:sz w:val="24"/>
          <w:szCs w:val="24"/>
        </w:rPr>
        <w:t>, N.A</w:t>
      </w:r>
      <w:proofErr w:type="gramStart"/>
      <w:r w:rsidRPr="00E574AA">
        <w:rPr>
          <w:rFonts w:ascii="Times New Roman" w:hAnsi="Times New Roman" w:cs="Times New Roman"/>
          <w:sz w:val="24"/>
          <w:szCs w:val="24"/>
        </w:rPr>
        <w:t>.,</w:t>
      </w:r>
      <w:proofErr w:type="gram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Levin</w:t>
      </w:r>
      <w:proofErr w:type="spellEnd"/>
      <w:r w:rsidRPr="00E574AA">
        <w:rPr>
          <w:rFonts w:ascii="Times New Roman" w:hAnsi="Times New Roman" w:cs="Times New Roman"/>
          <w:sz w:val="24"/>
          <w:szCs w:val="24"/>
        </w:rPr>
        <w:t xml:space="preserve">, R.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Pearce</w:t>
      </w:r>
      <w:proofErr w:type="spellEnd"/>
      <w:r w:rsidRPr="00E574AA">
        <w:rPr>
          <w:rFonts w:ascii="Times New Roman" w:hAnsi="Times New Roman" w:cs="Times New Roman"/>
          <w:sz w:val="24"/>
          <w:szCs w:val="24"/>
        </w:rPr>
        <w:t xml:space="preserve">, C. (2005), </w:t>
      </w:r>
      <w:proofErr w:type="spellStart"/>
      <w:r w:rsidRPr="00E574AA">
        <w:rPr>
          <w:rFonts w:ascii="Times New Roman" w:hAnsi="Times New Roman" w:cs="Times New Roman"/>
          <w:sz w:val="24"/>
          <w:szCs w:val="24"/>
        </w:rPr>
        <w:t>Clinical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Waste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Generation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from</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Renal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Units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Implications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Solutions. </w:t>
      </w:r>
      <w:proofErr w:type="spellStart"/>
      <w:r w:rsidRPr="00E574AA">
        <w:rPr>
          <w:rFonts w:ascii="Times New Roman" w:hAnsi="Times New Roman" w:cs="Times New Roman"/>
          <w:sz w:val="24"/>
          <w:szCs w:val="24"/>
        </w:rPr>
        <w:t>Seminars</w:t>
      </w:r>
      <w:proofErr w:type="spellEnd"/>
      <w:r w:rsidRPr="00E574AA">
        <w:rPr>
          <w:rFonts w:ascii="Times New Roman" w:hAnsi="Times New Roman" w:cs="Times New Roman"/>
          <w:sz w:val="24"/>
          <w:szCs w:val="24"/>
        </w:rPr>
        <w:t xml:space="preserve"> in </w:t>
      </w:r>
      <w:proofErr w:type="spellStart"/>
      <w:r w:rsidRPr="00E574AA">
        <w:rPr>
          <w:rFonts w:ascii="Times New Roman" w:hAnsi="Times New Roman" w:cs="Times New Roman"/>
          <w:sz w:val="24"/>
          <w:szCs w:val="24"/>
        </w:rPr>
        <w:t>Dialysis</w:t>
      </w:r>
      <w:proofErr w:type="spellEnd"/>
      <w:r w:rsidRPr="00E574AA">
        <w:rPr>
          <w:rFonts w:ascii="Times New Roman" w:hAnsi="Times New Roman" w:cs="Times New Roman"/>
          <w:sz w:val="24"/>
          <w:szCs w:val="24"/>
        </w:rPr>
        <w:t xml:space="preserve">, 18: 396-400. </w:t>
      </w:r>
      <w:hyperlink r:id="rId6" w:history="1">
        <w:r w:rsidRPr="00E574AA">
          <w:rPr>
            <w:rStyle w:val="Kpr"/>
            <w:rFonts w:ascii="Times New Roman" w:hAnsi="Times New Roman" w:cs="Times New Roman"/>
            <w:sz w:val="24"/>
            <w:szCs w:val="24"/>
          </w:rPr>
          <w:t>https://doi.org/10.1111/j.1525-139X.2005.00078.x</w:t>
        </w:r>
      </w:hyperlink>
    </w:p>
    <w:p w:rsidR="001F40CC" w:rsidRPr="00E574AA" w:rsidRDefault="001F40CC" w:rsidP="00E574AA">
      <w:pPr>
        <w:pStyle w:val="ListeParagraf"/>
        <w:numPr>
          <w:ilvl w:val="0"/>
          <w:numId w:val="2"/>
        </w:numPr>
        <w:spacing w:line="360" w:lineRule="auto"/>
        <w:jc w:val="both"/>
        <w:rPr>
          <w:rFonts w:ascii="Times New Roman" w:hAnsi="Times New Roman" w:cs="Times New Roman"/>
          <w:sz w:val="24"/>
          <w:szCs w:val="24"/>
        </w:rPr>
      </w:pPr>
      <w:proofErr w:type="spellStart"/>
      <w:r w:rsidRPr="00E574AA">
        <w:rPr>
          <w:rFonts w:ascii="Times New Roman" w:hAnsi="Times New Roman" w:cs="Times New Roman"/>
          <w:sz w:val="24"/>
          <w:szCs w:val="24"/>
        </w:rPr>
        <w:t>Ponson</w:t>
      </w:r>
      <w:proofErr w:type="spellEnd"/>
      <w:r w:rsidRPr="00E574AA">
        <w:rPr>
          <w:rFonts w:ascii="Times New Roman" w:hAnsi="Times New Roman" w:cs="Times New Roman"/>
          <w:sz w:val="24"/>
          <w:szCs w:val="24"/>
        </w:rPr>
        <w:t>, L</w:t>
      </w:r>
      <w:proofErr w:type="gramStart"/>
      <w:r w:rsidRPr="00E574AA">
        <w:rPr>
          <w:rFonts w:ascii="Times New Roman" w:hAnsi="Times New Roman" w:cs="Times New Roman"/>
          <w:sz w:val="24"/>
          <w:szCs w:val="24"/>
        </w:rPr>
        <w:t>.,</w:t>
      </w:r>
      <w:proofErr w:type="gram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Arkouche</w:t>
      </w:r>
      <w:proofErr w:type="spellEnd"/>
      <w:r w:rsidRPr="00E574AA">
        <w:rPr>
          <w:rFonts w:ascii="Times New Roman" w:hAnsi="Times New Roman" w:cs="Times New Roman"/>
          <w:sz w:val="24"/>
          <w:szCs w:val="24"/>
        </w:rPr>
        <w:t xml:space="preserve">, W.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Laville</w:t>
      </w:r>
      <w:proofErr w:type="spellEnd"/>
      <w:r w:rsidRPr="00E574AA">
        <w:rPr>
          <w:rFonts w:ascii="Times New Roman" w:hAnsi="Times New Roman" w:cs="Times New Roman"/>
          <w:sz w:val="24"/>
          <w:szCs w:val="24"/>
        </w:rPr>
        <w:t xml:space="preserve">, M. (2014), </w:t>
      </w:r>
      <w:proofErr w:type="spellStart"/>
      <w:r w:rsidRPr="00E574AA">
        <w:rPr>
          <w:rFonts w:ascii="Times New Roman" w:hAnsi="Times New Roman" w:cs="Times New Roman"/>
          <w:sz w:val="24"/>
          <w:szCs w:val="24"/>
        </w:rPr>
        <w:t>Toward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green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dialysis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Hemodial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Int</w:t>
      </w:r>
      <w:proofErr w:type="spellEnd"/>
      <w:r w:rsidRPr="00E574AA">
        <w:rPr>
          <w:rFonts w:ascii="Times New Roman" w:hAnsi="Times New Roman" w:cs="Times New Roman"/>
          <w:sz w:val="24"/>
          <w:szCs w:val="24"/>
        </w:rPr>
        <w:t xml:space="preserve">, 18: 7-14. </w:t>
      </w:r>
      <w:hyperlink r:id="rId7" w:history="1">
        <w:r w:rsidRPr="00E574AA">
          <w:rPr>
            <w:rStyle w:val="Kpr"/>
            <w:rFonts w:ascii="Times New Roman" w:hAnsi="Times New Roman" w:cs="Times New Roman"/>
            <w:sz w:val="24"/>
            <w:szCs w:val="24"/>
          </w:rPr>
          <w:t>https://doi.org/10.1111/hdi.12117</w:t>
        </w:r>
      </w:hyperlink>
    </w:p>
    <w:p w:rsidR="00C632CC" w:rsidRPr="00E574AA" w:rsidRDefault="00C632CC" w:rsidP="00E574AA">
      <w:pPr>
        <w:pStyle w:val="ListeParagraf"/>
        <w:numPr>
          <w:ilvl w:val="0"/>
          <w:numId w:val="2"/>
        </w:numPr>
        <w:spacing w:line="360" w:lineRule="auto"/>
        <w:jc w:val="both"/>
        <w:rPr>
          <w:rFonts w:ascii="Times New Roman" w:hAnsi="Times New Roman" w:cs="Times New Roman"/>
          <w:sz w:val="24"/>
          <w:szCs w:val="24"/>
        </w:rPr>
      </w:pPr>
      <w:proofErr w:type="spellStart"/>
      <w:r w:rsidRPr="00E574AA">
        <w:rPr>
          <w:rFonts w:ascii="Times New Roman" w:hAnsi="Times New Roman" w:cs="Times New Roman"/>
          <w:sz w:val="24"/>
          <w:szCs w:val="24"/>
        </w:rPr>
        <w:t>Connor</w:t>
      </w:r>
      <w:proofErr w:type="spellEnd"/>
      <w:r w:rsidRPr="00E574AA">
        <w:rPr>
          <w:rFonts w:ascii="Times New Roman" w:hAnsi="Times New Roman" w:cs="Times New Roman"/>
          <w:sz w:val="24"/>
          <w:szCs w:val="24"/>
        </w:rPr>
        <w:t>, A</w:t>
      </w:r>
      <w:proofErr w:type="gramStart"/>
      <w:r w:rsidRPr="00E574AA">
        <w:rPr>
          <w:rFonts w:ascii="Times New Roman" w:hAnsi="Times New Roman" w:cs="Times New Roman"/>
          <w:sz w:val="24"/>
          <w:szCs w:val="24"/>
        </w:rPr>
        <w:t>.,</w:t>
      </w:r>
      <w:proofErr w:type="gram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Lil</w:t>
      </w:r>
      <w:r w:rsidR="00C35AE2" w:rsidRPr="00E574AA">
        <w:rPr>
          <w:rFonts w:ascii="Times New Roman" w:hAnsi="Times New Roman" w:cs="Times New Roman"/>
          <w:sz w:val="24"/>
          <w:szCs w:val="24"/>
        </w:rPr>
        <w:t>l</w:t>
      </w:r>
      <w:r w:rsidRPr="00E574AA">
        <w:rPr>
          <w:rFonts w:ascii="Times New Roman" w:hAnsi="Times New Roman" w:cs="Times New Roman"/>
          <w:sz w:val="24"/>
          <w:szCs w:val="24"/>
        </w:rPr>
        <w:t>ywhite</w:t>
      </w:r>
      <w:proofErr w:type="spellEnd"/>
      <w:r w:rsidRPr="00E574AA">
        <w:rPr>
          <w:rFonts w:ascii="Times New Roman" w:hAnsi="Times New Roman" w:cs="Times New Roman"/>
          <w:sz w:val="24"/>
          <w:szCs w:val="24"/>
        </w:rPr>
        <w:t xml:space="preserve">, R.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Cooke</w:t>
      </w:r>
      <w:proofErr w:type="spellEnd"/>
      <w:r w:rsidRPr="00E574AA">
        <w:rPr>
          <w:rFonts w:ascii="Times New Roman" w:hAnsi="Times New Roman" w:cs="Times New Roman"/>
          <w:sz w:val="24"/>
          <w:szCs w:val="24"/>
        </w:rPr>
        <w:t xml:space="preserve">, M.W. (2011),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carbon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footprints</w:t>
      </w:r>
      <w:proofErr w:type="spellEnd"/>
      <w:r w:rsidRPr="00E574AA">
        <w:rPr>
          <w:rFonts w:ascii="Times New Roman" w:hAnsi="Times New Roman" w:cs="Times New Roman"/>
          <w:sz w:val="24"/>
          <w:szCs w:val="24"/>
        </w:rPr>
        <w:t xml:space="preserve"> of </w:t>
      </w:r>
      <w:proofErr w:type="spellStart"/>
      <w:r w:rsidRPr="00E574AA">
        <w:rPr>
          <w:rFonts w:ascii="Times New Roman" w:hAnsi="Times New Roman" w:cs="Times New Roman"/>
          <w:sz w:val="24"/>
          <w:szCs w:val="24"/>
        </w:rPr>
        <w:t>home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in-</w:t>
      </w:r>
      <w:proofErr w:type="spellStart"/>
      <w:r w:rsidRPr="00E574AA">
        <w:rPr>
          <w:rFonts w:ascii="Times New Roman" w:hAnsi="Times New Roman" w:cs="Times New Roman"/>
          <w:sz w:val="24"/>
          <w:szCs w:val="24"/>
        </w:rPr>
        <w:t>center</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maintenance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hemodialysis</w:t>
      </w:r>
      <w:proofErr w:type="spellEnd"/>
      <w:r w:rsidRPr="00E574AA">
        <w:rPr>
          <w:rFonts w:ascii="Times New Roman" w:hAnsi="Times New Roman" w:cs="Times New Roman"/>
          <w:sz w:val="24"/>
          <w:szCs w:val="24"/>
        </w:rPr>
        <w:t xml:space="preserve"> in </w:t>
      </w:r>
      <w:proofErr w:type="spellStart"/>
      <w:r w:rsidRPr="00E574AA">
        <w:rPr>
          <w:rFonts w:ascii="Times New Roman" w:hAnsi="Times New Roman" w:cs="Times New Roman"/>
          <w:sz w:val="24"/>
          <w:szCs w:val="24"/>
        </w:rPr>
        <w:t>the</w:t>
      </w:r>
      <w:proofErr w:type="spellEnd"/>
      <w:r w:rsidRPr="00E574AA">
        <w:rPr>
          <w:rFonts w:ascii="Times New Roman" w:hAnsi="Times New Roman" w:cs="Times New Roman"/>
          <w:sz w:val="24"/>
          <w:szCs w:val="24"/>
        </w:rPr>
        <w:t xml:space="preserve"> United </w:t>
      </w:r>
      <w:proofErr w:type="spellStart"/>
      <w:r w:rsidRPr="00E574AA">
        <w:rPr>
          <w:rFonts w:ascii="Times New Roman" w:hAnsi="Times New Roman" w:cs="Times New Roman"/>
          <w:sz w:val="24"/>
          <w:szCs w:val="24"/>
        </w:rPr>
        <w:t>Kingdom</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Hemodialysis</w:t>
      </w:r>
      <w:proofErr w:type="spellEnd"/>
      <w:r w:rsidRPr="00E574AA">
        <w:rPr>
          <w:rFonts w:ascii="Times New Roman" w:hAnsi="Times New Roman" w:cs="Times New Roman"/>
          <w:sz w:val="24"/>
          <w:szCs w:val="24"/>
        </w:rPr>
        <w:t xml:space="preserve"> International, 15: 39-51. </w:t>
      </w:r>
      <w:hyperlink r:id="rId8" w:history="1">
        <w:r w:rsidR="009E19A3" w:rsidRPr="00E574AA">
          <w:rPr>
            <w:rStyle w:val="Kpr"/>
            <w:rFonts w:ascii="Times New Roman" w:hAnsi="Times New Roman" w:cs="Times New Roman"/>
            <w:sz w:val="24"/>
            <w:szCs w:val="24"/>
          </w:rPr>
          <w:t>https://doi.org/10.1111/j.1542-4758.2010.00523.x</w:t>
        </w:r>
      </w:hyperlink>
    </w:p>
    <w:p w:rsidR="009E19A3" w:rsidRPr="00E574AA" w:rsidRDefault="009E19A3" w:rsidP="00E574AA">
      <w:pPr>
        <w:pStyle w:val="ListeParagraf"/>
        <w:numPr>
          <w:ilvl w:val="0"/>
          <w:numId w:val="2"/>
        </w:numPr>
        <w:spacing w:line="360" w:lineRule="auto"/>
        <w:jc w:val="both"/>
        <w:rPr>
          <w:rFonts w:ascii="Times New Roman" w:hAnsi="Times New Roman" w:cs="Times New Roman"/>
          <w:sz w:val="24"/>
          <w:szCs w:val="24"/>
        </w:rPr>
      </w:pPr>
      <w:proofErr w:type="spellStart"/>
      <w:r w:rsidRPr="00E574AA">
        <w:rPr>
          <w:rFonts w:ascii="Times New Roman" w:hAnsi="Times New Roman" w:cs="Times New Roman"/>
          <w:sz w:val="24"/>
          <w:szCs w:val="24"/>
        </w:rPr>
        <w:t>Çilhoroz</w:t>
      </w:r>
      <w:proofErr w:type="spellEnd"/>
      <w:r w:rsidRPr="00E574AA">
        <w:rPr>
          <w:rFonts w:ascii="Times New Roman" w:hAnsi="Times New Roman" w:cs="Times New Roman"/>
          <w:sz w:val="24"/>
          <w:szCs w:val="24"/>
        </w:rPr>
        <w:t>, Y</w:t>
      </w:r>
      <w:proofErr w:type="gramStart"/>
      <w:r w:rsidRPr="00E574AA">
        <w:rPr>
          <w:rFonts w:ascii="Times New Roman" w:hAnsi="Times New Roman" w:cs="Times New Roman"/>
          <w:sz w:val="24"/>
          <w:szCs w:val="24"/>
        </w:rPr>
        <w:t>.,</w:t>
      </w:r>
      <w:proofErr w:type="gramEnd"/>
      <w:r w:rsidRPr="00E574AA">
        <w:rPr>
          <w:rFonts w:ascii="Times New Roman" w:hAnsi="Times New Roman" w:cs="Times New Roman"/>
          <w:sz w:val="24"/>
          <w:szCs w:val="24"/>
        </w:rPr>
        <w:t xml:space="preserve"> Işık, O. </w:t>
      </w:r>
      <w:r w:rsidRPr="00E574AA">
        <w:rPr>
          <w:rFonts w:ascii="Times New Roman" w:hAnsi="Times New Roman" w:cs="Times New Roman"/>
          <w:sz w:val="24"/>
          <w:szCs w:val="24"/>
        </w:rPr>
        <w:t>Ankara’daki Hastanelerin Yeşil Hastane</w:t>
      </w:r>
      <w:r w:rsidRPr="00E574AA">
        <w:rPr>
          <w:rFonts w:ascii="Times New Roman" w:hAnsi="Times New Roman" w:cs="Times New Roman"/>
          <w:sz w:val="24"/>
          <w:szCs w:val="24"/>
        </w:rPr>
        <w:t xml:space="preserve"> </w:t>
      </w:r>
      <w:r w:rsidRPr="00E574AA">
        <w:rPr>
          <w:rFonts w:ascii="Times New Roman" w:hAnsi="Times New Roman" w:cs="Times New Roman"/>
          <w:sz w:val="24"/>
          <w:szCs w:val="24"/>
        </w:rPr>
        <w:t>Ölçütlerine Uygunluğunun İncelenmesi</w:t>
      </w:r>
      <w:r w:rsidRPr="00E574AA">
        <w:rPr>
          <w:rFonts w:ascii="Times New Roman" w:hAnsi="Times New Roman" w:cs="Times New Roman"/>
          <w:sz w:val="24"/>
          <w:szCs w:val="24"/>
        </w:rPr>
        <w:t>, Hacettepe Sağlık İdaresi Dergisi, 2018; 21(1): 41-63</w:t>
      </w:r>
      <w:r w:rsidR="00C8642A" w:rsidRPr="00E574AA">
        <w:rPr>
          <w:rFonts w:ascii="Times New Roman" w:hAnsi="Times New Roman" w:cs="Times New Roman"/>
          <w:sz w:val="24"/>
          <w:szCs w:val="24"/>
        </w:rPr>
        <w:t>.</w:t>
      </w:r>
    </w:p>
    <w:p w:rsidR="00C8642A" w:rsidRPr="00E574AA" w:rsidRDefault="00C8642A" w:rsidP="00E574AA">
      <w:pPr>
        <w:pStyle w:val="ListeParagraf"/>
        <w:numPr>
          <w:ilvl w:val="0"/>
          <w:numId w:val="2"/>
        </w:numPr>
        <w:spacing w:line="360" w:lineRule="auto"/>
        <w:jc w:val="both"/>
        <w:rPr>
          <w:rFonts w:ascii="Times New Roman" w:hAnsi="Times New Roman" w:cs="Times New Roman"/>
          <w:sz w:val="24"/>
          <w:szCs w:val="24"/>
        </w:rPr>
      </w:pPr>
      <w:r w:rsidRPr="00E574AA">
        <w:rPr>
          <w:rFonts w:ascii="Times New Roman" w:hAnsi="Times New Roman" w:cs="Times New Roman"/>
          <w:sz w:val="24"/>
          <w:szCs w:val="24"/>
        </w:rPr>
        <w:t xml:space="preserve">Süleymanlar G, Ateş K, </w:t>
      </w:r>
      <w:proofErr w:type="spellStart"/>
      <w:r w:rsidRPr="00E574AA">
        <w:rPr>
          <w:rFonts w:ascii="Times New Roman" w:hAnsi="Times New Roman" w:cs="Times New Roman"/>
          <w:sz w:val="24"/>
          <w:szCs w:val="24"/>
        </w:rPr>
        <w:t>Seyahi</w:t>
      </w:r>
      <w:proofErr w:type="spellEnd"/>
      <w:r w:rsidRPr="00E574AA">
        <w:rPr>
          <w:rFonts w:ascii="Times New Roman" w:hAnsi="Times New Roman" w:cs="Times New Roman"/>
          <w:sz w:val="24"/>
          <w:szCs w:val="24"/>
        </w:rPr>
        <w:t xml:space="preserve"> N. Türkiye 2019 Yılı Ulusal </w:t>
      </w:r>
      <w:proofErr w:type="spellStart"/>
      <w:r w:rsidRPr="00E574AA">
        <w:rPr>
          <w:rFonts w:ascii="Times New Roman" w:hAnsi="Times New Roman" w:cs="Times New Roman"/>
          <w:sz w:val="24"/>
          <w:szCs w:val="24"/>
        </w:rPr>
        <w:t>Nefroloji</w:t>
      </w:r>
      <w:proofErr w:type="spellEnd"/>
      <w:r w:rsidRPr="00E574AA">
        <w:rPr>
          <w:rFonts w:ascii="Times New Roman" w:hAnsi="Times New Roman" w:cs="Times New Roman"/>
          <w:sz w:val="24"/>
          <w:szCs w:val="24"/>
        </w:rPr>
        <w:t>, Diyaliz ve Transplantasyon Kayıt Sistemi Raporu.</w:t>
      </w:r>
      <w:r w:rsidRPr="00E574AA">
        <w:rPr>
          <w:rFonts w:ascii="Times New Roman" w:hAnsi="Times New Roman" w:cs="Times New Roman"/>
          <w:sz w:val="24"/>
          <w:szCs w:val="24"/>
        </w:rPr>
        <w:t xml:space="preserve"> </w:t>
      </w:r>
      <w:r w:rsidRPr="00E574AA">
        <w:rPr>
          <w:rFonts w:ascii="Times New Roman" w:hAnsi="Times New Roman" w:cs="Times New Roman"/>
          <w:sz w:val="24"/>
          <w:szCs w:val="24"/>
        </w:rPr>
        <w:t xml:space="preserve">Ankara: Türk </w:t>
      </w:r>
      <w:proofErr w:type="spellStart"/>
      <w:r w:rsidRPr="00E574AA">
        <w:rPr>
          <w:rFonts w:ascii="Times New Roman" w:hAnsi="Times New Roman" w:cs="Times New Roman"/>
          <w:sz w:val="24"/>
          <w:szCs w:val="24"/>
        </w:rPr>
        <w:t>Nefroloji</w:t>
      </w:r>
      <w:proofErr w:type="spellEnd"/>
      <w:r w:rsidRPr="00E574AA">
        <w:rPr>
          <w:rFonts w:ascii="Times New Roman" w:hAnsi="Times New Roman" w:cs="Times New Roman"/>
          <w:sz w:val="24"/>
          <w:szCs w:val="24"/>
        </w:rPr>
        <w:t xml:space="preserve"> Derneği Yayınları. 2020:51-60</w:t>
      </w:r>
    </w:p>
    <w:p w:rsidR="00A045E5" w:rsidRPr="00E574AA" w:rsidRDefault="00A045E5" w:rsidP="00E574AA">
      <w:pPr>
        <w:pStyle w:val="ListeParagraf"/>
        <w:numPr>
          <w:ilvl w:val="0"/>
          <w:numId w:val="2"/>
        </w:numPr>
        <w:spacing w:line="360" w:lineRule="auto"/>
        <w:jc w:val="both"/>
        <w:rPr>
          <w:rFonts w:ascii="Times New Roman" w:hAnsi="Times New Roman" w:cs="Times New Roman"/>
          <w:sz w:val="24"/>
          <w:szCs w:val="24"/>
        </w:rPr>
      </w:pPr>
      <w:proofErr w:type="spellStart"/>
      <w:r w:rsidRPr="00E574AA">
        <w:rPr>
          <w:rFonts w:ascii="Times New Roman" w:hAnsi="Times New Roman" w:cs="Times New Roman"/>
          <w:sz w:val="24"/>
          <w:szCs w:val="24"/>
        </w:rPr>
        <w:t>Hoenich</w:t>
      </w:r>
      <w:proofErr w:type="spellEnd"/>
      <w:r w:rsidRPr="00E574AA">
        <w:rPr>
          <w:rFonts w:ascii="Times New Roman" w:hAnsi="Times New Roman" w:cs="Times New Roman"/>
          <w:sz w:val="24"/>
          <w:szCs w:val="24"/>
        </w:rPr>
        <w:t>, N. A</w:t>
      </w:r>
      <w:proofErr w:type="gramStart"/>
      <w:r w:rsidRPr="00E574AA">
        <w:rPr>
          <w:rFonts w:ascii="Times New Roman" w:hAnsi="Times New Roman" w:cs="Times New Roman"/>
          <w:sz w:val="24"/>
          <w:szCs w:val="24"/>
        </w:rPr>
        <w:t>.,</w:t>
      </w:r>
      <w:proofErr w:type="gram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Levin</w:t>
      </w:r>
      <w:proofErr w:type="spellEnd"/>
      <w:r w:rsidRPr="00E574AA">
        <w:rPr>
          <w:rFonts w:ascii="Times New Roman" w:hAnsi="Times New Roman" w:cs="Times New Roman"/>
          <w:sz w:val="24"/>
          <w:szCs w:val="24"/>
        </w:rPr>
        <w:t xml:space="preserve">, R., &amp; </w:t>
      </w:r>
      <w:proofErr w:type="spellStart"/>
      <w:r w:rsidRPr="00E574AA">
        <w:rPr>
          <w:rFonts w:ascii="Times New Roman" w:hAnsi="Times New Roman" w:cs="Times New Roman"/>
          <w:sz w:val="24"/>
          <w:szCs w:val="24"/>
        </w:rPr>
        <w:t>Pearce</w:t>
      </w:r>
      <w:proofErr w:type="spellEnd"/>
      <w:r w:rsidRPr="00E574AA">
        <w:rPr>
          <w:rFonts w:ascii="Times New Roman" w:hAnsi="Times New Roman" w:cs="Times New Roman"/>
          <w:sz w:val="24"/>
          <w:szCs w:val="24"/>
        </w:rPr>
        <w:t xml:space="preserve">, C. (2005). </w:t>
      </w:r>
      <w:proofErr w:type="spellStart"/>
      <w:r w:rsidRPr="00E574AA">
        <w:rPr>
          <w:rFonts w:ascii="Times New Roman" w:hAnsi="Times New Roman" w:cs="Times New Roman"/>
          <w:sz w:val="24"/>
          <w:szCs w:val="24"/>
        </w:rPr>
        <w:t>Clinical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waste</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generation</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from</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renal</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units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implications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and</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solutions</w:t>
      </w:r>
      <w:proofErr w:type="spellEnd"/>
      <w:r w:rsidRPr="00E574AA">
        <w:rPr>
          <w:rFonts w:ascii="Times New Roman" w:hAnsi="Times New Roman" w:cs="Times New Roman"/>
          <w:sz w:val="24"/>
          <w:szCs w:val="24"/>
        </w:rPr>
        <w:t xml:space="preserve">. </w:t>
      </w:r>
      <w:proofErr w:type="spellStart"/>
      <w:r w:rsidRPr="00E574AA">
        <w:rPr>
          <w:rFonts w:ascii="Times New Roman" w:hAnsi="Times New Roman" w:cs="Times New Roman"/>
          <w:sz w:val="24"/>
          <w:szCs w:val="24"/>
        </w:rPr>
        <w:t>Seminars</w:t>
      </w:r>
      <w:proofErr w:type="spellEnd"/>
      <w:r w:rsidRPr="00E574AA">
        <w:rPr>
          <w:rFonts w:ascii="Times New Roman" w:hAnsi="Times New Roman" w:cs="Times New Roman"/>
          <w:sz w:val="24"/>
          <w:szCs w:val="24"/>
        </w:rPr>
        <w:t xml:space="preserve"> in </w:t>
      </w:r>
      <w:proofErr w:type="spellStart"/>
      <w:r w:rsidRPr="00E574AA">
        <w:rPr>
          <w:rFonts w:ascii="Times New Roman" w:hAnsi="Times New Roman" w:cs="Times New Roman"/>
          <w:sz w:val="24"/>
          <w:szCs w:val="24"/>
        </w:rPr>
        <w:t>dialysis</w:t>
      </w:r>
      <w:proofErr w:type="spellEnd"/>
      <w:r w:rsidRPr="00E574AA">
        <w:rPr>
          <w:rFonts w:ascii="Times New Roman" w:hAnsi="Times New Roman" w:cs="Times New Roman"/>
          <w:sz w:val="24"/>
          <w:szCs w:val="24"/>
        </w:rPr>
        <w:t xml:space="preserve">, 18(5), 396–400. </w:t>
      </w:r>
      <w:hyperlink r:id="rId9" w:history="1">
        <w:r w:rsidRPr="00E574AA">
          <w:rPr>
            <w:rStyle w:val="Kpr"/>
            <w:rFonts w:ascii="Times New Roman" w:hAnsi="Times New Roman" w:cs="Times New Roman"/>
            <w:sz w:val="24"/>
            <w:szCs w:val="24"/>
          </w:rPr>
          <w:t>https://doi.org/10.1111/j.1525-139X.2005.00078.x</w:t>
        </w:r>
      </w:hyperlink>
    </w:p>
    <w:p w:rsidR="00A045E5" w:rsidRDefault="00A045E5" w:rsidP="00E574AA">
      <w:pPr>
        <w:pStyle w:val="ListeParagraf"/>
        <w:numPr>
          <w:ilvl w:val="0"/>
          <w:numId w:val="2"/>
        </w:numPr>
        <w:spacing w:line="360" w:lineRule="auto"/>
        <w:jc w:val="both"/>
        <w:rPr>
          <w:rFonts w:ascii="Times New Roman" w:hAnsi="Times New Roman" w:cs="Times New Roman"/>
          <w:sz w:val="24"/>
          <w:szCs w:val="24"/>
        </w:rPr>
      </w:pPr>
      <w:proofErr w:type="spellStart"/>
      <w:r w:rsidRPr="00406DE8">
        <w:rPr>
          <w:rFonts w:ascii="Times New Roman" w:hAnsi="Times New Roman" w:cs="Times New Roman"/>
          <w:sz w:val="24"/>
          <w:szCs w:val="24"/>
        </w:rPr>
        <w:lastRenderedPageBreak/>
        <w:t>Hoenich</w:t>
      </w:r>
      <w:proofErr w:type="spellEnd"/>
      <w:r w:rsidRPr="00406DE8">
        <w:rPr>
          <w:rFonts w:ascii="Times New Roman" w:hAnsi="Times New Roman" w:cs="Times New Roman"/>
          <w:sz w:val="24"/>
          <w:szCs w:val="24"/>
        </w:rPr>
        <w:t>, N. A</w:t>
      </w:r>
      <w:proofErr w:type="gramStart"/>
      <w:r w:rsidRPr="00406DE8">
        <w:rPr>
          <w:rFonts w:ascii="Times New Roman" w:hAnsi="Times New Roman" w:cs="Times New Roman"/>
          <w:sz w:val="24"/>
          <w:szCs w:val="24"/>
        </w:rPr>
        <w:t>.,</w:t>
      </w:r>
      <w:proofErr w:type="gramEnd"/>
      <w:r w:rsidRPr="00406DE8">
        <w:rPr>
          <w:rFonts w:ascii="Times New Roman" w:hAnsi="Times New Roman" w:cs="Times New Roman"/>
          <w:sz w:val="24"/>
          <w:szCs w:val="24"/>
        </w:rPr>
        <w:t xml:space="preserve"> &amp; </w:t>
      </w:r>
      <w:proofErr w:type="spellStart"/>
      <w:r w:rsidRPr="00406DE8">
        <w:rPr>
          <w:rFonts w:ascii="Times New Roman" w:hAnsi="Times New Roman" w:cs="Times New Roman"/>
          <w:sz w:val="24"/>
          <w:szCs w:val="24"/>
        </w:rPr>
        <w:t>Pearce</w:t>
      </w:r>
      <w:proofErr w:type="spellEnd"/>
      <w:r w:rsidRPr="00406DE8">
        <w:rPr>
          <w:rFonts w:ascii="Times New Roman" w:hAnsi="Times New Roman" w:cs="Times New Roman"/>
          <w:sz w:val="24"/>
          <w:szCs w:val="24"/>
        </w:rPr>
        <w:t xml:space="preserve">, C. (2002). </w:t>
      </w:r>
      <w:proofErr w:type="spellStart"/>
      <w:r w:rsidRPr="00406DE8">
        <w:rPr>
          <w:rFonts w:ascii="Times New Roman" w:hAnsi="Times New Roman" w:cs="Times New Roman"/>
          <w:sz w:val="24"/>
          <w:szCs w:val="24"/>
        </w:rPr>
        <w:t>Medical</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waste</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production</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and</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disposal</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arising</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from</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renal</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replacement</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therapy</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Advances</w:t>
      </w:r>
      <w:proofErr w:type="spellEnd"/>
      <w:r w:rsidRPr="00406DE8">
        <w:rPr>
          <w:rFonts w:ascii="Times New Roman" w:hAnsi="Times New Roman" w:cs="Times New Roman"/>
          <w:sz w:val="24"/>
          <w:szCs w:val="24"/>
        </w:rPr>
        <w:t xml:space="preserve"> in </w:t>
      </w:r>
      <w:proofErr w:type="spellStart"/>
      <w:r w:rsidRPr="00406DE8">
        <w:rPr>
          <w:rFonts w:ascii="Times New Roman" w:hAnsi="Times New Roman" w:cs="Times New Roman"/>
          <w:sz w:val="24"/>
          <w:szCs w:val="24"/>
        </w:rPr>
        <w:t>renal</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replacement</w:t>
      </w:r>
      <w:proofErr w:type="spellEnd"/>
      <w:r w:rsidRPr="00406DE8">
        <w:rPr>
          <w:rFonts w:ascii="Times New Roman" w:hAnsi="Times New Roman" w:cs="Times New Roman"/>
          <w:sz w:val="24"/>
          <w:szCs w:val="24"/>
        </w:rPr>
        <w:t xml:space="preserve"> </w:t>
      </w:r>
      <w:proofErr w:type="spellStart"/>
      <w:r w:rsidRPr="00406DE8">
        <w:rPr>
          <w:rFonts w:ascii="Times New Roman" w:hAnsi="Times New Roman" w:cs="Times New Roman"/>
          <w:sz w:val="24"/>
          <w:szCs w:val="24"/>
        </w:rPr>
        <w:t>therapy</w:t>
      </w:r>
      <w:proofErr w:type="spellEnd"/>
      <w:r w:rsidRPr="00406DE8">
        <w:rPr>
          <w:rFonts w:ascii="Times New Roman" w:hAnsi="Times New Roman" w:cs="Times New Roman"/>
          <w:sz w:val="24"/>
          <w:szCs w:val="24"/>
        </w:rPr>
        <w:t xml:space="preserve">, 9(1), 57–62. </w:t>
      </w:r>
      <w:hyperlink r:id="rId10" w:history="1">
        <w:r w:rsidR="00FA27AA" w:rsidRPr="00255769">
          <w:rPr>
            <w:rStyle w:val="Kpr"/>
            <w:rFonts w:ascii="Times New Roman" w:hAnsi="Times New Roman" w:cs="Times New Roman"/>
            <w:sz w:val="24"/>
            <w:szCs w:val="24"/>
          </w:rPr>
          <w:t>https://doi.org/10.1053/jarr.2002.30469</w:t>
        </w:r>
      </w:hyperlink>
    </w:p>
    <w:p w:rsidR="00FA27AA" w:rsidRPr="00406DE8" w:rsidRDefault="00FA27AA" w:rsidP="00FA27AA">
      <w:pPr>
        <w:pStyle w:val="ListeParagraf"/>
        <w:numPr>
          <w:ilvl w:val="0"/>
          <w:numId w:val="2"/>
        </w:numPr>
        <w:spacing w:line="360" w:lineRule="auto"/>
        <w:jc w:val="both"/>
        <w:rPr>
          <w:rFonts w:ascii="Times New Roman" w:hAnsi="Times New Roman" w:cs="Times New Roman"/>
          <w:sz w:val="24"/>
          <w:szCs w:val="24"/>
        </w:rPr>
      </w:pPr>
      <w:proofErr w:type="spellStart"/>
      <w:r w:rsidRPr="00FA27AA">
        <w:rPr>
          <w:rFonts w:ascii="Times New Roman" w:hAnsi="Times New Roman" w:cs="Times New Roman"/>
          <w:sz w:val="24"/>
          <w:szCs w:val="24"/>
        </w:rPr>
        <w:t>Kastl</w:t>
      </w:r>
      <w:proofErr w:type="spellEnd"/>
      <w:r w:rsidRPr="00FA27AA">
        <w:rPr>
          <w:rFonts w:ascii="Times New Roman" w:hAnsi="Times New Roman" w:cs="Times New Roman"/>
          <w:sz w:val="24"/>
          <w:szCs w:val="24"/>
        </w:rPr>
        <w:t xml:space="preserve"> J, </w:t>
      </w:r>
      <w:proofErr w:type="spellStart"/>
      <w:r w:rsidRPr="00FA27AA">
        <w:rPr>
          <w:rFonts w:ascii="Times New Roman" w:hAnsi="Times New Roman" w:cs="Times New Roman"/>
          <w:sz w:val="24"/>
          <w:szCs w:val="24"/>
        </w:rPr>
        <w:t>Himstedt</w:t>
      </w:r>
      <w:proofErr w:type="spellEnd"/>
      <w:r w:rsidRPr="00FA27AA">
        <w:rPr>
          <w:rFonts w:ascii="Times New Roman" w:hAnsi="Times New Roman" w:cs="Times New Roman"/>
          <w:sz w:val="24"/>
          <w:szCs w:val="24"/>
        </w:rPr>
        <w:t xml:space="preserve"> T, </w:t>
      </w:r>
      <w:proofErr w:type="spellStart"/>
      <w:r w:rsidRPr="00FA27AA">
        <w:rPr>
          <w:rFonts w:ascii="Times New Roman" w:hAnsi="Times New Roman" w:cs="Times New Roman"/>
          <w:sz w:val="24"/>
          <w:szCs w:val="24"/>
        </w:rPr>
        <w:t>Boccato</w:t>
      </w:r>
      <w:proofErr w:type="spellEnd"/>
      <w:r w:rsidRPr="00FA27AA">
        <w:rPr>
          <w:rFonts w:ascii="Times New Roman" w:hAnsi="Times New Roman" w:cs="Times New Roman"/>
          <w:sz w:val="24"/>
          <w:szCs w:val="24"/>
        </w:rPr>
        <w:t xml:space="preserve"> C, </w:t>
      </w:r>
      <w:proofErr w:type="spellStart"/>
      <w:r w:rsidRPr="00FA27AA">
        <w:rPr>
          <w:rFonts w:ascii="Times New Roman" w:hAnsi="Times New Roman" w:cs="Times New Roman"/>
          <w:sz w:val="24"/>
          <w:szCs w:val="24"/>
        </w:rPr>
        <w:t>Giordana</w:t>
      </w:r>
      <w:proofErr w:type="spellEnd"/>
      <w:r w:rsidRPr="00FA27AA">
        <w:rPr>
          <w:rFonts w:ascii="Times New Roman" w:hAnsi="Times New Roman" w:cs="Times New Roman"/>
          <w:sz w:val="24"/>
          <w:szCs w:val="24"/>
        </w:rPr>
        <w:t xml:space="preserve"> G, </w:t>
      </w:r>
      <w:proofErr w:type="spellStart"/>
      <w:r w:rsidRPr="00FA27AA">
        <w:rPr>
          <w:rFonts w:ascii="Times New Roman" w:hAnsi="Times New Roman" w:cs="Times New Roman"/>
          <w:sz w:val="24"/>
          <w:szCs w:val="24"/>
        </w:rPr>
        <w:t>Gatti</w:t>
      </w:r>
      <w:proofErr w:type="spellEnd"/>
      <w:r w:rsidRPr="00FA27AA">
        <w:rPr>
          <w:rFonts w:ascii="Times New Roman" w:hAnsi="Times New Roman" w:cs="Times New Roman"/>
          <w:sz w:val="24"/>
          <w:szCs w:val="24"/>
        </w:rPr>
        <w:t xml:space="preserve"> E: </w:t>
      </w:r>
      <w:proofErr w:type="spellStart"/>
      <w:r w:rsidRPr="00FA27AA">
        <w:rPr>
          <w:rFonts w:ascii="Times New Roman" w:hAnsi="Times New Roman" w:cs="Times New Roman"/>
          <w:sz w:val="24"/>
          <w:szCs w:val="24"/>
        </w:rPr>
        <w:t>Water</w:t>
      </w:r>
      <w:proofErr w:type="spellEnd"/>
      <w:r w:rsidRPr="00FA27AA">
        <w:rPr>
          <w:rFonts w:ascii="Times New Roman" w:hAnsi="Times New Roman" w:cs="Times New Roman"/>
          <w:sz w:val="24"/>
          <w:szCs w:val="24"/>
        </w:rPr>
        <w:t xml:space="preserve"> </w:t>
      </w:r>
      <w:proofErr w:type="spellStart"/>
      <w:r w:rsidRPr="00FA27AA">
        <w:rPr>
          <w:rFonts w:ascii="Times New Roman" w:hAnsi="Times New Roman" w:cs="Times New Roman"/>
          <w:sz w:val="24"/>
          <w:szCs w:val="24"/>
        </w:rPr>
        <w:t>Saving</w:t>
      </w:r>
      <w:proofErr w:type="spellEnd"/>
      <w:r w:rsidRPr="00FA27AA">
        <w:rPr>
          <w:rFonts w:ascii="Times New Roman" w:hAnsi="Times New Roman" w:cs="Times New Roman"/>
          <w:sz w:val="24"/>
          <w:szCs w:val="24"/>
        </w:rPr>
        <w:t xml:space="preserve"> in </w:t>
      </w:r>
      <w:proofErr w:type="spellStart"/>
      <w:r w:rsidRPr="00FA27AA">
        <w:rPr>
          <w:rFonts w:ascii="Times New Roman" w:hAnsi="Times New Roman" w:cs="Times New Roman"/>
          <w:sz w:val="24"/>
          <w:szCs w:val="24"/>
        </w:rPr>
        <w:t>Dialysis</w:t>
      </w:r>
      <w:proofErr w:type="spellEnd"/>
      <w:r w:rsidRPr="00FA27AA">
        <w:rPr>
          <w:rFonts w:ascii="Times New Roman" w:hAnsi="Times New Roman" w:cs="Times New Roman"/>
          <w:sz w:val="24"/>
          <w:szCs w:val="24"/>
        </w:rPr>
        <w:t xml:space="preserve"> </w:t>
      </w:r>
      <w:proofErr w:type="spellStart"/>
      <w:r w:rsidRPr="00FA27AA">
        <w:rPr>
          <w:rFonts w:ascii="Times New Roman" w:hAnsi="Times New Roman" w:cs="Times New Roman"/>
          <w:sz w:val="24"/>
          <w:szCs w:val="24"/>
        </w:rPr>
        <w:t>Care</w:t>
      </w:r>
      <w:proofErr w:type="spellEnd"/>
      <w:r w:rsidRPr="00FA27AA">
        <w:rPr>
          <w:rFonts w:ascii="Times New Roman" w:hAnsi="Times New Roman" w:cs="Times New Roman"/>
          <w:sz w:val="24"/>
          <w:szCs w:val="24"/>
        </w:rPr>
        <w:t xml:space="preserve"> </w:t>
      </w:r>
      <w:proofErr w:type="spellStart"/>
      <w:r w:rsidRPr="00FA27AA">
        <w:rPr>
          <w:rFonts w:ascii="Times New Roman" w:hAnsi="Times New Roman" w:cs="Times New Roman"/>
          <w:sz w:val="24"/>
          <w:szCs w:val="24"/>
        </w:rPr>
        <w:t>through</w:t>
      </w:r>
      <w:proofErr w:type="spellEnd"/>
      <w:r w:rsidRPr="00FA27AA">
        <w:rPr>
          <w:rFonts w:ascii="Times New Roman" w:hAnsi="Times New Roman" w:cs="Times New Roman"/>
          <w:sz w:val="24"/>
          <w:szCs w:val="24"/>
        </w:rPr>
        <w:t xml:space="preserve"> </w:t>
      </w:r>
      <w:proofErr w:type="spellStart"/>
      <w:r w:rsidRPr="00FA27AA">
        <w:rPr>
          <w:rFonts w:ascii="Times New Roman" w:hAnsi="Times New Roman" w:cs="Times New Roman"/>
          <w:sz w:val="24"/>
          <w:szCs w:val="24"/>
        </w:rPr>
        <w:t>the</w:t>
      </w:r>
      <w:proofErr w:type="spellEnd"/>
      <w:r w:rsidRPr="00FA27AA">
        <w:rPr>
          <w:rFonts w:ascii="Times New Roman" w:hAnsi="Times New Roman" w:cs="Times New Roman"/>
          <w:sz w:val="24"/>
          <w:szCs w:val="24"/>
        </w:rPr>
        <w:t xml:space="preserve"> </w:t>
      </w:r>
      <w:proofErr w:type="spellStart"/>
      <w:r w:rsidRPr="00FA27AA">
        <w:rPr>
          <w:rFonts w:ascii="Times New Roman" w:hAnsi="Times New Roman" w:cs="Times New Roman"/>
          <w:sz w:val="24"/>
          <w:szCs w:val="24"/>
        </w:rPr>
        <w:t>Consequent</w:t>
      </w:r>
      <w:proofErr w:type="spellEnd"/>
      <w:r w:rsidRPr="00FA27AA">
        <w:rPr>
          <w:rFonts w:ascii="Times New Roman" w:hAnsi="Times New Roman" w:cs="Times New Roman"/>
          <w:sz w:val="24"/>
          <w:szCs w:val="24"/>
        </w:rPr>
        <w:t xml:space="preserve"> </w:t>
      </w:r>
      <w:proofErr w:type="spellStart"/>
      <w:r w:rsidRPr="00FA27AA">
        <w:rPr>
          <w:rFonts w:ascii="Times New Roman" w:hAnsi="Times New Roman" w:cs="Times New Roman"/>
          <w:sz w:val="24"/>
          <w:szCs w:val="24"/>
        </w:rPr>
        <w:t>Use</w:t>
      </w:r>
      <w:proofErr w:type="spellEnd"/>
      <w:r w:rsidRPr="00FA27AA">
        <w:rPr>
          <w:rFonts w:ascii="Times New Roman" w:hAnsi="Times New Roman" w:cs="Times New Roman"/>
          <w:sz w:val="24"/>
          <w:szCs w:val="24"/>
        </w:rPr>
        <w:t xml:space="preserve"> of an </w:t>
      </w:r>
      <w:proofErr w:type="spellStart"/>
      <w:r w:rsidRPr="00FA27AA">
        <w:rPr>
          <w:rFonts w:ascii="Times New Roman" w:hAnsi="Times New Roman" w:cs="Times New Roman"/>
          <w:sz w:val="24"/>
          <w:szCs w:val="24"/>
        </w:rPr>
        <w:t>Environmental</w:t>
      </w:r>
      <w:proofErr w:type="spellEnd"/>
      <w:r w:rsidRPr="00FA27AA">
        <w:rPr>
          <w:rFonts w:ascii="Times New Roman" w:hAnsi="Times New Roman" w:cs="Times New Roman"/>
          <w:sz w:val="24"/>
          <w:szCs w:val="24"/>
        </w:rPr>
        <w:t xml:space="preserve"> Management </w:t>
      </w:r>
      <w:proofErr w:type="spellStart"/>
      <w:r w:rsidRPr="00FA27AA">
        <w:rPr>
          <w:rFonts w:ascii="Times New Roman" w:hAnsi="Times New Roman" w:cs="Times New Roman"/>
          <w:sz w:val="24"/>
          <w:szCs w:val="24"/>
        </w:rPr>
        <w:t>System</w:t>
      </w:r>
      <w:proofErr w:type="spellEnd"/>
      <w:r w:rsidRPr="00FA27AA">
        <w:rPr>
          <w:rFonts w:ascii="Times New Roman" w:hAnsi="Times New Roman" w:cs="Times New Roman"/>
          <w:sz w:val="24"/>
          <w:szCs w:val="24"/>
        </w:rPr>
        <w:t xml:space="preserve">. Blood </w:t>
      </w:r>
      <w:proofErr w:type="spellStart"/>
      <w:r w:rsidRPr="00FA27AA">
        <w:rPr>
          <w:rFonts w:ascii="Times New Roman" w:hAnsi="Times New Roman" w:cs="Times New Roman"/>
          <w:sz w:val="24"/>
          <w:szCs w:val="24"/>
        </w:rPr>
        <w:t>Purif</w:t>
      </w:r>
      <w:proofErr w:type="spellEnd"/>
      <w:r w:rsidRPr="00FA27AA">
        <w:rPr>
          <w:rFonts w:ascii="Times New Roman" w:hAnsi="Times New Roman" w:cs="Times New Roman"/>
          <w:sz w:val="24"/>
          <w:szCs w:val="24"/>
        </w:rPr>
        <w:t xml:space="preserve"> 2011;32:143-143. </w:t>
      </w:r>
      <w:proofErr w:type="spellStart"/>
      <w:r w:rsidRPr="00FA27AA">
        <w:rPr>
          <w:rFonts w:ascii="Times New Roman" w:hAnsi="Times New Roman" w:cs="Times New Roman"/>
          <w:sz w:val="24"/>
          <w:szCs w:val="24"/>
        </w:rPr>
        <w:t>doi</w:t>
      </w:r>
      <w:proofErr w:type="spellEnd"/>
      <w:r w:rsidRPr="00FA27AA">
        <w:rPr>
          <w:rFonts w:ascii="Times New Roman" w:hAnsi="Times New Roman" w:cs="Times New Roman"/>
          <w:sz w:val="24"/>
          <w:szCs w:val="24"/>
        </w:rPr>
        <w:t>: 10.1159/000327612</w:t>
      </w:r>
    </w:p>
    <w:sectPr w:rsidR="00FA27AA" w:rsidRPr="00406DE8" w:rsidSect="00ED66F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6C15"/>
    <w:multiLevelType w:val="hybridMultilevel"/>
    <w:tmpl w:val="8C28695A"/>
    <w:lvl w:ilvl="0" w:tplc="09A69224">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A97AFF"/>
    <w:multiLevelType w:val="hybridMultilevel"/>
    <w:tmpl w:val="EB84CF6A"/>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3E"/>
    <w:rsid w:val="00066543"/>
    <w:rsid w:val="000A797B"/>
    <w:rsid w:val="000D615A"/>
    <w:rsid w:val="000E5FD0"/>
    <w:rsid w:val="000F273C"/>
    <w:rsid w:val="00101845"/>
    <w:rsid w:val="001116B3"/>
    <w:rsid w:val="001502F9"/>
    <w:rsid w:val="001A4A31"/>
    <w:rsid w:val="001E763A"/>
    <w:rsid w:val="001F12FB"/>
    <w:rsid w:val="001F2EC6"/>
    <w:rsid w:val="001F40CC"/>
    <w:rsid w:val="00210642"/>
    <w:rsid w:val="0022169F"/>
    <w:rsid w:val="00257B0A"/>
    <w:rsid w:val="00267485"/>
    <w:rsid w:val="00274272"/>
    <w:rsid w:val="002921D0"/>
    <w:rsid w:val="002A3C34"/>
    <w:rsid w:val="002C0F8C"/>
    <w:rsid w:val="002D0F0E"/>
    <w:rsid w:val="002E1DBF"/>
    <w:rsid w:val="002F1CD7"/>
    <w:rsid w:val="002F7766"/>
    <w:rsid w:val="0031358D"/>
    <w:rsid w:val="00330FFD"/>
    <w:rsid w:val="00355933"/>
    <w:rsid w:val="0037063A"/>
    <w:rsid w:val="00385CC6"/>
    <w:rsid w:val="003A3821"/>
    <w:rsid w:val="003A403E"/>
    <w:rsid w:val="003B6295"/>
    <w:rsid w:val="003E3020"/>
    <w:rsid w:val="003F7086"/>
    <w:rsid w:val="00406DE8"/>
    <w:rsid w:val="00411681"/>
    <w:rsid w:val="00474580"/>
    <w:rsid w:val="00486E9B"/>
    <w:rsid w:val="004A1E70"/>
    <w:rsid w:val="004A2D2B"/>
    <w:rsid w:val="004C36EC"/>
    <w:rsid w:val="004C6AF1"/>
    <w:rsid w:val="00511B48"/>
    <w:rsid w:val="00511F39"/>
    <w:rsid w:val="00561E3E"/>
    <w:rsid w:val="00565222"/>
    <w:rsid w:val="0059759C"/>
    <w:rsid w:val="0063054C"/>
    <w:rsid w:val="00636712"/>
    <w:rsid w:val="00643002"/>
    <w:rsid w:val="00651392"/>
    <w:rsid w:val="00674C52"/>
    <w:rsid w:val="006779D0"/>
    <w:rsid w:val="00681F82"/>
    <w:rsid w:val="00693670"/>
    <w:rsid w:val="0069733B"/>
    <w:rsid w:val="006A5CE9"/>
    <w:rsid w:val="006E151A"/>
    <w:rsid w:val="00716271"/>
    <w:rsid w:val="007605A6"/>
    <w:rsid w:val="00760802"/>
    <w:rsid w:val="00766DAE"/>
    <w:rsid w:val="0077617A"/>
    <w:rsid w:val="007B4A6A"/>
    <w:rsid w:val="007D447C"/>
    <w:rsid w:val="007E24AB"/>
    <w:rsid w:val="00803404"/>
    <w:rsid w:val="00814C62"/>
    <w:rsid w:val="00823900"/>
    <w:rsid w:val="00850AF7"/>
    <w:rsid w:val="00873CDE"/>
    <w:rsid w:val="008E1C6B"/>
    <w:rsid w:val="008F762C"/>
    <w:rsid w:val="008F7849"/>
    <w:rsid w:val="008F7965"/>
    <w:rsid w:val="009109C0"/>
    <w:rsid w:val="00915D85"/>
    <w:rsid w:val="009200CB"/>
    <w:rsid w:val="009533FF"/>
    <w:rsid w:val="0097100D"/>
    <w:rsid w:val="00991377"/>
    <w:rsid w:val="00993449"/>
    <w:rsid w:val="009938D6"/>
    <w:rsid w:val="009A36A1"/>
    <w:rsid w:val="009D4EF7"/>
    <w:rsid w:val="009E19A3"/>
    <w:rsid w:val="009E4FC3"/>
    <w:rsid w:val="009F5C6C"/>
    <w:rsid w:val="009F5F7E"/>
    <w:rsid w:val="00A045E5"/>
    <w:rsid w:val="00A10B76"/>
    <w:rsid w:val="00A1549B"/>
    <w:rsid w:val="00A36135"/>
    <w:rsid w:val="00A426C7"/>
    <w:rsid w:val="00A52381"/>
    <w:rsid w:val="00A85570"/>
    <w:rsid w:val="00A93690"/>
    <w:rsid w:val="00AA35A6"/>
    <w:rsid w:val="00AB7E1C"/>
    <w:rsid w:val="00B108C5"/>
    <w:rsid w:val="00B118B2"/>
    <w:rsid w:val="00B334D8"/>
    <w:rsid w:val="00B43319"/>
    <w:rsid w:val="00B71106"/>
    <w:rsid w:val="00BE3745"/>
    <w:rsid w:val="00BF07D1"/>
    <w:rsid w:val="00C0164F"/>
    <w:rsid w:val="00C24096"/>
    <w:rsid w:val="00C35AE2"/>
    <w:rsid w:val="00C36B5E"/>
    <w:rsid w:val="00C4119D"/>
    <w:rsid w:val="00C425A5"/>
    <w:rsid w:val="00C53BDA"/>
    <w:rsid w:val="00C6116D"/>
    <w:rsid w:val="00C632CC"/>
    <w:rsid w:val="00C77F7D"/>
    <w:rsid w:val="00C8642A"/>
    <w:rsid w:val="00C92D9E"/>
    <w:rsid w:val="00CC3602"/>
    <w:rsid w:val="00D00FDE"/>
    <w:rsid w:val="00D14471"/>
    <w:rsid w:val="00D3511A"/>
    <w:rsid w:val="00D459BD"/>
    <w:rsid w:val="00D81BDB"/>
    <w:rsid w:val="00DD6EB8"/>
    <w:rsid w:val="00DF470A"/>
    <w:rsid w:val="00E11281"/>
    <w:rsid w:val="00E24F09"/>
    <w:rsid w:val="00E3447A"/>
    <w:rsid w:val="00E461C8"/>
    <w:rsid w:val="00E53995"/>
    <w:rsid w:val="00E574AA"/>
    <w:rsid w:val="00E909DE"/>
    <w:rsid w:val="00E91F2E"/>
    <w:rsid w:val="00ED66FC"/>
    <w:rsid w:val="00F0521F"/>
    <w:rsid w:val="00F56A51"/>
    <w:rsid w:val="00F62B32"/>
    <w:rsid w:val="00F87BE0"/>
    <w:rsid w:val="00F90383"/>
    <w:rsid w:val="00F96231"/>
    <w:rsid w:val="00FA27AA"/>
    <w:rsid w:val="00FA6A20"/>
    <w:rsid w:val="00FC0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627D"/>
  <w15:chartTrackingRefBased/>
  <w15:docId w15:val="{7896835D-83C4-41BC-B4FA-2BD365CB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3C34"/>
    <w:rPr>
      <w:color w:val="0563C1" w:themeColor="hyperlink"/>
      <w:u w:val="single"/>
    </w:rPr>
  </w:style>
  <w:style w:type="paragraph" w:styleId="NormalWeb">
    <w:name w:val="Normal (Web)"/>
    <w:basedOn w:val="Normal"/>
    <w:uiPriority w:val="99"/>
    <w:unhideWhenUsed/>
    <w:rsid w:val="00257B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975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759C"/>
    <w:rPr>
      <w:rFonts w:ascii="Segoe UI" w:hAnsi="Segoe UI" w:cs="Segoe UI"/>
      <w:sz w:val="18"/>
      <w:szCs w:val="18"/>
    </w:rPr>
  </w:style>
  <w:style w:type="paragraph" w:styleId="ListeParagraf">
    <w:name w:val="List Paragraph"/>
    <w:basedOn w:val="Normal"/>
    <w:uiPriority w:val="34"/>
    <w:qFormat/>
    <w:rsid w:val="002E1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8071">
      <w:bodyDiv w:val="1"/>
      <w:marLeft w:val="0"/>
      <w:marRight w:val="0"/>
      <w:marTop w:val="0"/>
      <w:marBottom w:val="0"/>
      <w:divBdr>
        <w:top w:val="none" w:sz="0" w:space="0" w:color="auto"/>
        <w:left w:val="none" w:sz="0" w:space="0" w:color="auto"/>
        <w:bottom w:val="none" w:sz="0" w:space="0" w:color="auto"/>
        <w:right w:val="none" w:sz="0" w:space="0" w:color="auto"/>
      </w:divBdr>
    </w:div>
    <w:div w:id="20204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542-4758.2010.00523.x" TargetMode="External"/><Relationship Id="rId3" Type="http://schemas.openxmlformats.org/officeDocument/2006/relationships/settings" Target="settings.xml"/><Relationship Id="rId7" Type="http://schemas.openxmlformats.org/officeDocument/2006/relationships/hyperlink" Target="https://doi.org/10.1111/hdi.121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j.1525-139X.2005.00078.x" TargetMode="External"/><Relationship Id="rId11" Type="http://schemas.openxmlformats.org/officeDocument/2006/relationships/fontTable" Target="fontTable.xml"/><Relationship Id="rId5" Type="http://schemas.openxmlformats.org/officeDocument/2006/relationships/hyperlink" Target="https://doi.org/10.1159/000327612" TargetMode="External"/><Relationship Id="rId10" Type="http://schemas.openxmlformats.org/officeDocument/2006/relationships/hyperlink" Target="https://doi.org/10.1053/jarr.2002.30469" TargetMode="External"/><Relationship Id="rId4" Type="http://schemas.openxmlformats.org/officeDocument/2006/relationships/webSettings" Target="webSettings.xml"/><Relationship Id="rId9" Type="http://schemas.openxmlformats.org/officeDocument/2006/relationships/hyperlink" Target="https://doi.org/10.1111/j.1525-139X.2005.00078.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1822</TotalTime>
  <Pages>7</Pages>
  <Words>2333</Words>
  <Characters>13300</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ŞENAY ÖZTÜRK</dc:creator>
  <cp:keywords/>
  <dc:description/>
  <cp:lastModifiedBy>ŞENAY ÖZTÜRK</cp:lastModifiedBy>
  <cp:revision>152</cp:revision>
  <cp:lastPrinted>2022-11-11T11:46:00Z</cp:lastPrinted>
  <dcterms:created xsi:type="dcterms:W3CDTF">2022-11-10T11:38:00Z</dcterms:created>
  <dcterms:modified xsi:type="dcterms:W3CDTF">2022-11-11T18:08:00Z</dcterms:modified>
</cp:coreProperties>
</file>