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E8AAA" w14:textId="320FE484" w:rsidR="005960CA" w:rsidRPr="00713DC9" w:rsidRDefault="005960CA" w:rsidP="005960CA">
      <w:pPr>
        <w:jc w:val="both"/>
        <w:rPr>
          <w:rFonts w:ascii="Times New Roman" w:hAnsi="Times New Roman" w:cs="Times New Roman"/>
          <w:b/>
          <w:sz w:val="28"/>
          <w:szCs w:val="24"/>
        </w:rPr>
      </w:pPr>
      <w:r w:rsidRPr="00713DC9">
        <w:rPr>
          <w:rFonts w:ascii="Times New Roman" w:hAnsi="Times New Roman" w:cs="Times New Roman"/>
          <w:b/>
          <w:sz w:val="28"/>
          <w:szCs w:val="24"/>
        </w:rPr>
        <w:t>THE EFFECTS OF</w:t>
      </w:r>
      <w:r w:rsidR="00AE2460" w:rsidRPr="00713DC9">
        <w:rPr>
          <w:rFonts w:ascii="Times New Roman" w:hAnsi="Times New Roman" w:cs="Times New Roman"/>
          <w:b/>
          <w:sz w:val="28"/>
          <w:szCs w:val="24"/>
        </w:rPr>
        <w:t xml:space="preserve"> </w:t>
      </w:r>
      <w:r w:rsidRPr="00713DC9">
        <w:rPr>
          <w:rFonts w:ascii="Times New Roman" w:hAnsi="Times New Roman" w:cs="Times New Roman"/>
          <w:b/>
          <w:sz w:val="28"/>
          <w:szCs w:val="24"/>
        </w:rPr>
        <w:t>INCREASED SALINITY ON ORGANISMS IN FRESHWATER ECOSYSTEMS: A CASE STUDY OF FRESHWATER MUSSELS</w:t>
      </w:r>
      <w:r w:rsidRPr="00713DC9" w:rsidDel="00DB4332">
        <w:rPr>
          <w:rFonts w:ascii="Times New Roman" w:hAnsi="Times New Roman" w:cs="Times New Roman"/>
          <w:b/>
          <w:sz w:val="28"/>
          <w:szCs w:val="24"/>
        </w:rPr>
        <w:t xml:space="preserve"> </w:t>
      </w:r>
    </w:p>
    <w:p w14:paraId="2FB46D21" w14:textId="19015C1B" w:rsidR="00A93029" w:rsidRPr="00B02DC8" w:rsidRDefault="005960CA"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Göktuğ GÜL*</w:t>
      </w:r>
      <w:r w:rsidR="00956869">
        <w:rPr>
          <w:rFonts w:ascii="Times New Roman" w:eastAsia="Times New Roman" w:hAnsi="Times New Roman" w:cs="Times New Roman"/>
          <w:b/>
          <w:bCs/>
          <w:sz w:val="20"/>
          <w:szCs w:val="20"/>
          <w:lang w:val="en-GB" w:eastAsia="tr-TR"/>
        </w:rPr>
        <w:t xml:space="preserve"> </w:t>
      </w:r>
    </w:p>
    <w:p w14:paraId="37CB65E1" w14:textId="58C5B237" w:rsidR="00A93029" w:rsidRPr="00B02DC8" w:rsidRDefault="00275F6E" w:rsidP="00820043">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Medical Laboratory Programme, Health Services Vocational School, Gazi University, Ankara, Türkiye</w:t>
      </w:r>
    </w:p>
    <w:p w14:paraId="111028E1" w14:textId="312E1083" w:rsidR="00A93029" w:rsidRPr="00B02DC8" w:rsidRDefault="00BE3C85" w:rsidP="00C0591B">
      <w:pPr>
        <w:autoSpaceDE w:val="0"/>
        <w:autoSpaceDN w:val="0"/>
        <w:rPr>
          <w:rFonts w:ascii="Times New Roman" w:eastAsia="Times New Roman" w:hAnsi="Times New Roman" w:cs="Times New Roman"/>
          <w:b/>
          <w:bCs/>
          <w:sz w:val="20"/>
          <w:szCs w:val="20"/>
          <w:lang w:val="en-GB" w:eastAsia="tr-TR"/>
        </w:rPr>
      </w:pPr>
      <w:r w:rsidRPr="00BE3C85">
        <w:rPr>
          <w:rFonts w:ascii="Times New Roman" w:eastAsia="Times New Roman" w:hAnsi="Times New Roman" w:cs="Times New Roman"/>
          <w:b/>
          <w:bCs/>
          <w:sz w:val="20"/>
          <w:szCs w:val="20"/>
          <w:lang w:val="en-GB" w:eastAsia="tr-TR"/>
        </w:rPr>
        <w:t xml:space="preserve">0000-0003-1925-0803 </w:t>
      </w:r>
    </w:p>
    <w:p w14:paraId="33FD05CC" w14:textId="5844DDEE" w:rsidR="00956869" w:rsidRPr="00B02DC8" w:rsidRDefault="005960CA" w:rsidP="00956869">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Pınar AR</w:t>
      </w:r>
      <w:bookmarkStart w:id="0" w:name="_GoBack"/>
      <w:bookmarkEnd w:id="0"/>
      <w:r>
        <w:rPr>
          <w:rFonts w:ascii="Times New Roman" w:eastAsia="Times New Roman" w:hAnsi="Times New Roman" w:cs="Times New Roman"/>
          <w:b/>
          <w:bCs/>
          <w:sz w:val="20"/>
          <w:szCs w:val="20"/>
          <w:lang w:val="en-GB" w:eastAsia="tr-TR"/>
        </w:rPr>
        <w:t>SLAN</w:t>
      </w:r>
      <w:r w:rsidR="00956869">
        <w:rPr>
          <w:rFonts w:ascii="Times New Roman" w:eastAsia="Times New Roman" w:hAnsi="Times New Roman" w:cs="Times New Roman"/>
          <w:b/>
          <w:bCs/>
          <w:sz w:val="20"/>
          <w:szCs w:val="20"/>
          <w:lang w:val="en-GB" w:eastAsia="tr-TR"/>
        </w:rPr>
        <w:t xml:space="preserve"> </w:t>
      </w:r>
    </w:p>
    <w:p w14:paraId="0CD43695" w14:textId="46BCE03A" w:rsidR="00956869" w:rsidRPr="00B02DC8" w:rsidRDefault="00275F6E" w:rsidP="00956869">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Department of Biology, Faculty of Science, Çaknırı Karatekin University, Çankırı, Türkiye</w:t>
      </w:r>
    </w:p>
    <w:p w14:paraId="443EB2F1" w14:textId="28951A03" w:rsidR="00A93029" w:rsidRPr="00B02DC8" w:rsidRDefault="00BE3C85" w:rsidP="00C0591B">
      <w:pPr>
        <w:autoSpaceDE w:val="0"/>
        <w:autoSpaceDN w:val="0"/>
        <w:rPr>
          <w:rFonts w:ascii="Times New Roman" w:eastAsia="Times New Roman" w:hAnsi="Times New Roman" w:cs="Times New Roman"/>
          <w:b/>
          <w:bCs/>
          <w:sz w:val="20"/>
          <w:szCs w:val="20"/>
          <w:lang w:val="en-GB" w:eastAsia="tr-TR"/>
        </w:rPr>
      </w:pPr>
      <w:r w:rsidRPr="00BE3C85">
        <w:rPr>
          <w:rFonts w:ascii="Times New Roman" w:eastAsia="Times New Roman" w:hAnsi="Times New Roman" w:cs="Times New Roman"/>
          <w:b/>
          <w:bCs/>
          <w:sz w:val="20"/>
          <w:szCs w:val="20"/>
          <w:lang w:val="en-GB" w:eastAsia="tr-TR"/>
        </w:rPr>
        <w:t xml:space="preserve">0000-0001-5910-2835 </w:t>
      </w:r>
    </w:p>
    <w:p w14:paraId="3463A5F6" w14:textId="07AE5C98" w:rsidR="00956869" w:rsidRPr="00B02DC8" w:rsidRDefault="005960CA" w:rsidP="00956869">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Aysel Çağlan GÜNAL</w:t>
      </w:r>
      <w:r w:rsidR="00956869">
        <w:rPr>
          <w:rFonts w:ascii="Times New Roman" w:eastAsia="Times New Roman" w:hAnsi="Times New Roman" w:cs="Times New Roman"/>
          <w:b/>
          <w:bCs/>
          <w:sz w:val="20"/>
          <w:szCs w:val="20"/>
          <w:lang w:val="en-GB" w:eastAsia="tr-TR"/>
        </w:rPr>
        <w:t xml:space="preserve"> </w:t>
      </w:r>
    </w:p>
    <w:p w14:paraId="6DE2A31C" w14:textId="4C801307" w:rsidR="00956869" w:rsidRPr="00B02DC8" w:rsidRDefault="00275F6E" w:rsidP="00956869">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 xml:space="preserve">Department of Biology Education, </w:t>
      </w:r>
      <w:r w:rsidR="00BE3C85">
        <w:rPr>
          <w:rFonts w:ascii="Times New Roman" w:eastAsia="Times New Roman" w:hAnsi="Times New Roman" w:cs="Times New Roman"/>
          <w:b/>
          <w:bCs/>
          <w:sz w:val="20"/>
          <w:szCs w:val="20"/>
          <w:lang w:val="en-GB" w:eastAsia="tr-TR"/>
        </w:rPr>
        <w:t>Faculty of Education, Gazi University, Ankara, Türkiye</w:t>
      </w:r>
    </w:p>
    <w:p w14:paraId="30D09F13" w14:textId="56E626D3" w:rsidR="00A93029" w:rsidRDefault="00B7212E" w:rsidP="00A93029">
      <w:pPr>
        <w:spacing w:after="0"/>
        <w:rPr>
          <w:rFonts w:ascii="Times New Roman" w:eastAsia="Times New Roman" w:hAnsi="Times New Roman" w:cs="Times New Roman"/>
          <w:b/>
          <w:bCs/>
          <w:sz w:val="20"/>
          <w:szCs w:val="20"/>
          <w:lang w:val="en-GB" w:eastAsia="tr-TR"/>
        </w:rPr>
      </w:pPr>
      <w:r w:rsidRPr="00B7212E">
        <w:rPr>
          <w:rFonts w:ascii="Times New Roman" w:eastAsia="Times New Roman" w:hAnsi="Times New Roman" w:cs="Times New Roman"/>
          <w:b/>
          <w:bCs/>
          <w:sz w:val="20"/>
          <w:szCs w:val="20"/>
          <w:lang w:val="en-GB" w:eastAsia="tr-TR"/>
        </w:rPr>
        <w:t>0000-0002-9072-543X</w:t>
      </w:r>
    </w:p>
    <w:p w14:paraId="566C5254" w14:textId="77777777" w:rsidR="00B7212E" w:rsidRPr="00B02DC8" w:rsidRDefault="00B7212E" w:rsidP="00A93029">
      <w:pPr>
        <w:spacing w:after="0"/>
        <w:rPr>
          <w:rFonts w:ascii="Times New Roman" w:eastAsia="Times New Roman" w:hAnsi="Times New Roman" w:cs="Times New Roman"/>
          <w:b/>
          <w:bCs/>
          <w:sz w:val="20"/>
          <w:szCs w:val="20"/>
          <w:lang w:val="en-GB" w:eastAsia="tr-TR"/>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29E11C17" w14:textId="77777777" w:rsidTr="007106A8">
        <w:trPr>
          <w:trHeight w:val="2676"/>
        </w:trPr>
        <w:tc>
          <w:tcPr>
            <w:tcW w:w="10006" w:type="dxa"/>
            <w:shd w:val="clear" w:color="auto" w:fill="auto"/>
            <w:hideMark/>
          </w:tcPr>
          <w:p w14:paraId="4E735E97" w14:textId="10A3D632" w:rsidR="006C4FBC" w:rsidRPr="00DD3E93" w:rsidRDefault="00956869" w:rsidP="00DD3E93">
            <w:pPr>
              <w:shd w:val="clear" w:color="auto" w:fill="D9D9D9" w:themeFill="background1" w:themeFillShade="D9"/>
              <w:jc w:val="both"/>
              <w:rPr>
                <w:rFonts w:ascii="Times New Roman" w:hAnsi="Times New Roman" w:cs="Times New Roman"/>
                <w:sz w:val="20"/>
                <w:szCs w:val="20"/>
              </w:rPr>
            </w:pPr>
            <w:r w:rsidRPr="00DD3E93">
              <w:rPr>
                <w:rFonts w:ascii="Times New Roman" w:hAnsi="Times New Roman" w:cs="Times New Roman"/>
                <w:sz w:val="20"/>
                <w:szCs w:val="20"/>
              </w:rPr>
              <w:t xml:space="preserve">ABSTRACT </w:t>
            </w:r>
          </w:p>
          <w:p w14:paraId="3B0093A8" w14:textId="77777777" w:rsidR="00C0591B" w:rsidRPr="00DD3E93" w:rsidRDefault="00C0591B" w:rsidP="00DD3E93">
            <w:pPr>
              <w:shd w:val="clear" w:color="auto" w:fill="D9D9D9" w:themeFill="background1" w:themeFillShade="D9"/>
              <w:jc w:val="both"/>
              <w:rPr>
                <w:rFonts w:ascii="Times New Roman" w:hAnsi="Times New Roman" w:cs="Times New Roman"/>
                <w:sz w:val="20"/>
                <w:szCs w:val="20"/>
              </w:rPr>
            </w:pPr>
          </w:p>
          <w:p w14:paraId="119F5DE0" w14:textId="23FD408D" w:rsidR="001E3728" w:rsidRPr="00DD3E93" w:rsidRDefault="005960CA" w:rsidP="00713DC9">
            <w:pPr>
              <w:shd w:val="clear" w:color="auto" w:fill="D9D9D9" w:themeFill="background1" w:themeFillShade="D9"/>
              <w:jc w:val="both"/>
              <w:rPr>
                <w:rFonts w:ascii="Times New Roman" w:hAnsi="Times New Roman" w:cs="Times New Roman"/>
                <w:sz w:val="20"/>
                <w:szCs w:val="20"/>
              </w:rPr>
            </w:pPr>
            <w:r w:rsidRPr="005960CA">
              <w:rPr>
                <w:rFonts w:ascii="Times New Roman" w:hAnsi="Times New Roman" w:cs="Times New Roman"/>
                <w:sz w:val="20"/>
                <w:szCs w:val="20"/>
              </w:rPr>
              <w:t>The melting of terrestrial glaciers, the expansion of the sea levels, and droughts due to global warming cause the increase of salinity levels in the freshwater. Notably, research on salinity in marine ecosystems is significantly higher than research in freshwater ecosystems. Freshwater mussels are an essential group of organisms that improve water quality by filtering the water body in which they are located. In addition, they are symbiotically related to other organisms in the feeding and reproduction cycle. These characteristics make freshwater mussels good model organism</w:t>
            </w:r>
            <w:r>
              <w:rPr>
                <w:rFonts w:ascii="Times New Roman" w:hAnsi="Times New Roman" w:cs="Times New Roman"/>
                <w:sz w:val="20"/>
                <w:szCs w:val="20"/>
              </w:rPr>
              <w:t>s</w:t>
            </w:r>
            <w:r w:rsidRPr="005960CA">
              <w:rPr>
                <w:rFonts w:ascii="Times New Roman" w:hAnsi="Times New Roman" w:cs="Times New Roman"/>
                <w:sz w:val="20"/>
                <w:szCs w:val="20"/>
              </w:rPr>
              <w:t>. In this study, the effects of salinity increasing on total haemocyte levels (THCs) and lipid peroxidation by-product malondialdehyde (MDA) were investigated on freshwater mussels (</w:t>
            </w:r>
            <w:r w:rsidRPr="00B7212E">
              <w:rPr>
                <w:rFonts w:ascii="Times New Roman" w:hAnsi="Times New Roman" w:cs="Times New Roman"/>
                <w:i/>
                <w:sz w:val="20"/>
                <w:szCs w:val="20"/>
              </w:rPr>
              <w:t>Unio delicatus</w:t>
            </w:r>
            <w:r w:rsidRPr="005960CA">
              <w:rPr>
                <w:rFonts w:ascii="Times New Roman" w:hAnsi="Times New Roman" w:cs="Times New Roman"/>
                <w:sz w:val="20"/>
                <w:szCs w:val="20"/>
              </w:rPr>
              <w:t>).</w:t>
            </w:r>
            <w:r>
              <w:rPr>
                <w:rFonts w:ascii="Times New Roman" w:hAnsi="Times New Roman" w:cs="Times New Roman"/>
                <w:sz w:val="20"/>
                <w:szCs w:val="20"/>
              </w:rPr>
              <w:t xml:space="preserve"> After obtaining the f</w:t>
            </w:r>
            <w:r w:rsidRPr="005960CA">
              <w:rPr>
                <w:rFonts w:ascii="Times New Roman" w:hAnsi="Times New Roman" w:cs="Times New Roman"/>
                <w:sz w:val="20"/>
                <w:szCs w:val="20"/>
              </w:rPr>
              <w:t>reshwater mussels from local fishermen in Bursa (Türkiye)</w:t>
            </w:r>
            <w:r>
              <w:rPr>
                <w:rFonts w:ascii="Times New Roman" w:hAnsi="Times New Roman" w:cs="Times New Roman"/>
                <w:sz w:val="20"/>
                <w:szCs w:val="20"/>
              </w:rPr>
              <w:t xml:space="preserve">, they were adapted to laboratory conditions for </w:t>
            </w:r>
            <w:r w:rsidR="00F46764">
              <w:rPr>
                <w:rFonts w:ascii="Times New Roman" w:hAnsi="Times New Roman" w:cs="Times New Roman"/>
                <w:sz w:val="20"/>
                <w:szCs w:val="20"/>
              </w:rPr>
              <w:t>two</w:t>
            </w:r>
            <w:r>
              <w:rPr>
                <w:rFonts w:ascii="Times New Roman" w:hAnsi="Times New Roman" w:cs="Times New Roman"/>
                <w:sz w:val="20"/>
                <w:szCs w:val="20"/>
              </w:rPr>
              <w:t xml:space="preserve"> weeks.</w:t>
            </w:r>
            <w:r w:rsidRPr="005960CA">
              <w:rPr>
                <w:rFonts w:ascii="Times New Roman" w:hAnsi="Times New Roman" w:cs="Times New Roman"/>
                <w:sz w:val="20"/>
                <w:szCs w:val="20"/>
              </w:rPr>
              <w:t xml:space="preserve"> </w:t>
            </w:r>
            <w:r>
              <w:rPr>
                <w:rFonts w:ascii="Times New Roman" w:hAnsi="Times New Roman" w:cs="Times New Roman"/>
                <w:sz w:val="20"/>
                <w:szCs w:val="20"/>
              </w:rPr>
              <w:t>F</w:t>
            </w:r>
            <w:r w:rsidRPr="005960CA">
              <w:rPr>
                <w:rFonts w:ascii="Times New Roman" w:hAnsi="Times New Roman" w:cs="Times New Roman"/>
                <w:sz w:val="20"/>
                <w:szCs w:val="20"/>
              </w:rPr>
              <w:t xml:space="preserve">ive freshwater mussels were placed in each aquarium and </w:t>
            </w:r>
            <w:r w:rsidR="00AE2460" w:rsidRPr="006E2542">
              <w:rPr>
                <w:rFonts w:ascii="Times New Roman" w:hAnsi="Times New Roman" w:cs="Times New Roman"/>
                <w:sz w:val="20"/>
                <w:szCs w:val="20"/>
              </w:rPr>
              <w:t xml:space="preserve">directly </w:t>
            </w:r>
            <w:r w:rsidR="008677CE">
              <w:rPr>
                <w:rFonts w:ascii="Times New Roman" w:hAnsi="Times New Roman" w:cs="Times New Roman"/>
                <w:sz w:val="20"/>
                <w:szCs w:val="20"/>
              </w:rPr>
              <w:t>transferred</w:t>
            </w:r>
            <w:r w:rsidRPr="006E2542">
              <w:rPr>
                <w:rFonts w:ascii="Times New Roman" w:hAnsi="Times New Roman" w:cs="Times New Roman"/>
                <w:sz w:val="20"/>
                <w:szCs w:val="20"/>
              </w:rPr>
              <w:t xml:space="preserve"> to</w:t>
            </w:r>
            <w:r w:rsidRPr="005960CA">
              <w:rPr>
                <w:rFonts w:ascii="Times New Roman" w:hAnsi="Times New Roman" w:cs="Times New Roman"/>
                <w:sz w:val="20"/>
                <w:szCs w:val="20"/>
              </w:rPr>
              <w:t xml:space="preserve"> 12 ‰ salinity at a constant water temperature of 24 ºC for 1 </w:t>
            </w:r>
            <w:r>
              <w:rPr>
                <w:rFonts w:ascii="Times New Roman" w:hAnsi="Times New Roman" w:cs="Times New Roman"/>
                <w:sz w:val="20"/>
                <w:szCs w:val="20"/>
              </w:rPr>
              <w:t xml:space="preserve">hour </w:t>
            </w:r>
            <w:r w:rsidRPr="005960CA">
              <w:rPr>
                <w:rFonts w:ascii="Times New Roman" w:hAnsi="Times New Roman" w:cs="Times New Roman"/>
                <w:sz w:val="20"/>
                <w:szCs w:val="20"/>
              </w:rPr>
              <w:t>and 24 hours</w:t>
            </w:r>
            <w:r>
              <w:rPr>
                <w:rFonts w:ascii="Times New Roman" w:hAnsi="Times New Roman" w:cs="Times New Roman"/>
                <w:sz w:val="20"/>
                <w:szCs w:val="20"/>
              </w:rPr>
              <w:t xml:space="preserve"> in the experiment</w:t>
            </w:r>
            <w:r w:rsidRPr="005960CA">
              <w:rPr>
                <w:rFonts w:ascii="Times New Roman" w:hAnsi="Times New Roman" w:cs="Times New Roman"/>
                <w:sz w:val="20"/>
                <w:szCs w:val="20"/>
              </w:rPr>
              <w:t xml:space="preserve">. There was also a positive control group. At the end of the exposure times, mussels were placed under ice anesthesia, </w:t>
            </w:r>
            <w:r w:rsidR="008677CE">
              <w:rPr>
                <w:rFonts w:ascii="Times New Roman" w:hAnsi="Times New Roman" w:cs="Times New Roman"/>
                <w:sz w:val="20"/>
                <w:szCs w:val="20"/>
              </w:rPr>
              <w:t xml:space="preserve">and </w:t>
            </w:r>
            <w:r>
              <w:rPr>
                <w:rFonts w:ascii="Times New Roman" w:hAnsi="Times New Roman" w:cs="Times New Roman"/>
                <w:sz w:val="20"/>
                <w:szCs w:val="20"/>
              </w:rPr>
              <w:t>t</w:t>
            </w:r>
            <w:r w:rsidRPr="005960CA">
              <w:rPr>
                <w:rFonts w:ascii="Times New Roman" w:hAnsi="Times New Roman" w:cs="Times New Roman"/>
                <w:sz w:val="20"/>
                <w:szCs w:val="20"/>
              </w:rPr>
              <w:t xml:space="preserve">he hemolymph liquid, gill, and digestive gland tissues were taken. The THCs were investigated with the hemolymph liquid, and the levels of MDAs were calculated in gills and digestive </w:t>
            </w:r>
            <w:r>
              <w:rPr>
                <w:rFonts w:ascii="Times New Roman" w:hAnsi="Times New Roman" w:cs="Times New Roman"/>
                <w:sz w:val="20"/>
                <w:szCs w:val="20"/>
              </w:rPr>
              <w:t>tissues</w:t>
            </w:r>
            <w:r w:rsidRPr="005960CA">
              <w:rPr>
                <w:rFonts w:ascii="Times New Roman" w:hAnsi="Times New Roman" w:cs="Times New Roman"/>
                <w:sz w:val="20"/>
                <w:szCs w:val="20"/>
              </w:rPr>
              <w:t>.</w:t>
            </w:r>
            <w:r>
              <w:rPr>
                <w:rFonts w:ascii="Times New Roman" w:hAnsi="Times New Roman" w:cs="Times New Roman"/>
                <w:sz w:val="20"/>
                <w:szCs w:val="20"/>
              </w:rPr>
              <w:t xml:space="preserve"> </w:t>
            </w:r>
            <w:r w:rsidR="000F0CD1" w:rsidRPr="000F0CD1">
              <w:rPr>
                <w:rFonts w:ascii="Times New Roman" w:hAnsi="Times New Roman" w:cs="Times New Roman"/>
                <w:sz w:val="20"/>
                <w:szCs w:val="20"/>
              </w:rPr>
              <w:t>The amount of THCs increased significantly at the end of 1 hour of salinity exposure but returned to the level of control grou</w:t>
            </w:r>
            <w:r w:rsidR="000F0CD1">
              <w:rPr>
                <w:rFonts w:ascii="Times New Roman" w:hAnsi="Times New Roman" w:cs="Times New Roman"/>
                <w:sz w:val="20"/>
                <w:szCs w:val="20"/>
              </w:rPr>
              <w:t>p values at the end of 24 hours</w:t>
            </w:r>
            <w:r w:rsidRPr="005960CA">
              <w:rPr>
                <w:rFonts w:ascii="Times New Roman" w:hAnsi="Times New Roman" w:cs="Times New Roman"/>
                <w:sz w:val="20"/>
                <w:szCs w:val="20"/>
              </w:rPr>
              <w:t xml:space="preserve">. </w:t>
            </w:r>
            <w:r w:rsidR="00E931CA" w:rsidRPr="00E931CA">
              <w:rPr>
                <w:rFonts w:ascii="Times New Roman" w:hAnsi="Times New Roman" w:cs="Times New Roman"/>
                <w:sz w:val="20"/>
                <w:szCs w:val="20"/>
              </w:rPr>
              <w:t>A</w:t>
            </w:r>
            <w:r w:rsidR="00713DC9">
              <w:rPr>
                <w:rFonts w:ascii="Times New Roman" w:hAnsi="Times New Roman" w:cs="Times New Roman"/>
                <w:sz w:val="20"/>
                <w:szCs w:val="20"/>
              </w:rPr>
              <w:t>ccording to the MDA results,</w:t>
            </w:r>
            <w:r w:rsidR="00E931CA" w:rsidRPr="00E931CA">
              <w:rPr>
                <w:rFonts w:ascii="Times New Roman" w:hAnsi="Times New Roman" w:cs="Times New Roman"/>
                <w:sz w:val="20"/>
                <w:szCs w:val="20"/>
              </w:rPr>
              <w:t xml:space="preserve"> levels in digestive and gill tissues did not change significantly within 1 hour after exposure but showed a tendency to increase during the rest of the exposure. It has been </w:t>
            </w:r>
            <w:r w:rsidR="000F0CD1">
              <w:rPr>
                <w:rFonts w:ascii="Times New Roman" w:hAnsi="Times New Roman" w:cs="Times New Roman"/>
                <w:sz w:val="20"/>
                <w:szCs w:val="20"/>
              </w:rPr>
              <w:t>understood</w:t>
            </w:r>
            <w:r w:rsidR="00E931CA" w:rsidRPr="00E931CA">
              <w:rPr>
                <w:rFonts w:ascii="Times New Roman" w:hAnsi="Times New Roman" w:cs="Times New Roman"/>
                <w:sz w:val="20"/>
                <w:szCs w:val="20"/>
              </w:rPr>
              <w:t xml:space="preserve"> that mussels develop a rapid physiological and cellular response to salinity.</w:t>
            </w:r>
            <w:r w:rsidRPr="005960CA">
              <w:rPr>
                <w:rFonts w:ascii="Times New Roman" w:hAnsi="Times New Roman" w:cs="Times New Roman"/>
                <w:sz w:val="20"/>
                <w:szCs w:val="20"/>
              </w:rPr>
              <w:t xml:space="preserve"> </w:t>
            </w:r>
            <w:r w:rsidR="0067046D">
              <w:rPr>
                <w:rFonts w:ascii="Times New Roman" w:hAnsi="Times New Roman" w:cs="Times New Roman"/>
                <w:sz w:val="20"/>
                <w:szCs w:val="20"/>
              </w:rPr>
              <w:t>T</w:t>
            </w:r>
            <w:r w:rsidRPr="005960CA">
              <w:rPr>
                <w:rFonts w:ascii="Times New Roman" w:hAnsi="Times New Roman" w:cs="Times New Roman"/>
                <w:sz w:val="20"/>
                <w:szCs w:val="20"/>
              </w:rPr>
              <w:t>he effects of salinity on freshwater mussels should be monitored using other parameters.</w:t>
            </w:r>
          </w:p>
        </w:tc>
      </w:tr>
    </w:tbl>
    <w:p w14:paraId="3BFF5D4C" w14:textId="45EFE8D5" w:rsidR="00BB3553" w:rsidRPr="00287981" w:rsidRDefault="00C0591B" w:rsidP="00C0591B">
      <w:pPr>
        <w:pStyle w:val="Balk1"/>
      </w:pPr>
      <w:r w:rsidRPr="00053074">
        <w:rPr>
          <w:sz w:val="20"/>
          <w:szCs w:val="20"/>
        </w:rPr>
        <w:t xml:space="preserve">Keywords: </w:t>
      </w:r>
      <w:r w:rsidR="005960CA">
        <w:rPr>
          <w:sz w:val="20"/>
          <w:szCs w:val="20"/>
        </w:rPr>
        <w:t xml:space="preserve">Salinity, Freshwater </w:t>
      </w:r>
      <w:r w:rsidR="00BE3C85">
        <w:rPr>
          <w:sz w:val="20"/>
          <w:szCs w:val="20"/>
        </w:rPr>
        <w:t>M</w:t>
      </w:r>
      <w:r w:rsidR="005960CA">
        <w:rPr>
          <w:sz w:val="20"/>
          <w:szCs w:val="20"/>
        </w:rPr>
        <w:t xml:space="preserve">ussel, </w:t>
      </w:r>
      <w:r w:rsidR="00BE3C85">
        <w:rPr>
          <w:sz w:val="20"/>
          <w:szCs w:val="20"/>
        </w:rPr>
        <w:t>T</w:t>
      </w:r>
      <w:r w:rsidR="005960CA">
        <w:rPr>
          <w:sz w:val="20"/>
          <w:szCs w:val="20"/>
        </w:rPr>
        <w:t xml:space="preserve">otal </w:t>
      </w:r>
      <w:r w:rsidR="00BE3C85">
        <w:rPr>
          <w:sz w:val="20"/>
          <w:szCs w:val="20"/>
        </w:rPr>
        <w:t>H</w:t>
      </w:r>
      <w:r w:rsidR="005960CA">
        <w:rPr>
          <w:sz w:val="20"/>
          <w:szCs w:val="20"/>
        </w:rPr>
        <w:t xml:space="preserve">emocyte </w:t>
      </w:r>
      <w:r w:rsidR="00BE3C85">
        <w:rPr>
          <w:sz w:val="20"/>
          <w:szCs w:val="20"/>
        </w:rPr>
        <w:t>C</w:t>
      </w:r>
      <w:r w:rsidR="005960CA">
        <w:rPr>
          <w:sz w:val="20"/>
          <w:szCs w:val="20"/>
        </w:rPr>
        <w:t>ounts, MDA</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78CF4" w14:textId="77777777" w:rsidR="008B4CBA" w:rsidRDefault="008B4CBA" w:rsidP="00E603E3">
      <w:pPr>
        <w:spacing w:after="0" w:line="240" w:lineRule="auto"/>
      </w:pPr>
      <w:r>
        <w:separator/>
      </w:r>
    </w:p>
  </w:endnote>
  <w:endnote w:type="continuationSeparator" w:id="0">
    <w:p w14:paraId="55BF9146" w14:textId="77777777" w:rsidR="008B4CBA" w:rsidRDefault="008B4CBA"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AF4E"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0863B95C" wp14:editId="74CAAE00">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6D71FB75"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63B95C"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14:paraId="6D71FB75"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47210E3A"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14:paraId="5710B915" w14:textId="30383F76" w:rsidR="00FA2FEE" w:rsidRDefault="00FA2FEE">
        <w:pPr>
          <w:pStyle w:val="AltBilgi"/>
          <w:jc w:val="center"/>
        </w:pPr>
        <w:r>
          <w:fldChar w:fldCharType="begin"/>
        </w:r>
        <w:r>
          <w:instrText>PAGE   \* MERGEFORMAT</w:instrText>
        </w:r>
        <w:r>
          <w:fldChar w:fldCharType="separate"/>
        </w:r>
        <w:r w:rsidR="009A21D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7C58BFA5" w14:textId="77777777" w:rsidTr="002E5725">
      <w:trPr>
        <w:trHeight w:val="70"/>
      </w:trPr>
      <w:tc>
        <w:tcPr>
          <w:tcW w:w="5711" w:type="dxa"/>
          <w:tcBorders>
            <w:top w:val="single" w:sz="4" w:space="0" w:color="auto"/>
          </w:tcBorders>
        </w:tcPr>
        <w:p w14:paraId="50342ABF"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3639C70A" w14:textId="77777777" w:rsidTr="002E5725">
      <w:trPr>
        <w:trHeight w:val="230"/>
      </w:trPr>
      <w:tc>
        <w:tcPr>
          <w:tcW w:w="5711" w:type="dxa"/>
        </w:tcPr>
        <w:p w14:paraId="73BD0A1C" w14:textId="77777777" w:rsidR="00FA2FEE" w:rsidRDefault="00FA2FEE" w:rsidP="002E5725">
          <w:r>
            <w:rPr>
              <w:rFonts w:ascii="Times New Roman" w:hAnsi="Times New Roman" w:cs="Times New Roman"/>
              <w:sz w:val="16"/>
              <w:szCs w:val="16"/>
            </w:rPr>
            <w:t xml:space="preserve"> </w:t>
          </w:r>
        </w:p>
      </w:tc>
    </w:tr>
  </w:tbl>
  <w:p w14:paraId="61958FA4"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5E100" w14:textId="77777777" w:rsidR="008B4CBA" w:rsidRDefault="008B4CBA" w:rsidP="00E603E3">
      <w:pPr>
        <w:spacing w:after="0" w:line="240" w:lineRule="auto"/>
      </w:pPr>
      <w:r>
        <w:separator/>
      </w:r>
    </w:p>
  </w:footnote>
  <w:footnote w:type="continuationSeparator" w:id="0">
    <w:p w14:paraId="3B2CED57" w14:textId="77777777" w:rsidR="008B4CBA" w:rsidRDefault="008B4CBA"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F66B" w14:textId="77777777"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4D73E198" wp14:editId="71A263E6">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96E5A"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D73E198"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14:paraId="7E296E5A"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7DDF6D08" wp14:editId="7F66BD1F">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19B44AB7"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DDF6D08"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14:paraId="19B44AB7"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39D09434" w14:textId="77777777" w:rsidTr="00AD5D09">
      <w:trPr>
        <w:trHeight w:val="1128"/>
      </w:trPr>
      <w:tc>
        <w:tcPr>
          <w:tcW w:w="4912" w:type="dxa"/>
          <w:shd w:val="clear" w:color="auto" w:fill="auto"/>
          <w:vAlign w:val="center"/>
        </w:tcPr>
        <w:p w14:paraId="6DDCFFAD" w14:textId="77777777"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52497E71"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688492C9"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41000BC6" w14:textId="77777777" w:rsidR="00FA2FEE" w:rsidRPr="00843256" w:rsidRDefault="00FA2FEE" w:rsidP="00EA5C9D">
          <w:pPr>
            <w:pStyle w:val="stBilgi"/>
          </w:pPr>
          <w:r>
            <w:rPr>
              <w:noProof/>
              <w:lang w:eastAsia="tr-TR"/>
            </w:rPr>
            <w:drawing>
              <wp:inline distT="0" distB="0" distL="0" distR="0" wp14:anchorId="237239C9" wp14:editId="701FA0AB">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30C14538" w14:textId="77777777" w:rsidTr="00AD5D09">
      <w:trPr>
        <w:trHeight w:val="296"/>
      </w:trPr>
      <w:tc>
        <w:tcPr>
          <w:tcW w:w="4912" w:type="dxa"/>
          <w:shd w:val="clear" w:color="auto" w:fill="auto"/>
        </w:tcPr>
        <w:p w14:paraId="11D2709A" w14:textId="77777777" w:rsidR="00FA2FEE" w:rsidRPr="00843256" w:rsidRDefault="00BF1825" w:rsidP="00BF1825">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51367207" w14:textId="77777777" w:rsidR="00FA2FEE" w:rsidRDefault="008B4CBA" w:rsidP="009B2DCD">
          <w:pPr>
            <w:jc w:val="center"/>
            <w:rPr>
              <w:noProof/>
              <w:lang w:eastAsia="tr-TR"/>
            </w:rPr>
          </w:pPr>
          <w:hyperlink r:id="rId2" w:history="1">
            <w:r w:rsidR="00BF1825" w:rsidRPr="002A777B">
              <w:rPr>
                <w:rStyle w:val="Kpr"/>
                <w:noProof/>
                <w:lang w:eastAsia="tr-TR"/>
              </w:rPr>
              <w:t>https://ikstc.karatekin.edu.tr/</w:t>
            </w:r>
          </w:hyperlink>
        </w:p>
      </w:tc>
    </w:tr>
  </w:tbl>
  <w:p w14:paraId="0189448C" w14:textId="77777777"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C3D39"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1E821CF4" wp14:editId="009D864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3635DA4A" wp14:editId="4B042A11">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5B057425"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7B45915F"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zMTUzMbQwNTU2MDNS0lEKTi0uzszPAykwrAUAT60AFywAAAA="/>
  </w:docVars>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0CD1"/>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75F6E"/>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40603"/>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960CA"/>
    <w:rsid w:val="005A03B8"/>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046D"/>
    <w:rsid w:val="00671C62"/>
    <w:rsid w:val="00687ADD"/>
    <w:rsid w:val="006908D5"/>
    <w:rsid w:val="00690E6E"/>
    <w:rsid w:val="00691CFD"/>
    <w:rsid w:val="00694C04"/>
    <w:rsid w:val="00695F61"/>
    <w:rsid w:val="006A4896"/>
    <w:rsid w:val="006A5838"/>
    <w:rsid w:val="006A7693"/>
    <w:rsid w:val="006B258A"/>
    <w:rsid w:val="006B2AFE"/>
    <w:rsid w:val="006B4CA6"/>
    <w:rsid w:val="006C4FBC"/>
    <w:rsid w:val="006D3308"/>
    <w:rsid w:val="006D7A23"/>
    <w:rsid w:val="006E0A2C"/>
    <w:rsid w:val="006E239D"/>
    <w:rsid w:val="006E2542"/>
    <w:rsid w:val="006E7654"/>
    <w:rsid w:val="006F5CDF"/>
    <w:rsid w:val="00706678"/>
    <w:rsid w:val="007106A8"/>
    <w:rsid w:val="00710B64"/>
    <w:rsid w:val="007122CD"/>
    <w:rsid w:val="00713DC9"/>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D745F"/>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677CE"/>
    <w:rsid w:val="0087214D"/>
    <w:rsid w:val="00874DB4"/>
    <w:rsid w:val="00883B85"/>
    <w:rsid w:val="00884D7C"/>
    <w:rsid w:val="00885E2E"/>
    <w:rsid w:val="00892303"/>
    <w:rsid w:val="00893C3F"/>
    <w:rsid w:val="00896718"/>
    <w:rsid w:val="008A296C"/>
    <w:rsid w:val="008A2D9A"/>
    <w:rsid w:val="008A36B6"/>
    <w:rsid w:val="008B19D7"/>
    <w:rsid w:val="008B489E"/>
    <w:rsid w:val="008B4CBA"/>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5247"/>
    <w:rsid w:val="009663AC"/>
    <w:rsid w:val="009863F7"/>
    <w:rsid w:val="00992C43"/>
    <w:rsid w:val="009A21DA"/>
    <w:rsid w:val="009A56B4"/>
    <w:rsid w:val="009B2DCD"/>
    <w:rsid w:val="009B4B52"/>
    <w:rsid w:val="009C7E10"/>
    <w:rsid w:val="009D2591"/>
    <w:rsid w:val="009D382E"/>
    <w:rsid w:val="009E2F66"/>
    <w:rsid w:val="009F0ADB"/>
    <w:rsid w:val="009F1C78"/>
    <w:rsid w:val="009F379F"/>
    <w:rsid w:val="009F410E"/>
    <w:rsid w:val="00A02776"/>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460"/>
    <w:rsid w:val="00AE26EE"/>
    <w:rsid w:val="00B02DC8"/>
    <w:rsid w:val="00B04BF2"/>
    <w:rsid w:val="00B41570"/>
    <w:rsid w:val="00B452DF"/>
    <w:rsid w:val="00B55147"/>
    <w:rsid w:val="00B61BE6"/>
    <w:rsid w:val="00B7212E"/>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E3C85"/>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4039B"/>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D3E9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31CA"/>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6764"/>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9566E"/>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80D5AFB-FC7B-488B-BF2D-7BDA199F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373</Words>
  <Characters>2144</Characters>
  <Application>Microsoft Office Word</Application>
  <DocSecurity>0</DocSecurity>
  <Lines>32</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Göktuğ GÜL</cp:lastModifiedBy>
  <cp:revision>10</cp:revision>
  <cp:lastPrinted>2022-10-03T17:29:00Z</cp:lastPrinted>
  <dcterms:created xsi:type="dcterms:W3CDTF">2023-10-22T11:48:00Z</dcterms:created>
  <dcterms:modified xsi:type="dcterms:W3CDTF">2023-10-24T19:11:00Z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c92e8ce74f7cca636edf021eec18fad86ea2023c2267d7c8c521381e1261b988</vt:lpwstr>
  </property>
</Properties>
</file>