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F2ECF1F" w14:textId="3E69D22E" w:rsidR="00544AE6" w:rsidRDefault="00544AE6" w:rsidP="00544AE6">
      <w:pPr>
        <w:jc w:val="center"/>
        <w:rPr>
          <w:rFonts w:ascii="Times New Roman" w:hAnsi="Times New Roman" w:cs="Times New Roman"/>
          <w:b/>
          <w:sz w:val="24"/>
          <w:szCs w:val="24"/>
        </w:rPr>
      </w:pPr>
      <w:r w:rsidRPr="00544AE6">
        <w:rPr>
          <w:rFonts w:ascii="Times New Roman" w:hAnsi="Times New Roman" w:cs="Times New Roman"/>
          <w:b/>
          <w:sz w:val="24"/>
          <w:szCs w:val="24"/>
        </w:rPr>
        <w:t>Bursa’daki Özel Hastanelerin Sosyal Medyayı Kurumsal İletişim Aracı Olarak Kullanımlarının İncelenmesi</w:t>
      </w:r>
    </w:p>
    <w:p w14:paraId="7CB0FEF5" w14:textId="1FEA5ED8" w:rsidR="00B1547F" w:rsidRDefault="00B1547F" w:rsidP="00B1547F">
      <w:pPr>
        <w:jc w:val="right"/>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Gonca Selin </w:t>
      </w:r>
      <w:proofErr w:type="spellStart"/>
      <w:r>
        <w:rPr>
          <w:rFonts w:ascii="Times New Roman" w:hAnsi="Times New Roman" w:cs="Times New Roman"/>
          <w:b/>
          <w:sz w:val="24"/>
          <w:szCs w:val="24"/>
        </w:rPr>
        <w:t>Adiloğlu</w:t>
      </w:r>
      <w:proofErr w:type="spellEnd"/>
      <w:r>
        <w:rPr>
          <w:rStyle w:val="DipnotBavurusu"/>
          <w:rFonts w:ascii="Times New Roman" w:hAnsi="Times New Roman" w:cs="Times New Roman"/>
          <w:b/>
          <w:sz w:val="24"/>
          <w:szCs w:val="24"/>
        </w:rPr>
        <w:footnoteReference w:id="1"/>
      </w:r>
    </w:p>
    <w:p w14:paraId="7D454700" w14:textId="6CBA477D" w:rsidR="00B1547F" w:rsidRDefault="00B1547F" w:rsidP="00B1547F">
      <w:pPr>
        <w:jc w:val="right"/>
        <w:rPr>
          <w:rFonts w:ascii="Times New Roman" w:hAnsi="Times New Roman" w:cs="Times New Roman"/>
          <w:b/>
          <w:sz w:val="24"/>
          <w:szCs w:val="24"/>
        </w:rPr>
      </w:pPr>
      <w:r>
        <w:rPr>
          <w:rFonts w:ascii="Times New Roman" w:hAnsi="Times New Roman" w:cs="Times New Roman"/>
          <w:b/>
          <w:sz w:val="24"/>
          <w:szCs w:val="24"/>
        </w:rPr>
        <w:t>Ercan Aktan</w:t>
      </w:r>
      <w:r>
        <w:rPr>
          <w:rStyle w:val="DipnotBavurusu"/>
          <w:rFonts w:ascii="Times New Roman" w:hAnsi="Times New Roman" w:cs="Times New Roman"/>
          <w:b/>
          <w:sz w:val="24"/>
          <w:szCs w:val="24"/>
        </w:rPr>
        <w:footnoteReference w:id="2"/>
      </w:r>
    </w:p>
    <w:p w14:paraId="51CCAD88" w14:textId="77777777" w:rsidR="00544AE6" w:rsidRDefault="00544AE6" w:rsidP="00544AE6">
      <w:pPr>
        <w:jc w:val="center"/>
        <w:rPr>
          <w:rFonts w:ascii="Times New Roman" w:hAnsi="Times New Roman" w:cs="Times New Roman"/>
          <w:b/>
          <w:sz w:val="24"/>
          <w:szCs w:val="24"/>
        </w:rPr>
      </w:pPr>
    </w:p>
    <w:p w14:paraId="342A0902" w14:textId="7CD318A3" w:rsidR="00544AE6" w:rsidRPr="00A222B6" w:rsidRDefault="00A222B6" w:rsidP="00A222B6">
      <w:pPr>
        <w:rPr>
          <w:rFonts w:ascii="Times New Roman" w:hAnsi="Times New Roman" w:cs="Times New Roman"/>
          <w:b/>
          <w:sz w:val="20"/>
          <w:szCs w:val="20"/>
        </w:rPr>
      </w:pPr>
      <w:r w:rsidRPr="00A222B6">
        <w:rPr>
          <w:rFonts w:ascii="Times New Roman" w:hAnsi="Times New Roman" w:cs="Times New Roman"/>
          <w:b/>
          <w:sz w:val="20"/>
          <w:szCs w:val="20"/>
        </w:rPr>
        <w:t>ÖZET</w:t>
      </w:r>
    </w:p>
    <w:p w14:paraId="4BA859F5" w14:textId="736A7AB5" w:rsidR="00544AE6" w:rsidRPr="001A6B99" w:rsidRDefault="00544AE6" w:rsidP="00544AE6">
      <w:pPr>
        <w:jc w:val="both"/>
        <w:rPr>
          <w:rFonts w:ascii="Times New Roman" w:hAnsi="Times New Roman" w:cs="Times New Roman"/>
          <w:color w:val="000000" w:themeColor="text1"/>
          <w:sz w:val="24"/>
          <w:szCs w:val="24"/>
        </w:rPr>
      </w:pPr>
      <w:r w:rsidRPr="001A6B99">
        <w:rPr>
          <w:rFonts w:ascii="Times New Roman" w:hAnsi="Times New Roman" w:cs="Times New Roman"/>
          <w:color w:val="000000" w:themeColor="text1"/>
          <w:sz w:val="24"/>
          <w:szCs w:val="24"/>
        </w:rPr>
        <w:t>Teknolojinin gelişmesiyle birlikte insanların kurum ve kuruluşlardan beklent</w:t>
      </w:r>
      <w:r w:rsidR="00CC0703" w:rsidRPr="001A6B99">
        <w:rPr>
          <w:rFonts w:ascii="Times New Roman" w:hAnsi="Times New Roman" w:cs="Times New Roman"/>
          <w:color w:val="000000" w:themeColor="text1"/>
          <w:sz w:val="24"/>
          <w:szCs w:val="24"/>
        </w:rPr>
        <w:t>ileri de değişmeye başlamıştır. T</w:t>
      </w:r>
      <w:r w:rsidRPr="001A6B99">
        <w:rPr>
          <w:rFonts w:ascii="Times New Roman" w:hAnsi="Times New Roman" w:cs="Times New Roman"/>
          <w:color w:val="000000" w:themeColor="text1"/>
          <w:sz w:val="24"/>
          <w:szCs w:val="24"/>
        </w:rPr>
        <w:t>eknolojinin hayatımıza yerleştirdiği internetle birlikte</w:t>
      </w:r>
      <w:r w:rsidR="00CC0703" w:rsidRPr="001A6B99">
        <w:rPr>
          <w:rFonts w:ascii="Times New Roman" w:hAnsi="Times New Roman" w:cs="Times New Roman"/>
          <w:color w:val="000000" w:themeColor="text1"/>
          <w:sz w:val="24"/>
          <w:szCs w:val="24"/>
        </w:rPr>
        <w:t xml:space="preserve"> insanların</w:t>
      </w:r>
      <w:r w:rsidRPr="001A6B99">
        <w:rPr>
          <w:rFonts w:ascii="Times New Roman" w:hAnsi="Times New Roman" w:cs="Times New Roman"/>
          <w:color w:val="000000" w:themeColor="text1"/>
          <w:sz w:val="24"/>
          <w:szCs w:val="24"/>
        </w:rPr>
        <w:t xml:space="preserve"> sadece satın aldıkları ürüne karşı değil aldıkları hizmete karşı da beklentileri değiş</w:t>
      </w:r>
      <w:r w:rsidR="00B1547F" w:rsidRPr="001A6B99">
        <w:rPr>
          <w:rFonts w:ascii="Times New Roman" w:hAnsi="Times New Roman" w:cs="Times New Roman"/>
          <w:color w:val="000000" w:themeColor="text1"/>
          <w:sz w:val="24"/>
          <w:szCs w:val="24"/>
        </w:rPr>
        <w:t>miştir</w:t>
      </w:r>
      <w:r w:rsidRPr="001A6B99">
        <w:rPr>
          <w:rFonts w:ascii="Times New Roman" w:hAnsi="Times New Roman" w:cs="Times New Roman"/>
          <w:color w:val="000000" w:themeColor="text1"/>
          <w:sz w:val="24"/>
          <w:szCs w:val="24"/>
        </w:rPr>
        <w:t>. İnternetin insan yaşamını etkisi altına almasıyla artan anlık bilgi ihtiyacı, kurumları hayatta kalabilmek için dijitalleşerek interneti</w:t>
      </w:r>
      <w:r w:rsidR="00B1547F" w:rsidRPr="001A6B99">
        <w:rPr>
          <w:rFonts w:ascii="Times New Roman" w:hAnsi="Times New Roman" w:cs="Times New Roman"/>
          <w:color w:val="000000" w:themeColor="text1"/>
          <w:sz w:val="24"/>
          <w:szCs w:val="24"/>
        </w:rPr>
        <w:t>,</w:t>
      </w:r>
      <w:r w:rsidRPr="001A6B99">
        <w:rPr>
          <w:rFonts w:ascii="Times New Roman" w:hAnsi="Times New Roman" w:cs="Times New Roman"/>
          <w:color w:val="000000" w:themeColor="text1"/>
          <w:sz w:val="24"/>
          <w:szCs w:val="24"/>
        </w:rPr>
        <w:t xml:space="preserve"> dolayısıyla sosyal medyayı</w:t>
      </w:r>
      <w:r w:rsidR="00B1547F" w:rsidRPr="001A6B99">
        <w:rPr>
          <w:rFonts w:ascii="Times New Roman" w:hAnsi="Times New Roman" w:cs="Times New Roman"/>
          <w:color w:val="000000" w:themeColor="text1"/>
          <w:sz w:val="24"/>
          <w:szCs w:val="24"/>
        </w:rPr>
        <w:t>,</w:t>
      </w:r>
      <w:r w:rsidRPr="001A6B99">
        <w:rPr>
          <w:rFonts w:ascii="Times New Roman" w:hAnsi="Times New Roman" w:cs="Times New Roman"/>
          <w:color w:val="000000" w:themeColor="text1"/>
          <w:sz w:val="24"/>
          <w:szCs w:val="24"/>
        </w:rPr>
        <w:t xml:space="preserve"> aktif olarak kullanmaya itmektedir. İnsanların, diğer insanlarla iletişim kurması amacıyla ortaya çıkan sosyal medya, her geçen gün gücünü artırarak günlük yaşamda karşılaşılan her türlü ürün ve hizmet arayışında başvurdukları bir kılavuz haline gelmiştir.</w:t>
      </w:r>
      <w:r w:rsidR="00B1547F" w:rsidRPr="001A6B99">
        <w:rPr>
          <w:rFonts w:ascii="Times New Roman" w:hAnsi="Times New Roman" w:cs="Times New Roman"/>
          <w:color w:val="000000" w:themeColor="text1"/>
          <w:sz w:val="24"/>
          <w:szCs w:val="24"/>
        </w:rPr>
        <w:t xml:space="preserve"> Öyle ki önceki dönemlerde yakın bir aile üyesi, bir arkadaş ya da geleneksel kitle iletişim araçlarından edinilmeye çalışılan bilginin yerini; günümüzde sosyal medyadan yararlanılarak ulaşılan bilgi almıştır.  </w:t>
      </w:r>
      <w:r w:rsidRPr="001A6B99">
        <w:rPr>
          <w:rFonts w:ascii="Times New Roman" w:hAnsi="Times New Roman" w:cs="Times New Roman"/>
          <w:color w:val="000000" w:themeColor="text1"/>
          <w:sz w:val="24"/>
          <w:szCs w:val="24"/>
        </w:rPr>
        <w:t xml:space="preserve"> </w:t>
      </w:r>
    </w:p>
    <w:p w14:paraId="148FE9BE" w14:textId="7113203D" w:rsidR="00544AE6" w:rsidRPr="001A6B99" w:rsidRDefault="00BF35C8" w:rsidP="00544AE6">
      <w:pPr>
        <w:jc w:val="both"/>
        <w:rPr>
          <w:rFonts w:ascii="Times New Roman" w:hAnsi="Times New Roman" w:cs="Times New Roman"/>
          <w:color w:val="000000" w:themeColor="text1"/>
          <w:sz w:val="24"/>
          <w:szCs w:val="24"/>
        </w:rPr>
      </w:pPr>
      <w:r w:rsidRPr="001A6B99">
        <w:rPr>
          <w:rFonts w:ascii="Times New Roman" w:hAnsi="Times New Roman" w:cs="Times New Roman"/>
          <w:color w:val="000000" w:themeColor="text1"/>
          <w:sz w:val="24"/>
          <w:szCs w:val="24"/>
        </w:rPr>
        <w:t xml:space="preserve">Dolayısıyla iletişim başta olmak üzere neredeyse tüm alanlar bu değişimden etkilenmiştir durumdadır. </w:t>
      </w:r>
      <w:r w:rsidR="00544AE6" w:rsidRPr="001A6B99">
        <w:rPr>
          <w:rFonts w:ascii="Times New Roman" w:hAnsi="Times New Roman" w:cs="Times New Roman"/>
          <w:color w:val="000000" w:themeColor="text1"/>
          <w:sz w:val="24"/>
          <w:szCs w:val="24"/>
        </w:rPr>
        <w:t xml:space="preserve">Değişen bu dünya düzeninden etkilenen hizmet sektörlerinden biri olan sağlık sektörü de hızla dijitalleşmeye başlamıştır. İnsanların zaman ve </w:t>
      </w:r>
      <w:r w:rsidRPr="001A6B99">
        <w:rPr>
          <w:rFonts w:ascii="Times New Roman" w:hAnsi="Times New Roman" w:cs="Times New Roman"/>
          <w:color w:val="000000" w:themeColor="text1"/>
          <w:sz w:val="24"/>
          <w:szCs w:val="24"/>
        </w:rPr>
        <w:t>mekân</w:t>
      </w:r>
      <w:r w:rsidR="00544AE6" w:rsidRPr="001A6B99">
        <w:rPr>
          <w:rFonts w:ascii="Times New Roman" w:hAnsi="Times New Roman" w:cs="Times New Roman"/>
          <w:color w:val="000000" w:themeColor="text1"/>
          <w:sz w:val="24"/>
          <w:szCs w:val="24"/>
        </w:rPr>
        <w:t xml:space="preserve"> sınırı olmadan sosyal medya üzerinden kurumlara ulaşabilmesi, hedef kitle ve kurumlar arasında daha güçlü ilişkiler kurmalarını sağlamaktadır. Sosyal medya araçlarından en çok kullanıcı sayısına sahip olan Facebook, </w:t>
      </w:r>
      <w:proofErr w:type="spellStart"/>
      <w:r w:rsidRPr="001A6B99">
        <w:rPr>
          <w:rFonts w:ascii="Times New Roman" w:hAnsi="Times New Roman" w:cs="Times New Roman"/>
          <w:color w:val="000000" w:themeColor="text1"/>
          <w:sz w:val="24"/>
          <w:szCs w:val="24"/>
        </w:rPr>
        <w:t>I</w:t>
      </w:r>
      <w:r w:rsidR="00544AE6" w:rsidRPr="001A6B99">
        <w:rPr>
          <w:rFonts w:ascii="Times New Roman" w:hAnsi="Times New Roman" w:cs="Times New Roman"/>
          <w:color w:val="000000" w:themeColor="text1"/>
          <w:sz w:val="24"/>
          <w:szCs w:val="24"/>
        </w:rPr>
        <w:t>nstagram</w:t>
      </w:r>
      <w:proofErr w:type="spellEnd"/>
      <w:r w:rsidR="00544AE6" w:rsidRPr="001A6B99">
        <w:rPr>
          <w:rFonts w:ascii="Times New Roman" w:hAnsi="Times New Roman" w:cs="Times New Roman"/>
          <w:color w:val="000000" w:themeColor="text1"/>
          <w:sz w:val="24"/>
          <w:szCs w:val="24"/>
        </w:rPr>
        <w:t xml:space="preserve"> ve </w:t>
      </w:r>
      <w:proofErr w:type="spellStart"/>
      <w:r w:rsidR="00544AE6" w:rsidRPr="001A6B99">
        <w:rPr>
          <w:rFonts w:ascii="Times New Roman" w:hAnsi="Times New Roman" w:cs="Times New Roman"/>
          <w:color w:val="000000" w:themeColor="text1"/>
          <w:sz w:val="24"/>
          <w:szCs w:val="24"/>
        </w:rPr>
        <w:t>Twitter</w:t>
      </w:r>
      <w:proofErr w:type="spellEnd"/>
      <w:r w:rsidR="00544AE6" w:rsidRPr="001A6B99">
        <w:rPr>
          <w:rFonts w:ascii="Times New Roman" w:hAnsi="Times New Roman" w:cs="Times New Roman"/>
          <w:color w:val="000000" w:themeColor="text1"/>
          <w:sz w:val="24"/>
          <w:szCs w:val="24"/>
        </w:rPr>
        <w:t xml:space="preserve"> kurumların</w:t>
      </w:r>
      <w:r w:rsidRPr="001A6B99">
        <w:rPr>
          <w:rFonts w:ascii="Times New Roman" w:hAnsi="Times New Roman" w:cs="Times New Roman"/>
          <w:color w:val="000000" w:themeColor="text1"/>
          <w:sz w:val="24"/>
          <w:szCs w:val="24"/>
        </w:rPr>
        <w:t xml:space="preserve"> </w:t>
      </w:r>
      <w:r w:rsidR="00544AE6" w:rsidRPr="001A6B99">
        <w:rPr>
          <w:rFonts w:ascii="Times New Roman" w:hAnsi="Times New Roman" w:cs="Times New Roman"/>
          <w:color w:val="000000" w:themeColor="text1"/>
          <w:sz w:val="24"/>
          <w:szCs w:val="24"/>
        </w:rPr>
        <w:t xml:space="preserve">da kurumsal iletişim aracı olarak tercih ettikleri platformlardandır. </w:t>
      </w:r>
    </w:p>
    <w:p w14:paraId="7006DA6A" w14:textId="47AC603D" w:rsidR="00544AE6" w:rsidRPr="001A6B99" w:rsidRDefault="00BF35C8" w:rsidP="00544AE6">
      <w:pPr>
        <w:jc w:val="both"/>
        <w:rPr>
          <w:rFonts w:ascii="Times New Roman" w:hAnsi="Times New Roman" w:cs="Times New Roman"/>
          <w:color w:val="000000" w:themeColor="text1"/>
          <w:sz w:val="24"/>
          <w:szCs w:val="24"/>
        </w:rPr>
      </w:pPr>
      <w:r w:rsidRPr="001A6B99">
        <w:rPr>
          <w:rFonts w:ascii="Times New Roman" w:hAnsi="Times New Roman" w:cs="Times New Roman"/>
          <w:color w:val="000000" w:themeColor="text1"/>
          <w:sz w:val="24"/>
          <w:szCs w:val="24"/>
        </w:rPr>
        <w:t xml:space="preserve">Bu bağlamda </w:t>
      </w:r>
      <w:r w:rsidR="00544AE6" w:rsidRPr="001A6B99">
        <w:rPr>
          <w:rFonts w:ascii="Times New Roman" w:hAnsi="Times New Roman" w:cs="Times New Roman"/>
          <w:color w:val="000000" w:themeColor="text1"/>
          <w:sz w:val="24"/>
          <w:szCs w:val="24"/>
        </w:rPr>
        <w:t xml:space="preserve">çalışmada Bursa’daki özel hastanelerin </w:t>
      </w:r>
      <w:proofErr w:type="spellStart"/>
      <w:r w:rsidR="00544AE6" w:rsidRPr="001A6B99">
        <w:rPr>
          <w:rFonts w:ascii="Times New Roman" w:hAnsi="Times New Roman" w:cs="Times New Roman"/>
          <w:color w:val="000000" w:themeColor="text1"/>
          <w:sz w:val="24"/>
          <w:szCs w:val="24"/>
        </w:rPr>
        <w:t>Twitter</w:t>
      </w:r>
      <w:proofErr w:type="spellEnd"/>
      <w:r w:rsidR="00544AE6" w:rsidRPr="001A6B99">
        <w:rPr>
          <w:rFonts w:ascii="Times New Roman" w:hAnsi="Times New Roman" w:cs="Times New Roman"/>
          <w:color w:val="000000" w:themeColor="text1"/>
          <w:sz w:val="24"/>
          <w:szCs w:val="24"/>
        </w:rPr>
        <w:t xml:space="preserve"> paylaşımları</w:t>
      </w:r>
      <w:r w:rsidRPr="001A6B99">
        <w:rPr>
          <w:rFonts w:ascii="Times New Roman" w:hAnsi="Times New Roman" w:cs="Times New Roman"/>
          <w:color w:val="000000" w:themeColor="text1"/>
          <w:sz w:val="24"/>
          <w:szCs w:val="24"/>
        </w:rPr>
        <w:t xml:space="preserve"> kurumsal iletişim açısından </w:t>
      </w:r>
      <w:r w:rsidR="00544AE6" w:rsidRPr="001A6B99">
        <w:rPr>
          <w:rFonts w:ascii="Times New Roman" w:hAnsi="Times New Roman" w:cs="Times New Roman"/>
          <w:color w:val="000000" w:themeColor="text1"/>
          <w:sz w:val="24"/>
          <w:szCs w:val="24"/>
        </w:rPr>
        <w:t>ele alınmıştır.</w:t>
      </w:r>
      <w:r w:rsidR="00544AE6" w:rsidRPr="001A6B99">
        <w:rPr>
          <w:rFonts w:ascii="Times New Roman" w:hAnsi="Times New Roman" w:cs="Times New Roman"/>
          <w:color w:val="000000" w:themeColor="text1"/>
        </w:rPr>
        <w:t xml:space="preserve"> </w:t>
      </w:r>
      <w:r w:rsidR="00544AE6" w:rsidRPr="001A6B99">
        <w:rPr>
          <w:rFonts w:ascii="Times New Roman" w:hAnsi="Times New Roman" w:cs="Times New Roman"/>
          <w:color w:val="000000" w:themeColor="text1"/>
          <w:sz w:val="24"/>
          <w:szCs w:val="24"/>
        </w:rPr>
        <w:t xml:space="preserve">Elde edilen veriler; takipçi sayısı, üretilen </w:t>
      </w:r>
      <w:proofErr w:type="spellStart"/>
      <w:r w:rsidR="00544AE6" w:rsidRPr="001A6B99">
        <w:rPr>
          <w:rFonts w:ascii="Times New Roman" w:hAnsi="Times New Roman" w:cs="Times New Roman"/>
          <w:color w:val="000000" w:themeColor="text1"/>
          <w:sz w:val="24"/>
          <w:szCs w:val="24"/>
        </w:rPr>
        <w:t>tweet</w:t>
      </w:r>
      <w:proofErr w:type="spellEnd"/>
      <w:r w:rsidR="00544AE6" w:rsidRPr="001A6B99">
        <w:rPr>
          <w:rFonts w:ascii="Times New Roman" w:hAnsi="Times New Roman" w:cs="Times New Roman"/>
          <w:color w:val="000000" w:themeColor="text1"/>
          <w:sz w:val="24"/>
          <w:szCs w:val="24"/>
        </w:rPr>
        <w:t xml:space="preserve"> sayısı, takip edilen sayısı, listeleme, etiket bulutları, popüler </w:t>
      </w:r>
      <w:proofErr w:type="spellStart"/>
      <w:r w:rsidR="00544AE6" w:rsidRPr="001A6B99">
        <w:rPr>
          <w:rFonts w:ascii="Times New Roman" w:hAnsi="Times New Roman" w:cs="Times New Roman"/>
          <w:color w:val="000000" w:themeColor="text1"/>
          <w:sz w:val="24"/>
          <w:szCs w:val="24"/>
        </w:rPr>
        <w:t>hashtaglar</w:t>
      </w:r>
      <w:proofErr w:type="spellEnd"/>
      <w:r w:rsidR="00544AE6" w:rsidRPr="001A6B99">
        <w:rPr>
          <w:rFonts w:ascii="Times New Roman" w:hAnsi="Times New Roman" w:cs="Times New Roman"/>
          <w:color w:val="000000" w:themeColor="text1"/>
          <w:sz w:val="24"/>
          <w:szCs w:val="24"/>
        </w:rPr>
        <w:t>, içerik paylaşım saatleri başlıkları altında gruplanarak içerik analizi yöntemiyle incelenerek yorumlanmıştır.</w:t>
      </w:r>
    </w:p>
    <w:p w14:paraId="51F5FDC8" w14:textId="3AF4E5A4" w:rsidR="00D4218E" w:rsidRPr="00544AE6" w:rsidRDefault="00544AE6" w:rsidP="00544AE6">
      <w:pPr>
        <w:jc w:val="both"/>
        <w:rPr>
          <w:rFonts w:ascii="Times New Roman" w:hAnsi="Times New Roman" w:cs="Times New Roman"/>
        </w:rPr>
      </w:pPr>
      <w:r w:rsidRPr="00544AE6">
        <w:rPr>
          <w:rFonts w:ascii="Times New Roman" w:hAnsi="Times New Roman" w:cs="Times New Roman"/>
          <w:b/>
        </w:rPr>
        <w:t>Anahtar Kavramlar:</w:t>
      </w:r>
      <w:r>
        <w:rPr>
          <w:rFonts w:ascii="Times New Roman" w:hAnsi="Times New Roman" w:cs="Times New Roman"/>
          <w:b/>
        </w:rPr>
        <w:t xml:space="preserve"> </w:t>
      </w:r>
      <w:r w:rsidRPr="00544AE6">
        <w:rPr>
          <w:rFonts w:ascii="Times New Roman" w:hAnsi="Times New Roman" w:cs="Times New Roman"/>
        </w:rPr>
        <w:t xml:space="preserve">Dijital, </w:t>
      </w:r>
      <w:proofErr w:type="spellStart"/>
      <w:r w:rsidRPr="00544AE6">
        <w:rPr>
          <w:rFonts w:ascii="Times New Roman" w:hAnsi="Times New Roman" w:cs="Times New Roman"/>
        </w:rPr>
        <w:t>Twitter</w:t>
      </w:r>
      <w:proofErr w:type="spellEnd"/>
      <w:r>
        <w:rPr>
          <w:rFonts w:ascii="Times New Roman" w:hAnsi="Times New Roman" w:cs="Times New Roman"/>
        </w:rPr>
        <w:t>, Kurumsal İletişim, Sosyal Medya, Özel Hastane</w:t>
      </w:r>
      <w:r w:rsidR="00BF35C8">
        <w:rPr>
          <w:rFonts w:ascii="Times New Roman" w:hAnsi="Times New Roman" w:cs="Times New Roman"/>
        </w:rPr>
        <w:t>.</w:t>
      </w:r>
      <w:r>
        <w:rPr>
          <w:rFonts w:ascii="Times New Roman" w:hAnsi="Times New Roman" w:cs="Times New Roman"/>
        </w:rPr>
        <w:t xml:space="preserve"> </w:t>
      </w:r>
    </w:p>
    <w:sectPr w:rsidR="00D4218E" w:rsidRPr="00544AE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6D206CC" w14:textId="77777777" w:rsidR="00FB437B" w:rsidRDefault="00FB437B" w:rsidP="00CC0703">
      <w:pPr>
        <w:spacing w:after="0" w:line="240" w:lineRule="auto"/>
      </w:pPr>
      <w:r>
        <w:separator/>
      </w:r>
    </w:p>
  </w:endnote>
  <w:endnote w:type="continuationSeparator" w:id="0">
    <w:p w14:paraId="5C36F317" w14:textId="77777777" w:rsidR="00FB437B" w:rsidRDefault="00FB437B" w:rsidP="00CC07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F65A45C" w14:textId="77777777" w:rsidR="00FB437B" w:rsidRDefault="00FB437B" w:rsidP="00CC0703">
      <w:pPr>
        <w:spacing w:after="0" w:line="240" w:lineRule="auto"/>
      </w:pPr>
      <w:r>
        <w:separator/>
      </w:r>
    </w:p>
  </w:footnote>
  <w:footnote w:type="continuationSeparator" w:id="0">
    <w:p w14:paraId="57C8F534" w14:textId="77777777" w:rsidR="00FB437B" w:rsidRDefault="00FB437B" w:rsidP="00CC0703">
      <w:pPr>
        <w:spacing w:after="0" w:line="240" w:lineRule="auto"/>
      </w:pPr>
      <w:r>
        <w:continuationSeparator/>
      </w:r>
    </w:p>
  </w:footnote>
  <w:footnote w:id="1">
    <w:p w14:paraId="78FCC299" w14:textId="68ADD5F0" w:rsidR="00B1547F" w:rsidRPr="001A6B99" w:rsidRDefault="00B1547F">
      <w:pPr>
        <w:pStyle w:val="DipnotMetni"/>
        <w:rPr>
          <w:color w:val="000000" w:themeColor="text1"/>
        </w:rPr>
      </w:pPr>
      <w:r>
        <w:rPr>
          <w:rStyle w:val="DipnotBavurusu"/>
        </w:rPr>
        <w:footnoteRef/>
      </w:r>
      <w:r>
        <w:t xml:space="preserve"> </w:t>
      </w:r>
      <w:r w:rsidR="001A6B99">
        <w:rPr>
          <w:color w:val="000000" w:themeColor="text1"/>
        </w:rPr>
        <w:t xml:space="preserve">Bolu Abant İzzet Baysal Üniversitesi Lisansüstü Eğitim Enstitüsü İletişim Bilimleri Bölümü, </w:t>
      </w:r>
      <w:hyperlink r:id="rId1" w:history="1">
        <w:r w:rsidR="001A6B99" w:rsidRPr="002D69DD">
          <w:rPr>
            <w:rStyle w:val="Kpr"/>
          </w:rPr>
          <w:t>goncaadiloglu16@gmail.com</w:t>
        </w:r>
      </w:hyperlink>
      <w:r w:rsidR="001A6B99">
        <w:rPr>
          <w:color w:val="000000" w:themeColor="text1"/>
        </w:rPr>
        <w:t xml:space="preserve">, </w:t>
      </w:r>
      <w:proofErr w:type="spellStart"/>
      <w:r w:rsidR="001A6B99">
        <w:rPr>
          <w:color w:val="000000" w:themeColor="text1"/>
        </w:rPr>
        <w:t>Orcıd</w:t>
      </w:r>
      <w:proofErr w:type="spellEnd"/>
      <w:r w:rsidR="001A6B99">
        <w:rPr>
          <w:color w:val="000000" w:themeColor="text1"/>
        </w:rPr>
        <w:t>:</w:t>
      </w:r>
      <w:r w:rsidR="001A6B99" w:rsidRPr="001A6B99">
        <w:t xml:space="preserve"> </w:t>
      </w:r>
      <w:r w:rsidR="001A6B99" w:rsidRPr="001A6B99">
        <w:rPr>
          <w:color w:val="000000" w:themeColor="text1"/>
        </w:rPr>
        <w:t>0000-0003-1498-3549</w:t>
      </w:r>
    </w:p>
  </w:footnote>
  <w:footnote w:id="2">
    <w:p w14:paraId="41556E30" w14:textId="1F1EE364" w:rsidR="00B1547F" w:rsidRDefault="00B1547F">
      <w:pPr>
        <w:pStyle w:val="DipnotMetni"/>
      </w:pPr>
      <w:r>
        <w:rPr>
          <w:rStyle w:val="DipnotBavurusu"/>
        </w:rPr>
        <w:footnoteRef/>
      </w:r>
      <w:r>
        <w:t xml:space="preserve"> Doç. Dr</w:t>
      </w:r>
      <w:proofErr w:type="gramStart"/>
      <w:r>
        <w:t>.,</w:t>
      </w:r>
      <w:proofErr w:type="gramEnd"/>
      <w:r>
        <w:t xml:space="preserve"> Bolu Abant İzzet Baysal Üniversitesi Gazetecilik Bölümü, </w:t>
      </w:r>
      <w:hyperlink r:id="rId2" w:history="1">
        <w:r w:rsidRPr="000C28FD">
          <w:rPr>
            <w:rStyle w:val="Kpr"/>
          </w:rPr>
          <w:t>ercan.aktan@ibu.edu.tr</w:t>
        </w:r>
      </w:hyperlink>
      <w:r>
        <w:t xml:space="preserve">, </w:t>
      </w:r>
      <w:proofErr w:type="spellStart"/>
      <w:r>
        <w:t>Orcıd</w:t>
      </w:r>
      <w:proofErr w:type="spellEnd"/>
      <w:r>
        <w:t xml:space="preserve">: </w:t>
      </w:r>
      <w:bookmarkStart w:id="0" w:name="_GoBack"/>
      <w:r w:rsidRPr="00B1547F">
        <w:t>0000-0001-8731-1896</w:t>
      </w:r>
      <w:bookmarkEnd w:id="0"/>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4AE6"/>
    <w:rsid w:val="001A6B99"/>
    <w:rsid w:val="00544AE6"/>
    <w:rsid w:val="008D6EE2"/>
    <w:rsid w:val="0097514D"/>
    <w:rsid w:val="009B70D6"/>
    <w:rsid w:val="00A222B6"/>
    <w:rsid w:val="00B1547F"/>
    <w:rsid w:val="00BF35C8"/>
    <w:rsid w:val="00CC0703"/>
    <w:rsid w:val="00D93F71"/>
    <w:rsid w:val="00E32808"/>
    <w:rsid w:val="00FB437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3199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4AE6"/>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CC0703"/>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CC0703"/>
  </w:style>
  <w:style w:type="paragraph" w:styleId="Altbilgi">
    <w:name w:val="footer"/>
    <w:basedOn w:val="Normal"/>
    <w:link w:val="AltbilgiChar"/>
    <w:uiPriority w:val="99"/>
    <w:unhideWhenUsed/>
    <w:rsid w:val="00CC0703"/>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CC0703"/>
  </w:style>
  <w:style w:type="paragraph" w:styleId="BalonMetni">
    <w:name w:val="Balloon Text"/>
    <w:basedOn w:val="Normal"/>
    <w:link w:val="BalonMetniChar"/>
    <w:uiPriority w:val="99"/>
    <w:semiHidden/>
    <w:unhideWhenUsed/>
    <w:rsid w:val="00CC0703"/>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C0703"/>
    <w:rPr>
      <w:rFonts w:ascii="Tahoma" w:hAnsi="Tahoma" w:cs="Tahoma"/>
      <w:sz w:val="16"/>
      <w:szCs w:val="16"/>
    </w:rPr>
  </w:style>
  <w:style w:type="paragraph" w:styleId="DipnotMetni">
    <w:name w:val="footnote text"/>
    <w:basedOn w:val="Normal"/>
    <w:link w:val="DipnotMetniChar"/>
    <w:uiPriority w:val="99"/>
    <w:semiHidden/>
    <w:unhideWhenUsed/>
    <w:rsid w:val="00B1547F"/>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B1547F"/>
    <w:rPr>
      <w:sz w:val="20"/>
      <w:szCs w:val="20"/>
    </w:rPr>
  </w:style>
  <w:style w:type="character" w:styleId="DipnotBavurusu">
    <w:name w:val="footnote reference"/>
    <w:basedOn w:val="VarsaylanParagrafYazTipi"/>
    <w:uiPriority w:val="99"/>
    <w:semiHidden/>
    <w:unhideWhenUsed/>
    <w:rsid w:val="00B1547F"/>
    <w:rPr>
      <w:vertAlign w:val="superscript"/>
    </w:rPr>
  </w:style>
  <w:style w:type="character" w:styleId="Kpr">
    <w:name w:val="Hyperlink"/>
    <w:basedOn w:val="VarsaylanParagrafYazTipi"/>
    <w:uiPriority w:val="99"/>
    <w:unhideWhenUsed/>
    <w:rsid w:val="00B1547F"/>
    <w:rPr>
      <w:color w:val="0000FF" w:themeColor="hyperlink"/>
      <w:u w:val="single"/>
    </w:rPr>
  </w:style>
  <w:style w:type="character" w:customStyle="1" w:styleId="UnresolvedMention">
    <w:name w:val="Unresolved Mention"/>
    <w:basedOn w:val="VarsaylanParagrafYazTipi"/>
    <w:uiPriority w:val="99"/>
    <w:semiHidden/>
    <w:unhideWhenUsed/>
    <w:rsid w:val="00B1547F"/>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4AE6"/>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CC0703"/>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CC0703"/>
  </w:style>
  <w:style w:type="paragraph" w:styleId="Altbilgi">
    <w:name w:val="footer"/>
    <w:basedOn w:val="Normal"/>
    <w:link w:val="AltbilgiChar"/>
    <w:uiPriority w:val="99"/>
    <w:unhideWhenUsed/>
    <w:rsid w:val="00CC0703"/>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CC0703"/>
  </w:style>
  <w:style w:type="paragraph" w:styleId="BalonMetni">
    <w:name w:val="Balloon Text"/>
    <w:basedOn w:val="Normal"/>
    <w:link w:val="BalonMetniChar"/>
    <w:uiPriority w:val="99"/>
    <w:semiHidden/>
    <w:unhideWhenUsed/>
    <w:rsid w:val="00CC0703"/>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C0703"/>
    <w:rPr>
      <w:rFonts w:ascii="Tahoma" w:hAnsi="Tahoma" w:cs="Tahoma"/>
      <w:sz w:val="16"/>
      <w:szCs w:val="16"/>
    </w:rPr>
  </w:style>
  <w:style w:type="paragraph" w:styleId="DipnotMetni">
    <w:name w:val="footnote text"/>
    <w:basedOn w:val="Normal"/>
    <w:link w:val="DipnotMetniChar"/>
    <w:uiPriority w:val="99"/>
    <w:semiHidden/>
    <w:unhideWhenUsed/>
    <w:rsid w:val="00B1547F"/>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B1547F"/>
    <w:rPr>
      <w:sz w:val="20"/>
      <w:szCs w:val="20"/>
    </w:rPr>
  </w:style>
  <w:style w:type="character" w:styleId="DipnotBavurusu">
    <w:name w:val="footnote reference"/>
    <w:basedOn w:val="VarsaylanParagrafYazTipi"/>
    <w:uiPriority w:val="99"/>
    <w:semiHidden/>
    <w:unhideWhenUsed/>
    <w:rsid w:val="00B1547F"/>
    <w:rPr>
      <w:vertAlign w:val="superscript"/>
    </w:rPr>
  </w:style>
  <w:style w:type="character" w:styleId="Kpr">
    <w:name w:val="Hyperlink"/>
    <w:basedOn w:val="VarsaylanParagrafYazTipi"/>
    <w:uiPriority w:val="99"/>
    <w:unhideWhenUsed/>
    <w:rsid w:val="00B1547F"/>
    <w:rPr>
      <w:color w:val="0000FF" w:themeColor="hyperlink"/>
      <w:u w:val="single"/>
    </w:rPr>
  </w:style>
  <w:style w:type="character" w:customStyle="1" w:styleId="UnresolvedMention">
    <w:name w:val="Unresolved Mention"/>
    <w:basedOn w:val="VarsaylanParagrafYazTipi"/>
    <w:uiPriority w:val="99"/>
    <w:semiHidden/>
    <w:unhideWhenUsed/>
    <w:rsid w:val="00B154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mailto:ercan.aktan@ibu.edu.tr" TargetMode="External"/><Relationship Id="rId1" Type="http://schemas.openxmlformats.org/officeDocument/2006/relationships/hyperlink" Target="mailto:goncaadiloglu16@gmail.com"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1B53CC-8148-4970-B981-6B09BC06EA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308</Words>
  <Characters>1757</Characters>
  <Application>Microsoft Office Word</Application>
  <DocSecurity>0</DocSecurity>
  <Lines>14</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HP</Company>
  <LinksUpToDate>false</LinksUpToDate>
  <CharactersWithSpaces>2061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gonca</dc:creator>
  <cp:lastModifiedBy>gonca</cp:lastModifiedBy>
  <cp:revision>4</cp:revision>
  <dcterms:created xsi:type="dcterms:W3CDTF">2022-04-07T11:58:00Z</dcterms:created>
  <dcterms:modified xsi:type="dcterms:W3CDTF">2022-04-07T12:27:00Z</dcterms:modified>
</cp:coreProperties>
</file>