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8C49" w14:textId="7D7E5621" w:rsidR="00EA75FF" w:rsidRPr="00EA2B33" w:rsidRDefault="002B4F2B" w:rsidP="00EA2B33">
      <w:pPr>
        <w:spacing w:line="240" w:lineRule="auto"/>
        <w:jc w:val="center"/>
        <w:rPr>
          <w:rStyle w:val="Kpr"/>
          <w:rFonts w:ascii="Times New Roman" w:hAnsi="Times New Roman" w:cs="Times New Roman"/>
          <w:b/>
          <w:bCs/>
          <w:color w:val="auto"/>
          <w:u w:val="none"/>
        </w:rPr>
      </w:pPr>
      <w:r w:rsidRPr="00EA2B33">
        <w:rPr>
          <w:rStyle w:val="Kpr"/>
          <w:rFonts w:ascii="Times New Roman" w:hAnsi="Times New Roman" w:cs="Times New Roman"/>
          <w:b/>
          <w:bCs/>
          <w:color w:val="auto"/>
          <w:u w:val="none"/>
        </w:rPr>
        <w:t>Bulaşıcı Hastalıkların Değişen Boyutu ve Aşı Tereddü</w:t>
      </w:r>
      <w:r w:rsidR="00813FF0" w:rsidRPr="00EA2B33">
        <w:rPr>
          <w:rStyle w:val="Kpr"/>
          <w:rFonts w:ascii="Times New Roman" w:hAnsi="Times New Roman" w:cs="Times New Roman"/>
          <w:b/>
          <w:bCs/>
          <w:color w:val="auto"/>
          <w:u w:val="none"/>
        </w:rPr>
        <w:t>d</w:t>
      </w:r>
      <w:r w:rsidRPr="00EA2B33">
        <w:rPr>
          <w:rStyle w:val="Kpr"/>
          <w:rFonts w:ascii="Times New Roman" w:hAnsi="Times New Roman" w:cs="Times New Roman"/>
          <w:b/>
          <w:bCs/>
          <w:color w:val="auto"/>
          <w:u w:val="none"/>
        </w:rPr>
        <w:t>ü/Karşıtlığı</w:t>
      </w:r>
    </w:p>
    <w:p w14:paraId="6DD991FA" w14:textId="52FCECB8" w:rsidR="00EA75FF" w:rsidRPr="00EA2B33" w:rsidRDefault="002B4F2B" w:rsidP="00EA2B33">
      <w:pPr>
        <w:spacing w:line="240" w:lineRule="auto"/>
        <w:jc w:val="center"/>
        <w:rPr>
          <w:rStyle w:val="Kpr"/>
          <w:rFonts w:ascii="Times New Roman" w:hAnsi="Times New Roman" w:cs="Times New Roman"/>
          <w:b/>
          <w:bCs/>
          <w:color w:val="auto"/>
          <w:u w:val="none"/>
        </w:rPr>
      </w:pPr>
      <w:proofErr w:type="spellStart"/>
      <w:r w:rsidRPr="00EA2B33">
        <w:rPr>
          <w:rStyle w:val="Kpr"/>
          <w:rFonts w:ascii="Times New Roman" w:hAnsi="Times New Roman" w:cs="Times New Roman"/>
          <w:b/>
          <w:bCs/>
          <w:color w:val="auto"/>
          <w:u w:val="none"/>
        </w:rPr>
        <w:t>The</w:t>
      </w:r>
      <w:proofErr w:type="spellEnd"/>
      <w:r w:rsidRPr="00EA2B33">
        <w:rPr>
          <w:rStyle w:val="Kpr"/>
          <w:rFonts w:ascii="Times New Roman" w:hAnsi="Times New Roman" w:cs="Times New Roman"/>
          <w:b/>
          <w:bCs/>
          <w:color w:val="auto"/>
          <w:u w:val="none"/>
        </w:rPr>
        <w:t xml:space="preserve"> </w:t>
      </w:r>
      <w:proofErr w:type="spellStart"/>
      <w:r w:rsidRPr="00EA2B33">
        <w:rPr>
          <w:rStyle w:val="Kpr"/>
          <w:rFonts w:ascii="Times New Roman" w:hAnsi="Times New Roman" w:cs="Times New Roman"/>
          <w:b/>
          <w:bCs/>
          <w:color w:val="auto"/>
          <w:u w:val="none"/>
        </w:rPr>
        <w:t>Changing</w:t>
      </w:r>
      <w:proofErr w:type="spellEnd"/>
      <w:r w:rsidRPr="00EA2B33">
        <w:rPr>
          <w:rStyle w:val="Kpr"/>
          <w:rFonts w:ascii="Times New Roman" w:hAnsi="Times New Roman" w:cs="Times New Roman"/>
          <w:b/>
          <w:bCs/>
          <w:color w:val="auto"/>
          <w:u w:val="none"/>
        </w:rPr>
        <w:t xml:space="preserve"> </w:t>
      </w:r>
      <w:proofErr w:type="spellStart"/>
      <w:r w:rsidR="00E4644D" w:rsidRPr="00EA2B33">
        <w:rPr>
          <w:rStyle w:val="Kpr"/>
          <w:rFonts w:ascii="Times New Roman" w:hAnsi="Times New Roman" w:cs="Times New Roman"/>
          <w:b/>
          <w:bCs/>
          <w:color w:val="auto"/>
          <w:u w:val="none"/>
        </w:rPr>
        <w:t>Patterns</w:t>
      </w:r>
      <w:proofErr w:type="spellEnd"/>
      <w:r w:rsidRPr="00EA2B33">
        <w:rPr>
          <w:rStyle w:val="Kpr"/>
          <w:rFonts w:ascii="Times New Roman" w:hAnsi="Times New Roman" w:cs="Times New Roman"/>
          <w:b/>
          <w:bCs/>
          <w:color w:val="auto"/>
          <w:u w:val="none"/>
        </w:rPr>
        <w:t xml:space="preserve"> </w:t>
      </w:r>
      <w:r w:rsidR="00E4644D" w:rsidRPr="00EA2B33">
        <w:rPr>
          <w:rStyle w:val="Kpr"/>
          <w:rFonts w:ascii="Times New Roman" w:hAnsi="Times New Roman" w:cs="Times New Roman"/>
          <w:b/>
          <w:bCs/>
          <w:color w:val="auto"/>
          <w:u w:val="none"/>
        </w:rPr>
        <w:t>o</w:t>
      </w:r>
      <w:r w:rsidRPr="00EA2B33">
        <w:rPr>
          <w:rStyle w:val="Kpr"/>
          <w:rFonts w:ascii="Times New Roman" w:hAnsi="Times New Roman" w:cs="Times New Roman"/>
          <w:b/>
          <w:bCs/>
          <w:color w:val="auto"/>
          <w:u w:val="none"/>
        </w:rPr>
        <w:t xml:space="preserve">f </w:t>
      </w:r>
      <w:proofErr w:type="spellStart"/>
      <w:r w:rsidRPr="00EA2B33">
        <w:rPr>
          <w:rStyle w:val="Kpr"/>
          <w:rFonts w:ascii="Times New Roman" w:hAnsi="Times New Roman" w:cs="Times New Roman"/>
          <w:b/>
          <w:bCs/>
          <w:color w:val="auto"/>
          <w:u w:val="none"/>
        </w:rPr>
        <w:t>Infectious</w:t>
      </w:r>
      <w:proofErr w:type="spellEnd"/>
      <w:r w:rsidRPr="00EA2B33">
        <w:rPr>
          <w:rStyle w:val="Kpr"/>
          <w:rFonts w:ascii="Times New Roman" w:hAnsi="Times New Roman" w:cs="Times New Roman"/>
          <w:b/>
          <w:bCs/>
          <w:color w:val="auto"/>
          <w:u w:val="none"/>
        </w:rPr>
        <w:t xml:space="preserve"> </w:t>
      </w:r>
      <w:proofErr w:type="spellStart"/>
      <w:r w:rsidRPr="00EA2B33">
        <w:rPr>
          <w:rStyle w:val="Kpr"/>
          <w:rFonts w:ascii="Times New Roman" w:hAnsi="Times New Roman" w:cs="Times New Roman"/>
          <w:b/>
          <w:bCs/>
          <w:color w:val="auto"/>
          <w:u w:val="none"/>
        </w:rPr>
        <w:t>Diseases</w:t>
      </w:r>
      <w:proofErr w:type="spellEnd"/>
      <w:r w:rsidRPr="00EA2B33">
        <w:rPr>
          <w:rStyle w:val="Kpr"/>
          <w:rFonts w:ascii="Times New Roman" w:hAnsi="Times New Roman" w:cs="Times New Roman"/>
          <w:b/>
          <w:bCs/>
          <w:color w:val="auto"/>
          <w:u w:val="none"/>
        </w:rPr>
        <w:t xml:space="preserve"> </w:t>
      </w:r>
      <w:proofErr w:type="spellStart"/>
      <w:r w:rsidRPr="00EA2B33">
        <w:rPr>
          <w:rStyle w:val="Kpr"/>
          <w:rFonts w:ascii="Times New Roman" w:hAnsi="Times New Roman" w:cs="Times New Roman"/>
          <w:b/>
          <w:bCs/>
          <w:color w:val="auto"/>
          <w:u w:val="none"/>
        </w:rPr>
        <w:t>and</w:t>
      </w:r>
      <w:proofErr w:type="spellEnd"/>
      <w:r w:rsidRPr="00EA2B33">
        <w:rPr>
          <w:rStyle w:val="Kpr"/>
          <w:rFonts w:ascii="Times New Roman" w:hAnsi="Times New Roman" w:cs="Times New Roman"/>
          <w:b/>
          <w:bCs/>
          <w:color w:val="auto"/>
          <w:u w:val="none"/>
        </w:rPr>
        <w:t xml:space="preserve"> </w:t>
      </w:r>
      <w:proofErr w:type="spellStart"/>
      <w:r w:rsidRPr="00EA2B33">
        <w:rPr>
          <w:rStyle w:val="Kpr"/>
          <w:rFonts w:ascii="Times New Roman" w:hAnsi="Times New Roman" w:cs="Times New Roman"/>
          <w:b/>
          <w:bCs/>
          <w:color w:val="auto"/>
          <w:u w:val="none"/>
        </w:rPr>
        <w:t>Vaccine</w:t>
      </w:r>
      <w:proofErr w:type="spellEnd"/>
      <w:r w:rsidRPr="00EA2B33">
        <w:rPr>
          <w:rStyle w:val="Kpr"/>
          <w:rFonts w:ascii="Times New Roman" w:hAnsi="Times New Roman" w:cs="Times New Roman"/>
          <w:b/>
          <w:bCs/>
          <w:color w:val="auto"/>
          <w:u w:val="none"/>
        </w:rPr>
        <w:t xml:space="preserve"> </w:t>
      </w:r>
      <w:proofErr w:type="spellStart"/>
      <w:r w:rsidRPr="00EA2B33">
        <w:rPr>
          <w:rStyle w:val="Kpr"/>
          <w:rFonts w:ascii="Times New Roman" w:hAnsi="Times New Roman" w:cs="Times New Roman"/>
          <w:b/>
          <w:bCs/>
          <w:color w:val="auto"/>
          <w:u w:val="none"/>
        </w:rPr>
        <w:t>Hesita</w:t>
      </w:r>
      <w:r w:rsidR="001F67A8" w:rsidRPr="00EA2B33">
        <w:rPr>
          <w:rStyle w:val="Kpr"/>
          <w:rFonts w:ascii="Times New Roman" w:hAnsi="Times New Roman" w:cs="Times New Roman"/>
          <w:b/>
          <w:bCs/>
          <w:color w:val="auto"/>
          <w:u w:val="none"/>
        </w:rPr>
        <w:t>ncy</w:t>
      </w:r>
      <w:proofErr w:type="spellEnd"/>
      <w:r w:rsidRPr="00EA2B33">
        <w:rPr>
          <w:rStyle w:val="Kpr"/>
          <w:rFonts w:ascii="Times New Roman" w:hAnsi="Times New Roman" w:cs="Times New Roman"/>
          <w:b/>
          <w:bCs/>
          <w:color w:val="auto"/>
          <w:u w:val="none"/>
        </w:rPr>
        <w:t>/</w:t>
      </w:r>
      <w:r w:rsidR="00813FF0" w:rsidRPr="00EA2B33">
        <w:rPr>
          <w:rStyle w:val="Kpr"/>
          <w:rFonts w:ascii="Times New Roman" w:hAnsi="Times New Roman" w:cs="Times New Roman"/>
          <w:b/>
          <w:bCs/>
          <w:color w:val="auto"/>
          <w:u w:val="none"/>
        </w:rPr>
        <w:t>Anti -</w:t>
      </w:r>
      <w:proofErr w:type="spellStart"/>
      <w:r w:rsidR="004973C1" w:rsidRPr="00EA2B33">
        <w:rPr>
          <w:rStyle w:val="Kpr"/>
          <w:rFonts w:ascii="Times New Roman" w:hAnsi="Times New Roman" w:cs="Times New Roman"/>
          <w:b/>
          <w:bCs/>
          <w:color w:val="auto"/>
          <w:u w:val="none"/>
        </w:rPr>
        <w:t>V</w:t>
      </w:r>
      <w:r w:rsidR="00813FF0" w:rsidRPr="00EA2B33">
        <w:rPr>
          <w:rStyle w:val="Kpr"/>
          <w:rFonts w:ascii="Times New Roman" w:hAnsi="Times New Roman" w:cs="Times New Roman"/>
          <w:b/>
          <w:bCs/>
          <w:color w:val="auto"/>
          <w:u w:val="none"/>
        </w:rPr>
        <w:t>accination</w:t>
      </w:r>
      <w:proofErr w:type="spellEnd"/>
    </w:p>
    <w:p w14:paraId="2E1901F7" w14:textId="5AEEE14A" w:rsidR="00B87D9B" w:rsidRPr="00EA2B33" w:rsidRDefault="00B87D9B" w:rsidP="00EA2B33">
      <w:pPr>
        <w:spacing w:before="120" w:after="120" w:line="240" w:lineRule="auto"/>
        <w:ind w:firstLine="708"/>
        <w:rPr>
          <w:rStyle w:val="Kpr"/>
          <w:rFonts w:ascii="Times New Roman" w:hAnsi="Times New Roman" w:cs="Times New Roman"/>
          <w:color w:val="auto"/>
          <w:u w:val="none"/>
        </w:rPr>
      </w:pPr>
      <w:proofErr w:type="spellStart"/>
      <w:r w:rsidRPr="00EA2B33">
        <w:rPr>
          <w:rStyle w:val="Kpr"/>
          <w:rFonts w:ascii="Times New Roman" w:hAnsi="Times New Roman" w:cs="Times New Roman"/>
          <w:color w:val="auto"/>
          <w:u w:val="none"/>
        </w:rPr>
        <w:t>Sümeyra</w:t>
      </w:r>
      <w:proofErr w:type="spellEnd"/>
      <w:r w:rsidRPr="00EA2B33">
        <w:rPr>
          <w:rStyle w:val="Kpr"/>
          <w:rFonts w:ascii="Times New Roman" w:hAnsi="Times New Roman" w:cs="Times New Roman"/>
          <w:color w:val="auto"/>
          <w:u w:val="none"/>
        </w:rPr>
        <w:t xml:space="preserve"> Y</w:t>
      </w:r>
      <w:r w:rsidR="008B213F" w:rsidRPr="00EA2B33">
        <w:rPr>
          <w:rStyle w:val="Kpr"/>
          <w:rFonts w:ascii="Times New Roman" w:hAnsi="Times New Roman" w:cs="Times New Roman"/>
          <w:color w:val="auto"/>
          <w:u w:val="none"/>
        </w:rPr>
        <w:t>ılmaz</w:t>
      </w:r>
      <w:r w:rsidRPr="00EA2B33">
        <w:rPr>
          <w:rStyle w:val="Kpr"/>
          <w:rFonts w:ascii="Times New Roman" w:hAnsi="Times New Roman" w:cs="Times New Roman"/>
          <w:color w:val="auto"/>
          <w:u w:val="none"/>
          <w:vertAlign w:val="superscript"/>
        </w:rPr>
        <w:t xml:space="preserve">1 </w:t>
      </w:r>
      <w:r w:rsidRPr="00EA2B33">
        <w:rPr>
          <w:rStyle w:val="Kpr"/>
          <w:rFonts w:ascii="Times New Roman" w:hAnsi="Times New Roman" w:cs="Times New Roman"/>
          <w:color w:val="auto"/>
          <w:u w:val="none"/>
        </w:rPr>
        <w:t>Yeter K</w:t>
      </w:r>
      <w:r w:rsidR="008B213F" w:rsidRPr="00EA2B33">
        <w:rPr>
          <w:rStyle w:val="Kpr"/>
          <w:rFonts w:ascii="Times New Roman" w:hAnsi="Times New Roman" w:cs="Times New Roman"/>
          <w:color w:val="auto"/>
          <w:u w:val="none"/>
        </w:rPr>
        <w:t>itiş</w:t>
      </w:r>
      <w:r w:rsidRPr="00EA2B33">
        <w:rPr>
          <w:rStyle w:val="Kpr"/>
          <w:rFonts w:ascii="Times New Roman" w:hAnsi="Times New Roman" w:cs="Times New Roman"/>
          <w:color w:val="auto"/>
          <w:u w:val="none"/>
          <w:vertAlign w:val="superscript"/>
        </w:rPr>
        <w:t>2</w:t>
      </w:r>
    </w:p>
    <w:p w14:paraId="106D3C12" w14:textId="77777777" w:rsidR="00B87D9B" w:rsidRPr="00EA2B33" w:rsidRDefault="00B87D9B" w:rsidP="00EA2B33">
      <w:pPr>
        <w:spacing w:before="120" w:after="120" w:line="240" w:lineRule="auto"/>
        <w:rPr>
          <w:rStyle w:val="Kpr"/>
          <w:rFonts w:ascii="Times New Roman" w:hAnsi="Times New Roman" w:cs="Times New Roman"/>
          <w:i/>
          <w:iCs/>
          <w:color w:val="auto"/>
          <w:u w:val="none"/>
        </w:rPr>
      </w:pPr>
      <w:r w:rsidRPr="00EA2B33">
        <w:rPr>
          <w:rStyle w:val="Kpr"/>
          <w:rFonts w:ascii="Times New Roman" w:hAnsi="Times New Roman" w:cs="Times New Roman"/>
          <w:i/>
          <w:iCs/>
          <w:color w:val="auto"/>
          <w:u w:val="none"/>
          <w:vertAlign w:val="superscript"/>
        </w:rPr>
        <w:t>1</w:t>
      </w:r>
      <w:r w:rsidRPr="00EA2B33">
        <w:rPr>
          <w:rStyle w:val="Kpr"/>
          <w:rFonts w:ascii="Times New Roman" w:hAnsi="Times New Roman" w:cs="Times New Roman"/>
          <w:i/>
          <w:iCs/>
          <w:color w:val="auto"/>
          <w:u w:val="none"/>
        </w:rPr>
        <w:t>Arş. Gör.</w:t>
      </w:r>
      <w:r w:rsidRPr="00EA2B33">
        <w:rPr>
          <w:rStyle w:val="Kpr"/>
          <w:rFonts w:ascii="Times New Roman" w:hAnsi="Times New Roman" w:cs="Times New Roman"/>
          <w:color w:val="auto"/>
          <w:u w:val="none"/>
        </w:rPr>
        <w:t xml:space="preserve">, </w:t>
      </w:r>
      <w:r w:rsidRPr="00EA2B33">
        <w:rPr>
          <w:rStyle w:val="Kpr"/>
          <w:rFonts w:ascii="Times New Roman" w:hAnsi="Times New Roman" w:cs="Times New Roman"/>
          <w:i/>
          <w:iCs/>
          <w:color w:val="auto"/>
          <w:u w:val="none"/>
        </w:rPr>
        <w:t>Gazi Üniversitesi Sağlık Bilimleri Fakültesi, Halk Sağlığı Hemşireliği Anabilim Dalı</w:t>
      </w:r>
    </w:p>
    <w:p w14:paraId="49A64220" w14:textId="77777777" w:rsidR="00B87D9B" w:rsidRPr="00EA2B33" w:rsidRDefault="008B213F" w:rsidP="00EA2B33">
      <w:pPr>
        <w:spacing w:before="120" w:after="120" w:line="240" w:lineRule="auto"/>
        <w:rPr>
          <w:rStyle w:val="Kpr"/>
          <w:rFonts w:ascii="Times New Roman" w:hAnsi="Times New Roman" w:cs="Times New Roman"/>
          <w:i/>
          <w:iCs/>
          <w:color w:val="auto"/>
          <w:u w:val="none"/>
        </w:rPr>
      </w:pPr>
      <w:hyperlink r:id="rId4" w:history="1">
        <w:r w:rsidR="00B87D9B" w:rsidRPr="00EA2B33">
          <w:rPr>
            <w:rStyle w:val="Kpr"/>
            <w:rFonts w:ascii="Times New Roman" w:hAnsi="Times New Roman" w:cs="Times New Roman"/>
            <w:i/>
            <w:iCs/>
          </w:rPr>
          <w:t xml:space="preserve">sumeyrayilmaz@gazi.edu.tr </w:t>
        </w:r>
      </w:hyperlink>
    </w:p>
    <w:p w14:paraId="0A439953" w14:textId="77777777" w:rsidR="00B87D9B" w:rsidRPr="00EA2B33" w:rsidRDefault="00B87D9B" w:rsidP="00EA2B33">
      <w:pPr>
        <w:spacing w:before="120" w:after="120" w:line="240" w:lineRule="auto"/>
        <w:rPr>
          <w:rStyle w:val="Kpr"/>
          <w:rFonts w:ascii="Times New Roman" w:hAnsi="Times New Roman" w:cs="Times New Roman"/>
          <w:color w:val="auto"/>
          <w:u w:val="none"/>
        </w:rPr>
      </w:pPr>
      <w:r w:rsidRPr="00EA2B33">
        <w:rPr>
          <w:rFonts w:ascii="Times New Roman" w:hAnsi="Times New Roman" w:cs="Times New Roman"/>
        </w:rPr>
        <w:t>ORCID ID: 0000-0002-3042-3069</w:t>
      </w:r>
    </w:p>
    <w:p w14:paraId="5E5DB481" w14:textId="77777777" w:rsidR="00B87D9B" w:rsidRPr="00EA2B33" w:rsidRDefault="00B87D9B" w:rsidP="00EA2B33">
      <w:pPr>
        <w:spacing w:before="120" w:after="120" w:line="240" w:lineRule="auto"/>
      </w:pPr>
      <w:r w:rsidRPr="00EA2B33">
        <w:rPr>
          <w:rStyle w:val="Kpr"/>
          <w:rFonts w:ascii="Times New Roman" w:hAnsi="Times New Roman" w:cs="Times New Roman"/>
          <w:i/>
          <w:iCs/>
          <w:color w:val="auto"/>
          <w:u w:val="none"/>
          <w:vertAlign w:val="superscript"/>
        </w:rPr>
        <w:t>2</w:t>
      </w:r>
      <w:r w:rsidRPr="00EA2B33">
        <w:rPr>
          <w:rStyle w:val="Kpr"/>
          <w:rFonts w:ascii="Times New Roman" w:hAnsi="Times New Roman" w:cs="Times New Roman"/>
          <w:i/>
          <w:iCs/>
          <w:color w:val="auto"/>
          <w:u w:val="none"/>
        </w:rPr>
        <w:t>Prof. Dr., Gazi Üniversitesi Sağlık Bilimleri Fakültesi, Halk Sağlığı Hemşireliği Anabilim Dalı</w:t>
      </w:r>
      <w:r w:rsidRPr="00EA2B33">
        <w:t xml:space="preserve"> </w:t>
      </w:r>
    </w:p>
    <w:p w14:paraId="4BE2B146" w14:textId="77777777" w:rsidR="00B87D9B" w:rsidRPr="00EA2B33" w:rsidRDefault="008B213F" w:rsidP="00EA2B33">
      <w:pPr>
        <w:spacing w:before="120" w:after="120" w:line="240" w:lineRule="auto"/>
        <w:rPr>
          <w:i/>
          <w:iCs/>
        </w:rPr>
      </w:pPr>
      <w:hyperlink r:id="rId5" w:history="1">
        <w:r w:rsidR="00B87D9B" w:rsidRPr="00EA2B33">
          <w:rPr>
            <w:rStyle w:val="Kpr"/>
            <w:i/>
            <w:iCs/>
          </w:rPr>
          <w:t>yeterkitis@gazi.edu.tr</w:t>
        </w:r>
      </w:hyperlink>
    </w:p>
    <w:p w14:paraId="52B7A04C" w14:textId="77777777" w:rsidR="00B87D9B" w:rsidRPr="00EA2B33" w:rsidRDefault="00B87D9B" w:rsidP="00EA2B33">
      <w:pPr>
        <w:spacing w:before="120" w:after="120" w:line="240" w:lineRule="auto"/>
        <w:rPr>
          <w:rStyle w:val="Kpr"/>
          <w:rFonts w:ascii="Times New Roman" w:hAnsi="Times New Roman" w:cs="Times New Roman"/>
          <w:color w:val="auto"/>
          <w:u w:val="none"/>
        </w:rPr>
      </w:pPr>
      <w:r w:rsidRPr="00EA2B33">
        <w:rPr>
          <w:rStyle w:val="Kpr"/>
          <w:rFonts w:ascii="Times New Roman" w:hAnsi="Times New Roman" w:cs="Times New Roman"/>
          <w:color w:val="auto"/>
          <w:u w:val="none"/>
        </w:rPr>
        <w:t>ORCID ID: 0000-0002-9246-8131</w:t>
      </w:r>
    </w:p>
    <w:p w14:paraId="6D9DBFA5" w14:textId="2C59031F" w:rsidR="00EA75FF" w:rsidRPr="00EA2B33" w:rsidRDefault="00EA75FF" w:rsidP="00EA2B33">
      <w:pPr>
        <w:spacing w:line="240" w:lineRule="auto"/>
        <w:rPr>
          <w:rStyle w:val="Kpr"/>
          <w:rFonts w:ascii="Times New Roman" w:hAnsi="Times New Roman" w:cs="Times New Roman"/>
          <w:b/>
          <w:bCs/>
          <w:color w:val="auto"/>
          <w:sz w:val="18"/>
          <w:szCs w:val="18"/>
          <w:u w:val="none"/>
        </w:rPr>
      </w:pPr>
      <w:r w:rsidRPr="00EA2B33">
        <w:rPr>
          <w:rStyle w:val="Kpr"/>
          <w:rFonts w:ascii="Times New Roman" w:hAnsi="Times New Roman" w:cs="Times New Roman"/>
          <w:b/>
          <w:bCs/>
          <w:color w:val="auto"/>
          <w:sz w:val="18"/>
          <w:szCs w:val="18"/>
          <w:u w:val="none"/>
        </w:rPr>
        <w:t>Özet</w:t>
      </w:r>
    </w:p>
    <w:p w14:paraId="15EF825D" w14:textId="5A33EEE3" w:rsidR="00EA75FF" w:rsidRPr="00EA2B33" w:rsidRDefault="00EA75FF" w:rsidP="00EA2B33">
      <w:pPr>
        <w:spacing w:line="240" w:lineRule="auto"/>
        <w:jc w:val="both"/>
        <w:rPr>
          <w:rFonts w:ascii="Times New Roman" w:hAnsi="Times New Roman" w:cs="Times New Roman"/>
          <w:sz w:val="18"/>
          <w:szCs w:val="18"/>
        </w:rPr>
      </w:pPr>
      <w:r w:rsidRPr="00EA2B33">
        <w:rPr>
          <w:rFonts w:ascii="Times New Roman" w:hAnsi="Times New Roman" w:cs="Times New Roman"/>
          <w:sz w:val="18"/>
          <w:szCs w:val="18"/>
        </w:rPr>
        <w:t xml:space="preserve">İnsanlık tarihi boyunca bulaşıcı hastalıklar hem </w:t>
      </w:r>
      <w:proofErr w:type="spellStart"/>
      <w:r w:rsidRPr="00EA2B33">
        <w:rPr>
          <w:rFonts w:ascii="Times New Roman" w:hAnsi="Times New Roman" w:cs="Times New Roman"/>
          <w:sz w:val="18"/>
          <w:szCs w:val="18"/>
        </w:rPr>
        <w:t>morbidite</w:t>
      </w:r>
      <w:proofErr w:type="spellEnd"/>
      <w:r w:rsidRPr="00EA2B33">
        <w:rPr>
          <w:rFonts w:ascii="Times New Roman" w:hAnsi="Times New Roman" w:cs="Times New Roman"/>
          <w:sz w:val="18"/>
          <w:szCs w:val="18"/>
        </w:rPr>
        <w:t xml:space="preserve"> hem </w:t>
      </w:r>
      <w:proofErr w:type="spellStart"/>
      <w:r w:rsidRPr="00EA2B33">
        <w:rPr>
          <w:rFonts w:ascii="Times New Roman" w:hAnsi="Times New Roman" w:cs="Times New Roman"/>
          <w:sz w:val="18"/>
          <w:szCs w:val="18"/>
        </w:rPr>
        <w:t>mortalite</w:t>
      </w:r>
      <w:proofErr w:type="spellEnd"/>
      <w:r w:rsidRPr="00EA2B33">
        <w:rPr>
          <w:rFonts w:ascii="Times New Roman" w:hAnsi="Times New Roman" w:cs="Times New Roman"/>
          <w:sz w:val="18"/>
          <w:szCs w:val="18"/>
        </w:rPr>
        <w:t xml:space="preserve"> açısından insanlığı olumsuz etkilemiştir. Hayvanların evcilleştirilmesi ile </w:t>
      </w:r>
      <w:proofErr w:type="spellStart"/>
      <w:r w:rsidRPr="00EA2B33">
        <w:rPr>
          <w:rFonts w:ascii="Times New Roman" w:hAnsi="Times New Roman" w:cs="Times New Roman"/>
          <w:sz w:val="18"/>
          <w:szCs w:val="18"/>
        </w:rPr>
        <w:t>paraziter</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zoonotik</w:t>
      </w:r>
      <w:proofErr w:type="spellEnd"/>
      <w:r w:rsidRPr="00EA2B33">
        <w:rPr>
          <w:rFonts w:ascii="Times New Roman" w:hAnsi="Times New Roman" w:cs="Times New Roman"/>
          <w:sz w:val="18"/>
          <w:szCs w:val="18"/>
        </w:rPr>
        <w:t xml:space="preserve"> hastalıkların ortaya çıkması, kentleşmenin artmasıyla hava yoluyla bulaşan bakteriyel-</w:t>
      </w:r>
      <w:proofErr w:type="spellStart"/>
      <w:r w:rsidRPr="00EA2B33">
        <w:rPr>
          <w:rFonts w:ascii="Times New Roman" w:hAnsi="Times New Roman" w:cs="Times New Roman"/>
          <w:sz w:val="18"/>
          <w:szCs w:val="18"/>
        </w:rPr>
        <w:t>viral</w:t>
      </w:r>
      <w:proofErr w:type="spellEnd"/>
      <w:r w:rsidRPr="00EA2B33">
        <w:rPr>
          <w:rFonts w:ascii="Times New Roman" w:hAnsi="Times New Roman" w:cs="Times New Roman"/>
          <w:sz w:val="18"/>
          <w:szCs w:val="18"/>
        </w:rPr>
        <w:t xml:space="preserve"> enfeksiyonların yaygın hale gelmesi gibi insanların bazı uygulamaları gün geçtikçe insanlığı bulaşıcı hastalıklar konusunda çeşitli şekilde etkilemeye başlamıştır. Bu durum pek çok farklı salgının oluşmasına kaynak olarak gösterilmiştir. Aşılama, bulaşıcı hastalıklar kaynaklı </w:t>
      </w:r>
      <w:proofErr w:type="spellStart"/>
      <w:r w:rsidRPr="00EA2B33">
        <w:rPr>
          <w:rFonts w:ascii="Times New Roman" w:hAnsi="Times New Roman" w:cs="Times New Roman"/>
          <w:sz w:val="18"/>
          <w:szCs w:val="18"/>
        </w:rPr>
        <w:t>morbidite</w:t>
      </w:r>
      <w:proofErr w:type="spellEnd"/>
      <w:r w:rsidRPr="00EA2B33">
        <w:rPr>
          <w:rFonts w:ascii="Times New Roman" w:hAnsi="Times New Roman" w:cs="Times New Roman"/>
          <w:sz w:val="18"/>
          <w:szCs w:val="18"/>
        </w:rPr>
        <w:t xml:space="preserve"> ve </w:t>
      </w:r>
      <w:proofErr w:type="spellStart"/>
      <w:r w:rsidRPr="00EA2B33">
        <w:rPr>
          <w:rFonts w:ascii="Times New Roman" w:hAnsi="Times New Roman" w:cs="Times New Roman"/>
          <w:sz w:val="18"/>
          <w:szCs w:val="18"/>
        </w:rPr>
        <w:t>mortalitelerin</w:t>
      </w:r>
      <w:proofErr w:type="spellEnd"/>
      <w:r w:rsidRPr="00EA2B33">
        <w:rPr>
          <w:rFonts w:ascii="Times New Roman" w:hAnsi="Times New Roman" w:cs="Times New Roman"/>
          <w:sz w:val="18"/>
          <w:szCs w:val="18"/>
        </w:rPr>
        <w:t xml:space="preserve"> önlenmesinde 20.yy’ın en etkili başarılarından biridir. Küresel bağışıklama programları; </w:t>
      </w:r>
      <w:proofErr w:type="spellStart"/>
      <w:r w:rsidRPr="00EA2B33">
        <w:rPr>
          <w:rFonts w:ascii="Times New Roman" w:hAnsi="Times New Roman" w:cs="Times New Roman"/>
          <w:sz w:val="18"/>
          <w:szCs w:val="18"/>
        </w:rPr>
        <w:t>tetanoz</w:t>
      </w:r>
      <w:proofErr w:type="spellEnd"/>
      <w:r w:rsidRPr="00EA2B33">
        <w:rPr>
          <w:rFonts w:ascii="Times New Roman" w:hAnsi="Times New Roman" w:cs="Times New Roman"/>
          <w:sz w:val="18"/>
          <w:szCs w:val="18"/>
        </w:rPr>
        <w:t>, difteri, boğmaca, grip ve kızamık gibi hastalıklardan her yıl 2-3 milyon can kaybının önüne geçmektedir. Ancak dünya genelinde, her yıl yaklaşık 20 milyon bebek ve pek çok sayıda yetişkin aşılanmamaktadır. Aşılanmayan nüfusun da aşılama kapsamına dahil edilebilmesi durumunda 1,5 milyon ölümün daha önlenebileceği belirtilmektedir.</w:t>
      </w:r>
      <w:r w:rsidR="00EA2B33" w:rsidRPr="00EA2B33">
        <w:rPr>
          <w:rFonts w:ascii="Times New Roman" w:hAnsi="Times New Roman" w:cs="Times New Roman"/>
          <w:sz w:val="18"/>
          <w:szCs w:val="18"/>
        </w:rPr>
        <w:t xml:space="preserve"> </w:t>
      </w:r>
      <w:r w:rsidRPr="00EA2B33">
        <w:rPr>
          <w:rFonts w:ascii="Times New Roman" w:hAnsi="Times New Roman" w:cs="Times New Roman"/>
          <w:sz w:val="18"/>
          <w:szCs w:val="18"/>
        </w:rPr>
        <w:t xml:space="preserve">Dünya Sağlık Örgütü aşı tereddüdünü “aşılama hizmetlerinin bulunmasına rağmen aşıların kabulünde veya reddedilmesinde gecikme” şeklinde tanımlamaktadır. Aşılamayla ilgili karar verme ve aşı tereddüdü kültürel, </w:t>
      </w:r>
      <w:proofErr w:type="spellStart"/>
      <w:r w:rsidRPr="00EA2B33">
        <w:rPr>
          <w:rFonts w:ascii="Times New Roman" w:hAnsi="Times New Roman" w:cs="Times New Roman"/>
          <w:sz w:val="18"/>
          <w:szCs w:val="18"/>
        </w:rPr>
        <w:t>psikososyal</w:t>
      </w:r>
      <w:proofErr w:type="spellEnd"/>
      <w:r w:rsidRPr="00EA2B33">
        <w:rPr>
          <w:rFonts w:ascii="Times New Roman" w:hAnsi="Times New Roman" w:cs="Times New Roman"/>
          <w:sz w:val="18"/>
          <w:szCs w:val="18"/>
        </w:rPr>
        <w:t xml:space="preserve">, ruhsal, politik ve bilişsel yönü olan dinamik ve sosyal bir olgudur. Bireylerin aşılara karşı tutumu tüm aşıları tamamen reddetmekten aşıyı tamamen kabul etmeye kadar değişebilmektedir. Aşı tereddüdü tarihi 1800'lü yıllara kadar uzansa da günümüzde bilimin insan sağlığı üzerindeki etkisini engelleyebilecek ciddi bir tehdit haline gelmiştir. Giderek artan ilgi ve endişe odağı haline gelen aşı tereddüdünü DSÖ, 2019’da küresel sağlığa yönelik tehditler arasına almıştır. Bağışıklama en başarılı halk sağlığı müdahalelerinden biri olsa da COVID 19 </w:t>
      </w:r>
      <w:proofErr w:type="spellStart"/>
      <w:r w:rsidRPr="00EA2B33">
        <w:rPr>
          <w:rFonts w:ascii="Times New Roman" w:hAnsi="Times New Roman" w:cs="Times New Roman"/>
          <w:sz w:val="18"/>
          <w:szCs w:val="18"/>
        </w:rPr>
        <w:t>pandemisi</w:t>
      </w:r>
      <w:proofErr w:type="spellEnd"/>
      <w:r w:rsidRPr="00EA2B33">
        <w:rPr>
          <w:rFonts w:ascii="Times New Roman" w:hAnsi="Times New Roman" w:cs="Times New Roman"/>
          <w:sz w:val="18"/>
          <w:szCs w:val="18"/>
        </w:rPr>
        <w:t xml:space="preserve"> ile birlikte Dünya’da ve Türkiye’de aşı </w:t>
      </w:r>
      <w:proofErr w:type="spellStart"/>
      <w:r w:rsidRPr="00EA2B33">
        <w:rPr>
          <w:rFonts w:ascii="Times New Roman" w:hAnsi="Times New Roman" w:cs="Times New Roman"/>
          <w:sz w:val="18"/>
          <w:szCs w:val="18"/>
        </w:rPr>
        <w:t>tereddütü</w:t>
      </w:r>
      <w:proofErr w:type="spellEnd"/>
      <w:r w:rsidRPr="00EA2B33">
        <w:rPr>
          <w:rFonts w:ascii="Times New Roman" w:hAnsi="Times New Roman" w:cs="Times New Roman"/>
          <w:sz w:val="18"/>
          <w:szCs w:val="18"/>
        </w:rPr>
        <w:t xml:space="preserve">/karşıtlığı sorunu yeniden gündeme gelmiştir. Bireylerin hastalığı yalnızca kendileri için değil toplum için de </w:t>
      </w:r>
      <w:proofErr w:type="spellStart"/>
      <w:r w:rsidRPr="00EA2B33">
        <w:rPr>
          <w:rFonts w:ascii="Times New Roman" w:hAnsi="Times New Roman" w:cs="Times New Roman"/>
          <w:sz w:val="18"/>
          <w:szCs w:val="18"/>
        </w:rPr>
        <w:t>tehtid</w:t>
      </w:r>
      <w:proofErr w:type="spellEnd"/>
      <w:r w:rsidRPr="00EA2B33">
        <w:rPr>
          <w:rFonts w:ascii="Times New Roman" w:hAnsi="Times New Roman" w:cs="Times New Roman"/>
          <w:sz w:val="18"/>
          <w:szCs w:val="18"/>
        </w:rPr>
        <w:t xml:space="preserve"> oluşturmaktadır. Bu nedenle aşılara yönelik bireylerin endişelerinin ne olduğu, hangi nedenlerle tereddütlerinin arttığını anlamak önemlidir. </w:t>
      </w:r>
      <w:r w:rsidR="00EA2B33" w:rsidRPr="00EA2B33">
        <w:rPr>
          <w:rFonts w:ascii="Times New Roman" w:hAnsi="Times New Roman" w:cs="Times New Roman"/>
          <w:sz w:val="18"/>
          <w:szCs w:val="18"/>
        </w:rPr>
        <w:t xml:space="preserve"> </w:t>
      </w:r>
      <w:r w:rsidRPr="00EA2B33">
        <w:rPr>
          <w:rFonts w:ascii="Times New Roman" w:hAnsi="Times New Roman" w:cs="Times New Roman"/>
          <w:sz w:val="18"/>
          <w:szCs w:val="18"/>
        </w:rPr>
        <w:t xml:space="preserve">Aşılama programlarının başarısı, doğal olarak aşının kabul görmesi ve kapsayıcılığına bağlıdır. Toplumdaki bireylerin önemli kısmı bağışık hale geldiğinde enfeksiyon etkeninin dolaşımı kırılmaktadır. Aşılamanın önündeki en büyük engellerden biri yanlış bilgi tutumlardır. Bu nedenle aşı kabulünü artırmak ve tereddüt oluşumunu engellemek için aşılara yönelik kuşku ve güvensizliğin giderilmesi, toplumla doğru iletişimin sağlanması ve eğitime önem verilmelidir. DSÖ sağlık çalışanlarının aşı ile ilgili karar vermede en güvenilir ve en etkili bireyler olduğunu belirtmektedir. Sağlık çalışanları, özellikle aşı uygulayıcısı olmaları nedeniyle hemşireler aşı tereddüdüne neden olan kültürel, </w:t>
      </w:r>
      <w:proofErr w:type="spellStart"/>
      <w:r w:rsidRPr="00EA2B33">
        <w:rPr>
          <w:rFonts w:ascii="Times New Roman" w:hAnsi="Times New Roman" w:cs="Times New Roman"/>
          <w:sz w:val="18"/>
          <w:szCs w:val="18"/>
        </w:rPr>
        <w:t>psikososyal</w:t>
      </w:r>
      <w:proofErr w:type="spellEnd"/>
      <w:r w:rsidRPr="00EA2B33">
        <w:rPr>
          <w:rFonts w:ascii="Times New Roman" w:hAnsi="Times New Roman" w:cs="Times New Roman"/>
          <w:sz w:val="18"/>
          <w:szCs w:val="18"/>
        </w:rPr>
        <w:t xml:space="preserve">, politik ve bilişsel faktörleri tanımalıdır. Aşı </w:t>
      </w:r>
      <w:proofErr w:type="spellStart"/>
      <w:r w:rsidRPr="00EA2B33">
        <w:rPr>
          <w:rFonts w:ascii="Times New Roman" w:hAnsi="Times New Roman" w:cs="Times New Roman"/>
          <w:sz w:val="18"/>
          <w:szCs w:val="18"/>
        </w:rPr>
        <w:t>tereddünün</w:t>
      </w:r>
      <w:proofErr w:type="spellEnd"/>
      <w:r w:rsidRPr="00EA2B33">
        <w:rPr>
          <w:rFonts w:ascii="Times New Roman" w:hAnsi="Times New Roman" w:cs="Times New Roman"/>
          <w:sz w:val="18"/>
          <w:szCs w:val="18"/>
        </w:rPr>
        <w:t xml:space="preserve"> önlenmesinde en önemli araç sağlık hizmeti sunucularının hizmet verdikleri toplumu aşı hakkında </w:t>
      </w:r>
      <w:proofErr w:type="spellStart"/>
      <w:r w:rsidRPr="00EA2B33">
        <w:rPr>
          <w:rFonts w:ascii="Times New Roman" w:hAnsi="Times New Roman" w:cs="Times New Roman"/>
          <w:sz w:val="18"/>
          <w:szCs w:val="18"/>
        </w:rPr>
        <w:t>proaktif</w:t>
      </w:r>
      <w:proofErr w:type="spellEnd"/>
      <w:r w:rsidRPr="00EA2B33">
        <w:rPr>
          <w:rFonts w:ascii="Times New Roman" w:hAnsi="Times New Roman" w:cs="Times New Roman"/>
          <w:sz w:val="18"/>
          <w:szCs w:val="18"/>
        </w:rPr>
        <w:t xml:space="preserve"> olarak bilgilendirmesidir. Bunun için hemşirelerin aşı ve aşılama konusunda yeterli bilgiye sahip olması ve topluma rehberlik etmede gönüllü olması</w:t>
      </w:r>
      <w:r w:rsidR="003947B3" w:rsidRPr="00EA2B33">
        <w:rPr>
          <w:rFonts w:ascii="Times New Roman" w:hAnsi="Times New Roman" w:cs="Times New Roman"/>
          <w:sz w:val="18"/>
          <w:szCs w:val="18"/>
        </w:rPr>
        <w:t xml:space="preserve"> önerilir.</w:t>
      </w:r>
    </w:p>
    <w:p w14:paraId="2068EB80" w14:textId="77777777" w:rsidR="00EA75FF" w:rsidRPr="00EA2B33" w:rsidRDefault="00EA75FF" w:rsidP="00EA2B33">
      <w:pPr>
        <w:spacing w:line="240" w:lineRule="auto"/>
        <w:jc w:val="both"/>
        <w:rPr>
          <w:rFonts w:ascii="Times New Roman" w:hAnsi="Times New Roman" w:cs="Times New Roman"/>
          <w:b/>
          <w:bCs/>
          <w:sz w:val="18"/>
          <w:szCs w:val="18"/>
        </w:rPr>
      </w:pPr>
      <w:r w:rsidRPr="00EA2B33">
        <w:rPr>
          <w:rFonts w:ascii="Times New Roman" w:hAnsi="Times New Roman" w:cs="Times New Roman"/>
          <w:b/>
          <w:bCs/>
          <w:sz w:val="18"/>
          <w:szCs w:val="18"/>
        </w:rPr>
        <w:t xml:space="preserve">Anahtar Kelimeler: </w:t>
      </w:r>
      <w:r w:rsidRPr="00EA2B33">
        <w:rPr>
          <w:rFonts w:ascii="Times New Roman" w:hAnsi="Times New Roman" w:cs="Times New Roman"/>
          <w:i/>
          <w:iCs/>
          <w:sz w:val="18"/>
          <w:szCs w:val="18"/>
        </w:rPr>
        <w:t>aşı tereddüdü, aşı karşıtlığı, hemşire</w:t>
      </w:r>
    </w:p>
    <w:p w14:paraId="741F4C70" w14:textId="77777777" w:rsidR="00EA75FF" w:rsidRPr="00EA2B33" w:rsidRDefault="00EA75FF" w:rsidP="00EA2B33">
      <w:pPr>
        <w:spacing w:line="240" w:lineRule="auto"/>
        <w:jc w:val="both"/>
        <w:rPr>
          <w:rFonts w:ascii="Times New Roman" w:hAnsi="Times New Roman" w:cs="Times New Roman"/>
          <w:b/>
          <w:bCs/>
          <w:sz w:val="18"/>
          <w:szCs w:val="18"/>
        </w:rPr>
      </w:pPr>
      <w:proofErr w:type="spellStart"/>
      <w:r w:rsidRPr="00EA2B33">
        <w:rPr>
          <w:rFonts w:ascii="Times New Roman" w:hAnsi="Times New Roman" w:cs="Times New Roman"/>
          <w:b/>
          <w:bCs/>
          <w:sz w:val="18"/>
          <w:szCs w:val="18"/>
        </w:rPr>
        <w:t>Abstract</w:t>
      </w:r>
      <w:proofErr w:type="spellEnd"/>
    </w:p>
    <w:p w14:paraId="6FC454B4" w14:textId="77777777" w:rsidR="00EA75FF" w:rsidRPr="00EA2B33" w:rsidRDefault="00EA75FF" w:rsidP="00EA2B33">
      <w:pPr>
        <w:spacing w:line="240" w:lineRule="auto"/>
        <w:jc w:val="both"/>
        <w:rPr>
          <w:rFonts w:ascii="Times New Roman" w:hAnsi="Times New Roman" w:cs="Times New Roman"/>
          <w:sz w:val="18"/>
          <w:szCs w:val="18"/>
        </w:rPr>
      </w:pPr>
      <w:proofErr w:type="spellStart"/>
      <w:r w:rsidRPr="00EA2B33">
        <w:rPr>
          <w:rFonts w:ascii="Times New Roman" w:hAnsi="Times New Roman" w:cs="Times New Roman"/>
          <w:sz w:val="18"/>
          <w:szCs w:val="18"/>
        </w:rPr>
        <w:t>Throughout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history</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mankind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infectious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diseases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have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negatively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affected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humanity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both</w:t>
      </w:r>
      <w:proofErr w:type="spellEnd"/>
      <w:r w:rsidRPr="00EA2B33">
        <w:rPr>
          <w:rFonts w:ascii="Times New Roman" w:hAnsi="Times New Roman" w:cs="Times New Roman"/>
          <w:sz w:val="18"/>
          <w:szCs w:val="18"/>
        </w:rPr>
        <w:t xml:space="preserve"> in </w:t>
      </w:r>
      <w:proofErr w:type="spellStart"/>
      <w:r w:rsidRPr="00EA2B33">
        <w:rPr>
          <w:rFonts w:ascii="Times New Roman" w:hAnsi="Times New Roman" w:cs="Times New Roman"/>
          <w:sz w:val="18"/>
          <w:szCs w:val="18"/>
        </w:rPr>
        <w:t>terms</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morbidity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and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mortality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Some</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practices</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people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such</w:t>
      </w:r>
      <w:proofErr w:type="spellEnd"/>
      <w:r w:rsidRPr="00EA2B33">
        <w:rPr>
          <w:rFonts w:ascii="Times New Roman" w:hAnsi="Times New Roman" w:cs="Times New Roman"/>
          <w:sz w:val="18"/>
          <w:szCs w:val="18"/>
        </w:rPr>
        <w:t xml:space="preserve"> as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emergence</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parasitic-zoonotic</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diseases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with</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domestication</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animals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spread of </w:t>
      </w:r>
      <w:proofErr w:type="spellStart"/>
      <w:r w:rsidRPr="00EA2B33">
        <w:rPr>
          <w:rFonts w:ascii="Times New Roman" w:hAnsi="Times New Roman" w:cs="Times New Roman"/>
          <w:sz w:val="18"/>
          <w:szCs w:val="18"/>
        </w:rPr>
        <w:t>bacterial-viral</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infections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transmitted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by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air</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with</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increase</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urbanization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have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begun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to</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affect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humanity</w:t>
      </w:r>
      <w:proofErr w:type="spellEnd"/>
      <w:r w:rsidRPr="00EA2B33">
        <w:rPr>
          <w:rFonts w:ascii="Times New Roman" w:hAnsi="Times New Roman" w:cs="Times New Roman"/>
          <w:sz w:val="18"/>
          <w:szCs w:val="18"/>
        </w:rPr>
        <w:t xml:space="preserve"> in </w:t>
      </w:r>
      <w:proofErr w:type="spellStart"/>
      <w:r w:rsidRPr="00EA2B33">
        <w:rPr>
          <w:rFonts w:ascii="Times New Roman" w:hAnsi="Times New Roman" w:cs="Times New Roman"/>
          <w:sz w:val="18"/>
          <w:szCs w:val="18"/>
        </w:rPr>
        <w:t>various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ways</w:t>
      </w:r>
      <w:proofErr w:type="spellEnd"/>
      <w:r w:rsidRPr="00EA2B33">
        <w:rPr>
          <w:rFonts w:ascii="Times New Roman" w:hAnsi="Times New Roman" w:cs="Times New Roman"/>
          <w:sz w:val="18"/>
          <w:szCs w:val="18"/>
        </w:rPr>
        <w:t xml:space="preserve"> in </w:t>
      </w:r>
      <w:proofErr w:type="spellStart"/>
      <w:r w:rsidRPr="00EA2B33">
        <w:rPr>
          <w:rFonts w:ascii="Times New Roman" w:hAnsi="Times New Roman" w:cs="Times New Roman"/>
          <w:sz w:val="18"/>
          <w:szCs w:val="18"/>
        </w:rPr>
        <w:t>infectious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diseases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day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by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day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This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situation</w:t>
      </w:r>
      <w:proofErr w:type="spellEnd"/>
      <w:r w:rsidRPr="00EA2B33">
        <w:rPr>
          <w:rFonts w:ascii="Times New Roman" w:hAnsi="Times New Roman" w:cs="Times New Roman"/>
          <w:sz w:val="18"/>
          <w:szCs w:val="18"/>
        </w:rPr>
        <w:t xml:space="preserve"> has </w:t>
      </w:r>
      <w:proofErr w:type="spellStart"/>
      <w:r w:rsidRPr="00EA2B33">
        <w:rPr>
          <w:rFonts w:ascii="Times New Roman" w:hAnsi="Times New Roman" w:cs="Times New Roman"/>
          <w:sz w:val="18"/>
          <w:szCs w:val="18"/>
        </w:rPr>
        <w:t>been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shown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to</w:t>
      </w:r>
      <w:proofErr w:type="spellEnd"/>
      <w:r w:rsidRPr="00EA2B33">
        <w:rPr>
          <w:rFonts w:ascii="Times New Roman" w:hAnsi="Times New Roman" w:cs="Times New Roman"/>
          <w:sz w:val="18"/>
          <w:szCs w:val="18"/>
        </w:rPr>
        <w:t xml:space="preserve"> be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source</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many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different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outbreaks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Vaccination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vaccination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for</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prevention</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morbidity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and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mortality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from</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infectious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diseases</w:t>
      </w:r>
      <w:proofErr w:type="spellEnd"/>
      <w:r w:rsidRPr="00EA2B33">
        <w:rPr>
          <w:rFonts w:ascii="Times New Roman" w:hAnsi="Times New Roman" w:cs="Times New Roman"/>
          <w:sz w:val="18"/>
          <w:szCs w:val="18"/>
        </w:rPr>
        <w:t xml:space="preserve"> 20.it is </w:t>
      </w:r>
      <w:proofErr w:type="spellStart"/>
      <w:r w:rsidRPr="00EA2B33">
        <w:rPr>
          <w:rFonts w:ascii="Times New Roman" w:hAnsi="Times New Roman" w:cs="Times New Roman"/>
          <w:sz w:val="18"/>
          <w:szCs w:val="18"/>
        </w:rPr>
        <w:t>seen</w:t>
      </w:r>
      <w:proofErr w:type="spellEnd"/>
      <w:r w:rsidRPr="00EA2B33">
        <w:rPr>
          <w:rFonts w:ascii="Times New Roman" w:hAnsi="Times New Roman" w:cs="Times New Roman"/>
          <w:sz w:val="18"/>
          <w:szCs w:val="18"/>
        </w:rPr>
        <w:t xml:space="preserve"> as </w:t>
      </w:r>
      <w:proofErr w:type="spellStart"/>
      <w:r w:rsidRPr="00EA2B33">
        <w:rPr>
          <w:rFonts w:ascii="Times New Roman" w:hAnsi="Times New Roman" w:cs="Times New Roman"/>
          <w:sz w:val="18"/>
          <w:szCs w:val="18"/>
        </w:rPr>
        <w:t>one</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most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influential</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achievements</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century</w:t>
      </w:r>
      <w:proofErr w:type="spellEnd"/>
      <w:r w:rsidRPr="00EA2B33">
        <w:rPr>
          <w:rFonts w:ascii="Times New Roman" w:hAnsi="Times New Roman" w:cs="Times New Roman"/>
          <w:sz w:val="18"/>
          <w:szCs w:val="18"/>
        </w:rPr>
        <w:t xml:space="preserve">. Global </w:t>
      </w:r>
      <w:proofErr w:type="spellStart"/>
      <w:r w:rsidRPr="00EA2B33">
        <w:rPr>
          <w:rFonts w:ascii="Times New Roman" w:hAnsi="Times New Roman" w:cs="Times New Roman"/>
          <w:sz w:val="18"/>
          <w:szCs w:val="18"/>
        </w:rPr>
        <w:t>immunization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programs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prevent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loss</w:t>
      </w:r>
      <w:proofErr w:type="spellEnd"/>
      <w:r w:rsidRPr="00EA2B33">
        <w:rPr>
          <w:rFonts w:ascii="Times New Roman" w:hAnsi="Times New Roman" w:cs="Times New Roman"/>
          <w:sz w:val="18"/>
          <w:szCs w:val="18"/>
        </w:rPr>
        <w:t xml:space="preserve"> of 2-3 </w:t>
      </w:r>
      <w:proofErr w:type="spellStart"/>
      <w:r w:rsidRPr="00EA2B33">
        <w:rPr>
          <w:rFonts w:ascii="Times New Roman" w:hAnsi="Times New Roman" w:cs="Times New Roman"/>
          <w:sz w:val="18"/>
          <w:szCs w:val="18"/>
        </w:rPr>
        <w:t>million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lives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each</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year</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from</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diseases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such</w:t>
      </w:r>
      <w:proofErr w:type="spellEnd"/>
      <w:r w:rsidRPr="00EA2B33">
        <w:rPr>
          <w:rFonts w:ascii="Times New Roman" w:hAnsi="Times New Roman" w:cs="Times New Roman"/>
          <w:sz w:val="18"/>
          <w:szCs w:val="18"/>
        </w:rPr>
        <w:t xml:space="preserve"> as </w:t>
      </w:r>
      <w:proofErr w:type="spellStart"/>
      <w:r w:rsidRPr="00EA2B33">
        <w:rPr>
          <w:rFonts w:ascii="Times New Roman" w:hAnsi="Times New Roman" w:cs="Times New Roman"/>
          <w:sz w:val="18"/>
          <w:szCs w:val="18"/>
        </w:rPr>
        <w:t>tetanus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diphtheria</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whooping</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cough</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influenza</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and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measles</w:t>
      </w:r>
      <w:proofErr w:type="spellEnd"/>
      <w:r w:rsidRPr="00EA2B33">
        <w:rPr>
          <w:rFonts w:ascii="Times New Roman" w:hAnsi="Times New Roman" w:cs="Times New Roman"/>
          <w:sz w:val="18"/>
          <w:szCs w:val="18"/>
        </w:rPr>
        <w:t xml:space="preserve">. An </w:t>
      </w:r>
      <w:proofErr w:type="spellStart"/>
      <w:r w:rsidRPr="00EA2B33">
        <w:rPr>
          <w:rFonts w:ascii="Times New Roman" w:hAnsi="Times New Roman" w:cs="Times New Roman"/>
          <w:sz w:val="18"/>
          <w:szCs w:val="18"/>
        </w:rPr>
        <w:t>additional</w:t>
      </w:r>
      <w:proofErr w:type="spellEnd"/>
      <w:r w:rsidRPr="00EA2B33">
        <w:rPr>
          <w:rFonts w:ascii="Times New Roman" w:hAnsi="Times New Roman" w:cs="Times New Roman"/>
          <w:sz w:val="18"/>
          <w:szCs w:val="18"/>
        </w:rPr>
        <w:t xml:space="preserve"> 1.5 </w:t>
      </w:r>
      <w:proofErr w:type="spellStart"/>
      <w:r w:rsidRPr="00EA2B33">
        <w:rPr>
          <w:rFonts w:ascii="Times New Roman" w:hAnsi="Times New Roman" w:cs="Times New Roman"/>
          <w:sz w:val="18"/>
          <w:szCs w:val="18"/>
        </w:rPr>
        <w:t>million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deaths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are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said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to</w:t>
      </w:r>
      <w:proofErr w:type="spellEnd"/>
      <w:r w:rsidRPr="00EA2B33">
        <w:rPr>
          <w:rFonts w:ascii="Times New Roman" w:hAnsi="Times New Roman" w:cs="Times New Roman"/>
          <w:sz w:val="18"/>
          <w:szCs w:val="18"/>
        </w:rPr>
        <w:t xml:space="preserve"> be </w:t>
      </w:r>
      <w:proofErr w:type="spellStart"/>
      <w:r w:rsidRPr="00EA2B33">
        <w:rPr>
          <w:rFonts w:ascii="Times New Roman" w:hAnsi="Times New Roman" w:cs="Times New Roman"/>
          <w:sz w:val="18"/>
          <w:szCs w:val="18"/>
        </w:rPr>
        <w:t>preventable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by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improving</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coverage</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vaccine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which</w:t>
      </w:r>
      <w:proofErr w:type="spellEnd"/>
      <w:r w:rsidRPr="00EA2B33">
        <w:rPr>
          <w:rFonts w:ascii="Times New Roman" w:hAnsi="Times New Roman" w:cs="Times New Roman"/>
          <w:sz w:val="18"/>
          <w:szCs w:val="18"/>
        </w:rPr>
        <w:t xml:space="preserve"> is </w:t>
      </w:r>
      <w:proofErr w:type="spellStart"/>
      <w:r w:rsidRPr="00EA2B33">
        <w:rPr>
          <w:rFonts w:ascii="Times New Roman" w:hAnsi="Times New Roman" w:cs="Times New Roman"/>
          <w:sz w:val="18"/>
          <w:szCs w:val="18"/>
        </w:rPr>
        <w:t>one</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most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cost-effective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ways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to</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avoid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diseases</w:t>
      </w:r>
      <w:proofErr w:type="spellEnd"/>
      <w:r w:rsidRPr="00EA2B33">
        <w:rPr>
          <w:rFonts w:ascii="Times New Roman" w:hAnsi="Times New Roman" w:cs="Times New Roman"/>
          <w:sz w:val="18"/>
          <w:szCs w:val="18"/>
        </w:rPr>
        <w:t xml:space="preserve">. But </w:t>
      </w:r>
      <w:proofErr w:type="spellStart"/>
      <w:r w:rsidRPr="00EA2B33">
        <w:rPr>
          <w:rFonts w:ascii="Times New Roman" w:hAnsi="Times New Roman" w:cs="Times New Roman"/>
          <w:sz w:val="18"/>
          <w:szCs w:val="18"/>
        </w:rPr>
        <w:t>worldwide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about</w:t>
      </w:r>
      <w:proofErr w:type="spellEnd"/>
      <w:r w:rsidRPr="00EA2B33">
        <w:rPr>
          <w:rFonts w:ascii="Times New Roman" w:hAnsi="Times New Roman" w:cs="Times New Roman"/>
          <w:sz w:val="18"/>
          <w:szCs w:val="18"/>
        </w:rPr>
        <w:t xml:space="preserve"> 20 </w:t>
      </w:r>
      <w:proofErr w:type="spellStart"/>
      <w:r w:rsidRPr="00EA2B33">
        <w:rPr>
          <w:rFonts w:ascii="Times New Roman" w:hAnsi="Times New Roman" w:cs="Times New Roman"/>
          <w:sz w:val="18"/>
          <w:szCs w:val="18"/>
        </w:rPr>
        <w:t>million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babies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and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many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adults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are</w:t>
      </w:r>
      <w:proofErr w:type="spellEnd"/>
      <w:r w:rsidRPr="00EA2B33">
        <w:rPr>
          <w:rFonts w:ascii="Times New Roman" w:hAnsi="Times New Roman" w:cs="Times New Roman"/>
          <w:sz w:val="18"/>
          <w:szCs w:val="18"/>
        </w:rPr>
        <w:t xml:space="preserve"> not </w:t>
      </w:r>
      <w:proofErr w:type="spellStart"/>
      <w:r w:rsidRPr="00EA2B33">
        <w:rPr>
          <w:rFonts w:ascii="Times New Roman" w:hAnsi="Times New Roman" w:cs="Times New Roman"/>
          <w:sz w:val="18"/>
          <w:szCs w:val="18"/>
        </w:rPr>
        <w:t>vaccinated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every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year</w:t>
      </w:r>
      <w:proofErr w:type="spellEnd"/>
      <w:r w:rsidRPr="00EA2B33">
        <w:rPr>
          <w:rFonts w:ascii="Times New Roman" w:hAnsi="Times New Roman" w:cs="Times New Roman"/>
          <w:sz w:val="18"/>
          <w:szCs w:val="18"/>
        </w:rPr>
        <w:t>.</w:t>
      </w:r>
    </w:p>
    <w:p w14:paraId="71E3BBA4" w14:textId="088A4FEE" w:rsidR="003947B3" w:rsidRPr="00EA2B33" w:rsidRDefault="00EA75FF" w:rsidP="00EA2B33">
      <w:pPr>
        <w:spacing w:line="240" w:lineRule="auto"/>
        <w:jc w:val="both"/>
        <w:rPr>
          <w:rFonts w:ascii="Times New Roman" w:hAnsi="Times New Roman" w:cs="Times New Roman"/>
          <w:sz w:val="18"/>
          <w:szCs w:val="18"/>
        </w:rPr>
      </w:pP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World </w:t>
      </w:r>
      <w:proofErr w:type="spellStart"/>
      <w:r w:rsidRPr="00EA2B33">
        <w:rPr>
          <w:rFonts w:ascii="Times New Roman" w:hAnsi="Times New Roman" w:cs="Times New Roman"/>
          <w:sz w:val="18"/>
          <w:szCs w:val="18"/>
        </w:rPr>
        <w:t>Health</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Organization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defines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vaccine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hesitancy</w:t>
      </w:r>
      <w:proofErr w:type="spellEnd"/>
      <w:r w:rsidRPr="00EA2B33">
        <w:rPr>
          <w:rFonts w:ascii="Times New Roman" w:hAnsi="Times New Roman" w:cs="Times New Roman"/>
          <w:sz w:val="18"/>
          <w:szCs w:val="18"/>
        </w:rPr>
        <w:t xml:space="preserve"> as “a </w:t>
      </w:r>
      <w:proofErr w:type="spellStart"/>
      <w:r w:rsidRPr="00EA2B33">
        <w:rPr>
          <w:rFonts w:ascii="Times New Roman" w:hAnsi="Times New Roman" w:cs="Times New Roman"/>
          <w:sz w:val="18"/>
          <w:szCs w:val="18"/>
        </w:rPr>
        <w:t>delay</w:t>
      </w:r>
      <w:proofErr w:type="spellEnd"/>
      <w:r w:rsidRPr="00EA2B33">
        <w:rPr>
          <w:rFonts w:ascii="Times New Roman" w:hAnsi="Times New Roman" w:cs="Times New Roman"/>
          <w:sz w:val="18"/>
          <w:szCs w:val="18"/>
        </w:rPr>
        <w:t xml:space="preserve"> in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acceptance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or</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rejection</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vaccines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despite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availability</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vaccination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services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It</w:t>
      </w:r>
      <w:proofErr w:type="spellEnd"/>
      <w:r w:rsidRPr="00EA2B33">
        <w:rPr>
          <w:rFonts w:ascii="Times New Roman" w:hAnsi="Times New Roman" w:cs="Times New Roman"/>
          <w:sz w:val="18"/>
          <w:szCs w:val="18"/>
        </w:rPr>
        <w:t xml:space="preserve"> is </w:t>
      </w:r>
      <w:proofErr w:type="spellStart"/>
      <w:r w:rsidRPr="00EA2B33">
        <w:rPr>
          <w:rFonts w:ascii="Times New Roman" w:hAnsi="Times New Roman" w:cs="Times New Roman"/>
          <w:sz w:val="18"/>
          <w:szCs w:val="18"/>
        </w:rPr>
        <w:t>also</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considered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to</w:t>
      </w:r>
      <w:proofErr w:type="spellEnd"/>
      <w:r w:rsidRPr="00EA2B33">
        <w:rPr>
          <w:rFonts w:ascii="Times New Roman" w:hAnsi="Times New Roman" w:cs="Times New Roman"/>
          <w:sz w:val="18"/>
          <w:szCs w:val="18"/>
        </w:rPr>
        <w:t xml:space="preserve"> be a </w:t>
      </w:r>
      <w:proofErr w:type="spellStart"/>
      <w:r w:rsidRPr="00EA2B33">
        <w:rPr>
          <w:rFonts w:ascii="Times New Roman" w:hAnsi="Times New Roman" w:cs="Times New Roman"/>
          <w:sz w:val="18"/>
          <w:szCs w:val="18"/>
        </w:rPr>
        <w:t>complex</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dynamic</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and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social</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process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that</w:t>
      </w:r>
      <w:proofErr w:type="spellEnd"/>
      <w:r w:rsidRPr="00EA2B33">
        <w:rPr>
          <w:rFonts w:ascii="Times New Roman" w:hAnsi="Times New Roman" w:cs="Times New Roman"/>
          <w:sz w:val="18"/>
          <w:szCs w:val="18"/>
        </w:rPr>
        <w:t xml:space="preserve"> has </w:t>
      </w:r>
      <w:proofErr w:type="spellStart"/>
      <w:r w:rsidRPr="00EA2B33">
        <w:rPr>
          <w:rFonts w:ascii="Times New Roman" w:hAnsi="Times New Roman" w:cs="Times New Roman"/>
          <w:sz w:val="18"/>
          <w:szCs w:val="18"/>
        </w:rPr>
        <w:t>been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studied</w:t>
      </w:r>
      <w:proofErr w:type="spellEnd"/>
      <w:r w:rsidRPr="00EA2B33">
        <w:rPr>
          <w:rFonts w:ascii="Times New Roman" w:hAnsi="Times New Roman" w:cs="Times New Roman"/>
          <w:sz w:val="18"/>
          <w:szCs w:val="18"/>
        </w:rPr>
        <w:t xml:space="preserve"> in </w:t>
      </w:r>
      <w:proofErr w:type="spellStart"/>
      <w:r w:rsidRPr="00EA2B33">
        <w:rPr>
          <w:rFonts w:ascii="Times New Roman" w:hAnsi="Times New Roman" w:cs="Times New Roman"/>
          <w:sz w:val="18"/>
          <w:szCs w:val="18"/>
        </w:rPr>
        <w:t>depth</w:t>
      </w:r>
      <w:proofErr w:type="spellEnd"/>
      <w:r w:rsidRPr="00EA2B33">
        <w:rPr>
          <w:rFonts w:ascii="Times New Roman" w:hAnsi="Times New Roman" w:cs="Times New Roman"/>
          <w:sz w:val="18"/>
          <w:szCs w:val="18"/>
        </w:rPr>
        <w:t xml:space="preserve"> in </w:t>
      </w:r>
      <w:proofErr w:type="spellStart"/>
      <w:r w:rsidRPr="00EA2B33">
        <w:rPr>
          <w:rFonts w:ascii="Times New Roman" w:hAnsi="Times New Roman" w:cs="Times New Roman"/>
          <w:sz w:val="18"/>
          <w:szCs w:val="18"/>
        </w:rPr>
        <w:t>recent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years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attitude</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individuals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towards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vaccines</w:t>
      </w:r>
      <w:proofErr w:type="spellEnd"/>
      <w:r w:rsidRPr="00EA2B33">
        <w:rPr>
          <w:rFonts w:ascii="Times New Roman" w:hAnsi="Times New Roman" w:cs="Times New Roman"/>
          <w:sz w:val="18"/>
          <w:szCs w:val="18"/>
        </w:rPr>
        <w:t xml:space="preserve"> can </w:t>
      </w:r>
      <w:proofErr w:type="spellStart"/>
      <w:r w:rsidRPr="00EA2B33">
        <w:rPr>
          <w:rFonts w:ascii="Times New Roman" w:hAnsi="Times New Roman" w:cs="Times New Roman"/>
          <w:sz w:val="18"/>
          <w:szCs w:val="18"/>
        </w:rPr>
        <w:t>vary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from</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completely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refusing</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all</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vaccines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to</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completely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accepting</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vaccine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Although</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history</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vaccine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hesitancy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dates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back</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to</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1800s, it has </w:t>
      </w:r>
      <w:proofErr w:type="spellStart"/>
      <w:r w:rsidRPr="00EA2B33">
        <w:rPr>
          <w:rFonts w:ascii="Times New Roman" w:hAnsi="Times New Roman" w:cs="Times New Roman"/>
          <w:sz w:val="18"/>
          <w:szCs w:val="18"/>
        </w:rPr>
        <w:t>become</w:t>
      </w:r>
      <w:proofErr w:type="spellEnd"/>
      <w:r w:rsidRPr="00EA2B33">
        <w:rPr>
          <w:rFonts w:ascii="Times New Roman" w:hAnsi="Times New Roman" w:cs="Times New Roman"/>
          <w:sz w:val="18"/>
          <w:szCs w:val="18"/>
        </w:rPr>
        <w:t xml:space="preserve"> a </w:t>
      </w:r>
      <w:proofErr w:type="spellStart"/>
      <w:r w:rsidRPr="00EA2B33">
        <w:rPr>
          <w:rFonts w:ascii="Times New Roman" w:hAnsi="Times New Roman" w:cs="Times New Roman"/>
          <w:sz w:val="18"/>
          <w:szCs w:val="18"/>
        </w:rPr>
        <w:t>serious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threat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that</w:t>
      </w:r>
      <w:proofErr w:type="spellEnd"/>
      <w:r w:rsidRPr="00EA2B33">
        <w:rPr>
          <w:rFonts w:ascii="Times New Roman" w:hAnsi="Times New Roman" w:cs="Times New Roman"/>
          <w:sz w:val="18"/>
          <w:szCs w:val="18"/>
        </w:rPr>
        <w:t xml:space="preserve"> can </w:t>
      </w:r>
      <w:proofErr w:type="spellStart"/>
      <w:r w:rsidRPr="00EA2B33">
        <w:rPr>
          <w:rFonts w:ascii="Times New Roman" w:hAnsi="Times New Roman" w:cs="Times New Roman"/>
          <w:sz w:val="18"/>
          <w:szCs w:val="18"/>
        </w:rPr>
        <w:t>prevent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impact</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science</w:t>
      </w:r>
      <w:proofErr w:type="spellEnd"/>
      <w:r w:rsidRPr="00EA2B33">
        <w:rPr>
          <w:rFonts w:ascii="Times New Roman" w:hAnsi="Times New Roman" w:cs="Times New Roman"/>
          <w:sz w:val="18"/>
          <w:szCs w:val="18"/>
        </w:rPr>
        <w:t xml:space="preserve"> on </w:t>
      </w:r>
      <w:proofErr w:type="spellStart"/>
      <w:r w:rsidRPr="00EA2B33">
        <w:rPr>
          <w:rFonts w:ascii="Times New Roman" w:hAnsi="Times New Roman" w:cs="Times New Roman"/>
          <w:sz w:val="18"/>
          <w:szCs w:val="18"/>
        </w:rPr>
        <w:t>human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health</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today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WHO has </w:t>
      </w:r>
      <w:proofErr w:type="spellStart"/>
      <w:r w:rsidRPr="00EA2B33">
        <w:rPr>
          <w:rFonts w:ascii="Times New Roman" w:hAnsi="Times New Roman" w:cs="Times New Roman"/>
          <w:sz w:val="18"/>
          <w:szCs w:val="18"/>
        </w:rPr>
        <w:t>included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vaccine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decadence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which</w:t>
      </w:r>
      <w:proofErr w:type="spellEnd"/>
      <w:r w:rsidRPr="00EA2B33">
        <w:rPr>
          <w:rFonts w:ascii="Times New Roman" w:hAnsi="Times New Roman" w:cs="Times New Roman"/>
          <w:sz w:val="18"/>
          <w:szCs w:val="18"/>
        </w:rPr>
        <w:t xml:space="preserve"> has </w:t>
      </w:r>
      <w:proofErr w:type="spellStart"/>
      <w:r w:rsidRPr="00EA2B33">
        <w:rPr>
          <w:rFonts w:ascii="Times New Roman" w:hAnsi="Times New Roman" w:cs="Times New Roman"/>
          <w:sz w:val="18"/>
          <w:szCs w:val="18"/>
        </w:rPr>
        <w:t>become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focus</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increasing</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attention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and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concern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among</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threats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to</w:t>
      </w:r>
      <w:proofErr w:type="spellEnd"/>
      <w:r w:rsidRPr="00EA2B33">
        <w:rPr>
          <w:rFonts w:ascii="Times New Roman" w:hAnsi="Times New Roman" w:cs="Times New Roman"/>
          <w:sz w:val="18"/>
          <w:szCs w:val="18"/>
        </w:rPr>
        <w:t xml:space="preserve"> global </w:t>
      </w:r>
      <w:proofErr w:type="spellStart"/>
      <w:r w:rsidRPr="00EA2B33">
        <w:rPr>
          <w:rFonts w:ascii="Times New Roman" w:hAnsi="Times New Roman" w:cs="Times New Roman"/>
          <w:sz w:val="18"/>
          <w:szCs w:val="18"/>
        </w:rPr>
        <w:t>health</w:t>
      </w:r>
      <w:proofErr w:type="spellEnd"/>
      <w:r w:rsidRPr="00EA2B33">
        <w:rPr>
          <w:rFonts w:ascii="Times New Roman" w:hAnsi="Times New Roman" w:cs="Times New Roman"/>
          <w:sz w:val="18"/>
          <w:szCs w:val="18"/>
        </w:rPr>
        <w:t xml:space="preserve"> in 2019. </w:t>
      </w:r>
      <w:proofErr w:type="spellStart"/>
      <w:r w:rsidRPr="00EA2B33">
        <w:rPr>
          <w:rFonts w:ascii="Times New Roman" w:hAnsi="Times New Roman" w:cs="Times New Roman"/>
          <w:sz w:val="18"/>
          <w:szCs w:val="18"/>
        </w:rPr>
        <w:t>Although</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immunization</w:t>
      </w:r>
      <w:proofErr w:type="spellEnd"/>
      <w:r w:rsidRPr="00EA2B33">
        <w:rPr>
          <w:rFonts w:ascii="Times New Roman" w:hAnsi="Times New Roman" w:cs="Times New Roman"/>
          <w:sz w:val="18"/>
          <w:szCs w:val="18"/>
        </w:rPr>
        <w:t xml:space="preserve"> is </w:t>
      </w:r>
      <w:proofErr w:type="spellStart"/>
      <w:r w:rsidRPr="00EA2B33">
        <w:rPr>
          <w:rFonts w:ascii="Times New Roman" w:hAnsi="Times New Roman" w:cs="Times New Roman"/>
          <w:sz w:val="18"/>
          <w:szCs w:val="18"/>
        </w:rPr>
        <w:t>one</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most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successful</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public</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health</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interventions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along</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with</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pandemic</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issue</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vaccine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hesitancy</w:t>
      </w:r>
      <w:proofErr w:type="spellEnd"/>
      <w:r w:rsidRPr="00EA2B33">
        <w:rPr>
          <w:rFonts w:ascii="Times New Roman" w:hAnsi="Times New Roman" w:cs="Times New Roman"/>
          <w:sz w:val="18"/>
          <w:szCs w:val="18"/>
        </w:rPr>
        <w:t xml:space="preserve"> /</w:t>
      </w:r>
      <w:r w:rsidR="00E4644D" w:rsidRPr="00EA2B33">
        <w:rPr>
          <w:rFonts w:ascii="Times New Roman" w:hAnsi="Times New Roman" w:cs="Times New Roman"/>
          <w:sz w:val="18"/>
          <w:szCs w:val="18"/>
        </w:rPr>
        <w:t>anti-</w:t>
      </w:r>
      <w:proofErr w:type="spellStart"/>
      <w:r w:rsidR="00E4644D" w:rsidRPr="00EA2B33">
        <w:rPr>
          <w:rFonts w:ascii="Times New Roman" w:hAnsi="Times New Roman" w:cs="Times New Roman"/>
          <w:sz w:val="18"/>
          <w:szCs w:val="18"/>
        </w:rPr>
        <w:t>vaccination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about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vaccine</w:t>
      </w:r>
      <w:proofErr w:type="spellEnd"/>
      <w:r w:rsidRPr="00EA2B33">
        <w:rPr>
          <w:rFonts w:ascii="Times New Roman" w:hAnsi="Times New Roman" w:cs="Times New Roman"/>
          <w:sz w:val="18"/>
          <w:szCs w:val="18"/>
        </w:rPr>
        <w:t xml:space="preserve"> has </w:t>
      </w:r>
      <w:proofErr w:type="spellStart"/>
      <w:r w:rsidRPr="00EA2B33">
        <w:rPr>
          <w:rFonts w:ascii="Times New Roman" w:hAnsi="Times New Roman" w:cs="Times New Roman"/>
          <w:sz w:val="18"/>
          <w:szCs w:val="18"/>
        </w:rPr>
        <w:t>also</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been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raised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again</w:t>
      </w:r>
      <w:proofErr w:type="spellEnd"/>
      <w:r w:rsidRPr="00EA2B33">
        <w:rPr>
          <w:rFonts w:ascii="Times New Roman" w:hAnsi="Times New Roman" w:cs="Times New Roman"/>
          <w:sz w:val="18"/>
          <w:szCs w:val="18"/>
        </w:rPr>
        <w:t xml:space="preserve"> in </w:t>
      </w:r>
      <w:proofErr w:type="spellStart"/>
      <w:r w:rsidRPr="00EA2B33">
        <w:rPr>
          <w:rFonts w:ascii="Times New Roman" w:hAnsi="Times New Roman" w:cs="Times New Roman"/>
          <w:sz w:val="18"/>
          <w:szCs w:val="18"/>
        </w:rPr>
        <w:t>Turkey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and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all</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over</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world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Decision-making</w:t>
      </w:r>
      <w:proofErr w:type="spellEnd"/>
      <w:r w:rsidRPr="00EA2B33">
        <w:rPr>
          <w:rFonts w:ascii="Times New Roman" w:hAnsi="Times New Roman" w:cs="Times New Roman"/>
          <w:sz w:val="18"/>
          <w:szCs w:val="18"/>
        </w:rPr>
        <w:t xml:space="preserve"> on </w:t>
      </w:r>
      <w:proofErr w:type="spellStart"/>
      <w:r w:rsidRPr="00EA2B33">
        <w:rPr>
          <w:rFonts w:ascii="Times New Roman" w:hAnsi="Times New Roman" w:cs="Times New Roman"/>
          <w:sz w:val="18"/>
          <w:szCs w:val="18"/>
        </w:rPr>
        <w:t>vaccination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also</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entails</w:t>
      </w:r>
      <w:proofErr w:type="spellEnd"/>
      <w:r w:rsidRPr="00EA2B33">
        <w:rPr>
          <w:rFonts w:ascii="Times New Roman" w:hAnsi="Times New Roman" w:cs="Times New Roman"/>
          <w:sz w:val="18"/>
          <w:szCs w:val="18"/>
        </w:rPr>
        <w:t xml:space="preserve"> a </w:t>
      </w:r>
      <w:proofErr w:type="spellStart"/>
      <w:r w:rsidRPr="00EA2B33">
        <w:rPr>
          <w:rFonts w:ascii="Times New Roman" w:hAnsi="Times New Roman" w:cs="Times New Roman"/>
          <w:sz w:val="18"/>
          <w:szCs w:val="18"/>
        </w:rPr>
        <w:t>complex</w:t>
      </w:r>
      <w:proofErr w:type="spellEnd"/>
      <w:r w:rsidRPr="00EA2B33">
        <w:rPr>
          <w:rFonts w:ascii="Times New Roman" w:hAnsi="Times New Roman" w:cs="Times New Roman"/>
          <w:sz w:val="18"/>
          <w:szCs w:val="18"/>
        </w:rPr>
        <w:t xml:space="preserve"> mix of </w:t>
      </w:r>
      <w:proofErr w:type="spellStart"/>
      <w:r w:rsidRPr="00EA2B33">
        <w:rPr>
          <w:rFonts w:ascii="Times New Roman" w:hAnsi="Times New Roman" w:cs="Times New Roman"/>
          <w:sz w:val="18"/>
          <w:szCs w:val="18"/>
        </w:rPr>
        <w:t>cultural</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psychosocial</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spiritual</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political</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and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cognitive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factors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disease</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individuals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affects</w:t>
      </w:r>
      <w:proofErr w:type="spellEnd"/>
      <w:r w:rsidRPr="00EA2B33">
        <w:rPr>
          <w:rFonts w:ascii="Times New Roman" w:hAnsi="Times New Roman" w:cs="Times New Roman"/>
          <w:sz w:val="18"/>
          <w:szCs w:val="18"/>
        </w:rPr>
        <w:t xml:space="preserve"> not </w:t>
      </w:r>
      <w:proofErr w:type="spellStart"/>
      <w:r w:rsidRPr="00EA2B33">
        <w:rPr>
          <w:rFonts w:ascii="Times New Roman" w:hAnsi="Times New Roman" w:cs="Times New Roman"/>
          <w:sz w:val="18"/>
          <w:szCs w:val="18"/>
        </w:rPr>
        <w:t>only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for</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lastRenderedPageBreak/>
        <w:t>themselves</w:t>
      </w:r>
      <w:proofErr w:type="spellEnd"/>
      <w:r w:rsidRPr="00EA2B33">
        <w:rPr>
          <w:rFonts w:ascii="Times New Roman" w:hAnsi="Times New Roman" w:cs="Times New Roman"/>
          <w:sz w:val="18"/>
          <w:szCs w:val="18"/>
        </w:rPr>
        <w:t xml:space="preserve">, but </w:t>
      </w:r>
      <w:proofErr w:type="spellStart"/>
      <w:r w:rsidRPr="00EA2B33">
        <w:rPr>
          <w:rFonts w:ascii="Times New Roman" w:hAnsi="Times New Roman" w:cs="Times New Roman"/>
          <w:sz w:val="18"/>
          <w:szCs w:val="18"/>
        </w:rPr>
        <w:t>also</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for</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dec</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societies</w:t>
      </w:r>
      <w:proofErr w:type="spellEnd"/>
      <w:r w:rsidRPr="00EA2B33">
        <w:rPr>
          <w:rFonts w:ascii="Times New Roman" w:hAnsi="Times New Roman" w:cs="Times New Roman"/>
          <w:sz w:val="18"/>
          <w:szCs w:val="18"/>
        </w:rPr>
        <w:t xml:space="preserve"> in </w:t>
      </w:r>
      <w:proofErr w:type="spellStart"/>
      <w:r w:rsidRPr="00EA2B33">
        <w:rPr>
          <w:rFonts w:ascii="Times New Roman" w:hAnsi="Times New Roman" w:cs="Times New Roman"/>
          <w:sz w:val="18"/>
          <w:szCs w:val="18"/>
        </w:rPr>
        <w:t>which</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coexist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Therefore</w:t>
      </w:r>
      <w:proofErr w:type="spellEnd"/>
      <w:r w:rsidRPr="00EA2B33">
        <w:rPr>
          <w:rFonts w:ascii="Times New Roman" w:hAnsi="Times New Roman" w:cs="Times New Roman"/>
          <w:sz w:val="18"/>
          <w:szCs w:val="18"/>
        </w:rPr>
        <w:t xml:space="preserve">, it is </w:t>
      </w:r>
      <w:proofErr w:type="spellStart"/>
      <w:r w:rsidRPr="00EA2B33">
        <w:rPr>
          <w:rFonts w:ascii="Times New Roman" w:hAnsi="Times New Roman" w:cs="Times New Roman"/>
          <w:sz w:val="18"/>
          <w:szCs w:val="18"/>
        </w:rPr>
        <w:t>important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to</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understand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what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concerns</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individuals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for</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vaccinations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are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for</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what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reasons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their</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hesitation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increases</w:t>
      </w:r>
      <w:proofErr w:type="spellEnd"/>
      <w:r w:rsidRPr="00EA2B33">
        <w:rPr>
          <w:rFonts w:ascii="Times New Roman" w:hAnsi="Times New Roman" w:cs="Times New Roman"/>
          <w:sz w:val="18"/>
          <w:szCs w:val="18"/>
        </w:rPr>
        <w:t xml:space="preserve">. </w:t>
      </w:r>
    </w:p>
    <w:p w14:paraId="44399F74" w14:textId="58886FC6" w:rsidR="00EA75FF" w:rsidRPr="00EA2B33" w:rsidRDefault="00EA75FF" w:rsidP="00EA2B33">
      <w:pPr>
        <w:spacing w:line="240" w:lineRule="auto"/>
        <w:jc w:val="both"/>
        <w:rPr>
          <w:rFonts w:ascii="Times New Roman" w:hAnsi="Times New Roman" w:cs="Times New Roman"/>
          <w:sz w:val="18"/>
          <w:szCs w:val="18"/>
        </w:rPr>
      </w:pP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success</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vaccination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programs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depends</w:t>
      </w:r>
      <w:proofErr w:type="spellEnd"/>
      <w:r w:rsidRPr="00EA2B33">
        <w:rPr>
          <w:rFonts w:ascii="Times New Roman" w:hAnsi="Times New Roman" w:cs="Times New Roman"/>
          <w:sz w:val="18"/>
          <w:szCs w:val="18"/>
        </w:rPr>
        <w:t xml:space="preserve"> on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acceptance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and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inclusivity</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vaccine</w:t>
      </w:r>
      <w:proofErr w:type="spellEnd"/>
      <w:r w:rsidRPr="00EA2B33">
        <w:rPr>
          <w:rFonts w:ascii="Times New Roman" w:hAnsi="Times New Roman" w:cs="Times New Roman"/>
          <w:sz w:val="18"/>
          <w:szCs w:val="18"/>
        </w:rPr>
        <w:t>.</w:t>
      </w:r>
      <w:r w:rsidR="003947B3"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primary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goal</w:t>
      </w:r>
      <w:proofErr w:type="spellEnd"/>
      <w:r w:rsidRPr="00EA2B33">
        <w:rPr>
          <w:rFonts w:ascii="Times New Roman" w:hAnsi="Times New Roman" w:cs="Times New Roman"/>
          <w:sz w:val="18"/>
          <w:szCs w:val="18"/>
        </w:rPr>
        <w:t xml:space="preserve"> in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fight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against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vaccine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hesitancy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should</w:t>
      </w:r>
      <w:proofErr w:type="spellEnd"/>
      <w:r w:rsidRPr="00EA2B33">
        <w:rPr>
          <w:rFonts w:ascii="Times New Roman" w:hAnsi="Times New Roman" w:cs="Times New Roman"/>
          <w:sz w:val="18"/>
          <w:szCs w:val="18"/>
        </w:rPr>
        <w:t xml:space="preserve"> be </w:t>
      </w:r>
      <w:proofErr w:type="spellStart"/>
      <w:r w:rsidRPr="00EA2B33">
        <w:rPr>
          <w:rFonts w:ascii="Times New Roman" w:hAnsi="Times New Roman" w:cs="Times New Roman"/>
          <w:sz w:val="18"/>
          <w:szCs w:val="18"/>
        </w:rPr>
        <w:t>to</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eliminate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doubts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and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insecurities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about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vaccines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ensure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proper</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communication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and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education</w:t>
      </w:r>
      <w:proofErr w:type="spellEnd"/>
      <w:r w:rsidRPr="00EA2B33">
        <w:rPr>
          <w:rFonts w:ascii="Times New Roman" w:hAnsi="Times New Roman" w:cs="Times New Roman"/>
          <w:sz w:val="18"/>
          <w:szCs w:val="18"/>
        </w:rPr>
        <w:t xml:space="preserve">. </w:t>
      </w:r>
      <w:proofErr w:type="spellStart"/>
      <w:r w:rsidR="003947B3" w:rsidRPr="00EA2B33">
        <w:rPr>
          <w:rFonts w:ascii="Times New Roman" w:hAnsi="Times New Roman" w:cs="Times New Roman"/>
          <w:sz w:val="18"/>
          <w:szCs w:val="18"/>
        </w:rPr>
        <w:t>The</w:t>
      </w:r>
      <w:proofErr w:type="spellEnd"/>
      <w:r w:rsidR="003947B3" w:rsidRPr="00EA2B33">
        <w:rPr>
          <w:rFonts w:ascii="Times New Roman" w:hAnsi="Times New Roman" w:cs="Times New Roman"/>
          <w:sz w:val="18"/>
          <w:szCs w:val="18"/>
        </w:rPr>
        <w:t xml:space="preserve"> </w:t>
      </w:r>
      <w:proofErr w:type="spellStart"/>
      <w:r w:rsidR="003947B3" w:rsidRPr="00EA2B33">
        <w:rPr>
          <w:rFonts w:ascii="Times New Roman" w:hAnsi="Times New Roman" w:cs="Times New Roman"/>
          <w:sz w:val="18"/>
          <w:szCs w:val="18"/>
        </w:rPr>
        <w:t>success</w:t>
      </w:r>
      <w:proofErr w:type="spellEnd"/>
      <w:r w:rsidR="003947B3" w:rsidRPr="00EA2B33">
        <w:rPr>
          <w:rFonts w:ascii="Times New Roman" w:hAnsi="Times New Roman" w:cs="Times New Roman"/>
          <w:sz w:val="18"/>
          <w:szCs w:val="18"/>
        </w:rPr>
        <w:t xml:space="preserve"> of </w:t>
      </w:r>
      <w:proofErr w:type="spellStart"/>
      <w:r w:rsidR="003947B3" w:rsidRPr="00EA2B33">
        <w:rPr>
          <w:rFonts w:ascii="Times New Roman" w:hAnsi="Times New Roman" w:cs="Times New Roman"/>
          <w:sz w:val="18"/>
          <w:szCs w:val="18"/>
        </w:rPr>
        <w:t>vaccination</w:t>
      </w:r>
      <w:proofErr w:type="spellEnd"/>
      <w:r w:rsidR="003947B3" w:rsidRPr="00EA2B33">
        <w:rPr>
          <w:rFonts w:ascii="Times New Roman" w:hAnsi="Times New Roman" w:cs="Times New Roman"/>
          <w:sz w:val="18"/>
          <w:szCs w:val="18"/>
        </w:rPr>
        <w:t xml:space="preserve"> </w:t>
      </w:r>
      <w:proofErr w:type="spellStart"/>
      <w:r w:rsidR="003947B3" w:rsidRPr="00EA2B33">
        <w:rPr>
          <w:rFonts w:ascii="Times New Roman" w:hAnsi="Times New Roman" w:cs="Times New Roman"/>
          <w:sz w:val="18"/>
          <w:szCs w:val="18"/>
        </w:rPr>
        <w:t>programs</w:t>
      </w:r>
      <w:proofErr w:type="spellEnd"/>
      <w:r w:rsidR="003947B3" w:rsidRPr="00EA2B33">
        <w:rPr>
          <w:rFonts w:ascii="Times New Roman" w:hAnsi="Times New Roman" w:cs="Times New Roman"/>
          <w:sz w:val="18"/>
          <w:szCs w:val="18"/>
        </w:rPr>
        <w:t xml:space="preserve"> </w:t>
      </w:r>
      <w:proofErr w:type="spellStart"/>
      <w:r w:rsidR="003947B3" w:rsidRPr="00EA2B33">
        <w:rPr>
          <w:rFonts w:ascii="Times New Roman" w:hAnsi="Times New Roman" w:cs="Times New Roman"/>
          <w:sz w:val="18"/>
          <w:szCs w:val="18"/>
        </w:rPr>
        <w:t>naturally</w:t>
      </w:r>
      <w:proofErr w:type="spellEnd"/>
      <w:r w:rsidR="003947B3" w:rsidRPr="00EA2B33">
        <w:rPr>
          <w:rFonts w:ascii="Times New Roman" w:hAnsi="Times New Roman" w:cs="Times New Roman"/>
          <w:sz w:val="18"/>
          <w:szCs w:val="18"/>
        </w:rPr>
        <w:t xml:space="preserve"> </w:t>
      </w:r>
      <w:proofErr w:type="spellStart"/>
      <w:r w:rsidR="003947B3" w:rsidRPr="00EA2B33">
        <w:rPr>
          <w:rFonts w:ascii="Times New Roman" w:hAnsi="Times New Roman" w:cs="Times New Roman"/>
          <w:sz w:val="18"/>
          <w:szCs w:val="18"/>
        </w:rPr>
        <w:t>depends</w:t>
      </w:r>
      <w:proofErr w:type="spellEnd"/>
      <w:r w:rsidR="003947B3" w:rsidRPr="00EA2B33">
        <w:rPr>
          <w:rFonts w:ascii="Times New Roman" w:hAnsi="Times New Roman" w:cs="Times New Roman"/>
          <w:sz w:val="18"/>
          <w:szCs w:val="18"/>
        </w:rPr>
        <w:t xml:space="preserve"> on </w:t>
      </w:r>
      <w:proofErr w:type="spellStart"/>
      <w:r w:rsidR="003947B3" w:rsidRPr="00EA2B33">
        <w:rPr>
          <w:rFonts w:ascii="Times New Roman" w:hAnsi="Times New Roman" w:cs="Times New Roman"/>
          <w:sz w:val="18"/>
          <w:szCs w:val="18"/>
        </w:rPr>
        <w:t>vaccine</w:t>
      </w:r>
      <w:proofErr w:type="spellEnd"/>
      <w:r w:rsidR="003947B3" w:rsidRPr="00EA2B33">
        <w:rPr>
          <w:rFonts w:ascii="Times New Roman" w:hAnsi="Times New Roman" w:cs="Times New Roman"/>
          <w:sz w:val="18"/>
          <w:szCs w:val="18"/>
        </w:rPr>
        <w:t xml:space="preserve"> </w:t>
      </w:r>
      <w:proofErr w:type="spellStart"/>
      <w:r w:rsidR="003947B3" w:rsidRPr="00EA2B33">
        <w:rPr>
          <w:rFonts w:ascii="Times New Roman" w:hAnsi="Times New Roman" w:cs="Times New Roman"/>
          <w:sz w:val="18"/>
          <w:szCs w:val="18"/>
        </w:rPr>
        <w:t>acceptance</w:t>
      </w:r>
      <w:proofErr w:type="spellEnd"/>
      <w:r w:rsidR="003947B3" w:rsidRPr="00EA2B33">
        <w:rPr>
          <w:rFonts w:ascii="Times New Roman" w:hAnsi="Times New Roman" w:cs="Times New Roman"/>
          <w:sz w:val="18"/>
          <w:szCs w:val="18"/>
        </w:rPr>
        <w:t xml:space="preserve"> </w:t>
      </w:r>
      <w:proofErr w:type="spellStart"/>
      <w:r w:rsidR="003947B3" w:rsidRPr="00EA2B33">
        <w:rPr>
          <w:rFonts w:ascii="Times New Roman" w:hAnsi="Times New Roman" w:cs="Times New Roman"/>
          <w:sz w:val="18"/>
          <w:szCs w:val="18"/>
        </w:rPr>
        <w:t>and</w:t>
      </w:r>
      <w:proofErr w:type="spellEnd"/>
      <w:r w:rsidR="003947B3" w:rsidRPr="00EA2B33">
        <w:rPr>
          <w:rFonts w:ascii="Times New Roman" w:hAnsi="Times New Roman" w:cs="Times New Roman"/>
          <w:sz w:val="18"/>
          <w:szCs w:val="18"/>
        </w:rPr>
        <w:t xml:space="preserve"> </w:t>
      </w:r>
      <w:proofErr w:type="spellStart"/>
      <w:r w:rsidR="003947B3" w:rsidRPr="00EA2B33">
        <w:rPr>
          <w:rFonts w:ascii="Times New Roman" w:hAnsi="Times New Roman" w:cs="Times New Roman"/>
          <w:sz w:val="18"/>
          <w:szCs w:val="18"/>
        </w:rPr>
        <w:t>inclusiveness</w:t>
      </w:r>
      <w:proofErr w:type="spellEnd"/>
      <w:r w:rsidR="003947B3" w:rsidRPr="00EA2B33">
        <w:rPr>
          <w:rFonts w:ascii="Times New Roman" w:hAnsi="Times New Roman" w:cs="Times New Roman"/>
          <w:sz w:val="18"/>
          <w:szCs w:val="18"/>
        </w:rPr>
        <w:t xml:space="preserve">. </w:t>
      </w:r>
      <w:proofErr w:type="spellStart"/>
      <w:r w:rsidR="003947B3" w:rsidRPr="00EA2B33">
        <w:rPr>
          <w:rFonts w:ascii="Times New Roman" w:hAnsi="Times New Roman" w:cs="Times New Roman"/>
          <w:sz w:val="18"/>
          <w:szCs w:val="18"/>
        </w:rPr>
        <w:t>When</w:t>
      </w:r>
      <w:proofErr w:type="spellEnd"/>
      <w:r w:rsidR="003947B3" w:rsidRPr="00EA2B33">
        <w:rPr>
          <w:rFonts w:ascii="Times New Roman" w:hAnsi="Times New Roman" w:cs="Times New Roman"/>
          <w:sz w:val="18"/>
          <w:szCs w:val="18"/>
        </w:rPr>
        <w:t xml:space="preserve"> a </w:t>
      </w:r>
      <w:proofErr w:type="spellStart"/>
      <w:r w:rsidR="003947B3" w:rsidRPr="00EA2B33">
        <w:rPr>
          <w:rFonts w:ascii="Times New Roman" w:hAnsi="Times New Roman" w:cs="Times New Roman"/>
          <w:sz w:val="18"/>
          <w:szCs w:val="18"/>
        </w:rPr>
        <w:t>significant</w:t>
      </w:r>
      <w:proofErr w:type="spellEnd"/>
      <w:r w:rsidR="003947B3" w:rsidRPr="00EA2B33">
        <w:rPr>
          <w:rFonts w:ascii="Times New Roman" w:hAnsi="Times New Roman" w:cs="Times New Roman"/>
          <w:sz w:val="18"/>
          <w:szCs w:val="18"/>
        </w:rPr>
        <w:t xml:space="preserve"> </w:t>
      </w:r>
      <w:proofErr w:type="spellStart"/>
      <w:r w:rsidR="003947B3" w:rsidRPr="00EA2B33">
        <w:rPr>
          <w:rFonts w:ascii="Times New Roman" w:hAnsi="Times New Roman" w:cs="Times New Roman"/>
          <w:sz w:val="18"/>
          <w:szCs w:val="18"/>
        </w:rPr>
        <w:t>part</w:t>
      </w:r>
      <w:proofErr w:type="spellEnd"/>
      <w:r w:rsidR="003947B3" w:rsidRPr="00EA2B33">
        <w:rPr>
          <w:rFonts w:ascii="Times New Roman" w:hAnsi="Times New Roman" w:cs="Times New Roman"/>
          <w:sz w:val="18"/>
          <w:szCs w:val="18"/>
        </w:rPr>
        <w:t xml:space="preserve"> of </w:t>
      </w:r>
      <w:proofErr w:type="spellStart"/>
      <w:r w:rsidR="003947B3" w:rsidRPr="00EA2B33">
        <w:rPr>
          <w:rFonts w:ascii="Times New Roman" w:hAnsi="Times New Roman" w:cs="Times New Roman"/>
          <w:sz w:val="18"/>
          <w:szCs w:val="18"/>
        </w:rPr>
        <w:t>the</w:t>
      </w:r>
      <w:proofErr w:type="spellEnd"/>
      <w:r w:rsidR="003947B3" w:rsidRPr="00EA2B33">
        <w:rPr>
          <w:rFonts w:ascii="Times New Roman" w:hAnsi="Times New Roman" w:cs="Times New Roman"/>
          <w:sz w:val="18"/>
          <w:szCs w:val="18"/>
        </w:rPr>
        <w:t xml:space="preserve"> </w:t>
      </w:r>
      <w:proofErr w:type="spellStart"/>
      <w:r w:rsidR="003947B3" w:rsidRPr="00EA2B33">
        <w:rPr>
          <w:rFonts w:ascii="Times New Roman" w:hAnsi="Times New Roman" w:cs="Times New Roman"/>
          <w:sz w:val="18"/>
          <w:szCs w:val="18"/>
        </w:rPr>
        <w:t>individuals</w:t>
      </w:r>
      <w:proofErr w:type="spellEnd"/>
      <w:r w:rsidR="003947B3" w:rsidRPr="00EA2B33">
        <w:rPr>
          <w:rFonts w:ascii="Times New Roman" w:hAnsi="Times New Roman" w:cs="Times New Roman"/>
          <w:sz w:val="18"/>
          <w:szCs w:val="18"/>
        </w:rPr>
        <w:t xml:space="preserve"> in </w:t>
      </w:r>
      <w:proofErr w:type="spellStart"/>
      <w:r w:rsidR="003947B3" w:rsidRPr="00EA2B33">
        <w:rPr>
          <w:rFonts w:ascii="Times New Roman" w:hAnsi="Times New Roman" w:cs="Times New Roman"/>
          <w:sz w:val="18"/>
          <w:szCs w:val="18"/>
        </w:rPr>
        <w:t>the</w:t>
      </w:r>
      <w:proofErr w:type="spellEnd"/>
      <w:r w:rsidR="003947B3" w:rsidRPr="00EA2B33">
        <w:rPr>
          <w:rFonts w:ascii="Times New Roman" w:hAnsi="Times New Roman" w:cs="Times New Roman"/>
          <w:sz w:val="18"/>
          <w:szCs w:val="18"/>
        </w:rPr>
        <w:t xml:space="preserve"> </w:t>
      </w:r>
      <w:proofErr w:type="spellStart"/>
      <w:r w:rsidR="003947B3" w:rsidRPr="00EA2B33">
        <w:rPr>
          <w:rFonts w:ascii="Times New Roman" w:hAnsi="Times New Roman" w:cs="Times New Roman"/>
          <w:sz w:val="18"/>
          <w:szCs w:val="18"/>
        </w:rPr>
        <w:t>community</w:t>
      </w:r>
      <w:proofErr w:type="spellEnd"/>
      <w:r w:rsidR="003947B3" w:rsidRPr="00EA2B33">
        <w:rPr>
          <w:rFonts w:ascii="Times New Roman" w:hAnsi="Times New Roman" w:cs="Times New Roman"/>
          <w:sz w:val="18"/>
          <w:szCs w:val="18"/>
        </w:rPr>
        <w:t xml:space="preserve"> </w:t>
      </w:r>
      <w:proofErr w:type="spellStart"/>
      <w:r w:rsidR="003947B3" w:rsidRPr="00EA2B33">
        <w:rPr>
          <w:rFonts w:ascii="Times New Roman" w:hAnsi="Times New Roman" w:cs="Times New Roman"/>
          <w:sz w:val="18"/>
          <w:szCs w:val="18"/>
        </w:rPr>
        <w:t>become</w:t>
      </w:r>
      <w:proofErr w:type="spellEnd"/>
      <w:r w:rsidR="003947B3" w:rsidRPr="00EA2B33">
        <w:rPr>
          <w:rFonts w:ascii="Times New Roman" w:hAnsi="Times New Roman" w:cs="Times New Roman"/>
          <w:sz w:val="18"/>
          <w:szCs w:val="18"/>
        </w:rPr>
        <w:t xml:space="preserve"> </w:t>
      </w:r>
      <w:proofErr w:type="spellStart"/>
      <w:r w:rsidR="003947B3" w:rsidRPr="00EA2B33">
        <w:rPr>
          <w:rFonts w:ascii="Times New Roman" w:hAnsi="Times New Roman" w:cs="Times New Roman"/>
          <w:sz w:val="18"/>
          <w:szCs w:val="18"/>
        </w:rPr>
        <w:t>immune</w:t>
      </w:r>
      <w:proofErr w:type="spellEnd"/>
      <w:r w:rsidR="003947B3" w:rsidRPr="00EA2B33">
        <w:rPr>
          <w:rFonts w:ascii="Times New Roman" w:hAnsi="Times New Roman" w:cs="Times New Roman"/>
          <w:sz w:val="18"/>
          <w:szCs w:val="18"/>
        </w:rPr>
        <w:t xml:space="preserve">, </w:t>
      </w:r>
      <w:proofErr w:type="spellStart"/>
      <w:r w:rsidR="003947B3" w:rsidRPr="00EA2B33">
        <w:rPr>
          <w:rFonts w:ascii="Times New Roman" w:hAnsi="Times New Roman" w:cs="Times New Roman"/>
          <w:sz w:val="18"/>
          <w:szCs w:val="18"/>
        </w:rPr>
        <w:t>the</w:t>
      </w:r>
      <w:proofErr w:type="spellEnd"/>
      <w:r w:rsidR="003947B3" w:rsidRPr="00EA2B33">
        <w:rPr>
          <w:rFonts w:ascii="Times New Roman" w:hAnsi="Times New Roman" w:cs="Times New Roman"/>
          <w:sz w:val="18"/>
          <w:szCs w:val="18"/>
        </w:rPr>
        <w:t xml:space="preserve"> </w:t>
      </w:r>
      <w:proofErr w:type="spellStart"/>
      <w:r w:rsidR="003947B3" w:rsidRPr="00EA2B33">
        <w:rPr>
          <w:rFonts w:ascii="Times New Roman" w:hAnsi="Times New Roman" w:cs="Times New Roman"/>
          <w:sz w:val="18"/>
          <w:szCs w:val="18"/>
        </w:rPr>
        <w:t>circulation</w:t>
      </w:r>
      <w:proofErr w:type="spellEnd"/>
      <w:r w:rsidR="003947B3" w:rsidRPr="00EA2B33">
        <w:rPr>
          <w:rFonts w:ascii="Times New Roman" w:hAnsi="Times New Roman" w:cs="Times New Roman"/>
          <w:sz w:val="18"/>
          <w:szCs w:val="18"/>
        </w:rPr>
        <w:t xml:space="preserve"> of </w:t>
      </w:r>
      <w:proofErr w:type="spellStart"/>
      <w:r w:rsidR="003947B3" w:rsidRPr="00EA2B33">
        <w:rPr>
          <w:rFonts w:ascii="Times New Roman" w:hAnsi="Times New Roman" w:cs="Times New Roman"/>
          <w:sz w:val="18"/>
          <w:szCs w:val="18"/>
        </w:rPr>
        <w:t>the</w:t>
      </w:r>
      <w:proofErr w:type="spellEnd"/>
      <w:r w:rsidR="003947B3" w:rsidRPr="00EA2B33">
        <w:rPr>
          <w:rFonts w:ascii="Times New Roman" w:hAnsi="Times New Roman" w:cs="Times New Roman"/>
          <w:sz w:val="18"/>
          <w:szCs w:val="18"/>
        </w:rPr>
        <w:t xml:space="preserve"> </w:t>
      </w:r>
      <w:proofErr w:type="spellStart"/>
      <w:r w:rsidR="003947B3" w:rsidRPr="00EA2B33">
        <w:rPr>
          <w:rFonts w:ascii="Times New Roman" w:hAnsi="Times New Roman" w:cs="Times New Roman"/>
          <w:sz w:val="18"/>
          <w:szCs w:val="18"/>
        </w:rPr>
        <w:t>infectious</w:t>
      </w:r>
      <w:proofErr w:type="spellEnd"/>
      <w:r w:rsidR="003947B3" w:rsidRPr="00EA2B33">
        <w:rPr>
          <w:rFonts w:ascii="Times New Roman" w:hAnsi="Times New Roman" w:cs="Times New Roman"/>
          <w:sz w:val="18"/>
          <w:szCs w:val="18"/>
        </w:rPr>
        <w:t xml:space="preserve"> </w:t>
      </w:r>
      <w:proofErr w:type="spellStart"/>
      <w:r w:rsidR="003947B3" w:rsidRPr="00EA2B33">
        <w:rPr>
          <w:rFonts w:ascii="Times New Roman" w:hAnsi="Times New Roman" w:cs="Times New Roman"/>
          <w:sz w:val="18"/>
          <w:szCs w:val="18"/>
        </w:rPr>
        <w:t>agent</w:t>
      </w:r>
      <w:proofErr w:type="spellEnd"/>
      <w:r w:rsidR="003947B3" w:rsidRPr="00EA2B33">
        <w:rPr>
          <w:rFonts w:ascii="Times New Roman" w:hAnsi="Times New Roman" w:cs="Times New Roman"/>
          <w:sz w:val="18"/>
          <w:szCs w:val="18"/>
        </w:rPr>
        <w:t xml:space="preserve"> is </w:t>
      </w:r>
      <w:proofErr w:type="spellStart"/>
      <w:r w:rsidR="003947B3" w:rsidRPr="00EA2B33">
        <w:rPr>
          <w:rFonts w:ascii="Times New Roman" w:hAnsi="Times New Roman" w:cs="Times New Roman"/>
          <w:sz w:val="18"/>
          <w:szCs w:val="18"/>
        </w:rPr>
        <w:t>broken.</w:t>
      </w:r>
      <w:r w:rsidRPr="00EA2B33">
        <w:rPr>
          <w:rFonts w:ascii="Times New Roman" w:hAnsi="Times New Roman" w:cs="Times New Roman"/>
          <w:sz w:val="18"/>
          <w:szCs w:val="18"/>
        </w:rPr>
        <w:t>WHO</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states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that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health</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workers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are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most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reliable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and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effective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individuals</w:t>
      </w:r>
      <w:proofErr w:type="spellEnd"/>
      <w:r w:rsidRPr="00EA2B33">
        <w:rPr>
          <w:rFonts w:ascii="Times New Roman" w:hAnsi="Times New Roman" w:cs="Times New Roman"/>
          <w:sz w:val="18"/>
          <w:szCs w:val="18"/>
        </w:rPr>
        <w:t xml:space="preserve"> in </w:t>
      </w:r>
      <w:proofErr w:type="spellStart"/>
      <w:r w:rsidRPr="00EA2B33">
        <w:rPr>
          <w:rFonts w:ascii="Times New Roman" w:hAnsi="Times New Roman" w:cs="Times New Roman"/>
          <w:sz w:val="18"/>
          <w:szCs w:val="18"/>
        </w:rPr>
        <w:t>making</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decisions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about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vaccination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One</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main </w:t>
      </w:r>
      <w:proofErr w:type="spellStart"/>
      <w:r w:rsidRPr="00EA2B33">
        <w:rPr>
          <w:rFonts w:ascii="Times New Roman" w:hAnsi="Times New Roman" w:cs="Times New Roman"/>
          <w:sz w:val="18"/>
          <w:szCs w:val="18"/>
        </w:rPr>
        <w:t>obstacles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to</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vaccination</w:t>
      </w:r>
      <w:proofErr w:type="spellEnd"/>
      <w:r w:rsidRPr="00EA2B33">
        <w:rPr>
          <w:rFonts w:ascii="Times New Roman" w:hAnsi="Times New Roman" w:cs="Times New Roman"/>
          <w:sz w:val="18"/>
          <w:szCs w:val="18"/>
        </w:rPr>
        <w:t xml:space="preserve"> is </w:t>
      </w:r>
      <w:proofErr w:type="spellStart"/>
      <w:r w:rsidRPr="00EA2B33">
        <w:rPr>
          <w:rFonts w:ascii="Times New Roman" w:hAnsi="Times New Roman" w:cs="Times New Roman"/>
          <w:sz w:val="18"/>
          <w:szCs w:val="18"/>
        </w:rPr>
        <w:t>misinformation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attitudes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For</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this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reason</w:t>
      </w:r>
      <w:proofErr w:type="spellEnd"/>
      <w:r w:rsidRPr="00EA2B33">
        <w:rPr>
          <w:rFonts w:ascii="Times New Roman" w:hAnsi="Times New Roman" w:cs="Times New Roman"/>
          <w:sz w:val="18"/>
          <w:szCs w:val="18"/>
        </w:rPr>
        <w:t xml:space="preserve">, it is </w:t>
      </w:r>
      <w:proofErr w:type="spellStart"/>
      <w:r w:rsidRPr="00EA2B33">
        <w:rPr>
          <w:rFonts w:ascii="Times New Roman" w:hAnsi="Times New Roman" w:cs="Times New Roman"/>
          <w:sz w:val="18"/>
          <w:szCs w:val="18"/>
        </w:rPr>
        <w:t>important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that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health</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professionals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especially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nurses</w:t>
      </w:r>
      <w:proofErr w:type="spellEnd"/>
      <w:r w:rsidRPr="00EA2B33">
        <w:rPr>
          <w:rFonts w:ascii="Times New Roman" w:hAnsi="Times New Roman" w:cs="Times New Roman"/>
          <w:sz w:val="18"/>
          <w:szCs w:val="18"/>
        </w:rPr>
        <w:t xml:space="preserve"> as </w:t>
      </w:r>
      <w:proofErr w:type="spellStart"/>
      <w:r w:rsidRPr="00EA2B33">
        <w:rPr>
          <w:rFonts w:ascii="Times New Roman" w:hAnsi="Times New Roman" w:cs="Times New Roman"/>
          <w:sz w:val="18"/>
          <w:szCs w:val="18"/>
        </w:rPr>
        <w:t>health</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professionals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who</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practice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vaccination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are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aware</w:t>
      </w:r>
      <w:proofErr w:type="spellEnd"/>
      <w:r w:rsidRPr="00EA2B33">
        <w:rPr>
          <w:rFonts w:ascii="Times New Roman" w:hAnsi="Times New Roman" w:cs="Times New Roman"/>
          <w:sz w:val="18"/>
          <w:szCs w:val="18"/>
        </w:rPr>
        <w:t xml:space="preserve"> of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cultural</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psychosocial</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political</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and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cognitive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factors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that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cause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vaccine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hesitancy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most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important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tool</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for</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preventing</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hesitation</w:t>
      </w:r>
      <w:proofErr w:type="spellEnd"/>
      <w:r w:rsidRPr="00EA2B33">
        <w:rPr>
          <w:rFonts w:ascii="Times New Roman" w:hAnsi="Times New Roman" w:cs="Times New Roman"/>
          <w:sz w:val="18"/>
          <w:szCs w:val="18"/>
        </w:rPr>
        <w:t xml:space="preserve"> is </w:t>
      </w:r>
      <w:proofErr w:type="spellStart"/>
      <w:r w:rsidRPr="00EA2B33">
        <w:rPr>
          <w:rFonts w:ascii="Times New Roman" w:hAnsi="Times New Roman" w:cs="Times New Roman"/>
          <w:sz w:val="18"/>
          <w:szCs w:val="18"/>
        </w:rPr>
        <w:t>for</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health</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care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providers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to</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proactively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inform</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community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they</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serve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about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vaccine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For</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this</w:t>
      </w:r>
      <w:proofErr w:type="spellEnd"/>
      <w:r w:rsidRPr="00EA2B33">
        <w:rPr>
          <w:rFonts w:ascii="Times New Roman" w:hAnsi="Times New Roman" w:cs="Times New Roman"/>
          <w:sz w:val="18"/>
          <w:szCs w:val="18"/>
        </w:rPr>
        <w:t xml:space="preserve">, it is </w:t>
      </w:r>
      <w:proofErr w:type="spellStart"/>
      <w:r w:rsidRPr="00EA2B33">
        <w:rPr>
          <w:rFonts w:ascii="Times New Roman" w:hAnsi="Times New Roman" w:cs="Times New Roman"/>
          <w:sz w:val="18"/>
          <w:szCs w:val="18"/>
        </w:rPr>
        <w:t>recommended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that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nurses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have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sufficient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knowledge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about</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vaccination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and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immunization</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and</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being</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volunteer</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to</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guide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the</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sz w:val="18"/>
          <w:szCs w:val="18"/>
        </w:rPr>
        <w:t>community</w:t>
      </w:r>
      <w:proofErr w:type="spellEnd"/>
      <w:r w:rsidRPr="00EA2B33">
        <w:rPr>
          <w:rFonts w:ascii="Times New Roman" w:hAnsi="Times New Roman" w:cs="Times New Roman"/>
          <w:sz w:val="18"/>
          <w:szCs w:val="18"/>
        </w:rPr>
        <w:t>.</w:t>
      </w:r>
    </w:p>
    <w:p w14:paraId="0534D9F9" w14:textId="5E566676" w:rsidR="002B4F2B" w:rsidRPr="00EA2B33" w:rsidRDefault="002B4F2B" w:rsidP="00EA2B33">
      <w:pPr>
        <w:spacing w:line="240" w:lineRule="auto"/>
        <w:jc w:val="both"/>
        <w:rPr>
          <w:rFonts w:ascii="Times New Roman" w:hAnsi="Times New Roman" w:cs="Times New Roman"/>
          <w:i/>
          <w:iCs/>
          <w:sz w:val="18"/>
          <w:szCs w:val="18"/>
        </w:rPr>
      </w:pPr>
      <w:proofErr w:type="spellStart"/>
      <w:r w:rsidRPr="00EA2B33">
        <w:rPr>
          <w:rFonts w:ascii="Times New Roman" w:hAnsi="Times New Roman" w:cs="Times New Roman"/>
          <w:sz w:val="18"/>
          <w:szCs w:val="18"/>
        </w:rPr>
        <w:t>Keywords</w:t>
      </w:r>
      <w:proofErr w:type="spellEnd"/>
      <w:r w:rsidRPr="00EA2B33">
        <w:rPr>
          <w:rFonts w:ascii="Times New Roman" w:hAnsi="Times New Roman" w:cs="Times New Roman"/>
          <w:sz w:val="18"/>
          <w:szCs w:val="18"/>
        </w:rPr>
        <w:t xml:space="preserve">: </w:t>
      </w:r>
      <w:proofErr w:type="spellStart"/>
      <w:r w:rsidRPr="00EA2B33">
        <w:rPr>
          <w:rFonts w:ascii="Times New Roman" w:hAnsi="Times New Roman" w:cs="Times New Roman"/>
          <w:i/>
          <w:iCs/>
          <w:sz w:val="18"/>
          <w:szCs w:val="18"/>
        </w:rPr>
        <w:t>vaccine</w:t>
      </w:r>
      <w:proofErr w:type="spellEnd"/>
      <w:r w:rsidRPr="00EA2B33">
        <w:rPr>
          <w:rFonts w:ascii="Times New Roman" w:hAnsi="Times New Roman" w:cs="Times New Roman"/>
          <w:i/>
          <w:iCs/>
          <w:sz w:val="18"/>
          <w:szCs w:val="18"/>
        </w:rPr>
        <w:t xml:space="preserve"> </w:t>
      </w:r>
      <w:proofErr w:type="spellStart"/>
      <w:r w:rsidRPr="00EA2B33">
        <w:rPr>
          <w:rFonts w:ascii="Times New Roman" w:hAnsi="Times New Roman" w:cs="Times New Roman"/>
          <w:i/>
          <w:iCs/>
          <w:sz w:val="18"/>
          <w:szCs w:val="18"/>
        </w:rPr>
        <w:t>hesitancy</w:t>
      </w:r>
      <w:proofErr w:type="spellEnd"/>
      <w:r w:rsidRPr="00EA2B33">
        <w:rPr>
          <w:rFonts w:ascii="Times New Roman" w:hAnsi="Times New Roman" w:cs="Times New Roman"/>
          <w:i/>
          <w:iCs/>
          <w:sz w:val="18"/>
          <w:szCs w:val="18"/>
        </w:rPr>
        <w:t xml:space="preserve">, </w:t>
      </w:r>
      <w:r w:rsidR="00E4644D" w:rsidRPr="00EA2B33">
        <w:rPr>
          <w:rFonts w:ascii="Times New Roman" w:hAnsi="Times New Roman" w:cs="Times New Roman"/>
          <w:i/>
          <w:iCs/>
          <w:sz w:val="18"/>
          <w:szCs w:val="18"/>
        </w:rPr>
        <w:t>anti-</w:t>
      </w:r>
      <w:proofErr w:type="spellStart"/>
      <w:r w:rsidR="00E4644D" w:rsidRPr="00EA2B33">
        <w:rPr>
          <w:rFonts w:ascii="Times New Roman" w:hAnsi="Times New Roman" w:cs="Times New Roman"/>
          <w:i/>
          <w:iCs/>
          <w:sz w:val="18"/>
          <w:szCs w:val="18"/>
        </w:rPr>
        <w:t>vaccination</w:t>
      </w:r>
      <w:proofErr w:type="spellEnd"/>
      <w:r w:rsidRPr="00EA2B33">
        <w:rPr>
          <w:rFonts w:ascii="Times New Roman" w:hAnsi="Times New Roman" w:cs="Times New Roman"/>
          <w:i/>
          <w:iCs/>
          <w:sz w:val="18"/>
          <w:szCs w:val="18"/>
        </w:rPr>
        <w:t xml:space="preserve">, </w:t>
      </w:r>
      <w:proofErr w:type="spellStart"/>
      <w:r w:rsidRPr="00EA2B33">
        <w:rPr>
          <w:rFonts w:ascii="Times New Roman" w:hAnsi="Times New Roman" w:cs="Times New Roman"/>
          <w:i/>
          <w:iCs/>
          <w:sz w:val="18"/>
          <w:szCs w:val="18"/>
        </w:rPr>
        <w:t>nurse</w:t>
      </w:r>
      <w:proofErr w:type="spellEnd"/>
    </w:p>
    <w:p w14:paraId="24B6F893" w14:textId="77777777" w:rsidR="00E03FD6" w:rsidRPr="00EA2B33" w:rsidRDefault="00E03FD6" w:rsidP="00EA2B33">
      <w:pPr>
        <w:spacing w:line="240" w:lineRule="auto"/>
        <w:rPr>
          <w:sz w:val="18"/>
          <w:szCs w:val="18"/>
        </w:rPr>
      </w:pPr>
    </w:p>
    <w:sectPr w:rsidR="00E03FD6" w:rsidRPr="00EA2B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FF"/>
    <w:rsid w:val="001F67A8"/>
    <w:rsid w:val="002B4F2B"/>
    <w:rsid w:val="003947B3"/>
    <w:rsid w:val="004973C1"/>
    <w:rsid w:val="00813FF0"/>
    <w:rsid w:val="008A1937"/>
    <w:rsid w:val="008B213F"/>
    <w:rsid w:val="00B87D9B"/>
    <w:rsid w:val="00E03FD6"/>
    <w:rsid w:val="00E4644D"/>
    <w:rsid w:val="00EA2B33"/>
    <w:rsid w:val="00EA75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BD8A5"/>
  <w15:chartTrackingRefBased/>
  <w15:docId w15:val="{D1588C1B-7E62-48B3-9321-BC68E741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F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A75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eterkitis@gazi.edu.tr" TargetMode="External"/><Relationship Id="rId4" Type="http://schemas.openxmlformats.org/officeDocument/2006/relationships/hyperlink" Target="mailto:sumeyrayilmaz@gazi.edu.tr%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1107</Words>
  <Characters>6314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Yeter Kitiş</dc:creator>
  <cp:keywords/>
  <dc:description/>
  <cp:lastModifiedBy>SÜMEYRA YILMAZ</cp:lastModifiedBy>
  <cp:revision>7</cp:revision>
  <dcterms:created xsi:type="dcterms:W3CDTF">2022-04-19T09:10:00Z</dcterms:created>
  <dcterms:modified xsi:type="dcterms:W3CDTF">2022-04-19T10:36:00Z</dcterms:modified>
</cp:coreProperties>
</file>