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4B7" w:rsidRDefault="00F114B7" w:rsidP="00F114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AD5">
        <w:rPr>
          <w:rFonts w:ascii="Times New Roman" w:hAnsi="Times New Roman" w:cs="Times New Roman"/>
          <w:b/>
          <w:sz w:val="24"/>
          <w:szCs w:val="24"/>
        </w:rPr>
        <w:t>EĞİTİMDE EŞİTSİZLİK TARTIŞMALARI</w:t>
      </w:r>
    </w:p>
    <w:p w:rsidR="00D10438" w:rsidRDefault="00D10438" w:rsidP="00D104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D10438" w:rsidRDefault="00D10438" w:rsidP="00D104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Prof. Dr. Nihat Aycan</w:t>
      </w:r>
    </w:p>
    <w:p w:rsidR="00D10438" w:rsidRDefault="00D10438" w:rsidP="00D10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i/>
          <w:color w:val="231F20"/>
        </w:rPr>
        <w:t>Muğla Sıtkı Koçman Üniversitesi Emekli Öğretim Üyesi</w:t>
      </w:r>
    </w:p>
    <w:p w:rsidR="00D10438" w:rsidRDefault="00D10438" w:rsidP="00D104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z w:val="20"/>
          <w:szCs w:val="20"/>
        </w:rPr>
        <w:t>nihataycan@hotmail.com</w:t>
      </w:r>
    </w:p>
    <w:p w:rsidR="00D10438" w:rsidRDefault="00D10438" w:rsidP="00856E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74B1" w:rsidRDefault="005B5FDA" w:rsidP="00856E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Çalışmada </w:t>
      </w:r>
      <w:r w:rsidRPr="00D764D4">
        <w:rPr>
          <w:rFonts w:ascii="Times New Roman" w:hAnsi="Times New Roman" w:cs="Times New Roman"/>
          <w:sz w:val="24"/>
          <w:szCs w:val="24"/>
        </w:rPr>
        <w:t>eğitimde</w:t>
      </w:r>
      <w:r>
        <w:rPr>
          <w:rFonts w:ascii="Times New Roman" w:hAnsi="Times New Roman" w:cs="Times New Roman"/>
          <w:sz w:val="24"/>
          <w:szCs w:val="24"/>
        </w:rPr>
        <w:t>ki</w:t>
      </w:r>
      <w:r w:rsidRPr="00D764D4">
        <w:rPr>
          <w:rFonts w:ascii="Times New Roman" w:hAnsi="Times New Roman" w:cs="Times New Roman"/>
          <w:sz w:val="24"/>
          <w:szCs w:val="24"/>
        </w:rPr>
        <w:t xml:space="preserve"> eşitsizlik tartışmaları</w:t>
      </w:r>
      <w:r w:rsidR="00384633">
        <w:rPr>
          <w:rFonts w:ascii="Times New Roman" w:hAnsi="Times New Roman" w:cs="Times New Roman"/>
          <w:sz w:val="24"/>
          <w:szCs w:val="24"/>
        </w:rPr>
        <w:t>;</w:t>
      </w:r>
      <w:r w:rsidR="001C5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sosyoloji</w:t>
      </w:r>
      <w:r w:rsidR="00586B08"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  <w:sz w:val="24"/>
          <w:szCs w:val="24"/>
        </w:rPr>
        <w:t xml:space="preserve"> bakış açısı, yaklaşım</w:t>
      </w:r>
      <w:r w:rsidR="00586B08">
        <w:rPr>
          <w:rFonts w:ascii="Times New Roman" w:hAnsi="Times New Roman" w:cs="Times New Roman"/>
          <w:sz w:val="24"/>
          <w:szCs w:val="24"/>
        </w:rPr>
        <w:t>ı</w:t>
      </w:r>
      <w:r w:rsidR="001C51D6">
        <w:rPr>
          <w:rFonts w:ascii="Times New Roman" w:hAnsi="Times New Roman" w:cs="Times New Roman"/>
          <w:sz w:val="24"/>
          <w:szCs w:val="24"/>
        </w:rPr>
        <w:t xml:space="preserve"> ve yöntem</w:t>
      </w:r>
      <w:r w:rsidR="00586B08">
        <w:rPr>
          <w:rFonts w:ascii="Times New Roman" w:hAnsi="Times New Roman" w:cs="Times New Roman"/>
          <w:sz w:val="24"/>
          <w:szCs w:val="24"/>
        </w:rPr>
        <w:t>ine</w:t>
      </w:r>
      <w:r w:rsidR="00870D7D">
        <w:rPr>
          <w:rFonts w:ascii="Times New Roman" w:hAnsi="Times New Roman" w:cs="Times New Roman"/>
          <w:sz w:val="24"/>
          <w:szCs w:val="24"/>
        </w:rPr>
        <w:t xml:space="preserve"> </w:t>
      </w:r>
      <w:r w:rsidR="00586B08">
        <w:rPr>
          <w:rFonts w:ascii="Times New Roman" w:hAnsi="Times New Roman" w:cs="Times New Roman"/>
          <w:sz w:val="24"/>
          <w:szCs w:val="24"/>
        </w:rPr>
        <w:t>gör</w:t>
      </w:r>
      <w:r w:rsidR="001C51D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B08">
        <w:rPr>
          <w:rFonts w:ascii="Times New Roman" w:hAnsi="Times New Roman" w:cs="Times New Roman"/>
          <w:sz w:val="24"/>
          <w:szCs w:val="24"/>
        </w:rPr>
        <w:t>sosyologların</w:t>
      </w:r>
      <w:r w:rsidR="001A2721">
        <w:rPr>
          <w:rFonts w:ascii="Times New Roman" w:hAnsi="Times New Roman" w:cs="Times New Roman"/>
          <w:sz w:val="24"/>
          <w:szCs w:val="24"/>
        </w:rPr>
        <w:t xml:space="preserve"> </w:t>
      </w:r>
      <w:r w:rsidR="001C51D6">
        <w:rPr>
          <w:rFonts w:ascii="Times New Roman" w:hAnsi="Times New Roman" w:cs="Times New Roman"/>
          <w:sz w:val="24"/>
          <w:szCs w:val="24"/>
        </w:rPr>
        <w:t>görüşleri</w:t>
      </w:r>
      <w:r w:rsidR="00586B08">
        <w:rPr>
          <w:rFonts w:ascii="Times New Roman" w:hAnsi="Times New Roman" w:cs="Times New Roman"/>
          <w:sz w:val="24"/>
          <w:szCs w:val="24"/>
        </w:rPr>
        <w:t>y</w:t>
      </w:r>
      <w:r w:rsidR="001C51D6">
        <w:rPr>
          <w:rFonts w:ascii="Times New Roman" w:hAnsi="Times New Roman" w:cs="Times New Roman"/>
          <w:sz w:val="24"/>
          <w:szCs w:val="24"/>
        </w:rPr>
        <w:t>l</w:t>
      </w:r>
      <w:r w:rsidR="00870D7D">
        <w:rPr>
          <w:rFonts w:ascii="Times New Roman" w:hAnsi="Times New Roman" w:cs="Times New Roman"/>
          <w:sz w:val="24"/>
          <w:szCs w:val="24"/>
        </w:rPr>
        <w:t>e</w:t>
      </w:r>
      <w:r w:rsidR="00586B08">
        <w:rPr>
          <w:rFonts w:ascii="Times New Roman" w:hAnsi="Times New Roman" w:cs="Times New Roman"/>
          <w:sz w:val="24"/>
          <w:szCs w:val="24"/>
        </w:rPr>
        <w:t>,</w:t>
      </w:r>
      <w:r w:rsidR="00870D7D">
        <w:rPr>
          <w:rFonts w:ascii="Times New Roman" w:hAnsi="Times New Roman" w:cs="Times New Roman"/>
          <w:sz w:val="24"/>
          <w:szCs w:val="24"/>
        </w:rPr>
        <w:t xml:space="preserve"> </w:t>
      </w:r>
      <w:r w:rsidR="001C51D6">
        <w:rPr>
          <w:rFonts w:ascii="Times New Roman" w:hAnsi="Times New Roman" w:cs="Times New Roman"/>
          <w:sz w:val="24"/>
          <w:szCs w:val="24"/>
        </w:rPr>
        <w:t>oluştur</w:t>
      </w:r>
      <w:r w:rsidR="00870D7D">
        <w:rPr>
          <w:rFonts w:ascii="Times New Roman" w:hAnsi="Times New Roman" w:cs="Times New Roman"/>
          <w:sz w:val="24"/>
          <w:szCs w:val="24"/>
        </w:rPr>
        <w:t>dukları kur</w:t>
      </w:r>
      <w:r w:rsidR="003D19F3">
        <w:rPr>
          <w:rFonts w:ascii="Times New Roman" w:hAnsi="Times New Roman" w:cs="Times New Roman"/>
          <w:sz w:val="24"/>
          <w:szCs w:val="24"/>
        </w:rPr>
        <w:t>a</w:t>
      </w:r>
      <w:r w:rsidR="00870D7D">
        <w:rPr>
          <w:rFonts w:ascii="Times New Roman" w:hAnsi="Times New Roman" w:cs="Times New Roman"/>
          <w:sz w:val="24"/>
          <w:szCs w:val="24"/>
        </w:rPr>
        <w:t>mlar çerçevesinde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BD1">
        <w:rPr>
          <w:rFonts w:ascii="Times New Roman" w:hAnsi="Times New Roman" w:cs="Times New Roman"/>
          <w:sz w:val="24"/>
          <w:szCs w:val="24"/>
        </w:rPr>
        <w:t>incelenmiştir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D7989">
        <w:rPr>
          <w:rFonts w:ascii="Times New Roman" w:hAnsi="Times New Roman" w:cs="Times New Roman"/>
          <w:sz w:val="24"/>
          <w:szCs w:val="24"/>
        </w:rPr>
        <w:t>Söz konusu tartışmalar,</w:t>
      </w:r>
      <w:r w:rsidR="0035019E">
        <w:rPr>
          <w:rFonts w:ascii="Times New Roman" w:hAnsi="Times New Roman" w:cs="Times New Roman"/>
          <w:sz w:val="24"/>
          <w:szCs w:val="24"/>
        </w:rPr>
        <w:t xml:space="preserve"> XIX. </w:t>
      </w:r>
      <w:r w:rsidR="001917B0">
        <w:rPr>
          <w:rFonts w:ascii="Times New Roman" w:hAnsi="Times New Roman" w:cs="Times New Roman"/>
          <w:sz w:val="24"/>
          <w:szCs w:val="24"/>
        </w:rPr>
        <w:t xml:space="preserve">Yüzyılın </w:t>
      </w:r>
      <w:r w:rsidR="0035019E">
        <w:rPr>
          <w:rFonts w:ascii="Times New Roman" w:hAnsi="Times New Roman" w:cs="Times New Roman"/>
          <w:sz w:val="24"/>
          <w:szCs w:val="24"/>
        </w:rPr>
        <w:t xml:space="preserve">sonlarına doğru </w:t>
      </w:r>
      <w:r w:rsidR="001917B0">
        <w:rPr>
          <w:rFonts w:ascii="Times New Roman" w:hAnsi="Times New Roman" w:cs="Times New Roman"/>
          <w:sz w:val="24"/>
          <w:szCs w:val="24"/>
        </w:rPr>
        <w:t>başla</w:t>
      </w:r>
      <w:r w:rsidR="0035019E">
        <w:rPr>
          <w:rFonts w:ascii="Times New Roman" w:hAnsi="Times New Roman" w:cs="Times New Roman"/>
          <w:sz w:val="24"/>
          <w:szCs w:val="24"/>
        </w:rPr>
        <w:t>sa da</w:t>
      </w:r>
      <w:r w:rsidR="00586B08">
        <w:rPr>
          <w:rFonts w:ascii="Times New Roman" w:hAnsi="Times New Roman" w:cs="Times New Roman"/>
          <w:sz w:val="24"/>
          <w:szCs w:val="24"/>
        </w:rPr>
        <w:t>;</w:t>
      </w:r>
      <w:r w:rsidR="0035019E">
        <w:rPr>
          <w:rFonts w:ascii="Times New Roman" w:hAnsi="Times New Roman" w:cs="Times New Roman"/>
          <w:sz w:val="24"/>
          <w:szCs w:val="24"/>
        </w:rPr>
        <w:t xml:space="preserve"> bilimsel </w:t>
      </w:r>
      <w:r w:rsidR="001917B0">
        <w:rPr>
          <w:rFonts w:ascii="Times New Roman" w:hAnsi="Times New Roman" w:cs="Times New Roman"/>
          <w:sz w:val="24"/>
          <w:szCs w:val="24"/>
        </w:rPr>
        <w:t xml:space="preserve">bir </w:t>
      </w:r>
      <w:r w:rsidR="007779D2">
        <w:rPr>
          <w:rFonts w:ascii="Times New Roman" w:hAnsi="Times New Roman" w:cs="Times New Roman"/>
          <w:sz w:val="24"/>
          <w:szCs w:val="24"/>
        </w:rPr>
        <w:t>şekilde</w:t>
      </w:r>
      <w:r w:rsidR="0035019E">
        <w:rPr>
          <w:rFonts w:ascii="Times New Roman" w:hAnsi="Times New Roman" w:cs="Times New Roman"/>
          <w:sz w:val="24"/>
          <w:szCs w:val="24"/>
        </w:rPr>
        <w:t xml:space="preserve"> s</w:t>
      </w:r>
      <w:r w:rsidR="00870D7D">
        <w:rPr>
          <w:rFonts w:ascii="Times New Roman" w:hAnsi="Times New Roman" w:cs="Times New Roman"/>
          <w:sz w:val="24"/>
          <w:szCs w:val="24"/>
        </w:rPr>
        <w:t xml:space="preserve">osyolojik </w:t>
      </w:r>
      <w:r w:rsidR="001917B0">
        <w:rPr>
          <w:rFonts w:ascii="Times New Roman" w:hAnsi="Times New Roman" w:cs="Times New Roman"/>
          <w:sz w:val="24"/>
          <w:szCs w:val="24"/>
        </w:rPr>
        <w:t xml:space="preserve">tartışma ve </w:t>
      </w:r>
      <w:r w:rsidR="00870D7D">
        <w:rPr>
          <w:rFonts w:ascii="Times New Roman" w:hAnsi="Times New Roman" w:cs="Times New Roman"/>
          <w:sz w:val="24"/>
          <w:szCs w:val="24"/>
        </w:rPr>
        <w:t>değerlendirme</w:t>
      </w:r>
      <w:r w:rsidR="0035019E">
        <w:rPr>
          <w:rFonts w:ascii="Times New Roman" w:hAnsi="Times New Roman" w:cs="Times New Roman"/>
          <w:sz w:val="24"/>
          <w:szCs w:val="24"/>
        </w:rPr>
        <w:t>ler</w:t>
      </w:r>
      <w:r w:rsidR="00586B08">
        <w:rPr>
          <w:rFonts w:ascii="Times New Roman" w:hAnsi="Times New Roman" w:cs="Times New Roman"/>
          <w:sz w:val="24"/>
          <w:szCs w:val="24"/>
        </w:rPr>
        <w:t>,</w:t>
      </w:r>
      <w:r w:rsidR="0035019E">
        <w:rPr>
          <w:rFonts w:ascii="Times New Roman" w:hAnsi="Times New Roman" w:cs="Times New Roman"/>
          <w:sz w:val="24"/>
          <w:szCs w:val="24"/>
        </w:rPr>
        <w:t xml:space="preserve"> </w:t>
      </w:r>
      <w:r w:rsidR="00AC18FB">
        <w:rPr>
          <w:rFonts w:ascii="Times New Roman" w:hAnsi="Times New Roman" w:cs="Times New Roman"/>
          <w:sz w:val="24"/>
          <w:szCs w:val="24"/>
        </w:rPr>
        <w:t>XX. Yüzyıl</w:t>
      </w:r>
      <w:r w:rsidR="00586B08">
        <w:rPr>
          <w:rFonts w:ascii="Times New Roman" w:hAnsi="Times New Roman" w:cs="Times New Roman"/>
          <w:sz w:val="24"/>
          <w:szCs w:val="24"/>
        </w:rPr>
        <w:t>ın</w:t>
      </w:r>
      <w:r w:rsidR="00AC18FB">
        <w:rPr>
          <w:rFonts w:ascii="Times New Roman" w:hAnsi="Times New Roman" w:cs="Times New Roman"/>
          <w:sz w:val="24"/>
          <w:szCs w:val="24"/>
        </w:rPr>
        <w:t xml:space="preserve"> başlarında</w:t>
      </w:r>
      <w:r w:rsidR="001917B0">
        <w:rPr>
          <w:rFonts w:ascii="Times New Roman" w:hAnsi="Times New Roman" w:cs="Times New Roman"/>
          <w:sz w:val="24"/>
          <w:szCs w:val="24"/>
        </w:rPr>
        <w:t xml:space="preserve">n itibaren </w:t>
      </w:r>
      <w:r w:rsidR="00012EAB">
        <w:rPr>
          <w:rFonts w:ascii="Times New Roman" w:hAnsi="Times New Roman" w:cs="Times New Roman"/>
          <w:sz w:val="24"/>
          <w:szCs w:val="24"/>
        </w:rPr>
        <w:t>önem kazanmıştır</w:t>
      </w:r>
      <w:r w:rsidR="001917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7B0">
        <w:rPr>
          <w:rFonts w:ascii="Times New Roman" w:hAnsi="Times New Roman" w:cs="Times New Roman"/>
          <w:sz w:val="24"/>
          <w:szCs w:val="24"/>
        </w:rPr>
        <w:t>Eğitim</w:t>
      </w:r>
      <w:r>
        <w:rPr>
          <w:rFonts w:ascii="Times New Roman" w:hAnsi="Times New Roman" w:cs="Times New Roman"/>
          <w:sz w:val="24"/>
          <w:szCs w:val="24"/>
        </w:rPr>
        <w:t xml:space="preserve"> sosyolo</w:t>
      </w:r>
      <w:r w:rsidR="00870D7D">
        <w:rPr>
          <w:rFonts w:ascii="Times New Roman" w:hAnsi="Times New Roman" w:cs="Times New Roman"/>
          <w:sz w:val="24"/>
          <w:szCs w:val="24"/>
        </w:rPr>
        <w:t>jisi</w:t>
      </w:r>
      <w:r w:rsidR="007779D2">
        <w:rPr>
          <w:rFonts w:ascii="Times New Roman" w:hAnsi="Times New Roman" w:cs="Times New Roman"/>
          <w:sz w:val="24"/>
          <w:szCs w:val="24"/>
        </w:rPr>
        <w:t xml:space="preserve"> </w:t>
      </w:r>
      <w:r w:rsidR="001218DA">
        <w:rPr>
          <w:rFonts w:ascii="Times New Roman" w:hAnsi="Times New Roman" w:cs="Times New Roman"/>
          <w:sz w:val="24"/>
          <w:szCs w:val="24"/>
        </w:rPr>
        <w:t>kur</w:t>
      </w:r>
      <w:r w:rsidR="001917B0">
        <w:rPr>
          <w:rFonts w:ascii="Times New Roman" w:hAnsi="Times New Roman" w:cs="Times New Roman"/>
          <w:sz w:val="24"/>
          <w:szCs w:val="24"/>
        </w:rPr>
        <w:t>ucularından</w:t>
      </w:r>
      <w:r w:rsidR="001218DA" w:rsidRPr="001218DA">
        <w:rPr>
          <w:rFonts w:ascii="Times New Roman" w:hAnsi="Times New Roman" w:cs="Times New Roman"/>
          <w:sz w:val="24"/>
          <w:szCs w:val="24"/>
        </w:rPr>
        <w:t xml:space="preserve"> </w:t>
      </w:r>
      <w:r w:rsidR="001218DA" w:rsidRPr="00D764D4">
        <w:rPr>
          <w:rFonts w:ascii="Times New Roman" w:hAnsi="Times New Roman" w:cs="Times New Roman"/>
          <w:sz w:val="24"/>
          <w:szCs w:val="24"/>
        </w:rPr>
        <w:t>Émile</w:t>
      </w:r>
      <w:r w:rsidR="00121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8DA">
        <w:rPr>
          <w:rFonts w:ascii="Times New Roman" w:hAnsi="Times New Roman" w:cs="Times New Roman"/>
          <w:sz w:val="24"/>
          <w:szCs w:val="24"/>
        </w:rPr>
        <w:t>Durkheim’dan</w:t>
      </w:r>
      <w:proofErr w:type="spellEnd"/>
      <w:r w:rsidR="00AC1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günümüz sosyologlarına </w:t>
      </w:r>
      <w:r w:rsidR="007779D2">
        <w:rPr>
          <w:rFonts w:ascii="Times New Roman" w:hAnsi="Times New Roman" w:cs="Times New Roman"/>
          <w:sz w:val="24"/>
          <w:szCs w:val="24"/>
        </w:rPr>
        <w:t>kadar</w:t>
      </w:r>
      <w:r w:rsidR="008B2DBE">
        <w:rPr>
          <w:rFonts w:ascii="Times New Roman" w:hAnsi="Times New Roman" w:cs="Times New Roman"/>
          <w:sz w:val="24"/>
          <w:szCs w:val="24"/>
        </w:rPr>
        <w:t>,</w:t>
      </w:r>
      <w:r w:rsidR="007779D2">
        <w:rPr>
          <w:rFonts w:ascii="Times New Roman" w:hAnsi="Times New Roman" w:cs="Times New Roman"/>
          <w:sz w:val="24"/>
          <w:szCs w:val="24"/>
        </w:rPr>
        <w:t xml:space="preserve"> </w:t>
      </w:r>
      <w:r w:rsidR="008B2DBE">
        <w:rPr>
          <w:rFonts w:ascii="Times New Roman" w:hAnsi="Times New Roman" w:cs="Times New Roman"/>
          <w:sz w:val="24"/>
          <w:szCs w:val="24"/>
        </w:rPr>
        <w:t xml:space="preserve">tüm </w:t>
      </w:r>
      <w:r w:rsidR="007779D2">
        <w:rPr>
          <w:rFonts w:ascii="Times New Roman" w:hAnsi="Times New Roman" w:cs="Times New Roman"/>
          <w:sz w:val="24"/>
          <w:szCs w:val="24"/>
        </w:rPr>
        <w:t xml:space="preserve">eğitim </w:t>
      </w:r>
      <w:r w:rsidR="008B2DBE">
        <w:rPr>
          <w:rFonts w:ascii="Times New Roman" w:hAnsi="Times New Roman" w:cs="Times New Roman"/>
          <w:sz w:val="24"/>
          <w:szCs w:val="24"/>
        </w:rPr>
        <w:t>sosyologları</w:t>
      </w:r>
      <w:r w:rsidR="000F61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19E">
        <w:rPr>
          <w:rFonts w:ascii="Times New Roman" w:hAnsi="Times New Roman" w:cs="Times New Roman"/>
          <w:sz w:val="24"/>
          <w:szCs w:val="24"/>
        </w:rPr>
        <w:t>eğitimde eşitsizli</w:t>
      </w:r>
      <w:r w:rsidR="008B2DBE">
        <w:rPr>
          <w:rFonts w:ascii="Times New Roman" w:hAnsi="Times New Roman" w:cs="Times New Roman"/>
          <w:sz w:val="24"/>
          <w:szCs w:val="24"/>
        </w:rPr>
        <w:t>k</w:t>
      </w:r>
      <w:r w:rsidR="0035019E">
        <w:rPr>
          <w:rFonts w:ascii="Times New Roman" w:hAnsi="Times New Roman" w:cs="Times New Roman"/>
          <w:sz w:val="24"/>
          <w:szCs w:val="24"/>
        </w:rPr>
        <w:t xml:space="preserve"> tartışma</w:t>
      </w:r>
      <w:r w:rsidR="00A111F4">
        <w:rPr>
          <w:rFonts w:ascii="Times New Roman" w:hAnsi="Times New Roman" w:cs="Times New Roman"/>
          <w:sz w:val="24"/>
          <w:szCs w:val="24"/>
        </w:rPr>
        <w:t>ları</w:t>
      </w:r>
      <w:r w:rsidR="008B2DBE">
        <w:rPr>
          <w:rFonts w:ascii="Times New Roman" w:hAnsi="Times New Roman" w:cs="Times New Roman"/>
          <w:sz w:val="24"/>
          <w:szCs w:val="24"/>
        </w:rPr>
        <w:t>nı gündem</w:t>
      </w:r>
      <w:r w:rsidR="008928C8">
        <w:rPr>
          <w:rFonts w:ascii="Times New Roman" w:hAnsi="Times New Roman" w:cs="Times New Roman"/>
          <w:sz w:val="24"/>
          <w:szCs w:val="24"/>
        </w:rPr>
        <w:t>e getirmiştir</w:t>
      </w:r>
      <w:r w:rsidR="0035019E">
        <w:rPr>
          <w:rFonts w:ascii="Times New Roman" w:hAnsi="Times New Roman" w:cs="Times New Roman"/>
          <w:sz w:val="24"/>
          <w:szCs w:val="24"/>
        </w:rPr>
        <w:t>. Tartışmalar</w:t>
      </w:r>
      <w:r w:rsidR="008B2DBE">
        <w:rPr>
          <w:rFonts w:ascii="Times New Roman" w:hAnsi="Times New Roman" w:cs="Times New Roman"/>
          <w:sz w:val="24"/>
          <w:szCs w:val="24"/>
        </w:rPr>
        <w:t>ın çoğu,</w:t>
      </w:r>
      <w:r>
        <w:rPr>
          <w:rFonts w:ascii="Times New Roman" w:hAnsi="Times New Roman" w:cs="Times New Roman"/>
          <w:sz w:val="24"/>
          <w:szCs w:val="24"/>
        </w:rPr>
        <w:t xml:space="preserve"> kuram düzeyine</w:t>
      </w:r>
      <w:r w:rsidR="00CF78CE">
        <w:rPr>
          <w:rFonts w:ascii="Times New Roman" w:hAnsi="Times New Roman" w:cs="Times New Roman"/>
          <w:sz w:val="24"/>
          <w:szCs w:val="24"/>
        </w:rPr>
        <w:t xml:space="preserve"> ulaşan </w:t>
      </w:r>
      <w:r>
        <w:rPr>
          <w:rFonts w:ascii="Times New Roman" w:hAnsi="Times New Roman" w:cs="Times New Roman"/>
          <w:sz w:val="24"/>
          <w:szCs w:val="24"/>
        </w:rPr>
        <w:t xml:space="preserve">değerlendirmeler </w:t>
      </w:r>
      <w:r w:rsidR="00870D7D">
        <w:rPr>
          <w:rFonts w:ascii="Times New Roman" w:hAnsi="Times New Roman" w:cs="Times New Roman"/>
          <w:sz w:val="24"/>
          <w:szCs w:val="24"/>
        </w:rPr>
        <w:t>şeklinde</w:t>
      </w:r>
      <w:r w:rsidR="0035019E">
        <w:rPr>
          <w:rFonts w:ascii="Times New Roman" w:hAnsi="Times New Roman" w:cs="Times New Roman"/>
          <w:sz w:val="24"/>
          <w:szCs w:val="24"/>
        </w:rPr>
        <w:t>dir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4DCD">
        <w:rPr>
          <w:rFonts w:ascii="Times New Roman" w:hAnsi="Times New Roman" w:cs="Times New Roman"/>
          <w:sz w:val="24"/>
          <w:szCs w:val="24"/>
        </w:rPr>
        <w:t xml:space="preserve"> </w:t>
      </w:r>
      <w:r w:rsidR="003C349A">
        <w:rPr>
          <w:rFonts w:ascii="Times New Roman" w:hAnsi="Times New Roman" w:cs="Times New Roman"/>
          <w:sz w:val="24"/>
          <w:szCs w:val="24"/>
        </w:rPr>
        <w:t>Eğitimdeki eşitsizler ile ilgili k</w:t>
      </w:r>
      <w:r w:rsidR="00586B08">
        <w:rPr>
          <w:rFonts w:ascii="Times New Roman" w:hAnsi="Times New Roman" w:cs="Times New Roman"/>
          <w:sz w:val="24"/>
          <w:szCs w:val="24"/>
        </w:rPr>
        <w:t>uram dışı açıklamalar</w:t>
      </w:r>
      <w:r w:rsidR="006007D7">
        <w:rPr>
          <w:rFonts w:ascii="Times New Roman" w:hAnsi="Times New Roman" w:cs="Times New Roman"/>
          <w:sz w:val="24"/>
          <w:szCs w:val="24"/>
        </w:rPr>
        <w:t>,</w:t>
      </w:r>
      <w:r w:rsidR="008B2DBE">
        <w:rPr>
          <w:rFonts w:ascii="Times New Roman" w:hAnsi="Times New Roman" w:cs="Times New Roman"/>
          <w:sz w:val="24"/>
          <w:szCs w:val="24"/>
        </w:rPr>
        <w:t xml:space="preserve"> </w:t>
      </w:r>
      <w:r w:rsidR="006007D7">
        <w:rPr>
          <w:rFonts w:ascii="Times New Roman" w:hAnsi="Times New Roman" w:cs="Times New Roman"/>
          <w:sz w:val="24"/>
          <w:szCs w:val="24"/>
        </w:rPr>
        <w:t>çok çeşitlidir.</w:t>
      </w:r>
      <w:r w:rsidR="008B2DBE">
        <w:rPr>
          <w:rFonts w:ascii="Times New Roman" w:hAnsi="Times New Roman" w:cs="Times New Roman"/>
          <w:sz w:val="24"/>
          <w:szCs w:val="24"/>
        </w:rPr>
        <w:t xml:space="preserve"> </w:t>
      </w:r>
      <w:r w:rsidR="006007D7">
        <w:rPr>
          <w:rFonts w:ascii="Times New Roman" w:hAnsi="Times New Roman" w:cs="Times New Roman"/>
          <w:sz w:val="24"/>
          <w:szCs w:val="24"/>
        </w:rPr>
        <w:t>A</w:t>
      </w:r>
      <w:r w:rsidR="00AF4DCD">
        <w:rPr>
          <w:rFonts w:ascii="Times New Roman" w:hAnsi="Times New Roman" w:cs="Times New Roman"/>
          <w:sz w:val="24"/>
          <w:szCs w:val="24"/>
        </w:rPr>
        <w:t xml:space="preserve">yrıntıda kaybolmamak için, </w:t>
      </w:r>
      <w:r w:rsidR="006007D7">
        <w:rPr>
          <w:rFonts w:ascii="Times New Roman" w:hAnsi="Times New Roman" w:cs="Times New Roman"/>
          <w:sz w:val="24"/>
          <w:szCs w:val="24"/>
        </w:rPr>
        <w:t>eğitim</w:t>
      </w:r>
      <w:r w:rsidR="00070932">
        <w:rPr>
          <w:rFonts w:ascii="Times New Roman" w:hAnsi="Times New Roman" w:cs="Times New Roman"/>
          <w:sz w:val="24"/>
          <w:szCs w:val="24"/>
        </w:rPr>
        <w:t xml:space="preserve"> </w:t>
      </w:r>
      <w:r w:rsidR="00AF4DCD" w:rsidRPr="003C349A">
        <w:rPr>
          <w:rFonts w:ascii="Times New Roman" w:hAnsi="Times New Roman" w:cs="Times New Roman"/>
          <w:sz w:val="24"/>
          <w:szCs w:val="24"/>
        </w:rPr>
        <w:t>sosyologlar</w:t>
      </w:r>
      <w:r w:rsidR="006007D7">
        <w:rPr>
          <w:rFonts w:ascii="Times New Roman" w:hAnsi="Times New Roman" w:cs="Times New Roman"/>
          <w:sz w:val="24"/>
          <w:szCs w:val="24"/>
        </w:rPr>
        <w:t>ı</w:t>
      </w:r>
      <w:r w:rsidR="00AF4DCD" w:rsidRPr="003C349A">
        <w:rPr>
          <w:rFonts w:ascii="Times New Roman" w:hAnsi="Times New Roman" w:cs="Times New Roman"/>
          <w:sz w:val="24"/>
          <w:szCs w:val="24"/>
        </w:rPr>
        <w:t xml:space="preserve"> muhafazakâr düşünürler, liberal düşünürler </w:t>
      </w:r>
      <w:r w:rsidR="003C349A" w:rsidRPr="003C349A">
        <w:rPr>
          <w:rFonts w:ascii="Times New Roman" w:hAnsi="Times New Roman" w:cs="Times New Roman"/>
          <w:sz w:val="24"/>
          <w:szCs w:val="24"/>
        </w:rPr>
        <w:t>v</w:t>
      </w:r>
      <w:r w:rsidR="006007D7">
        <w:rPr>
          <w:rFonts w:ascii="Times New Roman" w:hAnsi="Times New Roman" w:cs="Times New Roman"/>
          <w:sz w:val="24"/>
          <w:szCs w:val="24"/>
        </w:rPr>
        <w:t>e radikal/</w:t>
      </w:r>
      <w:r w:rsidR="00AF4DCD" w:rsidRPr="003C349A">
        <w:rPr>
          <w:rFonts w:ascii="Times New Roman" w:hAnsi="Times New Roman" w:cs="Times New Roman"/>
          <w:sz w:val="24"/>
          <w:szCs w:val="24"/>
        </w:rPr>
        <w:t>çağdaş Marksist düşünürler şeklinde</w:t>
      </w:r>
      <w:r w:rsidR="00AF4DCD">
        <w:rPr>
          <w:rFonts w:ascii="Times New Roman" w:hAnsi="Times New Roman" w:cs="Times New Roman"/>
          <w:sz w:val="24"/>
          <w:szCs w:val="24"/>
        </w:rPr>
        <w:t xml:space="preserve"> ele alınmıştır.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49A">
        <w:rPr>
          <w:rFonts w:ascii="Times New Roman" w:hAnsi="Times New Roman" w:cs="Times New Roman"/>
          <w:sz w:val="24"/>
          <w:szCs w:val="24"/>
        </w:rPr>
        <w:t>Eğitimdeki</w:t>
      </w:r>
      <w:r w:rsidR="00303B96" w:rsidRPr="00D764D4">
        <w:rPr>
          <w:rFonts w:ascii="Times New Roman" w:hAnsi="Times New Roman" w:cs="Times New Roman"/>
          <w:sz w:val="24"/>
          <w:szCs w:val="24"/>
        </w:rPr>
        <w:t xml:space="preserve"> eşitsizlik tartışmaları</w:t>
      </w:r>
      <w:r w:rsidR="00303B96">
        <w:rPr>
          <w:rFonts w:ascii="Times New Roman" w:hAnsi="Times New Roman" w:cs="Times New Roman"/>
          <w:sz w:val="24"/>
          <w:szCs w:val="24"/>
        </w:rPr>
        <w:t xml:space="preserve">nda </w:t>
      </w:r>
      <w:r w:rsidR="00070932">
        <w:rPr>
          <w:rFonts w:ascii="Times New Roman" w:hAnsi="Times New Roman" w:cs="Times New Roman"/>
          <w:sz w:val="24"/>
          <w:szCs w:val="24"/>
        </w:rPr>
        <w:t>başı çeken sosyoloji kuramları</w:t>
      </w:r>
      <w:r w:rsidR="007779D2">
        <w:rPr>
          <w:rFonts w:ascii="Times New Roman" w:hAnsi="Times New Roman" w:cs="Times New Roman"/>
          <w:sz w:val="24"/>
          <w:szCs w:val="24"/>
        </w:rPr>
        <w:t>ndan</w:t>
      </w:r>
      <w:r w:rsidR="00303B96">
        <w:rPr>
          <w:rFonts w:ascii="Times New Roman" w:hAnsi="Times New Roman" w:cs="Times New Roman"/>
          <w:sz w:val="24"/>
          <w:szCs w:val="24"/>
        </w:rPr>
        <w:t xml:space="preserve"> </w:t>
      </w:r>
      <w:r w:rsidR="00303B96" w:rsidRPr="00D764D4">
        <w:rPr>
          <w:rFonts w:ascii="Times New Roman" w:hAnsi="Times New Roman" w:cs="Times New Roman"/>
          <w:sz w:val="24"/>
          <w:szCs w:val="24"/>
        </w:rPr>
        <w:t>işlevselci</w:t>
      </w:r>
      <w:r w:rsidR="00070932">
        <w:rPr>
          <w:rFonts w:ascii="Times New Roman" w:hAnsi="Times New Roman" w:cs="Times New Roman"/>
          <w:sz w:val="24"/>
          <w:szCs w:val="24"/>
        </w:rPr>
        <w:t xml:space="preserve"> kuram</w:t>
      </w:r>
      <w:r w:rsidR="00303B96" w:rsidRPr="00D764D4">
        <w:rPr>
          <w:rFonts w:ascii="Times New Roman" w:hAnsi="Times New Roman" w:cs="Times New Roman"/>
          <w:sz w:val="24"/>
          <w:szCs w:val="24"/>
        </w:rPr>
        <w:t xml:space="preserve">, çatışmacı </w:t>
      </w:r>
      <w:r w:rsidR="00070932">
        <w:rPr>
          <w:rFonts w:ascii="Times New Roman" w:hAnsi="Times New Roman" w:cs="Times New Roman"/>
          <w:sz w:val="24"/>
          <w:szCs w:val="24"/>
        </w:rPr>
        <w:t>kuram</w:t>
      </w:r>
      <w:r w:rsidR="00070932" w:rsidRPr="00D764D4">
        <w:rPr>
          <w:rFonts w:ascii="Times New Roman" w:hAnsi="Times New Roman" w:cs="Times New Roman"/>
          <w:sz w:val="24"/>
          <w:szCs w:val="24"/>
        </w:rPr>
        <w:t xml:space="preserve"> </w:t>
      </w:r>
      <w:r w:rsidR="008B2DBE">
        <w:rPr>
          <w:rFonts w:ascii="Times New Roman" w:hAnsi="Times New Roman" w:cs="Times New Roman"/>
          <w:sz w:val="24"/>
          <w:szCs w:val="24"/>
        </w:rPr>
        <w:t>il</w:t>
      </w:r>
      <w:r w:rsidR="00303B96" w:rsidRPr="00D764D4">
        <w:rPr>
          <w:rFonts w:ascii="Times New Roman" w:hAnsi="Times New Roman" w:cs="Times New Roman"/>
          <w:sz w:val="24"/>
          <w:szCs w:val="24"/>
        </w:rPr>
        <w:t xml:space="preserve">e etkileşimci </w:t>
      </w:r>
      <w:r w:rsidR="00070932">
        <w:rPr>
          <w:rFonts w:ascii="Times New Roman" w:hAnsi="Times New Roman" w:cs="Times New Roman"/>
          <w:sz w:val="24"/>
          <w:szCs w:val="24"/>
        </w:rPr>
        <w:t>kuram</w:t>
      </w:r>
      <w:r w:rsidR="007779D2">
        <w:rPr>
          <w:rFonts w:ascii="Times New Roman" w:hAnsi="Times New Roman" w:cs="Times New Roman"/>
          <w:sz w:val="24"/>
          <w:szCs w:val="24"/>
        </w:rPr>
        <w:t xml:space="preserve"> </w:t>
      </w:r>
      <w:r w:rsidR="003C349A">
        <w:rPr>
          <w:rFonts w:ascii="Times New Roman" w:hAnsi="Times New Roman" w:cs="Times New Roman"/>
          <w:sz w:val="24"/>
          <w:szCs w:val="24"/>
        </w:rPr>
        <w:t>tanıtılmıştı</w:t>
      </w:r>
      <w:r w:rsidR="008B2DBE">
        <w:rPr>
          <w:rFonts w:ascii="Times New Roman" w:hAnsi="Times New Roman" w:cs="Times New Roman"/>
          <w:sz w:val="24"/>
          <w:szCs w:val="24"/>
        </w:rPr>
        <w:t>r</w:t>
      </w:r>
      <w:r w:rsidR="00070932">
        <w:rPr>
          <w:rFonts w:ascii="Times New Roman" w:hAnsi="Times New Roman" w:cs="Times New Roman"/>
          <w:sz w:val="24"/>
          <w:szCs w:val="24"/>
        </w:rPr>
        <w:t xml:space="preserve">. </w:t>
      </w:r>
      <w:r w:rsidR="00B451EC" w:rsidRPr="00D764D4">
        <w:rPr>
          <w:rFonts w:ascii="Times New Roman" w:hAnsi="Times New Roman" w:cs="Times New Roman"/>
          <w:sz w:val="24"/>
          <w:szCs w:val="24"/>
        </w:rPr>
        <w:t>Sosyolojik</w:t>
      </w:r>
      <w:r w:rsidR="00303B96" w:rsidRPr="00D764D4">
        <w:rPr>
          <w:rFonts w:ascii="Times New Roman" w:hAnsi="Times New Roman" w:cs="Times New Roman"/>
          <w:sz w:val="24"/>
          <w:szCs w:val="24"/>
        </w:rPr>
        <w:t xml:space="preserve"> kuramlar</w:t>
      </w:r>
      <w:r w:rsidR="00303B96">
        <w:rPr>
          <w:rFonts w:ascii="Times New Roman" w:hAnsi="Times New Roman" w:cs="Times New Roman"/>
          <w:sz w:val="24"/>
          <w:szCs w:val="24"/>
        </w:rPr>
        <w:t xml:space="preserve">ın </w:t>
      </w:r>
      <w:r w:rsidR="00B451EC">
        <w:rPr>
          <w:rFonts w:ascii="Times New Roman" w:hAnsi="Times New Roman" w:cs="Times New Roman"/>
          <w:sz w:val="24"/>
          <w:szCs w:val="24"/>
        </w:rPr>
        <w:t>her birisi,</w:t>
      </w:r>
      <w:r w:rsidR="0035019E">
        <w:rPr>
          <w:rFonts w:ascii="Times New Roman" w:hAnsi="Times New Roman" w:cs="Times New Roman"/>
          <w:sz w:val="24"/>
          <w:szCs w:val="24"/>
        </w:rPr>
        <w:t xml:space="preserve"> </w:t>
      </w:r>
      <w:r w:rsidR="00070932">
        <w:rPr>
          <w:rFonts w:ascii="Times New Roman" w:hAnsi="Times New Roman" w:cs="Times New Roman"/>
          <w:sz w:val="24"/>
          <w:szCs w:val="24"/>
        </w:rPr>
        <w:t xml:space="preserve">eğitimdeki </w:t>
      </w:r>
      <w:r w:rsidR="00303B96" w:rsidRPr="00D764D4">
        <w:rPr>
          <w:rFonts w:ascii="Times New Roman" w:hAnsi="Times New Roman" w:cs="Times New Roman"/>
          <w:sz w:val="24"/>
          <w:szCs w:val="24"/>
        </w:rPr>
        <w:t>eşitsizliklerde yaşanan</w:t>
      </w:r>
      <w:r w:rsidR="00B451EC">
        <w:rPr>
          <w:rFonts w:ascii="Times New Roman" w:hAnsi="Times New Roman" w:cs="Times New Roman"/>
          <w:sz w:val="24"/>
          <w:szCs w:val="24"/>
        </w:rPr>
        <w:t>larla</w:t>
      </w:r>
      <w:r w:rsidR="00303B96" w:rsidRPr="00D764D4">
        <w:rPr>
          <w:rFonts w:ascii="Times New Roman" w:hAnsi="Times New Roman" w:cs="Times New Roman"/>
          <w:sz w:val="24"/>
          <w:szCs w:val="24"/>
        </w:rPr>
        <w:t xml:space="preserve"> ilgili olarak</w:t>
      </w:r>
      <w:r w:rsidR="00B451EC">
        <w:rPr>
          <w:rFonts w:ascii="Times New Roman" w:hAnsi="Times New Roman" w:cs="Times New Roman"/>
          <w:sz w:val="24"/>
          <w:szCs w:val="24"/>
        </w:rPr>
        <w:t>,</w:t>
      </w:r>
      <w:r w:rsidR="00303B96" w:rsidRPr="00D764D4">
        <w:rPr>
          <w:rFonts w:ascii="Times New Roman" w:hAnsi="Times New Roman" w:cs="Times New Roman"/>
          <w:sz w:val="24"/>
          <w:szCs w:val="24"/>
        </w:rPr>
        <w:t xml:space="preserve"> bir</w:t>
      </w:r>
      <w:r w:rsidR="00303B96">
        <w:rPr>
          <w:rFonts w:ascii="Times New Roman" w:hAnsi="Times New Roman" w:cs="Times New Roman"/>
          <w:sz w:val="24"/>
          <w:szCs w:val="24"/>
        </w:rPr>
        <w:t>birinden</w:t>
      </w:r>
      <w:r w:rsidR="00070932">
        <w:rPr>
          <w:rFonts w:ascii="Times New Roman" w:hAnsi="Times New Roman" w:cs="Times New Roman"/>
          <w:sz w:val="24"/>
          <w:szCs w:val="24"/>
        </w:rPr>
        <w:t xml:space="preserve"> </w:t>
      </w:r>
      <w:r w:rsidR="00B451EC">
        <w:rPr>
          <w:rFonts w:ascii="Times New Roman" w:hAnsi="Times New Roman" w:cs="Times New Roman"/>
          <w:sz w:val="24"/>
          <w:szCs w:val="24"/>
        </w:rPr>
        <w:t>olduk</w:t>
      </w:r>
      <w:r w:rsidR="00070932">
        <w:rPr>
          <w:rFonts w:ascii="Times New Roman" w:hAnsi="Times New Roman" w:cs="Times New Roman"/>
          <w:sz w:val="24"/>
          <w:szCs w:val="24"/>
        </w:rPr>
        <w:t>ç</w:t>
      </w:r>
      <w:r w:rsidR="00B451EC">
        <w:rPr>
          <w:rFonts w:ascii="Times New Roman" w:hAnsi="Times New Roman" w:cs="Times New Roman"/>
          <w:sz w:val="24"/>
          <w:szCs w:val="24"/>
        </w:rPr>
        <w:t>a</w:t>
      </w:r>
      <w:r w:rsidR="00303B96">
        <w:rPr>
          <w:rFonts w:ascii="Times New Roman" w:hAnsi="Times New Roman" w:cs="Times New Roman"/>
          <w:sz w:val="24"/>
          <w:szCs w:val="24"/>
        </w:rPr>
        <w:t xml:space="preserve"> farklı </w:t>
      </w:r>
      <w:r w:rsidR="00B451EC">
        <w:rPr>
          <w:rFonts w:ascii="Times New Roman" w:hAnsi="Times New Roman" w:cs="Times New Roman"/>
          <w:sz w:val="24"/>
          <w:szCs w:val="24"/>
        </w:rPr>
        <w:t>değerlendirmeler</w:t>
      </w:r>
      <w:r w:rsidR="00070932">
        <w:rPr>
          <w:rFonts w:ascii="Times New Roman" w:hAnsi="Times New Roman" w:cs="Times New Roman"/>
          <w:sz w:val="24"/>
          <w:szCs w:val="24"/>
        </w:rPr>
        <w:t xml:space="preserve"> </w:t>
      </w:r>
      <w:r w:rsidR="00B451EC">
        <w:rPr>
          <w:rFonts w:ascii="Times New Roman" w:hAnsi="Times New Roman" w:cs="Times New Roman"/>
          <w:sz w:val="24"/>
          <w:szCs w:val="24"/>
        </w:rPr>
        <w:t>yapmıştır</w:t>
      </w:r>
      <w:r w:rsidR="00303B96">
        <w:rPr>
          <w:rFonts w:ascii="Times New Roman" w:hAnsi="Times New Roman" w:cs="Times New Roman"/>
          <w:sz w:val="24"/>
          <w:szCs w:val="24"/>
        </w:rPr>
        <w:t>.</w:t>
      </w:r>
      <w:r w:rsidR="00856E3F">
        <w:rPr>
          <w:rFonts w:ascii="Times New Roman" w:hAnsi="Times New Roman" w:cs="Times New Roman"/>
          <w:sz w:val="24"/>
          <w:szCs w:val="24"/>
        </w:rPr>
        <w:t xml:space="preserve"> </w:t>
      </w:r>
      <w:r w:rsidR="00070932">
        <w:rPr>
          <w:rFonts w:ascii="Times New Roman" w:hAnsi="Times New Roman" w:cs="Times New Roman"/>
          <w:sz w:val="24"/>
          <w:szCs w:val="24"/>
        </w:rPr>
        <w:t xml:space="preserve">Örneğin, </w:t>
      </w:r>
      <w:r w:rsidR="0026137C">
        <w:rPr>
          <w:rFonts w:ascii="Times New Roman" w:hAnsi="Times New Roman" w:cs="Times New Roman"/>
          <w:sz w:val="24"/>
          <w:szCs w:val="24"/>
        </w:rPr>
        <w:t xml:space="preserve">eğitimdeki eşitsizliği </w:t>
      </w:r>
      <w:r w:rsidR="006C4547">
        <w:rPr>
          <w:rFonts w:ascii="Times New Roman" w:hAnsi="Times New Roman" w:cs="Times New Roman"/>
          <w:sz w:val="24"/>
          <w:szCs w:val="24"/>
        </w:rPr>
        <w:t>işlevselci kuram, fonksiyonel</w:t>
      </w:r>
      <w:r w:rsidR="00070932">
        <w:rPr>
          <w:rFonts w:ascii="Times New Roman" w:hAnsi="Times New Roman" w:cs="Times New Roman"/>
          <w:sz w:val="24"/>
          <w:szCs w:val="24"/>
        </w:rPr>
        <w:t xml:space="preserve"> </w:t>
      </w:r>
      <w:r w:rsidR="00B451EC">
        <w:rPr>
          <w:rFonts w:ascii="Times New Roman" w:hAnsi="Times New Roman" w:cs="Times New Roman"/>
          <w:sz w:val="24"/>
          <w:szCs w:val="24"/>
        </w:rPr>
        <w:t xml:space="preserve">yani </w:t>
      </w:r>
      <w:r w:rsidR="00070932">
        <w:rPr>
          <w:rFonts w:ascii="Times New Roman" w:hAnsi="Times New Roman" w:cs="Times New Roman"/>
          <w:sz w:val="24"/>
          <w:szCs w:val="24"/>
        </w:rPr>
        <w:t>karşılıklı uyumlu ilişki i</w:t>
      </w:r>
      <w:r w:rsidR="00B451EC">
        <w:rPr>
          <w:rFonts w:ascii="Times New Roman" w:hAnsi="Times New Roman" w:cs="Times New Roman"/>
          <w:sz w:val="24"/>
          <w:szCs w:val="24"/>
        </w:rPr>
        <w:t>le açıklarken;  çatışmacı kuram,</w:t>
      </w:r>
      <w:r w:rsidR="00070932">
        <w:rPr>
          <w:rFonts w:ascii="Times New Roman" w:hAnsi="Times New Roman" w:cs="Times New Roman"/>
          <w:sz w:val="24"/>
          <w:szCs w:val="24"/>
        </w:rPr>
        <w:t xml:space="preserve"> bunun tam aksi</w:t>
      </w:r>
      <w:r w:rsidR="00B451EC">
        <w:rPr>
          <w:rFonts w:ascii="Times New Roman" w:hAnsi="Times New Roman" w:cs="Times New Roman"/>
          <w:sz w:val="24"/>
          <w:szCs w:val="24"/>
        </w:rPr>
        <w:t xml:space="preserve"> yönde</w:t>
      </w:r>
      <w:r w:rsidR="00070932">
        <w:rPr>
          <w:rFonts w:ascii="Times New Roman" w:hAnsi="Times New Roman" w:cs="Times New Roman"/>
          <w:sz w:val="24"/>
          <w:szCs w:val="24"/>
        </w:rPr>
        <w:t xml:space="preserve"> </w:t>
      </w:r>
      <w:r w:rsidR="008450A0">
        <w:rPr>
          <w:rFonts w:ascii="Times New Roman" w:hAnsi="Times New Roman" w:cs="Times New Roman"/>
          <w:sz w:val="24"/>
          <w:szCs w:val="24"/>
        </w:rPr>
        <w:t>açıkla</w:t>
      </w:r>
      <w:r w:rsidR="00CC6E03">
        <w:rPr>
          <w:rFonts w:ascii="Times New Roman" w:hAnsi="Times New Roman" w:cs="Times New Roman"/>
          <w:sz w:val="24"/>
          <w:szCs w:val="24"/>
        </w:rPr>
        <w:t>m</w:t>
      </w:r>
      <w:r w:rsidR="006C4547">
        <w:rPr>
          <w:rFonts w:ascii="Times New Roman" w:hAnsi="Times New Roman" w:cs="Times New Roman"/>
          <w:sz w:val="24"/>
          <w:szCs w:val="24"/>
        </w:rPr>
        <w:t>ıştır</w:t>
      </w:r>
      <w:r w:rsidR="00070932">
        <w:rPr>
          <w:rFonts w:ascii="Times New Roman" w:hAnsi="Times New Roman" w:cs="Times New Roman"/>
          <w:sz w:val="24"/>
          <w:szCs w:val="24"/>
        </w:rPr>
        <w:t>.</w:t>
      </w:r>
      <w:r w:rsidR="00A65E6A">
        <w:rPr>
          <w:rFonts w:ascii="Times New Roman" w:hAnsi="Times New Roman" w:cs="Times New Roman"/>
          <w:sz w:val="24"/>
          <w:szCs w:val="24"/>
        </w:rPr>
        <w:t xml:space="preserve"> Etkileşimci kuram ise eğitimdeki eşitsizliği bu ikisinden</w:t>
      </w:r>
      <w:r w:rsidR="00CC6E03">
        <w:rPr>
          <w:rFonts w:ascii="Times New Roman" w:hAnsi="Times New Roman" w:cs="Times New Roman"/>
          <w:sz w:val="24"/>
          <w:szCs w:val="24"/>
        </w:rPr>
        <w:t xml:space="preserve"> de</w:t>
      </w:r>
      <w:r w:rsidR="00A65E6A">
        <w:rPr>
          <w:rFonts w:ascii="Times New Roman" w:hAnsi="Times New Roman" w:cs="Times New Roman"/>
          <w:sz w:val="24"/>
          <w:szCs w:val="24"/>
        </w:rPr>
        <w:t xml:space="preserve"> farklı </w:t>
      </w:r>
      <w:r w:rsidR="00CC6E03">
        <w:rPr>
          <w:rFonts w:ascii="Times New Roman" w:hAnsi="Times New Roman" w:cs="Times New Roman"/>
          <w:sz w:val="24"/>
          <w:szCs w:val="24"/>
        </w:rPr>
        <w:t>bir şekilde</w:t>
      </w:r>
      <w:r w:rsidR="00A65E6A">
        <w:rPr>
          <w:rFonts w:ascii="Times New Roman" w:hAnsi="Times New Roman" w:cs="Times New Roman"/>
          <w:sz w:val="24"/>
          <w:szCs w:val="24"/>
        </w:rPr>
        <w:t xml:space="preserve">, </w:t>
      </w:r>
      <w:r w:rsidR="008450A0">
        <w:rPr>
          <w:rFonts w:ascii="Times New Roman" w:hAnsi="Times New Roman" w:cs="Times New Roman"/>
          <w:sz w:val="24"/>
          <w:szCs w:val="24"/>
        </w:rPr>
        <w:t>her eşitsizlik olayını biricik şeklinde</w:t>
      </w:r>
      <w:r w:rsidR="00CC6E03" w:rsidRPr="00CC6E03">
        <w:rPr>
          <w:rFonts w:ascii="Times New Roman" w:hAnsi="Times New Roman" w:cs="Times New Roman"/>
          <w:sz w:val="24"/>
          <w:szCs w:val="24"/>
        </w:rPr>
        <w:t xml:space="preserve"> </w:t>
      </w:r>
      <w:r w:rsidR="001920B0">
        <w:rPr>
          <w:rFonts w:ascii="Times New Roman" w:hAnsi="Times New Roman" w:cs="Times New Roman"/>
          <w:sz w:val="24"/>
          <w:szCs w:val="24"/>
        </w:rPr>
        <w:t>ele alarak</w:t>
      </w:r>
      <w:r w:rsidR="00B451EC">
        <w:rPr>
          <w:rFonts w:ascii="Times New Roman" w:hAnsi="Times New Roman" w:cs="Times New Roman"/>
          <w:sz w:val="24"/>
          <w:szCs w:val="24"/>
        </w:rPr>
        <w:t>,</w:t>
      </w:r>
      <w:r w:rsidR="001920B0">
        <w:rPr>
          <w:rFonts w:ascii="Times New Roman" w:hAnsi="Times New Roman" w:cs="Times New Roman"/>
          <w:sz w:val="24"/>
          <w:szCs w:val="24"/>
        </w:rPr>
        <w:t xml:space="preserve"> </w:t>
      </w:r>
      <w:r w:rsidR="00CC6E03">
        <w:rPr>
          <w:rFonts w:ascii="Times New Roman" w:hAnsi="Times New Roman" w:cs="Times New Roman"/>
          <w:sz w:val="24"/>
          <w:szCs w:val="24"/>
        </w:rPr>
        <w:t>mikro düzeyde</w:t>
      </w:r>
      <w:r w:rsidR="00B451EC">
        <w:rPr>
          <w:rFonts w:ascii="Times New Roman" w:hAnsi="Times New Roman" w:cs="Times New Roman"/>
          <w:sz w:val="24"/>
          <w:szCs w:val="24"/>
        </w:rPr>
        <w:t xml:space="preserve"> </w:t>
      </w:r>
      <w:r w:rsidR="006C4547">
        <w:rPr>
          <w:rFonts w:ascii="Times New Roman" w:hAnsi="Times New Roman" w:cs="Times New Roman"/>
          <w:sz w:val="24"/>
          <w:szCs w:val="24"/>
        </w:rPr>
        <w:t>belirtmiştir</w:t>
      </w:r>
      <w:r w:rsidR="008450A0">
        <w:rPr>
          <w:rFonts w:ascii="Times New Roman" w:hAnsi="Times New Roman" w:cs="Times New Roman"/>
          <w:sz w:val="24"/>
          <w:szCs w:val="24"/>
        </w:rPr>
        <w:t>.</w:t>
      </w:r>
      <w:r w:rsidR="00A65E6A">
        <w:rPr>
          <w:rFonts w:ascii="Times New Roman" w:hAnsi="Times New Roman" w:cs="Times New Roman"/>
          <w:sz w:val="24"/>
          <w:szCs w:val="24"/>
        </w:rPr>
        <w:t xml:space="preserve"> </w:t>
      </w:r>
      <w:r w:rsidR="00070932">
        <w:rPr>
          <w:rFonts w:ascii="Times New Roman" w:hAnsi="Times New Roman" w:cs="Times New Roman"/>
          <w:sz w:val="24"/>
          <w:szCs w:val="24"/>
        </w:rPr>
        <w:t xml:space="preserve"> </w:t>
      </w:r>
      <w:r w:rsidR="00C07CFC" w:rsidRPr="008450A0">
        <w:rPr>
          <w:rFonts w:ascii="Times New Roman" w:eastAsia="Times New Roman" w:hAnsi="Times New Roman" w:cs="Times New Roman"/>
          <w:sz w:val="24"/>
          <w:szCs w:val="24"/>
          <w:lang w:eastAsia="tr-TR"/>
        </w:rPr>
        <w:t>Araştırmanın p</w:t>
      </w:r>
      <w:r w:rsidR="00B451EC">
        <w:rPr>
          <w:rFonts w:ascii="Times New Roman" w:hAnsi="Times New Roman" w:cs="Times New Roman"/>
          <w:sz w:val="24"/>
          <w:szCs w:val="24"/>
        </w:rPr>
        <w:t xml:space="preserve">roblem cümlesi, </w:t>
      </w:r>
      <w:r w:rsidR="00187542" w:rsidRPr="00D764D4">
        <w:rPr>
          <w:rFonts w:ascii="Times New Roman" w:hAnsi="Times New Roman" w:cs="Times New Roman"/>
          <w:sz w:val="24"/>
          <w:szCs w:val="24"/>
        </w:rPr>
        <w:t>eğitimde</w:t>
      </w:r>
      <w:r w:rsidR="00187542">
        <w:rPr>
          <w:rFonts w:ascii="Times New Roman" w:hAnsi="Times New Roman" w:cs="Times New Roman"/>
          <w:sz w:val="24"/>
          <w:szCs w:val="24"/>
        </w:rPr>
        <w:t>ki</w:t>
      </w:r>
      <w:r w:rsidR="00187542" w:rsidRPr="00D764D4">
        <w:rPr>
          <w:rFonts w:ascii="Times New Roman" w:hAnsi="Times New Roman" w:cs="Times New Roman"/>
          <w:sz w:val="24"/>
          <w:szCs w:val="24"/>
        </w:rPr>
        <w:t xml:space="preserve"> eşitsizlik tartışmaları</w:t>
      </w:r>
      <w:r w:rsidR="00187542">
        <w:rPr>
          <w:rFonts w:ascii="Times New Roman" w:hAnsi="Times New Roman" w:cs="Times New Roman"/>
          <w:sz w:val="24"/>
          <w:szCs w:val="24"/>
        </w:rPr>
        <w:t xml:space="preserve"> sosyolojinin bakış açısı, yaklaşım ve yöntemine göre nasıl ele alınmış ve ne tür çözüm önerilmiştir</w:t>
      </w:r>
      <w:r w:rsidR="00C07CFC" w:rsidRPr="00187542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  <w:r w:rsidR="001920B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</w:t>
      </w:r>
      <w:r w:rsidR="00C07CFC" w:rsidRPr="001875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eklindedir. </w:t>
      </w:r>
      <w:r w:rsidR="00B451EC">
        <w:rPr>
          <w:rFonts w:ascii="Times New Roman" w:eastAsia="Times New Roman" w:hAnsi="Times New Roman" w:cs="Times New Roman"/>
          <w:sz w:val="24"/>
          <w:szCs w:val="24"/>
          <w:lang w:eastAsia="tr-TR"/>
        </w:rPr>
        <w:t>Bu ç</w:t>
      </w:r>
      <w:r w:rsidR="00C07CFC" w:rsidRPr="00187542">
        <w:rPr>
          <w:rFonts w:ascii="Times New Roman" w:hAnsi="Times New Roman" w:cs="Times New Roman"/>
          <w:sz w:val="24"/>
          <w:szCs w:val="24"/>
        </w:rPr>
        <w:t>alışmada, bütüncül</w:t>
      </w:r>
      <w:r w:rsidR="00B451EC">
        <w:rPr>
          <w:rFonts w:ascii="Times New Roman" w:hAnsi="Times New Roman" w:cs="Times New Roman"/>
          <w:sz w:val="24"/>
          <w:szCs w:val="24"/>
        </w:rPr>
        <w:t>, kuşatıcı</w:t>
      </w:r>
      <w:r w:rsidR="00C07CFC" w:rsidRPr="00187542">
        <w:rPr>
          <w:rFonts w:ascii="Times New Roman" w:hAnsi="Times New Roman" w:cs="Times New Roman"/>
          <w:sz w:val="24"/>
          <w:szCs w:val="24"/>
        </w:rPr>
        <w:t xml:space="preserve"> yaklaşım benimsen</w:t>
      </w:r>
      <w:r w:rsidR="00187542">
        <w:rPr>
          <w:rFonts w:ascii="Times New Roman" w:hAnsi="Times New Roman" w:cs="Times New Roman"/>
          <w:sz w:val="24"/>
          <w:szCs w:val="24"/>
        </w:rPr>
        <w:t>miş ve</w:t>
      </w:r>
      <w:r w:rsidR="00C07CFC" w:rsidRPr="00187542">
        <w:rPr>
          <w:rFonts w:ascii="Times New Roman" w:hAnsi="Times New Roman" w:cs="Times New Roman"/>
          <w:sz w:val="24"/>
          <w:szCs w:val="24"/>
        </w:rPr>
        <w:t xml:space="preserve"> doküman analizinden yararlanıl</w:t>
      </w:r>
      <w:r w:rsidR="00187542">
        <w:rPr>
          <w:rFonts w:ascii="Times New Roman" w:hAnsi="Times New Roman" w:cs="Times New Roman"/>
          <w:sz w:val="24"/>
          <w:szCs w:val="24"/>
        </w:rPr>
        <w:t xml:space="preserve">arak </w:t>
      </w:r>
      <w:r w:rsidR="00CC6E03">
        <w:rPr>
          <w:rFonts w:ascii="Times New Roman" w:hAnsi="Times New Roman" w:cs="Times New Roman"/>
          <w:sz w:val="24"/>
          <w:szCs w:val="24"/>
        </w:rPr>
        <w:t>çıkarımlarda bulunulmuştur</w:t>
      </w:r>
      <w:r w:rsidR="00C07CFC" w:rsidRPr="00187542">
        <w:rPr>
          <w:rFonts w:ascii="Times New Roman" w:hAnsi="Times New Roman" w:cs="Times New Roman"/>
          <w:sz w:val="24"/>
          <w:szCs w:val="24"/>
        </w:rPr>
        <w:t>.</w:t>
      </w:r>
      <w:r w:rsidR="00C07CFC" w:rsidRPr="00C07C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6E3F">
        <w:rPr>
          <w:rFonts w:ascii="Times New Roman" w:hAnsi="Times New Roman" w:cs="Times New Roman"/>
          <w:sz w:val="24"/>
          <w:szCs w:val="24"/>
        </w:rPr>
        <w:t>Sonuç</w:t>
      </w:r>
      <w:r w:rsidR="001920B0">
        <w:rPr>
          <w:rFonts w:ascii="Times New Roman" w:hAnsi="Times New Roman" w:cs="Times New Roman"/>
          <w:sz w:val="24"/>
          <w:szCs w:val="24"/>
        </w:rPr>
        <w:t xml:space="preserve"> olarak b</w:t>
      </w:r>
      <w:r w:rsidR="00856E3F" w:rsidRPr="00D764D4">
        <w:rPr>
          <w:rFonts w:ascii="Times New Roman" w:hAnsi="Times New Roman" w:cs="Times New Roman"/>
          <w:sz w:val="24"/>
          <w:szCs w:val="24"/>
        </w:rPr>
        <w:t>u</w:t>
      </w:r>
      <w:r w:rsidR="00856E3F">
        <w:rPr>
          <w:rFonts w:ascii="Times New Roman" w:hAnsi="Times New Roman" w:cs="Times New Roman"/>
          <w:sz w:val="24"/>
          <w:szCs w:val="24"/>
        </w:rPr>
        <w:t xml:space="preserve"> üç a</w:t>
      </w:r>
      <w:r w:rsidR="00856E3F" w:rsidRPr="00D764D4">
        <w:rPr>
          <w:rFonts w:ascii="Times New Roman" w:hAnsi="Times New Roman" w:cs="Times New Roman"/>
          <w:sz w:val="24"/>
          <w:szCs w:val="24"/>
        </w:rPr>
        <w:t>n</w:t>
      </w:r>
      <w:r w:rsidR="00856E3F">
        <w:rPr>
          <w:rFonts w:ascii="Times New Roman" w:hAnsi="Times New Roman" w:cs="Times New Roman"/>
          <w:sz w:val="24"/>
          <w:szCs w:val="24"/>
        </w:rPr>
        <w:t xml:space="preserve">a </w:t>
      </w:r>
      <w:r w:rsidR="00CC6E03">
        <w:rPr>
          <w:rFonts w:ascii="Times New Roman" w:hAnsi="Times New Roman" w:cs="Times New Roman"/>
          <w:sz w:val="24"/>
          <w:szCs w:val="24"/>
        </w:rPr>
        <w:t xml:space="preserve">kuramsal </w:t>
      </w:r>
      <w:r w:rsidR="001920B0">
        <w:rPr>
          <w:rFonts w:ascii="Times New Roman" w:hAnsi="Times New Roman" w:cs="Times New Roman"/>
          <w:sz w:val="24"/>
          <w:szCs w:val="24"/>
        </w:rPr>
        <w:t xml:space="preserve">akımın sosyolojik </w:t>
      </w:r>
      <w:proofErr w:type="gramStart"/>
      <w:r w:rsidR="001920B0">
        <w:rPr>
          <w:rFonts w:ascii="Times New Roman" w:hAnsi="Times New Roman" w:cs="Times New Roman"/>
          <w:sz w:val="24"/>
          <w:szCs w:val="24"/>
        </w:rPr>
        <w:t>paradigma</w:t>
      </w:r>
      <w:r w:rsidR="00884A99">
        <w:rPr>
          <w:rFonts w:ascii="Times New Roman" w:hAnsi="Times New Roman" w:cs="Times New Roman"/>
          <w:sz w:val="24"/>
          <w:szCs w:val="24"/>
        </w:rPr>
        <w:t>s</w:t>
      </w:r>
      <w:r w:rsidR="001920B0">
        <w:rPr>
          <w:rFonts w:ascii="Times New Roman" w:hAnsi="Times New Roman" w:cs="Times New Roman"/>
          <w:sz w:val="24"/>
          <w:szCs w:val="24"/>
        </w:rPr>
        <w:t>ı</w:t>
      </w:r>
      <w:r w:rsidR="007F376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7F3766">
        <w:rPr>
          <w:rFonts w:ascii="Times New Roman" w:hAnsi="Times New Roman" w:cs="Times New Roman"/>
          <w:sz w:val="24"/>
          <w:szCs w:val="24"/>
        </w:rPr>
        <w:t xml:space="preserve"> göre</w:t>
      </w:r>
      <w:r w:rsidR="00856E3F">
        <w:rPr>
          <w:rFonts w:ascii="Times New Roman" w:hAnsi="Times New Roman" w:cs="Times New Roman"/>
          <w:sz w:val="24"/>
          <w:szCs w:val="24"/>
        </w:rPr>
        <w:t xml:space="preserve"> </w:t>
      </w:r>
      <w:r w:rsidR="00856E3F" w:rsidRPr="00D764D4">
        <w:rPr>
          <w:rFonts w:ascii="Times New Roman" w:hAnsi="Times New Roman" w:cs="Times New Roman"/>
          <w:sz w:val="24"/>
          <w:szCs w:val="24"/>
        </w:rPr>
        <w:t>öğrenciler arasındaki</w:t>
      </w:r>
      <w:r w:rsidR="00884A99">
        <w:rPr>
          <w:rFonts w:ascii="Times New Roman" w:hAnsi="Times New Roman" w:cs="Times New Roman"/>
          <w:sz w:val="24"/>
          <w:szCs w:val="24"/>
        </w:rPr>
        <w:t xml:space="preserve"> eşitsizlikler</w:t>
      </w:r>
      <w:r w:rsidR="00CC6E03">
        <w:rPr>
          <w:rFonts w:ascii="Times New Roman" w:hAnsi="Times New Roman" w:cs="Times New Roman"/>
          <w:sz w:val="24"/>
          <w:szCs w:val="24"/>
        </w:rPr>
        <w:t xml:space="preserve"> ya da</w:t>
      </w:r>
      <w:r w:rsidR="00856E3F" w:rsidRPr="00D764D4">
        <w:rPr>
          <w:rFonts w:ascii="Times New Roman" w:hAnsi="Times New Roman" w:cs="Times New Roman"/>
          <w:sz w:val="24"/>
          <w:szCs w:val="24"/>
        </w:rPr>
        <w:t xml:space="preserve"> uçurumların</w:t>
      </w:r>
      <w:r w:rsidR="00884A99">
        <w:rPr>
          <w:rFonts w:ascii="Times New Roman" w:hAnsi="Times New Roman" w:cs="Times New Roman"/>
          <w:sz w:val="24"/>
          <w:szCs w:val="24"/>
        </w:rPr>
        <w:t xml:space="preserve"> arkasında yatan temel neden</w:t>
      </w:r>
      <w:r w:rsidR="00CC6E03">
        <w:rPr>
          <w:rFonts w:ascii="Times New Roman" w:hAnsi="Times New Roman" w:cs="Times New Roman"/>
          <w:sz w:val="24"/>
          <w:szCs w:val="24"/>
        </w:rPr>
        <w:t>,</w:t>
      </w:r>
      <w:r w:rsidR="00856E3F" w:rsidRPr="00D764D4">
        <w:rPr>
          <w:rFonts w:ascii="Times New Roman" w:hAnsi="Times New Roman" w:cs="Times New Roman"/>
          <w:sz w:val="24"/>
          <w:szCs w:val="24"/>
        </w:rPr>
        <w:t xml:space="preserve"> </w:t>
      </w:r>
      <w:r w:rsidR="00884A99">
        <w:rPr>
          <w:rFonts w:ascii="Times New Roman" w:hAnsi="Times New Roman" w:cs="Times New Roman"/>
          <w:sz w:val="24"/>
          <w:szCs w:val="24"/>
        </w:rPr>
        <w:t>öğrenci</w:t>
      </w:r>
      <w:r w:rsidR="00856E3F" w:rsidRPr="00D764D4">
        <w:rPr>
          <w:rFonts w:ascii="Times New Roman" w:hAnsi="Times New Roman" w:cs="Times New Roman"/>
          <w:sz w:val="24"/>
          <w:szCs w:val="24"/>
        </w:rPr>
        <w:t>n</w:t>
      </w:r>
      <w:r w:rsidR="00884A99">
        <w:rPr>
          <w:rFonts w:ascii="Times New Roman" w:hAnsi="Times New Roman" w:cs="Times New Roman"/>
          <w:sz w:val="24"/>
          <w:szCs w:val="24"/>
        </w:rPr>
        <w:t>in</w:t>
      </w:r>
      <w:r w:rsidR="00856E3F" w:rsidRPr="00D764D4">
        <w:rPr>
          <w:rFonts w:ascii="Times New Roman" w:hAnsi="Times New Roman" w:cs="Times New Roman"/>
          <w:sz w:val="24"/>
          <w:szCs w:val="24"/>
        </w:rPr>
        <w:t xml:space="preserve"> okul dışı yaşantısıyla ilişkili</w:t>
      </w:r>
      <w:r w:rsidR="00884A99">
        <w:rPr>
          <w:rFonts w:ascii="Times New Roman" w:hAnsi="Times New Roman" w:cs="Times New Roman"/>
          <w:sz w:val="24"/>
          <w:szCs w:val="24"/>
        </w:rPr>
        <w:t>dir.</w:t>
      </w:r>
      <w:r w:rsidR="00856E3F" w:rsidRPr="00D764D4">
        <w:rPr>
          <w:rFonts w:ascii="Times New Roman" w:hAnsi="Times New Roman" w:cs="Times New Roman"/>
          <w:sz w:val="24"/>
          <w:szCs w:val="24"/>
        </w:rPr>
        <w:t xml:space="preserve"> </w:t>
      </w:r>
      <w:r w:rsidR="00884A99">
        <w:rPr>
          <w:rFonts w:ascii="Times New Roman" w:hAnsi="Times New Roman" w:cs="Times New Roman"/>
          <w:sz w:val="24"/>
          <w:szCs w:val="24"/>
        </w:rPr>
        <w:t xml:space="preserve">Ayrıca </w:t>
      </w:r>
      <w:r w:rsidR="00C24FA0">
        <w:rPr>
          <w:rFonts w:ascii="Times New Roman" w:hAnsi="Times New Roman" w:cs="Times New Roman"/>
          <w:sz w:val="24"/>
          <w:szCs w:val="24"/>
        </w:rPr>
        <w:t>temel toplum kurumları</w:t>
      </w:r>
      <w:r w:rsidR="00856E3F">
        <w:rPr>
          <w:rFonts w:ascii="Times New Roman" w:hAnsi="Times New Roman" w:cs="Times New Roman"/>
          <w:sz w:val="24"/>
          <w:szCs w:val="24"/>
        </w:rPr>
        <w:t>, hatta bu kurumların me</w:t>
      </w:r>
      <w:r w:rsidR="007F3766">
        <w:rPr>
          <w:rFonts w:ascii="Times New Roman" w:hAnsi="Times New Roman" w:cs="Times New Roman"/>
          <w:sz w:val="24"/>
          <w:szCs w:val="24"/>
        </w:rPr>
        <w:t>rkezinde yer alan aile kurumu,</w:t>
      </w:r>
      <w:r w:rsidR="00856E3F">
        <w:rPr>
          <w:rFonts w:ascii="Times New Roman" w:hAnsi="Times New Roman" w:cs="Times New Roman"/>
          <w:sz w:val="24"/>
          <w:szCs w:val="24"/>
        </w:rPr>
        <w:t xml:space="preserve"> e</w:t>
      </w:r>
      <w:r w:rsidR="00C24FA0">
        <w:rPr>
          <w:rFonts w:ascii="Times New Roman" w:hAnsi="Times New Roman" w:cs="Times New Roman"/>
          <w:sz w:val="24"/>
          <w:szCs w:val="24"/>
        </w:rPr>
        <w:t>ğ</w:t>
      </w:r>
      <w:r w:rsidR="007F3766">
        <w:rPr>
          <w:rFonts w:ascii="Times New Roman" w:hAnsi="Times New Roman" w:cs="Times New Roman"/>
          <w:sz w:val="24"/>
          <w:szCs w:val="24"/>
        </w:rPr>
        <w:t>itimdeki eşitsizlikte</w:t>
      </w:r>
      <w:r w:rsidR="00884A99">
        <w:rPr>
          <w:rFonts w:ascii="Times New Roman" w:hAnsi="Times New Roman" w:cs="Times New Roman"/>
          <w:sz w:val="24"/>
          <w:szCs w:val="24"/>
        </w:rPr>
        <w:t xml:space="preserve"> </w:t>
      </w:r>
      <w:r w:rsidR="00CF78CE">
        <w:rPr>
          <w:rFonts w:ascii="Times New Roman" w:hAnsi="Times New Roman" w:cs="Times New Roman"/>
          <w:sz w:val="24"/>
          <w:szCs w:val="24"/>
        </w:rPr>
        <w:t xml:space="preserve">özellikli </w:t>
      </w:r>
      <w:r w:rsidR="00856E3F">
        <w:rPr>
          <w:rFonts w:ascii="Times New Roman" w:hAnsi="Times New Roman" w:cs="Times New Roman"/>
          <w:sz w:val="24"/>
          <w:szCs w:val="24"/>
        </w:rPr>
        <w:t xml:space="preserve">rol oynar. </w:t>
      </w:r>
      <w:r w:rsidR="00C24FA0">
        <w:rPr>
          <w:rFonts w:ascii="Times New Roman" w:hAnsi="Times New Roman" w:cs="Times New Roman"/>
          <w:sz w:val="24"/>
          <w:szCs w:val="24"/>
        </w:rPr>
        <w:t>Bu nedenle eğitim eşitsizliğinde aile,</w:t>
      </w:r>
      <w:r w:rsidR="00C24FA0" w:rsidRPr="00C24FA0">
        <w:rPr>
          <w:rFonts w:ascii="Times New Roman" w:hAnsi="Times New Roman" w:cs="Times New Roman"/>
          <w:sz w:val="24"/>
          <w:szCs w:val="24"/>
        </w:rPr>
        <w:t xml:space="preserve"> </w:t>
      </w:r>
      <w:r w:rsidR="00C24FA0">
        <w:rPr>
          <w:rFonts w:ascii="Times New Roman" w:hAnsi="Times New Roman" w:cs="Times New Roman"/>
          <w:sz w:val="24"/>
          <w:szCs w:val="24"/>
        </w:rPr>
        <w:t xml:space="preserve">temel etken olarak ele alınıp, </w:t>
      </w:r>
      <w:proofErr w:type="spellStart"/>
      <w:r w:rsidR="00856E3F" w:rsidRPr="00D764D4">
        <w:rPr>
          <w:rFonts w:ascii="Times New Roman" w:hAnsi="Times New Roman" w:cs="Times New Roman"/>
          <w:sz w:val="24"/>
          <w:szCs w:val="24"/>
        </w:rPr>
        <w:t>sosyo</w:t>
      </w:r>
      <w:proofErr w:type="spellEnd"/>
      <w:r w:rsidR="00856E3F" w:rsidRPr="00D764D4">
        <w:rPr>
          <w:rFonts w:ascii="Times New Roman" w:hAnsi="Times New Roman" w:cs="Times New Roman"/>
          <w:sz w:val="24"/>
          <w:szCs w:val="24"/>
        </w:rPr>
        <w:t xml:space="preserve">-ekonomik ve kültürel </w:t>
      </w:r>
      <w:r w:rsidR="007F3766">
        <w:rPr>
          <w:rFonts w:ascii="Times New Roman" w:hAnsi="Times New Roman" w:cs="Times New Roman"/>
          <w:sz w:val="24"/>
          <w:szCs w:val="24"/>
        </w:rPr>
        <w:t>niteliklerin</w:t>
      </w:r>
      <w:r w:rsidR="00856E3F" w:rsidRPr="00D764D4">
        <w:rPr>
          <w:rFonts w:ascii="Times New Roman" w:hAnsi="Times New Roman" w:cs="Times New Roman"/>
          <w:sz w:val="24"/>
          <w:szCs w:val="24"/>
        </w:rPr>
        <w:t xml:space="preserve"> </w:t>
      </w:r>
      <w:r w:rsidR="00CC6E03">
        <w:rPr>
          <w:rFonts w:ascii="Times New Roman" w:hAnsi="Times New Roman" w:cs="Times New Roman"/>
          <w:sz w:val="24"/>
          <w:szCs w:val="24"/>
        </w:rPr>
        <w:t xml:space="preserve">bu </w:t>
      </w:r>
      <w:r w:rsidR="00856E3F" w:rsidRPr="00D764D4">
        <w:rPr>
          <w:rFonts w:ascii="Times New Roman" w:hAnsi="Times New Roman" w:cs="Times New Roman"/>
          <w:sz w:val="24"/>
          <w:szCs w:val="24"/>
        </w:rPr>
        <w:t>eşitsizlikte</w:t>
      </w:r>
      <w:r w:rsidR="00C24FA0">
        <w:rPr>
          <w:rFonts w:ascii="Times New Roman" w:hAnsi="Times New Roman" w:cs="Times New Roman"/>
          <w:sz w:val="24"/>
          <w:szCs w:val="24"/>
        </w:rPr>
        <w:t>ki önemi incelenmelidir.</w:t>
      </w:r>
      <w:r w:rsidR="00856E3F" w:rsidRPr="00D76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642" w:rsidRDefault="00144642" w:rsidP="00144642">
      <w:pPr>
        <w:jc w:val="both"/>
      </w:pPr>
      <w:bookmarkStart w:id="0" w:name="_GoBack"/>
      <w:r w:rsidRPr="00564E1B">
        <w:rPr>
          <w:rFonts w:ascii="Times New Roman" w:hAnsi="Times New Roman" w:cs="Times New Roman"/>
          <w:b/>
          <w:sz w:val="24"/>
          <w:szCs w:val="24"/>
        </w:rPr>
        <w:t xml:space="preserve">Anahtar </w:t>
      </w:r>
      <w:r w:rsidR="00D10438" w:rsidRPr="00564E1B">
        <w:rPr>
          <w:rFonts w:ascii="Times New Roman" w:hAnsi="Times New Roman" w:cs="Times New Roman"/>
          <w:b/>
          <w:sz w:val="24"/>
          <w:szCs w:val="24"/>
        </w:rPr>
        <w:t>sözcük</w:t>
      </w:r>
      <w:r w:rsidRPr="00564E1B">
        <w:rPr>
          <w:rFonts w:ascii="Times New Roman" w:hAnsi="Times New Roman" w:cs="Times New Roman"/>
          <w:b/>
          <w:sz w:val="24"/>
          <w:szCs w:val="24"/>
        </w:rPr>
        <w:t>ler</w:t>
      </w:r>
      <w:bookmarkEnd w:id="0"/>
      <w:r>
        <w:rPr>
          <w:rFonts w:ascii="Times New Roman" w:hAnsi="Times New Roman" w:cs="Times New Roman"/>
          <w:sz w:val="24"/>
          <w:szCs w:val="24"/>
        </w:rPr>
        <w:t>:</w:t>
      </w:r>
      <w:r w:rsidR="00D10438">
        <w:rPr>
          <w:rFonts w:ascii="Times New Roman" w:hAnsi="Times New Roman" w:cs="Times New Roman"/>
          <w:sz w:val="24"/>
          <w:szCs w:val="24"/>
        </w:rPr>
        <w:t xml:space="preserve"> Eğitim, eşitsizlik,</w:t>
      </w:r>
      <w:r>
        <w:rPr>
          <w:rFonts w:ascii="Times New Roman" w:hAnsi="Times New Roman" w:cs="Times New Roman"/>
          <w:sz w:val="24"/>
          <w:szCs w:val="24"/>
        </w:rPr>
        <w:t xml:space="preserve"> sosyoloji</w:t>
      </w:r>
      <w:r w:rsidR="00D104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642" w:rsidRDefault="001920B0" w:rsidP="00856E3F">
      <w:pPr>
        <w:jc w:val="both"/>
      </w:pPr>
      <w:r>
        <w:t xml:space="preserve"> </w:t>
      </w:r>
    </w:p>
    <w:sectPr w:rsidR="00144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16"/>
    <w:rsid w:val="00012EAB"/>
    <w:rsid w:val="00070932"/>
    <w:rsid w:val="000F6102"/>
    <w:rsid w:val="001218DA"/>
    <w:rsid w:val="00144642"/>
    <w:rsid w:val="00187542"/>
    <w:rsid w:val="001917B0"/>
    <w:rsid w:val="001920B0"/>
    <w:rsid w:val="001A2721"/>
    <w:rsid w:val="001C51D6"/>
    <w:rsid w:val="0026137C"/>
    <w:rsid w:val="002B4B89"/>
    <w:rsid w:val="00303B96"/>
    <w:rsid w:val="0035019E"/>
    <w:rsid w:val="00373DD0"/>
    <w:rsid w:val="00384633"/>
    <w:rsid w:val="003C349A"/>
    <w:rsid w:val="003D19F3"/>
    <w:rsid w:val="003E74B1"/>
    <w:rsid w:val="004903E7"/>
    <w:rsid w:val="00497A8C"/>
    <w:rsid w:val="00564E1B"/>
    <w:rsid w:val="00586B08"/>
    <w:rsid w:val="005B5FDA"/>
    <w:rsid w:val="006007D7"/>
    <w:rsid w:val="00624BA9"/>
    <w:rsid w:val="006C4547"/>
    <w:rsid w:val="007105F2"/>
    <w:rsid w:val="007779D2"/>
    <w:rsid w:val="007B13C1"/>
    <w:rsid w:val="007F3766"/>
    <w:rsid w:val="0080622B"/>
    <w:rsid w:val="00842DBB"/>
    <w:rsid w:val="008450A0"/>
    <w:rsid w:val="00856E3F"/>
    <w:rsid w:val="00870D7D"/>
    <w:rsid w:val="00884A99"/>
    <w:rsid w:val="008928C8"/>
    <w:rsid w:val="008B2DBE"/>
    <w:rsid w:val="008D757E"/>
    <w:rsid w:val="00962B07"/>
    <w:rsid w:val="009D7989"/>
    <w:rsid w:val="00A03B6D"/>
    <w:rsid w:val="00A111F4"/>
    <w:rsid w:val="00A65E6A"/>
    <w:rsid w:val="00AC18FB"/>
    <w:rsid w:val="00AF064A"/>
    <w:rsid w:val="00AF4DCD"/>
    <w:rsid w:val="00B451EC"/>
    <w:rsid w:val="00C07CFC"/>
    <w:rsid w:val="00C24FA0"/>
    <w:rsid w:val="00CB5330"/>
    <w:rsid w:val="00CC6E03"/>
    <w:rsid w:val="00CF1F16"/>
    <w:rsid w:val="00CF78CE"/>
    <w:rsid w:val="00D10438"/>
    <w:rsid w:val="00D11BD1"/>
    <w:rsid w:val="00E4778F"/>
    <w:rsid w:val="00E47A5F"/>
    <w:rsid w:val="00F1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9AFF"/>
  <w15:chartTrackingRefBased/>
  <w15:docId w15:val="{F7B1FF83-1576-4F61-B398-AC72C0C4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4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E74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48</cp:revision>
  <dcterms:created xsi:type="dcterms:W3CDTF">2021-10-01T08:53:00Z</dcterms:created>
  <dcterms:modified xsi:type="dcterms:W3CDTF">2021-10-02T18:24:00Z</dcterms:modified>
</cp:coreProperties>
</file>