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9F858" w14:textId="55AFDEF2" w:rsidR="002120EC" w:rsidRDefault="009252A0" w:rsidP="006A2CC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120EC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20EC">
        <w:rPr>
          <w:rFonts w:ascii="Times New Roman" w:hAnsi="Times New Roman" w:cs="Times New Roman"/>
          <w:b/>
          <w:bCs/>
          <w:sz w:val="28"/>
          <w:szCs w:val="28"/>
        </w:rPr>
        <w:t>insecticidal</w:t>
      </w:r>
      <w:proofErr w:type="spellEnd"/>
      <w:r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20EC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20EC">
        <w:rPr>
          <w:rFonts w:ascii="Times New Roman" w:hAnsi="Times New Roman" w:cs="Times New Roman"/>
          <w:b/>
          <w:bCs/>
          <w:sz w:val="28"/>
          <w:szCs w:val="28"/>
        </w:rPr>
        <w:t>AChE</w:t>
      </w:r>
      <w:proofErr w:type="spellEnd"/>
      <w:r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20EC">
        <w:rPr>
          <w:rFonts w:ascii="Times New Roman" w:hAnsi="Times New Roman" w:cs="Times New Roman"/>
          <w:b/>
          <w:bCs/>
          <w:sz w:val="28"/>
          <w:szCs w:val="28"/>
        </w:rPr>
        <w:t>inhibitory</w:t>
      </w:r>
      <w:proofErr w:type="spellEnd"/>
      <w:r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20EC">
        <w:rPr>
          <w:rFonts w:ascii="Times New Roman" w:hAnsi="Times New Roman" w:cs="Times New Roman"/>
          <w:b/>
          <w:bCs/>
          <w:sz w:val="28"/>
          <w:szCs w:val="28"/>
        </w:rPr>
        <w:t>activities</w:t>
      </w:r>
      <w:proofErr w:type="spellEnd"/>
      <w:r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of</w:t>
      </w:r>
      <w:r w:rsidRPr="002120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825A32" w:rsidRPr="002120EC">
        <w:rPr>
          <w:rFonts w:ascii="Times New Roman" w:hAnsi="Times New Roman" w:cs="Times New Roman"/>
          <w:b/>
          <w:bCs/>
          <w:i/>
          <w:sz w:val="28"/>
          <w:szCs w:val="28"/>
        </w:rPr>
        <w:t>Diplotaxis</w:t>
      </w:r>
      <w:proofErr w:type="spellEnd"/>
      <w:r w:rsidR="00825A32" w:rsidRPr="002120E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="00825A32" w:rsidRPr="002120EC">
        <w:rPr>
          <w:rFonts w:ascii="Times New Roman" w:hAnsi="Times New Roman" w:cs="Times New Roman"/>
          <w:b/>
          <w:bCs/>
          <w:i/>
          <w:sz w:val="28"/>
          <w:szCs w:val="28"/>
        </w:rPr>
        <w:t>tenuifolia</w:t>
      </w:r>
      <w:proofErr w:type="spellEnd"/>
      <w:r w:rsidR="00825A32"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120EC" w:rsidRPr="002120EC">
        <w:rPr>
          <w:rFonts w:ascii="Times New Roman" w:hAnsi="Times New Roman" w:cs="Times New Roman"/>
          <w:b/>
          <w:bCs/>
          <w:sz w:val="28"/>
          <w:szCs w:val="28"/>
        </w:rPr>
        <w:t>essential</w:t>
      </w:r>
      <w:proofErr w:type="spellEnd"/>
      <w:r w:rsidR="002120EC"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120EC" w:rsidRPr="002120EC">
        <w:rPr>
          <w:rFonts w:ascii="Times New Roman" w:hAnsi="Times New Roman" w:cs="Times New Roman"/>
          <w:b/>
          <w:bCs/>
          <w:sz w:val="28"/>
          <w:szCs w:val="28"/>
        </w:rPr>
        <w:t>oils</w:t>
      </w:r>
      <w:proofErr w:type="spellEnd"/>
      <w:r w:rsidR="002120EC"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20EC">
        <w:rPr>
          <w:rFonts w:ascii="Times New Roman" w:hAnsi="Times New Roman" w:cs="Times New Roman"/>
          <w:b/>
          <w:bCs/>
          <w:sz w:val="28"/>
          <w:szCs w:val="28"/>
        </w:rPr>
        <w:t>plant</w:t>
      </w:r>
      <w:proofErr w:type="spellEnd"/>
      <w:r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20EC">
        <w:rPr>
          <w:rFonts w:ascii="Times New Roman" w:hAnsi="Times New Roman" w:cs="Times New Roman"/>
          <w:b/>
          <w:bCs/>
          <w:sz w:val="28"/>
          <w:szCs w:val="28"/>
        </w:rPr>
        <w:t>extracts</w:t>
      </w:r>
      <w:proofErr w:type="spellEnd"/>
      <w:r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120EC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120EC">
        <w:rPr>
          <w:rFonts w:ascii="Times New Roman" w:hAnsi="Times New Roman" w:cs="Times New Roman"/>
          <w:b/>
          <w:bCs/>
          <w:sz w:val="28"/>
          <w:szCs w:val="28"/>
        </w:rPr>
        <w:t>their</w:t>
      </w:r>
      <w:proofErr w:type="spellEnd"/>
      <w:r w:rsid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120EC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2120EC" w:rsidRPr="002120EC">
        <w:rPr>
          <w:rFonts w:ascii="Times New Roman" w:hAnsi="Times New Roman" w:cs="Times New Roman"/>
          <w:b/>
          <w:bCs/>
          <w:sz w:val="28"/>
          <w:szCs w:val="28"/>
        </w:rPr>
        <w:t>etermination</w:t>
      </w:r>
      <w:proofErr w:type="spellEnd"/>
      <w:r w:rsidR="002120EC"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="002120EC" w:rsidRPr="002120EC">
        <w:rPr>
          <w:rFonts w:ascii="Times New Roman" w:hAnsi="Times New Roman" w:cs="Times New Roman"/>
          <w:b/>
          <w:bCs/>
          <w:sz w:val="28"/>
          <w:szCs w:val="28"/>
        </w:rPr>
        <w:t>chemical</w:t>
      </w:r>
      <w:proofErr w:type="spellEnd"/>
      <w:r w:rsidR="002120EC"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2120EC" w:rsidRPr="002120EC">
        <w:rPr>
          <w:rFonts w:ascii="Times New Roman" w:hAnsi="Times New Roman" w:cs="Times New Roman"/>
          <w:b/>
          <w:bCs/>
          <w:sz w:val="28"/>
          <w:szCs w:val="28"/>
        </w:rPr>
        <w:t>content</w:t>
      </w:r>
      <w:proofErr w:type="spellEnd"/>
      <w:r w:rsidR="002120EC" w:rsidRPr="002120EC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="002120EC" w:rsidRPr="002120EC">
        <w:rPr>
          <w:rFonts w:ascii="Times New Roman" w:hAnsi="Times New Roman" w:cs="Times New Roman"/>
          <w:b/>
          <w:bCs/>
          <w:sz w:val="28"/>
          <w:szCs w:val="28"/>
        </w:rPr>
        <w:t>extracts</w:t>
      </w:r>
      <w:proofErr w:type="spellEnd"/>
    </w:p>
    <w:p w14:paraId="2556BB2B" w14:textId="7AECD075" w:rsidR="00890B2E" w:rsidRDefault="00825A32" w:rsidP="0059146B">
      <w:pPr>
        <w:spacing w:before="120" w:after="120"/>
        <w:jc w:val="center"/>
        <w:rPr>
          <w:rFonts w:cstheme="minorHAnsi"/>
          <w:b/>
          <w:i/>
          <w:vertAlign w:val="superscript"/>
        </w:rPr>
      </w:pPr>
      <w:r>
        <w:rPr>
          <w:rFonts w:ascii="Times New Roman" w:hAnsi="Times New Roman" w:cs="Times New Roman"/>
          <w:b/>
          <w:i/>
        </w:rPr>
        <w:t>Ali Rıza TÜFEKÇİ</w:t>
      </w:r>
      <w:r w:rsidR="00825BB9"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29E3DE6D" wp14:editId="25D8BF43">
            <wp:extent cx="155575" cy="155575"/>
            <wp:effectExtent l="0" t="0" r="0" b="0"/>
            <wp:docPr id="4" name="Resim 4" descr="C:\Users\Abdullah\AppData\Local\Microsoft\Windows\INetCache\Content.Word\ORCID-iD_icon-16x16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BB9" w:rsidRPr="00F07AEF">
        <w:rPr>
          <w:rFonts w:cstheme="minorHAnsi"/>
          <w:b/>
          <w:i/>
          <w:vertAlign w:val="superscript"/>
        </w:rPr>
        <w:t xml:space="preserve"> </w:t>
      </w:r>
    </w:p>
    <w:p w14:paraId="47ECF3BA" w14:textId="6D9F8DFE" w:rsidR="006A2CC3" w:rsidRPr="006A2CC3" w:rsidRDefault="006A2CC3" w:rsidP="0059146B">
      <w:pPr>
        <w:spacing w:before="120" w:after="12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proofErr w:type="spellStart"/>
      <w:r w:rsidRPr="006A2CC3">
        <w:rPr>
          <w:rFonts w:ascii="Times New Roman" w:hAnsi="Times New Roman" w:cs="Times New Roman"/>
          <w:b/>
          <w:i/>
          <w:sz w:val="18"/>
          <w:szCs w:val="18"/>
        </w:rPr>
        <w:t>Faculty</w:t>
      </w:r>
      <w:proofErr w:type="spellEnd"/>
      <w:r w:rsidRPr="006A2CC3">
        <w:rPr>
          <w:rFonts w:ascii="Times New Roman" w:hAnsi="Times New Roman" w:cs="Times New Roman"/>
          <w:b/>
          <w:i/>
          <w:sz w:val="18"/>
          <w:szCs w:val="18"/>
        </w:rPr>
        <w:t xml:space="preserve"> of </w:t>
      </w:r>
      <w:proofErr w:type="spellStart"/>
      <w:r w:rsidRPr="006A2CC3">
        <w:rPr>
          <w:rFonts w:ascii="Times New Roman" w:hAnsi="Times New Roman" w:cs="Times New Roman"/>
          <w:b/>
          <w:i/>
          <w:sz w:val="18"/>
          <w:szCs w:val="18"/>
        </w:rPr>
        <w:t>Science</w:t>
      </w:r>
      <w:proofErr w:type="spellEnd"/>
      <w:r w:rsidRPr="006A2CC3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Pr="006A2CC3">
        <w:rPr>
          <w:rFonts w:ascii="Times New Roman" w:hAnsi="Times New Roman" w:cs="Times New Roman"/>
          <w:b/>
          <w:i/>
          <w:sz w:val="18"/>
          <w:szCs w:val="18"/>
        </w:rPr>
        <w:t>Department</w:t>
      </w:r>
      <w:proofErr w:type="spellEnd"/>
      <w:r w:rsidRPr="006A2CC3">
        <w:rPr>
          <w:rFonts w:ascii="Times New Roman" w:hAnsi="Times New Roman" w:cs="Times New Roman"/>
          <w:b/>
          <w:i/>
          <w:sz w:val="18"/>
          <w:szCs w:val="18"/>
        </w:rPr>
        <w:t xml:space="preserve"> of </w:t>
      </w:r>
      <w:proofErr w:type="spellStart"/>
      <w:r w:rsidRPr="006A2CC3">
        <w:rPr>
          <w:rFonts w:ascii="Times New Roman" w:hAnsi="Times New Roman" w:cs="Times New Roman"/>
          <w:b/>
          <w:i/>
          <w:sz w:val="18"/>
          <w:szCs w:val="18"/>
        </w:rPr>
        <w:t>Chemistry</w:t>
      </w:r>
      <w:proofErr w:type="spellEnd"/>
      <w:r w:rsidRPr="006A2CC3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Pr="006A2CC3">
        <w:rPr>
          <w:rFonts w:ascii="Times New Roman" w:hAnsi="Times New Roman" w:cs="Times New Roman"/>
          <w:b/>
          <w:i/>
          <w:sz w:val="18"/>
          <w:szCs w:val="18"/>
        </w:rPr>
        <w:t>Cankiri</w:t>
      </w:r>
      <w:proofErr w:type="spellEnd"/>
      <w:r w:rsidRPr="006A2CC3">
        <w:rPr>
          <w:rFonts w:ascii="Times New Roman" w:hAnsi="Times New Roman" w:cs="Times New Roman"/>
          <w:b/>
          <w:i/>
          <w:sz w:val="18"/>
          <w:szCs w:val="18"/>
        </w:rPr>
        <w:t xml:space="preserve"> Karatekin </w:t>
      </w:r>
      <w:proofErr w:type="spellStart"/>
      <w:r w:rsidRPr="006A2CC3">
        <w:rPr>
          <w:rFonts w:ascii="Times New Roman" w:hAnsi="Times New Roman" w:cs="Times New Roman"/>
          <w:b/>
          <w:i/>
          <w:sz w:val="18"/>
          <w:szCs w:val="18"/>
        </w:rPr>
        <w:t>University</w:t>
      </w:r>
      <w:proofErr w:type="spellEnd"/>
      <w:r>
        <w:rPr>
          <w:rFonts w:ascii="Times New Roman" w:hAnsi="Times New Roman" w:cs="Times New Roman"/>
          <w:b/>
          <w:i/>
          <w:sz w:val="18"/>
          <w:szCs w:val="18"/>
        </w:rPr>
        <w:t>,</w:t>
      </w:r>
      <w:r w:rsidRPr="006A2CC3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proofErr w:type="spellStart"/>
      <w:r w:rsidRPr="006A2CC3">
        <w:rPr>
          <w:rFonts w:ascii="Times New Roman" w:hAnsi="Times New Roman" w:cs="Times New Roman"/>
          <w:b/>
          <w:i/>
          <w:sz w:val="18"/>
          <w:szCs w:val="18"/>
        </w:rPr>
        <w:t>Cankiri</w:t>
      </w:r>
      <w:proofErr w:type="spellEnd"/>
      <w:r w:rsidRPr="006A2CC3">
        <w:rPr>
          <w:rFonts w:ascii="Times New Roman" w:hAnsi="Times New Roman" w:cs="Times New Roman"/>
          <w:b/>
          <w:i/>
          <w:sz w:val="18"/>
          <w:szCs w:val="18"/>
        </w:rPr>
        <w:t xml:space="preserve">, </w:t>
      </w:r>
      <w:proofErr w:type="spellStart"/>
      <w:r w:rsidRPr="006A2CC3">
        <w:rPr>
          <w:rFonts w:ascii="Times New Roman" w:hAnsi="Times New Roman" w:cs="Times New Roman"/>
          <w:b/>
          <w:i/>
          <w:sz w:val="18"/>
          <w:szCs w:val="18"/>
        </w:rPr>
        <w:t>Turkey</w:t>
      </w:r>
      <w:proofErr w:type="spellEnd"/>
    </w:p>
    <w:p w14:paraId="2AC125AE" w14:textId="39D879E6" w:rsidR="00890B2E" w:rsidRPr="00F07AEF" w:rsidRDefault="00890B2E" w:rsidP="0059146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oKlavuzu"/>
        <w:tblW w:w="9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802"/>
      </w:tblGrid>
      <w:tr w:rsidR="001558FC" w:rsidRPr="00F56331" w14:paraId="4166A5D6" w14:textId="77777777" w:rsidTr="001558FC">
        <w:trPr>
          <w:trHeight w:val="2895"/>
        </w:trPr>
        <w:tc>
          <w:tcPr>
            <w:tcW w:w="9802" w:type="dxa"/>
            <w:shd w:val="clear" w:color="auto" w:fill="FFFFFF" w:themeFill="background1"/>
          </w:tcPr>
          <w:p w14:paraId="1CFD4C30" w14:textId="65D65F74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70ED2E25" w14:textId="2E9D3F5D" w:rsidR="00D9243B" w:rsidRDefault="00D9243B" w:rsidP="00357597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9243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The flower and leaf parts of </w:t>
            </w:r>
            <w:r w:rsidRPr="00D9243B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Diplotaxis tenuifolia</w:t>
            </w:r>
            <w:r w:rsidRPr="00D9243B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plant collected from Ç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ankırı province were separated. </w:t>
            </w:r>
            <w:r w:rsidRPr="00D9243B">
              <w:rPr>
                <w:rFonts w:ascii="Times New Roman" w:hAnsi="Times New Roman" w:cs="Times New Roman"/>
                <w:noProof/>
                <w:sz w:val="20"/>
                <w:szCs w:val="20"/>
              </w:rPr>
              <w:t>Essential oils were obtained from these parts separately by using the method of steam distillation with Neo-clavenger apparatus.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D9243B">
              <w:rPr>
                <w:rFonts w:ascii="Times New Roman" w:hAnsi="Times New Roman" w:cs="Times New Roman"/>
                <w:noProof/>
                <w:sz w:val="20"/>
                <w:szCs w:val="20"/>
              </w:rPr>
              <w:t>The remaining aqueous fractions were subjected to liquid-liquid extraction with ethyl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acetate and n-butanol solvents. </w:t>
            </w:r>
            <w:r w:rsidRPr="00D9243B">
              <w:rPr>
                <w:rFonts w:ascii="Times New Roman" w:hAnsi="Times New Roman" w:cs="Times New Roman"/>
                <w:noProof/>
                <w:sz w:val="20"/>
                <w:szCs w:val="20"/>
              </w:rPr>
              <w:t>From there, extracts were obtained for each solvent.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357597" w:rsidRP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Firstly, for this purpose, contact and fumigant activity tests of essential oils and extracts were conducted on </w:t>
            </w:r>
            <w:r w:rsidR="00357597" w:rsidRPr="002461D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Sitophilus granarius</w:t>
            </w:r>
            <w:r w:rsidR="00357597" w:rsidRP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and </w:t>
            </w:r>
            <w:r w:rsidR="00357597" w:rsidRPr="002461D9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Rhyzopertha dominica</w:t>
            </w:r>
            <w:r w:rsidR="00357597" w:rsidRP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species. In contact activity studies with </w:t>
            </w:r>
            <w:r w:rsidR="00357597" w:rsidRPr="0035759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S. granarius</w:t>
            </w:r>
            <w:r w:rsidR="00357597" w:rsidRP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and </w:t>
            </w:r>
            <w:r w:rsidR="00357597" w:rsidRPr="0035759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R</w:t>
            </w:r>
            <w:r w:rsidR="00357597" w:rsidRPr="0035759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.</w:t>
            </w:r>
            <w:r w:rsidR="00357597" w:rsidRPr="00357597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 xml:space="preserve"> dominica</w:t>
            </w:r>
            <w:r w:rsidR="00357597" w:rsidRP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, larvae </w:t>
            </w:r>
            <w:r w:rsid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>of 3</w:t>
            </w:r>
            <w:r w:rsidR="00CB49F7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>, 4</w:t>
            </w:r>
            <w:r w:rsidR="00CB49F7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and 5</w:t>
            </w:r>
            <w:r w:rsidR="00CB49F7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  <w:r w:rsid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stages were used. </w:t>
            </w:r>
            <w:r w:rsidR="00357597" w:rsidRP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Finally, the effects of essential oils and extracts, which are thought to be associated with insecticidal activities, on acetylcholine </w:t>
            </w:r>
            <w:r w:rsid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esterase enzyme were evaluated. </w:t>
            </w:r>
            <w:r w:rsidR="00357597" w:rsidRP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>In addition, component analyzes of volatile components and extracts were determined by GC-MS and LC/MS devices</w:t>
            </w:r>
            <w:r w:rsidR="00357597">
              <w:rPr>
                <w:rFonts w:ascii="Times New Roman" w:hAnsi="Times New Roman" w:cs="Times New Roman"/>
                <w:noProof/>
                <w:sz w:val="20"/>
                <w:szCs w:val="20"/>
              </w:rPr>
              <w:t>.</w:t>
            </w:r>
          </w:p>
          <w:p w14:paraId="109F1148" w14:textId="65364BE9" w:rsidR="001558FC" w:rsidRPr="001C669B" w:rsidRDefault="001558FC" w:rsidP="00D9243B">
            <w:pPr>
              <w:shd w:val="clear" w:color="auto" w:fill="D9D9D9" w:themeFill="background1" w:themeFillShade="D9"/>
              <w:jc w:val="both"/>
              <w:rPr>
                <w:szCs w:val="24"/>
              </w:rPr>
            </w:pPr>
          </w:p>
        </w:tc>
      </w:tr>
      <w:tr w:rsidR="001558FC" w:rsidRPr="00F56331" w14:paraId="6A0FB242" w14:textId="77777777" w:rsidTr="001558FC">
        <w:trPr>
          <w:trHeight w:val="443"/>
        </w:trPr>
        <w:tc>
          <w:tcPr>
            <w:tcW w:w="9802" w:type="dxa"/>
            <w:shd w:val="clear" w:color="auto" w:fill="FFFFFF" w:themeFill="background1"/>
          </w:tcPr>
          <w:p w14:paraId="61968235" w14:textId="41694AA6" w:rsidR="001558FC" w:rsidRPr="00766F99" w:rsidRDefault="001558FC" w:rsidP="001558FC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>Keywords:</w:t>
            </w:r>
            <w:r w:rsidR="006A2CC3">
              <w:t xml:space="preserve"> </w:t>
            </w:r>
            <w:r w:rsidR="006A2CC3" w:rsidRPr="002C0227">
              <w:rPr>
                <w:rFonts w:eastAsia="MS Mincho"/>
                <w:b w:val="0"/>
                <w:sz w:val="20"/>
                <w:szCs w:val="20"/>
                <w:lang w:val="tr-TR"/>
              </w:rPr>
              <w:t>Diplotaxis tenuifolia</w:t>
            </w:r>
            <w:r w:rsidRPr="002C0227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</w:t>
            </w:r>
            <w:r w:rsidRPr="002C0227">
              <w:rPr>
                <w:rFonts w:eastAsia="MS Mincho"/>
                <w:b w:val="0"/>
                <w:sz w:val="20"/>
                <w:szCs w:val="20"/>
                <w:lang w:val="tr-TR"/>
              </w:rPr>
              <w:t xml:space="preserve"> </w:t>
            </w:r>
            <w:r w:rsidR="005D21E9" w:rsidRPr="002C0227">
              <w:rPr>
                <w:rFonts w:eastAsia="MS Mincho"/>
                <w:b w:val="0"/>
                <w:sz w:val="20"/>
                <w:szCs w:val="20"/>
                <w:lang w:val="tr-TR"/>
              </w:rPr>
              <w:t>Essential Oil, Insecticidal activ</w:t>
            </w:r>
            <w:r w:rsidR="002C0227" w:rsidRPr="002C0227">
              <w:rPr>
                <w:rFonts w:eastAsia="MS Mincho"/>
                <w:b w:val="0"/>
                <w:sz w:val="20"/>
                <w:szCs w:val="20"/>
                <w:lang w:val="tr-TR"/>
              </w:rPr>
              <w:t>i</w:t>
            </w:r>
            <w:r w:rsidR="005D21E9" w:rsidRPr="002C0227">
              <w:rPr>
                <w:rFonts w:eastAsia="MS Mincho"/>
                <w:b w:val="0"/>
                <w:sz w:val="20"/>
                <w:szCs w:val="20"/>
                <w:lang w:val="tr-TR"/>
              </w:rPr>
              <w:t>ty,</w:t>
            </w:r>
            <w:r w:rsidR="002C0227">
              <w:rPr>
                <w:rFonts w:eastAsia="MS Mincho"/>
                <w:b w:val="0"/>
                <w:sz w:val="20"/>
                <w:szCs w:val="20"/>
                <w:lang w:val="tr-TR"/>
              </w:rPr>
              <w:t xml:space="preserve"> Enzyme</w:t>
            </w:r>
            <w:r w:rsidR="002C0227" w:rsidRPr="002C0227">
              <w:rPr>
                <w:rFonts w:eastAsia="MS Mincho"/>
                <w:b w:val="0"/>
                <w:sz w:val="20"/>
                <w:szCs w:val="20"/>
                <w:lang w:val="tr-TR"/>
              </w:rPr>
              <w:t xml:space="preserve"> activity, </w:t>
            </w:r>
            <w:r w:rsidR="005D21E9" w:rsidRPr="002C0227">
              <w:rPr>
                <w:rFonts w:eastAsia="MS Mincho"/>
                <w:b w:val="0"/>
                <w:sz w:val="20"/>
                <w:szCs w:val="20"/>
                <w:lang w:val="tr-TR"/>
              </w:rPr>
              <w:t>Chemical</w:t>
            </w:r>
            <w:r w:rsidR="002C0227" w:rsidRPr="002C0227">
              <w:rPr>
                <w:rFonts w:eastAsia="MS Mincho"/>
                <w:b w:val="0"/>
                <w:sz w:val="20"/>
                <w:szCs w:val="20"/>
                <w:lang w:val="tr-TR"/>
              </w:rPr>
              <w:t xml:space="preserve"> analysis</w:t>
            </w:r>
          </w:p>
          <w:p w14:paraId="6824E26F" w14:textId="77777777" w:rsidR="001558FC" w:rsidRPr="007C0293" w:rsidRDefault="001558FC" w:rsidP="00432B5A">
            <w:pPr>
              <w:pStyle w:val="TRANSAffiliation"/>
              <w:jc w:val="both"/>
              <w:rPr>
                <w:i/>
                <w:sz w:val="20"/>
              </w:rPr>
            </w:pPr>
          </w:p>
        </w:tc>
      </w:tr>
    </w:tbl>
    <w:p w14:paraId="123D57F8" w14:textId="77777777" w:rsidR="0059146B" w:rsidRDefault="0059146B" w:rsidP="000E7F3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59146B" w:rsidSect="008E75EF">
      <w:headerReference w:type="first" r:id="rId11"/>
      <w:footerReference w:type="first" r:id="rId12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15D13" w14:textId="77777777" w:rsidR="006E27C2" w:rsidRDefault="006E27C2" w:rsidP="00A86FE2">
      <w:pPr>
        <w:spacing w:after="0"/>
      </w:pPr>
      <w:r>
        <w:separator/>
      </w:r>
    </w:p>
  </w:endnote>
  <w:endnote w:type="continuationSeparator" w:id="0">
    <w:p w14:paraId="08B68473" w14:textId="77777777" w:rsidR="006E27C2" w:rsidRDefault="006E27C2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OTF">
    <w:altName w:val="Arial"/>
    <w:panose1 w:val="00000000000000000000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A2"/>
    <w:family w:val="swiss"/>
    <w:pitch w:val="variable"/>
    <w:sig w:usb0="00000007" w:usb1="00000000" w:usb2="00000000" w:usb3="00000000" w:csb0="00000093" w:csb1="00000000"/>
  </w:font>
  <w:font w:name="ProgramThree"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panose1 w:val="02040502050505030304"/>
    <w:charset w:val="A2"/>
    <w:family w:val="roman"/>
    <w:pitch w:val="variable"/>
    <w:sig w:usb0="00000007" w:usb1="00000000" w:usb2="00000000" w:usb3="00000000" w:csb0="000000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8685998"/>
      <w:docPartObj>
        <w:docPartGallery w:val="Page Numbers (Bottom of Page)"/>
        <w:docPartUnique/>
      </w:docPartObj>
    </w:sdtPr>
    <w:sdtEndPr/>
    <w:sdtContent>
      <w:p w14:paraId="22D75FD7" w14:textId="77777777" w:rsidR="000E7F33" w:rsidRDefault="000E7F33">
        <w:pPr>
          <w:pStyle w:val="Altbilgi"/>
          <w:jc w:val="center"/>
        </w:pPr>
      </w:p>
      <w:tbl>
        <w:tblPr>
          <w:tblStyle w:val="TabloKlavuzu"/>
          <w:tblW w:w="571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711"/>
        </w:tblGrid>
        <w:tr w:rsidR="000E7F33" w14:paraId="670B2854" w14:textId="77777777" w:rsidTr="003A764E">
          <w:trPr>
            <w:trHeight w:val="70"/>
          </w:trPr>
          <w:tc>
            <w:tcPr>
              <w:tcW w:w="5711" w:type="dxa"/>
              <w:tcBorders>
                <w:top w:val="single" w:sz="4" w:space="0" w:color="auto"/>
              </w:tcBorders>
            </w:tcPr>
            <w:p w14:paraId="3B848C67" w14:textId="58B5F3AC" w:rsidR="000E7F33" w:rsidRDefault="000E7F33" w:rsidP="000E7F33">
              <w:pPr>
                <w:ind w:left="106" w:hanging="106"/>
                <w:jc w:val="both"/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</w:pPr>
              <w:r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>*</w:t>
              </w:r>
              <w:r w:rsidRPr="00073776">
                <w:rPr>
                  <w:rFonts w:ascii="Times New Roman" w:hAnsi="Times New Roman" w:cs="Times New Roman"/>
                  <w:color w:val="000000" w:themeColor="text1"/>
                  <w:sz w:val="16"/>
                  <w:szCs w:val="16"/>
                </w:rPr>
                <w:t xml:space="preserve">Corresponding author. </w:t>
              </w:r>
              <w:r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e-</w:t>
              </w:r>
              <w:r w:rsidRPr="00073776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mail address</w:t>
              </w:r>
              <w:r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: areb</w:t>
              </w:r>
              <w:r w:rsidRPr="0061355D"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@</w:t>
              </w:r>
              <w:r>
                <w:rPr>
                  <w:rFonts w:ascii="Times New Roman" w:hAnsi="Times New Roman" w:cs="Times New Roman"/>
                  <w:i/>
                  <w:color w:val="000000" w:themeColor="text1"/>
                  <w:sz w:val="16"/>
                  <w:szCs w:val="16"/>
                </w:rPr>
                <w:t>karatekin.edu.tr</w:t>
              </w:r>
            </w:p>
          </w:tc>
        </w:tr>
        <w:tr w:rsidR="000E7F33" w14:paraId="379B7D36" w14:textId="77777777" w:rsidTr="003A764E">
          <w:trPr>
            <w:trHeight w:val="230"/>
          </w:trPr>
          <w:tc>
            <w:tcPr>
              <w:tcW w:w="5711" w:type="dxa"/>
            </w:tcPr>
            <w:p w14:paraId="32170159" w14:textId="77777777" w:rsidR="000E7F33" w:rsidRDefault="000E7F33" w:rsidP="003A764E">
              <w:pPr>
                <w:tabs>
                  <w:tab w:val="left" w:pos="3615"/>
                </w:tabs>
              </w:pPr>
              <w:r>
                <w:rPr>
                  <w:rFonts w:ascii="Times New Roman" w:hAnsi="Times New Roman" w:cs="Times New Roman"/>
                  <w:sz w:val="16"/>
                  <w:szCs w:val="16"/>
                </w:rPr>
                <w:t xml:space="preserve"> </w:t>
              </w:r>
              <w:r>
                <w:rPr>
                  <w:rFonts w:ascii="Times New Roman" w:hAnsi="Times New Roman" w:cs="Times New Roman"/>
                  <w:sz w:val="16"/>
                  <w:szCs w:val="16"/>
                </w:rPr>
                <w:tab/>
              </w:r>
            </w:p>
          </w:tc>
        </w:tr>
      </w:tbl>
      <w:p w14:paraId="631F5E33" w14:textId="77777777" w:rsidR="000E7F33" w:rsidRDefault="000E7F33" w:rsidP="000E7F33">
        <w:pPr>
          <w:spacing w:after="0"/>
          <w:jc w:val="both"/>
          <w:rPr>
            <w:rFonts w:ascii="Times New Roman" w:hAnsi="Times New Roman" w:cs="Times New Roman"/>
            <w:sz w:val="16"/>
            <w:szCs w:val="16"/>
          </w:rPr>
        </w:pPr>
      </w:p>
      <w:p w14:paraId="7C9A0385" w14:textId="60AE8955" w:rsidR="000409ED" w:rsidRDefault="000409E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F33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18717" w14:textId="77777777" w:rsidR="006E27C2" w:rsidRDefault="006E27C2" w:rsidP="00A86FE2">
      <w:pPr>
        <w:spacing w:after="0"/>
      </w:pPr>
      <w:r>
        <w:separator/>
      </w:r>
    </w:p>
  </w:footnote>
  <w:footnote w:type="continuationSeparator" w:id="0">
    <w:p w14:paraId="4AFCADBD" w14:textId="77777777" w:rsidR="006E27C2" w:rsidRDefault="006E27C2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67A92" w14:textId="77777777" w:rsidR="000E7F33" w:rsidRPr="00B04BE4" w:rsidRDefault="000E7F33" w:rsidP="000E7F33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CE6FC10" wp14:editId="5460E13B">
          <wp:extent cx="464820" cy="464820"/>
          <wp:effectExtent l="0" t="0" r="0" b="0"/>
          <wp:docPr id="2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nternat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nal karatek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 sc</w:t>
    </w:r>
    <w:r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23AD7219" wp14:editId="4FFEDE81">
          <wp:extent cx="334808" cy="289340"/>
          <wp:effectExtent l="0" t="0" r="8255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F90BD3" w14:textId="77777777" w:rsidR="000E7F33" w:rsidRDefault="000E7F33" w:rsidP="000E7F33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7947A738" w14:textId="77777777" w:rsidR="000E7F33" w:rsidRPr="00B04BE4" w:rsidRDefault="000E7F33" w:rsidP="000E7F33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  <w:p w14:paraId="70B848BD" w14:textId="77777777" w:rsidR="0007224B" w:rsidRDefault="0007224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1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2"/>
  </w:num>
  <w:num w:numId="15">
    <w:abstractNumId w:val="34"/>
  </w:num>
  <w:num w:numId="16">
    <w:abstractNumId w:val="35"/>
  </w:num>
  <w:num w:numId="17">
    <w:abstractNumId w:val="13"/>
  </w:num>
  <w:num w:numId="18">
    <w:abstractNumId w:val="28"/>
  </w:num>
  <w:num w:numId="19">
    <w:abstractNumId w:val="30"/>
  </w:num>
  <w:num w:numId="20">
    <w:abstractNumId w:val="9"/>
  </w:num>
  <w:num w:numId="21">
    <w:abstractNumId w:val="19"/>
  </w:num>
  <w:num w:numId="22">
    <w:abstractNumId w:val="6"/>
  </w:num>
  <w:num w:numId="23">
    <w:abstractNumId w:val="25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5"/>
  </w:num>
  <w:num w:numId="35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28EC"/>
    <w:rsid w:val="00002EBF"/>
    <w:rsid w:val="00004AD1"/>
    <w:rsid w:val="00012A16"/>
    <w:rsid w:val="00013D56"/>
    <w:rsid w:val="00016F9D"/>
    <w:rsid w:val="000226CA"/>
    <w:rsid w:val="0002363F"/>
    <w:rsid w:val="00023EFE"/>
    <w:rsid w:val="000261CE"/>
    <w:rsid w:val="000305BF"/>
    <w:rsid w:val="00032FFA"/>
    <w:rsid w:val="0003318E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E621C"/>
    <w:rsid w:val="000E7F33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402EB"/>
    <w:rsid w:val="00141F50"/>
    <w:rsid w:val="00142D7D"/>
    <w:rsid w:val="00143506"/>
    <w:rsid w:val="001468FF"/>
    <w:rsid w:val="00150A43"/>
    <w:rsid w:val="001558FC"/>
    <w:rsid w:val="00156DA2"/>
    <w:rsid w:val="00161B9E"/>
    <w:rsid w:val="001634B1"/>
    <w:rsid w:val="00166435"/>
    <w:rsid w:val="001723FD"/>
    <w:rsid w:val="00176329"/>
    <w:rsid w:val="001772E4"/>
    <w:rsid w:val="001816E1"/>
    <w:rsid w:val="00183830"/>
    <w:rsid w:val="00185A1E"/>
    <w:rsid w:val="0019128E"/>
    <w:rsid w:val="0019173F"/>
    <w:rsid w:val="00191E60"/>
    <w:rsid w:val="00194791"/>
    <w:rsid w:val="00194CD5"/>
    <w:rsid w:val="00195FFD"/>
    <w:rsid w:val="001961A0"/>
    <w:rsid w:val="001A13FF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20EC"/>
    <w:rsid w:val="002139A7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1D9"/>
    <w:rsid w:val="0024620B"/>
    <w:rsid w:val="002509A3"/>
    <w:rsid w:val="00252028"/>
    <w:rsid w:val="00253396"/>
    <w:rsid w:val="00255408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09F6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0227"/>
    <w:rsid w:val="002C223B"/>
    <w:rsid w:val="002C2A1B"/>
    <w:rsid w:val="002C5284"/>
    <w:rsid w:val="002C7A08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57597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E3010"/>
    <w:rsid w:val="003E5758"/>
    <w:rsid w:val="003E70C9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B5632"/>
    <w:rsid w:val="004B5DD7"/>
    <w:rsid w:val="004C280E"/>
    <w:rsid w:val="004C3D0B"/>
    <w:rsid w:val="004C4B76"/>
    <w:rsid w:val="004C4BF6"/>
    <w:rsid w:val="004C6E45"/>
    <w:rsid w:val="004C751B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1FE7"/>
    <w:rsid w:val="005B38AD"/>
    <w:rsid w:val="005C08A1"/>
    <w:rsid w:val="005C23CF"/>
    <w:rsid w:val="005C58AF"/>
    <w:rsid w:val="005D21E9"/>
    <w:rsid w:val="005D4955"/>
    <w:rsid w:val="005D561E"/>
    <w:rsid w:val="005E0BA1"/>
    <w:rsid w:val="005E2170"/>
    <w:rsid w:val="005E509C"/>
    <w:rsid w:val="005E5971"/>
    <w:rsid w:val="005E6455"/>
    <w:rsid w:val="005E6C0B"/>
    <w:rsid w:val="005F0644"/>
    <w:rsid w:val="005F3CE3"/>
    <w:rsid w:val="005F4BC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CC3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27C2"/>
    <w:rsid w:val="006E3380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2055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90946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369A"/>
    <w:rsid w:val="007B47CE"/>
    <w:rsid w:val="007C0293"/>
    <w:rsid w:val="007C3AA1"/>
    <w:rsid w:val="007D05D7"/>
    <w:rsid w:val="007D0DC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A32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3D1C"/>
    <w:rsid w:val="008C2AD1"/>
    <w:rsid w:val="008C347E"/>
    <w:rsid w:val="008C355E"/>
    <w:rsid w:val="008C5FCE"/>
    <w:rsid w:val="008D1B4F"/>
    <w:rsid w:val="008D2A6D"/>
    <w:rsid w:val="008D62E7"/>
    <w:rsid w:val="008E09F7"/>
    <w:rsid w:val="008E1FF1"/>
    <w:rsid w:val="008E4634"/>
    <w:rsid w:val="008E75EF"/>
    <w:rsid w:val="008E7D53"/>
    <w:rsid w:val="008F11A6"/>
    <w:rsid w:val="008F3DBD"/>
    <w:rsid w:val="009052C0"/>
    <w:rsid w:val="009059B4"/>
    <w:rsid w:val="00906B48"/>
    <w:rsid w:val="009072A7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52A0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86F68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205B"/>
    <w:rsid w:val="009E38AA"/>
    <w:rsid w:val="009E4E8F"/>
    <w:rsid w:val="009E72AB"/>
    <w:rsid w:val="009F270C"/>
    <w:rsid w:val="009F53D9"/>
    <w:rsid w:val="009F6DEF"/>
    <w:rsid w:val="009F71D1"/>
    <w:rsid w:val="00A0007F"/>
    <w:rsid w:val="00A10842"/>
    <w:rsid w:val="00A12F8A"/>
    <w:rsid w:val="00A14CF7"/>
    <w:rsid w:val="00A219F5"/>
    <w:rsid w:val="00A3233F"/>
    <w:rsid w:val="00A32C29"/>
    <w:rsid w:val="00A330F8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4156"/>
    <w:rsid w:val="00B04BE4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1E6"/>
    <w:rsid w:val="00C42E90"/>
    <w:rsid w:val="00C4392E"/>
    <w:rsid w:val="00C47142"/>
    <w:rsid w:val="00C50E9D"/>
    <w:rsid w:val="00C53D14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B49F7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58C0"/>
    <w:rsid w:val="00CF7803"/>
    <w:rsid w:val="00D01262"/>
    <w:rsid w:val="00D04677"/>
    <w:rsid w:val="00D05762"/>
    <w:rsid w:val="00D109BE"/>
    <w:rsid w:val="00D137BB"/>
    <w:rsid w:val="00D228CB"/>
    <w:rsid w:val="00D23ED3"/>
    <w:rsid w:val="00D26B60"/>
    <w:rsid w:val="00D33D98"/>
    <w:rsid w:val="00D3524E"/>
    <w:rsid w:val="00D358AC"/>
    <w:rsid w:val="00D35B8E"/>
    <w:rsid w:val="00D35F06"/>
    <w:rsid w:val="00D43E57"/>
    <w:rsid w:val="00D44B42"/>
    <w:rsid w:val="00D456F0"/>
    <w:rsid w:val="00D46340"/>
    <w:rsid w:val="00D47BAE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9243B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3B43"/>
    <w:rsid w:val="00E72823"/>
    <w:rsid w:val="00E73155"/>
    <w:rsid w:val="00E80682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2FBB"/>
    <w:rsid w:val="00F63979"/>
    <w:rsid w:val="00F67EAC"/>
    <w:rsid w:val="00F73BFB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2F7C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DC9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1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KonuBal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KonuBal">
    <w:name w:val="Subtitle"/>
    <w:basedOn w:val="Normal"/>
    <w:next w:val="Normal"/>
    <w:link w:val="AltKonuBal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KonuBalChar1">
    <w:name w:val="Alt Konu Başlığı Char1"/>
    <w:basedOn w:val="VarsaylanParagrafYazTipi"/>
    <w:link w:val="AltKonuBal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 w:uiPriority="99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iPriority="99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39"/>
    <w:lsdException w:name="Table Theme" w:unhideWhenUsed="1"/>
    <w:lsdException w:name="Placeholder Text" w:uiPriority="99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1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345C8C"/>
  </w:style>
  <w:style w:type="paragraph" w:styleId="Balk1">
    <w:name w:val="heading 1"/>
    <w:basedOn w:val="Normal"/>
    <w:next w:val="Normal"/>
    <w:link w:val="Balk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Balk1"/>
    <w:next w:val="PARAGRAPHnoindent"/>
    <w:link w:val="Balk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Balk3">
    <w:name w:val="heading 3"/>
    <w:basedOn w:val="Balk2"/>
    <w:next w:val="PARAGRAPHnoindent"/>
    <w:link w:val="Balk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Balk4">
    <w:name w:val="heading 4"/>
    <w:basedOn w:val="Normal"/>
    <w:next w:val="PARAGRAPHnoindent"/>
    <w:link w:val="Balk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Balk5">
    <w:name w:val="heading 5"/>
    <w:basedOn w:val="Normal"/>
    <w:next w:val="Normal"/>
    <w:link w:val="Balk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Balk6">
    <w:name w:val="heading 6"/>
    <w:basedOn w:val="Normal"/>
    <w:next w:val="Normal"/>
    <w:link w:val="Balk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Balk7">
    <w:name w:val="heading 7"/>
    <w:basedOn w:val="Normal"/>
    <w:next w:val="Normal"/>
    <w:link w:val="Balk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1"/>
    <w:qFormat/>
    <w:rsid w:val="00A71AB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19128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41248"/>
    <w:rPr>
      <w:color w:val="0000FF" w:themeColor="hyperlink"/>
      <w:u w:val="single"/>
    </w:rPr>
  </w:style>
  <w:style w:type="paragraph" w:styleId="stbilgi">
    <w:name w:val="header"/>
    <w:basedOn w:val="Normal"/>
    <w:link w:val="s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stbilgiChar1">
    <w:name w:val="Üstbilgi Char1"/>
    <w:basedOn w:val="VarsaylanParagrafYazTipi"/>
    <w:link w:val="stbilgi"/>
    <w:uiPriority w:val="99"/>
    <w:rsid w:val="00A86FE2"/>
  </w:style>
  <w:style w:type="paragraph" w:styleId="Altbilgi">
    <w:name w:val="footer"/>
    <w:basedOn w:val="Normal"/>
    <w:link w:val="AltbilgiChar1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AltbilgiChar1">
    <w:name w:val="Altbilgi Char1"/>
    <w:basedOn w:val="VarsaylanParagrafYazTipi"/>
    <w:link w:val="Altbilgi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ResimYazs">
    <w:name w:val="caption"/>
    <w:basedOn w:val="Normal"/>
    <w:next w:val="Normal"/>
    <w:link w:val="ResimYazs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ResimYazsChar">
    <w:name w:val="Resim Yazısı Char"/>
    <w:basedOn w:val="VarsaylanParagrafYazTipi"/>
    <w:link w:val="ResimYazs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basedOn w:val="VarsaylanParagrafYazTipi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C751B"/>
    <w:rPr>
      <w:i/>
      <w:iCs/>
    </w:rPr>
  </w:style>
  <w:style w:type="paragraph" w:styleId="GvdeMetni">
    <w:name w:val="Body Text"/>
    <w:basedOn w:val="Normal"/>
    <w:link w:val="GvdeMetni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VarsaylanParagrafYazTipi"/>
    <w:rsid w:val="00A94A60"/>
  </w:style>
  <w:style w:type="paragraph" w:styleId="GvdeMetni2">
    <w:name w:val="Body Text 2"/>
    <w:basedOn w:val="Normal"/>
    <w:link w:val="GvdeMetni2Char"/>
    <w:unhideWhenUsed/>
    <w:rsid w:val="00790946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790946"/>
  </w:style>
  <w:style w:type="character" w:customStyle="1" w:styleId="citation">
    <w:name w:val="citation"/>
    <w:basedOn w:val="VarsaylanParagrafYazTipi"/>
    <w:rsid w:val="005C08A1"/>
  </w:style>
  <w:style w:type="character" w:customStyle="1" w:styleId="ft">
    <w:name w:val="ft"/>
    <w:basedOn w:val="VarsaylanParagrafYazTipi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VarsaylanParagrafYazTipi"/>
    <w:rsid w:val="00872384"/>
  </w:style>
  <w:style w:type="character" w:customStyle="1" w:styleId="st1">
    <w:name w:val="st1"/>
    <w:basedOn w:val="VarsaylanParagrafYazTipi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VarsaylanParagrafYazTipi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GvdeMetniGirintisi">
    <w:name w:val="Body Text Indent"/>
    <w:basedOn w:val="Normal"/>
    <w:link w:val="GvdeMetniGirintisiChar"/>
    <w:unhideWhenUsed/>
    <w:rsid w:val="0023543B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3543B"/>
  </w:style>
  <w:style w:type="character" w:customStyle="1" w:styleId="Balk1Char">
    <w:name w:val="Başlık 1 Char"/>
    <w:basedOn w:val="VarsaylanParagrafYazTipi"/>
    <w:link w:val="Balk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Balk3Char">
    <w:name w:val="Başlık 3 Char"/>
    <w:basedOn w:val="VarsaylanParagrafYazTipi"/>
    <w:link w:val="Balk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Balk4Char">
    <w:name w:val="Başlık 4 Char"/>
    <w:basedOn w:val="VarsaylanParagrafYazTipi"/>
    <w:link w:val="Balk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DipnotBavurusu">
    <w:name w:val="footnote reference"/>
    <w:basedOn w:val="VarsaylanParagrafYazTipi"/>
    <w:uiPriority w:val="99"/>
    <w:semiHidden/>
    <w:rsid w:val="00C7136C"/>
    <w:rPr>
      <w:rFonts w:cs="Times New Roman"/>
      <w:position w:val="0"/>
      <w:vertAlign w:val="superscript"/>
    </w:rPr>
  </w:style>
  <w:style w:type="paragraph" w:styleId="DipnotMetni">
    <w:name w:val="footnote text"/>
    <w:basedOn w:val="PARAGRAPHnoindent"/>
    <w:link w:val="DipnotMetni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Balk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SayfaNumaras">
    <w:name w:val="page number"/>
    <w:basedOn w:val="VarsaylanParagrafYazTipi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Balk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DipnotMetni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Balk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zlenenKpr">
    <w:name w:val="FollowedHyperlink"/>
    <w:basedOn w:val="VarsaylanParagrafYazTipi"/>
    <w:uiPriority w:val="99"/>
    <w:rsid w:val="00C7136C"/>
    <w:rPr>
      <w:rFonts w:cs="Times New Roman"/>
      <w:color w:val="800080"/>
      <w:u w:val="single"/>
    </w:rPr>
  </w:style>
  <w:style w:type="character" w:styleId="YerTutucuMetni">
    <w:name w:val="Placeholder Text"/>
    <w:basedOn w:val="VarsaylanParagrafYazTipi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AklamaBavurusu">
    <w:name w:val="annotation reference"/>
    <w:basedOn w:val="VarsaylanParagrafYazTipi"/>
    <w:rsid w:val="00C7136C"/>
    <w:rPr>
      <w:rFonts w:cs="Times New Roman"/>
      <w:sz w:val="16"/>
    </w:rPr>
  </w:style>
  <w:style w:type="paragraph" w:styleId="AklamaMetni">
    <w:name w:val="annotation text"/>
    <w:basedOn w:val="Normal"/>
    <w:link w:val="AklamaMetni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rsid w:val="00C7136C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AralkYokChar">
    <w:name w:val="Aralık Yok Char"/>
    <w:link w:val="AralkYok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Dzeltme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074338"/>
  </w:style>
  <w:style w:type="paragraph" w:styleId="SonnotMetni">
    <w:name w:val="endnote text"/>
    <w:basedOn w:val="Normal"/>
    <w:link w:val="SonnotMetni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074338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Balk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GvdeMetni3">
    <w:name w:val="Body Text 3"/>
    <w:basedOn w:val="Normal"/>
    <w:link w:val="GvdeMetni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VarsaylanParagrafYazTipi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SatrNumaras">
    <w:name w:val="line number"/>
    <w:uiPriority w:val="99"/>
    <w:rsid w:val="00C63986"/>
  </w:style>
  <w:style w:type="paragraph" w:styleId="DzMetin">
    <w:name w:val="Plain Text"/>
    <w:basedOn w:val="Normal"/>
    <w:link w:val="DzMetin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Balk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AltKonuBal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ListeYok"/>
    <w:rsid w:val="00C63986"/>
    <w:pPr>
      <w:numPr>
        <w:numId w:val="5"/>
      </w:numPr>
    </w:pPr>
  </w:style>
  <w:style w:type="table" w:styleId="TabloKlasik2">
    <w:name w:val="Table Classic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5">
    <w:name w:val="Table Columns 5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Basit2">
    <w:name w:val="Table Simple 2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ekMetni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KonuBal">
    <w:name w:val="Title"/>
    <w:basedOn w:val="Normal"/>
    <w:link w:val="KonuBal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GvdeMetniGirintisi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e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eMaddemi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AltKonuBal">
    <w:name w:val="Subtitle"/>
    <w:basedOn w:val="Normal"/>
    <w:next w:val="Normal"/>
    <w:link w:val="AltKonuBalChar1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tKonuBalChar1">
    <w:name w:val="Alt Konu Başlığı Char1"/>
    <w:basedOn w:val="VarsaylanParagrafYazTipi"/>
    <w:link w:val="AltKonuBal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DC257E"/>
  </w:style>
  <w:style w:type="character" w:customStyle="1" w:styleId="ffline">
    <w:name w:val="ff_line"/>
    <w:basedOn w:val="VarsaylanParagrafYazTipi"/>
    <w:rsid w:val="0003318E"/>
  </w:style>
  <w:style w:type="table" w:customStyle="1" w:styleId="OrtaGlgeleme2-Vurgu11">
    <w:name w:val="Orta Gölgeleme 2 - Vurgu 11"/>
    <w:basedOn w:val="NormalTablo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VarsaylanParagrafYazTipi"/>
    <w:rsid w:val="00CA29D5"/>
  </w:style>
  <w:style w:type="character" w:customStyle="1" w:styleId="KonuBal1">
    <w:name w:val="Konu Başlığı1"/>
    <w:basedOn w:val="VarsaylanParagrafYazTipi"/>
    <w:rsid w:val="00CA29D5"/>
  </w:style>
  <w:style w:type="character" w:customStyle="1" w:styleId="searchhighlight">
    <w:name w:val="searchhighlight"/>
    <w:basedOn w:val="VarsaylanParagrafYazTipi"/>
    <w:rsid w:val="00CA29D5"/>
  </w:style>
  <w:style w:type="character" w:customStyle="1" w:styleId="nlmstring-name">
    <w:name w:val="nlm_string-name"/>
    <w:basedOn w:val="VarsaylanParagrafYazTipi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VarsaylanParagrafYazTipi"/>
    <w:rsid w:val="00DA75A6"/>
  </w:style>
  <w:style w:type="character" w:customStyle="1" w:styleId="articlecitationpages">
    <w:name w:val="articlecitation_pages"/>
    <w:basedOn w:val="VarsaylanParagrafYazTipi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GvdeMetni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GvdeMetni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VarsaylanParagrafYazTipi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VarsaylanParagrafYazTipi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AkGlgeleme">
    <w:name w:val="Light Shading"/>
    <w:basedOn w:val="NormalTablo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GvdeMetniGirintisi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VarsaylanParagrafYazTipi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VarsaylanParagrafYazTipi"/>
    <w:rsid w:val="009A723A"/>
  </w:style>
  <w:style w:type="character" w:customStyle="1" w:styleId="addmd">
    <w:name w:val="addmd"/>
    <w:basedOn w:val="VarsaylanParagrafYazTipi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VarsaylanParagrafYazTipi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NormalTablo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NormalTablo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VarsaylanParagrafYazTipi"/>
    <w:rsid w:val="000C06AC"/>
  </w:style>
  <w:style w:type="character" w:customStyle="1" w:styleId="ref-journal">
    <w:name w:val="ref-journal"/>
    <w:basedOn w:val="VarsaylanParagrafYazTipi"/>
    <w:rsid w:val="000C06AC"/>
  </w:style>
  <w:style w:type="table" w:customStyle="1" w:styleId="TabloKlavuzu1">
    <w:name w:val="Tablo Kılavuzu1"/>
    <w:basedOn w:val="NormalTablo"/>
    <w:next w:val="TabloKlavuzu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VarsaylanParagrafYazTipi"/>
    <w:rsid w:val="006B6E69"/>
  </w:style>
  <w:style w:type="character" w:customStyle="1" w:styleId="pubyear">
    <w:name w:val="pubyear"/>
    <w:basedOn w:val="VarsaylanParagrafYazTipi"/>
    <w:rsid w:val="006B6E69"/>
  </w:style>
  <w:style w:type="character" w:customStyle="1" w:styleId="articletitle">
    <w:name w:val="articletitle"/>
    <w:basedOn w:val="VarsaylanParagrafYazTipi"/>
    <w:rsid w:val="006B6E69"/>
  </w:style>
  <w:style w:type="character" w:customStyle="1" w:styleId="journaltitle">
    <w:name w:val="journaltitle"/>
    <w:basedOn w:val="VarsaylanParagrafYazTipi"/>
    <w:rsid w:val="006B6E69"/>
  </w:style>
  <w:style w:type="character" w:customStyle="1" w:styleId="vol">
    <w:name w:val="vol"/>
    <w:basedOn w:val="VarsaylanParagrafYazTipi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s://orcid.org/0000-xxxx-xxxx-xxx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803B8662-269E-4BBE-8DA4-4D81A1E6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etik_kurul</dc:creator>
  <cp:lastModifiedBy>PC</cp:lastModifiedBy>
  <cp:revision>3</cp:revision>
  <cp:lastPrinted>2020-01-30T11:06:00Z</cp:lastPrinted>
  <dcterms:created xsi:type="dcterms:W3CDTF">2022-08-15T11:58:00Z</dcterms:created>
  <dcterms:modified xsi:type="dcterms:W3CDTF">2022-08-15T12:02:00Z</dcterms:modified>
</cp:coreProperties>
</file>