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8C4C8" w14:textId="4055E214" w:rsidR="001E13E6" w:rsidRDefault="005F715B" w:rsidP="00820043">
      <w:pPr>
        <w:spacing w:after="0"/>
        <w:rPr>
          <w:rFonts w:ascii="Times New Roman" w:eastAsia="Times New Roman" w:hAnsi="Times New Roman" w:cs="Times New Roman"/>
          <w:b/>
          <w:bCs/>
          <w:kern w:val="36"/>
          <w:sz w:val="24"/>
          <w:szCs w:val="24"/>
          <w:lang w:val="en-GB" w:eastAsia="tr-TR"/>
        </w:rPr>
      </w:pPr>
      <w:r>
        <w:rPr>
          <w:rFonts w:ascii="Times New Roman" w:eastAsia="Times New Roman" w:hAnsi="Times New Roman" w:cs="Times New Roman"/>
          <w:b/>
          <w:bCs/>
          <w:kern w:val="36"/>
          <w:sz w:val="24"/>
          <w:szCs w:val="24"/>
          <w:lang w:val="en-GB" w:eastAsia="tr-TR"/>
        </w:rPr>
        <w:t>SALT AND MEAT</w:t>
      </w:r>
      <w:bookmarkStart w:id="0" w:name="_GoBack"/>
      <w:bookmarkEnd w:id="0"/>
      <w:r w:rsidR="001E13E6" w:rsidRPr="001E13E6">
        <w:rPr>
          <w:rFonts w:ascii="Times New Roman" w:eastAsia="Times New Roman" w:hAnsi="Times New Roman" w:cs="Times New Roman"/>
          <w:b/>
          <w:bCs/>
          <w:kern w:val="36"/>
          <w:sz w:val="24"/>
          <w:szCs w:val="24"/>
          <w:lang w:val="en-GB" w:eastAsia="tr-TR"/>
        </w:rPr>
        <w:t xml:space="preserve"> </w:t>
      </w:r>
    </w:p>
    <w:p w14:paraId="2DC48E7A" w14:textId="77777777" w:rsidR="001E13E6" w:rsidRDefault="001E13E6" w:rsidP="00820043">
      <w:pPr>
        <w:spacing w:after="0"/>
        <w:rPr>
          <w:rFonts w:ascii="Times New Roman" w:eastAsia="Times New Roman" w:hAnsi="Times New Roman" w:cs="Times New Roman"/>
          <w:b/>
          <w:bCs/>
          <w:kern w:val="36"/>
          <w:sz w:val="24"/>
          <w:szCs w:val="24"/>
          <w:lang w:val="en-GB" w:eastAsia="tr-TR"/>
        </w:rPr>
      </w:pPr>
    </w:p>
    <w:p w14:paraId="6F545F36" w14:textId="03DBCBD1" w:rsidR="00A93029" w:rsidRPr="00B02DC8" w:rsidRDefault="004A4A1A" w:rsidP="00820043">
      <w:pPr>
        <w:spacing w:after="0"/>
        <w:rPr>
          <w:rFonts w:ascii="Times New Roman" w:eastAsia="Times New Roman" w:hAnsi="Times New Roman" w:cs="Times New Roman"/>
          <w:b/>
          <w:bCs/>
          <w:sz w:val="20"/>
          <w:szCs w:val="20"/>
          <w:u w:val="single"/>
          <w:lang w:val="en-GB" w:eastAsia="tr-TR"/>
        </w:rPr>
      </w:pPr>
      <w:r w:rsidRPr="004A4A1A">
        <w:rPr>
          <w:rFonts w:ascii="Times New Roman" w:eastAsia="Times New Roman" w:hAnsi="Times New Roman" w:cs="Times New Roman"/>
          <w:b/>
          <w:bCs/>
          <w:sz w:val="20"/>
          <w:szCs w:val="20"/>
          <w:u w:val="single"/>
          <w:lang w:val="en-GB" w:eastAsia="tr-TR"/>
        </w:rPr>
        <w:t>Hüdai ERÇOŞKUN</w:t>
      </w:r>
      <w:r w:rsidRPr="004A4A1A">
        <w:rPr>
          <w:rFonts w:ascii="Times New Roman" w:eastAsia="Times New Roman" w:hAnsi="Times New Roman" w:cs="Times New Roman"/>
          <w:b/>
          <w:bCs/>
          <w:sz w:val="20"/>
          <w:szCs w:val="20"/>
          <w:u w:val="single"/>
          <w:vertAlign w:val="superscript"/>
          <w:lang w:val="en-GB" w:eastAsia="tr-TR"/>
        </w:rPr>
        <w:t>1</w:t>
      </w:r>
      <w:r w:rsidR="004C4EC4">
        <w:rPr>
          <w:rFonts w:ascii="Times New Roman" w:eastAsia="Times New Roman" w:hAnsi="Times New Roman" w:cs="Times New Roman"/>
          <w:b/>
          <w:bCs/>
          <w:sz w:val="20"/>
          <w:szCs w:val="20"/>
          <w:u w:val="single"/>
          <w:vertAlign w:val="superscript"/>
          <w:lang w:val="en-GB" w:eastAsia="tr-TR"/>
        </w:rPr>
        <w:t>**</w:t>
      </w:r>
      <w:r w:rsidRPr="004A4A1A">
        <w:rPr>
          <w:rFonts w:ascii="Times New Roman" w:eastAsia="Times New Roman" w:hAnsi="Times New Roman" w:cs="Times New Roman"/>
          <w:b/>
          <w:bCs/>
          <w:sz w:val="20"/>
          <w:szCs w:val="20"/>
          <w:u w:val="single"/>
          <w:lang w:val="en-GB" w:eastAsia="tr-TR"/>
        </w:rPr>
        <w:t xml:space="preserve">   </w:t>
      </w:r>
      <w:r w:rsidRPr="004A4A1A">
        <w:rPr>
          <w:rFonts w:ascii="Times New Roman" w:eastAsia="Times New Roman" w:hAnsi="Times New Roman" w:cs="Times New Roman"/>
          <w:b/>
          <w:bCs/>
          <w:sz w:val="20"/>
          <w:szCs w:val="20"/>
          <w:lang w:val="en-GB" w:eastAsia="tr-TR"/>
        </w:rPr>
        <w:t>Fatma BAYRAKÇEKEN NİŞANCI</w:t>
      </w:r>
      <w:r w:rsidRPr="004A4A1A">
        <w:rPr>
          <w:rFonts w:ascii="Times New Roman" w:eastAsia="Times New Roman" w:hAnsi="Times New Roman" w:cs="Times New Roman"/>
          <w:b/>
          <w:bCs/>
          <w:sz w:val="20"/>
          <w:szCs w:val="20"/>
          <w:vertAlign w:val="superscript"/>
          <w:lang w:val="en-GB" w:eastAsia="tr-TR"/>
        </w:rPr>
        <w:t>2</w:t>
      </w:r>
      <w:r w:rsidRPr="004A4A1A">
        <w:rPr>
          <w:rFonts w:ascii="Times New Roman" w:eastAsia="Times New Roman" w:hAnsi="Times New Roman" w:cs="Times New Roman"/>
          <w:b/>
          <w:bCs/>
          <w:sz w:val="20"/>
          <w:szCs w:val="20"/>
          <w:lang w:val="en-GB" w:eastAsia="tr-TR"/>
        </w:rPr>
        <w:t xml:space="preserve"> </w:t>
      </w:r>
    </w:p>
    <w:p w14:paraId="4A316998" w14:textId="77777777" w:rsidR="00BC3784" w:rsidRDefault="00BC3784" w:rsidP="00820043">
      <w:pPr>
        <w:autoSpaceDE w:val="0"/>
        <w:autoSpaceDN w:val="0"/>
        <w:spacing w:after="0"/>
        <w:rPr>
          <w:rFonts w:ascii="Times New Roman" w:eastAsia="Times New Roman" w:hAnsi="Times New Roman" w:cs="Times New Roman"/>
          <w:b/>
          <w:bCs/>
          <w:sz w:val="20"/>
          <w:szCs w:val="20"/>
          <w:lang w:val="en-GB" w:eastAsia="tr-TR"/>
        </w:rPr>
      </w:pPr>
    </w:p>
    <w:p w14:paraId="12D58C96" w14:textId="4488B23F" w:rsidR="00A93029" w:rsidRPr="00B02DC8" w:rsidRDefault="00CD2B64" w:rsidP="00820043">
      <w:pPr>
        <w:autoSpaceDE w:val="0"/>
        <w:autoSpaceDN w:val="0"/>
        <w:spacing w:after="0"/>
        <w:rPr>
          <w:rFonts w:ascii="Times New Roman" w:eastAsia="Times New Roman" w:hAnsi="Times New Roman" w:cs="Times New Roman"/>
          <w:b/>
          <w:bCs/>
          <w:sz w:val="20"/>
          <w:szCs w:val="20"/>
          <w:lang w:val="en-GB" w:eastAsia="tr-TR"/>
        </w:rPr>
      </w:pPr>
      <w:r w:rsidRPr="00CD2B64">
        <w:rPr>
          <w:rFonts w:ascii="Times New Roman" w:eastAsia="Times New Roman" w:hAnsi="Times New Roman" w:cs="Times New Roman"/>
          <w:b/>
          <w:bCs/>
          <w:sz w:val="20"/>
          <w:szCs w:val="20"/>
          <w:vertAlign w:val="superscript"/>
          <w:lang w:val="en-GB" w:eastAsia="tr-TR"/>
        </w:rPr>
        <w:t>1</w:t>
      </w:r>
      <w:r w:rsidR="004C4EC4">
        <w:rPr>
          <w:rFonts w:ascii="Times New Roman" w:eastAsia="Times New Roman" w:hAnsi="Times New Roman" w:cs="Times New Roman"/>
          <w:b/>
          <w:bCs/>
          <w:sz w:val="20"/>
          <w:szCs w:val="20"/>
          <w:vertAlign w:val="superscript"/>
          <w:lang w:val="en-GB" w:eastAsia="tr-TR"/>
        </w:rPr>
        <w:t>**</w:t>
      </w:r>
      <w:r w:rsidR="004A4A1A" w:rsidRPr="004A4A1A">
        <w:rPr>
          <w:rFonts w:ascii="Times New Roman" w:eastAsia="Times New Roman" w:hAnsi="Times New Roman" w:cs="Times New Roman"/>
          <w:b/>
          <w:bCs/>
          <w:sz w:val="20"/>
          <w:szCs w:val="20"/>
          <w:lang w:val="en-GB" w:eastAsia="tr-TR"/>
        </w:rPr>
        <w:t>Karatekin University, Faculty of Engineering, Department of Food Engineering, Çankırı, Turkey</w:t>
      </w:r>
    </w:p>
    <w:p w14:paraId="257F149C" w14:textId="2B979589" w:rsidR="00A93029" w:rsidRPr="00B02DC8" w:rsidRDefault="008408D5" w:rsidP="00C0591B">
      <w:pPr>
        <w:autoSpaceDE w:val="0"/>
        <w:autoSpaceDN w:val="0"/>
        <w:rPr>
          <w:rFonts w:ascii="Times New Roman" w:eastAsia="Times New Roman" w:hAnsi="Times New Roman" w:cs="Times New Roman"/>
          <w:b/>
          <w:bCs/>
          <w:sz w:val="20"/>
          <w:szCs w:val="20"/>
          <w:lang w:val="en-GB" w:eastAsia="tr-TR"/>
        </w:rPr>
      </w:pPr>
      <w:r w:rsidRPr="008408D5">
        <w:rPr>
          <w:rFonts w:ascii="Times New Roman" w:eastAsia="Times New Roman" w:hAnsi="Times New Roman" w:cs="Times New Roman"/>
          <w:b/>
          <w:bCs/>
          <w:sz w:val="20"/>
          <w:szCs w:val="20"/>
          <w:lang w:val="en-GB" w:eastAsia="tr-TR"/>
        </w:rPr>
        <w:t xml:space="preserve">0000-0002-1788-8400 </w:t>
      </w:r>
    </w:p>
    <w:p w14:paraId="2945C651" w14:textId="2139F56E" w:rsidR="00BC3784" w:rsidRDefault="004A4A1A" w:rsidP="002453AB">
      <w:pPr>
        <w:spacing w:after="0"/>
        <w:rPr>
          <w:rFonts w:ascii="Times New Roman" w:eastAsia="Times New Roman" w:hAnsi="Times New Roman" w:cs="Times New Roman"/>
          <w:b/>
          <w:bCs/>
          <w:sz w:val="20"/>
          <w:szCs w:val="20"/>
          <w:lang w:val="en-GB" w:eastAsia="tr-TR"/>
        </w:rPr>
      </w:pPr>
      <w:r w:rsidRPr="002A5427">
        <w:rPr>
          <w:rFonts w:ascii="Times New Roman" w:eastAsia="Times New Roman" w:hAnsi="Times New Roman" w:cs="Times New Roman"/>
          <w:b/>
          <w:bCs/>
          <w:sz w:val="20"/>
          <w:szCs w:val="20"/>
          <w:vertAlign w:val="superscript"/>
          <w:lang w:val="en-GB" w:eastAsia="tr-TR"/>
        </w:rPr>
        <w:t>2</w:t>
      </w:r>
      <w:r w:rsidR="004C4EC4">
        <w:rPr>
          <w:rFonts w:ascii="Times New Roman" w:eastAsia="Times New Roman" w:hAnsi="Times New Roman" w:cs="Times New Roman"/>
          <w:b/>
          <w:bCs/>
          <w:sz w:val="20"/>
          <w:szCs w:val="20"/>
          <w:lang w:val="en-GB" w:eastAsia="tr-TR"/>
        </w:rPr>
        <w:t>A</w:t>
      </w:r>
      <w:r w:rsidRPr="004C4EC4">
        <w:rPr>
          <w:rFonts w:ascii="Times New Roman" w:eastAsia="Times New Roman" w:hAnsi="Times New Roman" w:cs="Times New Roman"/>
          <w:b/>
          <w:bCs/>
          <w:sz w:val="20"/>
          <w:szCs w:val="20"/>
          <w:lang w:val="en-GB" w:eastAsia="tr-TR"/>
        </w:rPr>
        <w:t>taturk</w:t>
      </w:r>
      <w:r w:rsidRPr="004A4A1A">
        <w:rPr>
          <w:rFonts w:ascii="Times New Roman" w:eastAsia="Times New Roman" w:hAnsi="Times New Roman" w:cs="Times New Roman"/>
          <w:b/>
          <w:bCs/>
          <w:sz w:val="20"/>
          <w:szCs w:val="20"/>
          <w:lang w:val="en-GB" w:eastAsia="tr-TR"/>
        </w:rPr>
        <w:t xml:space="preserve"> University, Faculty of Sciences, Department of Chemistry, Erzurum, Turkey</w:t>
      </w:r>
    </w:p>
    <w:p w14:paraId="20B1F746" w14:textId="0713E06C" w:rsidR="001E3728" w:rsidRDefault="008408D5" w:rsidP="002453AB">
      <w:pPr>
        <w:spacing w:after="0"/>
        <w:rPr>
          <w:rFonts w:ascii="Times New Roman" w:eastAsia="Times New Roman" w:hAnsi="Times New Roman" w:cs="Times New Roman"/>
          <w:b/>
          <w:bCs/>
          <w:sz w:val="20"/>
          <w:szCs w:val="20"/>
          <w:lang w:val="en-GB" w:eastAsia="tr-TR"/>
        </w:rPr>
      </w:pPr>
      <w:r w:rsidRPr="008408D5">
        <w:rPr>
          <w:rFonts w:ascii="Times New Roman" w:eastAsia="Times New Roman" w:hAnsi="Times New Roman" w:cs="Times New Roman"/>
          <w:b/>
          <w:bCs/>
          <w:sz w:val="20"/>
          <w:szCs w:val="20"/>
          <w:lang w:val="en-GB" w:eastAsia="tr-TR"/>
        </w:rPr>
        <w:t xml:space="preserve">0000-0002-3166-2301 </w:t>
      </w:r>
    </w:p>
    <w:p w14:paraId="73C35B68" w14:textId="77777777" w:rsidR="002453AB" w:rsidRPr="00B02DC8" w:rsidRDefault="002453AB" w:rsidP="002453AB">
      <w:pPr>
        <w:spacing w:after="0"/>
        <w:rPr>
          <w:rFonts w:ascii="Times New Roman" w:eastAsia="Times New Roman" w:hAnsi="Times New Roman" w:cs="Times New Roman"/>
          <w:b/>
          <w:bCs/>
          <w:sz w:val="20"/>
          <w:szCs w:val="20"/>
          <w:lang w:val="en-GB" w:eastAsia="tr-TR"/>
        </w:rPr>
      </w:pPr>
    </w:p>
    <w:p w14:paraId="6667F2B9"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397CA34A" w14:textId="77777777" w:rsidTr="007106A8">
        <w:trPr>
          <w:trHeight w:val="2676"/>
        </w:trPr>
        <w:tc>
          <w:tcPr>
            <w:tcW w:w="10006" w:type="dxa"/>
            <w:shd w:val="clear" w:color="auto" w:fill="auto"/>
            <w:hideMark/>
          </w:tcPr>
          <w:p w14:paraId="3CD7892F" w14:textId="57052C23"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33B6B215" w14:textId="77777777" w:rsidR="00C0591B" w:rsidRPr="00AD5D09" w:rsidRDefault="00C0591B" w:rsidP="00764A93">
            <w:pPr>
              <w:shd w:val="clear" w:color="auto" w:fill="D9D9D9" w:themeFill="background1" w:themeFillShade="D9"/>
              <w:spacing w:line="360" w:lineRule="auto"/>
              <w:ind w:right="-21"/>
              <w:rPr>
                <w:rFonts w:cstheme="minorHAnsi"/>
                <w:b/>
                <w:bCs/>
                <w:sz w:val="20"/>
                <w:szCs w:val="20"/>
              </w:rPr>
            </w:pPr>
          </w:p>
          <w:p w14:paraId="3E02FBDD" w14:textId="0272024F" w:rsidR="004A4A1A" w:rsidRDefault="001E13E6" w:rsidP="00851CFD">
            <w:pPr>
              <w:shd w:val="clear" w:color="auto" w:fill="D9D9D9" w:themeFill="background1" w:themeFillShade="D9"/>
              <w:spacing w:line="360" w:lineRule="auto"/>
              <w:jc w:val="both"/>
              <w:rPr>
                <w:rFonts w:ascii="Times New Roman" w:hAnsi="Times New Roman" w:cs="Times New Roman"/>
                <w:sz w:val="20"/>
                <w:szCs w:val="20"/>
              </w:rPr>
            </w:pPr>
            <w:r w:rsidRPr="001E13E6">
              <w:rPr>
                <w:rFonts w:ascii="Times New Roman" w:hAnsi="Times New Roman" w:cs="Times New Roman"/>
                <w:sz w:val="20"/>
                <w:szCs w:val="20"/>
              </w:rPr>
              <w:t>Meat and meat products are considered essential components of the human diet, as they are a source of very high quality protein, essential amino acids, B-group vitamins and important minerals such as iron and zinc. Meat and meat products are among the products in which salt is used most intensively. Salt; It is an indispensable additive because it limits microbial growth, forms emulsion by dissolving proteins, increases water holding capacity, and formation of characteristic structure, taste, flavor and odor. On the other hand, excessive salt consumption brings many health risks. For this reason, there has been pressure on the meat industry to produce less salty and/or unsalted products. In this study, the functions and reduction strategies of salt in meat and meat products were evaluated.</w:t>
            </w:r>
          </w:p>
          <w:p w14:paraId="77181E56" w14:textId="77777777" w:rsidR="004A4A1A" w:rsidRPr="00B02DC8" w:rsidRDefault="004A4A1A" w:rsidP="00851CFD">
            <w:pPr>
              <w:shd w:val="clear" w:color="auto" w:fill="D9D9D9" w:themeFill="background1" w:themeFillShade="D9"/>
              <w:spacing w:line="360" w:lineRule="auto"/>
              <w:jc w:val="both"/>
              <w:rPr>
                <w:rFonts w:ascii="Times New Roman" w:hAnsi="Times New Roman" w:cs="Times New Roman"/>
                <w:sz w:val="20"/>
                <w:szCs w:val="20"/>
              </w:rPr>
            </w:pPr>
          </w:p>
          <w:p w14:paraId="78D98345"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4B8DF6F6" w14:textId="77777777"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AD5D09">
              <w:rPr>
                <w:rFonts w:ascii="Times New Roman" w:hAnsi="Times New Roman" w:cs="Times New Roman"/>
                <w:sz w:val="20"/>
                <w:szCs w:val="20"/>
              </w:rPr>
              <w:t xml:space="preserve"> </w:t>
            </w:r>
            <w:r w:rsidR="00053074" w:rsidRPr="00DA3E82">
              <w:rPr>
                <w:rFonts w:ascii="Times New Roman" w:hAnsi="Times New Roman" w:cs="Times New Roman"/>
                <w:bCs/>
                <w:sz w:val="20"/>
                <w:szCs w:val="20"/>
              </w:rPr>
              <w:t xml:space="preserve">Surname, N., Surname, N., Surname, N., &amp; Surname, N. </w:t>
            </w:r>
            <w:r w:rsidR="00053074" w:rsidRPr="00C7672A">
              <w:rPr>
                <w:rFonts w:ascii="Times New Roman" w:hAnsi="Times New Roman" w:cs="Times New Roman"/>
                <w:b/>
                <w:bCs/>
                <w:color w:val="FF0000"/>
                <w:sz w:val="20"/>
                <w:szCs w:val="20"/>
              </w:rPr>
              <w:t>(All names should be written)</w:t>
            </w:r>
            <w:r w:rsidR="00053074" w:rsidRPr="00DA3E82">
              <w:rPr>
                <w:rFonts w:ascii="Times New Roman" w:hAnsi="Times New Roman" w:cs="Times New Roman"/>
                <w:bCs/>
                <w:sz w:val="20"/>
                <w:szCs w:val="20"/>
              </w:rPr>
              <w:t xml:space="preserve"> (Year). Title of the article. </w:t>
            </w:r>
            <w:r w:rsidR="00053074" w:rsidRPr="00DA3E82">
              <w:rPr>
                <w:rFonts w:ascii="Times New Roman" w:hAnsi="Times New Roman" w:cs="Times New Roman"/>
                <w:bCs/>
                <w:i/>
                <w:sz w:val="20"/>
                <w:szCs w:val="20"/>
              </w:rPr>
              <w:t>Title of the Journal</w:t>
            </w:r>
            <w:r w:rsidR="00AD5D09">
              <w:rPr>
                <w:rFonts w:ascii="Times New Roman" w:hAnsi="Times New Roman" w:cs="Times New Roman"/>
                <w:bCs/>
                <w:sz w:val="20"/>
                <w:szCs w:val="20"/>
              </w:rPr>
              <w:t>, Volume(issues if used), P</w:t>
            </w:r>
            <w:r w:rsidR="00053074" w:rsidRPr="00DA3E82">
              <w:rPr>
                <w:rFonts w:ascii="Times New Roman" w:hAnsi="Times New Roman" w:cs="Times New Roman"/>
                <w:bCs/>
                <w:sz w:val="20"/>
                <w:szCs w:val="20"/>
              </w:rPr>
              <w:t xml:space="preserve">ages. </w:t>
            </w:r>
            <w:r w:rsidR="00053074" w:rsidRPr="00C7672A">
              <w:rPr>
                <w:rFonts w:ascii="Times New Roman" w:hAnsi="Times New Roman" w:cs="Times New Roman"/>
                <w:b/>
                <w:bCs/>
                <w:color w:val="FF0000"/>
                <w:sz w:val="20"/>
                <w:szCs w:val="20"/>
              </w:rPr>
              <w:t>(Journal-Title of the Journal should be written in italics-Times New Roman 1</w:t>
            </w:r>
            <w:r w:rsidRPr="00C7672A">
              <w:rPr>
                <w:rFonts w:ascii="Times New Roman" w:hAnsi="Times New Roman" w:cs="Times New Roman"/>
                <w:b/>
                <w:bCs/>
                <w:color w:val="FF0000"/>
                <w:sz w:val="20"/>
                <w:szCs w:val="20"/>
              </w:rPr>
              <w:t>0</w:t>
            </w:r>
            <w:r w:rsidR="00053074" w:rsidRPr="00C7672A">
              <w:rPr>
                <w:rFonts w:ascii="Times New Roman" w:hAnsi="Times New Roman" w:cs="Times New Roman"/>
                <w:b/>
                <w:bCs/>
                <w:color w:val="FF0000"/>
                <w:sz w:val="20"/>
                <w:szCs w:val="20"/>
              </w:rPr>
              <w:t>)</w:t>
            </w:r>
          </w:p>
          <w:p w14:paraId="20480FD0" w14:textId="77777777"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053074" w:rsidRPr="00DA3E82">
              <w:rPr>
                <w:rFonts w:ascii="Times New Roman" w:hAnsi="Times New Roman" w:cs="Times New Roman"/>
                <w:bCs/>
                <w:sz w:val="20"/>
                <w:szCs w:val="20"/>
              </w:rPr>
              <w:t xml:space="preserve">Surname, N., Surname, N., Surname, N., &amp; Surname, N. (Year). </w:t>
            </w:r>
            <w:r w:rsidR="00053074" w:rsidRPr="00DA3E82">
              <w:rPr>
                <w:rFonts w:ascii="Times New Roman" w:hAnsi="Times New Roman" w:cs="Times New Roman"/>
                <w:bCs/>
                <w:i/>
                <w:sz w:val="20"/>
                <w:szCs w:val="20"/>
              </w:rPr>
              <w:t>Book Title</w:t>
            </w:r>
            <w:r w:rsidR="00053074" w:rsidRPr="00DA3E82">
              <w:rPr>
                <w:rFonts w:ascii="Times New Roman" w:hAnsi="Times New Roman" w:cs="Times New Roman"/>
                <w:bCs/>
                <w:sz w:val="20"/>
                <w:szCs w:val="20"/>
              </w:rPr>
              <w:t xml:space="preserve">(edition if used). City of publication, Country/State: Publisher. </w:t>
            </w:r>
            <w:r w:rsidR="00053074" w:rsidRPr="00C7672A">
              <w:rPr>
                <w:rFonts w:ascii="Times New Roman" w:hAnsi="Times New Roman" w:cs="Times New Roman"/>
                <w:b/>
                <w:bCs/>
                <w:color w:val="FF0000"/>
                <w:sz w:val="20"/>
                <w:szCs w:val="20"/>
              </w:rPr>
              <w:t>(Book-Book Title should be written in italics)</w:t>
            </w:r>
          </w:p>
          <w:p w14:paraId="06CB1F4E" w14:textId="77777777" w:rsidR="001E3728" w:rsidRPr="00C7672A" w:rsidRDefault="00053074" w:rsidP="00AD5D09">
            <w:pPr>
              <w:shd w:val="clear" w:color="auto" w:fill="D9D9D9" w:themeFill="background1" w:themeFillShade="D9"/>
              <w:contextualSpacing/>
              <w:jc w:val="both"/>
              <w:rPr>
                <w:b/>
                <w:bCs/>
                <w:sz w:val="20"/>
                <w:szCs w:val="20"/>
              </w:rPr>
            </w:pPr>
            <w:r w:rsidRPr="00C7672A">
              <w:rPr>
                <w:rFonts w:ascii="Times New Roman" w:hAnsi="Times New Roman" w:cs="Times New Roman"/>
                <w:b/>
                <w:bCs/>
                <w:color w:val="FF0000"/>
                <w:sz w:val="20"/>
                <w:szCs w:val="20"/>
              </w:rPr>
              <w:t>The committee recommended that authors follow APA 6 writing guidelines if the above reference examples are inadequate.</w:t>
            </w:r>
          </w:p>
        </w:tc>
      </w:tr>
    </w:tbl>
    <w:p w14:paraId="7D91314F" w14:textId="7B15BE41" w:rsidR="00BB3553" w:rsidRPr="00287981" w:rsidRDefault="00C0591B" w:rsidP="00C0591B">
      <w:pPr>
        <w:pStyle w:val="Heading1"/>
      </w:pPr>
      <w:r w:rsidRPr="00053074">
        <w:rPr>
          <w:sz w:val="20"/>
          <w:szCs w:val="20"/>
        </w:rPr>
        <w:t xml:space="preserve">Keywords: </w:t>
      </w:r>
      <w:r w:rsidR="00BA7194" w:rsidRPr="00BA7194">
        <w:rPr>
          <w:b w:val="0"/>
          <w:sz w:val="20"/>
          <w:szCs w:val="20"/>
        </w:rPr>
        <w:t>Meat, Meat Products , Salt, Salt Reduction, Salt Replacement</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5A3A" w14:textId="77777777" w:rsidR="00400315" w:rsidRDefault="00400315" w:rsidP="00E603E3">
      <w:pPr>
        <w:spacing w:after="0" w:line="240" w:lineRule="auto"/>
      </w:pPr>
      <w:r>
        <w:separator/>
      </w:r>
    </w:p>
  </w:endnote>
  <w:endnote w:type="continuationSeparator" w:id="0">
    <w:p w14:paraId="772D1013" w14:textId="77777777" w:rsidR="00400315" w:rsidRDefault="0040031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B2F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4CFC7035" wp14:editId="0B69845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79003C22"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CFC7035"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79003C22"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17A78CE4"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2CEA26BF" w14:textId="5FF4C820" w:rsidR="00FA2FEE" w:rsidRDefault="00FA2FEE">
        <w:pPr>
          <w:pStyle w:val="Footer"/>
          <w:jc w:val="center"/>
        </w:pPr>
        <w:r>
          <w:fldChar w:fldCharType="begin"/>
        </w:r>
        <w:r>
          <w:instrText>PAGE   \* MERGEFORMAT</w:instrText>
        </w:r>
        <w:r>
          <w:fldChar w:fldCharType="separate"/>
        </w:r>
        <w:r w:rsidR="005F715B">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282603CC" w14:textId="77777777" w:rsidTr="002E5725">
      <w:trPr>
        <w:trHeight w:val="70"/>
      </w:trPr>
      <w:tc>
        <w:tcPr>
          <w:tcW w:w="5711" w:type="dxa"/>
          <w:tcBorders>
            <w:top w:val="single" w:sz="4" w:space="0" w:color="auto"/>
          </w:tcBorders>
        </w:tcPr>
        <w:p w14:paraId="3A4FF2E5"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3EF6D54E" w14:textId="77777777" w:rsidTr="002E5725">
      <w:trPr>
        <w:trHeight w:val="230"/>
      </w:trPr>
      <w:tc>
        <w:tcPr>
          <w:tcW w:w="5711" w:type="dxa"/>
        </w:tcPr>
        <w:p w14:paraId="556C8352" w14:textId="77777777" w:rsidR="00FA2FEE" w:rsidRDefault="00FA2FEE" w:rsidP="002E5725">
          <w:r>
            <w:rPr>
              <w:rFonts w:ascii="Times New Roman" w:hAnsi="Times New Roman" w:cs="Times New Roman"/>
              <w:sz w:val="16"/>
              <w:szCs w:val="16"/>
            </w:rPr>
            <w:t xml:space="preserve"> </w:t>
          </w:r>
        </w:p>
      </w:tc>
    </w:tr>
  </w:tbl>
  <w:p w14:paraId="1E61D61F"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4C92" w14:textId="77777777" w:rsidR="00400315" w:rsidRDefault="00400315" w:rsidP="00E603E3">
      <w:pPr>
        <w:spacing w:after="0" w:line="240" w:lineRule="auto"/>
      </w:pPr>
      <w:r>
        <w:separator/>
      </w:r>
    </w:p>
  </w:footnote>
  <w:footnote w:type="continuationSeparator" w:id="0">
    <w:p w14:paraId="591A866A" w14:textId="77777777" w:rsidR="00400315" w:rsidRDefault="00400315"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AE84"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124F280" wp14:editId="417802C0">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24F28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340E48F5" wp14:editId="2311A43D">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0E48F5"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466DA56" w14:textId="77777777" w:rsidTr="00AD5D09">
      <w:trPr>
        <w:trHeight w:val="1128"/>
      </w:trPr>
      <w:tc>
        <w:tcPr>
          <w:tcW w:w="4912" w:type="dxa"/>
          <w:shd w:val="clear" w:color="auto" w:fill="auto"/>
          <w:vAlign w:val="center"/>
        </w:tcPr>
        <w:p w14:paraId="7A2E5791"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5EE25F3E"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D6CBA3F"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3F31CBDE" w14:textId="77777777" w:rsidR="00FA2FEE" w:rsidRPr="00843256" w:rsidRDefault="00FA2FEE" w:rsidP="00EA5C9D">
          <w:pPr>
            <w:pStyle w:val="Header"/>
          </w:pPr>
          <w:r>
            <w:rPr>
              <w:noProof/>
              <w:lang w:eastAsia="tr-TR"/>
            </w:rPr>
            <w:drawing>
              <wp:inline distT="0" distB="0" distL="0" distR="0" wp14:anchorId="76D68BB4" wp14:editId="1FBA668A">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58BB0E86" w14:textId="77777777" w:rsidTr="00AD5D09">
      <w:trPr>
        <w:trHeight w:val="296"/>
      </w:trPr>
      <w:tc>
        <w:tcPr>
          <w:tcW w:w="4912" w:type="dxa"/>
          <w:shd w:val="clear" w:color="auto" w:fill="auto"/>
        </w:tcPr>
        <w:p w14:paraId="28D31B84"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5D35D9C" w14:textId="77777777" w:rsidR="00FA2FEE" w:rsidRDefault="00400315" w:rsidP="009B2DCD">
          <w:pPr>
            <w:jc w:val="center"/>
            <w:rPr>
              <w:noProof/>
              <w:lang w:eastAsia="tr-TR"/>
            </w:rPr>
          </w:pPr>
          <w:hyperlink r:id="rId2" w:history="1">
            <w:r w:rsidR="00BF1825" w:rsidRPr="002A777B">
              <w:rPr>
                <w:rStyle w:val="Hyperlink"/>
                <w:noProof/>
                <w:lang w:eastAsia="tr-TR"/>
              </w:rPr>
              <w:t>https://ikstc.karatekin.edu.tr/</w:t>
            </w:r>
          </w:hyperlink>
        </w:p>
      </w:tc>
    </w:tr>
  </w:tbl>
  <w:p w14:paraId="1B291741"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7618"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6A05A97B" wp14:editId="7643CB44">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21D9EC03" wp14:editId="403FEFC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69C3D87"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2F13079"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A7DC7"/>
    <w:rsid w:val="001D0AF4"/>
    <w:rsid w:val="001D2324"/>
    <w:rsid w:val="001D43BE"/>
    <w:rsid w:val="001D67DA"/>
    <w:rsid w:val="001E13E6"/>
    <w:rsid w:val="001E3728"/>
    <w:rsid w:val="001F0B13"/>
    <w:rsid w:val="00212E42"/>
    <w:rsid w:val="00236EE7"/>
    <w:rsid w:val="002453AB"/>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542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0315"/>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A4A1A"/>
    <w:rsid w:val="004C4EC4"/>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2575"/>
    <w:rsid w:val="005C5BC2"/>
    <w:rsid w:val="005D4A3D"/>
    <w:rsid w:val="005E0704"/>
    <w:rsid w:val="005E0DF4"/>
    <w:rsid w:val="005E45E7"/>
    <w:rsid w:val="005F715B"/>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8EB"/>
    <w:rsid w:val="00710B64"/>
    <w:rsid w:val="007122CD"/>
    <w:rsid w:val="00715EBF"/>
    <w:rsid w:val="007235D1"/>
    <w:rsid w:val="0072413C"/>
    <w:rsid w:val="00733BEE"/>
    <w:rsid w:val="00736234"/>
    <w:rsid w:val="007441D4"/>
    <w:rsid w:val="00744407"/>
    <w:rsid w:val="00751D6D"/>
    <w:rsid w:val="007524C8"/>
    <w:rsid w:val="00757515"/>
    <w:rsid w:val="007605AF"/>
    <w:rsid w:val="00764A93"/>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08D5"/>
    <w:rsid w:val="00843256"/>
    <w:rsid w:val="008432FF"/>
    <w:rsid w:val="00844E4B"/>
    <w:rsid w:val="00851CFD"/>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A15E7"/>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194"/>
    <w:rsid w:val="00BA7CC6"/>
    <w:rsid w:val="00BB1263"/>
    <w:rsid w:val="00BB1BCD"/>
    <w:rsid w:val="00BB3553"/>
    <w:rsid w:val="00BB5FBC"/>
    <w:rsid w:val="00BC3784"/>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2B64"/>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D48E5"/>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3BFE"/>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12F2"/>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36D5353-2964-47EF-A95F-60B2EE5B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Hüdayi Ercoşkun</cp:lastModifiedBy>
  <cp:revision>6</cp:revision>
  <cp:lastPrinted>2022-10-03T17:29:00Z</cp:lastPrinted>
  <dcterms:created xsi:type="dcterms:W3CDTF">2023-10-14T05:24:00Z</dcterms:created>
  <dcterms:modified xsi:type="dcterms:W3CDTF">2023-10-16T12:26:00Z</dcterms:modified>
</cp:coreProperties>
</file>