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581" w:rsidRDefault="00137DF5" w:rsidP="00137DF5">
      <w:pPr>
        <w:jc w:val="center"/>
        <w:rPr>
          <w:rFonts w:ascii="Times New Roman" w:hAnsi="Times New Roman" w:cs="Times New Roman"/>
          <w:b/>
          <w:sz w:val="24"/>
        </w:rPr>
      </w:pPr>
      <w:r w:rsidRPr="00137DF5">
        <w:rPr>
          <w:rFonts w:ascii="Times New Roman" w:hAnsi="Times New Roman" w:cs="Times New Roman"/>
          <w:b/>
          <w:sz w:val="24"/>
        </w:rPr>
        <w:t xml:space="preserve">TÜKETİCİLERİN </w:t>
      </w:r>
      <w:r w:rsidR="00210045">
        <w:rPr>
          <w:rFonts w:ascii="Times New Roman" w:hAnsi="Times New Roman" w:cs="Times New Roman"/>
          <w:b/>
          <w:sz w:val="24"/>
        </w:rPr>
        <w:t>PLANSIZ</w:t>
      </w:r>
      <w:r w:rsidRPr="00137DF5">
        <w:rPr>
          <w:rFonts w:ascii="Times New Roman" w:hAnsi="Times New Roman" w:cs="Times New Roman"/>
          <w:b/>
          <w:sz w:val="24"/>
        </w:rPr>
        <w:t xml:space="preserve"> SATIN ALMA NİYETLERİNİN </w:t>
      </w:r>
      <w:r w:rsidR="00210045">
        <w:rPr>
          <w:rFonts w:ascii="Times New Roman" w:hAnsi="Times New Roman" w:cs="Times New Roman"/>
          <w:b/>
          <w:sz w:val="24"/>
        </w:rPr>
        <w:t xml:space="preserve">DAVRANIŞSAL EKONOMİ PERSPEKTİFİNDEN İNCELENMESİNE DAİR </w:t>
      </w:r>
      <w:r w:rsidRPr="00137DF5">
        <w:rPr>
          <w:rFonts w:ascii="Times New Roman" w:hAnsi="Times New Roman" w:cs="Times New Roman"/>
          <w:b/>
          <w:sz w:val="24"/>
        </w:rPr>
        <w:t>BİR SAHA ARAŞTIRMASI</w:t>
      </w:r>
      <w:r w:rsidR="00680B2F">
        <w:rPr>
          <w:rStyle w:val="DipnotBavurusu"/>
          <w:rFonts w:ascii="Times New Roman" w:hAnsi="Times New Roman" w:cs="Times New Roman"/>
          <w:b/>
          <w:sz w:val="24"/>
        </w:rPr>
        <w:footnoteReference w:id="1"/>
      </w:r>
    </w:p>
    <w:p w:rsidR="00210045" w:rsidRPr="007F0F3D" w:rsidRDefault="00210045" w:rsidP="007F0F3D">
      <w:pPr>
        <w:spacing w:after="0" w:line="240" w:lineRule="auto"/>
        <w:jc w:val="center"/>
        <w:rPr>
          <w:rFonts w:ascii="Times New Roman" w:hAnsi="Times New Roman" w:cs="Times New Roman"/>
          <w:b/>
        </w:rPr>
      </w:pPr>
      <w:r w:rsidRPr="007F0F3D">
        <w:rPr>
          <w:rFonts w:ascii="Times New Roman" w:hAnsi="Times New Roman" w:cs="Times New Roman"/>
          <w:b/>
        </w:rPr>
        <w:t xml:space="preserve">Dr. Funda </w:t>
      </w:r>
      <w:proofErr w:type="spellStart"/>
      <w:r w:rsidRPr="007F0F3D">
        <w:rPr>
          <w:rFonts w:ascii="Times New Roman" w:hAnsi="Times New Roman" w:cs="Times New Roman"/>
          <w:b/>
        </w:rPr>
        <w:t>C</w:t>
      </w:r>
      <w:r w:rsidR="007F0F3D" w:rsidRPr="007F0F3D">
        <w:rPr>
          <w:rFonts w:ascii="Times New Roman" w:hAnsi="Times New Roman" w:cs="Times New Roman"/>
          <w:b/>
        </w:rPr>
        <w:t>ivek</w:t>
      </w:r>
      <w:proofErr w:type="spellEnd"/>
      <w:r w:rsidRPr="007F0F3D">
        <w:rPr>
          <w:rStyle w:val="DipnotBavurusu"/>
          <w:rFonts w:ascii="Times New Roman" w:hAnsi="Times New Roman" w:cs="Times New Roman"/>
          <w:b/>
        </w:rPr>
        <w:footnoteReference w:id="2"/>
      </w:r>
    </w:p>
    <w:p w:rsidR="00210045" w:rsidRPr="007F0F3D" w:rsidRDefault="00210045" w:rsidP="007F0F3D">
      <w:pPr>
        <w:spacing w:after="0" w:line="240" w:lineRule="auto"/>
        <w:jc w:val="center"/>
        <w:rPr>
          <w:rFonts w:ascii="Times New Roman" w:hAnsi="Times New Roman" w:cs="Times New Roman"/>
          <w:b/>
        </w:rPr>
      </w:pPr>
      <w:r w:rsidRPr="007F0F3D">
        <w:rPr>
          <w:rFonts w:ascii="Times New Roman" w:hAnsi="Times New Roman" w:cs="Times New Roman"/>
          <w:b/>
        </w:rPr>
        <w:t>Prof. Dr. Sabiha K</w:t>
      </w:r>
      <w:r w:rsidR="007F0F3D" w:rsidRPr="007F0F3D">
        <w:rPr>
          <w:rFonts w:ascii="Times New Roman" w:hAnsi="Times New Roman" w:cs="Times New Roman"/>
          <w:b/>
        </w:rPr>
        <w:t>ılıç</w:t>
      </w:r>
      <w:r w:rsidRPr="007F0F3D">
        <w:rPr>
          <w:rStyle w:val="DipnotBavurusu"/>
          <w:rFonts w:ascii="Times New Roman" w:hAnsi="Times New Roman" w:cs="Times New Roman"/>
          <w:b/>
        </w:rPr>
        <w:footnoteReference w:id="3"/>
      </w:r>
    </w:p>
    <w:p w:rsidR="00137DF5" w:rsidRDefault="00137DF5" w:rsidP="00137DF5">
      <w:pPr>
        <w:jc w:val="center"/>
        <w:rPr>
          <w:rFonts w:ascii="Times New Roman" w:hAnsi="Times New Roman" w:cs="Times New Roman"/>
          <w:b/>
          <w:sz w:val="24"/>
        </w:rPr>
      </w:pPr>
    </w:p>
    <w:p w:rsidR="00137DF5" w:rsidRPr="007F0F3D" w:rsidRDefault="007F0F3D" w:rsidP="00137DF5">
      <w:pPr>
        <w:jc w:val="both"/>
        <w:rPr>
          <w:rFonts w:ascii="Times New Roman" w:hAnsi="Times New Roman" w:cs="Times New Roman"/>
          <w:b/>
          <w:sz w:val="18"/>
        </w:rPr>
      </w:pPr>
      <w:r>
        <w:rPr>
          <w:rFonts w:ascii="Times New Roman" w:hAnsi="Times New Roman" w:cs="Times New Roman"/>
          <w:b/>
          <w:sz w:val="18"/>
        </w:rPr>
        <w:t>Özet</w:t>
      </w:r>
    </w:p>
    <w:p w:rsidR="00DE568E" w:rsidRPr="007F0F3D" w:rsidRDefault="00DE568E" w:rsidP="007F0F3D">
      <w:pPr>
        <w:spacing w:line="240" w:lineRule="auto"/>
        <w:jc w:val="both"/>
        <w:rPr>
          <w:rFonts w:ascii="Times New Roman" w:hAnsi="Times New Roman" w:cs="Times New Roman"/>
          <w:sz w:val="18"/>
        </w:rPr>
      </w:pPr>
      <w:r w:rsidRPr="007F0F3D">
        <w:rPr>
          <w:rFonts w:ascii="Times New Roman" w:hAnsi="Times New Roman" w:cs="Times New Roman"/>
          <w:sz w:val="18"/>
        </w:rPr>
        <w:t xml:space="preserve">Klasik ekonomi insanların davranış, karar ve tercihlerinde rasyonel olduğunu savunurken insanların duygusal yanını görmezden gelmiştir. Bu noktada davranışsal ekonomi biliminin ortaya çıkmasını sağlayan en önemli nedenlerden bir tanesi klasik ekonomi modellerinin bireylerin tutum, karar ve tercihlerinde oluşan bilişsel hata ve yanılgıları ifade eden bilişsel önyargı ve </w:t>
      </w:r>
      <w:proofErr w:type="spellStart"/>
      <w:r w:rsidRPr="007F0F3D">
        <w:rPr>
          <w:rFonts w:ascii="Times New Roman" w:hAnsi="Times New Roman" w:cs="Times New Roman"/>
          <w:sz w:val="18"/>
        </w:rPr>
        <w:t>hevristikleri</w:t>
      </w:r>
      <w:proofErr w:type="spellEnd"/>
      <w:r w:rsidRPr="007F0F3D">
        <w:rPr>
          <w:rFonts w:ascii="Times New Roman" w:hAnsi="Times New Roman" w:cs="Times New Roman"/>
          <w:sz w:val="18"/>
        </w:rPr>
        <w:t xml:space="preserve"> bilimsel çalışmalarda göz ardı etmesi olmuştur. İnsanların tutum, karar ve tercihlerindeki boşluğu dolduran davranışsal ekonomi biliminin temelleri ise </w:t>
      </w:r>
      <w:proofErr w:type="spellStart"/>
      <w:r w:rsidRPr="007F0F3D">
        <w:rPr>
          <w:rFonts w:ascii="Times New Roman" w:hAnsi="Times New Roman" w:cs="Times New Roman"/>
          <w:sz w:val="18"/>
        </w:rPr>
        <w:t>Kahneman</w:t>
      </w:r>
      <w:proofErr w:type="spellEnd"/>
      <w:r w:rsidRPr="007F0F3D">
        <w:rPr>
          <w:rFonts w:ascii="Times New Roman" w:hAnsi="Times New Roman" w:cs="Times New Roman"/>
          <w:sz w:val="18"/>
        </w:rPr>
        <w:t xml:space="preserve"> ve </w:t>
      </w:r>
      <w:proofErr w:type="spellStart"/>
      <w:r w:rsidRPr="007F0F3D">
        <w:rPr>
          <w:rFonts w:ascii="Times New Roman" w:hAnsi="Times New Roman" w:cs="Times New Roman"/>
          <w:sz w:val="18"/>
        </w:rPr>
        <w:t>Tversky</w:t>
      </w:r>
      <w:proofErr w:type="spellEnd"/>
      <w:r w:rsidRPr="007F0F3D">
        <w:rPr>
          <w:rFonts w:ascii="Times New Roman" w:hAnsi="Times New Roman" w:cs="Times New Roman"/>
          <w:sz w:val="18"/>
        </w:rPr>
        <w:t xml:space="preserve"> ile atılmıştır. Aslında davranışsal ekonomi bilimi ile </w:t>
      </w:r>
      <w:proofErr w:type="spellStart"/>
      <w:r w:rsidRPr="007F0F3D">
        <w:rPr>
          <w:rFonts w:ascii="Times New Roman" w:hAnsi="Times New Roman" w:cs="Times New Roman"/>
          <w:sz w:val="18"/>
        </w:rPr>
        <w:t>homoekonomicustan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homosapiense</w:t>
      </w:r>
      <w:proofErr w:type="spellEnd"/>
      <w:r w:rsidRPr="007F0F3D">
        <w:rPr>
          <w:rFonts w:ascii="Times New Roman" w:hAnsi="Times New Roman" w:cs="Times New Roman"/>
          <w:sz w:val="18"/>
        </w:rPr>
        <w:t xml:space="preserve"> doğru bir </w:t>
      </w:r>
      <w:proofErr w:type="spellStart"/>
      <w:r w:rsidRPr="007F0F3D">
        <w:rPr>
          <w:rFonts w:ascii="Times New Roman" w:hAnsi="Times New Roman" w:cs="Times New Roman"/>
          <w:sz w:val="18"/>
        </w:rPr>
        <w:t>evrilme</w:t>
      </w:r>
      <w:proofErr w:type="spellEnd"/>
      <w:r w:rsidRPr="007F0F3D">
        <w:rPr>
          <w:rFonts w:ascii="Times New Roman" w:hAnsi="Times New Roman" w:cs="Times New Roman"/>
          <w:sz w:val="18"/>
        </w:rPr>
        <w:t xml:space="preserve"> söz konusu olmuştur. Diğer bir ifade ile rasyonaliteden </w:t>
      </w:r>
      <w:proofErr w:type="spellStart"/>
      <w:r w:rsidRPr="007F0F3D">
        <w:rPr>
          <w:rFonts w:ascii="Times New Roman" w:hAnsi="Times New Roman" w:cs="Times New Roman"/>
          <w:sz w:val="18"/>
        </w:rPr>
        <w:t>irrasyonaliteye</w:t>
      </w:r>
      <w:proofErr w:type="spellEnd"/>
      <w:r w:rsidRPr="007F0F3D">
        <w:rPr>
          <w:rFonts w:ascii="Times New Roman" w:hAnsi="Times New Roman" w:cs="Times New Roman"/>
          <w:sz w:val="18"/>
        </w:rPr>
        <w:t xml:space="preserve"> doğru bir yönelim olarak ifade edebiliriz. Bu yönelim araştırmacılar tarafından odak noktası haline bürünmüştür. Tüketici davranışları ile de ortak paydada </w:t>
      </w:r>
      <w:r w:rsidR="00A36F8B" w:rsidRPr="007F0F3D">
        <w:rPr>
          <w:rFonts w:ascii="Times New Roman" w:hAnsi="Times New Roman" w:cs="Times New Roman"/>
          <w:sz w:val="18"/>
        </w:rPr>
        <w:t xml:space="preserve">birleşen </w:t>
      </w:r>
      <w:proofErr w:type="spellStart"/>
      <w:r w:rsidR="00A36F8B" w:rsidRPr="007F0F3D">
        <w:rPr>
          <w:rFonts w:ascii="Times New Roman" w:hAnsi="Times New Roman" w:cs="Times New Roman"/>
          <w:sz w:val="18"/>
        </w:rPr>
        <w:t>irrasyonalite</w:t>
      </w:r>
      <w:proofErr w:type="spellEnd"/>
      <w:r w:rsidR="00A36F8B" w:rsidRPr="007F0F3D">
        <w:rPr>
          <w:rFonts w:ascii="Times New Roman" w:hAnsi="Times New Roman" w:cs="Times New Roman"/>
          <w:sz w:val="18"/>
        </w:rPr>
        <w:t xml:space="preserve"> bu çalışmada tüketici kararlarında etkili olan bir diğer kavram olan </w:t>
      </w:r>
      <w:r w:rsidR="00210045" w:rsidRPr="007F0F3D">
        <w:rPr>
          <w:rFonts w:ascii="Times New Roman" w:hAnsi="Times New Roman" w:cs="Times New Roman"/>
          <w:sz w:val="18"/>
        </w:rPr>
        <w:t>plansız</w:t>
      </w:r>
      <w:r w:rsidR="00A36F8B" w:rsidRPr="007F0F3D">
        <w:rPr>
          <w:rFonts w:ascii="Times New Roman" w:hAnsi="Times New Roman" w:cs="Times New Roman"/>
          <w:sz w:val="18"/>
        </w:rPr>
        <w:t xml:space="preserve"> satın alma niyetleri ile incelenmiştir. Çalışmanın amacı da bu doğrultuda ortaya çıkmıştır. Çalışmanın amacı </w:t>
      </w:r>
      <w:r w:rsidR="00210045" w:rsidRPr="007F0F3D">
        <w:rPr>
          <w:rFonts w:ascii="Times New Roman" w:hAnsi="Times New Roman" w:cs="Times New Roman"/>
          <w:sz w:val="18"/>
        </w:rPr>
        <w:t xml:space="preserve">plansız </w:t>
      </w:r>
      <w:r w:rsidR="00A36F8B" w:rsidRPr="007F0F3D">
        <w:rPr>
          <w:rFonts w:ascii="Times New Roman" w:hAnsi="Times New Roman" w:cs="Times New Roman"/>
          <w:sz w:val="18"/>
        </w:rPr>
        <w:t xml:space="preserve">satın alma niyetlerini hem davranışsal ekonomi yaklaşımları ile hem de </w:t>
      </w:r>
      <w:proofErr w:type="gramStart"/>
      <w:r w:rsidR="00A36F8B" w:rsidRPr="007F0F3D">
        <w:rPr>
          <w:rFonts w:ascii="Times New Roman" w:hAnsi="Times New Roman" w:cs="Times New Roman"/>
          <w:sz w:val="18"/>
        </w:rPr>
        <w:t>online</w:t>
      </w:r>
      <w:proofErr w:type="gramEnd"/>
      <w:r w:rsidR="00A36F8B" w:rsidRPr="007F0F3D">
        <w:rPr>
          <w:rFonts w:ascii="Times New Roman" w:hAnsi="Times New Roman" w:cs="Times New Roman"/>
          <w:sz w:val="18"/>
        </w:rPr>
        <w:t xml:space="preserve"> alışveriş tetikleyicileri ile incelenmesi şeklindedir. Çalışmada davranışsal ekonomi yaklaşımlarından eklemeli/çıkarmalı seçenek çerçevelemesi ile zihinsel muhasebe analizde tercih edilmiştir. Kişilerin karar ve davranışlarını analiz etmede davranışsal ekonomi yöntemlerinden </w:t>
      </w:r>
      <w:proofErr w:type="spellStart"/>
      <w:r w:rsidR="00A36F8B" w:rsidRPr="007F0F3D">
        <w:rPr>
          <w:rFonts w:ascii="Times New Roman" w:hAnsi="Times New Roman" w:cs="Times New Roman"/>
          <w:sz w:val="18"/>
        </w:rPr>
        <w:t>varsayımsal</w:t>
      </w:r>
      <w:proofErr w:type="spellEnd"/>
      <w:r w:rsidR="00A36F8B" w:rsidRPr="007F0F3D">
        <w:rPr>
          <w:rFonts w:ascii="Times New Roman" w:hAnsi="Times New Roman" w:cs="Times New Roman"/>
          <w:sz w:val="18"/>
        </w:rPr>
        <w:t xml:space="preserve"> seçim yöntemi kullanılmıştır. Senaryo soruları hayali olarak kurgulanmamış olup, Covid-19 </w:t>
      </w:r>
      <w:proofErr w:type="spellStart"/>
      <w:r w:rsidR="00A36F8B" w:rsidRPr="007F0F3D">
        <w:rPr>
          <w:rFonts w:ascii="Times New Roman" w:hAnsi="Times New Roman" w:cs="Times New Roman"/>
          <w:sz w:val="18"/>
        </w:rPr>
        <w:t>pandemisi</w:t>
      </w:r>
      <w:proofErr w:type="spellEnd"/>
      <w:r w:rsidR="00A36F8B" w:rsidRPr="007F0F3D">
        <w:rPr>
          <w:rFonts w:ascii="Times New Roman" w:hAnsi="Times New Roman" w:cs="Times New Roman"/>
          <w:sz w:val="18"/>
        </w:rPr>
        <w:t xml:space="preserve"> temel alınarak gerçek olaylar perspektifinde hazırlanmıştır. Çalışmanın amacı kapsamında kavramsal model oluşturulmuş olup, bu doğrultuda farklılık ölçümlemeleri gerçekleştirilmiştir. Çalışmada elde edilen bulgular ise amaç </w:t>
      </w:r>
      <w:proofErr w:type="gramStart"/>
      <w:r w:rsidR="00A36F8B" w:rsidRPr="007F0F3D">
        <w:rPr>
          <w:rFonts w:ascii="Times New Roman" w:hAnsi="Times New Roman" w:cs="Times New Roman"/>
          <w:sz w:val="18"/>
        </w:rPr>
        <w:t>doğrultusunda</w:t>
      </w:r>
      <w:proofErr w:type="gramEnd"/>
      <w:r w:rsidR="00A36F8B" w:rsidRPr="007F0F3D">
        <w:rPr>
          <w:rFonts w:ascii="Times New Roman" w:hAnsi="Times New Roman" w:cs="Times New Roman"/>
          <w:sz w:val="18"/>
        </w:rPr>
        <w:t xml:space="preserve"> oluşturulan kavramsal model ışığında yer alan araştırma soruları sonucunda anlamlı ilişkiler saptanmıştır. </w:t>
      </w:r>
    </w:p>
    <w:p w:rsidR="00A36F8B" w:rsidRPr="007F0F3D" w:rsidRDefault="00A36F8B" w:rsidP="007F0F3D">
      <w:pPr>
        <w:spacing w:line="240" w:lineRule="auto"/>
        <w:jc w:val="both"/>
        <w:rPr>
          <w:rFonts w:ascii="Times New Roman" w:hAnsi="Times New Roman" w:cs="Times New Roman"/>
          <w:sz w:val="18"/>
        </w:rPr>
      </w:pPr>
      <w:r w:rsidRPr="007F0F3D">
        <w:rPr>
          <w:rFonts w:ascii="Times New Roman" w:hAnsi="Times New Roman" w:cs="Times New Roman"/>
          <w:b/>
          <w:sz w:val="18"/>
        </w:rPr>
        <w:t>Anahtar Kelimeler:</w:t>
      </w:r>
      <w:r w:rsidRPr="007F0F3D">
        <w:rPr>
          <w:rFonts w:ascii="Times New Roman" w:hAnsi="Times New Roman" w:cs="Times New Roman"/>
          <w:sz w:val="18"/>
        </w:rPr>
        <w:t xml:space="preserve"> Davranışsal Ekonomi Yaklaşımları, </w:t>
      </w:r>
      <w:r w:rsidR="00210045" w:rsidRPr="007F0F3D">
        <w:rPr>
          <w:rFonts w:ascii="Times New Roman" w:hAnsi="Times New Roman" w:cs="Times New Roman"/>
          <w:sz w:val="18"/>
        </w:rPr>
        <w:t>Plansız</w:t>
      </w:r>
      <w:r w:rsidRPr="007F0F3D">
        <w:rPr>
          <w:rFonts w:ascii="Times New Roman" w:hAnsi="Times New Roman" w:cs="Times New Roman"/>
          <w:sz w:val="18"/>
        </w:rPr>
        <w:t xml:space="preserve"> Satın Alma Niyetleri, Online Alışveriş Tetikleyicileri, Covid-19.</w:t>
      </w:r>
    </w:p>
    <w:p w:rsidR="00696AAB" w:rsidRPr="00696AAB" w:rsidRDefault="00696AAB" w:rsidP="00696AAB">
      <w:pPr>
        <w:jc w:val="center"/>
        <w:rPr>
          <w:rFonts w:ascii="Times New Roman" w:hAnsi="Times New Roman" w:cs="Times New Roman"/>
          <w:b/>
          <w:sz w:val="24"/>
        </w:rPr>
      </w:pPr>
      <w:r w:rsidRPr="00696AAB">
        <w:rPr>
          <w:rFonts w:ascii="Times New Roman" w:hAnsi="Times New Roman" w:cs="Times New Roman"/>
          <w:b/>
          <w:sz w:val="24"/>
        </w:rPr>
        <w:t>A FIELD RESEARCH ON THE EXAMINATION OF CONSUMERS’ UNPLANNED PURCHASE INTENTIONS FROM THE BEHAVIORAL ECONOMY PERSPECTIVE</w:t>
      </w:r>
    </w:p>
    <w:p w:rsidR="00137DF5" w:rsidRPr="007F0F3D" w:rsidRDefault="00137DF5" w:rsidP="00137DF5">
      <w:pPr>
        <w:jc w:val="both"/>
        <w:rPr>
          <w:rFonts w:ascii="Times New Roman" w:hAnsi="Times New Roman" w:cs="Times New Roman"/>
          <w:b/>
          <w:sz w:val="18"/>
        </w:rPr>
      </w:pPr>
      <w:bookmarkStart w:id="0" w:name="_GoBack"/>
      <w:proofErr w:type="spellStart"/>
      <w:r w:rsidRPr="007F0F3D">
        <w:rPr>
          <w:rFonts w:ascii="Times New Roman" w:hAnsi="Times New Roman" w:cs="Times New Roman"/>
          <w:b/>
          <w:sz w:val="18"/>
        </w:rPr>
        <w:t>A</w:t>
      </w:r>
      <w:r w:rsidR="007F0F3D" w:rsidRPr="007F0F3D">
        <w:rPr>
          <w:rFonts w:ascii="Times New Roman" w:hAnsi="Times New Roman" w:cs="Times New Roman"/>
          <w:b/>
          <w:sz w:val="18"/>
        </w:rPr>
        <w:t>bstract</w:t>
      </w:r>
      <w:proofErr w:type="spellEnd"/>
    </w:p>
    <w:bookmarkEnd w:id="0"/>
    <w:p w:rsidR="00696AAB" w:rsidRPr="007F0F3D" w:rsidRDefault="00696AAB" w:rsidP="007F0F3D">
      <w:pPr>
        <w:spacing w:line="240" w:lineRule="auto"/>
        <w:jc w:val="both"/>
        <w:rPr>
          <w:rFonts w:ascii="Times New Roman" w:hAnsi="Times New Roman" w:cs="Times New Roman"/>
          <w:sz w:val="18"/>
        </w:rPr>
      </w:pPr>
      <w:proofErr w:type="spellStart"/>
      <w:r w:rsidRPr="007F0F3D">
        <w:rPr>
          <w:rFonts w:ascii="Times New Roman" w:hAnsi="Times New Roman" w:cs="Times New Roman"/>
          <w:sz w:val="18"/>
        </w:rPr>
        <w:t>While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classical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argued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that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people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are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rational</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their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decisions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preferences</w:t>
      </w:r>
      <w:proofErr w:type="spellEnd"/>
      <w:r w:rsidRPr="007F0F3D">
        <w:rPr>
          <w:rFonts w:ascii="Times New Roman" w:hAnsi="Times New Roman" w:cs="Times New Roman"/>
          <w:sz w:val="18"/>
        </w:rPr>
        <w:t xml:space="preserve">, it </w:t>
      </w:r>
      <w:proofErr w:type="spellStart"/>
      <w:r w:rsidRPr="007F0F3D">
        <w:rPr>
          <w:rFonts w:ascii="Times New Roman" w:hAnsi="Times New Roman" w:cs="Times New Roman"/>
          <w:sz w:val="18"/>
        </w:rPr>
        <w:t>ignored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emotional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side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people</w:t>
      </w:r>
      <w:proofErr w:type="spellEnd"/>
      <w:r w:rsidRPr="007F0F3D">
        <w:rPr>
          <w:rFonts w:ascii="Times New Roman" w:hAnsi="Times New Roman" w:cs="Times New Roman"/>
          <w:sz w:val="18"/>
        </w:rPr>
        <w:t xml:space="preserve">. At </w:t>
      </w:r>
      <w:proofErr w:type="spellStart"/>
      <w:r w:rsidRPr="007F0F3D">
        <w:rPr>
          <w:rFonts w:ascii="Times New Roman" w:hAnsi="Times New Roman" w:cs="Times New Roman"/>
          <w:sz w:val="18"/>
        </w:rPr>
        <w:t>this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point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one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most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important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reasons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that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led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to</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emergence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was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that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classical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models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ignored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cognitive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biases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heuristics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which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express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cognitive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errors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misconceptions</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individuals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attitudes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decisions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preferences</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scientific</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studies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foundations</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which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fills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gap</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people's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attitudes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decisions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preferences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were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laid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Kahneman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Tversky</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fact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there</w:t>
      </w:r>
      <w:proofErr w:type="spellEnd"/>
      <w:r w:rsidRPr="007F0F3D">
        <w:rPr>
          <w:rFonts w:ascii="Times New Roman" w:hAnsi="Times New Roman" w:cs="Times New Roman"/>
          <w:sz w:val="18"/>
        </w:rPr>
        <w:t xml:space="preserve"> has </w:t>
      </w:r>
      <w:proofErr w:type="spellStart"/>
      <w:r w:rsidRPr="007F0F3D">
        <w:rPr>
          <w:rFonts w:ascii="Times New Roman" w:hAnsi="Times New Roman" w:cs="Times New Roman"/>
          <w:sz w:val="18"/>
        </w:rPr>
        <w:t>been</w:t>
      </w:r>
      <w:proofErr w:type="spellEnd"/>
      <w:r w:rsidRPr="007F0F3D">
        <w:rPr>
          <w:rFonts w:ascii="Times New Roman" w:hAnsi="Times New Roman" w:cs="Times New Roman"/>
          <w:sz w:val="18"/>
        </w:rPr>
        <w:t xml:space="preserve"> an </w:t>
      </w:r>
      <w:proofErr w:type="spellStart"/>
      <w:r w:rsidRPr="007F0F3D">
        <w:rPr>
          <w:rFonts w:ascii="Times New Roman" w:hAnsi="Times New Roman" w:cs="Times New Roman"/>
          <w:sz w:val="18"/>
        </w:rPr>
        <w:t>evolution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from</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homoekonomicus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to</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homosapiense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other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words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we</w:t>
      </w:r>
      <w:proofErr w:type="spellEnd"/>
      <w:r w:rsidRPr="007F0F3D">
        <w:rPr>
          <w:rFonts w:ascii="Times New Roman" w:hAnsi="Times New Roman" w:cs="Times New Roman"/>
          <w:sz w:val="18"/>
        </w:rPr>
        <w:t xml:space="preserve"> can </w:t>
      </w:r>
      <w:proofErr w:type="spellStart"/>
      <w:r w:rsidRPr="007F0F3D">
        <w:rPr>
          <w:rFonts w:ascii="Times New Roman" w:hAnsi="Times New Roman" w:cs="Times New Roman"/>
          <w:sz w:val="18"/>
        </w:rPr>
        <w:t>express</w:t>
      </w:r>
      <w:proofErr w:type="spellEnd"/>
      <w:r w:rsidRPr="007F0F3D">
        <w:rPr>
          <w:rFonts w:ascii="Times New Roman" w:hAnsi="Times New Roman" w:cs="Times New Roman"/>
          <w:sz w:val="18"/>
        </w:rPr>
        <w:t xml:space="preserve"> it as an </w:t>
      </w:r>
      <w:proofErr w:type="spellStart"/>
      <w:r w:rsidRPr="007F0F3D">
        <w:rPr>
          <w:rFonts w:ascii="Times New Roman" w:hAnsi="Times New Roman" w:cs="Times New Roman"/>
          <w:sz w:val="18"/>
        </w:rPr>
        <w:t>orientation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from</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rationality</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to</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irrationality</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This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orientation</w:t>
      </w:r>
      <w:proofErr w:type="spellEnd"/>
      <w:r w:rsidRPr="007F0F3D">
        <w:rPr>
          <w:rFonts w:ascii="Times New Roman" w:hAnsi="Times New Roman" w:cs="Times New Roman"/>
          <w:sz w:val="18"/>
        </w:rPr>
        <w:t xml:space="preserve"> has </w:t>
      </w:r>
      <w:proofErr w:type="spellStart"/>
      <w:r w:rsidRPr="007F0F3D">
        <w:rPr>
          <w:rFonts w:ascii="Times New Roman" w:hAnsi="Times New Roman" w:cs="Times New Roman"/>
          <w:sz w:val="18"/>
        </w:rPr>
        <w:t>become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focus</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researchers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this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study</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irrationality</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which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combines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consumer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behaviors</w:t>
      </w:r>
      <w:proofErr w:type="spellEnd"/>
      <w:r w:rsidRPr="007F0F3D">
        <w:rPr>
          <w:rFonts w:ascii="Times New Roman" w:hAnsi="Times New Roman" w:cs="Times New Roman"/>
          <w:sz w:val="18"/>
        </w:rPr>
        <w:t xml:space="preserve">, is </w:t>
      </w:r>
      <w:proofErr w:type="spellStart"/>
      <w:r w:rsidRPr="007F0F3D">
        <w:rPr>
          <w:rFonts w:ascii="Times New Roman" w:hAnsi="Times New Roman" w:cs="Times New Roman"/>
          <w:sz w:val="18"/>
        </w:rPr>
        <w:t>examined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intention</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unplanned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purchase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which</w:t>
      </w:r>
      <w:proofErr w:type="spellEnd"/>
      <w:r w:rsidRPr="007F0F3D">
        <w:rPr>
          <w:rFonts w:ascii="Times New Roman" w:hAnsi="Times New Roman" w:cs="Times New Roman"/>
          <w:sz w:val="18"/>
        </w:rPr>
        <w:t xml:space="preserve"> is </w:t>
      </w:r>
      <w:proofErr w:type="spellStart"/>
      <w:r w:rsidRPr="007F0F3D">
        <w:rPr>
          <w:rFonts w:ascii="Times New Roman" w:hAnsi="Times New Roman" w:cs="Times New Roman"/>
          <w:sz w:val="18"/>
        </w:rPr>
        <w:t>another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concept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that</w:t>
      </w:r>
      <w:proofErr w:type="spellEnd"/>
      <w:r w:rsidRPr="007F0F3D">
        <w:rPr>
          <w:rFonts w:ascii="Times New Roman" w:hAnsi="Times New Roman" w:cs="Times New Roman"/>
          <w:sz w:val="18"/>
        </w:rPr>
        <w:t xml:space="preserve"> is </w:t>
      </w:r>
      <w:proofErr w:type="spellStart"/>
      <w:r w:rsidRPr="007F0F3D">
        <w:rPr>
          <w:rFonts w:ascii="Times New Roman" w:hAnsi="Times New Roman" w:cs="Times New Roman"/>
          <w:sz w:val="18"/>
        </w:rPr>
        <w:t>effective</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consumer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decisions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aim</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study</w:t>
      </w:r>
      <w:proofErr w:type="spellEnd"/>
      <w:r w:rsidRPr="007F0F3D">
        <w:rPr>
          <w:rFonts w:ascii="Times New Roman" w:hAnsi="Times New Roman" w:cs="Times New Roman"/>
          <w:sz w:val="18"/>
        </w:rPr>
        <w:t xml:space="preserve"> has </w:t>
      </w:r>
      <w:proofErr w:type="spellStart"/>
      <w:r w:rsidRPr="007F0F3D">
        <w:rPr>
          <w:rFonts w:ascii="Times New Roman" w:hAnsi="Times New Roman" w:cs="Times New Roman"/>
          <w:sz w:val="18"/>
        </w:rPr>
        <w:t>emerged</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this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direction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aim</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study</w:t>
      </w:r>
      <w:proofErr w:type="spellEnd"/>
      <w:r w:rsidRPr="007F0F3D">
        <w:rPr>
          <w:rFonts w:ascii="Times New Roman" w:hAnsi="Times New Roman" w:cs="Times New Roman"/>
          <w:sz w:val="18"/>
        </w:rPr>
        <w:t xml:space="preserve"> is </w:t>
      </w:r>
      <w:proofErr w:type="spellStart"/>
      <w:r w:rsidRPr="007F0F3D">
        <w:rPr>
          <w:rFonts w:ascii="Times New Roman" w:hAnsi="Times New Roman" w:cs="Times New Roman"/>
          <w:sz w:val="18"/>
        </w:rPr>
        <w:t>to</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examine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impulsive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purchase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intentions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both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approaches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gramStart"/>
      <w:r w:rsidRPr="007F0F3D">
        <w:rPr>
          <w:rFonts w:ascii="Times New Roman" w:hAnsi="Times New Roman" w:cs="Times New Roman"/>
          <w:sz w:val="18"/>
        </w:rPr>
        <w:t>online</w:t>
      </w:r>
      <w:proofErr w:type="gram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shopping</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triggers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study</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mental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accounting</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additive</w:t>
      </w:r>
      <w:proofErr w:type="spellEnd"/>
      <w:r w:rsidRPr="007F0F3D">
        <w:rPr>
          <w:rFonts w:ascii="Times New Roman" w:hAnsi="Times New Roman" w:cs="Times New Roman"/>
          <w:sz w:val="18"/>
        </w:rPr>
        <w:t>/</w:t>
      </w:r>
      <w:proofErr w:type="spellStart"/>
      <w:r w:rsidRPr="007F0F3D">
        <w:rPr>
          <w:rFonts w:ascii="Times New Roman" w:hAnsi="Times New Roman" w:cs="Times New Roman"/>
          <w:sz w:val="18"/>
        </w:rPr>
        <w:t>subtractive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option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framing</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which</w:t>
      </w:r>
      <w:proofErr w:type="spellEnd"/>
      <w:r w:rsidRPr="007F0F3D">
        <w:rPr>
          <w:rFonts w:ascii="Times New Roman" w:hAnsi="Times New Roman" w:cs="Times New Roman"/>
          <w:sz w:val="18"/>
        </w:rPr>
        <w:t xml:space="preserve"> is </w:t>
      </w:r>
      <w:proofErr w:type="spellStart"/>
      <w:r w:rsidRPr="007F0F3D">
        <w:rPr>
          <w:rFonts w:ascii="Times New Roman" w:hAnsi="Times New Roman" w:cs="Times New Roman"/>
          <w:sz w:val="18"/>
        </w:rPr>
        <w:t>one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approaches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was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preferred</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analysis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hypothetical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selection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method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one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methods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was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used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to</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analyze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decisions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behaviors</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individuals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scenario</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questions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were</w:t>
      </w:r>
      <w:proofErr w:type="spellEnd"/>
      <w:r w:rsidRPr="007F0F3D">
        <w:rPr>
          <w:rFonts w:ascii="Times New Roman" w:hAnsi="Times New Roman" w:cs="Times New Roman"/>
          <w:sz w:val="18"/>
        </w:rPr>
        <w:t xml:space="preserve"> not </w:t>
      </w:r>
      <w:proofErr w:type="spellStart"/>
      <w:r w:rsidRPr="007F0F3D">
        <w:rPr>
          <w:rFonts w:ascii="Times New Roman" w:hAnsi="Times New Roman" w:cs="Times New Roman"/>
          <w:sz w:val="18"/>
        </w:rPr>
        <w:t>fictionalized</w:t>
      </w:r>
      <w:proofErr w:type="spellEnd"/>
      <w:r w:rsidRPr="007F0F3D">
        <w:rPr>
          <w:rFonts w:ascii="Times New Roman" w:hAnsi="Times New Roman" w:cs="Times New Roman"/>
          <w:sz w:val="18"/>
        </w:rPr>
        <w:t xml:space="preserve">, but </w:t>
      </w:r>
      <w:proofErr w:type="spellStart"/>
      <w:r w:rsidRPr="007F0F3D">
        <w:rPr>
          <w:rFonts w:ascii="Times New Roman" w:hAnsi="Times New Roman" w:cs="Times New Roman"/>
          <w:sz w:val="18"/>
        </w:rPr>
        <w:t>were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prepared</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perspective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real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events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based</w:t>
      </w:r>
      <w:proofErr w:type="spellEnd"/>
      <w:r w:rsidRPr="007F0F3D">
        <w:rPr>
          <w:rFonts w:ascii="Times New Roman" w:hAnsi="Times New Roman" w:cs="Times New Roman"/>
          <w:sz w:val="18"/>
        </w:rPr>
        <w:t xml:space="preserve"> on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Covid-19 </w:t>
      </w:r>
      <w:proofErr w:type="spellStart"/>
      <w:r w:rsidRPr="007F0F3D">
        <w:rPr>
          <w:rFonts w:ascii="Times New Roman" w:hAnsi="Times New Roman" w:cs="Times New Roman"/>
          <w:sz w:val="18"/>
        </w:rPr>
        <w:t>pandemic</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Within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scope</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aim</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study</w:t>
      </w:r>
      <w:proofErr w:type="spellEnd"/>
      <w:r w:rsidRPr="007F0F3D">
        <w:rPr>
          <w:rFonts w:ascii="Times New Roman" w:hAnsi="Times New Roman" w:cs="Times New Roman"/>
          <w:sz w:val="18"/>
        </w:rPr>
        <w:t xml:space="preserve">, a </w:t>
      </w:r>
      <w:proofErr w:type="spellStart"/>
      <w:r w:rsidRPr="007F0F3D">
        <w:rPr>
          <w:rFonts w:ascii="Times New Roman" w:hAnsi="Times New Roman" w:cs="Times New Roman"/>
          <w:sz w:val="18"/>
        </w:rPr>
        <w:t>conceptual</w:t>
      </w:r>
      <w:proofErr w:type="spellEnd"/>
      <w:r w:rsidRPr="007F0F3D">
        <w:rPr>
          <w:rFonts w:ascii="Times New Roman" w:hAnsi="Times New Roman" w:cs="Times New Roman"/>
          <w:sz w:val="18"/>
        </w:rPr>
        <w:t xml:space="preserve"> model has </w:t>
      </w:r>
      <w:proofErr w:type="spellStart"/>
      <w:r w:rsidRPr="007F0F3D">
        <w:rPr>
          <w:rFonts w:ascii="Times New Roman" w:hAnsi="Times New Roman" w:cs="Times New Roman"/>
          <w:sz w:val="18"/>
        </w:rPr>
        <w:t>been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created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and</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this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direction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difference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measurements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have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been</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carried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out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findings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obtained</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study</w:t>
      </w:r>
      <w:proofErr w:type="spellEnd"/>
      <w:r w:rsidRPr="007F0F3D">
        <w:rPr>
          <w:rFonts w:ascii="Times New Roman" w:hAnsi="Times New Roman" w:cs="Times New Roman"/>
          <w:sz w:val="18"/>
        </w:rPr>
        <w:t xml:space="preserve">, on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other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hand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revealed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significant</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relationships</w:t>
      </w:r>
      <w:proofErr w:type="spellEnd"/>
      <w:r w:rsidRPr="007F0F3D">
        <w:rPr>
          <w:rFonts w:ascii="Times New Roman" w:hAnsi="Times New Roman" w:cs="Times New Roman"/>
          <w:sz w:val="18"/>
        </w:rPr>
        <w:t xml:space="preserve"> as a </w:t>
      </w:r>
      <w:proofErr w:type="spellStart"/>
      <w:r w:rsidRPr="007F0F3D">
        <w:rPr>
          <w:rFonts w:ascii="Times New Roman" w:hAnsi="Times New Roman" w:cs="Times New Roman"/>
          <w:sz w:val="18"/>
        </w:rPr>
        <w:t>result</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research</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questions</w:t>
      </w:r>
      <w:proofErr w:type="spellEnd"/>
      <w:r w:rsidRPr="007F0F3D">
        <w:rPr>
          <w:rFonts w:ascii="Times New Roman" w:hAnsi="Times New Roman" w:cs="Times New Roman"/>
          <w:sz w:val="18"/>
        </w:rPr>
        <w:t xml:space="preserve"> in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light</w:t>
      </w:r>
      <w:proofErr w:type="spellEnd"/>
      <w:r w:rsidRPr="007F0F3D">
        <w:rPr>
          <w:rFonts w:ascii="Times New Roman" w:hAnsi="Times New Roman" w:cs="Times New Roman"/>
          <w:sz w:val="18"/>
        </w:rPr>
        <w:t xml:space="preserve"> of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conceptual</w:t>
      </w:r>
      <w:proofErr w:type="spellEnd"/>
      <w:r w:rsidRPr="007F0F3D">
        <w:rPr>
          <w:rFonts w:ascii="Times New Roman" w:hAnsi="Times New Roman" w:cs="Times New Roman"/>
          <w:sz w:val="18"/>
        </w:rPr>
        <w:t xml:space="preserve"> model </w:t>
      </w:r>
      <w:proofErr w:type="spellStart"/>
      <w:r w:rsidRPr="007F0F3D">
        <w:rPr>
          <w:rFonts w:ascii="Times New Roman" w:hAnsi="Times New Roman" w:cs="Times New Roman"/>
          <w:sz w:val="18"/>
        </w:rPr>
        <w:t>created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for</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the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purpose</w:t>
      </w:r>
      <w:proofErr w:type="spellEnd"/>
      <w:r w:rsidRPr="007F0F3D">
        <w:rPr>
          <w:rFonts w:ascii="Times New Roman" w:hAnsi="Times New Roman" w:cs="Times New Roman"/>
          <w:sz w:val="18"/>
        </w:rPr>
        <w:t>.</w:t>
      </w:r>
    </w:p>
    <w:p w:rsidR="00696AAB" w:rsidRPr="007F0F3D" w:rsidRDefault="00696AAB" w:rsidP="007F0F3D">
      <w:pPr>
        <w:spacing w:line="240" w:lineRule="auto"/>
        <w:jc w:val="both"/>
        <w:rPr>
          <w:rFonts w:ascii="Times New Roman" w:hAnsi="Times New Roman" w:cs="Times New Roman"/>
          <w:sz w:val="18"/>
        </w:rPr>
      </w:pPr>
      <w:proofErr w:type="spellStart"/>
      <w:r w:rsidRPr="007F0F3D">
        <w:rPr>
          <w:rFonts w:ascii="Times New Roman" w:hAnsi="Times New Roman" w:cs="Times New Roman"/>
          <w:b/>
          <w:sz w:val="18"/>
        </w:rPr>
        <w:t>Keywords</w:t>
      </w:r>
      <w:proofErr w:type="spellEnd"/>
      <w:r w:rsidRPr="007F0F3D">
        <w:rPr>
          <w:rFonts w:ascii="Times New Roman" w:hAnsi="Times New Roman" w:cs="Times New Roman"/>
          <w:b/>
          <w:sz w:val="18"/>
        </w:rPr>
        <w:t xml:space="preserve">: </w:t>
      </w:r>
      <w:proofErr w:type="spellStart"/>
      <w:r w:rsidRPr="007F0F3D">
        <w:rPr>
          <w:rFonts w:ascii="Times New Roman" w:hAnsi="Times New Roman" w:cs="Times New Roman"/>
          <w:sz w:val="18"/>
        </w:rPr>
        <w:t>Behavioral</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Economics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Approaches</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Unplanned</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Purchase</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Intentions</w:t>
      </w:r>
      <w:proofErr w:type="spellEnd"/>
      <w:r w:rsidRPr="007F0F3D">
        <w:rPr>
          <w:rFonts w:ascii="Times New Roman" w:hAnsi="Times New Roman" w:cs="Times New Roman"/>
          <w:sz w:val="18"/>
        </w:rPr>
        <w:t xml:space="preserve">, Online </w:t>
      </w:r>
      <w:proofErr w:type="spellStart"/>
      <w:r w:rsidRPr="007F0F3D">
        <w:rPr>
          <w:rFonts w:ascii="Times New Roman" w:hAnsi="Times New Roman" w:cs="Times New Roman"/>
          <w:sz w:val="18"/>
        </w:rPr>
        <w:t>Shopping</w:t>
      </w:r>
      <w:proofErr w:type="spellEnd"/>
      <w:r w:rsidRPr="007F0F3D">
        <w:rPr>
          <w:rFonts w:ascii="Times New Roman" w:hAnsi="Times New Roman" w:cs="Times New Roman"/>
          <w:sz w:val="18"/>
        </w:rPr>
        <w:t xml:space="preserve"> </w:t>
      </w:r>
      <w:proofErr w:type="spellStart"/>
      <w:r w:rsidRPr="007F0F3D">
        <w:rPr>
          <w:rFonts w:ascii="Times New Roman" w:hAnsi="Times New Roman" w:cs="Times New Roman"/>
          <w:sz w:val="18"/>
        </w:rPr>
        <w:t>Triggers</w:t>
      </w:r>
      <w:proofErr w:type="spellEnd"/>
      <w:r w:rsidRPr="007F0F3D">
        <w:rPr>
          <w:rFonts w:ascii="Times New Roman" w:hAnsi="Times New Roman" w:cs="Times New Roman"/>
          <w:sz w:val="18"/>
        </w:rPr>
        <w:t>, Covid-19.</w:t>
      </w:r>
    </w:p>
    <w:p w:rsidR="00696AAB" w:rsidRPr="007F0F3D" w:rsidRDefault="00696AAB" w:rsidP="007F0F3D">
      <w:pPr>
        <w:spacing w:line="240" w:lineRule="auto"/>
        <w:jc w:val="both"/>
        <w:rPr>
          <w:rFonts w:ascii="Times New Roman" w:hAnsi="Times New Roman" w:cs="Times New Roman"/>
          <w:sz w:val="18"/>
        </w:rPr>
      </w:pPr>
    </w:p>
    <w:p w:rsidR="00137DF5" w:rsidRPr="00137DF5" w:rsidRDefault="00137DF5" w:rsidP="00137DF5">
      <w:pPr>
        <w:jc w:val="both"/>
        <w:rPr>
          <w:rFonts w:ascii="Times New Roman" w:hAnsi="Times New Roman" w:cs="Times New Roman"/>
          <w:b/>
          <w:sz w:val="24"/>
        </w:rPr>
      </w:pPr>
    </w:p>
    <w:sectPr w:rsidR="00137DF5" w:rsidRPr="00137D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76" w:rsidRDefault="00156676" w:rsidP="00680B2F">
      <w:pPr>
        <w:spacing w:after="0" w:line="240" w:lineRule="auto"/>
      </w:pPr>
      <w:r>
        <w:separator/>
      </w:r>
    </w:p>
  </w:endnote>
  <w:endnote w:type="continuationSeparator" w:id="0">
    <w:p w:rsidR="00156676" w:rsidRDefault="00156676" w:rsidP="0068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76" w:rsidRDefault="00156676" w:rsidP="00680B2F">
      <w:pPr>
        <w:spacing w:after="0" w:line="240" w:lineRule="auto"/>
      </w:pPr>
      <w:r>
        <w:separator/>
      </w:r>
    </w:p>
  </w:footnote>
  <w:footnote w:type="continuationSeparator" w:id="0">
    <w:p w:rsidR="00156676" w:rsidRDefault="00156676" w:rsidP="00680B2F">
      <w:pPr>
        <w:spacing w:after="0" w:line="240" w:lineRule="auto"/>
      </w:pPr>
      <w:r>
        <w:continuationSeparator/>
      </w:r>
    </w:p>
  </w:footnote>
  <w:footnote w:id="1">
    <w:p w:rsidR="00680B2F" w:rsidRPr="00680B2F" w:rsidRDefault="00680B2F" w:rsidP="00680B2F">
      <w:pPr>
        <w:pStyle w:val="DipnotMetni"/>
        <w:jc w:val="both"/>
        <w:rPr>
          <w:rFonts w:ascii="Times New Roman" w:hAnsi="Times New Roman" w:cs="Times New Roman"/>
          <w:sz w:val="18"/>
        </w:rPr>
      </w:pPr>
      <w:r>
        <w:rPr>
          <w:rStyle w:val="DipnotBavurusu"/>
        </w:rPr>
        <w:footnoteRef/>
      </w:r>
      <w:r>
        <w:t xml:space="preserve"> </w:t>
      </w:r>
      <w:r w:rsidRPr="00680B2F">
        <w:rPr>
          <w:rFonts w:ascii="Times New Roman" w:hAnsi="Times New Roman" w:cs="Times New Roman"/>
          <w:sz w:val="18"/>
        </w:rPr>
        <w:t xml:space="preserve">Bu çalışma 05.09.2022 </w:t>
      </w:r>
      <w:r>
        <w:rPr>
          <w:rFonts w:ascii="Times New Roman" w:hAnsi="Times New Roman" w:cs="Times New Roman"/>
          <w:sz w:val="18"/>
        </w:rPr>
        <w:t>tarihinde</w:t>
      </w:r>
      <w:r w:rsidRPr="00680B2F">
        <w:rPr>
          <w:rFonts w:ascii="Times New Roman" w:hAnsi="Times New Roman" w:cs="Times New Roman"/>
          <w:sz w:val="18"/>
        </w:rPr>
        <w:t xml:space="preserve"> savunulan “Tüketicilerin Online Satın Alma Niyetlerinin Davranışsal Ekonomi Yaklaşımları Kapsamında İncelenmesine Dair Bir Saha Araştırması” adlı doktora tez çalışmasından türetilmiştir.</w:t>
      </w:r>
    </w:p>
  </w:footnote>
  <w:footnote w:id="2">
    <w:p w:rsidR="00210045" w:rsidRDefault="00210045">
      <w:pPr>
        <w:pStyle w:val="DipnotMetni"/>
      </w:pPr>
      <w:r>
        <w:rPr>
          <w:rStyle w:val="DipnotBavurusu"/>
        </w:rPr>
        <w:footnoteRef/>
      </w:r>
      <w:r>
        <w:t xml:space="preserve"> </w:t>
      </w:r>
      <w:hyperlink r:id="rId1" w:history="1">
        <w:r w:rsidRPr="0068071C">
          <w:rPr>
            <w:rStyle w:val="Kpr"/>
          </w:rPr>
          <w:t>ffunda.civek@gmail.com</w:t>
        </w:r>
      </w:hyperlink>
      <w:r>
        <w:t xml:space="preserve">, </w:t>
      </w:r>
      <w:proofErr w:type="spellStart"/>
      <w:r>
        <w:t>Orcid</w:t>
      </w:r>
      <w:proofErr w:type="spellEnd"/>
      <w:r>
        <w:t xml:space="preserve"> ID: 0000-0002-8300-6402</w:t>
      </w:r>
    </w:p>
  </w:footnote>
  <w:footnote w:id="3">
    <w:p w:rsidR="00210045" w:rsidRDefault="00210045" w:rsidP="00210045">
      <w:pPr>
        <w:pStyle w:val="DipnotMetni"/>
      </w:pPr>
      <w:r>
        <w:rPr>
          <w:rStyle w:val="DipnotBavurusu"/>
        </w:rPr>
        <w:footnoteRef/>
      </w:r>
      <w:r>
        <w:t xml:space="preserve"> Hitit Üniversitesi İktisadi ve İdari Bilimler Fakültesi, </w:t>
      </w:r>
      <w:hyperlink r:id="rId2" w:history="1">
        <w:r w:rsidRPr="0068071C">
          <w:rPr>
            <w:rStyle w:val="Kpr"/>
          </w:rPr>
          <w:t>sabihakilic@hitit.edu.tr</w:t>
        </w:r>
      </w:hyperlink>
      <w:r>
        <w:t xml:space="preserve">, </w:t>
      </w:r>
      <w:proofErr w:type="spellStart"/>
      <w:r>
        <w:t>Orcid</w:t>
      </w:r>
      <w:proofErr w:type="spellEnd"/>
      <w:r>
        <w:t xml:space="preserve"> ID: 0000-0002-0906-4567</w:t>
      </w:r>
    </w:p>
    <w:p w:rsidR="00210045" w:rsidRDefault="00210045">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C02"/>
    <w:multiLevelType w:val="multilevel"/>
    <w:tmpl w:val="ADE47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19D10D7"/>
    <w:multiLevelType w:val="hybridMultilevel"/>
    <w:tmpl w:val="AF48E768"/>
    <w:lvl w:ilvl="0" w:tplc="0714F8FE">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684623B5"/>
    <w:multiLevelType w:val="multilevel"/>
    <w:tmpl w:val="ADE476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B2"/>
    <w:rsid w:val="00137DF5"/>
    <w:rsid w:val="00156676"/>
    <w:rsid w:val="00210045"/>
    <w:rsid w:val="002A5F7B"/>
    <w:rsid w:val="00503D2F"/>
    <w:rsid w:val="005C2397"/>
    <w:rsid w:val="00661BB2"/>
    <w:rsid w:val="00680B2F"/>
    <w:rsid w:val="00696AAB"/>
    <w:rsid w:val="007F0F3D"/>
    <w:rsid w:val="00A36F8B"/>
    <w:rsid w:val="00B77A41"/>
    <w:rsid w:val="00C63581"/>
    <w:rsid w:val="00CE4A33"/>
    <w:rsid w:val="00DE568E"/>
    <w:rsid w:val="00F138DE"/>
    <w:rsid w:val="00F86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E08F"/>
  <w15:chartTrackingRefBased/>
  <w15:docId w15:val="{A06224FB-CA0C-4C34-8090-24FE90A2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6F8B"/>
    <w:pPr>
      <w:ind w:left="720"/>
      <w:contextualSpacing/>
    </w:pPr>
  </w:style>
  <w:style w:type="paragraph" w:styleId="DipnotMetni">
    <w:name w:val="footnote text"/>
    <w:basedOn w:val="Normal"/>
    <w:link w:val="DipnotMetniChar"/>
    <w:uiPriority w:val="99"/>
    <w:semiHidden/>
    <w:unhideWhenUsed/>
    <w:rsid w:val="00680B2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0B2F"/>
    <w:rPr>
      <w:sz w:val="20"/>
      <w:szCs w:val="20"/>
    </w:rPr>
  </w:style>
  <w:style w:type="character" w:styleId="DipnotBavurusu">
    <w:name w:val="footnote reference"/>
    <w:basedOn w:val="VarsaylanParagrafYazTipi"/>
    <w:uiPriority w:val="99"/>
    <w:semiHidden/>
    <w:unhideWhenUsed/>
    <w:rsid w:val="00680B2F"/>
    <w:rPr>
      <w:vertAlign w:val="superscript"/>
    </w:rPr>
  </w:style>
  <w:style w:type="character" w:styleId="Kpr">
    <w:name w:val="Hyperlink"/>
    <w:basedOn w:val="VarsaylanParagrafYazTipi"/>
    <w:uiPriority w:val="99"/>
    <w:unhideWhenUsed/>
    <w:rsid w:val="00F138DE"/>
    <w:rPr>
      <w:color w:val="0563C1" w:themeColor="hyperlink"/>
      <w:u w:val="single"/>
    </w:rPr>
  </w:style>
  <w:style w:type="paragraph" w:styleId="HTMLncedenBiimlendirilmi">
    <w:name w:val="HTML Preformatted"/>
    <w:basedOn w:val="Normal"/>
    <w:link w:val="HTMLncedenBiimlendirilmiChar"/>
    <w:uiPriority w:val="99"/>
    <w:semiHidden/>
    <w:unhideWhenUsed/>
    <w:rsid w:val="0069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96AAB"/>
    <w:rPr>
      <w:rFonts w:ascii="Courier New" w:eastAsia="Times New Roman" w:hAnsi="Courier New" w:cs="Courier New"/>
      <w:sz w:val="20"/>
      <w:szCs w:val="20"/>
      <w:lang w:eastAsia="tr-TR"/>
    </w:rPr>
  </w:style>
  <w:style w:type="character" w:customStyle="1" w:styleId="y2iqfc">
    <w:name w:val="y2iqfc"/>
    <w:basedOn w:val="VarsaylanParagrafYazTipi"/>
    <w:rsid w:val="0069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1646">
      <w:bodyDiv w:val="1"/>
      <w:marLeft w:val="0"/>
      <w:marRight w:val="0"/>
      <w:marTop w:val="0"/>
      <w:marBottom w:val="0"/>
      <w:divBdr>
        <w:top w:val="none" w:sz="0" w:space="0" w:color="auto"/>
        <w:left w:val="none" w:sz="0" w:space="0" w:color="auto"/>
        <w:bottom w:val="none" w:sz="0" w:space="0" w:color="auto"/>
        <w:right w:val="none" w:sz="0" w:space="0" w:color="auto"/>
      </w:divBdr>
    </w:div>
    <w:div w:id="247082695">
      <w:bodyDiv w:val="1"/>
      <w:marLeft w:val="0"/>
      <w:marRight w:val="0"/>
      <w:marTop w:val="0"/>
      <w:marBottom w:val="0"/>
      <w:divBdr>
        <w:top w:val="none" w:sz="0" w:space="0" w:color="auto"/>
        <w:left w:val="none" w:sz="0" w:space="0" w:color="auto"/>
        <w:bottom w:val="none" w:sz="0" w:space="0" w:color="auto"/>
        <w:right w:val="none" w:sz="0" w:space="0" w:color="auto"/>
      </w:divBdr>
    </w:div>
    <w:div w:id="265845349">
      <w:bodyDiv w:val="1"/>
      <w:marLeft w:val="0"/>
      <w:marRight w:val="0"/>
      <w:marTop w:val="0"/>
      <w:marBottom w:val="0"/>
      <w:divBdr>
        <w:top w:val="none" w:sz="0" w:space="0" w:color="auto"/>
        <w:left w:val="none" w:sz="0" w:space="0" w:color="auto"/>
        <w:bottom w:val="none" w:sz="0" w:space="0" w:color="auto"/>
        <w:right w:val="none" w:sz="0" w:space="0" w:color="auto"/>
      </w:divBdr>
    </w:div>
    <w:div w:id="298001239">
      <w:bodyDiv w:val="1"/>
      <w:marLeft w:val="0"/>
      <w:marRight w:val="0"/>
      <w:marTop w:val="0"/>
      <w:marBottom w:val="0"/>
      <w:divBdr>
        <w:top w:val="none" w:sz="0" w:space="0" w:color="auto"/>
        <w:left w:val="none" w:sz="0" w:space="0" w:color="auto"/>
        <w:bottom w:val="none" w:sz="0" w:space="0" w:color="auto"/>
        <w:right w:val="none" w:sz="0" w:space="0" w:color="auto"/>
      </w:divBdr>
    </w:div>
    <w:div w:id="468087912">
      <w:bodyDiv w:val="1"/>
      <w:marLeft w:val="0"/>
      <w:marRight w:val="0"/>
      <w:marTop w:val="0"/>
      <w:marBottom w:val="0"/>
      <w:divBdr>
        <w:top w:val="none" w:sz="0" w:space="0" w:color="auto"/>
        <w:left w:val="none" w:sz="0" w:space="0" w:color="auto"/>
        <w:bottom w:val="none" w:sz="0" w:space="0" w:color="auto"/>
        <w:right w:val="none" w:sz="0" w:space="0" w:color="auto"/>
      </w:divBdr>
    </w:div>
    <w:div w:id="684480693">
      <w:bodyDiv w:val="1"/>
      <w:marLeft w:val="0"/>
      <w:marRight w:val="0"/>
      <w:marTop w:val="0"/>
      <w:marBottom w:val="0"/>
      <w:divBdr>
        <w:top w:val="none" w:sz="0" w:space="0" w:color="auto"/>
        <w:left w:val="none" w:sz="0" w:space="0" w:color="auto"/>
        <w:bottom w:val="none" w:sz="0" w:space="0" w:color="auto"/>
        <w:right w:val="none" w:sz="0" w:space="0" w:color="auto"/>
      </w:divBdr>
    </w:div>
    <w:div w:id="713120935">
      <w:bodyDiv w:val="1"/>
      <w:marLeft w:val="0"/>
      <w:marRight w:val="0"/>
      <w:marTop w:val="0"/>
      <w:marBottom w:val="0"/>
      <w:divBdr>
        <w:top w:val="none" w:sz="0" w:space="0" w:color="auto"/>
        <w:left w:val="none" w:sz="0" w:space="0" w:color="auto"/>
        <w:bottom w:val="none" w:sz="0" w:space="0" w:color="auto"/>
        <w:right w:val="none" w:sz="0" w:space="0" w:color="auto"/>
      </w:divBdr>
    </w:div>
    <w:div w:id="886792953">
      <w:bodyDiv w:val="1"/>
      <w:marLeft w:val="0"/>
      <w:marRight w:val="0"/>
      <w:marTop w:val="0"/>
      <w:marBottom w:val="0"/>
      <w:divBdr>
        <w:top w:val="none" w:sz="0" w:space="0" w:color="auto"/>
        <w:left w:val="none" w:sz="0" w:space="0" w:color="auto"/>
        <w:bottom w:val="none" w:sz="0" w:space="0" w:color="auto"/>
        <w:right w:val="none" w:sz="0" w:space="0" w:color="auto"/>
      </w:divBdr>
    </w:div>
    <w:div w:id="931160369">
      <w:bodyDiv w:val="1"/>
      <w:marLeft w:val="0"/>
      <w:marRight w:val="0"/>
      <w:marTop w:val="0"/>
      <w:marBottom w:val="0"/>
      <w:divBdr>
        <w:top w:val="none" w:sz="0" w:space="0" w:color="auto"/>
        <w:left w:val="none" w:sz="0" w:space="0" w:color="auto"/>
        <w:bottom w:val="none" w:sz="0" w:space="0" w:color="auto"/>
        <w:right w:val="none" w:sz="0" w:space="0" w:color="auto"/>
      </w:divBdr>
    </w:div>
    <w:div w:id="1023169763">
      <w:bodyDiv w:val="1"/>
      <w:marLeft w:val="0"/>
      <w:marRight w:val="0"/>
      <w:marTop w:val="0"/>
      <w:marBottom w:val="0"/>
      <w:divBdr>
        <w:top w:val="none" w:sz="0" w:space="0" w:color="auto"/>
        <w:left w:val="none" w:sz="0" w:space="0" w:color="auto"/>
        <w:bottom w:val="none" w:sz="0" w:space="0" w:color="auto"/>
        <w:right w:val="none" w:sz="0" w:space="0" w:color="auto"/>
      </w:divBdr>
    </w:div>
    <w:div w:id="1089892726">
      <w:bodyDiv w:val="1"/>
      <w:marLeft w:val="0"/>
      <w:marRight w:val="0"/>
      <w:marTop w:val="0"/>
      <w:marBottom w:val="0"/>
      <w:divBdr>
        <w:top w:val="none" w:sz="0" w:space="0" w:color="auto"/>
        <w:left w:val="none" w:sz="0" w:space="0" w:color="auto"/>
        <w:bottom w:val="none" w:sz="0" w:space="0" w:color="auto"/>
        <w:right w:val="none" w:sz="0" w:space="0" w:color="auto"/>
      </w:divBdr>
    </w:div>
    <w:div w:id="1182159953">
      <w:bodyDiv w:val="1"/>
      <w:marLeft w:val="0"/>
      <w:marRight w:val="0"/>
      <w:marTop w:val="0"/>
      <w:marBottom w:val="0"/>
      <w:divBdr>
        <w:top w:val="none" w:sz="0" w:space="0" w:color="auto"/>
        <w:left w:val="none" w:sz="0" w:space="0" w:color="auto"/>
        <w:bottom w:val="none" w:sz="0" w:space="0" w:color="auto"/>
        <w:right w:val="none" w:sz="0" w:space="0" w:color="auto"/>
      </w:divBdr>
    </w:div>
    <w:div w:id="1849635753">
      <w:bodyDiv w:val="1"/>
      <w:marLeft w:val="0"/>
      <w:marRight w:val="0"/>
      <w:marTop w:val="0"/>
      <w:marBottom w:val="0"/>
      <w:divBdr>
        <w:top w:val="none" w:sz="0" w:space="0" w:color="auto"/>
        <w:left w:val="none" w:sz="0" w:space="0" w:color="auto"/>
        <w:bottom w:val="none" w:sz="0" w:space="0" w:color="auto"/>
        <w:right w:val="none" w:sz="0" w:space="0" w:color="auto"/>
      </w:divBdr>
    </w:div>
    <w:div w:id="19481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sabihakilic@hitit.edu.tr" TargetMode="External"/><Relationship Id="rId1" Type="http://schemas.openxmlformats.org/officeDocument/2006/relationships/hyperlink" Target="mailto:ffunda.civek@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86B2-75EC-4BB6-91BA-BFB28749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2022-10-18T10:31:00Z</dcterms:created>
  <dcterms:modified xsi:type="dcterms:W3CDTF">2022-10-18T10:38:00Z</dcterms:modified>
</cp:coreProperties>
</file>