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860" w:rsidRDefault="00A66860" w:rsidP="00A66860">
      <w:pPr>
        <w:spacing w:after="0" w:line="25" w:lineRule="atLeast"/>
        <w:jc w:val="right"/>
        <w:rPr>
          <w:rFonts w:ascii="Times New Roman" w:hAnsi="Times New Roman" w:cs="Times New Roman"/>
          <w:b/>
          <w:sz w:val="24"/>
          <w:szCs w:val="24"/>
        </w:rPr>
      </w:pPr>
      <w:r w:rsidRPr="001174C4">
        <w:rPr>
          <w:rFonts w:ascii="Times New Roman" w:hAnsi="Times New Roman" w:cs="Times New Roman"/>
          <w:b/>
          <w:sz w:val="24"/>
          <w:szCs w:val="24"/>
        </w:rPr>
        <w:t xml:space="preserve">  Keywords: prose, language, etymology</w:t>
      </w:r>
    </w:p>
    <w:p w:rsidR="00A66860" w:rsidRPr="001174C4" w:rsidRDefault="00A66860" w:rsidP="00A66860">
      <w:pPr>
        <w:spacing w:after="0" w:line="25" w:lineRule="atLeast"/>
        <w:jc w:val="right"/>
        <w:rPr>
          <w:rFonts w:ascii="Times New Roman" w:hAnsi="Times New Roman" w:cs="Times New Roman"/>
          <w:b/>
          <w:sz w:val="24"/>
          <w:szCs w:val="24"/>
        </w:rPr>
      </w:pPr>
      <w:r w:rsidRPr="001174C4">
        <w:rPr>
          <w:rFonts w:ascii="Times New Roman" w:hAnsi="Times New Roman" w:cs="Times New Roman"/>
          <w:b/>
          <w:sz w:val="24"/>
          <w:szCs w:val="24"/>
        </w:rPr>
        <w:t>Günel Hummatova (Paniyeva) Salih</w:t>
      </w:r>
    </w:p>
    <w:p w:rsidR="00A66860" w:rsidRPr="001174C4" w:rsidRDefault="00A66860" w:rsidP="00A66860">
      <w:pPr>
        <w:spacing w:after="0" w:line="25" w:lineRule="atLeast"/>
        <w:jc w:val="right"/>
        <w:rPr>
          <w:rFonts w:ascii="Times New Roman" w:hAnsi="Times New Roman" w:cs="Times New Roman"/>
          <w:b/>
          <w:sz w:val="24"/>
          <w:szCs w:val="24"/>
        </w:rPr>
      </w:pPr>
      <w:r w:rsidRPr="001174C4">
        <w:rPr>
          <w:rFonts w:ascii="Times New Roman" w:hAnsi="Times New Roman" w:cs="Times New Roman"/>
          <w:b/>
          <w:sz w:val="24"/>
          <w:szCs w:val="24"/>
        </w:rPr>
        <w:t>Azerbaycan Devlet Pedagoji Üniversitesi,</w:t>
      </w:r>
    </w:p>
    <w:p w:rsidR="00A66860" w:rsidRPr="001174C4" w:rsidRDefault="00A66860" w:rsidP="00A66860">
      <w:pPr>
        <w:spacing w:after="0" w:line="25" w:lineRule="atLeast"/>
        <w:jc w:val="right"/>
        <w:rPr>
          <w:rFonts w:ascii="Times New Roman" w:hAnsi="Times New Roman" w:cs="Times New Roman"/>
          <w:b/>
          <w:sz w:val="24"/>
          <w:szCs w:val="24"/>
        </w:rPr>
      </w:pPr>
      <w:r w:rsidRPr="001174C4">
        <w:rPr>
          <w:rFonts w:ascii="Times New Roman" w:hAnsi="Times New Roman" w:cs="Times New Roman"/>
          <w:b/>
          <w:sz w:val="24"/>
          <w:szCs w:val="24"/>
        </w:rPr>
        <w:t>Edebiyat Öğretim Teknolojisi Bölüm Başkanı, PhD</w:t>
      </w:r>
    </w:p>
    <w:p w:rsidR="00A66860" w:rsidRPr="001174C4" w:rsidRDefault="00A66860" w:rsidP="00A66860">
      <w:pPr>
        <w:spacing w:after="0" w:line="25" w:lineRule="atLeast"/>
        <w:jc w:val="right"/>
        <w:rPr>
          <w:rFonts w:ascii="Times New Roman" w:hAnsi="Times New Roman" w:cs="Times New Roman"/>
          <w:b/>
          <w:sz w:val="24"/>
          <w:szCs w:val="24"/>
        </w:rPr>
      </w:pPr>
      <w:r w:rsidRPr="001174C4">
        <w:rPr>
          <w:rFonts w:ascii="Times New Roman" w:hAnsi="Times New Roman" w:cs="Times New Roman"/>
          <w:b/>
          <w:sz w:val="24"/>
          <w:szCs w:val="24"/>
        </w:rPr>
        <w:t>Posta: gunelpeniyeva@mail.ru</w:t>
      </w:r>
    </w:p>
    <w:p w:rsidR="00A66860" w:rsidRDefault="00A66860" w:rsidP="00A66860">
      <w:pPr>
        <w:spacing w:after="0" w:line="25" w:lineRule="atLeast"/>
        <w:jc w:val="right"/>
        <w:rPr>
          <w:rFonts w:ascii="Times New Roman" w:hAnsi="Times New Roman" w:cs="Times New Roman"/>
          <w:b/>
          <w:sz w:val="24"/>
          <w:szCs w:val="24"/>
        </w:rPr>
      </w:pPr>
      <w:r w:rsidRPr="001174C4">
        <w:rPr>
          <w:rFonts w:ascii="Times New Roman" w:hAnsi="Times New Roman" w:cs="Times New Roman"/>
          <w:b/>
          <w:sz w:val="24"/>
          <w:szCs w:val="24"/>
        </w:rPr>
        <w:t>Orkide Kimliği:0000-0002-8916-3484</w:t>
      </w:r>
    </w:p>
    <w:p w:rsidR="00A66860" w:rsidRPr="001174C4" w:rsidRDefault="00A66860" w:rsidP="00A66860">
      <w:pPr>
        <w:spacing w:after="0" w:line="25" w:lineRule="atLeast"/>
        <w:jc w:val="right"/>
        <w:rPr>
          <w:rFonts w:ascii="Times New Roman" w:hAnsi="Times New Roman" w:cs="Times New Roman"/>
          <w:b/>
          <w:sz w:val="24"/>
          <w:szCs w:val="24"/>
        </w:rPr>
      </w:pPr>
      <w:r>
        <w:rPr>
          <w:rFonts w:ascii="Times New Roman" w:hAnsi="Times New Roman" w:cs="Times New Roman"/>
          <w:b/>
          <w:sz w:val="24"/>
          <w:szCs w:val="24"/>
        </w:rPr>
        <w:t>+994559176817</w:t>
      </w:r>
    </w:p>
    <w:p w:rsidR="00A66860" w:rsidRPr="001174C4" w:rsidRDefault="00A66860" w:rsidP="00A66860">
      <w:pPr>
        <w:spacing w:after="0" w:line="25" w:lineRule="atLeast"/>
        <w:jc w:val="both"/>
        <w:rPr>
          <w:rFonts w:ascii="Times New Roman" w:hAnsi="Times New Roman" w:cs="Times New Roman"/>
          <w:b/>
          <w:sz w:val="24"/>
          <w:szCs w:val="24"/>
        </w:rPr>
      </w:pPr>
    </w:p>
    <w:p w:rsidR="00A66860" w:rsidRPr="001174C4" w:rsidRDefault="00A66860" w:rsidP="00A66860">
      <w:pPr>
        <w:spacing w:after="0" w:line="25" w:lineRule="atLeast"/>
        <w:jc w:val="center"/>
        <w:rPr>
          <w:rFonts w:ascii="Times New Roman" w:hAnsi="Times New Roman" w:cs="Times New Roman"/>
          <w:b/>
          <w:sz w:val="24"/>
          <w:szCs w:val="24"/>
        </w:rPr>
      </w:pPr>
      <w:r w:rsidRPr="001174C4">
        <w:rPr>
          <w:rFonts w:ascii="Times New Roman" w:hAnsi="Times New Roman" w:cs="Times New Roman"/>
          <w:b/>
          <w:sz w:val="24"/>
          <w:szCs w:val="24"/>
        </w:rPr>
        <w:t>İsa Hüseynov'un düzyazısının dili</w:t>
      </w:r>
    </w:p>
    <w:p w:rsidR="00A66860" w:rsidRPr="001174C4" w:rsidRDefault="00A66860" w:rsidP="00A66860">
      <w:pPr>
        <w:spacing w:after="0" w:line="25" w:lineRule="atLeast"/>
        <w:jc w:val="both"/>
        <w:rPr>
          <w:rFonts w:ascii="Times New Roman" w:hAnsi="Times New Roman" w:cs="Times New Roman"/>
          <w:b/>
          <w:sz w:val="24"/>
          <w:szCs w:val="24"/>
        </w:rPr>
      </w:pPr>
      <w:r w:rsidRPr="001174C4">
        <w:rPr>
          <w:rFonts w:ascii="Times New Roman" w:hAnsi="Times New Roman" w:cs="Times New Roman"/>
          <w:b/>
          <w:sz w:val="24"/>
          <w:szCs w:val="24"/>
        </w:rPr>
        <w:t>Özet</w:t>
      </w:r>
    </w:p>
    <w:p w:rsidR="00A66860" w:rsidRPr="001174C4" w:rsidRDefault="00A66860" w:rsidP="00A66860">
      <w:pPr>
        <w:spacing w:after="0" w:line="25" w:lineRule="atLeast"/>
        <w:jc w:val="both"/>
        <w:rPr>
          <w:rFonts w:ascii="Times New Roman" w:hAnsi="Times New Roman" w:cs="Times New Roman"/>
          <w:b/>
          <w:sz w:val="24"/>
          <w:szCs w:val="24"/>
        </w:rPr>
      </w:pPr>
      <w:r>
        <w:rPr>
          <w:rFonts w:ascii="Times New Roman" w:hAnsi="Times New Roman" w:cs="Times New Roman"/>
          <w:b/>
          <w:sz w:val="24"/>
          <w:szCs w:val="24"/>
        </w:rPr>
        <w:t>Giri</w:t>
      </w:r>
      <w:r w:rsidRPr="001174C4">
        <w:rPr>
          <w:rFonts w:ascii="Times New Roman" w:hAnsi="Times New Roman" w:cs="Times New Roman"/>
          <w:b/>
          <w:sz w:val="24"/>
          <w:szCs w:val="24"/>
        </w:rPr>
        <w:t>ş</w:t>
      </w:r>
    </w:p>
    <w:p w:rsidR="00A66860" w:rsidRPr="001174C4" w:rsidRDefault="00A66860" w:rsidP="00A66860">
      <w:pPr>
        <w:spacing w:after="0" w:line="25" w:lineRule="atLeast"/>
        <w:jc w:val="both"/>
        <w:rPr>
          <w:rFonts w:ascii="Times New Roman" w:hAnsi="Times New Roman" w:cs="Times New Roman"/>
          <w:sz w:val="24"/>
          <w:szCs w:val="24"/>
        </w:rPr>
      </w:pPr>
      <w:r w:rsidRPr="001174C4">
        <w:rPr>
          <w:rFonts w:ascii="Times New Roman" w:hAnsi="Times New Roman" w:cs="Times New Roman"/>
          <w:b/>
          <w:sz w:val="24"/>
          <w:szCs w:val="24"/>
        </w:rPr>
        <w:t xml:space="preserve">  </w:t>
      </w:r>
      <w:r w:rsidRPr="001174C4">
        <w:rPr>
          <w:rFonts w:ascii="Times New Roman" w:hAnsi="Times New Roman" w:cs="Times New Roman"/>
          <w:sz w:val="24"/>
          <w:szCs w:val="24"/>
        </w:rPr>
        <w:t xml:space="preserve">İsa Hüseynov'un yaratıcılığı birçok bağlamda analiz nesnesi haline geldi. Edebiyat alimleri ve dilbilimciler çeşitli yönlerden görüş belirtmişlerdir. Tofig Hacıyev'in "Mahşar" romanını </w:t>
      </w:r>
      <w:r w:rsidRPr="009412FA">
        <w:rPr>
          <w:rFonts w:ascii="Times New Roman" w:hAnsi="Times New Roman" w:cs="Times New Roman"/>
          <w:i/>
          <w:sz w:val="24"/>
          <w:szCs w:val="24"/>
        </w:rPr>
        <w:t>"ağır yüklü bir gemiye", İ. Hüseynov'u da "uzun yolculuk yolcusu"na benzettiği romanın ilk cümlesi, nefes alma ve verme sırasında söylenen sözlere benzer. Dilbilim bilimindeki dizim teriminin özellikleri, "her biri o ilk cümlede. Nefesle ilgili kelime grubu bana bir şiirin mısrası gibi geldi - bu "kelime grubunu - mısraları" ritmik telaffuzla okudum, okumadım cümle içinde bir sayfanın ağırlığını hissettim, "kelime grubu - ayet" sayısı kadar bilgi aldım; bu tek cümledeki bilgi bolluğu bana "ağır yüklü gemi"[2</w:t>
      </w:r>
      <w:r w:rsidRPr="001174C4">
        <w:rPr>
          <w:rFonts w:ascii="Times New Roman" w:hAnsi="Times New Roman" w:cs="Times New Roman"/>
          <w:sz w:val="24"/>
          <w:szCs w:val="24"/>
        </w:rPr>
        <w:t>] kavramını hatırlattı, kendimi okyanus dalgalarında hissettim" diyerek eserdeki dil özelliğinin ağırlığını vurguladı. Aynı zamanda dilbilimci Isa Mughanna, dilbilimci olsanız bile eserlerindeki bazı kelimeleri sözlük olmadan anlayamayacağınızı vurguladı. Bu da yazarın profesyonelliğinden geldiğinin ve yazarın kelimelerin etimolojik anlamlarını derinlemesine bildiğinin kanıtıydı.</w:t>
      </w:r>
    </w:p>
    <w:p w:rsidR="00A66860" w:rsidRPr="001174C4" w:rsidRDefault="00A66860" w:rsidP="00A66860">
      <w:pPr>
        <w:spacing w:after="0" w:line="25" w:lineRule="atLeast"/>
        <w:jc w:val="both"/>
        <w:rPr>
          <w:rFonts w:ascii="Times New Roman" w:hAnsi="Times New Roman" w:cs="Times New Roman"/>
          <w:sz w:val="24"/>
          <w:szCs w:val="24"/>
        </w:rPr>
      </w:pPr>
      <w:r w:rsidRPr="00A66860">
        <w:rPr>
          <w:rFonts w:ascii="Times New Roman" w:hAnsi="Times New Roman" w:cs="Times New Roman"/>
          <w:b/>
          <w:sz w:val="24"/>
          <w:szCs w:val="24"/>
        </w:rPr>
        <w:t>Konunun alaka düzeyi,</w:t>
      </w:r>
      <w:r w:rsidRPr="001174C4">
        <w:rPr>
          <w:rFonts w:ascii="Times New Roman" w:hAnsi="Times New Roman" w:cs="Times New Roman"/>
          <w:sz w:val="24"/>
          <w:szCs w:val="24"/>
        </w:rPr>
        <w:t xml:space="preserve"> dilbilimcilerin İsa Muganna'nın eserinin dili hakkındaki fikirlerini bir araya getirerek ortak bir anlam oluşturmaktır.</w:t>
      </w:r>
    </w:p>
    <w:p w:rsidR="00A66860" w:rsidRPr="001174C4" w:rsidRDefault="00A66860" w:rsidP="00A66860">
      <w:pPr>
        <w:spacing w:after="0" w:line="25" w:lineRule="atLeast"/>
        <w:jc w:val="both"/>
        <w:rPr>
          <w:rFonts w:ascii="Times New Roman" w:hAnsi="Times New Roman" w:cs="Times New Roman"/>
          <w:sz w:val="24"/>
          <w:szCs w:val="24"/>
        </w:rPr>
      </w:pPr>
      <w:r w:rsidRPr="00A66860">
        <w:rPr>
          <w:rFonts w:ascii="Times New Roman" w:hAnsi="Times New Roman" w:cs="Times New Roman"/>
          <w:b/>
          <w:sz w:val="24"/>
          <w:szCs w:val="24"/>
        </w:rPr>
        <w:t>Araştırmanın amacı</w:t>
      </w:r>
      <w:r w:rsidRPr="001174C4">
        <w:rPr>
          <w:rFonts w:ascii="Times New Roman" w:hAnsi="Times New Roman" w:cs="Times New Roman"/>
          <w:sz w:val="24"/>
          <w:szCs w:val="24"/>
        </w:rPr>
        <w:t xml:space="preserve"> Bilimsel araştırmanın temel amacı, yazarın eserlerindeki fikirleri dil bağlamında bir araya getirmek ve analiz etmektir.</w:t>
      </w:r>
    </w:p>
    <w:p w:rsidR="00A66860" w:rsidRPr="001174C4" w:rsidRDefault="00A66860" w:rsidP="00A66860">
      <w:pPr>
        <w:spacing w:after="0" w:line="25" w:lineRule="atLeast"/>
        <w:jc w:val="both"/>
        <w:rPr>
          <w:rFonts w:ascii="Times New Roman" w:hAnsi="Times New Roman" w:cs="Times New Roman"/>
          <w:sz w:val="24"/>
          <w:szCs w:val="24"/>
        </w:rPr>
      </w:pPr>
      <w:r w:rsidRPr="00A66860">
        <w:rPr>
          <w:rFonts w:ascii="Times New Roman" w:hAnsi="Times New Roman" w:cs="Times New Roman"/>
          <w:b/>
          <w:sz w:val="24"/>
          <w:szCs w:val="24"/>
        </w:rPr>
        <w:t>Araştırma yöntemi:</w:t>
      </w:r>
      <w:r w:rsidRPr="001174C4">
        <w:rPr>
          <w:rFonts w:ascii="Times New Roman" w:hAnsi="Times New Roman" w:cs="Times New Roman"/>
          <w:sz w:val="24"/>
          <w:szCs w:val="24"/>
        </w:rPr>
        <w:t xml:space="preserve"> Karşılaştırmalı analiz yöntemidir.</w:t>
      </w:r>
    </w:p>
    <w:p w:rsidR="00A66860" w:rsidRPr="001174C4" w:rsidRDefault="00A66860" w:rsidP="00A66860">
      <w:pPr>
        <w:spacing w:after="0" w:line="25" w:lineRule="atLeast"/>
        <w:jc w:val="both"/>
        <w:rPr>
          <w:rFonts w:ascii="Times New Roman" w:hAnsi="Times New Roman" w:cs="Times New Roman"/>
          <w:sz w:val="24"/>
          <w:szCs w:val="24"/>
        </w:rPr>
      </w:pPr>
      <w:r w:rsidRPr="001174C4">
        <w:rPr>
          <w:rFonts w:ascii="Times New Roman" w:hAnsi="Times New Roman" w:cs="Times New Roman"/>
          <w:sz w:val="24"/>
          <w:szCs w:val="24"/>
        </w:rPr>
        <w:t xml:space="preserve">  </w:t>
      </w:r>
      <w:r w:rsidRPr="00A66860">
        <w:rPr>
          <w:rFonts w:ascii="Times New Roman" w:hAnsi="Times New Roman" w:cs="Times New Roman"/>
          <w:b/>
          <w:sz w:val="24"/>
          <w:szCs w:val="24"/>
        </w:rPr>
        <w:t>Bilimsel yenilik:</w:t>
      </w:r>
      <w:r w:rsidRPr="001174C4">
        <w:rPr>
          <w:rFonts w:ascii="Times New Roman" w:hAnsi="Times New Roman" w:cs="Times New Roman"/>
          <w:sz w:val="24"/>
          <w:szCs w:val="24"/>
        </w:rPr>
        <w:t xml:space="preserve"> Araştırmanın bilimsel yeniliği, dilbilimcilerin ve akademisyenlerin İsa Muganna'nın eserlerinin dilsel özelliklerini yeni bir açıdan inceledikleri fikrine yaklaşarak yazarın dilinin çeşitliliğinin ana bileşenleriydi.</w:t>
      </w:r>
    </w:p>
    <w:p w:rsidR="00A66860" w:rsidRPr="001174C4" w:rsidRDefault="00A66860" w:rsidP="00A66860">
      <w:pPr>
        <w:spacing w:after="0" w:line="25" w:lineRule="atLeast"/>
        <w:jc w:val="both"/>
        <w:rPr>
          <w:rFonts w:ascii="Times New Roman" w:hAnsi="Times New Roman" w:cs="Times New Roman"/>
          <w:sz w:val="24"/>
          <w:szCs w:val="24"/>
        </w:rPr>
      </w:pPr>
    </w:p>
    <w:p w:rsidR="00A66860" w:rsidRDefault="00A66860" w:rsidP="00A66860">
      <w:pPr>
        <w:spacing w:after="0" w:line="25" w:lineRule="atLeast"/>
        <w:jc w:val="both"/>
        <w:rPr>
          <w:rFonts w:ascii="Times New Roman" w:hAnsi="Times New Roman" w:cs="Times New Roman"/>
          <w:sz w:val="24"/>
          <w:szCs w:val="24"/>
        </w:rPr>
      </w:pPr>
      <w:r w:rsidRPr="001174C4">
        <w:rPr>
          <w:rFonts w:ascii="Times New Roman" w:hAnsi="Times New Roman" w:cs="Times New Roman"/>
          <w:sz w:val="24"/>
          <w:szCs w:val="24"/>
        </w:rPr>
        <w:t xml:space="preserve">  </w:t>
      </w:r>
      <w:r w:rsidRPr="00A66860">
        <w:rPr>
          <w:rFonts w:ascii="Times New Roman" w:hAnsi="Times New Roman" w:cs="Times New Roman"/>
          <w:b/>
          <w:sz w:val="24"/>
          <w:szCs w:val="24"/>
        </w:rPr>
        <w:t>Anahtar Kelimeler:</w:t>
      </w:r>
      <w:r w:rsidRPr="001174C4">
        <w:rPr>
          <w:rFonts w:ascii="Times New Roman" w:hAnsi="Times New Roman" w:cs="Times New Roman"/>
          <w:sz w:val="24"/>
          <w:szCs w:val="24"/>
        </w:rPr>
        <w:t xml:space="preserve"> düzyazı, dil, etimoloji</w:t>
      </w:r>
    </w:p>
    <w:p w:rsidR="00A66860" w:rsidRPr="001174C4" w:rsidRDefault="00A66860" w:rsidP="00A66860">
      <w:pPr>
        <w:spacing w:after="0" w:line="25" w:lineRule="atLeast"/>
        <w:jc w:val="both"/>
        <w:rPr>
          <w:rFonts w:ascii="Times New Roman" w:hAnsi="Times New Roman" w:cs="Times New Roman"/>
          <w:sz w:val="24"/>
          <w:szCs w:val="24"/>
        </w:rPr>
      </w:pPr>
    </w:p>
    <w:p w:rsidR="00A66860" w:rsidRPr="00A66860" w:rsidRDefault="00A66860" w:rsidP="004D0E28">
      <w:pPr>
        <w:spacing w:after="0" w:line="25" w:lineRule="atLeast"/>
        <w:jc w:val="both"/>
        <w:rPr>
          <w:rFonts w:ascii="Times New Roman" w:hAnsi="Times New Roman" w:cs="Times New Roman"/>
          <w:sz w:val="24"/>
          <w:szCs w:val="24"/>
        </w:rPr>
      </w:pPr>
      <w:r w:rsidRPr="00A66860">
        <w:rPr>
          <w:rFonts w:ascii="Times New Roman" w:hAnsi="Times New Roman" w:cs="Times New Roman"/>
          <w:sz w:val="24"/>
          <w:szCs w:val="24"/>
        </w:rPr>
        <w:t>Yazarın romanının dilini karakterize eden araçlardan biri de sanatsal sorulardır. Yazar, tehki ve monologlarda yaşanan olayları çözümleyebilmek için soru cümlelerine bolca yer vermiştir</w:t>
      </w:r>
      <w:r w:rsidRPr="004D0E28">
        <w:rPr>
          <w:rFonts w:ascii="Times New Roman" w:hAnsi="Times New Roman" w:cs="Times New Roman"/>
          <w:i/>
          <w:sz w:val="24"/>
          <w:szCs w:val="24"/>
        </w:rPr>
        <w:t xml:space="preserve">: "Çağın sesinin bu evden geleceği doğru mu gerçekten?! Böylesine heybetli bir kan damarına dönüşen gözler olacak mı? O mavi ve mor kaşlarının altında gülüyor mu?!" Amirli de "oğlum" diyecek?! Bu ne zaman olabilir?" İdeal"..." "İdeal" adlı makalesinde romanı İsa Hüseynov'un eserinin "başyapıtı" olarak değerlendirerek, "kodları yeni dilsel-anlamsal birimlerle yazılmış ciddi bir edebi-felsefi örnektir." sonuna kadar çalışılmamıştır” diyerek İsa Hüseynov'un eserinin kadim Doğu-Azerbaycan edebi-felsefi izini layıkıyla sürdürdüğünü vurgulayarak, asıl küreselleşme meselesinin cevabını düşündüren bir açıklama yaptığını kaydetti. Edebiyat çevrelerini ilgilendiren "Varlığın anlamı nedir?"[1] </w:t>
      </w:r>
      <w:r w:rsidRPr="00A66860">
        <w:rPr>
          <w:rFonts w:ascii="Times New Roman" w:hAnsi="Times New Roman" w:cs="Times New Roman"/>
          <w:sz w:val="24"/>
          <w:szCs w:val="24"/>
        </w:rPr>
        <w:t>sorusu Saf Beyaz bilimi ile varlığın anlamının açıklanması Saf Beyaz bilimi ile ilgilidir.</w:t>
      </w:r>
    </w:p>
    <w:p w:rsidR="00A66860" w:rsidRDefault="00A66860" w:rsidP="004D0E28">
      <w:pPr>
        <w:spacing w:after="0" w:line="25" w:lineRule="atLeast"/>
        <w:jc w:val="both"/>
        <w:rPr>
          <w:rFonts w:ascii="Times New Roman" w:hAnsi="Times New Roman" w:cs="Times New Roman"/>
          <w:sz w:val="24"/>
          <w:szCs w:val="24"/>
        </w:rPr>
      </w:pPr>
      <w:r w:rsidRPr="00A66860">
        <w:rPr>
          <w:rFonts w:ascii="Times New Roman" w:hAnsi="Times New Roman" w:cs="Times New Roman"/>
          <w:sz w:val="24"/>
          <w:szCs w:val="24"/>
        </w:rPr>
        <w:t xml:space="preserve">  Bize göre "Yanan Kalp"teki "sadelik"in, "İdeal"deki karmaşıklığın kökeni ise analiz yöntemleri arasındaki farklılıkta aranmalıdır. Bu öncelikle romanların sanatsal dilinin farklılığında kendini gösterir. Her iki romanda karakter adlandırmalarının niteliğinde önemli farklılıklar vardır.</w:t>
      </w:r>
    </w:p>
    <w:p w:rsidR="004D0E28" w:rsidRPr="00A66860" w:rsidRDefault="004D0E28" w:rsidP="004D0E28">
      <w:pPr>
        <w:spacing w:after="0" w:line="25" w:lineRule="atLeast"/>
        <w:jc w:val="both"/>
        <w:rPr>
          <w:rFonts w:ascii="Times New Roman" w:hAnsi="Times New Roman" w:cs="Times New Roman"/>
          <w:sz w:val="24"/>
          <w:szCs w:val="24"/>
        </w:rPr>
      </w:pPr>
    </w:p>
    <w:p w:rsidR="00A66860" w:rsidRPr="004D0E28" w:rsidRDefault="00A66860" w:rsidP="00A66860">
      <w:pPr>
        <w:spacing w:line="25" w:lineRule="atLeast"/>
        <w:jc w:val="both"/>
        <w:rPr>
          <w:rFonts w:ascii="Times New Roman" w:hAnsi="Times New Roman" w:cs="Times New Roman"/>
          <w:b/>
          <w:sz w:val="24"/>
          <w:szCs w:val="24"/>
        </w:rPr>
      </w:pPr>
      <w:r w:rsidRPr="004D0E28">
        <w:rPr>
          <w:rFonts w:ascii="Times New Roman" w:hAnsi="Times New Roman" w:cs="Times New Roman"/>
          <w:b/>
          <w:sz w:val="24"/>
          <w:szCs w:val="24"/>
        </w:rPr>
        <w:t xml:space="preserve">  Edebiyat</w:t>
      </w:r>
    </w:p>
    <w:p w:rsidR="00A66860" w:rsidRPr="00A66860" w:rsidRDefault="00A66860" w:rsidP="00A66860">
      <w:pPr>
        <w:spacing w:line="25" w:lineRule="atLeast"/>
        <w:jc w:val="both"/>
        <w:rPr>
          <w:rFonts w:ascii="Times New Roman" w:hAnsi="Times New Roman" w:cs="Times New Roman"/>
          <w:sz w:val="24"/>
          <w:szCs w:val="24"/>
        </w:rPr>
      </w:pPr>
      <w:r w:rsidRPr="00A66860">
        <w:rPr>
          <w:rFonts w:ascii="Times New Roman" w:hAnsi="Times New Roman" w:cs="Times New Roman"/>
          <w:sz w:val="24"/>
          <w:szCs w:val="24"/>
        </w:rPr>
        <w:t>1. 1. Aydın, X.A. 75 yıllık yaşamın düzyazısı // Edebiyat. – 2003, 13 Haziran. - P. 2.</w:t>
      </w:r>
    </w:p>
    <w:p w:rsidR="00A66860" w:rsidRPr="00A66860" w:rsidRDefault="00A66860" w:rsidP="00A66860">
      <w:pPr>
        <w:spacing w:line="25" w:lineRule="atLeast"/>
        <w:jc w:val="both"/>
        <w:rPr>
          <w:rFonts w:ascii="Times New Roman" w:hAnsi="Times New Roman" w:cs="Times New Roman"/>
          <w:sz w:val="24"/>
          <w:szCs w:val="24"/>
        </w:rPr>
      </w:pPr>
      <w:r w:rsidRPr="00A66860">
        <w:rPr>
          <w:rFonts w:ascii="Times New Roman" w:hAnsi="Times New Roman" w:cs="Times New Roman"/>
          <w:sz w:val="24"/>
          <w:szCs w:val="24"/>
        </w:rPr>
        <w:lastRenderedPageBreak/>
        <w:t>2. Hajiyev, T. I. Uzak gezilerin kaptanı // Edebiyat. -2008, 6 Haziran. - s.3.</w:t>
      </w:r>
    </w:p>
    <w:p w:rsidR="00D80ACF" w:rsidRPr="00D80ACF" w:rsidRDefault="00A66860" w:rsidP="00A66860">
      <w:pPr>
        <w:spacing w:line="25" w:lineRule="atLeast"/>
        <w:jc w:val="both"/>
        <w:rPr>
          <w:rFonts w:ascii="Times New Roman" w:hAnsi="Times New Roman" w:cs="Times New Roman"/>
          <w:sz w:val="24"/>
          <w:szCs w:val="24"/>
        </w:rPr>
      </w:pPr>
      <w:r w:rsidRPr="00A66860">
        <w:rPr>
          <w:rFonts w:ascii="Times New Roman" w:hAnsi="Times New Roman" w:cs="Times New Roman"/>
          <w:sz w:val="24"/>
          <w:szCs w:val="24"/>
        </w:rPr>
        <w:t>3. Hüseyinov, İ.M. Seçilmiş eserler, [3 ciltte] / İ. Hüseynov. - Bakü: Azernaşr, - c.1. - 1988. - 416 s.</w:t>
      </w:r>
    </w:p>
    <w:p w:rsidR="00D80ACF" w:rsidRPr="00D80ACF" w:rsidRDefault="00D80ACF" w:rsidP="00D80ACF">
      <w:pPr>
        <w:spacing w:after="0" w:line="25" w:lineRule="atLeast"/>
        <w:ind w:firstLineChars="709" w:firstLine="1708"/>
        <w:jc w:val="right"/>
        <w:rPr>
          <w:rFonts w:ascii="Times New Roman" w:hAnsi="Times New Roman" w:cs="Times New Roman"/>
          <w:b/>
          <w:sz w:val="24"/>
          <w:szCs w:val="24"/>
        </w:rPr>
      </w:pPr>
      <w:r w:rsidRPr="00D80ACF">
        <w:rPr>
          <w:rFonts w:ascii="Times New Roman" w:hAnsi="Times New Roman" w:cs="Times New Roman"/>
          <w:b/>
          <w:sz w:val="24"/>
          <w:szCs w:val="24"/>
        </w:rPr>
        <w:t>Günel Hümmətova (Pəniyeva) Saleh</w:t>
      </w:r>
    </w:p>
    <w:p w:rsidR="00D80ACF" w:rsidRPr="00D80ACF" w:rsidRDefault="00D80ACF" w:rsidP="00D80ACF">
      <w:pPr>
        <w:spacing w:after="0" w:line="25" w:lineRule="atLeast"/>
        <w:ind w:firstLineChars="709" w:firstLine="1708"/>
        <w:jc w:val="right"/>
        <w:rPr>
          <w:rFonts w:ascii="Times New Roman" w:hAnsi="Times New Roman" w:cs="Times New Roman"/>
          <w:b/>
          <w:sz w:val="24"/>
          <w:szCs w:val="24"/>
        </w:rPr>
      </w:pPr>
      <w:r w:rsidRPr="00D80ACF">
        <w:rPr>
          <w:rFonts w:ascii="Times New Roman" w:hAnsi="Times New Roman" w:cs="Times New Roman"/>
          <w:b/>
          <w:sz w:val="24"/>
          <w:szCs w:val="24"/>
        </w:rPr>
        <w:t>Azərbaycan Dövlət Pedaqoji Universiteti,</w:t>
      </w:r>
    </w:p>
    <w:p w:rsidR="00D80ACF" w:rsidRPr="00D80ACF" w:rsidRDefault="00D80ACF" w:rsidP="00D80ACF">
      <w:pPr>
        <w:spacing w:after="0" w:line="25" w:lineRule="atLeast"/>
        <w:ind w:firstLineChars="709" w:firstLine="1708"/>
        <w:jc w:val="right"/>
        <w:rPr>
          <w:rFonts w:ascii="Times New Roman" w:hAnsi="Times New Roman" w:cs="Times New Roman"/>
          <w:b/>
          <w:sz w:val="24"/>
          <w:szCs w:val="24"/>
        </w:rPr>
      </w:pPr>
      <w:r w:rsidRPr="00D80ACF">
        <w:rPr>
          <w:rFonts w:ascii="Times New Roman" w:hAnsi="Times New Roman" w:cs="Times New Roman"/>
          <w:b/>
          <w:sz w:val="24"/>
          <w:szCs w:val="24"/>
        </w:rPr>
        <w:t xml:space="preserve">Ədəbiyyatın tədrisi texnologiyası kafedrasının </w:t>
      </w:r>
      <w:r w:rsidR="00743C39">
        <w:rPr>
          <w:rFonts w:ascii="Times New Roman" w:hAnsi="Times New Roman" w:cs="Times New Roman"/>
          <w:b/>
          <w:sz w:val="24"/>
          <w:szCs w:val="24"/>
        </w:rPr>
        <w:t xml:space="preserve">baş </w:t>
      </w:r>
      <w:r w:rsidRPr="00D80ACF">
        <w:rPr>
          <w:rFonts w:ascii="Times New Roman" w:hAnsi="Times New Roman" w:cs="Times New Roman"/>
          <w:b/>
          <w:sz w:val="24"/>
          <w:szCs w:val="24"/>
        </w:rPr>
        <w:t>müəllimi, f.ü.f.doktoru</w:t>
      </w:r>
    </w:p>
    <w:p w:rsidR="00D80ACF" w:rsidRPr="00D80ACF" w:rsidRDefault="00D80ACF" w:rsidP="00D80ACF">
      <w:pPr>
        <w:spacing w:after="0" w:line="25" w:lineRule="atLeast"/>
        <w:ind w:firstLineChars="709" w:firstLine="1708"/>
        <w:jc w:val="right"/>
        <w:rPr>
          <w:rFonts w:ascii="Times New Roman" w:hAnsi="Times New Roman" w:cs="Times New Roman"/>
          <w:b/>
          <w:sz w:val="24"/>
          <w:szCs w:val="24"/>
        </w:rPr>
      </w:pPr>
      <w:r w:rsidRPr="00D80ACF">
        <w:rPr>
          <w:rFonts w:ascii="Times New Roman" w:hAnsi="Times New Roman" w:cs="Times New Roman"/>
          <w:b/>
          <w:sz w:val="24"/>
          <w:szCs w:val="24"/>
        </w:rPr>
        <w:t xml:space="preserve">Mail: </w:t>
      </w:r>
      <w:hyperlink r:id="rId6" w:history="1">
        <w:r w:rsidRPr="00D80ACF">
          <w:rPr>
            <w:rStyle w:val="a3"/>
            <w:rFonts w:ascii="Times New Roman" w:hAnsi="Times New Roman" w:cs="Times New Roman"/>
            <w:sz w:val="24"/>
            <w:szCs w:val="24"/>
          </w:rPr>
          <w:t>gunelpeniyeva@mail.ru</w:t>
        </w:r>
      </w:hyperlink>
    </w:p>
    <w:p w:rsidR="00D80ACF" w:rsidRDefault="00D80ACF" w:rsidP="00D80ACF">
      <w:pPr>
        <w:spacing w:after="0" w:line="25" w:lineRule="atLeast"/>
        <w:ind w:firstLineChars="709" w:firstLine="1708"/>
        <w:jc w:val="right"/>
        <w:rPr>
          <w:rFonts w:ascii="Times New Roman" w:hAnsi="Times New Roman" w:cs="Times New Roman"/>
          <w:b/>
          <w:sz w:val="24"/>
          <w:szCs w:val="24"/>
        </w:rPr>
      </w:pPr>
      <w:r w:rsidRPr="00D80ACF">
        <w:rPr>
          <w:rFonts w:ascii="Times New Roman" w:hAnsi="Times New Roman" w:cs="Times New Roman"/>
          <w:b/>
          <w:sz w:val="24"/>
          <w:szCs w:val="24"/>
        </w:rPr>
        <w:t>Orcid ID:0000-0002-8916-3484</w:t>
      </w:r>
    </w:p>
    <w:p w:rsidR="00D80ACF" w:rsidRDefault="00D80ACF" w:rsidP="00D80ACF">
      <w:pPr>
        <w:spacing w:after="0" w:line="25" w:lineRule="atLeast"/>
        <w:ind w:firstLineChars="709" w:firstLine="1708"/>
        <w:jc w:val="right"/>
        <w:rPr>
          <w:rFonts w:ascii="Times New Roman" w:hAnsi="Times New Roman" w:cs="Times New Roman"/>
          <w:b/>
          <w:sz w:val="24"/>
          <w:szCs w:val="24"/>
        </w:rPr>
      </w:pPr>
    </w:p>
    <w:p w:rsidR="00D80ACF" w:rsidRDefault="00D80ACF" w:rsidP="00D80ACF">
      <w:pPr>
        <w:spacing w:after="0" w:line="25" w:lineRule="atLeast"/>
        <w:ind w:firstLineChars="709" w:firstLine="1708"/>
        <w:jc w:val="center"/>
        <w:rPr>
          <w:rFonts w:ascii="Times New Roman" w:hAnsi="Times New Roman" w:cs="Times New Roman"/>
          <w:b/>
          <w:sz w:val="24"/>
          <w:szCs w:val="24"/>
        </w:rPr>
      </w:pPr>
      <w:r>
        <w:rPr>
          <w:rFonts w:ascii="Times New Roman" w:hAnsi="Times New Roman" w:cs="Times New Roman"/>
          <w:b/>
          <w:sz w:val="24"/>
          <w:szCs w:val="24"/>
        </w:rPr>
        <w:t xml:space="preserve">İsa Hüseynov </w:t>
      </w:r>
      <w:r w:rsidR="00AE03AB">
        <w:rPr>
          <w:rFonts w:ascii="Times New Roman" w:hAnsi="Times New Roman" w:cs="Times New Roman"/>
          <w:b/>
          <w:sz w:val="24"/>
          <w:szCs w:val="24"/>
        </w:rPr>
        <w:t>nəsrinin</w:t>
      </w:r>
      <w:r>
        <w:rPr>
          <w:rFonts w:ascii="Times New Roman" w:hAnsi="Times New Roman" w:cs="Times New Roman"/>
          <w:b/>
          <w:sz w:val="24"/>
          <w:szCs w:val="24"/>
        </w:rPr>
        <w:t xml:space="preserve"> dili</w:t>
      </w:r>
    </w:p>
    <w:p w:rsidR="00D80ACF" w:rsidRDefault="00D80ACF" w:rsidP="00D80ACF">
      <w:pPr>
        <w:spacing w:after="0" w:line="25" w:lineRule="atLeast"/>
        <w:jc w:val="both"/>
        <w:rPr>
          <w:rFonts w:ascii="Times New Roman" w:hAnsi="Times New Roman" w:cs="Times New Roman"/>
          <w:b/>
          <w:sz w:val="24"/>
          <w:szCs w:val="24"/>
        </w:rPr>
      </w:pPr>
      <w:r>
        <w:rPr>
          <w:rFonts w:ascii="Times New Roman" w:hAnsi="Times New Roman" w:cs="Times New Roman"/>
          <w:b/>
          <w:sz w:val="24"/>
          <w:szCs w:val="24"/>
        </w:rPr>
        <w:t>Xülasə</w:t>
      </w:r>
    </w:p>
    <w:p w:rsidR="001A0428" w:rsidRDefault="00D80ACF" w:rsidP="00D80ACF">
      <w:pPr>
        <w:spacing w:after="0" w:line="25" w:lineRule="atLeast"/>
        <w:jc w:val="both"/>
        <w:rPr>
          <w:rFonts w:ascii="Times New Roman" w:hAnsi="Times New Roman" w:cs="Times New Roman"/>
          <w:b/>
          <w:sz w:val="24"/>
          <w:szCs w:val="24"/>
        </w:rPr>
      </w:pPr>
      <w:r>
        <w:rPr>
          <w:rFonts w:ascii="Times New Roman" w:hAnsi="Times New Roman" w:cs="Times New Roman"/>
          <w:b/>
          <w:sz w:val="24"/>
          <w:szCs w:val="24"/>
        </w:rPr>
        <w:t>Giriş</w:t>
      </w:r>
    </w:p>
    <w:p w:rsidR="00D80ACF" w:rsidRDefault="00D80ACF" w:rsidP="00D80ACF">
      <w:pPr>
        <w:spacing w:after="0" w:line="25" w:lineRule="atLeast"/>
        <w:jc w:val="both"/>
        <w:rPr>
          <w:rFonts w:ascii="Times New Roman" w:hAnsi="Times New Roman" w:cs="Times New Roman"/>
          <w:sz w:val="24"/>
          <w:szCs w:val="24"/>
        </w:rPr>
      </w:pPr>
      <w:r>
        <w:rPr>
          <w:rFonts w:ascii="Times New Roman" w:hAnsi="Times New Roman" w:cs="Times New Roman"/>
          <w:b/>
          <w:sz w:val="24"/>
          <w:szCs w:val="24"/>
        </w:rPr>
        <w:t xml:space="preserve"> </w:t>
      </w:r>
      <w:r w:rsidRPr="001A0428">
        <w:rPr>
          <w:rFonts w:ascii="Times New Roman" w:hAnsi="Times New Roman" w:cs="Times New Roman"/>
          <w:sz w:val="24"/>
          <w:szCs w:val="24"/>
        </w:rPr>
        <w:t>İsa</w:t>
      </w:r>
      <w:r>
        <w:rPr>
          <w:rFonts w:ascii="Times New Roman" w:hAnsi="Times New Roman" w:cs="Times New Roman"/>
          <w:b/>
          <w:sz w:val="24"/>
          <w:szCs w:val="24"/>
        </w:rPr>
        <w:t xml:space="preserve"> </w:t>
      </w:r>
      <w:r w:rsidRPr="00D80ACF">
        <w:rPr>
          <w:rFonts w:ascii="Times New Roman" w:hAnsi="Times New Roman" w:cs="Times New Roman"/>
          <w:sz w:val="24"/>
          <w:szCs w:val="24"/>
        </w:rPr>
        <w:t xml:space="preserve">Hüseynov yaradıcılığı bir neçə konteksdən təhlil obyektinə çevrilib. İstər ədəbiyyatşünaslar, istərsə də dilçilər bir neçə aspektdən fikir söyləmişlər. </w:t>
      </w:r>
      <w:r w:rsidR="001A0428" w:rsidRPr="00D80ACF">
        <w:rPr>
          <w:rFonts w:ascii="Times New Roman" w:hAnsi="Times New Roman" w:cs="Times New Roman"/>
          <w:sz w:val="24"/>
          <w:szCs w:val="24"/>
        </w:rPr>
        <w:t xml:space="preserve">Tofiq Hacıyev “Məhşər” romanını “ağır yüklü gəmiyə”, İ.Hüseynovu isə “uzaq səfərlər səyyahı”na bənzədərək romanın ilk cümləsinin özünəməxsus şəkildə dilçilik elmində olan sintaqma terminin xüsusiyyətinə uyğun olan bir nəfəs alıb-vermə müddətində deyilən sözlər kimi </w:t>
      </w:r>
      <w:r w:rsidR="001A0428" w:rsidRPr="00DF2FDA">
        <w:rPr>
          <w:rFonts w:ascii="Times New Roman" w:hAnsi="Times New Roman" w:cs="Times New Roman"/>
          <w:i/>
          <w:sz w:val="24"/>
          <w:szCs w:val="24"/>
        </w:rPr>
        <w:t>“həmin birinci cümlədəki hər tənəffüslük söz qrupu mənə bir şeir misrası kimi gəldi- bu “söz qrupu - misralar”ı ritmik tələffüzlə oxudum, cümlədə bir səhifəlik ağırlıq hiss etmədim, “söz qrupu - misralar”ın sayı qədər informasiya aldım; bu bir cümlədəki informasiya bolluğu həmin “ağır yüklü gəmi”</w:t>
      </w:r>
      <w:r w:rsidR="00DF2FDA">
        <w:rPr>
          <w:rFonts w:ascii="Times New Roman" w:hAnsi="Times New Roman" w:cs="Times New Roman"/>
          <w:i/>
          <w:sz w:val="24"/>
          <w:szCs w:val="24"/>
        </w:rPr>
        <w:t>[2]</w:t>
      </w:r>
      <w:r w:rsidR="001A0428" w:rsidRPr="00D80ACF">
        <w:rPr>
          <w:rFonts w:ascii="Times New Roman" w:hAnsi="Times New Roman" w:cs="Times New Roman"/>
          <w:sz w:val="24"/>
          <w:szCs w:val="24"/>
        </w:rPr>
        <w:t xml:space="preserve"> anlayışını yadıma saldı, özümü okean dalğalarında hiss etdim”  </w:t>
      </w:r>
      <w:r w:rsidR="001A0428">
        <w:rPr>
          <w:rFonts w:ascii="Times New Roman" w:hAnsi="Times New Roman" w:cs="Times New Roman"/>
          <w:sz w:val="24"/>
          <w:szCs w:val="24"/>
        </w:rPr>
        <w:t>fikri ilə əsərdəki dil xüsusiyyətinin ağırlığını vurğulamışdır. Eyni zamanda dilçi İsa Muğanna yaradıcılığındakı bəzi sözləri dilçi olsa da belə lüğətsiz anlaya bilmədiyin vurğulamışdır. Bu həm yazıçı profesionallığından irəli gəldiyinin həm də yazıçının sözlərin etimoloji mənasını dərindən bildiyinin sübutu idi.</w:t>
      </w:r>
    </w:p>
    <w:p w:rsidR="001A0428" w:rsidRPr="00D80ACF" w:rsidRDefault="001A0428" w:rsidP="00D80ACF">
      <w:pPr>
        <w:spacing w:after="0" w:line="25" w:lineRule="atLeast"/>
        <w:jc w:val="both"/>
        <w:rPr>
          <w:rFonts w:ascii="Times New Roman" w:hAnsi="Times New Roman" w:cs="Times New Roman"/>
          <w:sz w:val="24"/>
          <w:szCs w:val="24"/>
        </w:rPr>
      </w:pPr>
      <w:r w:rsidRPr="001A0428">
        <w:rPr>
          <w:rFonts w:ascii="Times New Roman" w:hAnsi="Times New Roman" w:cs="Times New Roman"/>
          <w:b/>
          <w:sz w:val="24"/>
          <w:szCs w:val="24"/>
        </w:rPr>
        <w:t>Mövzunun aktuallığı</w:t>
      </w:r>
      <w:r w:rsidRPr="00D80ACF">
        <w:rPr>
          <w:rFonts w:ascii="Times New Roman" w:hAnsi="Times New Roman" w:cs="Times New Roman"/>
          <w:sz w:val="24"/>
          <w:szCs w:val="24"/>
        </w:rPr>
        <w:t xml:space="preserve"> isə Dilçilərin İsa Muğanna yaradıcılığının dili haqqında dedikləri fikirləri bir araya gətirib ümumi mənzrədini yaratmaqdır.</w:t>
      </w:r>
    </w:p>
    <w:p w:rsidR="00D80ACF" w:rsidRDefault="00D80ACF" w:rsidP="00D80ACF">
      <w:pPr>
        <w:spacing w:after="0" w:line="25" w:lineRule="atLeast"/>
        <w:jc w:val="both"/>
        <w:rPr>
          <w:rFonts w:ascii="Times New Roman" w:hAnsi="Times New Roman" w:cs="Times New Roman"/>
          <w:sz w:val="24"/>
          <w:szCs w:val="24"/>
        </w:rPr>
      </w:pPr>
      <w:r w:rsidRPr="00D80ACF">
        <w:rPr>
          <w:rFonts w:ascii="Times New Roman" w:hAnsi="Times New Roman" w:cs="Times New Roman"/>
          <w:b/>
          <w:sz w:val="24"/>
          <w:szCs w:val="24"/>
        </w:rPr>
        <w:t>Tədqiqatın məqsədi</w:t>
      </w:r>
      <w:r w:rsidRPr="00D80ACF">
        <w:rPr>
          <w:rFonts w:ascii="Times New Roman" w:hAnsi="Times New Roman" w:cs="Times New Roman"/>
          <w:sz w:val="24"/>
          <w:szCs w:val="24"/>
        </w:rPr>
        <w:t xml:space="preserve">.Yazıçının əsərlərinin dil konteksində söylənən fikirlərinin bir araya gətirilib təhlilini aparmaq isə elmi tədqiqat işinin əsas məqsədidir. </w:t>
      </w:r>
    </w:p>
    <w:p w:rsidR="001A0428" w:rsidRDefault="001A0428" w:rsidP="00D80ACF">
      <w:pPr>
        <w:spacing w:after="0" w:line="25" w:lineRule="atLeast"/>
        <w:jc w:val="both"/>
        <w:rPr>
          <w:rFonts w:ascii="Times New Roman" w:hAnsi="Times New Roman" w:cs="Times New Roman"/>
          <w:sz w:val="24"/>
          <w:szCs w:val="24"/>
        </w:rPr>
      </w:pPr>
      <w:r w:rsidRPr="001A0428">
        <w:rPr>
          <w:rFonts w:ascii="Times New Roman" w:hAnsi="Times New Roman" w:cs="Times New Roman"/>
          <w:b/>
          <w:sz w:val="24"/>
          <w:szCs w:val="24"/>
        </w:rPr>
        <w:t>Tədqiqatın metodu:</w:t>
      </w:r>
      <w:r>
        <w:rPr>
          <w:rFonts w:ascii="Times New Roman" w:hAnsi="Times New Roman" w:cs="Times New Roman"/>
          <w:sz w:val="24"/>
          <w:szCs w:val="24"/>
        </w:rPr>
        <w:t xml:space="preserve"> Müqaisəli təhlil üsuludur.</w:t>
      </w:r>
    </w:p>
    <w:p w:rsidR="001A0428" w:rsidRDefault="001A0428" w:rsidP="00D80ACF">
      <w:pPr>
        <w:spacing w:after="0" w:line="25" w:lineRule="atLeast"/>
        <w:jc w:val="both"/>
        <w:rPr>
          <w:rFonts w:ascii="Times New Roman" w:hAnsi="Times New Roman" w:cs="Times New Roman"/>
          <w:sz w:val="24"/>
          <w:szCs w:val="24"/>
        </w:rPr>
      </w:pPr>
      <w:r w:rsidRPr="001A0428">
        <w:rPr>
          <w:rFonts w:ascii="Times New Roman" w:hAnsi="Times New Roman" w:cs="Times New Roman"/>
          <w:b/>
          <w:sz w:val="24"/>
          <w:szCs w:val="24"/>
        </w:rPr>
        <w:t xml:space="preserve"> Elmi yeniliyi</w:t>
      </w:r>
      <w:r>
        <w:rPr>
          <w:rFonts w:ascii="Times New Roman" w:hAnsi="Times New Roman" w:cs="Times New Roman"/>
          <w:b/>
          <w:sz w:val="24"/>
          <w:szCs w:val="24"/>
        </w:rPr>
        <w:t xml:space="preserve">: </w:t>
      </w:r>
      <w:r w:rsidRPr="001A0428">
        <w:rPr>
          <w:rFonts w:ascii="Times New Roman" w:hAnsi="Times New Roman" w:cs="Times New Roman"/>
          <w:sz w:val="24"/>
          <w:szCs w:val="24"/>
        </w:rPr>
        <w:t>Tədqiqatın elmi yeniliyi İsa Muğanna yaradıcılığındaki dil xüsusiyyətlərini dilçilər, akademiklər tərəfindən araşdırdıqları fikrə yeni aspektdən yanaşaraq  yazıçı dilinin müxtəlifliyinin əsas komponentləri aşkarlandı.</w:t>
      </w:r>
    </w:p>
    <w:p w:rsidR="001A0428" w:rsidRDefault="001A0428" w:rsidP="00D80ACF">
      <w:pPr>
        <w:spacing w:after="0" w:line="25" w:lineRule="atLeast"/>
        <w:jc w:val="both"/>
        <w:rPr>
          <w:rFonts w:ascii="Times New Roman" w:hAnsi="Times New Roman" w:cs="Times New Roman"/>
          <w:sz w:val="24"/>
          <w:szCs w:val="24"/>
        </w:rPr>
      </w:pPr>
    </w:p>
    <w:p w:rsidR="001A0428" w:rsidRDefault="001A0428" w:rsidP="00D80ACF">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1A0428">
        <w:rPr>
          <w:rFonts w:ascii="Times New Roman" w:hAnsi="Times New Roman" w:cs="Times New Roman"/>
          <w:b/>
          <w:sz w:val="24"/>
          <w:szCs w:val="24"/>
        </w:rPr>
        <w:t>Açar sözlər:</w:t>
      </w:r>
      <w:r>
        <w:rPr>
          <w:rFonts w:ascii="Times New Roman" w:hAnsi="Times New Roman" w:cs="Times New Roman"/>
          <w:sz w:val="24"/>
          <w:szCs w:val="24"/>
        </w:rPr>
        <w:t xml:space="preserve"> nəsr, dil, etimologiya</w:t>
      </w:r>
    </w:p>
    <w:p w:rsidR="001A0428" w:rsidRDefault="001A0428" w:rsidP="00D80ACF">
      <w:pPr>
        <w:spacing w:after="0" w:line="25" w:lineRule="atLeast"/>
        <w:jc w:val="both"/>
        <w:rPr>
          <w:rFonts w:ascii="Times New Roman" w:hAnsi="Times New Roman" w:cs="Times New Roman"/>
          <w:sz w:val="24"/>
          <w:szCs w:val="24"/>
        </w:rPr>
      </w:pPr>
    </w:p>
    <w:p w:rsidR="001A0428" w:rsidRPr="00D80ACF" w:rsidRDefault="001A0428" w:rsidP="001A0428">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Yazıçı r</w:t>
      </w:r>
      <w:r w:rsidRPr="00D80ACF">
        <w:rPr>
          <w:rFonts w:ascii="Times New Roman" w:hAnsi="Times New Roman" w:cs="Times New Roman"/>
          <w:sz w:val="24"/>
          <w:szCs w:val="24"/>
        </w:rPr>
        <w:t xml:space="preserve">omanın dilini səciyyələndirən vasitələrdən biri bədii suallardır. Yazıçı təhkiyə və monoloqlarda hadisələrin çözələnməsi üçün sual cümlələrinə bol-bol yer vermişdir: </w:t>
      </w:r>
      <w:r w:rsidRPr="00DF2FDA">
        <w:rPr>
          <w:rFonts w:ascii="Times New Roman" w:hAnsi="Times New Roman" w:cs="Times New Roman"/>
          <w:i/>
          <w:sz w:val="24"/>
          <w:szCs w:val="24"/>
        </w:rPr>
        <w:t>"Doğrudanmı, bu evdən də çağa səsi gələcək?! O çal, pırpız qaşların altında o cür heybətli qan çanağına dönən gözlər də güləcək?! Qardaşoğluna ”bircə bala” deyən Sultan Əmirli də ”mənim balam” deyəcək?! Nə vaxt ola bilər bu iş?</w:t>
      </w:r>
      <w:r w:rsidRPr="00D80ACF">
        <w:rPr>
          <w:rFonts w:ascii="Times New Roman" w:hAnsi="Times New Roman" w:cs="Times New Roman"/>
          <w:sz w:val="24"/>
          <w:szCs w:val="24"/>
        </w:rPr>
        <w:t>”</w:t>
      </w:r>
      <w:r w:rsidR="00DF2FDA">
        <w:rPr>
          <w:rFonts w:ascii="Times New Roman" w:hAnsi="Times New Roman" w:cs="Times New Roman"/>
          <w:sz w:val="24"/>
          <w:szCs w:val="24"/>
        </w:rPr>
        <w:t>[3]</w:t>
      </w:r>
      <w:r>
        <w:rPr>
          <w:rFonts w:ascii="Times New Roman" w:hAnsi="Times New Roman" w:cs="Times New Roman"/>
          <w:sz w:val="24"/>
          <w:szCs w:val="24"/>
        </w:rPr>
        <w:t xml:space="preserve"> İsa Hüseynov nəsrinin dil xüsusiyyətləri ilə bağlı </w:t>
      </w:r>
      <w:r w:rsidRPr="00D80ACF">
        <w:rPr>
          <w:rFonts w:ascii="Times New Roman" w:hAnsi="Times New Roman" w:cs="Times New Roman"/>
          <w:sz w:val="24"/>
          <w:szCs w:val="24"/>
        </w:rPr>
        <w:t xml:space="preserve">Akademik Aydın Xan </w:t>
      </w:r>
      <w:r>
        <w:rPr>
          <w:rFonts w:ascii="Times New Roman" w:hAnsi="Times New Roman" w:cs="Times New Roman"/>
          <w:sz w:val="24"/>
          <w:szCs w:val="24"/>
        </w:rPr>
        <w:t>isə qeyd etmişdir ki,</w:t>
      </w:r>
      <w:r w:rsidRPr="00D80ACF">
        <w:rPr>
          <w:rFonts w:ascii="Times New Roman" w:hAnsi="Times New Roman" w:cs="Times New Roman"/>
          <w:sz w:val="24"/>
          <w:szCs w:val="24"/>
        </w:rPr>
        <w:t xml:space="preserve">“ </w:t>
      </w:r>
      <w:r w:rsidRPr="00DF2FDA">
        <w:rPr>
          <w:rFonts w:ascii="Times New Roman" w:hAnsi="Times New Roman" w:cs="Times New Roman"/>
          <w:i/>
          <w:sz w:val="24"/>
          <w:szCs w:val="24"/>
        </w:rPr>
        <w:t>“İdeal”a doğru aparan yol...” məqaləsində</w:t>
      </w:r>
      <w:r w:rsidRPr="00DF2FDA">
        <w:rPr>
          <w:rFonts w:ascii="Times New Roman" w:eastAsia="MS Mincho" w:hAnsi="Times New Roman" w:cs="Times New Roman"/>
          <w:i/>
          <w:sz w:val="24"/>
          <w:szCs w:val="24"/>
          <w:lang w:eastAsia="ja-JP"/>
        </w:rPr>
        <w:t xml:space="preserve"> </w:t>
      </w:r>
      <w:r w:rsidRPr="00DF2FDA">
        <w:rPr>
          <w:rFonts w:ascii="Times New Roman" w:hAnsi="Times New Roman" w:cs="Times New Roman"/>
          <w:i/>
          <w:sz w:val="24"/>
          <w:szCs w:val="24"/>
        </w:rPr>
        <w:t>“İdeal” romanını İsa Hüseynov yaradıcılığının “şah” əsəri kimi dəyərləndirərək “kodları axıra qədər öyrənilməyən yeni linqvistik – semantik vahidlərə malik dillə qələmə alınmış ciddi bir ədəbi-fəlsəfi nümunə</w:t>
      </w:r>
      <w:r w:rsidR="00DF2FDA" w:rsidRPr="00DF2FDA">
        <w:rPr>
          <w:rFonts w:ascii="Times New Roman" w:hAnsi="Times New Roman" w:cs="Times New Roman"/>
          <w:i/>
          <w:sz w:val="24"/>
          <w:szCs w:val="24"/>
        </w:rPr>
        <w:t xml:space="preserve">dir” və </w:t>
      </w:r>
      <w:r w:rsidRPr="00DF2FDA">
        <w:rPr>
          <w:rFonts w:ascii="Times New Roman" w:hAnsi="Times New Roman" w:cs="Times New Roman"/>
          <w:i/>
          <w:sz w:val="24"/>
          <w:szCs w:val="24"/>
        </w:rPr>
        <w:t xml:space="preserve">İsa Hüseynov yaradıcılığını qədim Şərq-Azərbaycan ədəbi-fəlsəfi izini layiqli şəkildə davam etdirdiyini </w:t>
      </w:r>
      <w:r w:rsidR="00DF2FDA" w:rsidRPr="00DF2FDA">
        <w:rPr>
          <w:rFonts w:ascii="Times New Roman" w:hAnsi="Times New Roman" w:cs="Times New Roman"/>
          <w:i/>
          <w:sz w:val="24"/>
          <w:szCs w:val="24"/>
        </w:rPr>
        <w:t>vurğulayaraq</w:t>
      </w:r>
      <w:r w:rsidRPr="00DF2FDA">
        <w:rPr>
          <w:rFonts w:ascii="Times New Roman" w:hAnsi="Times New Roman" w:cs="Times New Roman"/>
          <w:i/>
          <w:sz w:val="24"/>
          <w:szCs w:val="24"/>
        </w:rPr>
        <w:t xml:space="preserve"> bütün ədəbi mühiti maraqlandıran “Varlığın mənası nədir?”</w:t>
      </w:r>
      <w:r w:rsidR="00DF2FDA">
        <w:rPr>
          <w:rFonts w:ascii="Times New Roman" w:hAnsi="Times New Roman" w:cs="Times New Roman"/>
          <w:i/>
          <w:sz w:val="24"/>
          <w:szCs w:val="24"/>
        </w:rPr>
        <w:t>[1]</w:t>
      </w:r>
      <w:r w:rsidRPr="00DF2FDA">
        <w:rPr>
          <w:rFonts w:ascii="Times New Roman" w:hAnsi="Times New Roman" w:cs="Times New Roman"/>
          <w:i/>
          <w:sz w:val="24"/>
          <w:szCs w:val="24"/>
        </w:rPr>
        <w:t xml:space="preserve"> </w:t>
      </w:r>
      <w:r w:rsidRPr="00D80ACF">
        <w:rPr>
          <w:rFonts w:ascii="Times New Roman" w:hAnsi="Times New Roman" w:cs="Times New Roman"/>
          <w:sz w:val="24"/>
          <w:szCs w:val="24"/>
        </w:rPr>
        <w:t>sualının cavabını düşündürən aktual qloballaşma məslələsinin izahını öz SafAğ elmi ilə verdiyini, varlığın mənasının izzahının isə SafAğ elmilə bağlı olduğunu qeyd etmişdir.</w:t>
      </w:r>
    </w:p>
    <w:p w:rsidR="001A0428" w:rsidRPr="00D80ACF" w:rsidRDefault="001A0428" w:rsidP="001A0428">
      <w:pPr>
        <w:spacing w:after="0" w:line="25" w:lineRule="atLeast"/>
        <w:jc w:val="both"/>
        <w:rPr>
          <w:rFonts w:ascii="Times New Roman" w:hAnsi="Times New Roman" w:cs="Times New Roman"/>
          <w:sz w:val="24"/>
          <w:szCs w:val="24"/>
        </w:rPr>
      </w:pPr>
      <w:r w:rsidRPr="00D80ACF">
        <w:rPr>
          <w:rFonts w:ascii="Times New Roman" w:hAnsi="Times New Roman" w:cs="Times New Roman"/>
          <w:sz w:val="24"/>
          <w:szCs w:val="24"/>
        </w:rPr>
        <w:t xml:space="preserve"> Fikrimizcə, "Yаnаr ürək"dəki "bəsitliy"in, "İdеаl"dаkı mürəkkəbliyin kökünü оnlаrın inikаs üsullаrı аrаsındаkı fərqdə ахtаrmаq lаzımdır. Bu, ilk növbədə, rоmаnlаrın bədii dili аrаsındаkı fərqdə özünü аşkаr göstərir. Hər iki rоmаndа оbrаzlаrı аdlаndırmаnın mаhiyyətində ciddi fərqlər vаr</w:t>
      </w:r>
    </w:p>
    <w:p w:rsidR="001A0428" w:rsidRDefault="00DF2FDA" w:rsidP="00D80ACF">
      <w:pPr>
        <w:spacing w:after="0" w:line="25" w:lineRule="atLeast"/>
        <w:jc w:val="both"/>
        <w:rPr>
          <w:rFonts w:ascii="Times New Roman" w:hAnsi="Times New Roman" w:cs="Times New Roman"/>
          <w:b/>
          <w:sz w:val="24"/>
          <w:szCs w:val="24"/>
        </w:rPr>
      </w:pPr>
      <w:r>
        <w:rPr>
          <w:rFonts w:ascii="Times New Roman" w:hAnsi="Times New Roman" w:cs="Times New Roman"/>
          <w:b/>
          <w:sz w:val="24"/>
          <w:szCs w:val="24"/>
        </w:rPr>
        <w:t xml:space="preserve"> Ədəbiyyat</w:t>
      </w:r>
    </w:p>
    <w:p w:rsidR="00DF2FDA" w:rsidRPr="00DF2FDA" w:rsidRDefault="00DF2FDA" w:rsidP="00DF2FDA">
      <w:pPr>
        <w:pStyle w:val="a4"/>
        <w:numPr>
          <w:ilvl w:val="0"/>
          <w:numId w:val="1"/>
        </w:numPr>
        <w:spacing w:line="300" w:lineRule="auto"/>
        <w:ind w:left="0" w:firstLine="0"/>
        <w:rPr>
          <w:rStyle w:val="a5"/>
          <w:rFonts w:cs="Aharoni"/>
          <w:b w:val="0"/>
          <w:i w:val="0"/>
          <w:sz w:val="24"/>
          <w:szCs w:val="24"/>
          <w:lang w:val="az-Latn-AZ"/>
        </w:rPr>
      </w:pPr>
      <w:r w:rsidRPr="00DF2FDA">
        <w:rPr>
          <w:b/>
          <w:sz w:val="24"/>
          <w:szCs w:val="24"/>
          <w:lang w:val="az-Latn-AZ"/>
        </w:rPr>
        <w:lastRenderedPageBreak/>
        <w:t>1.</w:t>
      </w:r>
      <w:r w:rsidRPr="00DF2FDA">
        <w:rPr>
          <w:rStyle w:val="a5"/>
          <w:rFonts w:cs="Aharoni"/>
          <w:lang w:val="az-Latn-AZ"/>
        </w:rPr>
        <w:t xml:space="preserve"> </w:t>
      </w:r>
      <w:r w:rsidRPr="00DF2FDA">
        <w:rPr>
          <w:rStyle w:val="a5"/>
          <w:rFonts w:cs="Aharoni"/>
          <w:b w:val="0"/>
          <w:i w:val="0"/>
          <w:sz w:val="24"/>
          <w:szCs w:val="24"/>
          <w:lang w:val="az-Latn-AZ"/>
        </w:rPr>
        <w:t>Aydın, X.</w:t>
      </w:r>
      <w:r w:rsidRPr="00DF2FDA">
        <w:rPr>
          <w:rStyle w:val="a5"/>
          <w:rFonts w:cs="Aharoni"/>
          <w:b w:val="0"/>
          <w:i w:val="0"/>
          <w:sz w:val="24"/>
          <w:szCs w:val="24"/>
          <w:lang w:val="az-Latn-AZ"/>
        </w:rPr>
        <w:tab/>
        <w:t>Ə. 75 illik ömrün prozası // Ədəbiyyat .</w:t>
      </w:r>
      <w:r w:rsidRPr="00DF2FDA">
        <w:rPr>
          <w:rStyle w:val="10"/>
          <w:rFonts w:cs="Aharoni"/>
          <w:b w:val="0"/>
          <w:i/>
          <w:sz w:val="24"/>
          <w:szCs w:val="24"/>
          <w:lang w:val="az-Latn-AZ"/>
        </w:rPr>
        <w:t xml:space="preserve"> </w:t>
      </w:r>
      <w:r w:rsidRPr="00DF2FDA">
        <w:rPr>
          <w:rStyle w:val="a5"/>
          <w:rFonts w:cs="Aharoni"/>
          <w:b w:val="0"/>
          <w:i w:val="0"/>
          <w:sz w:val="24"/>
          <w:szCs w:val="24"/>
          <w:lang w:val="az-Latn-AZ"/>
        </w:rPr>
        <w:t>– 2003,</w:t>
      </w:r>
      <w:r w:rsidRPr="00DF2FDA">
        <w:rPr>
          <w:rStyle w:val="10"/>
          <w:rFonts w:cs="Aharoni"/>
          <w:b w:val="0"/>
          <w:i/>
          <w:sz w:val="24"/>
          <w:szCs w:val="24"/>
          <w:lang w:val="az-Latn-AZ"/>
        </w:rPr>
        <w:t xml:space="preserve"> </w:t>
      </w:r>
      <w:r w:rsidRPr="00DF2FDA">
        <w:rPr>
          <w:rStyle w:val="a5"/>
          <w:rFonts w:cs="Aharoni"/>
          <w:b w:val="0"/>
          <w:i w:val="0"/>
          <w:sz w:val="24"/>
          <w:szCs w:val="24"/>
          <w:lang w:val="az-Latn-AZ"/>
        </w:rPr>
        <w:t>13 iyun.</w:t>
      </w:r>
      <w:r w:rsidRPr="00DF2FDA">
        <w:rPr>
          <w:rStyle w:val="10"/>
          <w:rFonts w:cs="Aharoni"/>
          <w:b w:val="0"/>
          <w:i/>
          <w:sz w:val="24"/>
          <w:szCs w:val="24"/>
          <w:lang w:val="az-Latn-AZ"/>
        </w:rPr>
        <w:t xml:space="preserve"> </w:t>
      </w:r>
      <w:r w:rsidRPr="00DF2FDA">
        <w:rPr>
          <w:rStyle w:val="a5"/>
          <w:rFonts w:cs="Aharoni"/>
          <w:b w:val="0"/>
          <w:i w:val="0"/>
          <w:sz w:val="24"/>
          <w:szCs w:val="24"/>
          <w:lang w:val="az-Latn-AZ"/>
        </w:rPr>
        <w:t>–s. 2.</w:t>
      </w:r>
    </w:p>
    <w:p w:rsidR="00DF2FDA" w:rsidRPr="00DF2FDA" w:rsidRDefault="00DF2FDA" w:rsidP="00DF2FDA">
      <w:pPr>
        <w:pStyle w:val="a4"/>
        <w:numPr>
          <w:ilvl w:val="0"/>
          <w:numId w:val="1"/>
        </w:numPr>
        <w:spacing w:line="300" w:lineRule="auto"/>
        <w:ind w:left="0" w:firstLine="0"/>
        <w:rPr>
          <w:rStyle w:val="a5"/>
          <w:rFonts w:cs="Aharoni"/>
          <w:b w:val="0"/>
          <w:i w:val="0"/>
          <w:sz w:val="24"/>
          <w:szCs w:val="24"/>
          <w:lang w:val="az-Latn-AZ"/>
        </w:rPr>
      </w:pPr>
      <w:r w:rsidRPr="00DF2FDA">
        <w:rPr>
          <w:rStyle w:val="a5"/>
          <w:rFonts w:cs="Aharoni"/>
          <w:b w:val="0"/>
          <w:i w:val="0"/>
          <w:sz w:val="24"/>
          <w:szCs w:val="24"/>
          <w:lang w:val="az-Latn-AZ"/>
        </w:rPr>
        <w:t>Hacıyev, T. İ.Uzaq səfərlər kapitanı // Ədəbiyyat.</w:t>
      </w:r>
      <w:r w:rsidRPr="00DF2FDA">
        <w:rPr>
          <w:rStyle w:val="10"/>
          <w:rFonts w:cs="Aharoni"/>
          <w:b w:val="0"/>
          <w:i/>
          <w:sz w:val="24"/>
          <w:szCs w:val="24"/>
          <w:lang w:val="az-Latn-AZ"/>
        </w:rPr>
        <w:t xml:space="preserve"> </w:t>
      </w:r>
      <w:r w:rsidRPr="00DF2FDA">
        <w:rPr>
          <w:rStyle w:val="a5"/>
          <w:rFonts w:cs="Aharoni"/>
          <w:b w:val="0"/>
          <w:i w:val="0"/>
          <w:sz w:val="24"/>
          <w:szCs w:val="24"/>
          <w:lang w:val="az-Latn-AZ"/>
        </w:rPr>
        <w:t>–2008, 6 iyun. –</w:t>
      </w:r>
      <w:r w:rsidRPr="00DF2FDA">
        <w:rPr>
          <w:rStyle w:val="10"/>
          <w:rFonts w:cs="Aharoni"/>
          <w:b w:val="0"/>
          <w:i/>
          <w:sz w:val="24"/>
          <w:szCs w:val="24"/>
          <w:lang w:val="az-Latn-AZ"/>
        </w:rPr>
        <w:t xml:space="preserve"> </w:t>
      </w:r>
      <w:r w:rsidRPr="00DF2FDA">
        <w:rPr>
          <w:rStyle w:val="a5"/>
          <w:rFonts w:cs="Aharoni"/>
          <w:b w:val="0"/>
          <w:i w:val="0"/>
          <w:sz w:val="24"/>
          <w:szCs w:val="24"/>
          <w:lang w:val="az-Latn-AZ"/>
        </w:rPr>
        <w:t>s.3.</w:t>
      </w:r>
    </w:p>
    <w:p w:rsidR="00DF2FDA" w:rsidRPr="00DF2FDA" w:rsidRDefault="00DF2FDA" w:rsidP="00DF2FDA">
      <w:pPr>
        <w:pStyle w:val="a4"/>
        <w:numPr>
          <w:ilvl w:val="0"/>
          <w:numId w:val="1"/>
        </w:numPr>
        <w:spacing w:line="300" w:lineRule="auto"/>
        <w:ind w:left="0" w:firstLine="0"/>
        <w:rPr>
          <w:rStyle w:val="a5"/>
          <w:rFonts w:cs="Aharoni"/>
          <w:b w:val="0"/>
          <w:i w:val="0"/>
          <w:sz w:val="24"/>
          <w:szCs w:val="24"/>
          <w:lang w:val="az-Latn-AZ"/>
        </w:rPr>
      </w:pPr>
      <w:r w:rsidRPr="00DF2FDA">
        <w:rPr>
          <w:rStyle w:val="a5"/>
          <w:rFonts w:cs="Aharoni"/>
          <w:b w:val="0"/>
          <w:i w:val="0"/>
          <w:sz w:val="24"/>
          <w:szCs w:val="24"/>
          <w:lang w:val="az-Latn-AZ"/>
        </w:rPr>
        <w:t>Hüseynov, İ.M. Seçilmiş əsərləri, [3 cilddə] / İ.Hüseynov. – Bakı: Azərnəşr, – c.1.</w:t>
      </w:r>
      <w:r w:rsidRPr="00DF2FDA">
        <w:rPr>
          <w:rStyle w:val="10"/>
          <w:rFonts w:cs="Aharoni"/>
          <w:b w:val="0"/>
          <w:i/>
          <w:sz w:val="24"/>
          <w:szCs w:val="24"/>
          <w:lang w:val="az-Latn-AZ"/>
        </w:rPr>
        <w:t xml:space="preserve"> </w:t>
      </w:r>
      <w:r w:rsidRPr="00DF2FDA">
        <w:rPr>
          <w:rStyle w:val="a5"/>
          <w:rFonts w:cs="Aharoni"/>
          <w:b w:val="0"/>
          <w:i w:val="0"/>
          <w:sz w:val="24"/>
          <w:szCs w:val="24"/>
          <w:lang w:val="az-Latn-AZ"/>
        </w:rPr>
        <w:t>– 1988.</w:t>
      </w:r>
      <w:r w:rsidRPr="00DF2FDA">
        <w:rPr>
          <w:rStyle w:val="10"/>
          <w:rFonts w:cs="Aharoni"/>
          <w:b w:val="0"/>
          <w:i/>
          <w:sz w:val="24"/>
          <w:szCs w:val="24"/>
          <w:lang w:val="az-Latn-AZ"/>
        </w:rPr>
        <w:t xml:space="preserve"> </w:t>
      </w:r>
      <w:r w:rsidRPr="00DF2FDA">
        <w:rPr>
          <w:rStyle w:val="a5"/>
          <w:rFonts w:cs="Aharoni"/>
          <w:b w:val="0"/>
          <w:i w:val="0"/>
          <w:sz w:val="24"/>
          <w:szCs w:val="24"/>
          <w:lang w:val="az-Latn-AZ"/>
        </w:rPr>
        <w:t>– 416 s.</w:t>
      </w:r>
    </w:p>
    <w:p w:rsidR="001174C4" w:rsidRPr="001174C4" w:rsidRDefault="001174C4" w:rsidP="001174C4">
      <w:pPr>
        <w:spacing w:after="0" w:line="25" w:lineRule="atLeast"/>
        <w:jc w:val="right"/>
        <w:rPr>
          <w:rFonts w:ascii="Times New Roman" w:hAnsi="Times New Roman" w:cs="Times New Roman"/>
          <w:b/>
          <w:sz w:val="24"/>
          <w:szCs w:val="24"/>
        </w:rPr>
      </w:pPr>
      <w:r w:rsidRPr="001174C4">
        <w:rPr>
          <w:rFonts w:ascii="Times New Roman" w:hAnsi="Times New Roman" w:cs="Times New Roman"/>
          <w:b/>
          <w:sz w:val="24"/>
          <w:szCs w:val="24"/>
        </w:rPr>
        <w:t>Gunel Hummatova (Paniyeva) Saleh</w:t>
      </w:r>
    </w:p>
    <w:p w:rsidR="001174C4" w:rsidRPr="001174C4" w:rsidRDefault="001174C4" w:rsidP="001174C4">
      <w:pPr>
        <w:spacing w:after="0" w:line="25" w:lineRule="atLeast"/>
        <w:jc w:val="right"/>
        <w:rPr>
          <w:rFonts w:ascii="Times New Roman" w:hAnsi="Times New Roman" w:cs="Times New Roman"/>
          <w:b/>
          <w:sz w:val="24"/>
          <w:szCs w:val="24"/>
        </w:rPr>
      </w:pPr>
      <w:r w:rsidRPr="001174C4">
        <w:rPr>
          <w:rFonts w:ascii="Times New Roman" w:hAnsi="Times New Roman" w:cs="Times New Roman"/>
          <w:b/>
          <w:sz w:val="24"/>
          <w:szCs w:val="24"/>
        </w:rPr>
        <w:t>Azerbaijan State Pedagogical University,</w:t>
      </w:r>
    </w:p>
    <w:p w:rsidR="001174C4" w:rsidRPr="001174C4" w:rsidRDefault="001174C4" w:rsidP="001174C4">
      <w:pPr>
        <w:spacing w:after="0" w:line="25" w:lineRule="atLeast"/>
        <w:jc w:val="right"/>
        <w:rPr>
          <w:rFonts w:ascii="Times New Roman" w:hAnsi="Times New Roman" w:cs="Times New Roman"/>
          <w:b/>
          <w:sz w:val="24"/>
          <w:szCs w:val="24"/>
        </w:rPr>
      </w:pPr>
      <w:r w:rsidRPr="001174C4">
        <w:rPr>
          <w:rFonts w:ascii="Times New Roman" w:hAnsi="Times New Roman" w:cs="Times New Roman"/>
          <w:b/>
          <w:sz w:val="24"/>
          <w:szCs w:val="24"/>
        </w:rPr>
        <w:t>Head teacher of the Department of Literature Teaching Technology, PhD</w:t>
      </w:r>
    </w:p>
    <w:p w:rsidR="001174C4" w:rsidRPr="001174C4" w:rsidRDefault="001174C4" w:rsidP="001174C4">
      <w:pPr>
        <w:spacing w:after="0" w:line="25" w:lineRule="atLeast"/>
        <w:jc w:val="right"/>
        <w:rPr>
          <w:rFonts w:ascii="Times New Roman" w:hAnsi="Times New Roman" w:cs="Times New Roman"/>
          <w:b/>
          <w:sz w:val="24"/>
          <w:szCs w:val="24"/>
        </w:rPr>
      </w:pPr>
      <w:r w:rsidRPr="001174C4">
        <w:rPr>
          <w:rFonts w:ascii="Times New Roman" w:hAnsi="Times New Roman" w:cs="Times New Roman"/>
          <w:b/>
          <w:sz w:val="24"/>
          <w:szCs w:val="24"/>
        </w:rPr>
        <w:t>Mail: gunelpeniyeva@mail.ru</w:t>
      </w:r>
    </w:p>
    <w:p w:rsidR="001174C4" w:rsidRPr="001174C4" w:rsidRDefault="001174C4" w:rsidP="001174C4">
      <w:pPr>
        <w:spacing w:after="0" w:line="25" w:lineRule="atLeast"/>
        <w:jc w:val="right"/>
        <w:rPr>
          <w:rFonts w:ascii="Times New Roman" w:hAnsi="Times New Roman" w:cs="Times New Roman"/>
          <w:b/>
          <w:sz w:val="24"/>
          <w:szCs w:val="24"/>
        </w:rPr>
      </w:pPr>
      <w:r w:rsidRPr="001174C4">
        <w:rPr>
          <w:rFonts w:ascii="Times New Roman" w:hAnsi="Times New Roman" w:cs="Times New Roman"/>
          <w:b/>
          <w:sz w:val="24"/>
          <w:szCs w:val="24"/>
        </w:rPr>
        <w:t>Orchid ID:0000-0002-8916-3484</w:t>
      </w:r>
    </w:p>
    <w:p w:rsidR="001174C4" w:rsidRPr="001174C4" w:rsidRDefault="001174C4" w:rsidP="001174C4">
      <w:pPr>
        <w:spacing w:after="0" w:line="25" w:lineRule="atLeast"/>
        <w:jc w:val="right"/>
        <w:rPr>
          <w:rFonts w:ascii="Times New Roman" w:hAnsi="Times New Roman" w:cs="Times New Roman"/>
          <w:b/>
          <w:sz w:val="24"/>
          <w:szCs w:val="24"/>
        </w:rPr>
      </w:pPr>
    </w:p>
    <w:p w:rsidR="001174C4" w:rsidRPr="001174C4" w:rsidRDefault="001174C4" w:rsidP="001174C4">
      <w:pPr>
        <w:spacing w:after="0" w:line="25" w:lineRule="atLeast"/>
        <w:jc w:val="right"/>
        <w:rPr>
          <w:rFonts w:ascii="Times New Roman" w:hAnsi="Times New Roman" w:cs="Times New Roman"/>
          <w:b/>
          <w:sz w:val="24"/>
          <w:szCs w:val="24"/>
        </w:rPr>
      </w:pPr>
      <w:r w:rsidRPr="001174C4">
        <w:rPr>
          <w:rFonts w:ascii="Times New Roman" w:hAnsi="Times New Roman" w:cs="Times New Roman"/>
          <w:b/>
          <w:sz w:val="24"/>
          <w:szCs w:val="24"/>
        </w:rPr>
        <w:t>The language of Isa Huseynov's prose</w:t>
      </w:r>
    </w:p>
    <w:p w:rsidR="001174C4" w:rsidRPr="001174C4" w:rsidRDefault="001174C4" w:rsidP="001174C4">
      <w:pPr>
        <w:spacing w:after="0" w:line="25" w:lineRule="atLeast"/>
        <w:jc w:val="both"/>
        <w:rPr>
          <w:rFonts w:ascii="Times New Roman" w:hAnsi="Times New Roman" w:cs="Times New Roman"/>
          <w:b/>
          <w:sz w:val="24"/>
          <w:szCs w:val="24"/>
        </w:rPr>
      </w:pPr>
      <w:r w:rsidRPr="001174C4">
        <w:rPr>
          <w:rFonts w:ascii="Times New Roman" w:hAnsi="Times New Roman" w:cs="Times New Roman"/>
          <w:b/>
          <w:sz w:val="24"/>
          <w:szCs w:val="24"/>
        </w:rPr>
        <w:t>Summary</w:t>
      </w:r>
    </w:p>
    <w:p w:rsidR="001174C4" w:rsidRPr="001174C4" w:rsidRDefault="001174C4" w:rsidP="001174C4">
      <w:pPr>
        <w:spacing w:after="0" w:line="25" w:lineRule="atLeast"/>
        <w:jc w:val="both"/>
        <w:rPr>
          <w:rFonts w:ascii="Times New Roman" w:hAnsi="Times New Roman" w:cs="Times New Roman"/>
          <w:b/>
          <w:sz w:val="24"/>
          <w:szCs w:val="24"/>
        </w:rPr>
      </w:pPr>
      <w:r w:rsidRPr="001174C4">
        <w:rPr>
          <w:rFonts w:ascii="Times New Roman" w:hAnsi="Times New Roman" w:cs="Times New Roman"/>
          <w:b/>
          <w:sz w:val="24"/>
          <w:szCs w:val="24"/>
        </w:rPr>
        <w:t>Introduction</w:t>
      </w:r>
    </w:p>
    <w:p w:rsidR="001174C4" w:rsidRPr="001174C4" w:rsidRDefault="001174C4" w:rsidP="001174C4">
      <w:pPr>
        <w:spacing w:after="0" w:line="25" w:lineRule="atLeast"/>
        <w:jc w:val="both"/>
        <w:rPr>
          <w:rFonts w:ascii="Times New Roman" w:hAnsi="Times New Roman" w:cs="Times New Roman"/>
          <w:sz w:val="24"/>
          <w:szCs w:val="24"/>
        </w:rPr>
      </w:pPr>
      <w:r w:rsidRPr="001174C4">
        <w:rPr>
          <w:rFonts w:ascii="Times New Roman" w:hAnsi="Times New Roman" w:cs="Times New Roman"/>
          <w:sz w:val="24"/>
          <w:szCs w:val="24"/>
        </w:rPr>
        <w:t xml:space="preserve">  Isa Huseynov's creativity has become an object of analysis from several contexts. Literary scholars and linguists have expressed opinions from several aspects. Tofig Hajiyev likened the novel "Mahshar" to a "ship with a heavy load" and I. Huseynov to a "traveler of long journeys", the first sentence of the novel is like the words spoken during a breath and exhalation that corresponds to the characteristics of the syntagm term in the science of linguistics, "each in that first sentence The group of words about breathing came to me like a verse of a poem - I read this "group of words - verses" with rhythmic pronunciation, I did not feel the weight of a page in the sentence, I received as much information as the number of "group of words - verses"; the abundance of information in this one sentence reminded me of the concept of "heavy laden ship"[2], I felt myself in the ocean waves" and emphasized the weight of the language feature in the work. At the same time, linguist Isa Mughanna emphasized that even if you are a linguist, you cannot understand some words in his works without a dictionary. This was proof that it came from the professionalism of the writer and that the writer deeply knew the etymological meaning of the words.</w:t>
      </w:r>
    </w:p>
    <w:p w:rsidR="001174C4" w:rsidRPr="001174C4" w:rsidRDefault="001174C4" w:rsidP="001174C4">
      <w:pPr>
        <w:spacing w:after="0" w:line="25" w:lineRule="atLeast"/>
        <w:jc w:val="both"/>
        <w:rPr>
          <w:rFonts w:ascii="Times New Roman" w:hAnsi="Times New Roman" w:cs="Times New Roman"/>
          <w:sz w:val="24"/>
          <w:szCs w:val="24"/>
        </w:rPr>
      </w:pPr>
      <w:r w:rsidRPr="001174C4">
        <w:rPr>
          <w:rFonts w:ascii="Times New Roman" w:hAnsi="Times New Roman" w:cs="Times New Roman"/>
          <w:sz w:val="24"/>
          <w:szCs w:val="24"/>
        </w:rPr>
        <w:t>The relevance of the topic is to bring together the ideas of linguists about the language of Isa Mughanna's work and create a common meaning.</w:t>
      </w:r>
    </w:p>
    <w:p w:rsidR="001174C4" w:rsidRPr="001174C4" w:rsidRDefault="001174C4" w:rsidP="001174C4">
      <w:pPr>
        <w:spacing w:after="0" w:line="25" w:lineRule="atLeast"/>
        <w:jc w:val="both"/>
        <w:rPr>
          <w:rFonts w:ascii="Times New Roman" w:hAnsi="Times New Roman" w:cs="Times New Roman"/>
          <w:sz w:val="24"/>
          <w:szCs w:val="24"/>
        </w:rPr>
      </w:pPr>
      <w:r w:rsidRPr="001174C4">
        <w:rPr>
          <w:rFonts w:ascii="Times New Roman" w:hAnsi="Times New Roman" w:cs="Times New Roman"/>
          <w:b/>
          <w:sz w:val="24"/>
          <w:szCs w:val="24"/>
        </w:rPr>
        <w:t>The purpose of the research</w:t>
      </w:r>
      <w:r w:rsidRPr="001174C4">
        <w:rPr>
          <w:rFonts w:ascii="Times New Roman" w:hAnsi="Times New Roman" w:cs="Times New Roman"/>
          <w:sz w:val="24"/>
          <w:szCs w:val="24"/>
        </w:rPr>
        <w:t>. The main purpose of scientific research is to bring together and analyze the ideas of the writer's works in the language context.</w:t>
      </w:r>
    </w:p>
    <w:p w:rsidR="001174C4" w:rsidRPr="001174C4" w:rsidRDefault="001174C4" w:rsidP="001174C4">
      <w:pPr>
        <w:spacing w:after="0" w:line="25" w:lineRule="atLeast"/>
        <w:jc w:val="both"/>
        <w:rPr>
          <w:rFonts w:ascii="Times New Roman" w:hAnsi="Times New Roman" w:cs="Times New Roman"/>
          <w:sz w:val="24"/>
          <w:szCs w:val="24"/>
        </w:rPr>
      </w:pPr>
      <w:r w:rsidRPr="001174C4">
        <w:rPr>
          <w:rFonts w:ascii="Times New Roman" w:hAnsi="Times New Roman" w:cs="Times New Roman"/>
          <w:b/>
          <w:sz w:val="24"/>
          <w:szCs w:val="24"/>
        </w:rPr>
        <w:t>Research method:</w:t>
      </w:r>
      <w:r w:rsidRPr="001174C4">
        <w:rPr>
          <w:rFonts w:ascii="Times New Roman" w:hAnsi="Times New Roman" w:cs="Times New Roman"/>
          <w:sz w:val="24"/>
          <w:szCs w:val="24"/>
        </w:rPr>
        <w:t xml:space="preserve"> It is a comparative analysis method.</w:t>
      </w:r>
    </w:p>
    <w:p w:rsidR="001174C4" w:rsidRDefault="001174C4" w:rsidP="001174C4">
      <w:pPr>
        <w:spacing w:after="0" w:line="25" w:lineRule="atLeast"/>
        <w:jc w:val="both"/>
        <w:rPr>
          <w:rFonts w:ascii="Times New Roman" w:hAnsi="Times New Roman" w:cs="Times New Roman"/>
          <w:sz w:val="24"/>
          <w:szCs w:val="24"/>
        </w:rPr>
      </w:pPr>
      <w:r w:rsidRPr="001174C4">
        <w:rPr>
          <w:rFonts w:ascii="Times New Roman" w:hAnsi="Times New Roman" w:cs="Times New Roman"/>
          <w:sz w:val="24"/>
          <w:szCs w:val="24"/>
        </w:rPr>
        <w:t xml:space="preserve">  </w:t>
      </w:r>
      <w:r w:rsidRPr="001174C4">
        <w:rPr>
          <w:rFonts w:ascii="Times New Roman" w:hAnsi="Times New Roman" w:cs="Times New Roman"/>
          <w:b/>
          <w:sz w:val="24"/>
          <w:szCs w:val="24"/>
        </w:rPr>
        <w:t>Scientific novelty:</w:t>
      </w:r>
      <w:r w:rsidRPr="001174C4">
        <w:rPr>
          <w:rFonts w:ascii="Times New Roman" w:hAnsi="Times New Roman" w:cs="Times New Roman"/>
          <w:sz w:val="24"/>
          <w:szCs w:val="24"/>
        </w:rPr>
        <w:t xml:space="preserve"> The scientific novelty of the research was the main components of the diversity of the writer's language by approaching the idea that linguists and academics have studied the linguistic features of Isa Mughanna's works from a new aspect.</w:t>
      </w:r>
    </w:p>
    <w:p w:rsidR="009E0381" w:rsidRPr="001174C4" w:rsidRDefault="009E0381" w:rsidP="001174C4">
      <w:pPr>
        <w:spacing w:after="0" w:line="25" w:lineRule="atLeast"/>
        <w:jc w:val="both"/>
        <w:rPr>
          <w:rFonts w:ascii="Times New Roman" w:hAnsi="Times New Roman" w:cs="Times New Roman"/>
          <w:sz w:val="24"/>
          <w:szCs w:val="24"/>
        </w:rPr>
      </w:pPr>
      <w:r w:rsidRPr="009E0381">
        <w:rPr>
          <w:rFonts w:ascii="Times New Roman" w:hAnsi="Times New Roman" w:cs="Times New Roman"/>
          <w:sz w:val="24"/>
          <w:szCs w:val="24"/>
        </w:rPr>
        <w:t>Keywords: prose, language, etymology</w:t>
      </w:r>
    </w:p>
    <w:p w:rsidR="001174C4" w:rsidRPr="001174C4" w:rsidRDefault="001174C4" w:rsidP="001174C4">
      <w:pPr>
        <w:spacing w:after="0" w:line="25" w:lineRule="atLeast"/>
        <w:jc w:val="both"/>
        <w:rPr>
          <w:rFonts w:ascii="Times New Roman" w:hAnsi="Times New Roman" w:cs="Times New Roman"/>
          <w:b/>
          <w:sz w:val="24"/>
          <w:szCs w:val="24"/>
        </w:rPr>
      </w:pPr>
    </w:p>
    <w:p w:rsidR="009E0381" w:rsidRPr="001174C4" w:rsidRDefault="001174C4" w:rsidP="009E0381">
      <w:pPr>
        <w:spacing w:after="0" w:line="25" w:lineRule="atLeast"/>
        <w:jc w:val="right"/>
        <w:rPr>
          <w:rFonts w:ascii="Times New Roman" w:hAnsi="Times New Roman" w:cs="Times New Roman"/>
          <w:sz w:val="24"/>
          <w:szCs w:val="24"/>
        </w:rPr>
      </w:pPr>
      <w:r w:rsidRPr="001174C4">
        <w:rPr>
          <w:rFonts w:ascii="Times New Roman" w:hAnsi="Times New Roman" w:cs="Times New Roman"/>
          <w:b/>
          <w:sz w:val="24"/>
          <w:szCs w:val="24"/>
        </w:rPr>
        <w:t xml:space="preserve">  </w:t>
      </w:r>
      <w:bookmarkStart w:id="0" w:name="_GoBack"/>
      <w:bookmarkEnd w:id="0"/>
    </w:p>
    <w:p w:rsidR="001174C4" w:rsidRPr="001174C4" w:rsidRDefault="001174C4" w:rsidP="001174C4">
      <w:pPr>
        <w:spacing w:after="0" w:line="25" w:lineRule="atLeast"/>
        <w:jc w:val="both"/>
        <w:rPr>
          <w:rFonts w:ascii="Times New Roman" w:hAnsi="Times New Roman" w:cs="Times New Roman"/>
          <w:sz w:val="24"/>
          <w:szCs w:val="24"/>
        </w:rPr>
      </w:pPr>
    </w:p>
    <w:sectPr w:rsidR="001174C4" w:rsidRPr="001174C4" w:rsidSect="00D80AC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521C5442"/>
    <w:lvl w:ilvl="0" w:tplc="0236439C">
      <w:start w:val="1"/>
      <w:numFmt w:val="decimal"/>
      <w:lvlText w:val="%1."/>
      <w:lvlJc w:val="left"/>
      <w:pPr>
        <w:ind w:left="1282" w:hanging="360"/>
      </w:pPr>
      <w:rPr>
        <w:color w:val="auto"/>
      </w:rPr>
    </w:lvl>
    <w:lvl w:ilvl="1" w:tplc="042C0019">
      <w:start w:val="1"/>
      <w:numFmt w:val="lowerLetter"/>
      <w:lvlText w:val="%2."/>
      <w:lvlJc w:val="left"/>
      <w:pPr>
        <w:ind w:left="2002" w:hanging="360"/>
      </w:pPr>
    </w:lvl>
    <w:lvl w:ilvl="2" w:tplc="042C001B">
      <w:start w:val="1"/>
      <w:numFmt w:val="lowerRoman"/>
      <w:lvlText w:val="%3."/>
      <w:lvlJc w:val="right"/>
      <w:pPr>
        <w:ind w:left="2722" w:hanging="180"/>
      </w:pPr>
    </w:lvl>
    <w:lvl w:ilvl="3" w:tplc="042C000F">
      <w:start w:val="1"/>
      <w:numFmt w:val="decimal"/>
      <w:lvlText w:val="%4."/>
      <w:lvlJc w:val="left"/>
      <w:pPr>
        <w:ind w:left="3442" w:hanging="360"/>
      </w:pPr>
    </w:lvl>
    <w:lvl w:ilvl="4" w:tplc="042C0019">
      <w:start w:val="1"/>
      <w:numFmt w:val="lowerLetter"/>
      <w:lvlText w:val="%5."/>
      <w:lvlJc w:val="left"/>
      <w:pPr>
        <w:ind w:left="4162" w:hanging="360"/>
      </w:pPr>
    </w:lvl>
    <w:lvl w:ilvl="5" w:tplc="042C001B">
      <w:start w:val="1"/>
      <w:numFmt w:val="lowerRoman"/>
      <w:lvlText w:val="%6."/>
      <w:lvlJc w:val="right"/>
      <w:pPr>
        <w:ind w:left="4882" w:hanging="180"/>
      </w:pPr>
    </w:lvl>
    <w:lvl w:ilvl="6" w:tplc="042C000F">
      <w:start w:val="1"/>
      <w:numFmt w:val="decimal"/>
      <w:lvlText w:val="%7."/>
      <w:lvlJc w:val="left"/>
      <w:pPr>
        <w:ind w:left="5602" w:hanging="360"/>
      </w:pPr>
    </w:lvl>
    <w:lvl w:ilvl="7" w:tplc="042C0019">
      <w:start w:val="1"/>
      <w:numFmt w:val="lowerLetter"/>
      <w:lvlText w:val="%8."/>
      <w:lvlJc w:val="left"/>
      <w:pPr>
        <w:ind w:left="6322" w:hanging="360"/>
      </w:pPr>
    </w:lvl>
    <w:lvl w:ilvl="8" w:tplc="042C001B">
      <w:start w:val="1"/>
      <w:numFmt w:val="lowerRoman"/>
      <w:lvlText w:val="%9."/>
      <w:lvlJc w:val="right"/>
      <w:pPr>
        <w:ind w:left="704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4E"/>
    <w:rsid w:val="001174C4"/>
    <w:rsid w:val="001A0428"/>
    <w:rsid w:val="004D0E28"/>
    <w:rsid w:val="00743C39"/>
    <w:rsid w:val="00797C4E"/>
    <w:rsid w:val="009412FA"/>
    <w:rsid w:val="0094176E"/>
    <w:rsid w:val="009E0381"/>
    <w:rsid w:val="00A66860"/>
    <w:rsid w:val="00AB17C3"/>
    <w:rsid w:val="00AE03AB"/>
    <w:rsid w:val="00D80ACF"/>
    <w:rsid w:val="00DF2FDA"/>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860"/>
  </w:style>
  <w:style w:type="paragraph" w:styleId="1">
    <w:name w:val="heading 1"/>
    <w:basedOn w:val="a"/>
    <w:link w:val="10"/>
    <w:uiPriority w:val="9"/>
    <w:qFormat/>
    <w:rsid w:val="00DF2FD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0ACF"/>
    <w:rPr>
      <w:color w:val="0000FF" w:themeColor="hyperlink"/>
      <w:u w:val="single"/>
    </w:rPr>
  </w:style>
  <w:style w:type="character" w:customStyle="1" w:styleId="10">
    <w:name w:val="Заголовок 1 Знак"/>
    <w:basedOn w:val="a0"/>
    <w:link w:val="1"/>
    <w:uiPriority w:val="9"/>
    <w:rsid w:val="00DF2FDA"/>
    <w:rPr>
      <w:rFonts w:ascii="Times New Roman" w:eastAsia="Times New Roman" w:hAnsi="Times New Roman" w:cs="Times New Roman"/>
      <w:b/>
      <w:bCs/>
      <w:kern w:val="36"/>
      <w:sz w:val="48"/>
      <w:szCs w:val="48"/>
      <w:lang w:val="ru-RU" w:eastAsia="ru-RU"/>
    </w:rPr>
  </w:style>
  <w:style w:type="paragraph" w:styleId="a4">
    <w:name w:val="List Paragraph"/>
    <w:basedOn w:val="a"/>
    <w:uiPriority w:val="34"/>
    <w:qFormat/>
    <w:rsid w:val="00DF2FDA"/>
    <w:pPr>
      <w:spacing w:after="0" w:line="360" w:lineRule="auto"/>
      <w:ind w:left="720" w:firstLine="562"/>
      <w:contextualSpacing/>
      <w:jc w:val="both"/>
    </w:pPr>
    <w:rPr>
      <w:rFonts w:ascii="Times New Roman" w:eastAsia="Times New Roman" w:hAnsi="Times New Roman" w:cs="Times New Roman"/>
      <w:spacing w:val="30"/>
      <w:sz w:val="28"/>
      <w:szCs w:val="28"/>
      <w:lang w:val="en-US"/>
    </w:rPr>
  </w:style>
  <w:style w:type="character" w:styleId="a5">
    <w:name w:val="Book Title"/>
    <w:basedOn w:val="a0"/>
    <w:uiPriority w:val="33"/>
    <w:qFormat/>
    <w:rsid w:val="00DF2FDA"/>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860"/>
  </w:style>
  <w:style w:type="paragraph" w:styleId="1">
    <w:name w:val="heading 1"/>
    <w:basedOn w:val="a"/>
    <w:link w:val="10"/>
    <w:uiPriority w:val="9"/>
    <w:qFormat/>
    <w:rsid w:val="00DF2FD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0ACF"/>
    <w:rPr>
      <w:color w:val="0000FF" w:themeColor="hyperlink"/>
      <w:u w:val="single"/>
    </w:rPr>
  </w:style>
  <w:style w:type="character" w:customStyle="1" w:styleId="10">
    <w:name w:val="Заголовок 1 Знак"/>
    <w:basedOn w:val="a0"/>
    <w:link w:val="1"/>
    <w:uiPriority w:val="9"/>
    <w:rsid w:val="00DF2FDA"/>
    <w:rPr>
      <w:rFonts w:ascii="Times New Roman" w:eastAsia="Times New Roman" w:hAnsi="Times New Roman" w:cs="Times New Roman"/>
      <w:b/>
      <w:bCs/>
      <w:kern w:val="36"/>
      <w:sz w:val="48"/>
      <w:szCs w:val="48"/>
      <w:lang w:val="ru-RU" w:eastAsia="ru-RU"/>
    </w:rPr>
  </w:style>
  <w:style w:type="paragraph" w:styleId="a4">
    <w:name w:val="List Paragraph"/>
    <w:basedOn w:val="a"/>
    <w:uiPriority w:val="34"/>
    <w:qFormat/>
    <w:rsid w:val="00DF2FDA"/>
    <w:pPr>
      <w:spacing w:after="0" w:line="360" w:lineRule="auto"/>
      <w:ind w:left="720" w:firstLine="562"/>
      <w:contextualSpacing/>
      <w:jc w:val="both"/>
    </w:pPr>
    <w:rPr>
      <w:rFonts w:ascii="Times New Roman" w:eastAsia="Times New Roman" w:hAnsi="Times New Roman" w:cs="Times New Roman"/>
      <w:spacing w:val="30"/>
      <w:sz w:val="28"/>
      <w:szCs w:val="28"/>
      <w:lang w:val="en-US"/>
    </w:rPr>
  </w:style>
  <w:style w:type="character" w:styleId="a5">
    <w:name w:val="Book Title"/>
    <w:basedOn w:val="a0"/>
    <w:uiPriority w:val="33"/>
    <w:qFormat/>
    <w:rsid w:val="00DF2FD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0545">
      <w:bodyDiv w:val="1"/>
      <w:marLeft w:val="0"/>
      <w:marRight w:val="0"/>
      <w:marTop w:val="0"/>
      <w:marBottom w:val="0"/>
      <w:divBdr>
        <w:top w:val="none" w:sz="0" w:space="0" w:color="auto"/>
        <w:left w:val="none" w:sz="0" w:space="0" w:color="auto"/>
        <w:bottom w:val="none" w:sz="0" w:space="0" w:color="auto"/>
        <w:right w:val="none" w:sz="0" w:space="0" w:color="auto"/>
      </w:divBdr>
    </w:div>
    <w:div w:id="1833717828">
      <w:bodyDiv w:val="1"/>
      <w:marLeft w:val="0"/>
      <w:marRight w:val="0"/>
      <w:marTop w:val="0"/>
      <w:marBottom w:val="0"/>
      <w:divBdr>
        <w:top w:val="none" w:sz="0" w:space="0" w:color="auto"/>
        <w:left w:val="none" w:sz="0" w:space="0" w:color="auto"/>
        <w:bottom w:val="none" w:sz="0" w:space="0" w:color="auto"/>
        <w:right w:val="none" w:sz="0" w:space="0" w:color="auto"/>
      </w:divBdr>
    </w:div>
    <w:div w:id="200743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nelpeniyev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5968</Words>
  <Characters>3403</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Qalib</dc:creator>
  <cp:keywords/>
  <dc:description/>
  <cp:lastModifiedBy>Qalib</cp:lastModifiedBy>
  <cp:revision>14</cp:revision>
  <dcterms:created xsi:type="dcterms:W3CDTF">2023-11-04T15:30:00Z</dcterms:created>
  <dcterms:modified xsi:type="dcterms:W3CDTF">2023-11-04T16:07:00Z</dcterms:modified>
</cp:coreProperties>
</file>