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17" w:rsidRPr="00B27517" w:rsidRDefault="00B27517" w:rsidP="00B27517">
      <w:pPr>
        <w:spacing w:after="0" w:line="240" w:lineRule="auto"/>
        <w:jc w:val="center"/>
        <w:rPr>
          <w:rFonts w:ascii="Times New Roman" w:hAnsi="Times New Roman" w:cs="Times New Roman"/>
          <w:b/>
          <w:sz w:val="28"/>
          <w:szCs w:val="28"/>
          <w:lang w:val="en-US"/>
        </w:rPr>
      </w:pPr>
      <w:r w:rsidRPr="00B27517">
        <w:rPr>
          <w:rFonts w:ascii="Times New Roman" w:eastAsia="Calibri" w:hAnsi="Times New Roman" w:cs="Times New Roman"/>
          <w:b/>
          <w:sz w:val="28"/>
          <w:szCs w:val="28"/>
          <w:lang w:val="en-US"/>
        </w:rPr>
        <w:t>T</w:t>
      </w:r>
      <w:r w:rsidRPr="00277057">
        <w:rPr>
          <w:rFonts w:ascii="Times New Roman" w:eastAsia="Calibri" w:hAnsi="Times New Roman" w:cs="Times New Roman"/>
          <w:b/>
          <w:sz w:val="28"/>
          <w:szCs w:val="28"/>
          <w:lang w:val="en-US"/>
        </w:rPr>
        <w:t>abrik matnlarining gender xoslanishi</w:t>
      </w:r>
      <w:r w:rsidRPr="00B27517">
        <w:rPr>
          <w:rFonts w:ascii="Times New Roman" w:hAnsi="Times New Roman" w:cs="Times New Roman"/>
          <w:b/>
          <w:sz w:val="28"/>
          <w:szCs w:val="28"/>
          <w:lang w:val="en-US"/>
        </w:rPr>
        <w:t xml:space="preserve"> </w:t>
      </w:r>
    </w:p>
    <w:p w:rsidR="00B27517" w:rsidRPr="00277057" w:rsidRDefault="00B27517" w:rsidP="00B27517">
      <w:pPr>
        <w:spacing w:after="0" w:line="240" w:lineRule="auto"/>
        <w:jc w:val="center"/>
        <w:rPr>
          <w:rFonts w:ascii="Times New Roman" w:hAnsi="Times New Roman" w:cs="Times New Roman"/>
          <w:b/>
          <w:sz w:val="28"/>
          <w:szCs w:val="28"/>
          <w:lang w:val="en-US"/>
        </w:rPr>
      </w:pPr>
      <w:r w:rsidRPr="00B27517">
        <w:rPr>
          <w:rFonts w:ascii="Times New Roman" w:hAnsi="Times New Roman" w:cs="Times New Roman"/>
          <w:b/>
          <w:sz w:val="28"/>
          <w:szCs w:val="28"/>
          <w:lang w:val="en-US"/>
        </w:rPr>
        <w:t>G</w:t>
      </w:r>
      <w:r w:rsidRPr="00277057">
        <w:rPr>
          <w:rFonts w:ascii="Times New Roman" w:hAnsi="Times New Roman" w:cs="Times New Roman"/>
          <w:b/>
          <w:sz w:val="28"/>
          <w:szCs w:val="28"/>
          <w:lang w:val="en-US"/>
        </w:rPr>
        <w:t>ender specificity of greeting texts</w:t>
      </w:r>
    </w:p>
    <w:p w:rsidR="008F0B4F" w:rsidRPr="00277057" w:rsidRDefault="008F0B4F" w:rsidP="00DE7D3A">
      <w:pPr>
        <w:spacing w:after="0" w:line="240" w:lineRule="auto"/>
        <w:jc w:val="center"/>
        <w:rPr>
          <w:rFonts w:ascii="Times New Roman" w:hAnsi="Times New Roman" w:cs="Times New Roman"/>
          <w:b/>
          <w:sz w:val="28"/>
          <w:szCs w:val="28"/>
          <w:lang w:val="uz-Cyrl-UZ"/>
        </w:rPr>
      </w:pPr>
    </w:p>
    <w:p w:rsidR="008F0B4F" w:rsidRPr="00277057" w:rsidRDefault="00811C99" w:rsidP="00DE7D3A">
      <w:pPr>
        <w:spacing w:after="0" w:line="240" w:lineRule="auto"/>
        <w:jc w:val="right"/>
        <w:rPr>
          <w:rFonts w:ascii="Times New Roman" w:hAnsi="Times New Roman" w:cs="Times New Roman"/>
          <w:sz w:val="28"/>
          <w:szCs w:val="28"/>
          <w:lang w:val="uz-Cyrl-UZ"/>
        </w:rPr>
      </w:pPr>
      <w:r w:rsidRPr="00277057">
        <w:rPr>
          <w:rFonts w:ascii="Times New Roman" w:hAnsi="Times New Roman" w:cs="Times New Roman"/>
          <w:sz w:val="28"/>
          <w:szCs w:val="28"/>
          <w:lang w:val="uz-Cyrl-UZ"/>
        </w:rPr>
        <w:t>Usmonova Lola Komil qizi</w:t>
      </w:r>
      <w:r w:rsidRPr="00277057">
        <w:rPr>
          <w:rStyle w:val="a5"/>
          <w:rFonts w:ascii="Times New Roman" w:hAnsi="Times New Roman" w:cs="Times New Roman"/>
          <w:sz w:val="28"/>
          <w:szCs w:val="28"/>
          <w:lang w:val="uz-Cyrl-UZ"/>
        </w:rPr>
        <w:footnoteReference w:id="1"/>
      </w:r>
    </w:p>
    <w:p w:rsidR="00F04A49" w:rsidRPr="00B27517" w:rsidRDefault="00F04A49" w:rsidP="00DE7D3A">
      <w:pPr>
        <w:spacing w:after="0" w:line="240" w:lineRule="auto"/>
        <w:jc w:val="both"/>
        <w:rPr>
          <w:rFonts w:ascii="Times New Roman" w:hAnsi="Times New Roman" w:cs="Times New Roman"/>
          <w:i/>
          <w:sz w:val="28"/>
          <w:szCs w:val="28"/>
          <w:lang w:val="en-US"/>
        </w:rPr>
      </w:pPr>
    </w:p>
    <w:p w:rsidR="00F04A49" w:rsidRPr="00B27517" w:rsidRDefault="00F04A49" w:rsidP="00DE7D3A">
      <w:pPr>
        <w:spacing w:after="0" w:line="240" w:lineRule="auto"/>
        <w:ind w:firstLine="708"/>
        <w:jc w:val="both"/>
        <w:rPr>
          <w:rFonts w:ascii="Times New Roman" w:hAnsi="Times New Roman" w:cs="Times New Roman"/>
          <w:i/>
          <w:sz w:val="28"/>
          <w:szCs w:val="28"/>
          <w:lang w:val="en-US"/>
        </w:rPr>
      </w:pPr>
      <w:r w:rsidRPr="00544BD4">
        <w:rPr>
          <w:rFonts w:ascii="Times New Roman" w:hAnsi="Times New Roman" w:cs="Times New Roman"/>
          <w:b/>
          <w:i/>
          <w:sz w:val="28"/>
          <w:szCs w:val="28"/>
          <w:lang w:val="en-US"/>
        </w:rPr>
        <w:t>Annotation:</w:t>
      </w:r>
      <w:r w:rsidRPr="00B27517">
        <w:rPr>
          <w:rFonts w:ascii="Times New Roman" w:hAnsi="Times New Roman" w:cs="Times New Roman"/>
          <w:i/>
          <w:sz w:val="28"/>
          <w:szCs w:val="28"/>
          <w:lang w:val="en-US"/>
        </w:rPr>
        <w:t xml:space="preserve"> language is a phenomenon associated with a person's life, his social activities. In order to know what social task the linguistic sign is, how to use it, it is also necessary to pay attention to what social system a person lives in today's day is one of the main tasks of linguistics. Under such conditions, the gender characteristics of the individual should also be taken into account, no doubt. The concept of gender, which initially meant only biologically differentiating, is being interpreted as the worldview, culture, decency inherent in men and women, as well as their speech and language, to this day. It is even being studied as a separate field. This, of course, shows the importance of gender counseling.</w:t>
      </w:r>
    </w:p>
    <w:p w:rsidR="00F04A49" w:rsidRPr="00B27517" w:rsidRDefault="00F04A49" w:rsidP="00DE7D3A">
      <w:pPr>
        <w:spacing w:after="0" w:line="240" w:lineRule="auto"/>
        <w:ind w:firstLine="708"/>
        <w:jc w:val="both"/>
        <w:rPr>
          <w:rFonts w:ascii="Times New Roman" w:hAnsi="Times New Roman" w:cs="Times New Roman"/>
          <w:i/>
          <w:sz w:val="28"/>
          <w:szCs w:val="28"/>
          <w:lang w:val="en-US"/>
        </w:rPr>
      </w:pPr>
      <w:r w:rsidRPr="00B27517">
        <w:rPr>
          <w:rFonts w:ascii="Times New Roman" w:hAnsi="Times New Roman" w:cs="Times New Roman"/>
          <w:i/>
          <w:sz w:val="28"/>
          <w:szCs w:val="28"/>
          <w:lang w:val="en-US"/>
        </w:rPr>
        <w:t xml:space="preserve">The issue of gender social inclusion in sociolinguistic research requires a separate study. </w:t>
      </w:r>
      <w:proofErr w:type="gramStart"/>
      <w:r w:rsidRPr="00B27517">
        <w:rPr>
          <w:rFonts w:ascii="Times New Roman" w:hAnsi="Times New Roman" w:cs="Times New Roman"/>
          <w:i/>
          <w:sz w:val="28"/>
          <w:szCs w:val="28"/>
          <w:lang w:val="en-US"/>
        </w:rPr>
        <w:t>Because gender is the concept that determines the role and role of a man and a woman in society.</w:t>
      </w:r>
      <w:proofErr w:type="gramEnd"/>
      <w:r w:rsidRPr="00B27517">
        <w:rPr>
          <w:rFonts w:ascii="Times New Roman" w:hAnsi="Times New Roman" w:cs="Times New Roman"/>
          <w:i/>
          <w:sz w:val="28"/>
          <w:szCs w:val="28"/>
          <w:lang w:val="en-US"/>
        </w:rPr>
        <w:t xml:space="preserve"> It was tried to give the results of observations on this direction, one of the youngest areas of study of biological sexes in the social environment, in this article. In particular, attention was paid to issues such as the importance of gender in sociology, its participation in processes ranging from physical characteristics to social roles, the role of gender in the social characterization of greeting texts.</w:t>
      </w:r>
    </w:p>
    <w:p w:rsidR="00F04A49" w:rsidRPr="00544BD4" w:rsidRDefault="00F04A49" w:rsidP="00544BD4">
      <w:pPr>
        <w:spacing w:after="0" w:line="240" w:lineRule="auto"/>
        <w:ind w:firstLine="708"/>
        <w:jc w:val="both"/>
        <w:rPr>
          <w:rFonts w:ascii="Times New Roman" w:hAnsi="Times New Roman" w:cs="Times New Roman"/>
          <w:i/>
          <w:sz w:val="28"/>
          <w:szCs w:val="28"/>
        </w:rPr>
      </w:pPr>
      <w:r w:rsidRPr="00B27517">
        <w:rPr>
          <w:rFonts w:ascii="Times New Roman" w:hAnsi="Times New Roman" w:cs="Times New Roman"/>
          <w:i/>
          <w:sz w:val="28"/>
          <w:szCs w:val="28"/>
          <w:lang w:val="en-US"/>
        </w:rPr>
        <w:t>Descriptive, comparative, eksperement techniques were used in the article.</w:t>
      </w:r>
    </w:p>
    <w:p w:rsidR="00D44F2A" w:rsidRPr="00544BD4" w:rsidRDefault="00F04A49" w:rsidP="00544BD4">
      <w:pPr>
        <w:spacing w:after="0" w:line="240" w:lineRule="auto"/>
        <w:ind w:firstLine="708"/>
        <w:jc w:val="both"/>
        <w:rPr>
          <w:rFonts w:ascii="Times New Roman" w:hAnsi="Times New Roman" w:cs="Times New Roman"/>
          <w:i/>
          <w:sz w:val="28"/>
          <w:szCs w:val="28"/>
        </w:rPr>
      </w:pPr>
      <w:r w:rsidRPr="00544BD4">
        <w:rPr>
          <w:rFonts w:ascii="Times New Roman" w:hAnsi="Times New Roman" w:cs="Times New Roman"/>
          <w:b/>
          <w:i/>
          <w:sz w:val="28"/>
          <w:szCs w:val="28"/>
          <w:lang w:val="en-US"/>
        </w:rPr>
        <w:t>Keywords:</w:t>
      </w:r>
      <w:r w:rsidRPr="00277057">
        <w:rPr>
          <w:rFonts w:ascii="Times New Roman" w:hAnsi="Times New Roman" w:cs="Times New Roman"/>
          <w:i/>
          <w:sz w:val="28"/>
          <w:szCs w:val="28"/>
          <w:lang w:val="en-US"/>
        </w:rPr>
        <w:t xml:space="preserve"> social inclusion, gender, genderolingvistik studies, congratulatory text, social role</w:t>
      </w:r>
    </w:p>
    <w:p w:rsidR="00D44F2A" w:rsidRPr="00544BD4" w:rsidRDefault="00CA4C0A" w:rsidP="00DE7D3A">
      <w:pPr>
        <w:spacing w:after="0" w:line="240" w:lineRule="auto"/>
        <w:ind w:firstLine="708"/>
        <w:jc w:val="both"/>
        <w:rPr>
          <w:rFonts w:ascii="Times New Roman" w:hAnsi="Times New Roman" w:cs="Times New Roman"/>
          <w:sz w:val="28"/>
          <w:szCs w:val="28"/>
          <w:lang w:val="en-US"/>
        </w:rPr>
      </w:pPr>
      <w:r w:rsidRPr="00277057">
        <w:rPr>
          <w:rFonts w:ascii="Times New Roman" w:hAnsi="Times New Roman" w:cs="Times New Roman"/>
          <w:sz w:val="28"/>
          <w:szCs w:val="28"/>
          <w:lang w:val="en-US"/>
        </w:rPr>
        <w:t>Til</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kishilik</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jamiyatida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uzoq</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davom</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etgan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tarixiy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taraqqiyot</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jarayonida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yaratilgan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barcha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madaniy</w:t>
      </w:r>
      <w:r w:rsidRPr="00277057">
        <w:rPr>
          <w:rFonts w:ascii="Times New Roman" w:hAnsi="Times New Roman" w:cs="Times New Roman"/>
          <w:sz w:val="28"/>
          <w:szCs w:val="28"/>
        </w:rPr>
        <w:t xml:space="preserve"> </w:t>
      </w:r>
      <w:proofErr w:type="gramStart"/>
      <w:r w:rsidRPr="00277057">
        <w:rPr>
          <w:rFonts w:ascii="Times New Roman" w:hAnsi="Times New Roman" w:cs="Times New Roman"/>
          <w:sz w:val="28"/>
          <w:szCs w:val="28"/>
          <w:lang w:val="en-US"/>
        </w:rPr>
        <w:t>va</w:t>
      </w:r>
      <w:proofErr w:type="gramEnd"/>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ilmiy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boyliklarni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saqlaydigan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va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avloddan</w:t>
      </w:r>
      <w:r w:rsidRPr="00277057">
        <w:rPr>
          <w:rFonts w:ascii="Times New Roman" w:hAnsi="Times New Roman" w:cs="Times New Roman"/>
          <w:sz w:val="28"/>
          <w:szCs w:val="28"/>
        </w:rPr>
        <w:t xml:space="preserve"> – </w:t>
      </w:r>
      <w:r w:rsidRPr="00277057">
        <w:rPr>
          <w:rFonts w:ascii="Times New Roman" w:hAnsi="Times New Roman" w:cs="Times New Roman"/>
          <w:sz w:val="28"/>
          <w:szCs w:val="28"/>
          <w:lang w:val="en-US"/>
        </w:rPr>
        <w:t>avlodga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yetkazib</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beradigan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asosiy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vosita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lib</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xizmat</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qiladi</w:t>
      </w:r>
      <w:r w:rsidR="00544BD4">
        <w:rPr>
          <w:rFonts w:ascii="Times New Roman" w:hAnsi="Times New Roman" w:cs="Times New Roman"/>
          <w:sz w:val="28"/>
          <w:szCs w:val="28"/>
        </w:rPr>
        <w:t xml:space="preserve"> [Sharipova, 2016: 80]</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Darhaqiqat</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agar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til</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kishilar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orasida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vositachilik</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xizmatini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qilmaganida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edi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Alisher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Navoiy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Zahiriddin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Muhammad</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Bobur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Mahmud</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Qoshg</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ariy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kabi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buyuk</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allomalarning</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bizga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qoldirgan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meroslaridan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bahramand</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la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olmagan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lar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edik</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shu</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bilan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birga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til</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ham</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taraqqiy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etmagan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lar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edi</w:t>
      </w:r>
      <w:r w:rsidRPr="00277057">
        <w:rPr>
          <w:rFonts w:ascii="Times New Roman" w:hAnsi="Times New Roman" w:cs="Times New Roman"/>
          <w:sz w:val="28"/>
          <w:szCs w:val="28"/>
        </w:rPr>
        <w:t xml:space="preserve">. </w:t>
      </w:r>
      <w:proofErr w:type="gramStart"/>
      <w:r w:rsidRPr="00277057">
        <w:rPr>
          <w:rFonts w:ascii="Times New Roman" w:hAnsi="Times New Roman" w:cs="Times New Roman"/>
          <w:sz w:val="28"/>
          <w:szCs w:val="28"/>
          <w:lang w:val="en-US"/>
        </w:rPr>
        <w:t>Mana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shu</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hodisalarni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yuzaga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chiqarishda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so</w:t>
      </w:r>
      <w:r w:rsidRPr="00277057">
        <w:rPr>
          <w:rFonts w:ascii="Times New Roman" w:hAnsi="Times New Roman" w:cs="Times New Roman"/>
          <w:sz w:val="28"/>
          <w:szCs w:val="28"/>
        </w:rPr>
        <w:t>t</w:t>
      </w:r>
      <w:r w:rsidRPr="00277057">
        <w:rPr>
          <w:rFonts w:ascii="Times New Roman" w:hAnsi="Times New Roman" w:cs="Times New Roman"/>
          <w:sz w:val="28"/>
          <w:szCs w:val="28"/>
          <w:lang w:val="en-US"/>
        </w:rPr>
        <w:t>siolingvistik</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tadqiqotlarning</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rni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beqiyosdir</w:t>
      </w:r>
      <w:r w:rsidRPr="00277057">
        <w:rPr>
          <w:rFonts w:ascii="Times New Roman" w:hAnsi="Times New Roman" w:cs="Times New Roman"/>
          <w:sz w:val="28"/>
          <w:szCs w:val="28"/>
        </w:rPr>
        <w:t>.</w:t>
      </w:r>
      <w:proofErr w:type="gramEnd"/>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Professor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N</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Mahmudov</w:t>
      </w:r>
      <w:r w:rsidRPr="00277057">
        <w:rPr>
          <w:rFonts w:ascii="Times New Roman" w:hAnsi="Times New Roman" w:cs="Times New Roman"/>
          <w:sz w:val="28"/>
          <w:szCs w:val="28"/>
        </w:rPr>
        <w:t xml:space="preserve"> </w:t>
      </w:r>
      <w:r w:rsidR="009E2630" w:rsidRPr="00277057">
        <w:rPr>
          <w:rFonts w:ascii="Times New Roman" w:hAnsi="Times New Roman" w:cs="Times New Roman"/>
          <w:sz w:val="28"/>
          <w:szCs w:val="28"/>
        </w:rPr>
        <w:t xml:space="preserve">ham bu </w:t>
      </w:r>
      <w:proofErr w:type="gramStart"/>
      <w:r w:rsidR="009E2630" w:rsidRPr="00277057">
        <w:rPr>
          <w:rFonts w:ascii="Times New Roman" w:hAnsi="Times New Roman" w:cs="Times New Roman"/>
          <w:sz w:val="28"/>
          <w:szCs w:val="28"/>
        </w:rPr>
        <w:t xml:space="preserve">borada </w:t>
      </w:r>
      <w:r w:rsidRPr="00277057">
        <w:rPr>
          <w:rFonts w:ascii="Times New Roman" w:hAnsi="Times New Roman" w:cs="Times New Roman"/>
          <w:sz w:val="28"/>
          <w:szCs w:val="28"/>
        </w:rPr>
        <w:t xml:space="preserve"> “</w:t>
      </w:r>
      <w:proofErr w:type="gramEnd"/>
      <w:r w:rsidRPr="00277057">
        <w:rPr>
          <w:rFonts w:ascii="Times New Roman" w:hAnsi="Times New Roman" w:cs="Times New Roman"/>
          <w:sz w:val="28"/>
          <w:szCs w:val="28"/>
        </w:rPr>
        <w:t>...</w:t>
      </w:r>
      <w:r w:rsidRPr="00277057">
        <w:rPr>
          <w:rFonts w:ascii="Times New Roman" w:hAnsi="Times New Roman" w:cs="Times New Roman"/>
          <w:sz w:val="28"/>
          <w:szCs w:val="28"/>
          <w:lang w:val="en-US"/>
        </w:rPr>
        <w:t>til</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va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jamiyat</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munosabatlarini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tadqiq</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etuvchi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so</w:t>
      </w:r>
      <w:r w:rsidRPr="00277057">
        <w:rPr>
          <w:rFonts w:ascii="Times New Roman" w:hAnsi="Times New Roman" w:cs="Times New Roman"/>
          <w:sz w:val="28"/>
          <w:szCs w:val="28"/>
        </w:rPr>
        <w:t>t</w:t>
      </w:r>
      <w:r w:rsidRPr="00277057">
        <w:rPr>
          <w:rFonts w:ascii="Times New Roman" w:hAnsi="Times New Roman" w:cs="Times New Roman"/>
          <w:sz w:val="28"/>
          <w:szCs w:val="28"/>
          <w:lang w:val="en-US"/>
        </w:rPr>
        <w:t>siolingvistika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nalishi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bugun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dunyo</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tilshunosligida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eng</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ustuvor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nalishlardan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biri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sifatida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taraqqiy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topib</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borayotganiga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qaramasdan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bizning</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tilshunosligimizda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so</w:t>
      </w:r>
      <w:r w:rsidRPr="00277057">
        <w:rPr>
          <w:rFonts w:ascii="Times New Roman" w:hAnsi="Times New Roman" w:cs="Times New Roman"/>
          <w:sz w:val="28"/>
          <w:szCs w:val="28"/>
        </w:rPr>
        <w:t>t</w:t>
      </w:r>
      <w:r w:rsidRPr="00277057">
        <w:rPr>
          <w:rFonts w:ascii="Times New Roman" w:hAnsi="Times New Roman" w:cs="Times New Roman"/>
          <w:sz w:val="28"/>
          <w:szCs w:val="28"/>
          <w:lang w:val="en-US"/>
        </w:rPr>
        <w:t>siolingvistik</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tadqiqotlar</w:t>
      </w:r>
      <w:r w:rsidRPr="00277057">
        <w:rPr>
          <w:rFonts w:ascii="Times New Roman" w:hAnsi="Times New Roman" w:cs="Times New Roman"/>
          <w:sz w:val="28"/>
          <w:szCs w:val="28"/>
        </w:rPr>
        <w:t xml:space="preserve"> h</w:t>
      </w:r>
      <w:r w:rsidRPr="00277057">
        <w:rPr>
          <w:rFonts w:ascii="Times New Roman" w:hAnsi="Times New Roman" w:cs="Times New Roman"/>
          <w:sz w:val="28"/>
          <w:szCs w:val="28"/>
          <w:lang w:val="en-US"/>
        </w:rPr>
        <w:t>ali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ko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lam</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kasb</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etib</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ulgurganicha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yo</w:t>
      </w:r>
      <w:r w:rsidRPr="00277057">
        <w:rPr>
          <w:rFonts w:ascii="Times New Roman" w:hAnsi="Times New Roman" w:cs="Times New Roman"/>
          <w:sz w:val="28"/>
          <w:szCs w:val="28"/>
        </w:rPr>
        <w:t>‘</w:t>
      </w:r>
      <w:r w:rsidRPr="00277057">
        <w:rPr>
          <w:rFonts w:ascii="Times New Roman" w:hAnsi="Times New Roman" w:cs="Times New Roman"/>
          <w:sz w:val="28"/>
          <w:szCs w:val="28"/>
          <w:lang w:val="en-US"/>
        </w:rPr>
        <w:t>q</w:t>
      </w:r>
      <w:r w:rsidRPr="00277057">
        <w:rPr>
          <w:rFonts w:ascii="Times New Roman" w:hAnsi="Times New Roman" w:cs="Times New Roman"/>
          <w:sz w:val="28"/>
          <w:szCs w:val="28"/>
        </w:rPr>
        <w:t>”</w:t>
      </w:r>
      <w:r w:rsidR="00544BD4">
        <w:rPr>
          <w:rFonts w:ascii="Times New Roman" w:hAnsi="Times New Roman" w:cs="Times New Roman"/>
          <w:sz w:val="28"/>
          <w:szCs w:val="28"/>
        </w:rPr>
        <w:t xml:space="preserve"> </w:t>
      </w:r>
      <w:r w:rsidR="00104641">
        <w:rPr>
          <w:rFonts w:ascii="Times New Roman" w:hAnsi="Times New Roman" w:cs="Times New Roman"/>
          <w:sz w:val="28"/>
          <w:szCs w:val="28"/>
        </w:rPr>
        <w:t>deya ta</w:t>
      </w:r>
      <w:r w:rsidR="00104641" w:rsidRPr="00104641">
        <w:rPr>
          <w:rFonts w:ascii="Times New Roman" w:hAnsi="Times New Roman" w:cs="Times New Roman"/>
          <w:sz w:val="28"/>
          <w:szCs w:val="28"/>
        </w:rPr>
        <w:t>’</w:t>
      </w:r>
      <w:r w:rsidR="00544BD4" w:rsidRPr="00277057">
        <w:rPr>
          <w:rFonts w:ascii="Times New Roman" w:hAnsi="Times New Roman" w:cs="Times New Roman"/>
          <w:sz w:val="28"/>
          <w:szCs w:val="28"/>
        </w:rPr>
        <w:t>kidlaydi</w:t>
      </w:r>
      <w:r w:rsidR="00544BD4">
        <w:rPr>
          <w:rFonts w:ascii="Times New Roman" w:hAnsi="Times New Roman" w:cs="Times New Roman"/>
          <w:sz w:val="28"/>
          <w:szCs w:val="28"/>
        </w:rPr>
        <w:t xml:space="preserve"> [Mahmudov, 2016: 116]</w:t>
      </w:r>
      <w:r w:rsidR="009E2630" w:rsidRPr="00277057">
        <w:rPr>
          <w:rFonts w:ascii="Times New Roman" w:hAnsi="Times New Roman" w:cs="Times New Roman"/>
          <w:sz w:val="28"/>
          <w:szCs w:val="28"/>
        </w:rPr>
        <w:t>.</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 xml:space="preserve">Bu borada X.Yo‘ldoshyevaning fikri ham o‘rinli: “Sotsiolingvistlar oldida jonli so‘zlashuv nutqini o‘rganish muammosi turibdi. </w:t>
      </w:r>
      <w:proofErr w:type="gramStart"/>
      <w:r w:rsidRPr="00277057">
        <w:rPr>
          <w:rFonts w:ascii="Times New Roman" w:hAnsi="Times New Roman" w:cs="Times New Roman"/>
          <w:sz w:val="28"/>
          <w:szCs w:val="28"/>
          <w:lang w:val="en-US"/>
        </w:rPr>
        <w:t>Jonli so‘zlashuv nutqining shevalarda xoslanishi, yoshlar nutqining o‘ziga xos tomonlari yechimini kutayotgan masalalardan biridir”</w:t>
      </w:r>
      <w:r w:rsidR="00544BD4" w:rsidRPr="00544BD4">
        <w:rPr>
          <w:rFonts w:ascii="Times New Roman" w:hAnsi="Times New Roman" w:cs="Times New Roman"/>
          <w:sz w:val="28"/>
          <w:szCs w:val="28"/>
          <w:lang w:val="en-US"/>
        </w:rPr>
        <w:t xml:space="preserve"> </w:t>
      </w:r>
      <w:r w:rsidR="00544BD4" w:rsidRPr="00544BD4">
        <w:rPr>
          <w:rFonts w:ascii="Times New Roman" w:hAnsi="Times New Roman" w:cs="Times New Roman"/>
          <w:sz w:val="28"/>
          <w:szCs w:val="28"/>
          <w:lang w:val="en-US"/>
        </w:rPr>
        <w:lastRenderedPageBreak/>
        <w:t>[Yo</w:t>
      </w:r>
      <w:r w:rsidR="00312542" w:rsidRPr="00312542">
        <w:rPr>
          <w:rFonts w:ascii="Times New Roman" w:hAnsi="Times New Roman" w:cs="Times New Roman"/>
          <w:sz w:val="28"/>
          <w:szCs w:val="28"/>
          <w:lang w:val="en-US"/>
        </w:rPr>
        <w:t>‘</w:t>
      </w:r>
      <w:r w:rsidR="00544BD4" w:rsidRPr="00544BD4">
        <w:rPr>
          <w:rFonts w:ascii="Times New Roman" w:hAnsi="Times New Roman" w:cs="Times New Roman"/>
          <w:sz w:val="28"/>
          <w:szCs w:val="28"/>
          <w:lang w:val="en-US"/>
        </w:rPr>
        <w:t>ldasheva, 2017: 20]</w:t>
      </w:r>
      <w:r w:rsidRPr="00277057">
        <w:rPr>
          <w:rFonts w:ascii="Times New Roman" w:hAnsi="Times New Roman" w:cs="Times New Roman"/>
          <w:sz w:val="28"/>
          <w:szCs w:val="28"/>
          <w:lang w:val="en-US"/>
        </w:rPr>
        <w:t>.</w:t>
      </w:r>
      <w:proofErr w:type="gramEnd"/>
      <w:r w:rsidRPr="00277057">
        <w:rPr>
          <w:rFonts w:ascii="Times New Roman" w:hAnsi="Times New Roman" w:cs="Times New Roman"/>
          <w:sz w:val="28"/>
          <w:szCs w:val="28"/>
          <w:lang w:val="en-US"/>
        </w:rPr>
        <w:t xml:space="preserve"> </w:t>
      </w:r>
      <w:proofErr w:type="gramStart"/>
      <w:r w:rsidRPr="00277057">
        <w:rPr>
          <w:rFonts w:ascii="Times New Roman" w:hAnsi="Times New Roman" w:cs="Times New Roman"/>
          <w:sz w:val="28"/>
          <w:szCs w:val="28"/>
          <w:lang w:val="en-US"/>
        </w:rPr>
        <w:t>Shu o‘rinda aytish joizki, tabrik matnlarini sotsiolingvistik jihatdan tahlil qilish, ya’ni ularni erkak va ayollar, bolalar, yoshlar va keksalar nutqiga xosligini o‘rganish, shuningdek ularni</w:t>
      </w:r>
      <w:r w:rsidR="008205F3" w:rsidRPr="00277057">
        <w:rPr>
          <w:rFonts w:ascii="Times New Roman" w:hAnsi="Times New Roman" w:cs="Times New Roman"/>
          <w:sz w:val="28"/>
          <w:szCs w:val="28"/>
          <w:lang w:val="en-US"/>
        </w:rPr>
        <w:t>ng</w:t>
      </w:r>
      <w:r w:rsidR="00312542">
        <w:rPr>
          <w:rFonts w:ascii="Times New Roman" w:hAnsi="Times New Roman" w:cs="Times New Roman"/>
          <w:sz w:val="28"/>
          <w:szCs w:val="28"/>
          <w:lang w:val="en-US"/>
        </w:rPr>
        <w:t xml:space="preserve"> jamiyatdagi 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rnini aniqlash masalalari ham o‘z navbatida alohida tadqiqot talab qiladi.</w:t>
      </w:r>
      <w:proofErr w:type="gramEnd"/>
    </w:p>
    <w:p w:rsidR="00320A06" w:rsidRPr="00277057" w:rsidRDefault="008205F3" w:rsidP="00DE7D3A">
      <w:pPr>
        <w:spacing w:after="0" w:line="240" w:lineRule="auto"/>
        <w:ind w:firstLine="708"/>
        <w:jc w:val="both"/>
        <w:rPr>
          <w:rFonts w:ascii="Times New Roman" w:hAnsi="Times New Roman" w:cs="Times New Roman"/>
          <w:sz w:val="28"/>
          <w:szCs w:val="28"/>
        </w:rPr>
      </w:pPr>
      <w:r w:rsidRPr="00104641">
        <w:rPr>
          <w:rFonts w:ascii="Times New Roman" w:hAnsi="Times New Roman" w:cs="Times New Roman"/>
          <w:sz w:val="28"/>
          <w:szCs w:val="28"/>
          <w:lang w:val="en-US"/>
        </w:rPr>
        <w:t>Til inso</w:t>
      </w:r>
      <w:r w:rsidR="00104641" w:rsidRPr="00104641">
        <w:rPr>
          <w:rFonts w:ascii="Times New Roman" w:hAnsi="Times New Roman" w:cs="Times New Roman"/>
          <w:sz w:val="28"/>
          <w:szCs w:val="28"/>
          <w:lang w:val="en-US"/>
        </w:rPr>
        <w:t>nning ichki dunyosini, uning ma</w:t>
      </w:r>
      <w:r w:rsidR="00104641" w:rsidRPr="00277057">
        <w:rPr>
          <w:rFonts w:ascii="Times New Roman" w:hAnsi="Times New Roman" w:cs="Times New Roman"/>
          <w:sz w:val="28"/>
          <w:szCs w:val="28"/>
          <w:lang w:val="en-US"/>
        </w:rPr>
        <w:t>’</w:t>
      </w:r>
      <w:r w:rsidRPr="00104641">
        <w:rPr>
          <w:rFonts w:ascii="Times New Roman" w:hAnsi="Times New Roman" w:cs="Times New Roman"/>
          <w:sz w:val="28"/>
          <w:szCs w:val="28"/>
          <w:lang w:val="en-US"/>
        </w:rPr>
        <w:t xml:space="preserve">naviyati-yu madaniyatini, oilaviy muhiti </w:t>
      </w:r>
      <w:proofErr w:type="gramStart"/>
      <w:r w:rsidRPr="00104641">
        <w:rPr>
          <w:rFonts w:ascii="Times New Roman" w:hAnsi="Times New Roman" w:cs="Times New Roman"/>
          <w:sz w:val="28"/>
          <w:szCs w:val="28"/>
          <w:lang w:val="en-US"/>
        </w:rPr>
        <w:t>va</w:t>
      </w:r>
      <w:proofErr w:type="gramEnd"/>
      <w:r w:rsidRPr="00104641">
        <w:rPr>
          <w:rFonts w:ascii="Times New Roman" w:hAnsi="Times New Roman" w:cs="Times New Roman"/>
          <w:sz w:val="28"/>
          <w:szCs w:val="28"/>
          <w:lang w:val="en-US"/>
        </w:rPr>
        <w:t xml:space="preserve"> tarbiyasini, shuningdek, ijtimoiy mavqeyini ham ochib beruvchi vosita hisoblanadi. Inson</w:t>
      </w:r>
      <w:r w:rsidR="00312542" w:rsidRPr="00104641">
        <w:rPr>
          <w:rFonts w:ascii="Times New Roman" w:hAnsi="Times New Roman" w:cs="Times New Roman"/>
          <w:sz w:val="28"/>
          <w:szCs w:val="28"/>
          <w:lang w:val="en-US"/>
        </w:rPr>
        <w:t xml:space="preserve"> nutqi o‘zgaruvchan xarakterga ega </w:t>
      </w:r>
      <w:proofErr w:type="gramStart"/>
      <w:r w:rsidR="00312542" w:rsidRPr="00104641">
        <w:rPr>
          <w:rFonts w:ascii="Times New Roman" w:hAnsi="Times New Roman" w:cs="Times New Roman"/>
          <w:sz w:val="28"/>
          <w:szCs w:val="28"/>
          <w:lang w:val="en-US"/>
        </w:rPr>
        <w:t>bo‘lib</w:t>
      </w:r>
      <w:proofErr w:type="gramEnd"/>
      <w:r w:rsidR="00312542" w:rsidRPr="00104641">
        <w:rPr>
          <w:rFonts w:ascii="Times New Roman" w:hAnsi="Times New Roman" w:cs="Times New Roman"/>
          <w:sz w:val="28"/>
          <w:szCs w:val="28"/>
          <w:lang w:val="en-US"/>
        </w:rPr>
        <w:t>, bu o‘</w:t>
      </w:r>
      <w:r w:rsidRPr="00104641">
        <w:rPr>
          <w:rFonts w:ascii="Times New Roman" w:hAnsi="Times New Roman" w:cs="Times New Roman"/>
          <w:sz w:val="28"/>
          <w:szCs w:val="28"/>
          <w:lang w:val="en-US"/>
        </w:rPr>
        <w:t>zga</w:t>
      </w:r>
      <w:r w:rsidR="00104641" w:rsidRPr="00104641">
        <w:rPr>
          <w:rFonts w:ascii="Times New Roman" w:hAnsi="Times New Roman" w:cs="Times New Roman"/>
          <w:sz w:val="28"/>
          <w:szCs w:val="28"/>
          <w:lang w:val="en-US"/>
        </w:rPr>
        <w:t>ruvchanlik bir qator omillar ta</w:t>
      </w:r>
      <w:r w:rsidR="00104641" w:rsidRPr="00277057">
        <w:rPr>
          <w:rFonts w:ascii="Times New Roman" w:hAnsi="Times New Roman" w:cs="Times New Roman"/>
          <w:sz w:val="28"/>
          <w:szCs w:val="28"/>
          <w:lang w:val="en-US"/>
        </w:rPr>
        <w:t>’</w:t>
      </w:r>
      <w:r w:rsidRPr="00104641">
        <w:rPr>
          <w:rFonts w:ascii="Times New Roman" w:hAnsi="Times New Roman" w:cs="Times New Roman"/>
          <w:sz w:val="28"/>
          <w:szCs w:val="28"/>
          <w:lang w:val="en-US"/>
        </w:rPr>
        <w:t xml:space="preserve">sirida yuzaga keladi. </w:t>
      </w:r>
      <w:r w:rsidRPr="00277057">
        <w:rPr>
          <w:rFonts w:ascii="Times New Roman" w:hAnsi="Times New Roman" w:cs="Times New Roman"/>
          <w:sz w:val="28"/>
          <w:szCs w:val="28"/>
        </w:rPr>
        <w:t xml:space="preserve">Bunday omillar qatoriga kommunikantning jinsi, yoshi, ijtimoiy holati, muloqot vaqti, muloqot vaziyati kabilarni kiritishimiz mumkin. </w:t>
      </w:r>
      <w:r w:rsidR="00320A06" w:rsidRPr="00277057">
        <w:rPr>
          <w:rFonts w:ascii="Times New Roman" w:hAnsi="Times New Roman" w:cs="Times New Roman"/>
          <w:sz w:val="28"/>
          <w:szCs w:val="28"/>
        </w:rPr>
        <w:t xml:space="preserve">Bundan </w:t>
      </w:r>
      <w:r w:rsidR="00320A06" w:rsidRPr="00277057">
        <w:rPr>
          <w:rFonts w:ascii="Times New Roman" w:hAnsi="Times New Roman" w:cs="Times New Roman"/>
          <w:sz w:val="28"/>
          <w:szCs w:val="28"/>
          <w:lang w:val="en-US"/>
        </w:rPr>
        <w:t>sotsiolingvistikada</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nutq</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kommunikantlarning</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jinsi</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yoshi</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ijtimoiy</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belgilariga</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qarab</w:t>
      </w:r>
      <w:r w:rsidR="00320A06" w:rsidRPr="00277057">
        <w:rPr>
          <w:rFonts w:ascii="Times New Roman" w:hAnsi="Times New Roman" w:cs="Times New Roman"/>
          <w:sz w:val="28"/>
          <w:szCs w:val="28"/>
        </w:rPr>
        <w:t xml:space="preserve"> </w:t>
      </w:r>
      <w:r w:rsidR="00320A06" w:rsidRPr="00277057">
        <w:rPr>
          <w:rFonts w:ascii="Times New Roman" w:hAnsi="Times New Roman" w:cs="Times New Roman"/>
          <w:sz w:val="28"/>
          <w:szCs w:val="28"/>
          <w:lang w:val="en-US"/>
        </w:rPr>
        <w:t>ixtisoslashadi</w:t>
      </w:r>
      <w:r w:rsidR="00320A06" w:rsidRPr="00277057">
        <w:rPr>
          <w:rFonts w:ascii="Times New Roman" w:hAnsi="Times New Roman" w:cs="Times New Roman"/>
          <w:sz w:val="28"/>
          <w:szCs w:val="28"/>
        </w:rPr>
        <w:t xml:space="preserve">, degan xulosaga kelamiz. </w:t>
      </w:r>
    </w:p>
    <w:p w:rsidR="00961058" w:rsidRPr="00312542" w:rsidRDefault="00961058" w:rsidP="00DE7D3A">
      <w:pPr>
        <w:spacing w:after="0" w:line="240" w:lineRule="auto"/>
        <w:ind w:firstLine="708"/>
        <w:jc w:val="both"/>
        <w:rPr>
          <w:rFonts w:ascii="Times New Roman" w:hAnsi="Times New Roman" w:cs="Times New Roman"/>
          <w:sz w:val="28"/>
          <w:szCs w:val="28"/>
          <w:lang w:val="en-US"/>
        </w:rPr>
      </w:pPr>
      <w:r w:rsidRPr="00277057">
        <w:rPr>
          <w:rFonts w:ascii="Times New Roman" w:hAnsi="Times New Roman" w:cs="Times New Roman"/>
          <w:sz w:val="28"/>
          <w:szCs w:val="28"/>
          <w:lang w:val="en-US"/>
        </w:rPr>
        <w:t>Ma</w:t>
      </w:r>
      <w:r w:rsidR="00104641" w:rsidRPr="00104641">
        <w:rPr>
          <w:rFonts w:ascii="Times New Roman" w:hAnsi="Times New Roman" w:cs="Times New Roman"/>
          <w:sz w:val="28"/>
          <w:szCs w:val="28"/>
        </w:rPr>
        <w:t>’</w:t>
      </w:r>
      <w:r w:rsidRPr="00277057">
        <w:rPr>
          <w:rFonts w:ascii="Times New Roman" w:hAnsi="Times New Roman" w:cs="Times New Roman"/>
          <w:sz w:val="28"/>
          <w:szCs w:val="28"/>
          <w:lang w:val="en-US"/>
        </w:rPr>
        <w:t>lumki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so</w:t>
      </w:r>
      <w:r w:rsidR="00312542" w:rsidRPr="00277057">
        <w:rPr>
          <w:rFonts w:ascii="Times New Roman" w:hAnsi="Times New Roman" w:cs="Times New Roman"/>
          <w:sz w:val="28"/>
          <w:szCs w:val="28"/>
        </w:rPr>
        <w:t>‘</w:t>
      </w:r>
      <w:r w:rsidRPr="00277057">
        <w:rPr>
          <w:rFonts w:ascii="Times New Roman" w:hAnsi="Times New Roman" w:cs="Times New Roman"/>
          <w:sz w:val="28"/>
          <w:szCs w:val="28"/>
          <w:lang w:val="en-US"/>
        </w:rPr>
        <w:t>zlovchi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qaysi</w:t>
      </w:r>
      <w:r w:rsidRPr="00277057">
        <w:rPr>
          <w:rFonts w:ascii="Times New Roman" w:hAnsi="Times New Roman" w:cs="Times New Roman"/>
          <w:sz w:val="28"/>
          <w:szCs w:val="28"/>
        </w:rPr>
        <w:t xml:space="preserve"> </w:t>
      </w:r>
      <w:proofErr w:type="gramStart"/>
      <w:r w:rsidRPr="00277057">
        <w:rPr>
          <w:rFonts w:ascii="Times New Roman" w:hAnsi="Times New Roman" w:cs="Times New Roman"/>
          <w:sz w:val="28"/>
          <w:szCs w:val="28"/>
          <w:lang w:val="en-US"/>
        </w:rPr>
        <w:t>jins</w:t>
      </w:r>
      <w:proofErr w:type="gramEnd"/>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yoki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toifa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vakili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00312542" w:rsidRPr="00277057">
        <w:rPr>
          <w:rFonts w:ascii="Times New Roman" w:hAnsi="Times New Roman" w:cs="Times New Roman"/>
          <w:sz w:val="28"/>
          <w:szCs w:val="28"/>
        </w:rPr>
        <w:t>‘</w:t>
      </w:r>
      <w:r w:rsidRPr="00277057">
        <w:rPr>
          <w:rFonts w:ascii="Times New Roman" w:hAnsi="Times New Roman" w:cs="Times New Roman"/>
          <w:sz w:val="28"/>
          <w:szCs w:val="28"/>
          <w:lang w:val="en-US"/>
        </w:rPr>
        <w:t>lishidan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qat</w:t>
      </w:r>
      <w:r w:rsidR="00104641" w:rsidRPr="00104641">
        <w:rPr>
          <w:rFonts w:ascii="Times New Roman" w:hAnsi="Times New Roman" w:cs="Times New Roman"/>
          <w:sz w:val="28"/>
          <w:szCs w:val="28"/>
        </w:rPr>
        <w:t>’</w:t>
      </w:r>
      <w:r w:rsidRPr="00277057">
        <w:rPr>
          <w:rFonts w:ascii="Times New Roman" w:hAnsi="Times New Roman" w:cs="Times New Roman"/>
          <w:sz w:val="28"/>
          <w:szCs w:val="28"/>
          <w:lang w:val="en-US"/>
        </w:rPr>
        <w:t>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nazar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hamma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uchun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yagona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00312542" w:rsidRPr="00277057">
        <w:rPr>
          <w:rFonts w:ascii="Times New Roman" w:hAnsi="Times New Roman" w:cs="Times New Roman"/>
          <w:sz w:val="28"/>
          <w:szCs w:val="28"/>
        </w:rPr>
        <w:t>‘</w:t>
      </w:r>
      <w:r w:rsidRPr="00277057">
        <w:rPr>
          <w:rFonts w:ascii="Times New Roman" w:hAnsi="Times New Roman" w:cs="Times New Roman"/>
          <w:sz w:val="28"/>
          <w:szCs w:val="28"/>
          <w:lang w:val="en-US"/>
        </w:rPr>
        <w:t>lgan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lisoniy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tizimdan</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foydalanadi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Ammo</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har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bir</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shaxsning</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nutqiy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yoki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lisoniy</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qobiliyati</w:t>
      </w:r>
      <w:r w:rsidRPr="00277057">
        <w:rPr>
          <w:rFonts w:ascii="Times New Roman" w:hAnsi="Times New Roman" w:cs="Times New Roman"/>
          <w:sz w:val="28"/>
          <w:szCs w:val="28"/>
        </w:rPr>
        <w:t xml:space="preserve"> </w:t>
      </w:r>
      <w:proofErr w:type="gramStart"/>
      <w:r w:rsidRPr="00277057">
        <w:rPr>
          <w:rFonts w:ascii="Times New Roman" w:hAnsi="Times New Roman" w:cs="Times New Roman"/>
          <w:sz w:val="28"/>
          <w:szCs w:val="28"/>
          <w:lang w:val="en-US"/>
        </w:rPr>
        <w:t>va</w:t>
      </w:r>
      <w:proofErr w:type="gramEnd"/>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imkoniyat</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darajasi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turlicha</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00312542" w:rsidRPr="00277057">
        <w:rPr>
          <w:rFonts w:ascii="Times New Roman" w:hAnsi="Times New Roman" w:cs="Times New Roman"/>
          <w:sz w:val="28"/>
          <w:szCs w:val="28"/>
        </w:rPr>
        <w:t>‘</w:t>
      </w:r>
      <w:r w:rsidRPr="00277057">
        <w:rPr>
          <w:rFonts w:ascii="Times New Roman" w:hAnsi="Times New Roman" w:cs="Times New Roman"/>
          <w:sz w:val="28"/>
          <w:szCs w:val="28"/>
          <w:lang w:val="en-US"/>
        </w:rPr>
        <w:t>lishi</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aniq</w:t>
      </w:r>
      <w:r w:rsidRPr="00277057">
        <w:rPr>
          <w:rFonts w:ascii="Times New Roman" w:hAnsi="Times New Roman" w:cs="Times New Roman"/>
          <w:sz w:val="28"/>
          <w:szCs w:val="28"/>
        </w:rPr>
        <w:t xml:space="preserve">. </w:t>
      </w:r>
      <w:r w:rsidRPr="00277057">
        <w:rPr>
          <w:rFonts w:ascii="Times New Roman" w:hAnsi="Times New Roman" w:cs="Times New Roman"/>
          <w:sz w:val="28"/>
          <w:szCs w:val="28"/>
          <w:lang w:val="en-US"/>
        </w:rPr>
        <w:t xml:space="preserve">Gender </w:t>
      </w:r>
      <w:proofErr w:type="gramStart"/>
      <w:r w:rsidRPr="00277057">
        <w:rPr>
          <w:rFonts w:ascii="Times New Roman" w:hAnsi="Times New Roman" w:cs="Times New Roman"/>
          <w:sz w:val="28"/>
          <w:szCs w:val="28"/>
          <w:lang w:val="en-US"/>
        </w:rPr>
        <w:t>lingvistikasi  bu</w:t>
      </w:r>
      <w:proofErr w:type="gramEnd"/>
      <w:r w:rsidRPr="00277057">
        <w:rPr>
          <w:rFonts w:ascii="Times New Roman" w:hAnsi="Times New Roman" w:cs="Times New Roman"/>
          <w:sz w:val="28"/>
          <w:szCs w:val="28"/>
          <w:lang w:val="en-US"/>
        </w:rPr>
        <w:t xml:space="preserve"> kabi m</w:t>
      </w:r>
      <w:r w:rsidR="00312542">
        <w:rPr>
          <w:rFonts w:ascii="Times New Roman" w:hAnsi="Times New Roman" w:cs="Times New Roman"/>
          <w:sz w:val="28"/>
          <w:szCs w:val="28"/>
          <w:lang w:val="en-US"/>
        </w:rPr>
        <w:t>asalar tadqiqi bilan shug</w:t>
      </w:r>
      <w:r w:rsidR="00312542" w:rsidRPr="00312542">
        <w:rPr>
          <w:rFonts w:ascii="Times New Roman" w:hAnsi="Times New Roman" w:cs="Times New Roman"/>
          <w:sz w:val="28"/>
          <w:szCs w:val="28"/>
          <w:lang w:val="en-US"/>
        </w:rPr>
        <w:t>‘</w:t>
      </w:r>
      <w:r w:rsidR="00312542">
        <w:rPr>
          <w:rFonts w:ascii="Times New Roman" w:hAnsi="Times New Roman" w:cs="Times New Roman"/>
          <w:sz w:val="28"/>
          <w:szCs w:val="28"/>
          <w:lang w:val="en-US"/>
        </w:rPr>
        <w:t>ullanuvchi ilmiy yo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nalishdagi gender tadq</w:t>
      </w:r>
      <w:r w:rsidR="00312542">
        <w:rPr>
          <w:rFonts w:ascii="Times New Roman" w:hAnsi="Times New Roman" w:cs="Times New Roman"/>
          <w:sz w:val="28"/>
          <w:szCs w:val="28"/>
          <w:lang w:val="en-US"/>
        </w:rPr>
        <w:t xml:space="preserve">iqotlar tarkibiga kiradi. </w:t>
      </w:r>
      <w:proofErr w:type="gramStart"/>
      <w:r w:rsidR="00312542">
        <w:rPr>
          <w:rFonts w:ascii="Times New Roman" w:hAnsi="Times New Roman" w:cs="Times New Roman"/>
          <w:sz w:val="28"/>
          <w:szCs w:val="28"/>
          <w:lang w:val="en-US"/>
        </w:rPr>
        <w:t>Bu yo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 xml:space="preserve">nalishda lingvistik </w:t>
      </w:r>
      <w:r w:rsidR="00312542">
        <w:rPr>
          <w:rFonts w:ascii="Times New Roman" w:hAnsi="Times New Roman" w:cs="Times New Roman"/>
          <w:sz w:val="28"/>
          <w:szCs w:val="28"/>
          <w:lang w:val="en-US"/>
        </w:rPr>
        <w:t>tushunchalar yordamida gender 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rganiladi.</w:t>
      </w:r>
      <w:proofErr w:type="gramEnd"/>
      <w:r w:rsidRPr="00277057">
        <w:rPr>
          <w:rFonts w:ascii="Times New Roman" w:hAnsi="Times New Roman" w:cs="Times New Roman"/>
          <w:sz w:val="28"/>
          <w:szCs w:val="28"/>
          <w:lang w:val="en-US"/>
        </w:rPr>
        <w:t xml:space="preserve"> Gender lingvistikasi sohasidagi ilmiy tadqi</w:t>
      </w:r>
      <w:r w:rsidR="00312542">
        <w:rPr>
          <w:rFonts w:ascii="Times New Roman" w:hAnsi="Times New Roman" w:cs="Times New Roman"/>
          <w:sz w:val="28"/>
          <w:szCs w:val="28"/>
          <w:lang w:val="en-US"/>
        </w:rPr>
        <w:t>qot ishlarida kattalar nutqi, 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smirlar nutqi, bolalar nutqi bilan bir</w:t>
      </w:r>
      <w:r w:rsidR="00312542">
        <w:rPr>
          <w:rFonts w:ascii="Times New Roman" w:hAnsi="Times New Roman" w:cs="Times New Roman"/>
          <w:sz w:val="28"/>
          <w:szCs w:val="28"/>
          <w:lang w:val="en-US"/>
        </w:rPr>
        <w:t xml:space="preserve"> qatorda ayol </w:t>
      </w:r>
      <w:proofErr w:type="gramStart"/>
      <w:r w:rsidR="00312542">
        <w:rPr>
          <w:rFonts w:ascii="Times New Roman" w:hAnsi="Times New Roman" w:cs="Times New Roman"/>
          <w:sz w:val="28"/>
          <w:szCs w:val="28"/>
          <w:lang w:val="en-US"/>
        </w:rPr>
        <w:t>va</w:t>
      </w:r>
      <w:proofErr w:type="gramEnd"/>
      <w:r w:rsidR="00312542">
        <w:rPr>
          <w:rFonts w:ascii="Times New Roman" w:hAnsi="Times New Roman" w:cs="Times New Roman"/>
          <w:sz w:val="28"/>
          <w:szCs w:val="28"/>
          <w:lang w:val="en-US"/>
        </w:rPr>
        <w:t xml:space="preserve"> erkak nutqi, o</w:t>
      </w:r>
      <w:r w:rsidR="00312542" w:rsidRPr="00312542">
        <w:rPr>
          <w:rFonts w:ascii="Times New Roman" w:hAnsi="Times New Roman" w:cs="Times New Roman"/>
          <w:sz w:val="28"/>
          <w:szCs w:val="28"/>
          <w:lang w:val="en-US"/>
        </w:rPr>
        <w:t>‘</w:t>
      </w:r>
      <w:r w:rsidR="00312542">
        <w:rPr>
          <w:rFonts w:ascii="Times New Roman" w:hAnsi="Times New Roman" w:cs="Times New Roman"/>
          <w:sz w:val="28"/>
          <w:szCs w:val="28"/>
          <w:lang w:val="en-US"/>
        </w:rPr>
        <w:t>g</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 xml:space="preserve">il va qiz bolalar nutqidagi farqlar nazarda tutiladi. </w:t>
      </w:r>
    </w:p>
    <w:p w:rsidR="00B449C7" w:rsidRPr="00DE7D3A" w:rsidRDefault="00B449C7" w:rsidP="00DE7D3A">
      <w:pPr>
        <w:spacing w:after="0" w:line="240" w:lineRule="auto"/>
        <w:ind w:firstLine="708"/>
        <w:jc w:val="both"/>
        <w:rPr>
          <w:rFonts w:ascii="Times New Roman" w:hAnsi="Times New Roman" w:cs="Times New Roman"/>
          <w:sz w:val="28"/>
          <w:szCs w:val="28"/>
          <w:lang w:val="en-US"/>
        </w:rPr>
      </w:pPr>
      <w:r w:rsidRPr="00277057">
        <w:rPr>
          <w:rFonts w:ascii="Times New Roman" w:hAnsi="Times New Roman" w:cs="Times New Roman"/>
          <w:sz w:val="28"/>
          <w:szCs w:val="28"/>
          <w:lang w:val="en-US"/>
        </w:rPr>
        <w:t xml:space="preserve">Gender tushunchasining zamonaviy tilshunoslik paradigmasiga kirib kelib, atama sifatida shakllanishi XX asrning 60-yillariga </w:t>
      </w:r>
      <w:proofErr w:type="gramStart"/>
      <w:r w:rsidRPr="00277057">
        <w:rPr>
          <w:rFonts w:ascii="Times New Roman" w:hAnsi="Times New Roman" w:cs="Times New Roman"/>
          <w:sz w:val="28"/>
          <w:szCs w:val="28"/>
          <w:lang w:val="en-US"/>
        </w:rPr>
        <w:t>to‘g‘ri</w:t>
      </w:r>
      <w:proofErr w:type="gramEnd"/>
      <w:r w:rsidRPr="00277057">
        <w:rPr>
          <w:rFonts w:ascii="Times New Roman" w:hAnsi="Times New Roman" w:cs="Times New Roman"/>
          <w:sz w:val="28"/>
          <w:szCs w:val="28"/>
          <w:lang w:val="en-US"/>
        </w:rPr>
        <w:t xml:space="preserve"> keladi. G‘arb tilshunosligida gender </w:t>
      </w:r>
      <w:proofErr w:type="gramStart"/>
      <w:r w:rsidRPr="00277057">
        <w:rPr>
          <w:rFonts w:ascii="Times New Roman" w:hAnsi="Times New Roman" w:cs="Times New Roman"/>
          <w:sz w:val="28"/>
          <w:szCs w:val="28"/>
          <w:lang w:val="en-US"/>
        </w:rPr>
        <w:t>sohasida  bir</w:t>
      </w:r>
      <w:proofErr w:type="gramEnd"/>
      <w:r w:rsidRPr="00277057">
        <w:rPr>
          <w:rFonts w:ascii="Times New Roman" w:hAnsi="Times New Roman" w:cs="Times New Roman"/>
          <w:sz w:val="28"/>
          <w:szCs w:val="28"/>
          <w:lang w:val="en-US"/>
        </w:rPr>
        <w:t xml:space="preserve"> qancha ishlar olib borilgan</w:t>
      </w:r>
      <w:r w:rsidR="00DE7D3A" w:rsidRPr="00DE7D3A">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 xml:space="preserve">va ularda gender atamasiga turlicha yondashishlarni, munosabatlarni va talqinlarni uchratamiz. </w:t>
      </w:r>
      <w:r w:rsidR="00DE7D3A" w:rsidRPr="00DE7D3A">
        <w:rPr>
          <w:rFonts w:ascii="Times New Roman" w:hAnsi="Times New Roman" w:cs="Times New Roman"/>
          <w:sz w:val="28"/>
          <w:szCs w:val="28"/>
          <w:lang w:val="en-US"/>
        </w:rPr>
        <w:t xml:space="preserve">Xususan, </w:t>
      </w:r>
      <w:r w:rsidRPr="00277057">
        <w:rPr>
          <w:rFonts w:ascii="Times New Roman" w:hAnsi="Times New Roman" w:cs="Times New Roman"/>
          <w:sz w:val="28"/>
          <w:szCs w:val="28"/>
          <w:lang w:val="en-US"/>
        </w:rPr>
        <w:t xml:space="preserve">G.Brandt gender – madaniyat ta’siri ostida </w:t>
      </w:r>
      <w:proofErr w:type="gramStart"/>
      <w:r w:rsidRPr="00277057">
        <w:rPr>
          <w:rFonts w:ascii="Times New Roman" w:hAnsi="Times New Roman" w:cs="Times New Roman"/>
          <w:sz w:val="28"/>
          <w:szCs w:val="28"/>
          <w:lang w:val="en-US"/>
        </w:rPr>
        <w:t>bo‘ladigan</w:t>
      </w:r>
      <w:proofErr w:type="gramEnd"/>
      <w:r w:rsidRPr="00277057">
        <w:rPr>
          <w:rFonts w:ascii="Times New Roman" w:hAnsi="Times New Roman" w:cs="Times New Roman"/>
          <w:sz w:val="28"/>
          <w:szCs w:val="28"/>
          <w:lang w:val="en-US"/>
        </w:rPr>
        <w:t>, ma’naviy jihatdan ayol va erkaklarning nutqiy, xulq-atvoriy tomonlarini baholay oladigan xususiyatlar majmuidir deb ta’kidlaydi.</w:t>
      </w:r>
      <w:r w:rsidR="00312542">
        <w:rPr>
          <w:rFonts w:ascii="Times New Roman" w:hAnsi="Times New Roman" w:cs="Times New Roman"/>
          <w:sz w:val="28"/>
          <w:szCs w:val="28"/>
          <w:lang w:val="en-US"/>
        </w:rPr>
        <w:t xml:space="preserve"> O</w:t>
      </w:r>
      <w:r w:rsidR="00312542" w:rsidRPr="00312542">
        <w:rPr>
          <w:rFonts w:ascii="Times New Roman" w:hAnsi="Times New Roman" w:cs="Times New Roman"/>
          <w:sz w:val="28"/>
          <w:szCs w:val="28"/>
          <w:lang w:val="en-US"/>
        </w:rPr>
        <w:t>‘</w:t>
      </w:r>
      <w:r w:rsidR="00DE7D3A" w:rsidRPr="00DE7D3A">
        <w:rPr>
          <w:rFonts w:ascii="Times New Roman" w:hAnsi="Times New Roman" w:cs="Times New Roman"/>
          <w:sz w:val="28"/>
          <w:szCs w:val="28"/>
          <w:lang w:val="en-US"/>
        </w:rPr>
        <w:t xml:space="preserve">zbek tilshunosligida ham bu borada qator tadqiqotlar olib borilgan. Professor M.Qurbonova </w:t>
      </w:r>
      <w:r w:rsidR="00DE7D3A" w:rsidRPr="00277057">
        <w:rPr>
          <w:rFonts w:ascii="Times New Roman" w:hAnsi="Times New Roman" w:cs="Times New Roman"/>
          <w:sz w:val="28"/>
          <w:szCs w:val="28"/>
          <w:lang w:val="en-US"/>
        </w:rPr>
        <w:t xml:space="preserve">ikki </w:t>
      </w:r>
      <w:proofErr w:type="gramStart"/>
      <w:r w:rsidRPr="00277057">
        <w:rPr>
          <w:rFonts w:ascii="Times New Roman" w:hAnsi="Times New Roman" w:cs="Times New Roman"/>
          <w:sz w:val="28"/>
          <w:szCs w:val="28"/>
          <w:lang w:val="en-US"/>
        </w:rPr>
        <w:t>jins</w:t>
      </w:r>
      <w:proofErr w:type="gramEnd"/>
      <w:r w:rsidRPr="00277057">
        <w:rPr>
          <w:rFonts w:ascii="Times New Roman" w:hAnsi="Times New Roman" w:cs="Times New Roman"/>
          <w:sz w:val="28"/>
          <w:szCs w:val="28"/>
          <w:lang w:val="en-US"/>
        </w:rPr>
        <w:t xml:space="preserve"> o‘rtasida o‘ziga xos bo‘lga</w:t>
      </w:r>
      <w:r w:rsidR="00DE7D3A">
        <w:rPr>
          <w:rFonts w:ascii="Times New Roman" w:hAnsi="Times New Roman" w:cs="Times New Roman"/>
          <w:sz w:val="28"/>
          <w:szCs w:val="28"/>
          <w:lang w:val="en-US"/>
        </w:rPr>
        <w:t xml:space="preserve">n axloq me’yorlari </w:t>
      </w:r>
      <w:r w:rsidR="00DE7D3A" w:rsidRPr="00DE7D3A">
        <w:rPr>
          <w:rFonts w:ascii="Times New Roman" w:hAnsi="Times New Roman" w:cs="Times New Roman"/>
          <w:sz w:val="28"/>
          <w:szCs w:val="28"/>
          <w:lang w:val="en-US"/>
        </w:rPr>
        <w:t>haqida fikr yuritib</w:t>
      </w:r>
      <w:r w:rsidRPr="00277057">
        <w:rPr>
          <w:rFonts w:ascii="Times New Roman" w:hAnsi="Times New Roman" w:cs="Times New Roman"/>
          <w:sz w:val="28"/>
          <w:szCs w:val="28"/>
          <w:lang w:val="en-US"/>
        </w:rPr>
        <w:t xml:space="preserve">, “ana shunday axloq me’yorlari ichida muloqot xulqi masalasi markaziy masalalardan biri bo‘lganligi bois genderologik muammolarni lingvistik aspektda o‘rganish zarurati tug‘ildi va gendrolingvistika ana shu zarurat tufayli alohida </w:t>
      </w:r>
      <w:r w:rsidR="00DE7D3A">
        <w:rPr>
          <w:rFonts w:ascii="Times New Roman" w:hAnsi="Times New Roman" w:cs="Times New Roman"/>
          <w:sz w:val="28"/>
          <w:szCs w:val="28"/>
          <w:lang w:val="en-US"/>
        </w:rPr>
        <w:t>bir soha sifatida paydo bo‘ldi”</w:t>
      </w:r>
      <w:r w:rsidR="00104641">
        <w:rPr>
          <w:rFonts w:ascii="Times New Roman" w:hAnsi="Times New Roman" w:cs="Times New Roman"/>
          <w:sz w:val="28"/>
          <w:szCs w:val="28"/>
          <w:lang w:val="en-US"/>
        </w:rPr>
        <w:t>, deya e</w:t>
      </w:r>
      <w:r w:rsidR="00104641" w:rsidRPr="00277057">
        <w:rPr>
          <w:rFonts w:ascii="Times New Roman" w:hAnsi="Times New Roman" w:cs="Times New Roman"/>
          <w:sz w:val="28"/>
          <w:szCs w:val="28"/>
          <w:lang w:val="en-US"/>
        </w:rPr>
        <w:t>’</w:t>
      </w:r>
      <w:r w:rsidR="00DE7D3A" w:rsidRPr="00DE7D3A">
        <w:rPr>
          <w:rFonts w:ascii="Times New Roman" w:hAnsi="Times New Roman" w:cs="Times New Roman"/>
          <w:sz w:val="28"/>
          <w:szCs w:val="28"/>
          <w:lang w:val="en-US"/>
        </w:rPr>
        <w:t>tirof etadi</w:t>
      </w:r>
      <w:r w:rsidR="00544BD4" w:rsidRPr="00544BD4">
        <w:rPr>
          <w:rFonts w:ascii="Times New Roman" w:hAnsi="Times New Roman" w:cs="Times New Roman"/>
          <w:sz w:val="28"/>
          <w:szCs w:val="28"/>
          <w:lang w:val="en-US"/>
        </w:rPr>
        <w:t xml:space="preserve"> [Kurbanova, 2014: 43]</w:t>
      </w:r>
      <w:r w:rsidR="00DE7D3A" w:rsidRPr="00DE7D3A">
        <w:rPr>
          <w:rFonts w:ascii="Times New Roman" w:hAnsi="Times New Roman" w:cs="Times New Roman"/>
          <w:sz w:val="28"/>
          <w:szCs w:val="28"/>
          <w:lang w:val="en-US"/>
        </w:rPr>
        <w:t xml:space="preserve">. </w:t>
      </w:r>
    </w:p>
    <w:p w:rsidR="00B449C7" w:rsidRPr="003A60ED" w:rsidRDefault="00B449C7" w:rsidP="00DE7D3A">
      <w:pPr>
        <w:pStyle w:val="a7"/>
        <w:spacing w:after="0" w:line="240" w:lineRule="auto"/>
        <w:ind w:left="0" w:firstLine="709"/>
        <w:jc w:val="both"/>
        <w:rPr>
          <w:rFonts w:ascii="Times New Roman" w:hAnsi="Times New Roman" w:cs="Times New Roman"/>
          <w:sz w:val="28"/>
          <w:szCs w:val="28"/>
          <w:lang w:val="en-US"/>
        </w:rPr>
      </w:pPr>
      <w:r w:rsidRPr="00277057">
        <w:rPr>
          <w:rFonts w:ascii="Times New Roman" w:hAnsi="Times New Roman" w:cs="Times New Roman"/>
          <w:sz w:val="28"/>
          <w:szCs w:val="28"/>
          <w:lang w:val="en-US"/>
        </w:rPr>
        <w:t xml:space="preserve">70-yillarda gender sohasida izlanishlar olib borgan tadqiqotchilar orasida ayol tadqiqotchi, Kaliforniya universitetining professori R.Lakoff ham bo‘lib, uning izlanishlari natijasining mahsuli </w:t>
      </w:r>
      <w:proofErr w:type="gramStart"/>
      <w:r w:rsidRPr="00277057">
        <w:rPr>
          <w:rFonts w:ascii="Times New Roman" w:hAnsi="Times New Roman" w:cs="Times New Roman"/>
          <w:sz w:val="28"/>
          <w:szCs w:val="28"/>
          <w:lang w:val="en-US"/>
        </w:rPr>
        <w:t>bo‘lgan  “</w:t>
      </w:r>
      <w:proofErr w:type="gramEnd"/>
      <w:r w:rsidRPr="00277057">
        <w:rPr>
          <w:rFonts w:ascii="Times New Roman" w:hAnsi="Times New Roman" w:cs="Times New Roman"/>
          <w:sz w:val="28"/>
          <w:szCs w:val="28"/>
          <w:lang w:val="en-US"/>
        </w:rPr>
        <w:t xml:space="preserve">Language and Woman’s Place” kitobi e’tibor qozondi. Tilshunos ushbu kitobini asosan til, ayol </w:t>
      </w:r>
      <w:proofErr w:type="gramStart"/>
      <w:r w:rsidRPr="00277057">
        <w:rPr>
          <w:rFonts w:ascii="Times New Roman" w:hAnsi="Times New Roman" w:cs="Times New Roman"/>
          <w:sz w:val="28"/>
          <w:szCs w:val="28"/>
          <w:lang w:val="en-US"/>
        </w:rPr>
        <w:t>va</w:t>
      </w:r>
      <w:proofErr w:type="gramEnd"/>
      <w:r w:rsidRPr="00277057">
        <w:rPr>
          <w:rFonts w:ascii="Times New Roman" w:hAnsi="Times New Roman" w:cs="Times New Roman"/>
          <w:sz w:val="28"/>
          <w:szCs w:val="28"/>
          <w:lang w:val="en-US"/>
        </w:rPr>
        <w:t xml:space="preserve"> uning jamiyatdagi o‘rniga bag‘ishlagan. Bundan tashqari, nafaqat erkak </w:t>
      </w:r>
      <w:proofErr w:type="gramStart"/>
      <w:r w:rsidRPr="00277057">
        <w:rPr>
          <w:rFonts w:ascii="Times New Roman" w:hAnsi="Times New Roman" w:cs="Times New Roman"/>
          <w:sz w:val="28"/>
          <w:szCs w:val="28"/>
          <w:lang w:val="en-US"/>
        </w:rPr>
        <w:t>va</w:t>
      </w:r>
      <w:proofErr w:type="gramEnd"/>
      <w:r w:rsidRPr="00277057">
        <w:rPr>
          <w:rFonts w:ascii="Times New Roman" w:hAnsi="Times New Roman" w:cs="Times New Roman"/>
          <w:sz w:val="28"/>
          <w:szCs w:val="28"/>
          <w:lang w:val="en-US"/>
        </w:rPr>
        <w:t xml:space="preserve"> ayollardagi, balki yosh bolalardagi genderlik xususiyatlarini ham nutqiy jihatdan farqlagan va shu bilan birga ayollar nutqiga xos bo‘lgan bir nechta xususiyatlarni yoritib bergan. Ayollar tasdiqlovchi so‘roq gaplardan, undov va erkalash so‘zlaridan erkaklarga qaraganda keng foydalanishini u ta’kidlab o‘tgan</w:t>
      </w:r>
      <w:r w:rsidR="003A60ED" w:rsidRPr="003A60ED">
        <w:rPr>
          <w:rFonts w:ascii="Times New Roman" w:hAnsi="Times New Roman" w:cs="Times New Roman"/>
          <w:sz w:val="28"/>
          <w:szCs w:val="28"/>
          <w:lang w:val="en-US"/>
        </w:rPr>
        <w:t xml:space="preserve"> </w:t>
      </w:r>
      <w:proofErr w:type="gramStart"/>
      <w:r w:rsidR="003A60ED" w:rsidRPr="003A60ED">
        <w:rPr>
          <w:rFonts w:ascii="Times New Roman" w:hAnsi="Times New Roman" w:cs="Times New Roman"/>
          <w:sz w:val="28"/>
          <w:szCs w:val="28"/>
          <w:lang w:val="en-US"/>
        </w:rPr>
        <w:t>[ Lakoff</w:t>
      </w:r>
      <w:proofErr w:type="gramEnd"/>
      <w:r w:rsidR="003A60ED" w:rsidRPr="003A60ED">
        <w:rPr>
          <w:rFonts w:ascii="Times New Roman" w:hAnsi="Times New Roman" w:cs="Times New Roman"/>
          <w:sz w:val="28"/>
          <w:szCs w:val="28"/>
          <w:lang w:val="en-US"/>
        </w:rPr>
        <w:t>, 1975: 48-49]</w:t>
      </w:r>
      <w:r w:rsidRPr="00277057">
        <w:rPr>
          <w:rFonts w:ascii="Times New Roman" w:hAnsi="Times New Roman" w:cs="Times New Roman"/>
          <w:sz w:val="28"/>
          <w:szCs w:val="28"/>
          <w:lang w:val="en-US"/>
        </w:rPr>
        <w:t>.</w:t>
      </w:r>
    </w:p>
    <w:p w:rsidR="00B449C7" w:rsidRPr="00312542" w:rsidRDefault="00312542" w:rsidP="00DE7D3A">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Jan Jak Russoning fikriga ko</w:t>
      </w:r>
      <w:r w:rsidRPr="00312542">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 xml:space="preserve">ra, erkak va </w:t>
      </w:r>
      <w:r>
        <w:rPr>
          <w:rFonts w:ascii="Times New Roman" w:hAnsi="Times New Roman" w:cs="Times New Roman"/>
          <w:sz w:val="28"/>
          <w:szCs w:val="28"/>
          <w:lang w:val="en-US"/>
        </w:rPr>
        <w:t>ayol o</w:t>
      </w:r>
      <w:r w:rsidRPr="00312542">
        <w:rPr>
          <w:rFonts w:ascii="Times New Roman" w:hAnsi="Times New Roman" w:cs="Times New Roman"/>
          <w:sz w:val="28"/>
          <w:szCs w:val="28"/>
          <w:lang w:val="en-US"/>
        </w:rPr>
        <w:t>‘</w:t>
      </w:r>
      <w:r>
        <w:rPr>
          <w:rFonts w:ascii="Times New Roman" w:hAnsi="Times New Roman" w:cs="Times New Roman"/>
          <w:sz w:val="28"/>
          <w:szCs w:val="28"/>
          <w:lang w:val="en-US"/>
        </w:rPr>
        <w:t xml:space="preserve">rtasidagi </w:t>
      </w:r>
      <w:proofErr w:type="gramStart"/>
      <w:r>
        <w:rPr>
          <w:rFonts w:ascii="Times New Roman" w:hAnsi="Times New Roman" w:cs="Times New Roman"/>
          <w:sz w:val="28"/>
          <w:szCs w:val="28"/>
          <w:lang w:val="en-US"/>
        </w:rPr>
        <w:t>o</w:t>
      </w:r>
      <w:r w:rsidRPr="00312542">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xshashlik ,</w:t>
      </w:r>
      <w:proofErr w:type="gramEnd"/>
      <w:r w:rsidR="00961058" w:rsidRPr="00277057">
        <w:rPr>
          <w:rFonts w:ascii="Times New Roman" w:hAnsi="Times New Roman" w:cs="Times New Roman"/>
          <w:sz w:val="28"/>
          <w:szCs w:val="28"/>
          <w:lang w:val="en-US"/>
        </w:rPr>
        <w:t xml:space="preserve"> avvalo, ularning bir biologik tur</w:t>
      </w:r>
      <w:r>
        <w:rPr>
          <w:rFonts w:ascii="Times New Roman" w:hAnsi="Times New Roman" w:cs="Times New Roman"/>
          <w:sz w:val="28"/>
          <w:szCs w:val="28"/>
          <w:lang w:val="en-US"/>
        </w:rPr>
        <w:t xml:space="preserve"> vakillari ekanligidir: ular ko</w:t>
      </w:r>
      <w:r w:rsidRPr="00312542">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 xml:space="preserve">p jihatdan tengdirlar </w:t>
      </w:r>
      <w:r w:rsidR="00961058" w:rsidRPr="00277057">
        <w:rPr>
          <w:rFonts w:ascii="Times New Roman" w:hAnsi="Times New Roman" w:cs="Times New Roman"/>
          <w:sz w:val="28"/>
          <w:szCs w:val="28"/>
          <w:lang w:val="en-US"/>
        </w:rPr>
        <w:lastRenderedPageBreak/>
        <w:t>– organlar, ehtiyojlar</w:t>
      </w:r>
      <w:r w:rsidR="00104641">
        <w:rPr>
          <w:rFonts w:ascii="Times New Roman" w:hAnsi="Times New Roman" w:cs="Times New Roman"/>
          <w:sz w:val="28"/>
          <w:szCs w:val="28"/>
          <w:lang w:val="en-US"/>
        </w:rPr>
        <w:t xml:space="preserve">, qobiliyatlar. </w:t>
      </w:r>
      <w:proofErr w:type="gramStart"/>
      <w:r w:rsidR="00104641">
        <w:rPr>
          <w:rFonts w:ascii="Times New Roman" w:hAnsi="Times New Roman" w:cs="Times New Roman"/>
          <w:sz w:val="28"/>
          <w:szCs w:val="28"/>
          <w:lang w:val="en-US"/>
        </w:rPr>
        <w:t>Biroq jamiyat a</w:t>
      </w:r>
      <w:r w:rsidR="00104641" w:rsidRPr="00277057">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 xml:space="preserve">zolari sifatida teng </w:t>
      </w:r>
      <w:r>
        <w:rPr>
          <w:rFonts w:ascii="Times New Roman" w:hAnsi="Times New Roman" w:cs="Times New Roman"/>
          <w:sz w:val="28"/>
          <w:szCs w:val="28"/>
          <w:lang w:val="en-US"/>
        </w:rPr>
        <w:t>emas.</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Bunga sabab, ularning tug</w:t>
      </w:r>
      <w:r w:rsidRPr="00312542">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ma xususiyatlaridir.</w:t>
      </w:r>
      <w:proofErr w:type="gramEnd"/>
      <w:r w:rsidR="00961058" w:rsidRPr="00277057">
        <w:rPr>
          <w:rFonts w:ascii="Times New Roman" w:hAnsi="Times New Roman" w:cs="Times New Roman"/>
          <w:sz w:val="28"/>
          <w:szCs w:val="28"/>
          <w:lang w:val="en-US"/>
        </w:rPr>
        <w:t xml:space="preserve"> Erkaklar uchun bu xus</w:t>
      </w:r>
      <w:r>
        <w:rPr>
          <w:rFonts w:ascii="Times New Roman" w:hAnsi="Times New Roman" w:cs="Times New Roman"/>
          <w:sz w:val="28"/>
          <w:szCs w:val="28"/>
          <w:lang w:val="en-US"/>
        </w:rPr>
        <w:t>usiyatlar – mustaqillik, rostgo</w:t>
      </w:r>
      <w:r w:rsidRPr="00312542">
        <w:rPr>
          <w:rFonts w:ascii="Times New Roman" w:hAnsi="Times New Roman" w:cs="Times New Roman"/>
          <w:sz w:val="28"/>
          <w:szCs w:val="28"/>
          <w:lang w:val="en-US"/>
        </w:rPr>
        <w:t>‘</w:t>
      </w:r>
      <w:r>
        <w:rPr>
          <w:rFonts w:ascii="Times New Roman" w:hAnsi="Times New Roman" w:cs="Times New Roman"/>
          <w:sz w:val="28"/>
          <w:szCs w:val="28"/>
          <w:lang w:val="en-US"/>
        </w:rPr>
        <w:t>ylik, dadillik, qo</w:t>
      </w:r>
      <w:r w:rsidRPr="00312542">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 xml:space="preserve">rqmaslik </w:t>
      </w:r>
      <w:proofErr w:type="gramStart"/>
      <w:r w:rsidR="00961058" w:rsidRPr="00277057">
        <w:rPr>
          <w:rFonts w:ascii="Times New Roman" w:hAnsi="Times New Roman" w:cs="Times New Roman"/>
          <w:sz w:val="28"/>
          <w:szCs w:val="28"/>
          <w:lang w:val="en-US"/>
        </w:rPr>
        <w:t>va</w:t>
      </w:r>
      <w:proofErr w:type="gramEnd"/>
      <w:r w:rsidR="00961058" w:rsidRPr="00277057">
        <w:rPr>
          <w:rFonts w:ascii="Times New Roman" w:hAnsi="Times New Roman" w:cs="Times New Roman"/>
          <w:sz w:val="28"/>
          <w:szCs w:val="28"/>
          <w:lang w:val="en-US"/>
        </w:rPr>
        <w:t xml:space="preserve"> h.k.lar; ayollar uchun</w:t>
      </w:r>
      <w:r>
        <w:rPr>
          <w:rFonts w:ascii="Times New Roman" w:hAnsi="Times New Roman" w:cs="Times New Roman"/>
          <w:sz w:val="28"/>
          <w:szCs w:val="28"/>
          <w:lang w:val="en-US"/>
        </w:rPr>
        <w:t xml:space="preserve"> esa uyatchanlik, ayyorlik va o</w:t>
      </w:r>
      <w:r w:rsidRPr="00312542">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zgalar fikri bilan hisoblashi</w:t>
      </w:r>
      <w:r>
        <w:rPr>
          <w:rFonts w:ascii="Times New Roman" w:hAnsi="Times New Roman" w:cs="Times New Roman"/>
          <w:sz w:val="28"/>
          <w:szCs w:val="28"/>
          <w:lang w:val="en-US"/>
        </w:rPr>
        <w:t xml:space="preserve">sh va h.k.lar. Russo fikriga </w:t>
      </w:r>
      <w:proofErr w:type="gramStart"/>
      <w:r>
        <w:rPr>
          <w:rFonts w:ascii="Times New Roman" w:hAnsi="Times New Roman" w:cs="Times New Roman"/>
          <w:sz w:val="28"/>
          <w:szCs w:val="28"/>
          <w:lang w:val="en-US"/>
        </w:rPr>
        <w:t>ko</w:t>
      </w:r>
      <w:r w:rsidRPr="00312542">
        <w:rPr>
          <w:rFonts w:ascii="Times New Roman" w:hAnsi="Times New Roman" w:cs="Times New Roman"/>
          <w:sz w:val="28"/>
          <w:szCs w:val="28"/>
          <w:lang w:val="en-US"/>
        </w:rPr>
        <w:t>‘</w:t>
      </w:r>
      <w:r w:rsidR="00961058" w:rsidRPr="00277057">
        <w:rPr>
          <w:rFonts w:ascii="Times New Roman" w:hAnsi="Times New Roman" w:cs="Times New Roman"/>
          <w:sz w:val="28"/>
          <w:szCs w:val="28"/>
          <w:lang w:val="en-US"/>
        </w:rPr>
        <w:t>ra</w:t>
      </w:r>
      <w:proofErr w:type="gramEnd"/>
      <w:r w:rsidR="00961058" w:rsidRPr="00277057">
        <w:rPr>
          <w:rFonts w:ascii="Times New Roman" w:hAnsi="Times New Roman" w:cs="Times New Roman"/>
          <w:sz w:val="28"/>
          <w:szCs w:val="28"/>
          <w:lang w:val="en-US"/>
        </w:rPr>
        <w:t xml:space="preserve"> ayollar ancha teran fikr va aqlga egadirlar</w:t>
      </w:r>
      <w:r w:rsidR="003A60ED" w:rsidRPr="003A60ED">
        <w:rPr>
          <w:rFonts w:ascii="Times New Roman" w:hAnsi="Times New Roman" w:cs="Times New Roman"/>
          <w:sz w:val="28"/>
          <w:szCs w:val="28"/>
          <w:lang w:val="en-US"/>
        </w:rPr>
        <w:t>. [</w:t>
      </w:r>
      <w:r w:rsidR="003A60ED" w:rsidRPr="003A60ED">
        <w:rPr>
          <w:rFonts w:ascii="Times New Roman" w:hAnsi="Times New Roman" w:cs="Times New Roman"/>
          <w:sz w:val="28"/>
          <w:szCs w:val="28"/>
          <w:lang w:val="uz-Cyrl-UZ"/>
        </w:rPr>
        <w:t>Abduxali</w:t>
      </w:r>
      <w:r w:rsidR="003A60ED" w:rsidRPr="003A60ED">
        <w:rPr>
          <w:rFonts w:ascii="Times New Roman" w:hAnsi="Times New Roman" w:cs="Times New Roman"/>
          <w:sz w:val="28"/>
          <w:szCs w:val="28"/>
          <w:lang w:val="en-US"/>
        </w:rPr>
        <w:t>lova, Rahmatov, Xudaybrerdiyeva, 2021: 1341]</w:t>
      </w:r>
    </w:p>
    <w:p w:rsidR="00961058" w:rsidRPr="00104641" w:rsidRDefault="00961058" w:rsidP="00DE7D3A">
      <w:pPr>
        <w:spacing w:after="0" w:line="240" w:lineRule="auto"/>
        <w:ind w:firstLine="708"/>
        <w:jc w:val="both"/>
        <w:rPr>
          <w:rFonts w:ascii="Times New Roman" w:hAnsi="Times New Roman" w:cs="Times New Roman"/>
          <w:sz w:val="28"/>
          <w:szCs w:val="28"/>
          <w:lang w:val="en-US"/>
        </w:rPr>
      </w:pPr>
      <w:proofErr w:type="gramStart"/>
      <w:r w:rsidRPr="00277057">
        <w:rPr>
          <w:rFonts w:ascii="Times New Roman" w:hAnsi="Times New Roman" w:cs="Times New Roman"/>
          <w:sz w:val="28"/>
          <w:szCs w:val="28"/>
          <w:lang w:val="en-US"/>
        </w:rPr>
        <w:t>Ko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rinib</w:t>
      </w:r>
      <w:proofErr w:type="gramEnd"/>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turganidek</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tmish</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arboblari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jinslar</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rtasidagi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farqlarni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qayd</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etishgan</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va</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bu</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ularning</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fikricha</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tabiiy</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holdir</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Bunday gender stereotiplar hech qanday isbot talab etmaydi. Zamona</w:t>
      </w:r>
      <w:r w:rsidR="00104641">
        <w:rPr>
          <w:rFonts w:ascii="Times New Roman" w:hAnsi="Times New Roman" w:cs="Times New Roman"/>
          <w:sz w:val="28"/>
          <w:szCs w:val="28"/>
          <w:lang w:val="en-US"/>
        </w:rPr>
        <w:t>viy fan esa bunday fikrlarga ma</w:t>
      </w:r>
      <w:r w:rsidR="00104641" w:rsidRPr="00277057">
        <w:rPr>
          <w:rFonts w:ascii="Times New Roman" w:hAnsi="Times New Roman" w:cs="Times New Roman"/>
          <w:sz w:val="28"/>
          <w:szCs w:val="28"/>
          <w:lang w:val="en-US"/>
        </w:rPr>
        <w:t>’</w:t>
      </w:r>
      <w:r w:rsidRPr="00277057">
        <w:rPr>
          <w:rFonts w:ascii="Times New Roman" w:hAnsi="Times New Roman" w:cs="Times New Roman"/>
          <w:sz w:val="28"/>
          <w:szCs w:val="28"/>
          <w:lang w:val="en-US"/>
        </w:rPr>
        <w:t xml:space="preserve">lum isbot </w:t>
      </w:r>
      <w:proofErr w:type="gramStart"/>
      <w:r w:rsidRPr="00277057">
        <w:rPr>
          <w:rFonts w:ascii="Times New Roman" w:hAnsi="Times New Roman" w:cs="Times New Roman"/>
          <w:sz w:val="28"/>
          <w:szCs w:val="28"/>
          <w:lang w:val="en-US"/>
        </w:rPr>
        <w:t>va</w:t>
      </w:r>
      <w:proofErr w:type="gramEnd"/>
      <w:r w:rsidRPr="00277057">
        <w:rPr>
          <w:rFonts w:ascii="Times New Roman" w:hAnsi="Times New Roman" w:cs="Times New Roman"/>
          <w:sz w:val="28"/>
          <w:szCs w:val="28"/>
          <w:lang w:val="en-US"/>
        </w:rPr>
        <w:t xml:space="preserve"> asoslar talab qiladi.</w:t>
      </w:r>
    </w:p>
    <w:p w:rsidR="00961058" w:rsidRPr="00312542" w:rsidRDefault="00961058" w:rsidP="00DE7D3A">
      <w:pPr>
        <w:spacing w:after="0" w:line="240" w:lineRule="auto"/>
        <w:ind w:firstLine="708"/>
        <w:jc w:val="both"/>
        <w:rPr>
          <w:rFonts w:ascii="Times New Roman" w:hAnsi="Times New Roman" w:cs="Times New Roman"/>
          <w:sz w:val="28"/>
          <w:szCs w:val="28"/>
          <w:lang w:val="en-US"/>
        </w:rPr>
      </w:pPr>
      <w:r w:rsidRPr="00277057">
        <w:rPr>
          <w:rFonts w:ascii="Times New Roman" w:hAnsi="Times New Roman" w:cs="Times New Roman"/>
          <w:sz w:val="28"/>
          <w:szCs w:val="28"/>
          <w:lang w:val="en-US"/>
        </w:rPr>
        <w:t>Gender sistemasining rivojlanis</w:t>
      </w:r>
      <w:r w:rsidR="00312542">
        <w:rPr>
          <w:rFonts w:ascii="Times New Roman" w:hAnsi="Times New Roman" w:cs="Times New Roman"/>
          <w:sz w:val="28"/>
          <w:szCs w:val="28"/>
          <w:lang w:val="en-US"/>
        </w:rPr>
        <w:t xml:space="preserve">hida insonlar ongi, u mavjud </w:t>
      </w:r>
      <w:proofErr w:type="gramStart"/>
      <w:r w:rsidR="00312542">
        <w:rPr>
          <w:rFonts w:ascii="Times New Roman" w:hAnsi="Times New Roman" w:cs="Times New Roman"/>
          <w:sz w:val="28"/>
          <w:szCs w:val="28"/>
          <w:lang w:val="en-US"/>
        </w:rPr>
        <w:t>bo</w:t>
      </w:r>
      <w:r w:rsidR="00312542" w:rsidRPr="00312542">
        <w:rPr>
          <w:rFonts w:ascii="Times New Roman" w:hAnsi="Times New Roman" w:cs="Times New Roman"/>
          <w:sz w:val="28"/>
          <w:szCs w:val="28"/>
          <w:lang w:val="en-US"/>
        </w:rPr>
        <w:t>‘</w:t>
      </w:r>
      <w:r w:rsidR="00312542">
        <w:rPr>
          <w:rFonts w:ascii="Times New Roman" w:hAnsi="Times New Roman" w:cs="Times New Roman"/>
          <w:sz w:val="28"/>
          <w:szCs w:val="28"/>
          <w:lang w:val="en-US"/>
        </w:rPr>
        <w:t>lgan</w:t>
      </w:r>
      <w:proofErr w:type="gramEnd"/>
      <w:r w:rsidR="00312542">
        <w:rPr>
          <w:rFonts w:ascii="Times New Roman" w:hAnsi="Times New Roman" w:cs="Times New Roman"/>
          <w:sz w:val="28"/>
          <w:szCs w:val="28"/>
          <w:lang w:val="en-US"/>
        </w:rPr>
        <w:t xml:space="preserve"> jamiyat muhim o</w:t>
      </w:r>
      <w:r w:rsidR="00312542" w:rsidRPr="00312542">
        <w:rPr>
          <w:rFonts w:ascii="Times New Roman" w:hAnsi="Times New Roman" w:cs="Times New Roman"/>
          <w:sz w:val="28"/>
          <w:szCs w:val="28"/>
          <w:lang w:val="en-US"/>
        </w:rPr>
        <w:t>‘</w:t>
      </w:r>
      <w:r w:rsidR="00312542">
        <w:rPr>
          <w:rFonts w:ascii="Times New Roman" w:hAnsi="Times New Roman" w:cs="Times New Roman"/>
          <w:sz w:val="28"/>
          <w:szCs w:val="28"/>
          <w:lang w:val="en-US"/>
        </w:rPr>
        <w:t>rin tutadi. Inson tug</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ilishidan boshlab gender s</w:t>
      </w:r>
      <w:r w:rsidR="00104641">
        <w:rPr>
          <w:rFonts w:ascii="Times New Roman" w:hAnsi="Times New Roman" w:cs="Times New Roman"/>
          <w:sz w:val="28"/>
          <w:szCs w:val="28"/>
          <w:lang w:val="en-US"/>
        </w:rPr>
        <w:t>istemasi ta</w:t>
      </w:r>
      <w:r w:rsidR="00104641" w:rsidRPr="00277057">
        <w:rPr>
          <w:rFonts w:ascii="Times New Roman" w:hAnsi="Times New Roman" w:cs="Times New Roman"/>
          <w:sz w:val="28"/>
          <w:szCs w:val="28"/>
          <w:lang w:val="en-US"/>
        </w:rPr>
        <w:t>’</w:t>
      </w:r>
      <w:r w:rsidR="00312542">
        <w:rPr>
          <w:rFonts w:ascii="Times New Roman" w:hAnsi="Times New Roman" w:cs="Times New Roman"/>
          <w:sz w:val="28"/>
          <w:szCs w:val="28"/>
          <w:lang w:val="en-US"/>
        </w:rPr>
        <w:t xml:space="preserve">sirining obyekti </w:t>
      </w:r>
      <w:proofErr w:type="gramStart"/>
      <w:r w:rsidR="00312542">
        <w:rPr>
          <w:rFonts w:ascii="Times New Roman" w:hAnsi="Times New Roman" w:cs="Times New Roman"/>
          <w:sz w:val="28"/>
          <w:szCs w:val="28"/>
          <w:lang w:val="en-US"/>
        </w:rPr>
        <w:t>bo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ladi</w:t>
      </w:r>
      <w:proofErr w:type="gramEnd"/>
      <w:r w:rsidRPr="00277057">
        <w:rPr>
          <w:rFonts w:ascii="Times New Roman" w:hAnsi="Times New Roman" w:cs="Times New Roman"/>
          <w:sz w:val="28"/>
          <w:szCs w:val="28"/>
          <w:lang w:val="en-US"/>
        </w:rPr>
        <w:t xml:space="preserve">: </w:t>
      </w:r>
      <w:r w:rsidR="00312542">
        <w:rPr>
          <w:rFonts w:ascii="Times New Roman" w:hAnsi="Times New Roman" w:cs="Times New Roman"/>
          <w:sz w:val="28"/>
          <w:szCs w:val="28"/>
          <w:lang w:val="en-US"/>
        </w:rPr>
        <w:t>jamiyatdagi ramziy udumlar, tug</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ilgan bola</w:t>
      </w:r>
      <w:r w:rsidR="00312542">
        <w:rPr>
          <w:rFonts w:ascii="Times New Roman" w:hAnsi="Times New Roman" w:cs="Times New Roman"/>
          <w:sz w:val="28"/>
          <w:szCs w:val="28"/>
          <w:lang w:val="en-US"/>
        </w:rPr>
        <w:t>ning jinsi, kiyimining rangi, o</w:t>
      </w:r>
      <w:r w:rsidR="00312542" w:rsidRPr="00312542">
        <w:rPr>
          <w:rFonts w:ascii="Times New Roman" w:hAnsi="Times New Roman" w:cs="Times New Roman"/>
          <w:sz w:val="28"/>
          <w:szCs w:val="28"/>
          <w:lang w:val="en-US"/>
        </w:rPr>
        <w:t>‘</w:t>
      </w:r>
      <w:r w:rsidR="00312542">
        <w:rPr>
          <w:rFonts w:ascii="Times New Roman" w:hAnsi="Times New Roman" w:cs="Times New Roman"/>
          <w:sz w:val="28"/>
          <w:szCs w:val="28"/>
          <w:lang w:val="en-US"/>
        </w:rPr>
        <w:t>yinchoqlari va h.k. Ko</w:t>
      </w:r>
      <w:r w:rsidR="00312542" w:rsidRPr="00312542">
        <w:rPr>
          <w:rFonts w:ascii="Times New Roman" w:hAnsi="Times New Roman" w:cs="Times New Roman"/>
          <w:sz w:val="28"/>
          <w:szCs w:val="28"/>
          <w:lang w:val="en-US"/>
        </w:rPr>
        <w:t>‘</w:t>
      </w:r>
      <w:r w:rsidR="00603AB0">
        <w:rPr>
          <w:rFonts w:ascii="Times New Roman" w:hAnsi="Times New Roman" w:cs="Times New Roman"/>
          <w:sz w:val="28"/>
          <w:szCs w:val="28"/>
          <w:lang w:val="en-US"/>
        </w:rPr>
        <w:t xml:space="preserve">rinib turibdiki, bunda </w:t>
      </w:r>
      <w:r w:rsidR="00603AB0" w:rsidRPr="00F40CDB">
        <w:rPr>
          <w:rFonts w:ascii="Times New Roman" w:hAnsi="Times New Roman" w:cs="Times New Roman"/>
          <w:sz w:val="28"/>
          <w:szCs w:val="28"/>
          <w:lang w:val="uz-Cyrl-UZ"/>
        </w:rPr>
        <w:t>“</w:t>
      </w:r>
      <w:r w:rsidR="00603AB0">
        <w:rPr>
          <w:rFonts w:ascii="Times New Roman" w:hAnsi="Times New Roman" w:cs="Times New Roman"/>
          <w:sz w:val="28"/>
          <w:szCs w:val="28"/>
          <w:lang w:val="en-US"/>
        </w:rPr>
        <w:t>ayolga oid</w:t>
      </w:r>
      <w:r w:rsidR="00603AB0" w:rsidRPr="00F40CDB">
        <w:rPr>
          <w:rFonts w:ascii="Times New Roman" w:hAnsi="Times New Roman" w:cs="Times New Roman"/>
          <w:sz w:val="28"/>
          <w:szCs w:val="28"/>
          <w:lang w:val="uz-Cyrl-UZ"/>
        </w:rPr>
        <w:t>”</w:t>
      </w:r>
      <w:r w:rsidR="00603AB0">
        <w:rPr>
          <w:rFonts w:ascii="Times New Roman" w:hAnsi="Times New Roman" w:cs="Times New Roman"/>
          <w:sz w:val="28"/>
          <w:szCs w:val="28"/>
          <w:lang w:val="en-US"/>
        </w:rPr>
        <w:t xml:space="preserve"> va </w:t>
      </w:r>
      <w:r w:rsidR="00603AB0" w:rsidRPr="00F40CDB">
        <w:rPr>
          <w:rFonts w:ascii="Times New Roman" w:hAnsi="Times New Roman" w:cs="Times New Roman"/>
          <w:sz w:val="28"/>
          <w:szCs w:val="28"/>
          <w:lang w:val="uz-Cyrl-UZ"/>
        </w:rPr>
        <w:t>“</w:t>
      </w:r>
      <w:r w:rsidR="00603AB0">
        <w:rPr>
          <w:rFonts w:ascii="Times New Roman" w:hAnsi="Times New Roman" w:cs="Times New Roman"/>
          <w:sz w:val="28"/>
          <w:szCs w:val="28"/>
          <w:lang w:val="en-US"/>
        </w:rPr>
        <w:t>erkakka oid</w:t>
      </w:r>
      <w:r w:rsidR="00603AB0" w:rsidRPr="00F40CDB">
        <w:rPr>
          <w:rFonts w:ascii="Times New Roman" w:hAnsi="Times New Roman" w:cs="Times New Roman"/>
          <w:sz w:val="28"/>
          <w:szCs w:val="28"/>
          <w:lang w:val="uz-Cyrl-UZ"/>
        </w:rPr>
        <w:t>”</w:t>
      </w:r>
      <w:r w:rsidRPr="00277057">
        <w:rPr>
          <w:rFonts w:ascii="Times New Roman" w:hAnsi="Times New Roman" w:cs="Times New Roman"/>
          <w:sz w:val="28"/>
          <w:szCs w:val="28"/>
          <w:lang w:val="en-US"/>
        </w:rPr>
        <w:t xml:space="preserve"> degan r</w:t>
      </w:r>
      <w:r w:rsidR="00104641">
        <w:rPr>
          <w:rFonts w:ascii="Times New Roman" w:hAnsi="Times New Roman" w:cs="Times New Roman"/>
          <w:sz w:val="28"/>
          <w:szCs w:val="28"/>
          <w:lang w:val="en-US"/>
        </w:rPr>
        <w:t>amziy ma</w:t>
      </w:r>
      <w:r w:rsidR="00104641" w:rsidRPr="00277057">
        <w:rPr>
          <w:rFonts w:ascii="Times New Roman" w:hAnsi="Times New Roman" w:cs="Times New Roman"/>
          <w:sz w:val="28"/>
          <w:szCs w:val="28"/>
          <w:lang w:val="en-US"/>
        </w:rPr>
        <w:t>’</w:t>
      </w:r>
      <w:r w:rsidRPr="00277057">
        <w:rPr>
          <w:rFonts w:ascii="Times New Roman" w:hAnsi="Times New Roman" w:cs="Times New Roman"/>
          <w:sz w:val="28"/>
          <w:szCs w:val="28"/>
          <w:lang w:val="en-US"/>
        </w:rPr>
        <w:t>nolar vujudga keladi.</w:t>
      </w:r>
    </w:p>
    <w:p w:rsidR="00B449C7" w:rsidRPr="003A60ED" w:rsidRDefault="00961058" w:rsidP="00A4304F">
      <w:pPr>
        <w:spacing w:after="0" w:line="240" w:lineRule="auto"/>
        <w:ind w:firstLine="708"/>
        <w:jc w:val="both"/>
        <w:rPr>
          <w:rFonts w:ascii="Times New Roman" w:hAnsi="Times New Roman" w:cs="Times New Roman"/>
          <w:sz w:val="28"/>
          <w:szCs w:val="28"/>
          <w:lang w:val="en-US"/>
        </w:rPr>
      </w:pPr>
      <w:r w:rsidRPr="00277057">
        <w:rPr>
          <w:rFonts w:ascii="Times New Roman" w:hAnsi="Times New Roman" w:cs="Times New Roman"/>
          <w:sz w:val="28"/>
          <w:szCs w:val="28"/>
          <w:lang w:val="en-US"/>
        </w:rPr>
        <w:t>Hozirgi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kunda</w:t>
      </w:r>
      <w:r w:rsidR="00603AB0">
        <w:rPr>
          <w:rFonts w:ascii="Times New Roman" w:hAnsi="Times New Roman" w:cs="Times New Roman"/>
          <w:sz w:val="28"/>
          <w:szCs w:val="28"/>
          <w:lang w:val="en-US"/>
        </w:rPr>
        <w:t xml:space="preserve"> </w:t>
      </w:r>
      <w:r w:rsidR="00603AB0" w:rsidRPr="00F40CDB">
        <w:rPr>
          <w:rFonts w:ascii="Times New Roman" w:hAnsi="Times New Roman" w:cs="Times New Roman"/>
          <w:sz w:val="28"/>
          <w:szCs w:val="28"/>
          <w:lang w:val="uz-Cyrl-UZ"/>
        </w:rPr>
        <w:t>“</w:t>
      </w:r>
      <w:r w:rsidRPr="00277057">
        <w:rPr>
          <w:rFonts w:ascii="Times New Roman" w:hAnsi="Times New Roman" w:cs="Times New Roman"/>
          <w:sz w:val="28"/>
          <w:szCs w:val="28"/>
          <w:lang w:val="en-US"/>
        </w:rPr>
        <w:t>gender</w:t>
      </w:r>
      <w:r w:rsidR="00603AB0" w:rsidRPr="00F40CDB">
        <w:rPr>
          <w:rFonts w:ascii="Times New Roman" w:hAnsi="Times New Roman" w:cs="Times New Roman"/>
          <w:sz w:val="28"/>
          <w:szCs w:val="28"/>
          <w:lang w:val="uz-Cyrl-UZ"/>
        </w:rPr>
        <w:t>”</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so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zi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avvalo</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ijtimoiy</w:t>
      </w:r>
      <w:r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psixologik</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jinsni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insonning</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jamiyatdagi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axloqi</w:t>
      </w:r>
      <w:r w:rsidRPr="00312542">
        <w:rPr>
          <w:rFonts w:ascii="Times New Roman" w:hAnsi="Times New Roman" w:cs="Times New Roman"/>
          <w:sz w:val="28"/>
          <w:szCs w:val="28"/>
          <w:lang w:val="en-US"/>
        </w:rPr>
        <w:t xml:space="preserve"> </w:t>
      </w:r>
      <w:proofErr w:type="gramStart"/>
      <w:r w:rsidRPr="00277057">
        <w:rPr>
          <w:rFonts w:ascii="Times New Roman" w:hAnsi="Times New Roman" w:cs="Times New Roman"/>
          <w:sz w:val="28"/>
          <w:szCs w:val="28"/>
          <w:lang w:val="en-US"/>
        </w:rPr>
        <w:t>va</w:t>
      </w:r>
      <w:proofErr w:type="gramEnd"/>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uning</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qanday</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qabul</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qilinishini</w:t>
      </w:r>
      <w:r w:rsidRPr="00312542">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bildiradi</w:t>
      </w:r>
      <w:r w:rsidRPr="00312542">
        <w:rPr>
          <w:rFonts w:ascii="Times New Roman" w:hAnsi="Times New Roman" w:cs="Times New Roman"/>
          <w:sz w:val="28"/>
          <w:szCs w:val="28"/>
          <w:lang w:val="en-US"/>
        </w:rPr>
        <w:t xml:space="preserve">. </w:t>
      </w:r>
      <w:proofErr w:type="gramStart"/>
      <w:r w:rsidRPr="00277057">
        <w:rPr>
          <w:rFonts w:ascii="Times New Roman" w:hAnsi="Times New Roman" w:cs="Times New Roman"/>
          <w:sz w:val="28"/>
          <w:szCs w:val="28"/>
          <w:lang w:val="en-US"/>
        </w:rPr>
        <w:t>Gender farqlanish sotsial sharoitlar,</w:t>
      </w:r>
      <w:r w:rsidR="00312542">
        <w:rPr>
          <w:rFonts w:ascii="Times New Roman" w:hAnsi="Times New Roman" w:cs="Times New Roman"/>
          <w:sz w:val="28"/>
          <w:szCs w:val="28"/>
          <w:lang w:val="en-US"/>
        </w:rPr>
        <w:t xml:space="preserve"> ijtimoiy muhit bilan uzviy bog</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langan.</w:t>
      </w:r>
      <w:proofErr w:type="gramEnd"/>
      <w:r w:rsidRPr="00277057">
        <w:rPr>
          <w:rFonts w:ascii="Times New Roman" w:hAnsi="Times New Roman" w:cs="Times New Roman"/>
          <w:sz w:val="28"/>
          <w:szCs w:val="28"/>
          <w:lang w:val="en-US"/>
        </w:rPr>
        <w:t xml:space="preserve"> Masala</w:t>
      </w:r>
      <w:r w:rsidR="00312542">
        <w:rPr>
          <w:rFonts w:ascii="Times New Roman" w:hAnsi="Times New Roman" w:cs="Times New Roman"/>
          <w:sz w:val="28"/>
          <w:szCs w:val="28"/>
          <w:lang w:val="en-US"/>
        </w:rPr>
        <w:t xml:space="preserve">n, XX </w:t>
      </w:r>
      <w:proofErr w:type="gramStart"/>
      <w:r w:rsidR="00312542">
        <w:rPr>
          <w:rFonts w:ascii="Times New Roman" w:hAnsi="Times New Roman" w:cs="Times New Roman"/>
          <w:sz w:val="28"/>
          <w:szCs w:val="28"/>
          <w:lang w:val="en-US"/>
        </w:rPr>
        <w:t>asr</w:t>
      </w:r>
      <w:proofErr w:type="gramEnd"/>
      <w:r w:rsidR="00312542">
        <w:rPr>
          <w:rFonts w:ascii="Times New Roman" w:hAnsi="Times New Roman" w:cs="Times New Roman"/>
          <w:sz w:val="28"/>
          <w:szCs w:val="28"/>
          <w:lang w:val="en-US"/>
        </w:rPr>
        <w:t xml:space="preserve"> boshida pushti rang o</w:t>
      </w:r>
      <w:r w:rsidR="00312542" w:rsidRPr="00312542">
        <w:rPr>
          <w:rFonts w:ascii="Times New Roman" w:hAnsi="Times New Roman" w:cs="Times New Roman"/>
          <w:sz w:val="28"/>
          <w:szCs w:val="28"/>
          <w:lang w:val="en-US"/>
        </w:rPr>
        <w:t>‘</w:t>
      </w:r>
      <w:r w:rsidR="00312542">
        <w:rPr>
          <w:rFonts w:ascii="Times New Roman" w:hAnsi="Times New Roman" w:cs="Times New Roman"/>
          <w:sz w:val="28"/>
          <w:szCs w:val="28"/>
          <w:lang w:val="en-US"/>
        </w:rPr>
        <w:t>g</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 xml:space="preserve">il bolaga, moviy rang qizlarga mos deb hisoblangan. </w:t>
      </w:r>
      <w:proofErr w:type="gramStart"/>
      <w:r w:rsidRPr="00277057">
        <w:rPr>
          <w:rFonts w:ascii="Times New Roman" w:hAnsi="Times New Roman" w:cs="Times New Roman"/>
          <w:sz w:val="28"/>
          <w:szCs w:val="28"/>
          <w:lang w:val="en-US"/>
        </w:rPr>
        <w:t>Bu konsepsiy</w:t>
      </w:r>
      <w:r w:rsidR="00312542">
        <w:rPr>
          <w:rFonts w:ascii="Times New Roman" w:hAnsi="Times New Roman" w:cs="Times New Roman"/>
          <w:sz w:val="28"/>
          <w:szCs w:val="28"/>
          <w:lang w:val="en-US"/>
        </w:rPr>
        <w:t>a 30-yillar oxiriga kelibgina 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zgargan.</w:t>
      </w:r>
      <w:proofErr w:type="gramEnd"/>
      <w:r w:rsidRPr="00277057">
        <w:rPr>
          <w:rFonts w:ascii="Times New Roman" w:hAnsi="Times New Roman" w:cs="Times New Roman"/>
          <w:sz w:val="28"/>
          <w:szCs w:val="28"/>
          <w:lang w:val="en-US"/>
        </w:rPr>
        <w:t xml:space="preserve"> Sotsiolingvistik tadqiqotlar insonning nutqi </w:t>
      </w:r>
      <w:proofErr w:type="gramStart"/>
      <w:r w:rsidRPr="00277057">
        <w:rPr>
          <w:rFonts w:ascii="Times New Roman" w:hAnsi="Times New Roman" w:cs="Times New Roman"/>
          <w:sz w:val="28"/>
          <w:szCs w:val="28"/>
          <w:lang w:val="en-US"/>
        </w:rPr>
        <w:t>ham  ijtimoiy</w:t>
      </w:r>
      <w:proofErr w:type="gramEnd"/>
      <w:r w:rsidRPr="00277057">
        <w:rPr>
          <w:rFonts w:ascii="Times New Roman" w:hAnsi="Times New Roman" w:cs="Times New Roman"/>
          <w:sz w:val="28"/>
          <w:szCs w:val="28"/>
          <w:lang w:val="en-US"/>
        </w:rPr>
        <w:t xml:space="preserve"> sharoitl</w:t>
      </w:r>
      <w:r w:rsidR="00312542">
        <w:rPr>
          <w:rFonts w:ascii="Times New Roman" w:hAnsi="Times New Roman" w:cs="Times New Roman"/>
          <w:sz w:val="28"/>
          <w:szCs w:val="28"/>
          <w:lang w:val="en-US"/>
        </w:rPr>
        <w:t>ar bilan bog</w:t>
      </w:r>
      <w:r w:rsidR="00312542" w:rsidRPr="00312542">
        <w:rPr>
          <w:rFonts w:ascii="Times New Roman" w:hAnsi="Times New Roman" w:cs="Times New Roman"/>
          <w:sz w:val="28"/>
          <w:szCs w:val="28"/>
          <w:lang w:val="en-US"/>
        </w:rPr>
        <w:t>‘</w:t>
      </w:r>
      <w:r w:rsidR="00312542">
        <w:rPr>
          <w:rFonts w:ascii="Times New Roman" w:hAnsi="Times New Roman" w:cs="Times New Roman"/>
          <w:sz w:val="28"/>
          <w:szCs w:val="28"/>
          <w:lang w:val="en-US"/>
        </w:rPr>
        <w:t>liq holda ana shunday o</w:t>
      </w:r>
      <w:r w:rsidR="00312542" w:rsidRPr="00312542">
        <w:rPr>
          <w:rFonts w:ascii="Times New Roman" w:hAnsi="Times New Roman" w:cs="Times New Roman"/>
          <w:sz w:val="28"/>
          <w:szCs w:val="28"/>
          <w:lang w:val="en-US"/>
        </w:rPr>
        <w:t>‘</w:t>
      </w:r>
      <w:r w:rsidRPr="00277057">
        <w:rPr>
          <w:rFonts w:ascii="Times New Roman" w:hAnsi="Times New Roman" w:cs="Times New Roman"/>
          <w:sz w:val="28"/>
          <w:szCs w:val="28"/>
          <w:lang w:val="en-US"/>
        </w:rPr>
        <w:t xml:space="preserve">zgarishlarga uchraganligidan dalolat beradi. </w:t>
      </w:r>
      <w:r w:rsidR="00104641">
        <w:rPr>
          <w:rFonts w:ascii="Times New Roman" w:hAnsi="Times New Roman" w:cs="Times New Roman"/>
          <w:sz w:val="28"/>
          <w:szCs w:val="28"/>
          <w:lang w:val="en-US"/>
        </w:rPr>
        <w:t>R.Lakoffning ta</w:t>
      </w:r>
      <w:r w:rsidR="00104641" w:rsidRPr="00277057">
        <w:rPr>
          <w:rFonts w:ascii="Times New Roman" w:hAnsi="Times New Roman" w:cs="Times New Roman"/>
          <w:sz w:val="28"/>
          <w:szCs w:val="28"/>
          <w:lang w:val="en-US"/>
        </w:rPr>
        <w:t>’</w:t>
      </w:r>
      <w:r w:rsidR="00F175BD" w:rsidRPr="00F175BD">
        <w:rPr>
          <w:rFonts w:ascii="Times New Roman" w:hAnsi="Times New Roman" w:cs="Times New Roman"/>
          <w:sz w:val="28"/>
          <w:szCs w:val="28"/>
          <w:lang w:val="en-US"/>
        </w:rPr>
        <w:t>kidlashicha, bola gapir</w:t>
      </w:r>
      <w:r w:rsidR="00104641">
        <w:rPr>
          <w:rFonts w:ascii="Times New Roman" w:hAnsi="Times New Roman" w:cs="Times New Roman"/>
          <w:sz w:val="28"/>
          <w:szCs w:val="28"/>
          <w:lang w:val="en-US"/>
        </w:rPr>
        <w:t>ishni boshlashidan onasining ta</w:t>
      </w:r>
      <w:r w:rsidR="00104641" w:rsidRPr="00277057">
        <w:rPr>
          <w:rFonts w:ascii="Times New Roman" w:hAnsi="Times New Roman" w:cs="Times New Roman"/>
          <w:sz w:val="28"/>
          <w:szCs w:val="28"/>
          <w:lang w:val="en-US"/>
        </w:rPr>
        <w:t>’</w:t>
      </w:r>
      <w:r w:rsidR="00104641">
        <w:rPr>
          <w:rFonts w:ascii="Times New Roman" w:hAnsi="Times New Roman" w:cs="Times New Roman"/>
          <w:sz w:val="28"/>
          <w:szCs w:val="28"/>
          <w:lang w:val="en-US"/>
        </w:rPr>
        <w:t xml:space="preserve">siri ostida </w:t>
      </w:r>
      <w:proofErr w:type="gramStart"/>
      <w:r w:rsidR="00104641">
        <w:rPr>
          <w:rFonts w:ascii="Times New Roman" w:hAnsi="Times New Roman" w:cs="Times New Roman"/>
          <w:sz w:val="28"/>
          <w:szCs w:val="28"/>
          <w:lang w:val="en-US"/>
        </w:rPr>
        <w:t>bo</w:t>
      </w:r>
      <w:r w:rsidR="00104641" w:rsidRPr="00EC2F7B">
        <w:rPr>
          <w:rFonts w:ascii="Times New Roman" w:hAnsi="Times New Roman" w:cs="Times New Roman"/>
          <w:sz w:val="28"/>
          <w:szCs w:val="28"/>
          <w:lang w:val="en-US"/>
        </w:rPr>
        <w:t>‘</w:t>
      </w:r>
      <w:r w:rsidR="00F175BD" w:rsidRPr="00F175BD">
        <w:rPr>
          <w:rFonts w:ascii="Times New Roman" w:hAnsi="Times New Roman" w:cs="Times New Roman"/>
          <w:sz w:val="28"/>
          <w:szCs w:val="28"/>
          <w:lang w:val="en-US"/>
        </w:rPr>
        <w:t>ladi</w:t>
      </w:r>
      <w:proofErr w:type="gramEnd"/>
      <w:r w:rsidR="00F175BD" w:rsidRPr="00F175BD">
        <w:rPr>
          <w:rFonts w:ascii="Times New Roman" w:hAnsi="Times New Roman" w:cs="Times New Roman"/>
          <w:sz w:val="28"/>
          <w:szCs w:val="28"/>
          <w:lang w:val="en-US"/>
        </w:rPr>
        <w:t xml:space="preserve">. Bolalar onasi qaysi tilda </w:t>
      </w:r>
      <w:proofErr w:type="gramStart"/>
      <w:r w:rsidR="00F175BD" w:rsidRPr="00F175BD">
        <w:rPr>
          <w:rFonts w:ascii="Times New Roman" w:hAnsi="Times New Roman" w:cs="Times New Roman"/>
          <w:sz w:val="28"/>
          <w:szCs w:val="28"/>
          <w:lang w:val="en-US"/>
        </w:rPr>
        <w:t>va</w:t>
      </w:r>
      <w:proofErr w:type="gramEnd"/>
      <w:r w:rsidR="00F175BD" w:rsidRPr="00F175BD">
        <w:rPr>
          <w:rFonts w:ascii="Times New Roman" w:hAnsi="Times New Roman" w:cs="Times New Roman"/>
          <w:sz w:val="28"/>
          <w:szCs w:val="28"/>
          <w:lang w:val="en-US"/>
        </w:rPr>
        <w:t xml:space="preserve"> qanday uslubda gapirsa, bola ham xuddi shunday gapira boshlaydi. </w:t>
      </w:r>
      <w:proofErr w:type="gramStart"/>
      <w:r w:rsidR="00F175BD" w:rsidRPr="00F175BD">
        <w:rPr>
          <w:rFonts w:ascii="Times New Roman" w:hAnsi="Times New Roman" w:cs="Times New Roman"/>
          <w:sz w:val="28"/>
          <w:szCs w:val="28"/>
          <w:lang w:val="en-US"/>
        </w:rPr>
        <w:t>Masalan, Yaponiyada bolalar besh yoshgacha hamma uchun bitta rodni, ya</w:t>
      </w:r>
      <w:r w:rsidR="00104641" w:rsidRPr="00277057">
        <w:rPr>
          <w:rFonts w:ascii="Times New Roman" w:hAnsi="Times New Roman" w:cs="Times New Roman"/>
          <w:sz w:val="28"/>
          <w:szCs w:val="28"/>
          <w:lang w:val="en-US"/>
        </w:rPr>
        <w:t>’</w:t>
      </w:r>
      <w:r w:rsidR="00F175BD">
        <w:rPr>
          <w:rFonts w:ascii="Times New Roman" w:hAnsi="Times New Roman" w:cs="Times New Roman"/>
          <w:sz w:val="28"/>
          <w:szCs w:val="28"/>
          <w:lang w:val="en-US"/>
        </w:rPr>
        <w:t>ni ayollarga o</w:t>
      </w:r>
      <w:r w:rsidR="00EC2F7B">
        <w:rPr>
          <w:rFonts w:ascii="Times New Roman" w:hAnsi="Times New Roman" w:cs="Times New Roman"/>
          <w:sz w:val="28"/>
          <w:szCs w:val="28"/>
          <w:lang w:val="en-US"/>
        </w:rPr>
        <w:t>id rodni qo</w:t>
      </w:r>
      <w:r w:rsidR="00EC2F7B" w:rsidRPr="00EC2F7B">
        <w:rPr>
          <w:rFonts w:ascii="Times New Roman" w:hAnsi="Times New Roman" w:cs="Times New Roman"/>
          <w:sz w:val="28"/>
          <w:szCs w:val="28"/>
          <w:lang w:val="en-US"/>
        </w:rPr>
        <w:t>‘</w:t>
      </w:r>
      <w:r w:rsidR="00EC2F7B">
        <w:rPr>
          <w:rFonts w:ascii="Times New Roman" w:hAnsi="Times New Roman" w:cs="Times New Roman"/>
          <w:sz w:val="28"/>
          <w:szCs w:val="28"/>
          <w:lang w:val="en-US"/>
        </w:rPr>
        <w:t>llaydilar.</w:t>
      </w:r>
      <w:proofErr w:type="gramEnd"/>
      <w:r w:rsidR="00EC2F7B">
        <w:rPr>
          <w:rFonts w:ascii="Times New Roman" w:hAnsi="Times New Roman" w:cs="Times New Roman"/>
          <w:sz w:val="28"/>
          <w:szCs w:val="28"/>
          <w:lang w:val="en-US"/>
        </w:rPr>
        <w:t xml:space="preserve"> Bola besh yoshdan o</w:t>
      </w:r>
      <w:r w:rsidR="00EC2F7B" w:rsidRPr="00EC2F7B">
        <w:rPr>
          <w:rFonts w:ascii="Times New Roman" w:hAnsi="Times New Roman" w:cs="Times New Roman"/>
          <w:sz w:val="28"/>
          <w:szCs w:val="28"/>
          <w:lang w:val="en-US"/>
        </w:rPr>
        <w:t>‘</w:t>
      </w:r>
      <w:r w:rsidR="00EC2F7B">
        <w:rPr>
          <w:rFonts w:ascii="Times New Roman" w:hAnsi="Times New Roman" w:cs="Times New Roman"/>
          <w:sz w:val="28"/>
          <w:szCs w:val="28"/>
          <w:lang w:val="en-US"/>
        </w:rPr>
        <w:t>tib ulg</w:t>
      </w:r>
      <w:r w:rsidR="00EC2F7B" w:rsidRPr="00EC2F7B">
        <w:rPr>
          <w:rFonts w:ascii="Times New Roman" w:hAnsi="Times New Roman" w:cs="Times New Roman"/>
          <w:sz w:val="28"/>
          <w:szCs w:val="28"/>
          <w:lang w:val="en-US"/>
        </w:rPr>
        <w:t>‘</w:t>
      </w:r>
      <w:r w:rsidR="00F175BD" w:rsidRPr="00F175BD">
        <w:rPr>
          <w:rFonts w:ascii="Times New Roman" w:hAnsi="Times New Roman" w:cs="Times New Roman"/>
          <w:sz w:val="28"/>
          <w:szCs w:val="28"/>
          <w:lang w:val="en-US"/>
        </w:rPr>
        <w:t>aygan sari uning nutqi mukammallashib boradi</w:t>
      </w:r>
      <w:r w:rsidR="003A60ED" w:rsidRPr="003A60ED">
        <w:rPr>
          <w:rFonts w:ascii="Times New Roman" w:hAnsi="Times New Roman" w:cs="Times New Roman"/>
          <w:sz w:val="28"/>
          <w:szCs w:val="28"/>
          <w:lang w:val="en-US"/>
        </w:rPr>
        <w:t xml:space="preserve"> </w:t>
      </w:r>
      <w:proofErr w:type="gramStart"/>
      <w:r w:rsidR="003A60ED" w:rsidRPr="003A60ED">
        <w:rPr>
          <w:rFonts w:ascii="Times New Roman" w:hAnsi="Times New Roman" w:cs="Times New Roman"/>
          <w:sz w:val="28"/>
          <w:szCs w:val="28"/>
          <w:lang w:val="en-US"/>
        </w:rPr>
        <w:t>[ Lakoff</w:t>
      </w:r>
      <w:proofErr w:type="gramEnd"/>
      <w:r w:rsidR="003A60ED" w:rsidRPr="003A60ED">
        <w:rPr>
          <w:rFonts w:ascii="Times New Roman" w:hAnsi="Times New Roman" w:cs="Times New Roman"/>
          <w:sz w:val="28"/>
          <w:szCs w:val="28"/>
          <w:lang w:val="en-US"/>
        </w:rPr>
        <w:t>, 1975: 41]</w:t>
      </w:r>
      <w:r w:rsidR="00F175BD" w:rsidRPr="00277057">
        <w:rPr>
          <w:rFonts w:ascii="Times New Roman" w:hAnsi="Times New Roman" w:cs="Times New Roman"/>
          <w:sz w:val="28"/>
          <w:szCs w:val="28"/>
          <w:lang w:val="uz-Cyrl-UZ"/>
        </w:rPr>
        <w:t>.</w:t>
      </w:r>
    </w:p>
    <w:p w:rsidR="00A4304F" w:rsidRPr="00560755" w:rsidRDefault="00320A06" w:rsidP="00A4304F">
      <w:pPr>
        <w:spacing w:after="0" w:line="240" w:lineRule="auto"/>
        <w:ind w:firstLine="708"/>
        <w:jc w:val="both"/>
        <w:rPr>
          <w:rFonts w:ascii="Times New Roman" w:hAnsi="Times New Roman" w:cs="Times New Roman"/>
          <w:sz w:val="28"/>
          <w:szCs w:val="28"/>
          <w:lang w:val="en-US"/>
        </w:rPr>
      </w:pPr>
      <w:r w:rsidRPr="00277057">
        <w:rPr>
          <w:rFonts w:ascii="Times New Roman" w:hAnsi="Times New Roman" w:cs="Times New Roman"/>
          <w:sz w:val="28"/>
          <w:szCs w:val="28"/>
          <w:lang w:val="en-US"/>
        </w:rPr>
        <w:t>O</w:t>
      </w:r>
      <w:r w:rsidR="00EC2F7B" w:rsidRPr="00EC2F7B">
        <w:rPr>
          <w:rFonts w:ascii="Times New Roman" w:hAnsi="Times New Roman" w:cs="Times New Roman"/>
          <w:sz w:val="28"/>
          <w:szCs w:val="28"/>
          <w:lang w:val="en-US"/>
        </w:rPr>
        <w:t>‘</w:t>
      </w:r>
      <w:r w:rsidRPr="00277057">
        <w:rPr>
          <w:rFonts w:ascii="Times New Roman" w:hAnsi="Times New Roman" w:cs="Times New Roman"/>
          <w:sz w:val="28"/>
          <w:szCs w:val="28"/>
          <w:lang w:val="en-US"/>
        </w:rPr>
        <w:t>zbek</w:t>
      </w:r>
      <w:r w:rsidR="00A4304F" w:rsidRPr="003A60ED">
        <w:rPr>
          <w:rFonts w:ascii="Times New Roman" w:hAnsi="Times New Roman" w:cs="Times New Roman"/>
          <w:sz w:val="28"/>
          <w:szCs w:val="28"/>
          <w:lang w:val="en-US"/>
        </w:rPr>
        <w:t>lar nutqida</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erkak</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va</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ayollar</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nutqining</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leksik</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frazeologik</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jihatdan</w:t>
      </w:r>
      <w:r w:rsidRPr="003A60ED">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xoslanishi</w:t>
      </w:r>
      <w:r w:rsidRPr="003A60ED">
        <w:rPr>
          <w:rFonts w:ascii="Times New Roman" w:hAnsi="Times New Roman" w:cs="Times New Roman"/>
          <w:sz w:val="28"/>
          <w:szCs w:val="28"/>
          <w:lang w:val="en-US"/>
        </w:rPr>
        <w:t xml:space="preserve"> </w:t>
      </w:r>
      <w:r w:rsidR="00EC2F7B">
        <w:rPr>
          <w:rFonts w:ascii="Times New Roman" w:hAnsi="Times New Roman" w:cs="Times New Roman"/>
          <w:sz w:val="28"/>
          <w:szCs w:val="28"/>
          <w:lang w:val="en-US"/>
        </w:rPr>
        <w:t>yaqqol ko</w:t>
      </w:r>
      <w:r w:rsidR="00EC2F7B" w:rsidRPr="00EC2F7B">
        <w:rPr>
          <w:rFonts w:ascii="Times New Roman" w:hAnsi="Times New Roman" w:cs="Times New Roman"/>
          <w:sz w:val="28"/>
          <w:szCs w:val="28"/>
          <w:lang w:val="en-US"/>
        </w:rPr>
        <w:t>‘</w:t>
      </w:r>
      <w:r w:rsidR="00A4304F" w:rsidRPr="003A60ED">
        <w:rPr>
          <w:rFonts w:ascii="Times New Roman" w:hAnsi="Times New Roman" w:cs="Times New Roman"/>
          <w:sz w:val="28"/>
          <w:szCs w:val="28"/>
          <w:lang w:val="en-US"/>
        </w:rPr>
        <w:t xml:space="preserve">zga tashlanadi. </w:t>
      </w:r>
      <w:r w:rsidR="00A4304F">
        <w:rPr>
          <w:rFonts w:ascii="Times New Roman" w:hAnsi="Times New Roman" w:cs="Times New Roman"/>
          <w:sz w:val="28"/>
          <w:szCs w:val="28"/>
        </w:rPr>
        <w:t xml:space="preserve">Bu, albatta, </w:t>
      </w:r>
      <w:r w:rsidR="00C52BBD" w:rsidRPr="00A4304F">
        <w:rPr>
          <w:rFonts w:ascii="Times New Roman" w:hAnsi="Times New Roman" w:cs="Times New Roman"/>
          <w:sz w:val="28"/>
          <w:szCs w:val="28"/>
          <w:lang w:val="en-US"/>
        </w:rPr>
        <w:t>tabrik</w:t>
      </w:r>
      <w:r w:rsidR="00C52BBD" w:rsidRPr="00A4304F">
        <w:rPr>
          <w:rFonts w:ascii="Times New Roman" w:hAnsi="Times New Roman" w:cs="Times New Roman"/>
          <w:sz w:val="28"/>
          <w:szCs w:val="28"/>
        </w:rPr>
        <w:t xml:space="preserve"> </w:t>
      </w:r>
      <w:r w:rsidR="00C52BBD" w:rsidRPr="00A4304F">
        <w:rPr>
          <w:rFonts w:ascii="Times New Roman" w:hAnsi="Times New Roman" w:cs="Times New Roman"/>
          <w:sz w:val="28"/>
          <w:szCs w:val="28"/>
          <w:lang w:val="en-US"/>
        </w:rPr>
        <w:t>matnlarida</w:t>
      </w:r>
      <w:r w:rsidR="00C52BBD" w:rsidRPr="00A4304F">
        <w:rPr>
          <w:rFonts w:ascii="Times New Roman" w:hAnsi="Times New Roman" w:cs="Times New Roman"/>
          <w:sz w:val="28"/>
          <w:szCs w:val="28"/>
        </w:rPr>
        <w:t xml:space="preserve"> </w:t>
      </w:r>
      <w:r w:rsidR="00C52BBD" w:rsidRPr="00A4304F">
        <w:rPr>
          <w:rFonts w:ascii="Times New Roman" w:hAnsi="Times New Roman" w:cs="Times New Roman"/>
          <w:sz w:val="28"/>
          <w:szCs w:val="28"/>
          <w:lang w:val="en-US"/>
        </w:rPr>
        <w:t>ham</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namoyon</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bo</w:t>
      </w:r>
      <w:r w:rsidR="00EC2F7B" w:rsidRPr="00277057">
        <w:rPr>
          <w:rFonts w:ascii="Times New Roman" w:hAnsi="Times New Roman" w:cs="Times New Roman"/>
          <w:sz w:val="28"/>
          <w:szCs w:val="28"/>
        </w:rPr>
        <w:t>‘</w:t>
      </w:r>
      <w:r w:rsidRPr="00277057">
        <w:rPr>
          <w:rFonts w:ascii="Times New Roman" w:hAnsi="Times New Roman" w:cs="Times New Roman"/>
          <w:sz w:val="28"/>
          <w:szCs w:val="28"/>
          <w:lang w:val="en-US"/>
        </w:rPr>
        <w:t>ladi</w:t>
      </w:r>
      <w:r w:rsidRPr="00A4304F">
        <w:rPr>
          <w:rFonts w:ascii="Times New Roman" w:hAnsi="Times New Roman" w:cs="Times New Roman"/>
          <w:sz w:val="28"/>
          <w:szCs w:val="28"/>
        </w:rPr>
        <w:t xml:space="preserve">. </w:t>
      </w:r>
      <w:proofErr w:type="gramStart"/>
      <w:r w:rsidR="00A4304F" w:rsidRPr="00277057">
        <w:rPr>
          <w:rFonts w:ascii="Times New Roman" w:hAnsi="Times New Roman" w:cs="Times New Roman"/>
          <w:color w:val="000000"/>
          <w:sz w:val="28"/>
          <w:szCs w:val="28"/>
          <w:lang w:val="en-US"/>
        </w:rPr>
        <w:t>Tabrik</w:t>
      </w:r>
      <w:r w:rsidR="00A4304F" w:rsidRPr="00A4304F">
        <w:rPr>
          <w:rFonts w:ascii="Times New Roman" w:hAnsi="Times New Roman" w:cs="Times New Roman"/>
          <w:color w:val="000000"/>
          <w:sz w:val="28"/>
          <w:szCs w:val="28"/>
        </w:rPr>
        <w:t xml:space="preserve"> </w:t>
      </w:r>
      <w:r w:rsidR="00A4304F" w:rsidRPr="00277057">
        <w:rPr>
          <w:rFonts w:ascii="Times New Roman" w:hAnsi="Times New Roman" w:cs="Times New Roman"/>
          <w:color w:val="000000"/>
          <w:sz w:val="28"/>
          <w:szCs w:val="28"/>
          <w:lang w:val="en-US"/>
        </w:rPr>
        <w:t>matnlari</w:t>
      </w:r>
      <w:r w:rsidR="00A4304F" w:rsidRPr="00A4304F">
        <w:rPr>
          <w:rFonts w:ascii="Times New Roman" w:hAnsi="Times New Roman" w:cs="Times New Roman"/>
          <w:color w:val="000000"/>
          <w:sz w:val="28"/>
          <w:szCs w:val="28"/>
        </w:rPr>
        <w:t xml:space="preserve"> </w:t>
      </w:r>
      <w:r w:rsidR="00A4304F" w:rsidRPr="00277057">
        <w:rPr>
          <w:rFonts w:ascii="Times New Roman" w:hAnsi="Times New Roman" w:cs="Times New Roman"/>
          <w:color w:val="000000"/>
          <w:sz w:val="28"/>
          <w:szCs w:val="28"/>
          <w:lang w:val="en-US"/>
        </w:rPr>
        <w:t>turli</w:t>
      </w:r>
      <w:r w:rsidR="00A4304F" w:rsidRPr="00A4304F">
        <w:rPr>
          <w:rFonts w:ascii="Times New Roman" w:hAnsi="Times New Roman" w:cs="Times New Roman"/>
          <w:color w:val="000000"/>
          <w:sz w:val="28"/>
          <w:szCs w:val="28"/>
        </w:rPr>
        <w:t xml:space="preserve"> </w:t>
      </w:r>
      <w:r w:rsidR="00A4304F" w:rsidRPr="00277057">
        <w:rPr>
          <w:rFonts w:ascii="Times New Roman" w:hAnsi="Times New Roman" w:cs="Times New Roman"/>
          <w:color w:val="000000"/>
          <w:sz w:val="28"/>
          <w:szCs w:val="28"/>
          <w:lang w:val="en-US"/>
        </w:rPr>
        <w:t>ijtimoiy</w:t>
      </w:r>
      <w:r w:rsidR="00A4304F" w:rsidRPr="00A4304F">
        <w:rPr>
          <w:rFonts w:ascii="Times New Roman" w:hAnsi="Times New Roman" w:cs="Times New Roman"/>
          <w:color w:val="000000"/>
          <w:sz w:val="28"/>
          <w:szCs w:val="28"/>
        </w:rPr>
        <w:t xml:space="preserve"> </w:t>
      </w:r>
      <w:r w:rsidR="00A4304F" w:rsidRPr="00277057">
        <w:rPr>
          <w:rFonts w:ascii="Times New Roman" w:hAnsi="Times New Roman" w:cs="Times New Roman"/>
          <w:color w:val="000000"/>
          <w:sz w:val="28"/>
          <w:szCs w:val="28"/>
          <w:lang w:val="en-US"/>
        </w:rPr>
        <w:t>holatda</w:t>
      </w:r>
      <w:r w:rsidR="00A4304F" w:rsidRPr="00A4304F">
        <w:rPr>
          <w:rFonts w:ascii="Times New Roman" w:hAnsi="Times New Roman" w:cs="Times New Roman"/>
          <w:color w:val="000000"/>
          <w:sz w:val="28"/>
          <w:szCs w:val="28"/>
        </w:rPr>
        <w:t xml:space="preserve"> </w:t>
      </w:r>
      <w:r w:rsidR="00A4304F" w:rsidRPr="00277057">
        <w:rPr>
          <w:rFonts w:ascii="Times New Roman" w:hAnsi="Times New Roman" w:cs="Times New Roman"/>
          <w:color w:val="000000"/>
          <w:sz w:val="28"/>
          <w:szCs w:val="28"/>
          <w:lang w:val="en-US"/>
        </w:rPr>
        <w:t>turlicha</w:t>
      </w:r>
      <w:r w:rsidR="00A4304F" w:rsidRPr="00A4304F">
        <w:rPr>
          <w:rFonts w:ascii="Times New Roman" w:hAnsi="Times New Roman" w:cs="Times New Roman"/>
          <w:color w:val="000000"/>
          <w:sz w:val="28"/>
          <w:szCs w:val="28"/>
        </w:rPr>
        <w:t xml:space="preserve"> </w:t>
      </w:r>
      <w:r w:rsidR="00A4304F" w:rsidRPr="00277057">
        <w:rPr>
          <w:rFonts w:ascii="Times New Roman" w:hAnsi="Times New Roman" w:cs="Times New Roman"/>
          <w:color w:val="000000"/>
          <w:sz w:val="28"/>
          <w:szCs w:val="28"/>
          <w:lang w:val="en-US"/>
        </w:rPr>
        <w:t>shakllanishi</w:t>
      </w:r>
      <w:r w:rsidR="00A4304F" w:rsidRPr="00A4304F">
        <w:rPr>
          <w:rFonts w:ascii="Times New Roman" w:hAnsi="Times New Roman" w:cs="Times New Roman"/>
          <w:color w:val="000000"/>
          <w:sz w:val="28"/>
          <w:szCs w:val="28"/>
        </w:rPr>
        <w:t xml:space="preserve"> </w:t>
      </w:r>
      <w:r w:rsidR="00A4304F" w:rsidRPr="00277057">
        <w:rPr>
          <w:rFonts w:ascii="Times New Roman" w:hAnsi="Times New Roman" w:cs="Times New Roman"/>
          <w:color w:val="000000"/>
          <w:sz w:val="28"/>
          <w:szCs w:val="28"/>
          <w:lang w:val="en-US"/>
        </w:rPr>
        <w:t>mumkin</w:t>
      </w:r>
      <w:r w:rsidR="00A4304F" w:rsidRPr="00A4304F">
        <w:rPr>
          <w:rFonts w:ascii="Times New Roman" w:hAnsi="Times New Roman" w:cs="Times New Roman"/>
          <w:color w:val="000000"/>
          <w:sz w:val="28"/>
          <w:szCs w:val="28"/>
        </w:rPr>
        <w:t>.</w:t>
      </w:r>
      <w:proofErr w:type="gramEnd"/>
      <w:r w:rsidR="00A4304F" w:rsidRPr="00A4304F">
        <w:rPr>
          <w:rFonts w:ascii="Times New Roman" w:hAnsi="Times New Roman" w:cs="Times New Roman"/>
          <w:color w:val="000000"/>
          <w:sz w:val="28"/>
          <w:szCs w:val="28"/>
        </w:rPr>
        <w:t xml:space="preserve"> </w:t>
      </w:r>
      <w:proofErr w:type="gramStart"/>
      <w:r w:rsidR="00A4304F" w:rsidRPr="00277057">
        <w:rPr>
          <w:rFonts w:ascii="Times New Roman" w:hAnsi="Times New Roman" w:cs="Times New Roman"/>
          <w:color w:val="000000"/>
          <w:sz w:val="28"/>
          <w:szCs w:val="28"/>
          <w:lang w:val="en-US"/>
        </w:rPr>
        <w:t>Ularning</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yoshga</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nisbatan</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qo</w:t>
      </w:r>
      <w:r w:rsidR="00A4304F" w:rsidRPr="00A4304F">
        <w:rPr>
          <w:rFonts w:ascii="Times New Roman" w:hAnsi="Times New Roman" w:cs="Times New Roman"/>
          <w:color w:val="000000"/>
          <w:sz w:val="28"/>
          <w:szCs w:val="28"/>
          <w:lang w:val="en-US"/>
        </w:rPr>
        <w:t>‘</w:t>
      </w:r>
      <w:r w:rsidR="00A4304F" w:rsidRPr="00277057">
        <w:rPr>
          <w:rFonts w:ascii="Times New Roman" w:hAnsi="Times New Roman" w:cs="Times New Roman"/>
          <w:color w:val="000000"/>
          <w:sz w:val="28"/>
          <w:szCs w:val="28"/>
          <w:lang w:val="en-US"/>
        </w:rPr>
        <w:t>llanilgan</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shakli</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boshqa</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ijtimoiy</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holat</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masalan</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jinsga</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nisbatan</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gender</w:t>
      </w:r>
      <w:r w:rsidR="00A4304F" w:rsidRPr="00A4304F">
        <w:rPr>
          <w:rFonts w:ascii="Times New Roman" w:hAnsi="Times New Roman" w:cs="Times New Roman"/>
          <w:color w:val="000000"/>
          <w:sz w:val="28"/>
          <w:szCs w:val="28"/>
          <w:lang w:val="en-US"/>
        </w:rPr>
        <w:t xml:space="preserve">) </w:t>
      </w:r>
      <w:r w:rsidR="00A4304F" w:rsidRPr="00277057">
        <w:rPr>
          <w:rFonts w:ascii="Times New Roman" w:hAnsi="Times New Roman" w:cs="Times New Roman"/>
          <w:color w:val="000000"/>
          <w:sz w:val="28"/>
          <w:szCs w:val="28"/>
          <w:lang w:val="en-US"/>
        </w:rPr>
        <w:t>qo</w:t>
      </w:r>
      <w:r w:rsidR="00A4304F" w:rsidRPr="00A4304F">
        <w:rPr>
          <w:rFonts w:ascii="Times New Roman" w:hAnsi="Times New Roman" w:cs="Times New Roman"/>
          <w:color w:val="000000"/>
          <w:sz w:val="28"/>
          <w:szCs w:val="28"/>
          <w:lang w:val="en-US"/>
        </w:rPr>
        <w:t>‘</w:t>
      </w:r>
      <w:r w:rsidR="00A4304F">
        <w:rPr>
          <w:rFonts w:ascii="Times New Roman" w:hAnsi="Times New Roman" w:cs="Times New Roman"/>
          <w:color w:val="000000"/>
          <w:sz w:val="28"/>
          <w:szCs w:val="28"/>
          <w:lang w:val="en-US"/>
        </w:rPr>
        <w:t>llanm</w:t>
      </w:r>
      <w:r w:rsidR="00A4304F" w:rsidRPr="00A4304F">
        <w:rPr>
          <w:rFonts w:ascii="Times New Roman" w:hAnsi="Times New Roman" w:cs="Times New Roman"/>
          <w:color w:val="000000"/>
          <w:sz w:val="28"/>
          <w:szCs w:val="28"/>
          <w:lang w:val="en-US"/>
        </w:rPr>
        <w:t>ayd</w:t>
      </w:r>
      <w:r w:rsidR="00A4304F" w:rsidRPr="00B00423">
        <w:rPr>
          <w:rFonts w:ascii="Times New Roman" w:hAnsi="Times New Roman" w:cs="Times New Roman"/>
          <w:color w:val="000000"/>
          <w:sz w:val="28"/>
          <w:szCs w:val="28"/>
          <w:lang w:val="en-US"/>
        </w:rPr>
        <w:t>i</w:t>
      </w:r>
      <w:r w:rsidR="00A4304F" w:rsidRPr="00A4304F">
        <w:rPr>
          <w:rFonts w:ascii="Times New Roman" w:hAnsi="Times New Roman" w:cs="Times New Roman"/>
          <w:color w:val="000000"/>
          <w:sz w:val="28"/>
          <w:szCs w:val="28"/>
          <w:lang w:val="en-US"/>
        </w:rPr>
        <w:t>.</w:t>
      </w:r>
      <w:proofErr w:type="gramEnd"/>
      <w:r w:rsidR="00A4304F" w:rsidRPr="00A4304F">
        <w:rPr>
          <w:rFonts w:ascii="Times New Roman" w:hAnsi="Times New Roman" w:cs="Times New Roman"/>
          <w:color w:val="000000"/>
          <w:sz w:val="28"/>
          <w:szCs w:val="28"/>
          <w:lang w:val="en-US"/>
        </w:rPr>
        <w:t xml:space="preserve"> </w:t>
      </w:r>
      <w:proofErr w:type="gramStart"/>
      <w:r w:rsidRPr="00277057">
        <w:rPr>
          <w:rFonts w:ascii="Times New Roman" w:hAnsi="Times New Roman" w:cs="Times New Roman"/>
          <w:sz w:val="28"/>
          <w:szCs w:val="28"/>
          <w:lang w:val="en-US"/>
        </w:rPr>
        <w:t>Biroq</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bu</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dolzarb</w:t>
      </w:r>
      <w:r w:rsidR="00F95DE4"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mavzu</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ayrim</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kuzatishlarni</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hisobga</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olmaganda</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uzoq</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vaqt</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tadqiqotchilar</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nazaridan</w:t>
      </w:r>
      <w:r w:rsidR="00F95DE4"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chetda</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qolib</w:t>
      </w:r>
      <w:r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keldi</w:t>
      </w:r>
      <w:r w:rsidRPr="00A4304F">
        <w:rPr>
          <w:rFonts w:ascii="Times New Roman" w:hAnsi="Times New Roman" w:cs="Times New Roman"/>
          <w:sz w:val="28"/>
          <w:szCs w:val="28"/>
        </w:rPr>
        <w:t>.</w:t>
      </w:r>
      <w:proofErr w:type="gramEnd"/>
      <w:r w:rsidR="00F95DE4" w:rsidRPr="00A4304F">
        <w:rPr>
          <w:rFonts w:ascii="Times New Roman" w:hAnsi="Times New Roman" w:cs="Times New Roman"/>
          <w:sz w:val="28"/>
          <w:szCs w:val="28"/>
        </w:rPr>
        <w:t xml:space="preserve"> </w:t>
      </w:r>
      <w:r w:rsidRPr="00277057">
        <w:rPr>
          <w:rFonts w:ascii="Times New Roman" w:hAnsi="Times New Roman" w:cs="Times New Roman"/>
          <w:sz w:val="28"/>
          <w:szCs w:val="28"/>
          <w:lang w:val="en-US"/>
        </w:rPr>
        <w:t xml:space="preserve">Ayollar </w:t>
      </w:r>
      <w:proofErr w:type="gramStart"/>
      <w:r w:rsidRPr="00277057">
        <w:rPr>
          <w:rFonts w:ascii="Times New Roman" w:hAnsi="Times New Roman" w:cs="Times New Roman"/>
          <w:sz w:val="28"/>
          <w:szCs w:val="28"/>
          <w:lang w:val="en-US"/>
        </w:rPr>
        <w:t>va</w:t>
      </w:r>
      <w:proofErr w:type="gramEnd"/>
      <w:r w:rsidRPr="00277057">
        <w:rPr>
          <w:rFonts w:ascii="Times New Roman" w:hAnsi="Times New Roman" w:cs="Times New Roman"/>
          <w:sz w:val="28"/>
          <w:szCs w:val="28"/>
          <w:lang w:val="en-US"/>
        </w:rPr>
        <w:t xml:space="preserve"> erkaklar nutqi orasidagi farqli xususiyatlar masalasi bo‘yicha</w:t>
      </w:r>
      <w:r w:rsidR="00F95DE4" w:rsidRPr="00277057">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Yevropa, Yaqin Sharq mamlakatlari tillari misolida, shuningdek, yapon, rus,</w:t>
      </w:r>
      <w:r w:rsidR="00F95DE4" w:rsidRPr="00277057">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gruzin tillari materialida qator tadqiqotlar mavjud. Turkiyshunoslikda bu borada N.I. Grodekov (qozoq va qirg‘izlar misolida), E. D. Polivanov (Samarqand</w:t>
      </w:r>
      <w:r w:rsidR="00F95DE4" w:rsidRPr="00277057">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eroni</w:t>
      </w:r>
      <w:r w:rsidR="00C52BBD" w:rsidRPr="00277057">
        <w:rPr>
          <w:rFonts w:ascii="Times New Roman" w:hAnsi="Times New Roman" w:cs="Times New Roman"/>
          <w:sz w:val="28"/>
          <w:szCs w:val="28"/>
          <w:lang w:val="en-US"/>
        </w:rPr>
        <w:t>y</w:t>
      </w:r>
      <w:r w:rsidRPr="00277057">
        <w:rPr>
          <w:rFonts w:ascii="Times New Roman" w:hAnsi="Times New Roman" w:cs="Times New Roman"/>
          <w:sz w:val="28"/>
          <w:szCs w:val="28"/>
          <w:lang w:val="en-US"/>
        </w:rPr>
        <w:t>larining o‘zbekcha nutqi misolida), A. N. Samoylovich (qozoqlar va oltoylar</w:t>
      </w:r>
      <w:r w:rsidR="00F95DE4" w:rsidRPr="00277057">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misolida</w:t>
      </w:r>
      <w:proofErr w:type="gramStart"/>
      <w:r w:rsidRPr="00277057">
        <w:rPr>
          <w:rFonts w:ascii="Times New Roman" w:hAnsi="Times New Roman" w:cs="Times New Roman"/>
          <w:sz w:val="28"/>
          <w:szCs w:val="28"/>
          <w:lang w:val="en-US"/>
        </w:rPr>
        <w:t>)larning</w:t>
      </w:r>
      <w:proofErr w:type="gramEnd"/>
      <w:r w:rsidRPr="00277057">
        <w:rPr>
          <w:rFonts w:ascii="Times New Roman" w:hAnsi="Times New Roman" w:cs="Times New Roman"/>
          <w:sz w:val="28"/>
          <w:szCs w:val="28"/>
          <w:lang w:val="en-US"/>
        </w:rPr>
        <w:t xml:space="preserve"> kuzatishlari, shuningdek, qator turkiyshunos-dialektologlarning</w:t>
      </w:r>
      <w:r w:rsidR="00F95DE4" w:rsidRPr="00277057">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asarlarida mazkur masala bilan bog‘liq ko‘plab qaydlar bor.</w:t>
      </w:r>
      <w:r w:rsidR="00A4304F" w:rsidRPr="00A4304F">
        <w:rPr>
          <w:rFonts w:ascii="Times New Roman" w:hAnsi="Times New Roman" w:cs="Times New Roman"/>
          <w:sz w:val="28"/>
          <w:szCs w:val="28"/>
          <w:lang w:val="en-US"/>
        </w:rPr>
        <w:t xml:space="preserve"> </w:t>
      </w:r>
    </w:p>
    <w:p w:rsidR="00B00423" w:rsidRPr="00902FD1" w:rsidRDefault="00A4304F" w:rsidP="00902FD1">
      <w:pPr>
        <w:spacing w:after="0" w:line="240" w:lineRule="auto"/>
        <w:ind w:firstLine="708"/>
        <w:jc w:val="both"/>
        <w:rPr>
          <w:rFonts w:ascii="Times New Roman" w:hAnsi="Times New Roman" w:cs="Times New Roman"/>
          <w:color w:val="000000"/>
          <w:sz w:val="28"/>
          <w:szCs w:val="28"/>
          <w:lang w:val="en-US"/>
        </w:rPr>
      </w:pPr>
      <w:r w:rsidRPr="00277057">
        <w:rPr>
          <w:rFonts w:ascii="Times New Roman" w:hAnsi="Times New Roman" w:cs="Times New Roman"/>
          <w:sz w:val="28"/>
          <w:szCs w:val="28"/>
          <w:lang w:val="en-US"/>
        </w:rPr>
        <w:t>Muloqotning</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gender</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xoslanishi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ta</w:t>
      </w:r>
      <w:r w:rsidRPr="00A4304F">
        <w:rPr>
          <w:rFonts w:ascii="Times New Roman" w:hAnsi="Times New Roman" w:cs="Times New Roman"/>
          <w:sz w:val="28"/>
          <w:szCs w:val="28"/>
          <w:lang w:val="en-US"/>
        </w:rPr>
        <w:t>’</w:t>
      </w:r>
      <w:r w:rsidRPr="00277057">
        <w:rPr>
          <w:rFonts w:ascii="Times New Roman" w:hAnsi="Times New Roman" w:cs="Times New Roman"/>
          <w:sz w:val="28"/>
          <w:szCs w:val="28"/>
          <w:lang w:val="en-US"/>
        </w:rPr>
        <w:t>sir</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birliklari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orasida</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muhim</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ahamiyat</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kasb</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etadi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Erkak</w:t>
      </w:r>
      <w:r w:rsidRPr="00A4304F">
        <w:rPr>
          <w:rFonts w:ascii="Times New Roman" w:hAnsi="Times New Roman" w:cs="Times New Roman"/>
          <w:sz w:val="28"/>
          <w:szCs w:val="28"/>
          <w:lang w:val="en-US"/>
        </w:rPr>
        <w:t xml:space="preserve"> </w:t>
      </w:r>
      <w:proofErr w:type="gramStart"/>
      <w:r w:rsidRPr="00277057">
        <w:rPr>
          <w:rFonts w:ascii="Times New Roman" w:hAnsi="Times New Roman" w:cs="Times New Roman"/>
          <w:sz w:val="28"/>
          <w:szCs w:val="28"/>
          <w:lang w:val="en-US"/>
        </w:rPr>
        <w:t>va</w:t>
      </w:r>
      <w:proofErr w:type="gramEnd"/>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ayol</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biologik</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va</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fiziologik</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tomondangina</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emas</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balki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muloqot</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xulqi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muomala</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tarzi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usuli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jihatidan</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ham</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farqlanadi</w:t>
      </w:r>
      <w:r w:rsidRPr="00A4304F">
        <w:rPr>
          <w:rFonts w:ascii="Times New Roman" w:hAnsi="Times New Roman" w:cs="Times New Roman"/>
          <w:sz w:val="28"/>
          <w:szCs w:val="28"/>
          <w:lang w:val="en-US"/>
        </w:rPr>
        <w:t xml:space="preserve">, </w:t>
      </w:r>
      <w:r w:rsidRPr="00277057">
        <w:rPr>
          <w:rFonts w:ascii="Times New Roman" w:hAnsi="Times New Roman" w:cs="Times New Roman"/>
          <w:sz w:val="28"/>
          <w:szCs w:val="28"/>
          <w:lang w:val="en-US"/>
        </w:rPr>
        <w:t>albatta</w:t>
      </w:r>
      <w:r w:rsidRPr="00A4304F">
        <w:rPr>
          <w:rFonts w:ascii="Times New Roman" w:hAnsi="Times New Roman" w:cs="Times New Roman"/>
          <w:sz w:val="28"/>
          <w:szCs w:val="28"/>
          <w:lang w:val="en-US"/>
        </w:rPr>
        <w:t xml:space="preserve">. </w:t>
      </w:r>
      <w:proofErr w:type="gramStart"/>
      <w:r w:rsidR="00560755">
        <w:rPr>
          <w:rFonts w:ascii="Times New Roman" w:hAnsi="Times New Roman" w:cs="Times New Roman"/>
          <w:sz w:val="28"/>
          <w:szCs w:val="28"/>
          <w:lang w:val="en-US"/>
        </w:rPr>
        <w:t>Masalan, o</w:t>
      </w:r>
      <w:r w:rsidR="00560755" w:rsidRPr="00560755">
        <w:rPr>
          <w:rFonts w:ascii="Times New Roman" w:hAnsi="Times New Roman" w:cs="Times New Roman"/>
          <w:sz w:val="28"/>
          <w:szCs w:val="28"/>
          <w:lang w:val="en-US"/>
        </w:rPr>
        <w:t>‘</w:t>
      </w:r>
      <w:r w:rsidRPr="00277057">
        <w:rPr>
          <w:rFonts w:ascii="Times New Roman" w:hAnsi="Times New Roman" w:cs="Times New Roman"/>
          <w:sz w:val="28"/>
          <w:szCs w:val="28"/>
          <w:lang w:val="en-US"/>
        </w:rPr>
        <w:t xml:space="preserve">zbek xotin-qizlari nutqiga xos </w:t>
      </w:r>
      <w:r w:rsidR="00560755">
        <w:rPr>
          <w:rFonts w:ascii="Times New Roman" w:hAnsi="Times New Roman" w:cs="Times New Roman"/>
          <w:bCs/>
          <w:i/>
          <w:sz w:val="28"/>
          <w:szCs w:val="28"/>
          <w:lang w:val="en-US"/>
        </w:rPr>
        <w:t>aylanay, girgitton, o</w:t>
      </w:r>
      <w:r w:rsidR="00560755" w:rsidRPr="00560755">
        <w:rPr>
          <w:rFonts w:ascii="Times New Roman" w:hAnsi="Times New Roman" w:cs="Times New Roman"/>
          <w:i/>
          <w:sz w:val="28"/>
          <w:szCs w:val="28"/>
          <w:lang w:val="en-US"/>
        </w:rPr>
        <w:t>‘</w:t>
      </w:r>
      <w:r w:rsidRPr="00560755">
        <w:rPr>
          <w:rFonts w:ascii="Times New Roman" w:hAnsi="Times New Roman" w:cs="Times New Roman"/>
          <w:bCs/>
          <w:i/>
          <w:sz w:val="28"/>
          <w:szCs w:val="28"/>
          <w:lang w:val="en-US"/>
        </w:rPr>
        <w:t>rgilay</w:t>
      </w:r>
      <w:r w:rsidRPr="00DE7D3A">
        <w:rPr>
          <w:rFonts w:ascii="Times New Roman" w:hAnsi="Times New Roman" w:cs="Times New Roman"/>
          <w:bCs/>
          <w:i/>
          <w:sz w:val="28"/>
          <w:szCs w:val="28"/>
          <w:lang w:val="en-US"/>
        </w:rPr>
        <w:t>, qoqindiq</w:t>
      </w:r>
      <w:r w:rsidRPr="00277057">
        <w:rPr>
          <w:rFonts w:ascii="Times New Roman" w:hAnsi="Times New Roman" w:cs="Times New Roman"/>
          <w:b/>
          <w:bCs/>
          <w:sz w:val="28"/>
          <w:szCs w:val="28"/>
          <w:lang w:val="en-US"/>
        </w:rPr>
        <w:t xml:space="preserve"> </w:t>
      </w:r>
      <w:r w:rsidR="00560755">
        <w:rPr>
          <w:rFonts w:ascii="Times New Roman" w:hAnsi="Times New Roman" w:cs="Times New Roman"/>
          <w:sz w:val="28"/>
          <w:szCs w:val="28"/>
          <w:lang w:val="en-US"/>
        </w:rPr>
        <w:t>kabi so</w:t>
      </w:r>
      <w:r w:rsidR="00560755" w:rsidRPr="00560755">
        <w:rPr>
          <w:rFonts w:ascii="Times New Roman" w:hAnsi="Times New Roman" w:cs="Times New Roman"/>
          <w:sz w:val="28"/>
          <w:szCs w:val="28"/>
          <w:lang w:val="en-US"/>
        </w:rPr>
        <w:t>‘</w:t>
      </w:r>
      <w:r w:rsidRPr="00277057">
        <w:rPr>
          <w:rFonts w:ascii="Times New Roman" w:hAnsi="Times New Roman" w:cs="Times New Roman"/>
          <w:sz w:val="28"/>
          <w:szCs w:val="28"/>
          <w:lang w:val="en-US"/>
        </w:rPr>
        <w:t xml:space="preserve">zlar ijobiy </w:t>
      </w:r>
      <w:r w:rsidRPr="00277057">
        <w:rPr>
          <w:rFonts w:ascii="Times New Roman" w:hAnsi="Times New Roman" w:cs="Times New Roman"/>
          <w:sz w:val="28"/>
          <w:szCs w:val="28"/>
          <w:lang w:val="en-US"/>
        </w:rPr>
        <w:lastRenderedPageBreak/>
        <w:t xml:space="preserve">ma’no nozikligini ifodalovchi </w:t>
      </w:r>
      <w:r w:rsidR="00560755">
        <w:rPr>
          <w:rFonts w:ascii="Times New Roman" w:hAnsi="Times New Roman" w:cs="Times New Roman"/>
          <w:sz w:val="28"/>
          <w:szCs w:val="28"/>
          <w:lang w:val="en-US"/>
        </w:rPr>
        <w:t>leksik vosita sanaladi.</w:t>
      </w:r>
      <w:proofErr w:type="gramEnd"/>
      <w:r w:rsidR="00560755">
        <w:rPr>
          <w:rFonts w:ascii="Times New Roman" w:hAnsi="Times New Roman" w:cs="Times New Roman"/>
          <w:sz w:val="28"/>
          <w:szCs w:val="28"/>
          <w:lang w:val="en-US"/>
        </w:rPr>
        <w:t xml:space="preserve"> Ular </w:t>
      </w:r>
      <w:proofErr w:type="gramStart"/>
      <w:r w:rsidR="00560755">
        <w:rPr>
          <w:rFonts w:ascii="Times New Roman" w:hAnsi="Times New Roman" w:cs="Times New Roman"/>
          <w:sz w:val="28"/>
          <w:szCs w:val="28"/>
          <w:lang w:val="en-US"/>
        </w:rPr>
        <w:t>ko</w:t>
      </w:r>
      <w:r w:rsidR="00560755" w:rsidRPr="00560755">
        <w:rPr>
          <w:rFonts w:ascii="Times New Roman" w:hAnsi="Times New Roman" w:cs="Times New Roman"/>
          <w:sz w:val="28"/>
          <w:szCs w:val="28"/>
          <w:lang w:val="en-US"/>
        </w:rPr>
        <w:t>‘</w:t>
      </w:r>
      <w:r w:rsidRPr="00277057">
        <w:rPr>
          <w:rFonts w:ascii="Times New Roman" w:hAnsi="Times New Roman" w:cs="Times New Roman"/>
          <w:sz w:val="28"/>
          <w:szCs w:val="28"/>
          <w:lang w:val="en-US"/>
        </w:rPr>
        <w:t>p</w:t>
      </w:r>
      <w:r w:rsidR="00560755">
        <w:rPr>
          <w:rFonts w:ascii="Times New Roman" w:hAnsi="Times New Roman" w:cs="Times New Roman"/>
          <w:sz w:val="28"/>
          <w:szCs w:val="28"/>
          <w:lang w:val="en-US"/>
        </w:rPr>
        <w:t>roq</w:t>
      </w:r>
      <w:proofErr w:type="gramEnd"/>
      <w:r w:rsidR="00560755">
        <w:rPr>
          <w:rFonts w:ascii="Times New Roman" w:hAnsi="Times New Roman" w:cs="Times New Roman"/>
          <w:sz w:val="28"/>
          <w:szCs w:val="28"/>
          <w:lang w:val="en-US"/>
        </w:rPr>
        <w:t xml:space="preserve"> keksa ayollar tomonidan qo</w:t>
      </w:r>
      <w:r w:rsidR="00560755" w:rsidRPr="00560755">
        <w:rPr>
          <w:rFonts w:ascii="Times New Roman" w:hAnsi="Times New Roman" w:cs="Times New Roman"/>
          <w:sz w:val="28"/>
          <w:szCs w:val="28"/>
          <w:lang w:val="en-US"/>
        </w:rPr>
        <w:t>‘</w:t>
      </w:r>
      <w:r w:rsidRPr="00277057">
        <w:rPr>
          <w:rFonts w:ascii="Times New Roman" w:hAnsi="Times New Roman" w:cs="Times New Roman"/>
          <w:sz w:val="28"/>
          <w:szCs w:val="28"/>
          <w:lang w:val="en-US"/>
        </w:rPr>
        <w:t>llanadi.</w:t>
      </w:r>
      <w:r w:rsidR="00B00423" w:rsidRPr="00B00423">
        <w:rPr>
          <w:rFonts w:ascii="Times New Roman" w:hAnsi="Times New Roman" w:cs="Times New Roman"/>
          <w:sz w:val="28"/>
          <w:szCs w:val="28"/>
          <w:lang w:val="en-US"/>
        </w:rPr>
        <w:t xml:space="preserve"> </w:t>
      </w:r>
      <w:r w:rsidR="00961058" w:rsidRPr="00277057">
        <w:rPr>
          <w:rFonts w:ascii="Times New Roman" w:hAnsi="Times New Roman" w:cs="Times New Roman"/>
          <w:color w:val="000000"/>
          <w:sz w:val="28"/>
          <w:szCs w:val="28"/>
          <w:lang w:val="en-US"/>
        </w:rPr>
        <w:t>Shu</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o</w:t>
      </w:r>
      <w:r w:rsidR="00961058" w:rsidRPr="00B00423">
        <w:rPr>
          <w:rFonts w:ascii="Times New Roman" w:hAnsi="Times New Roman" w:cs="Times New Roman"/>
          <w:color w:val="000000"/>
          <w:sz w:val="28"/>
          <w:szCs w:val="28"/>
          <w:lang w:val="en-US"/>
        </w:rPr>
        <w:t>‘</w:t>
      </w:r>
      <w:r w:rsidR="00961058" w:rsidRPr="00277057">
        <w:rPr>
          <w:rFonts w:ascii="Times New Roman" w:hAnsi="Times New Roman" w:cs="Times New Roman"/>
          <w:color w:val="000000"/>
          <w:sz w:val="28"/>
          <w:szCs w:val="28"/>
          <w:lang w:val="en-US"/>
        </w:rPr>
        <w:t>rinda</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tabrik</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matnlarining</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gender</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xususiyatlari</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haqida</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gap</w:t>
      </w:r>
      <w:r w:rsidR="00B00423" w:rsidRPr="00B00423">
        <w:rPr>
          <w:rFonts w:ascii="Times New Roman" w:hAnsi="Times New Roman" w:cs="Times New Roman"/>
          <w:color w:val="000000"/>
          <w:sz w:val="28"/>
          <w:szCs w:val="28"/>
          <w:lang w:val="en-US"/>
        </w:rPr>
        <w:t xml:space="preserve"> borar</w:t>
      </w:r>
      <w:r w:rsidR="00961058" w:rsidRPr="00B00423">
        <w:rPr>
          <w:rFonts w:ascii="Times New Roman" w:hAnsi="Times New Roman" w:cs="Times New Roman"/>
          <w:color w:val="000000"/>
          <w:sz w:val="28"/>
          <w:szCs w:val="28"/>
          <w:lang w:val="en-US"/>
        </w:rPr>
        <w:t xml:space="preserve"> </w:t>
      </w:r>
      <w:r w:rsidR="00B00423">
        <w:rPr>
          <w:rFonts w:ascii="Times New Roman" w:hAnsi="Times New Roman" w:cs="Times New Roman"/>
          <w:color w:val="000000"/>
          <w:sz w:val="28"/>
          <w:szCs w:val="28"/>
          <w:lang w:val="en-US"/>
        </w:rPr>
        <w:t>ekan</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bunda</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erkak</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va</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ayollarga</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tegishli</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o</w:t>
      </w:r>
      <w:r w:rsidR="00961058" w:rsidRPr="00B00423">
        <w:rPr>
          <w:rFonts w:ascii="Times New Roman" w:hAnsi="Times New Roman" w:cs="Times New Roman"/>
          <w:color w:val="000000"/>
          <w:sz w:val="28"/>
          <w:szCs w:val="28"/>
          <w:lang w:val="en-US"/>
        </w:rPr>
        <w:t>‘</w:t>
      </w:r>
      <w:r w:rsidR="00961058" w:rsidRPr="00277057">
        <w:rPr>
          <w:rFonts w:ascii="Times New Roman" w:hAnsi="Times New Roman" w:cs="Times New Roman"/>
          <w:color w:val="000000"/>
          <w:sz w:val="28"/>
          <w:szCs w:val="28"/>
          <w:lang w:val="en-US"/>
        </w:rPr>
        <w:t>ziga</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xos</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fe</w:t>
      </w:r>
      <w:r w:rsidR="00961058" w:rsidRPr="00B00423">
        <w:rPr>
          <w:rFonts w:ascii="Times New Roman" w:hAnsi="Times New Roman" w:cs="Times New Roman"/>
          <w:color w:val="000000"/>
          <w:sz w:val="28"/>
          <w:szCs w:val="28"/>
          <w:lang w:val="en-US"/>
        </w:rPr>
        <w:t>’</w:t>
      </w:r>
      <w:r w:rsidR="00961058" w:rsidRPr="00277057">
        <w:rPr>
          <w:rFonts w:ascii="Times New Roman" w:hAnsi="Times New Roman" w:cs="Times New Roman"/>
          <w:color w:val="000000"/>
          <w:sz w:val="28"/>
          <w:szCs w:val="28"/>
          <w:lang w:val="en-US"/>
        </w:rPr>
        <w:t>l</w:t>
      </w:r>
      <w:r w:rsidR="00961058" w:rsidRPr="00B00423">
        <w:rPr>
          <w:rFonts w:ascii="Times New Roman" w:hAnsi="Times New Roman" w:cs="Times New Roman"/>
          <w:color w:val="000000"/>
          <w:sz w:val="28"/>
          <w:szCs w:val="28"/>
          <w:lang w:val="en-US"/>
        </w:rPr>
        <w:t>-</w:t>
      </w:r>
      <w:r w:rsidR="00961058" w:rsidRPr="00277057">
        <w:rPr>
          <w:rFonts w:ascii="Times New Roman" w:hAnsi="Times New Roman" w:cs="Times New Roman"/>
          <w:color w:val="000000"/>
          <w:sz w:val="28"/>
          <w:szCs w:val="28"/>
          <w:lang w:val="en-US"/>
        </w:rPr>
        <w:t>atvor</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madaniy</w:t>
      </w:r>
      <w:r w:rsidR="00961058" w:rsidRPr="00B00423">
        <w:rPr>
          <w:rFonts w:ascii="Times New Roman" w:hAnsi="Times New Roman" w:cs="Times New Roman"/>
          <w:color w:val="000000"/>
          <w:sz w:val="28"/>
          <w:szCs w:val="28"/>
          <w:lang w:val="en-US"/>
        </w:rPr>
        <w:t xml:space="preserve"> </w:t>
      </w:r>
      <w:proofErr w:type="gramStart"/>
      <w:r w:rsidR="00961058" w:rsidRPr="00277057">
        <w:rPr>
          <w:rFonts w:ascii="Times New Roman" w:hAnsi="Times New Roman" w:cs="Times New Roman"/>
          <w:color w:val="000000"/>
          <w:sz w:val="28"/>
          <w:szCs w:val="28"/>
          <w:lang w:val="en-US"/>
        </w:rPr>
        <w:t>va</w:t>
      </w:r>
      <w:proofErr w:type="gramEnd"/>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ijtimoiy</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bog</w:t>
      </w:r>
      <w:r w:rsidR="00961058" w:rsidRPr="00B00423">
        <w:rPr>
          <w:rFonts w:ascii="Times New Roman" w:hAnsi="Times New Roman" w:cs="Times New Roman"/>
          <w:color w:val="000000"/>
          <w:sz w:val="28"/>
          <w:szCs w:val="28"/>
          <w:lang w:val="en-US"/>
        </w:rPr>
        <w:t>‘</w:t>
      </w:r>
      <w:r w:rsidR="00961058" w:rsidRPr="00277057">
        <w:rPr>
          <w:rFonts w:ascii="Times New Roman" w:hAnsi="Times New Roman" w:cs="Times New Roman"/>
          <w:color w:val="000000"/>
          <w:sz w:val="28"/>
          <w:szCs w:val="28"/>
          <w:lang w:val="en-US"/>
        </w:rPr>
        <w:t>liqlik</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va</w:t>
      </w:r>
      <w:r w:rsidR="00961058" w:rsidRPr="00B00423">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farqlar</w:t>
      </w:r>
      <w:r w:rsidR="00560755">
        <w:rPr>
          <w:rFonts w:ascii="Times New Roman" w:hAnsi="Times New Roman" w:cs="Times New Roman"/>
          <w:color w:val="000000"/>
          <w:sz w:val="28"/>
          <w:szCs w:val="28"/>
          <w:lang w:val="en-US"/>
        </w:rPr>
        <w:t>ni ifoda etuvchi ana shunday o</w:t>
      </w:r>
      <w:r w:rsidR="00560755" w:rsidRPr="00560755">
        <w:rPr>
          <w:rFonts w:ascii="Times New Roman" w:hAnsi="Times New Roman" w:cs="Times New Roman"/>
          <w:sz w:val="28"/>
          <w:szCs w:val="28"/>
          <w:lang w:val="en-US"/>
        </w:rPr>
        <w:t>‘</w:t>
      </w:r>
      <w:r w:rsidR="00B00423" w:rsidRPr="00B00423">
        <w:rPr>
          <w:rFonts w:ascii="Times New Roman" w:hAnsi="Times New Roman" w:cs="Times New Roman"/>
          <w:color w:val="000000"/>
          <w:sz w:val="28"/>
          <w:szCs w:val="28"/>
          <w:lang w:val="en-US"/>
        </w:rPr>
        <w:t>ziga xos so</w:t>
      </w:r>
      <w:r w:rsidR="00560755" w:rsidRPr="00560755">
        <w:rPr>
          <w:rFonts w:ascii="Times New Roman" w:hAnsi="Times New Roman" w:cs="Times New Roman"/>
          <w:sz w:val="28"/>
          <w:szCs w:val="28"/>
          <w:lang w:val="en-US"/>
        </w:rPr>
        <w:t>‘</w:t>
      </w:r>
      <w:r w:rsidR="00560755">
        <w:rPr>
          <w:rFonts w:ascii="Times New Roman" w:hAnsi="Times New Roman" w:cs="Times New Roman"/>
          <w:color w:val="000000"/>
          <w:sz w:val="28"/>
          <w:szCs w:val="28"/>
          <w:lang w:val="en-US"/>
        </w:rPr>
        <w:t>zlar haqida to</w:t>
      </w:r>
      <w:r w:rsidR="00560755" w:rsidRPr="00560755">
        <w:rPr>
          <w:rFonts w:ascii="Times New Roman" w:hAnsi="Times New Roman" w:cs="Times New Roman"/>
          <w:sz w:val="28"/>
          <w:szCs w:val="28"/>
          <w:lang w:val="en-US"/>
        </w:rPr>
        <w:t>‘</w:t>
      </w:r>
      <w:r w:rsidR="00560755">
        <w:rPr>
          <w:rFonts w:ascii="Times New Roman" w:hAnsi="Times New Roman" w:cs="Times New Roman"/>
          <w:color w:val="000000"/>
          <w:sz w:val="28"/>
          <w:szCs w:val="28"/>
          <w:lang w:val="en-US"/>
        </w:rPr>
        <w:t>xtal</w:t>
      </w:r>
      <w:r w:rsidR="00560755" w:rsidRPr="00560755">
        <w:rPr>
          <w:rFonts w:ascii="Times New Roman" w:hAnsi="Times New Roman" w:cs="Times New Roman"/>
          <w:color w:val="000000"/>
          <w:sz w:val="28"/>
          <w:szCs w:val="28"/>
          <w:lang w:val="en-US"/>
        </w:rPr>
        <w:t>ish joiz</w:t>
      </w:r>
      <w:r w:rsidR="00B00423" w:rsidRPr="00B00423">
        <w:rPr>
          <w:rFonts w:ascii="Times New Roman" w:hAnsi="Times New Roman" w:cs="Times New Roman"/>
          <w:color w:val="000000"/>
          <w:sz w:val="28"/>
          <w:szCs w:val="28"/>
          <w:lang w:val="en-US"/>
        </w:rPr>
        <w:t xml:space="preserve">. </w:t>
      </w:r>
      <w:r w:rsidR="00560755">
        <w:rPr>
          <w:rFonts w:ascii="Times New Roman" w:hAnsi="Times New Roman" w:cs="Times New Roman"/>
          <w:color w:val="000000"/>
          <w:sz w:val="28"/>
          <w:szCs w:val="28"/>
          <w:lang w:val="en-US"/>
        </w:rPr>
        <w:t xml:space="preserve">Tadqiqotlar natijalari shuni </w:t>
      </w:r>
      <w:proofErr w:type="gramStart"/>
      <w:r w:rsidR="00560755">
        <w:rPr>
          <w:rFonts w:ascii="Times New Roman" w:hAnsi="Times New Roman" w:cs="Times New Roman"/>
          <w:color w:val="000000"/>
          <w:sz w:val="28"/>
          <w:szCs w:val="28"/>
          <w:lang w:val="en-US"/>
        </w:rPr>
        <w:t>ko</w:t>
      </w:r>
      <w:r w:rsidR="00560755" w:rsidRPr="00560755">
        <w:rPr>
          <w:rFonts w:ascii="Times New Roman" w:hAnsi="Times New Roman" w:cs="Times New Roman"/>
          <w:sz w:val="28"/>
          <w:szCs w:val="28"/>
          <w:lang w:val="en-US"/>
        </w:rPr>
        <w:t>‘</w:t>
      </w:r>
      <w:r w:rsidR="00B00423" w:rsidRPr="00B00423">
        <w:rPr>
          <w:rFonts w:ascii="Times New Roman" w:hAnsi="Times New Roman" w:cs="Times New Roman"/>
          <w:color w:val="000000"/>
          <w:sz w:val="28"/>
          <w:szCs w:val="28"/>
          <w:lang w:val="en-US"/>
        </w:rPr>
        <w:t>rsatadiki</w:t>
      </w:r>
      <w:proofErr w:type="gramEnd"/>
      <w:r w:rsidR="00B00423" w:rsidRPr="00B00423">
        <w:rPr>
          <w:rFonts w:ascii="Times New Roman" w:hAnsi="Times New Roman" w:cs="Times New Roman"/>
          <w:color w:val="000000"/>
          <w:sz w:val="28"/>
          <w:szCs w:val="28"/>
          <w:lang w:val="en-US"/>
        </w:rPr>
        <w:t>, erkak v</w:t>
      </w:r>
      <w:r w:rsidR="00104641">
        <w:rPr>
          <w:rFonts w:ascii="Times New Roman" w:hAnsi="Times New Roman" w:cs="Times New Roman"/>
          <w:color w:val="000000"/>
          <w:sz w:val="28"/>
          <w:szCs w:val="28"/>
          <w:lang w:val="en-US"/>
        </w:rPr>
        <w:t>a ayollarning nutqiga umumiy ta</w:t>
      </w:r>
      <w:r w:rsidR="00104641" w:rsidRPr="00277057">
        <w:rPr>
          <w:rFonts w:ascii="Times New Roman" w:hAnsi="Times New Roman" w:cs="Times New Roman"/>
          <w:sz w:val="28"/>
          <w:szCs w:val="28"/>
          <w:lang w:val="en-US"/>
        </w:rPr>
        <w:t>’</w:t>
      </w:r>
      <w:r w:rsidR="00B00423" w:rsidRPr="00B00423">
        <w:rPr>
          <w:rFonts w:ascii="Times New Roman" w:hAnsi="Times New Roman" w:cs="Times New Roman"/>
          <w:color w:val="000000"/>
          <w:sz w:val="28"/>
          <w:szCs w:val="28"/>
          <w:lang w:val="en-US"/>
        </w:rPr>
        <w:t>rif be</w:t>
      </w:r>
      <w:r w:rsidR="00560755">
        <w:rPr>
          <w:rFonts w:ascii="Times New Roman" w:hAnsi="Times New Roman" w:cs="Times New Roman"/>
          <w:color w:val="000000"/>
          <w:sz w:val="28"/>
          <w:szCs w:val="28"/>
          <w:lang w:val="en-US"/>
        </w:rPr>
        <w:t>rilganda erkaklarning nutqi dag</w:t>
      </w:r>
      <w:r w:rsidR="00560755" w:rsidRPr="00560755">
        <w:rPr>
          <w:rFonts w:ascii="Times New Roman" w:hAnsi="Times New Roman" w:cs="Times New Roman"/>
          <w:sz w:val="28"/>
          <w:szCs w:val="28"/>
          <w:lang w:val="en-US"/>
        </w:rPr>
        <w:t>‘</w:t>
      </w:r>
      <w:r w:rsidR="00B00423" w:rsidRPr="00B00423">
        <w:rPr>
          <w:rFonts w:ascii="Times New Roman" w:hAnsi="Times New Roman" w:cs="Times New Roman"/>
          <w:color w:val="000000"/>
          <w:sz w:val="28"/>
          <w:szCs w:val="28"/>
          <w:lang w:val="en-US"/>
        </w:rPr>
        <w:t>al, ayollarnin</w:t>
      </w:r>
      <w:r w:rsidR="00560755">
        <w:rPr>
          <w:rFonts w:ascii="Times New Roman" w:hAnsi="Times New Roman" w:cs="Times New Roman"/>
          <w:color w:val="000000"/>
          <w:sz w:val="28"/>
          <w:szCs w:val="28"/>
          <w:lang w:val="en-US"/>
        </w:rPr>
        <w:t>g nutqi esa yumshoq, muloyim bo</w:t>
      </w:r>
      <w:r w:rsidR="00560755" w:rsidRPr="00560755">
        <w:rPr>
          <w:rFonts w:ascii="Times New Roman" w:hAnsi="Times New Roman" w:cs="Times New Roman"/>
          <w:sz w:val="28"/>
          <w:szCs w:val="28"/>
          <w:lang w:val="en-US"/>
        </w:rPr>
        <w:t>‘</w:t>
      </w:r>
      <w:r w:rsidR="00B00423" w:rsidRPr="00B00423">
        <w:rPr>
          <w:rFonts w:ascii="Times New Roman" w:hAnsi="Times New Roman" w:cs="Times New Roman"/>
          <w:color w:val="000000"/>
          <w:sz w:val="28"/>
          <w:szCs w:val="28"/>
          <w:lang w:val="en-US"/>
        </w:rPr>
        <w:t>ladi</w:t>
      </w:r>
      <w:r w:rsidR="00902FD1" w:rsidRPr="00902FD1">
        <w:rPr>
          <w:rFonts w:ascii="Times New Roman" w:hAnsi="Times New Roman" w:cs="Times New Roman"/>
          <w:color w:val="000000"/>
          <w:sz w:val="28"/>
          <w:szCs w:val="28"/>
          <w:lang w:val="en-US"/>
        </w:rPr>
        <w:t xml:space="preserve">. </w:t>
      </w:r>
      <w:proofErr w:type="gramStart"/>
      <w:r w:rsidR="00902FD1" w:rsidRPr="00902FD1">
        <w:rPr>
          <w:rFonts w:ascii="Times New Roman" w:hAnsi="Times New Roman" w:cs="Times New Roman"/>
          <w:color w:val="000000"/>
          <w:sz w:val="28"/>
          <w:szCs w:val="28"/>
          <w:lang w:val="en-US"/>
        </w:rPr>
        <w:t>Shu</w:t>
      </w:r>
      <w:r w:rsidR="00560755">
        <w:rPr>
          <w:rFonts w:ascii="Times New Roman" w:hAnsi="Times New Roman" w:cs="Times New Roman"/>
          <w:color w:val="000000"/>
          <w:sz w:val="28"/>
          <w:szCs w:val="28"/>
          <w:lang w:val="en-US"/>
        </w:rPr>
        <w:t xml:space="preserve"> jumladan, o</w:t>
      </w:r>
      <w:r w:rsidR="00560755" w:rsidRPr="00560755">
        <w:rPr>
          <w:rFonts w:ascii="Times New Roman" w:hAnsi="Times New Roman" w:cs="Times New Roman"/>
          <w:sz w:val="28"/>
          <w:szCs w:val="28"/>
          <w:lang w:val="en-US"/>
        </w:rPr>
        <w:t>‘</w:t>
      </w:r>
      <w:r w:rsidR="00560755">
        <w:rPr>
          <w:rFonts w:ascii="Times New Roman" w:hAnsi="Times New Roman" w:cs="Times New Roman"/>
          <w:color w:val="000000"/>
          <w:sz w:val="28"/>
          <w:szCs w:val="28"/>
          <w:lang w:val="en-US"/>
        </w:rPr>
        <w:t>zbek ayollari va erkaklari o</w:t>
      </w:r>
      <w:r w:rsidR="00560755" w:rsidRPr="00560755">
        <w:rPr>
          <w:rFonts w:ascii="Times New Roman" w:hAnsi="Times New Roman" w:cs="Times New Roman"/>
          <w:sz w:val="28"/>
          <w:szCs w:val="28"/>
          <w:lang w:val="en-US"/>
        </w:rPr>
        <w:t>‘</w:t>
      </w:r>
      <w:r w:rsidR="00902FD1" w:rsidRPr="00902FD1">
        <w:rPr>
          <w:rFonts w:ascii="Times New Roman" w:hAnsi="Times New Roman" w:cs="Times New Roman"/>
          <w:color w:val="000000"/>
          <w:sz w:val="28"/>
          <w:szCs w:val="28"/>
          <w:lang w:val="en-US"/>
        </w:rPr>
        <w:t>rtasida ham bu farq yaqqol bilinib turadi.</w:t>
      </w:r>
      <w:proofErr w:type="gramEnd"/>
      <w:r w:rsidR="00902FD1" w:rsidRPr="00902FD1">
        <w:rPr>
          <w:rFonts w:ascii="Times New Roman" w:hAnsi="Times New Roman" w:cs="Times New Roman"/>
          <w:color w:val="000000"/>
          <w:sz w:val="28"/>
          <w:szCs w:val="28"/>
          <w:lang w:val="en-US"/>
        </w:rPr>
        <w:t xml:space="preserve"> </w:t>
      </w:r>
      <w:r w:rsidR="00961058" w:rsidRPr="00277057">
        <w:rPr>
          <w:rFonts w:ascii="Times New Roman" w:hAnsi="Times New Roman" w:cs="Times New Roman"/>
          <w:color w:val="000000"/>
          <w:sz w:val="28"/>
          <w:szCs w:val="28"/>
          <w:lang w:val="en-US"/>
        </w:rPr>
        <w:t xml:space="preserve">Misol tariqasida, tug‘ilgan </w:t>
      </w:r>
      <w:proofErr w:type="gramStart"/>
      <w:r w:rsidR="00961058" w:rsidRPr="00277057">
        <w:rPr>
          <w:rFonts w:ascii="Times New Roman" w:hAnsi="Times New Roman" w:cs="Times New Roman"/>
          <w:color w:val="000000"/>
          <w:sz w:val="28"/>
          <w:szCs w:val="28"/>
          <w:lang w:val="en-US"/>
        </w:rPr>
        <w:t>kun</w:t>
      </w:r>
      <w:proofErr w:type="gramEnd"/>
      <w:r w:rsidR="00961058" w:rsidRPr="00277057">
        <w:rPr>
          <w:rFonts w:ascii="Times New Roman" w:hAnsi="Times New Roman" w:cs="Times New Roman"/>
          <w:color w:val="000000"/>
          <w:sz w:val="28"/>
          <w:szCs w:val="28"/>
          <w:lang w:val="en-US"/>
        </w:rPr>
        <w:t xml:space="preserve"> </w:t>
      </w:r>
      <w:r w:rsidR="00B00423" w:rsidRPr="00B00423">
        <w:rPr>
          <w:rFonts w:ascii="Times New Roman" w:hAnsi="Times New Roman" w:cs="Times New Roman"/>
          <w:color w:val="000000"/>
          <w:sz w:val="28"/>
          <w:szCs w:val="28"/>
          <w:lang w:val="en-US"/>
        </w:rPr>
        <w:t xml:space="preserve">tabriklarining gender xususiyatlarini </w:t>
      </w:r>
      <w:r w:rsidR="00961058" w:rsidRPr="00277057">
        <w:rPr>
          <w:rFonts w:ascii="Times New Roman" w:hAnsi="Times New Roman" w:cs="Times New Roman"/>
          <w:color w:val="000000"/>
          <w:sz w:val="28"/>
          <w:szCs w:val="28"/>
          <w:lang w:val="en-US"/>
        </w:rPr>
        <w:t xml:space="preserve">ko‘rib chiqamiz: </w:t>
      </w:r>
      <w:r w:rsidR="00B00423" w:rsidRPr="00B00423">
        <w:rPr>
          <w:rFonts w:ascii="Times New Roman" w:hAnsi="Times New Roman" w:cs="Times New Roman"/>
          <w:sz w:val="28"/>
          <w:szCs w:val="28"/>
          <w:lang w:val="en-US"/>
        </w:rPr>
        <w:t xml:space="preserve"> </w:t>
      </w:r>
    </w:p>
    <w:p w:rsidR="00277057" w:rsidRPr="00B00423" w:rsidRDefault="00277057" w:rsidP="00B00423">
      <w:pPr>
        <w:spacing w:after="0" w:line="240" w:lineRule="auto"/>
        <w:ind w:firstLine="708"/>
        <w:jc w:val="both"/>
        <w:rPr>
          <w:rFonts w:ascii="Times New Roman" w:hAnsi="Times New Roman" w:cs="Times New Roman"/>
          <w:sz w:val="28"/>
          <w:szCs w:val="28"/>
          <w:lang w:val="en-US"/>
        </w:rPr>
      </w:pPr>
      <w:r w:rsidRPr="00277057">
        <w:rPr>
          <w:rFonts w:ascii="Times New Roman" w:hAnsi="Times New Roman" w:cs="Times New Roman"/>
          <w:color w:val="000000"/>
          <w:sz w:val="28"/>
          <w:szCs w:val="28"/>
          <w:lang w:val="en-GB"/>
        </w:rPr>
        <w:t>T</w:t>
      </w:r>
      <w:r w:rsidRPr="00277057">
        <w:rPr>
          <w:rFonts w:ascii="Times New Roman" w:hAnsi="Times New Roman" w:cs="Times New Roman"/>
          <w:color w:val="000000"/>
          <w:sz w:val="28"/>
          <w:szCs w:val="28"/>
          <w:lang w:val="en-US"/>
        </w:rPr>
        <w:t xml:space="preserve">ug‘ilgan </w:t>
      </w:r>
      <w:proofErr w:type="gramStart"/>
      <w:r w:rsidRPr="00277057">
        <w:rPr>
          <w:rFonts w:ascii="Times New Roman" w:hAnsi="Times New Roman" w:cs="Times New Roman"/>
          <w:color w:val="000000"/>
          <w:sz w:val="28"/>
          <w:szCs w:val="28"/>
          <w:lang w:val="en-US"/>
        </w:rPr>
        <w:t>kun</w:t>
      </w:r>
      <w:proofErr w:type="gramEnd"/>
      <w:r w:rsidRPr="00277057">
        <w:rPr>
          <w:rFonts w:ascii="Times New Roman" w:hAnsi="Times New Roman" w:cs="Times New Roman"/>
          <w:color w:val="000000"/>
          <w:sz w:val="28"/>
          <w:szCs w:val="28"/>
          <w:lang w:val="en-US"/>
        </w:rPr>
        <w:t xml:space="preserve"> uchun </w:t>
      </w:r>
      <w:r w:rsidR="00B00423" w:rsidRPr="00277057">
        <w:rPr>
          <w:rFonts w:ascii="Times New Roman" w:hAnsi="Times New Roman" w:cs="Times New Roman"/>
          <w:color w:val="000000"/>
          <w:sz w:val="28"/>
          <w:szCs w:val="28"/>
          <w:lang w:val="en-US"/>
        </w:rPr>
        <w:t xml:space="preserve">erkak kishi tomonidan o‘rtog‘iga </w:t>
      </w:r>
      <w:r w:rsidR="00B00423" w:rsidRPr="00B00423">
        <w:rPr>
          <w:rFonts w:ascii="Times New Roman" w:hAnsi="Times New Roman" w:cs="Times New Roman"/>
          <w:color w:val="000000"/>
          <w:sz w:val="28"/>
          <w:szCs w:val="28"/>
          <w:lang w:val="en-US"/>
        </w:rPr>
        <w:t xml:space="preserve">bildirilgan </w:t>
      </w:r>
      <w:r w:rsidRPr="00277057">
        <w:rPr>
          <w:rFonts w:ascii="Times New Roman" w:hAnsi="Times New Roman" w:cs="Times New Roman"/>
          <w:color w:val="000000"/>
          <w:sz w:val="28"/>
          <w:szCs w:val="28"/>
          <w:lang w:val="en-US"/>
        </w:rPr>
        <w:t>tabrik:</w:t>
      </w:r>
    </w:p>
    <w:p w:rsidR="00277057" w:rsidRPr="00560755" w:rsidRDefault="00277057" w:rsidP="00DE7D3A">
      <w:pPr>
        <w:autoSpaceDE w:val="0"/>
        <w:autoSpaceDN w:val="0"/>
        <w:adjustRightInd w:val="0"/>
        <w:spacing w:after="0" w:line="240" w:lineRule="auto"/>
        <w:ind w:firstLine="709"/>
        <w:jc w:val="both"/>
        <w:rPr>
          <w:rFonts w:ascii="Times New Roman" w:hAnsi="Times New Roman" w:cs="Times New Roman"/>
          <w:i/>
          <w:color w:val="000000"/>
          <w:sz w:val="28"/>
          <w:szCs w:val="28"/>
          <w:lang w:val="en-US"/>
        </w:rPr>
      </w:pPr>
      <w:r w:rsidRPr="00277057">
        <w:rPr>
          <w:rFonts w:ascii="Times New Roman" w:hAnsi="Times New Roman" w:cs="Times New Roman"/>
          <w:color w:val="000000"/>
          <w:sz w:val="28"/>
          <w:szCs w:val="28"/>
          <w:lang w:val="en-GB"/>
        </w:rPr>
        <w:t xml:space="preserve"> </w:t>
      </w:r>
      <w:r w:rsidRPr="00277057">
        <w:rPr>
          <w:rFonts w:ascii="Times New Roman" w:hAnsi="Times New Roman" w:cs="Times New Roman"/>
          <w:color w:val="000000"/>
          <w:sz w:val="28"/>
          <w:szCs w:val="28"/>
          <w:lang w:val="en-US"/>
        </w:rPr>
        <w:t xml:space="preserve">   </w:t>
      </w:r>
      <w:r w:rsidRPr="00560755">
        <w:rPr>
          <w:rFonts w:ascii="Times New Roman" w:hAnsi="Times New Roman" w:cs="Times New Roman"/>
          <w:i/>
          <w:color w:val="000000"/>
          <w:sz w:val="28"/>
          <w:szCs w:val="28"/>
          <w:lang w:val="en-GB"/>
        </w:rPr>
        <w:t>T</w:t>
      </w:r>
      <w:r w:rsidR="00560755" w:rsidRPr="00560755">
        <w:rPr>
          <w:rFonts w:ascii="Times New Roman" w:hAnsi="Times New Roman" w:cs="Times New Roman"/>
          <w:i/>
          <w:color w:val="000000"/>
          <w:sz w:val="28"/>
          <w:szCs w:val="28"/>
          <w:lang w:val="en-US"/>
        </w:rPr>
        <w:t>ug</w:t>
      </w:r>
      <w:r w:rsidR="00560755" w:rsidRPr="00560755">
        <w:rPr>
          <w:rFonts w:ascii="Times New Roman" w:hAnsi="Times New Roman" w:cs="Times New Roman"/>
          <w:i/>
          <w:sz w:val="28"/>
          <w:szCs w:val="28"/>
          <w:lang w:val="en-US"/>
        </w:rPr>
        <w:t>‘</w:t>
      </w:r>
      <w:r w:rsidRPr="00560755">
        <w:rPr>
          <w:rFonts w:ascii="Times New Roman" w:hAnsi="Times New Roman" w:cs="Times New Roman"/>
          <w:i/>
          <w:color w:val="000000"/>
          <w:sz w:val="28"/>
          <w:szCs w:val="28"/>
          <w:lang w:val="en-US"/>
        </w:rPr>
        <w:t>ilgan kuning bilan tabriklayman</w:t>
      </w:r>
      <w:r w:rsidRPr="00560755">
        <w:rPr>
          <w:rFonts w:ascii="Times New Roman" w:hAnsi="Times New Roman" w:cs="Times New Roman"/>
          <w:i/>
          <w:color w:val="000000"/>
          <w:sz w:val="28"/>
          <w:szCs w:val="28"/>
          <w:lang w:val="en-GB"/>
        </w:rPr>
        <w:t>!</w:t>
      </w:r>
      <w:r w:rsidRPr="00560755">
        <w:rPr>
          <w:rFonts w:ascii="Times New Roman" w:hAnsi="Times New Roman" w:cs="Times New Roman"/>
          <w:i/>
          <w:color w:val="000000"/>
          <w:sz w:val="28"/>
          <w:szCs w:val="28"/>
          <w:lang w:val="en-US"/>
        </w:rPr>
        <w:t xml:space="preserve"> </w:t>
      </w:r>
      <w:proofErr w:type="gramStart"/>
      <w:r w:rsidRPr="00560755">
        <w:rPr>
          <w:rFonts w:ascii="Times New Roman" w:hAnsi="Times New Roman" w:cs="Times New Roman"/>
          <w:i/>
          <w:color w:val="000000"/>
          <w:sz w:val="28"/>
          <w:szCs w:val="28"/>
          <w:lang w:val="en-GB"/>
        </w:rPr>
        <w:t>S</w:t>
      </w:r>
      <w:r w:rsidR="00560755" w:rsidRPr="00560755">
        <w:rPr>
          <w:rFonts w:ascii="Times New Roman" w:hAnsi="Times New Roman" w:cs="Times New Roman"/>
          <w:i/>
          <w:color w:val="000000"/>
          <w:sz w:val="28"/>
          <w:szCs w:val="28"/>
          <w:lang w:val="en-US"/>
        </w:rPr>
        <w:t>og</w:t>
      </w:r>
      <w:r w:rsidR="00560755" w:rsidRPr="00560755">
        <w:rPr>
          <w:rFonts w:ascii="Times New Roman" w:hAnsi="Times New Roman" w:cs="Times New Roman"/>
          <w:i/>
          <w:sz w:val="28"/>
          <w:szCs w:val="28"/>
          <w:lang w:val="en-US"/>
        </w:rPr>
        <w:t>‘</w:t>
      </w:r>
      <w:r w:rsidRPr="00560755">
        <w:rPr>
          <w:rFonts w:ascii="Times New Roman" w:hAnsi="Times New Roman" w:cs="Times New Roman"/>
          <w:i/>
          <w:color w:val="000000"/>
          <w:sz w:val="28"/>
          <w:szCs w:val="28"/>
          <w:lang w:val="en-US"/>
        </w:rPr>
        <w:t>lik</w:t>
      </w:r>
      <w:proofErr w:type="gramEnd"/>
      <w:r w:rsidRPr="00560755">
        <w:rPr>
          <w:rFonts w:ascii="Times New Roman" w:hAnsi="Times New Roman" w:cs="Times New Roman"/>
          <w:i/>
          <w:color w:val="000000"/>
          <w:sz w:val="28"/>
          <w:szCs w:val="28"/>
          <w:lang w:val="en-US"/>
        </w:rPr>
        <w:t xml:space="preserve">, salomatlik, ishlaringda rivoj tilayman. </w:t>
      </w:r>
      <w:r w:rsidRPr="00560755">
        <w:rPr>
          <w:rFonts w:ascii="Times New Roman" w:hAnsi="Times New Roman" w:cs="Times New Roman"/>
          <w:i/>
          <w:color w:val="000000"/>
          <w:sz w:val="28"/>
          <w:szCs w:val="28"/>
          <w:lang w:val="en-GB"/>
        </w:rPr>
        <w:t>D</w:t>
      </w:r>
      <w:r w:rsidR="00560755" w:rsidRPr="00560755">
        <w:rPr>
          <w:rFonts w:ascii="Times New Roman" w:hAnsi="Times New Roman" w:cs="Times New Roman"/>
          <w:i/>
          <w:color w:val="000000"/>
          <w:sz w:val="28"/>
          <w:szCs w:val="28"/>
          <w:lang w:val="en-US"/>
        </w:rPr>
        <w:t>o</w:t>
      </w:r>
      <w:r w:rsidR="00560755" w:rsidRPr="00560755">
        <w:rPr>
          <w:rFonts w:ascii="Times New Roman" w:hAnsi="Times New Roman" w:cs="Times New Roman"/>
          <w:i/>
          <w:sz w:val="28"/>
          <w:szCs w:val="28"/>
          <w:lang w:val="en-US"/>
        </w:rPr>
        <w:t>‘</w:t>
      </w:r>
      <w:r w:rsidR="00560755" w:rsidRPr="00560755">
        <w:rPr>
          <w:rFonts w:ascii="Times New Roman" w:hAnsi="Times New Roman" w:cs="Times New Roman"/>
          <w:i/>
          <w:color w:val="000000"/>
          <w:sz w:val="28"/>
          <w:szCs w:val="28"/>
          <w:lang w:val="en-US"/>
        </w:rPr>
        <w:t xml:space="preserve">stligimiz mustahkam </w:t>
      </w:r>
      <w:proofErr w:type="gramStart"/>
      <w:r w:rsidR="00560755" w:rsidRPr="00560755">
        <w:rPr>
          <w:rFonts w:ascii="Times New Roman" w:hAnsi="Times New Roman" w:cs="Times New Roman"/>
          <w:i/>
          <w:color w:val="000000"/>
          <w:sz w:val="28"/>
          <w:szCs w:val="28"/>
          <w:lang w:val="en-US"/>
        </w:rPr>
        <w:t>bo</w:t>
      </w:r>
      <w:r w:rsidR="00560755" w:rsidRPr="00560755">
        <w:rPr>
          <w:rFonts w:ascii="Times New Roman" w:hAnsi="Times New Roman" w:cs="Times New Roman"/>
          <w:i/>
          <w:sz w:val="28"/>
          <w:szCs w:val="28"/>
          <w:lang w:val="en-US"/>
        </w:rPr>
        <w:t>‘</w:t>
      </w:r>
      <w:r w:rsidRPr="00560755">
        <w:rPr>
          <w:rFonts w:ascii="Times New Roman" w:hAnsi="Times New Roman" w:cs="Times New Roman"/>
          <w:i/>
          <w:color w:val="000000"/>
          <w:sz w:val="28"/>
          <w:szCs w:val="28"/>
          <w:lang w:val="en-US"/>
        </w:rPr>
        <w:t>lsin</w:t>
      </w:r>
      <w:proofErr w:type="gramEnd"/>
      <w:r w:rsidRPr="00560755">
        <w:rPr>
          <w:rFonts w:ascii="Times New Roman" w:hAnsi="Times New Roman" w:cs="Times New Roman"/>
          <w:i/>
          <w:color w:val="000000"/>
          <w:sz w:val="28"/>
          <w:szCs w:val="28"/>
          <w:lang w:val="en-US"/>
        </w:rPr>
        <w:t xml:space="preserve">. </w:t>
      </w:r>
      <w:proofErr w:type="gramStart"/>
      <w:r w:rsidRPr="00560755">
        <w:rPr>
          <w:rFonts w:ascii="Times New Roman" w:hAnsi="Times New Roman" w:cs="Times New Roman"/>
          <w:i/>
          <w:color w:val="000000"/>
          <w:sz w:val="28"/>
          <w:szCs w:val="28"/>
          <w:lang w:val="en-GB"/>
        </w:rPr>
        <w:t>Y</w:t>
      </w:r>
      <w:r w:rsidR="00560755" w:rsidRPr="00560755">
        <w:rPr>
          <w:rFonts w:ascii="Times New Roman" w:hAnsi="Times New Roman" w:cs="Times New Roman"/>
          <w:i/>
          <w:color w:val="000000"/>
          <w:sz w:val="28"/>
          <w:szCs w:val="28"/>
          <w:lang w:val="en-US"/>
        </w:rPr>
        <w:t>axshi-yomon kuningda o</w:t>
      </w:r>
      <w:r w:rsidR="00560755" w:rsidRPr="00560755">
        <w:rPr>
          <w:rFonts w:ascii="Times New Roman" w:hAnsi="Times New Roman" w:cs="Times New Roman"/>
          <w:i/>
          <w:sz w:val="28"/>
          <w:szCs w:val="28"/>
          <w:lang w:val="en-US"/>
        </w:rPr>
        <w:t>‘</w:t>
      </w:r>
      <w:r w:rsidRPr="00560755">
        <w:rPr>
          <w:rFonts w:ascii="Times New Roman" w:hAnsi="Times New Roman" w:cs="Times New Roman"/>
          <w:i/>
          <w:color w:val="000000"/>
          <w:sz w:val="28"/>
          <w:szCs w:val="28"/>
          <w:lang w:val="en-US"/>
        </w:rPr>
        <w:t xml:space="preserve">zim </w:t>
      </w:r>
      <w:r w:rsidRPr="00560755">
        <w:rPr>
          <w:rFonts w:ascii="Times New Roman" w:hAnsi="Times New Roman" w:cs="Times New Roman"/>
          <w:bCs/>
          <w:i/>
          <w:color w:val="000000"/>
          <w:sz w:val="28"/>
          <w:szCs w:val="28"/>
          <w:lang w:val="en-US"/>
        </w:rPr>
        <w:t>yelkadoshman, yoningda turib beraman.</w:t>
      </w:r>
      <w:proofErr w:type="gramEnd"/>
      <w:r w:rsidRPr="00560755">
        <w:rPr>
          <w:rFonts w:ascii="Times New Roman" w:hAnsi="Times New Roman" w:cs="Times New Roman"/>
          <w:bCs/>
          <w:i/>
          <w:color w:val="000000"/>
          <w:sz w:val="28"/>
          <w:szCs w:val="28"/>
          <w:lang w:val="en-US"/>
        </w:rPr>
        <w:t xml:space="preserve"> </w:t>
      </w:r>
      <w:r w:rsidRPr="00560755">
        <w:rPr>
          <w:rFonts w:ascii="Times New Roman" w:hAnsi="Times New Roman" w:cs="Times New Roman"/>
          <w:i/>
          <w:color w:val="000000"/>
          <w:sz w:val="28"/>
          <w:szCs w:val="28"/>
          <w:lang w:val="en-US"/>
        </w:rPr>
        <w:t>Doim ma</w:t>
      </w:r>
      <w:r w:rsidR="00560755" w:rsidRPr="00560755">
        <w:rPr>
          <w:rFonts w:ascii="Times New Roman" w:hAnsi="Times New Roman" w:cs="Times New Roman"/>
          <w:i/>
          <w:color w:val="000000"/>
          <w:sz w:val="28"/>
          <w:szCs w:val="28"/>
          <w:lang w:val="en-US"/>
        </w:rPr>
        <w:t xml:space="preserve">rd, jasur yaqinlar davrasida </w:t>
      </w:r>
      <w:proofErr w:type="gramStart"/>
      <w:r w:rsidR="00560755" w:rsidRPr="00560755">
        <w:rPr>
          <w:rFonts w:ascii="Times New Roman" w:hAnsi="Times New Roman" w:cs="Times New Roman"/>
          <w:i/>
          <w:color w:val="000000"/>
          <w:sz w:val="28"/>
          <w:szCs w:val="28"/>
          <w:lang w:val="en-US"/>
        </w:rPr>
        <w:t>bo</w:t>
      </w:r>
      <w:r w:rsidR="00560755" w:rsidRPr="00560755">
        <w:rPr>
          <w:rFonts w:ascii="Times New Roman" w:hAnsi="Times New Roman" w:cs="Times New Roman"/>
          <w:i/>
          <w:sz w:val="28"/>
          <w:szCs w:val="28"/>
        </w:rPr>
        <w:t>‘</w:t>
      </w:r>
      <w:r w:rsidRPr="00560755">
        <w:rPr>
          <w:rFonts w:ascii="Times New Roman" w:hAnsi="Times New Roman" w:cs="Times New Roman"/>
          <w:i/>
          <w:color w:val="000000"/>
          <w:sz w:val="28"/>
          <w:szCs w:val="28"/>
          <w:lang w:val="en-US"/>
        </w:rPr>
        <w:t>l</w:t>
      </w:r>
      <w:proofErr w:type="gramEnd"/>
      <w:r w:rsidRPr="00560755">
        <w:rPr>
          <w:rFonts w:ascii="Times New Roman" w:hAnsi="Times New Roman" w:cs="Times New Roman"/>
          <w:i/>
          <w:color w:val="000000"/>
          <w:sz w:val="28"/>
          <w:szCs w:val="28"/>
          <w:lang w:val="en-US"/>
        </w:rPr>
        <w:t xml:space="preserve">. </w:t>
      </w:r>
    </w:p>
    <w:p w:rsidR="00277057" w:rsidRPr="00B00423" w:rsidRDefault="00277057" w:rsidP="00B00423">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r w:rsidRPr="00277057">
        <w:rPr>
          <w:rFonts w:ascii="Times New Roman" w:hAnsi="Times New Roman" w:cs="Times New Roman"/>
          <w:color w:val="000000"/>
          <w:sz w:val="28"/>
          <w:szCs w:val="28"/>
          <w:lang w:val="en-US"/>
        </w:rPr>
        <w:t xml:space="preserve">     </w:t>
      </w:r>
      <w:r w:rsidRPr="00277057">
        <w:rPr>
          <w:rFonts w:ascii="Times New Roman" w:hAnsi="Times New Roman" w:cs="Times New Roman"/>
          <w:color w:val="000000"/>
          <w:sz w:val="28"/>
          <w:szCs w:val="28"/>
          <w:lang w:val="en-GB"/>
        </w:rPr>
        <w:t>T</w:t>
      </w:r>
      <w:r w:rsidRPr="00277057">
        <w:rPr>
          <w:rFonts w:ascii="Times New Roman" w:hAnsi="Times New Roman" w:cs="Times New Roman"/>
          <w:color w:val="000000"/>
          <w:sz w:val="28"/>
          <w:szCs w:val="28"/>
          <w:lang w:val="en-US"/>
        </w:rPr>
        <w:t xml:space="preserve">ug‘ilgan kun uchun </w:t>
      </w:r>
      <w:r w:rsidR="00B00423" w:rsidRPr="00277057">
        <w:rPr>
          <w:rFonts w:ascii="Times New Roman" w:hAnsi="Times New Roman" w:cs="Times New Roman"/>
          <w:color w:val="000000"/>
          <w:sz w:val="28"/>
          <w:szCs w:val="28"/>
          <w:lang w:val="en-US"/>
        </w:rPr>
        <w:t xml:space="preserve">ayol kishi tomonidan dugonasiga </w:t>
      </w:r>
      <w:r w:rsidR="00B00423" w:rsidRPr="00B00423">
        <w:rPr>
          <w:rFonts w:ascii="Times New Roman" w:hAnsi="Times New Roman" w:cs="Times New Roman"/>
          <w:color w:val="000000"/>
          <w:sz w:val="28"/>
          <w:szCs w:val="28"/>
          <w:lang w:val="en-US"/>
        </w:rPr>
        <w:t xml:space="preserve">bildirilgan </w:t>
      </w:r>
      <w:r w:rsidR="00B00423">
        <w:rPr>
          <w:rFonts w:ascii="Times New Roman" w:hAnsi="Times New Roman" w:cs="Times New Roman"/>
          <w:color w:val="000000"/>
          <w:sz w:val="28"/>
          <w:szCs w:val="28"/>
          <w:lang w:val="en-US"/>
        </w:rPr>
        <w:t>tabrik</w:t>
      </w:r>
      <w:proofErr w:type="gramStart"/>
      <w:r w:rsidRPr="00277057">
        <w:rPr>
          <w:rFonts w:ascii="Times New Roman" w:hAnsi="Times New Roman" w:cs="Times New Roman"/>
          <w:color w:val="000000"/>
          <w:sz w:val="28"/>
          <w:szCs w:val="28"/>
          <w:lang w:val="en-US"/>
        </w:rPr>
        <w:t>:</w:t>
      </w:r>
      <w:proofErr w:type="gramEnd"/>
      <w:r w:rsidRPr="00277057">
        <w:rPr>
          <w:rFonts w:ascii="Times New Roman" w:hAnsi="Times New Roman" w:cs="Times New Roman"/>
          <w:color w:val="000000"/>
          <w:sz w:val="28"/>
          <w:szCs w:val="28"/>
          <w:lang w:val="en-US"/>
        </w:rPr>
        <w:br/>
      </w:r>
      <w:r w:rsidRPr="00B00423">
        <w:rPr>
          <w:rFonts w:ascii="Times New Roman" w:hAnsi="Times New Roman" w:cs="Times New Roman"/>
          <w:i/>
          <w:color w:val="000000"/>
          <w:sz w:val="28"/>
          <w:szCs w:val="28"/>
          <w:lang w:val="en-GB"/>
        </w:rPr>
        <w:t>T</w:t>
      </w:r>
      <w:r w:rsidRPr="00B00423">
        <w:rPr>
          <w:rFonts w:ascii="Times New Roman" w:hAnsi="Times New Roman" w:cs="Times New Roman"/>
          <w:i/>
          <w:color w:val="000000"/>
          <w:sz w:val="28"/>
          <w:szCs w:val="28"/>
          <w:lang w:val="en-US"/>
        </w:rPr>
        <w:t>avallud ayyomin</w:t>
      </w:r>
      <w:r w:rsidRPr="00B00423">
        <w:rPr>
          <w:rFonts w:ascii="Times New Roman" w:hAnsi="Times New Roman" w:cs="Times New Roman"/>
          <w:i/>
          <w:color w:val="000000"/>
          <w:sz w:val="28"/>
          <w:szCs w:val="28"/>
          <w:lang w:val="en-GB"/>
        </w:rPr>
        <w:t>g</w:t>
      </w:r>
      <w:r w:rsidRPr="00B00423">
        <w:rPr>
          <w:rFonts w:ascii="Times New Roman" w:hAnsi="Times New Roman" w:cs="Times New Roman"/>
          <w:i/>
          <w:color w:val="000000"/>
          <w:sz w:val="28"/>
          <w:szCs w:val="28"/>
          <w:lang w:val="en-US"/>
        </w:rPr>
        <w:t>iz</w:t>
      </w:r>
      <w:r w:rsidRPr="00B00423">
        <w:rPr>
          <w:rFonts w:ascii="Times New Roman" w:hAnsi="Times New Roman" w:cs="Times New Roman"/>
          <w:i/>
          <w:color w:val="000000"/>
          <w:sz w:val="28"/>
          <w:szCs w:val="28"/>
          <w:lang w:val="en-GB"/>
        </w:rPr>
        <w:t xml:space="preserve"> bilan tabriklayman</w:t>
      </w:r>
      <w:r w:rsidRPr="00B00423">
        <w:rPr>
          <w:rFonts w:ascii="Times New Roman" w:hAnsi="Times New Roman" w:cs="Times New Roman"/>
          <w:i/>
          <w:color w:val="000000"/>
          <w:sz w:val="28"/>
          <w:szCs w:val="28"/>
          <w:lang w:val="en-US"/>
        </w:rPr>
        <w:t xml:space="preserve">, </w:t>
      </w:r>
      <w:r w:rsidRPr="00544BD4">
        <w:rPr>
          <w:rFonts w:ascii="Times New Roman" w:hAnsi="Times New Roman" w:cs="Times New Roman"/>
          <w:bCs/>
          <w:i/>
          <w:color w:val="000000"/>
          <w:sz w:val="28"/>
          <w:szCs w:val="28"/>
          <w:lang w:val="en-US"/>
        </w:rPr>
        <w:t>suyukli  dugonajon</w:t>
      </w:r>
      <w:r w:rsidRPr="00560755">
        <w:rPr>
          <w:rFonts w:ascii="Times New Roman" w:hAnsi="Times New Roman" w:cs="Times New Roman"/>
          <w:i/>
          <w:color w:val="000000"/>
          <w:sz w:val="28"/>
          <w:szCs w:val="28"/>
          <w:lang w:val="en-GB"/>
        </w:rPr>
        <w:t>! Baxt, salomatlik, bahoriy iliqlik, orast</w:t>
      </w:r>
      <w:r w:rsidR="00560755" w:rsidRPr="00560755">
        <w:rPr>
          <w:rFonts w:ascii="Times New Roman" w:hAnsi="Times New Roman" w:cs="Times New Roman"/>
          <w:i/>
          <w:color w:val="000000"/>
          <w:sz w:val="28"/>
          <w:szCs w:val="28"/>
          <w:lang w:val="en-GB"/>
        </w:rPr>
        <w:t xml:space="preserve">alik </w:t>
      </w:r>
      <w:proofErr w:type="gramStart"/>
      <w:r w:rsidR="00560755" w:rsidRPr="00560755">
        <w:rPr>
          <w:rFonts w:ascii="Times New Roman" w:hAnsi="Times New Roman" w:cs="Times New Roman"/>
          <w:i/>
          <w:color w:val="000000"/>
          <w:sz w:val="28"/>
          <w:szCs w:val="28"/>
          <w:lang w:val="en-GB"/>
        </w:rPr>
        <w:t>va</w:t>
      </w:r>
      <w:proofErr w:type="gramEnd"/>
      <w:r w:rsidR="00560755" w:rsidRPr="00560755">
        <w:rPr>
          <w:rFonts w:ascii="Times New Roman" w:hAnsi="Times New Roman" w:cs="Times New Roman"/>
          <w:i/>
          <w:color w:val="000000"/>
          <w:sz w:val="28"/>
          <w:szCs w:val="28"/>
          <w:lang w:val="en-GB"/>
        </w:rPr>
        <w:t xml:space="preserve"> hayotiy quvvat sizga yo</w:t>
      </w:r>
      <w:r w:rsidR="00560755" w:rsidRPr="00560755">
        <w:rPr>
          <w:rFonts w:ascii="Times New Roman" w:hAnsi="Times New Roman" w:cs="Times New Roman"/>
          <w:i/>
          <w:sz w:val="28"/>
          <w:szCs w:val="28"/>
          <w:lang w:val="en-GB"/>
        </w:rPr>
        <w:t>‘</w:t>
      </w:r>
      <w:r w:rsidR="00560755" w:rsidRPr="00560755">
        <w:rPr>
          <w:rFonts w:ascii="Times New Roman" w:hAnsi="Times New Roman" w:cs="Times New Roman"/>
          <w:i/>
          <w:color w:val="000000"/>
          <w:sz w:val="28"/>
          <w:szCs w:val="28"/>
          <w:lang w:val="en-GB"/>
        </w:rPr>
        <w:t>ldosh bo</w:t>
      </w:r>
      <w:r w:rsidR="00560755" w:rsidRPr="00560755">
        <w:rPr>
          <w:rFonts w:ascii="Times New Roman" w:hAnsi="Times New Roman" w:cs="Times New Roman"/>
          <w:i/>
          <w:sz w:val="28"/>
          <w:szCs w:val="28"/>
          <w:lang w:val="en-GB"/>
        </w:rPr>
        <w:t>‘</w:t>
      </w:r>
      <w:r w:rsidRPr="00560755">
        <w:rPr>
          <w:rFonts w:ascii="Times New Roman" w:hAnsi="Times New Roman" w:cs="Times New Roman"/>
          <w:i/>
          <w:color w:val="000000"/>
          <w:sz w:val="28"/>
          <w:szCs w:val="28"/>
          <w:lang w:val="en-GB"/>
        </w:rPr>
        <w:t xml:space="preserve">lsin, </w:t>
      </w:r>
      <w:r w:rsidRPr="00560755">
        <w:rPr>
          <w:rFonts w:ascii="Times New Roman" w:hAnsi="Times New Roman" w:cs="Times New Roman"/>
          <w:bCs/>
          <w:i/>
          <w:color w:val="000000"/>
          <w:sz w:val="28"/>
          <w:szCs w:val="28"/>
          <w:lang w:val="en-GB"/>
        </w:rPr>
        <w:t xml:space="preserve">aylanay! </w:t>
      </w:r>
      <w:proofErr w:type="gramStart"/>
      <w:r w:rsidRPr="00560755">
        <w:rPr>
          <w:rFonts w:ascii="Times New Roman" w:hAnsi="Times New Roman" w:cs="Times New Roman"/>
          <w:i/>
          <w:color w:val="000000"/>
          <w:sz w:val="28"/>
          <w:szCs w:val="28"/>
          <w:lang w:val="en-GB"/>
        </w:rPr>
        <w:t xml:space="preserve">Har doim </w:t>
      </w:r>
      <w:r w:rsidRPr="00560755">
        <w:rPr>
          <w:rFonts w:ascii="Times New Roman" w:hAnsi="Times New Roman" w:cs="Times New Roman"/>
          <w:bCs/>
          <w:i/>
          <w:color w:val="000000"/>
          <w:sz w:val="28"/>
          <w:szCs w:val="28"/>
          <w:lang w:val="en-GB"/>
        </w:rPr>
        <w:t>baxtdan yuzingizda quvonch quyoshi balqib tursin</w:t>
      </w:r>
      <w:r w:rsidRPr="00560755">
        <w:rPr>
          <w:rFonts w:ascii="Times New Roman" w:hAnsi="Times New Roman" w:cs="Times New Roman"/>
          <w:i/>
          <w:color w:val="000000"/>
          <w:sz w:val="28"/>
          <w:szCs w:val="28"/>
          <w:lang w:val="en-GB"/>
        </w:rPr>
        <w:t>.</w:t>
      </w:r>
      <w:proofErr w:type="gramEnd"/>
      <w:r w:rsidRPr="00560755">
        <w:rPr>
          <w:rFonts w:ascii="Times New Roman" w:hAnsi="Times New Roman" w:cs="Times New Roman"/>
          <w:i/>
          <w:color w:val="000000"/>
          <w:sz w:val="28"/>
          <w:szCs w:val="28"/>
          <w:lang w:val="en-GB"/>
        </w:rPr>
        <w:t xml:space="preserve"> A</w:t>
      </w:r>
      <w:r w:rsidRPr="00B00423">
        <w:rPr>
          <w:rFonts w:ascii="Times New Roman" w:hAnsi="Times New Roman" w:cs="Times New Roman"/>
          <w:i/>
          <w:color w:val="000000"/>
          <w:sz w:val="28"/>
          <w:szCs w:val="28"/>
          <w:lang w:val="en-GB"/>
        </w:rPr>
        <w:t xml:space="preserve">joyib baxt, abadiy yoshlik </w:t>
      </w:r>
      <w:proofErr w:type="gramStart"/>
      <w:r w:rsidRPr="00B00423">
        <w:rPr>
          <w:rFonts w:ascii="Times New Roman" w:hAnsi="Times New Roman" w:cs="Times New Roman"/>
          <w:i/>
          <w:color w:val="000000"/>
          <w:sz w:val="28"/>
          <w:szCs w:val="28"/>
          <w:lang w:val="en-GB"/>
        </w:rPr>
        <w:t>va</w:t>
      </w:r>
      <w:proofErr w:type="gramEnd"/>
      <w:r w:rsidRPr="00B00423">
        <w:rPr>
          <w:rFonts w:ascii="Times New Roman" w:hAnsi="Times New Roman" w:cs="Times New Roman"/>
          <w:i/>
          <w:color w:val="000000"/>
          <w:sz w:val="28"/>
          <w:szCs w:val="28"/>
          <w:lang w:val="en-GB"/>
        </w:rPr>
        <w:t xml:space="preserve"> go‘zallik, cheksiz quvonch, mehr-oqibat, ko‘tarinki kayfiyat hamroh bo‘lsin! </w:t>
      </w:r>
    </w:p>
    <w:p w:rsidR="00544BD4" w:rsidRPr="00560755" w:rsidRDefault="00560755" w:rsidP="00544BD4">
      <w:pPr>
        <w:autoSpaceDE w:val="0"/>
        <w:autoSpaceDN w:val="0"/>
        <w:adjustRightInd w:val="0"/>
        <w:spacing w:after="0" w:line="240" w:lineRule="auto"/>
        <w:ind w:firstLine="709"/>
        <w:jc w:val="both"/>
        <w:rPr>
          <w:rFonts w:ascii="Times New Roman" w:hAnsi="Times New Roman" w:cs="Times New Roman"/>
          <w:color w:val="000000"/>
          <w:sz w:val="28"/>
          <w:szCs w:val="28"/>
          <w:lang w:val="en-US"/>
        </w:rPr>
      </w:pPr>
      <w:proofErr w:type="gramStart"/>
      <w:r>
        <w:rPr>
          <w:rFonts w:ascii="Times New Roman" w:hAnsi="Times New Roman" w:cs="Times New Roman"/>
          <w:color w:val="000000"/>
          <w:sz w:val="28"/>
          <w:szCs w:val="28"/>
          <w:lang w:val="en-GB"/>
        </w:rPr>
        <w:t>Ko</w:t>
      </w:r>
      <w:r w:rsidRPr="00560755">
        <w:rPr>
          <w:rFonts w:ascii="Times New Roman" w:hAnsi="Times New Roman" w:cs="Times New Roman"/>
          <w:sz w:val="28"/>
          <w:szCs w:val="28"/>
          <w:lang w:val="en-US"/>
        </w:rPr>
        <w:t>‘</w:t>
      </w:r>
      <w:r w:rsidR="00277057" w:rsidRPr="00277057">
        <w:rPr>
          <w:rFonts w:ascii="Times New Roman" w:hAnsi="Times New Roman" w:cs="Times New Roman"/>
          <w:color w:val="000000"/>
          <w:sz w:val="28"/>
          <w:szCs w:val="28"/>
          <w:lang w:val="en-GB"/>
        </w:rPr>
        <w:t>rinadiki</w:t>
      </w:r>
      <w:proofErr w:type="gramEnd"/>
      <w:r w:rsidR="00277057" w:rsidRPr="00277057">
        <w:rPr>
          <w:rFonts w:ascii="Times New Roman" w:hAnsi="Times New Roman" w:cs="Times New Roman"/>
          <w:color w:val="000000"/>
          <w:sz w:val="28"/>
          <w:szCs w:val="28"/>
          <w:lang w:val="en-GB"/>
        </w:rPr>
        <w:t>, a</w:t>
      </w:r>
      <w:r w:rsidR="00277057" w:rsidRPr="00277057">
        <w:rPr>
          <w:rFonts w:ascii="Times New Roman" w:hAnsi="Times New Roman" w:cs="Times New Roman"/>
          <w:color w:val="000000"/>
          <w:sz w:val="28"/>
          <w:szCs w:val="28"/>
          <w:lang w:val="en-US"/>
        </w:rPr>
        <w:t xml:space="preserve">yollar </w:t>
      </w:r>
      <w:r>
        <w:rPr>
          <w:rFonts w:ascii="Times New Roman" w:hAnsi="Times New Roman" w:cs="Times New Roman"/>
          <w:color w:val="000000"/>
          <w:sz w:val="28"/>
          <w:szCs w:val="28"/>
          <w:lang w:val="en-US"/>
        </w:rPr>
        <w:t>nutqida badiiy uslubga yaqin so</w:t>
      </w:r>
      <w:r w:rsidRPr="00560755">
        <w:rPr>
          <w:rFonts w:ascii="Times New Roman" w:hAnsi="Times New Roman" w:cs="Times New Roman"/>
          <w:sz w:val="28"/>
          <w:szCs w:val="28"/>
          <w:lang w:val="en-US"/>
        </w:rPr>
        <w:t>‘</w:t>
      </w:r>
      <w:r>
        <w:rPr>
          <w:rFonts w:ascii="Times New Roman" w:hAnsi="Times New Roman" w:cs="Times New Roman"/>
          <w:color w:val="000000"/>
          <w:sz w:val="28"/>
          <w:szCs w:val="28"/>
          <w:lang w:val="en-US"/>
        </w:rPr>
        <w:t>zlar, turli o</w:t>
      </w:r>
      <w:r w:rsidRPr="00560755">
        <w:rPr>
          <w:rFonts w:ascii="Times New Roman" w:hAnsi="Times New Roman" w:cs="Times New Roman"/>
          <w:sz w:val="28"/>
          <w:szCs w:val="28"/>
          <w:lang w:val="en-US"/>
        </w:rPr>
        <w:t>‘</w:t>
      </w:r>
      <w:r>
        <w:rPr>
          <w:rFonts w:ascii="Times New Roman" w:hAnsi="Times New Roman" w:cs="Times New Roman"/>
          <w:color w:val="000000"/>
          <w:sz w:val="28"/>
          <w:szCs w:val="28"/>
          <w:lang w:val="en-US"/>
        </w:rPr>
        <w:t>xshatishlar ko</w:t>
      </w:r>
      <w:r w:rsidRPr="00560755">
        <w:rPr>
          <w:rFonts w:ascii="Times New Roman" w:hAnsi="Times New Roman" w:cs="Times New Roman"/>
          <w:sz w:val="28"/>
          <w:szCs w:val="28"/>
          <w:lang w:val="en-US"/>
        </w:rPr>
        <w:t>‘</w:t>
      </w:r>
      <w:r w:rsidR="00277057" w:rsidRPr="00277057">
        <w:rPr>
          <w:rFonts w:ascii="Times New Roman" w:hAnsi="Times New Roman" w:cs="Times New Roman"/>
          <w:color w:val="000000"/>
          <w:sz w:val="28"/>
          <w:szCs w:val="28"/>
          <w:lang w:val="en-US"/>
        </w:rPr>
        <w:t xml:space="preserve">p uchraydi. </w:t>
      </w:r>
      <w:proofErr w:type="gramStart"/>
      <w:r w:rsidR="00277057" w:rsidRPr="00277057">
        <w:rPr>
          <w:rFonts w:ascii="Times New Roman" w:hAnsi="Times New Roman" w:cs="Times New Roman"/>
          <w:color w:val="000000"/>
          <w:sz w:val="28"/>
          <w:szCs w:val="28"/>
          <w:lang w:val="en-GB"/>
        </w:rPr>
        <w:t>E</w:t>
      </w:r>
      <w:r w:rsidR="00277057" w:rsidRPr="00277057">
        <w:rPr>
          <w:rFonts w:ascii="Times New Roman" w:hAnsi="Times New Roman" w:cs="Times New Roman"/>
          <w:color w:val="000000"/>
          <w:sz w:val="28"/>
          <w:szCs w:val="28"/>
          <w:lang w:val="en-US"/>
        </w:rPr>
        <w:t>rkaklar nutqi</w:t>
      </w:r>
      <w:r w:rsidR="00902FD1" w:rsidRPr="00902FD1">
        <w:rPr>
          <w:rFonts w:ascii="Times New Roman" w:hAnsi="Times New Roman" w:cs="Times New Roman"/>
          <w:color w:val="000000"/>
          <w:sz w:val="28"/>
          <w:szCs w:val="28"/>
          <w:lang w:val="en-US"/>
        </w:rPr>
        <w:t xml:space="preserve"> esa</w:t>
      </w:r>
      <w:r w:rsidR="00277057" w:rsidRPr="00277057">
        <w:rPr>
          <w:rFonts w:ascii="Times New Roman" w:hAnsi="Times New Roman" w:cs="Times New Roman"/>
          <w:color w:val="000000"/>
          <w:sz w:val="28"/>
          <w:szCs w:val="28"/>
          <w:lang w:val="en-US"/>
        </w:rPr>
        <w:t xml:space="preserve"> rasmiy </w:t>
      </w:r>
      <w:r>
        <w:rPr>
          <w:rFonts w:ascii="Times New Roman" w:hAnsi="Times New Roman" w:cs="Times New Roman"/>
          <w:color w:val="000000"/>
          <w:sz w:val="28"/>
          <w:szCs w:val="28"/>
          <w:lang w:val="en-US"/>
        </w:rPr>
        <w:t>uslubga monand, qisqa, aniq, lo</w:t>
      </w:r>
      <w:r w:rsidRPr="00560755">
        <w:rPr>
          <w:rFonts w:ascii="Times New Roman" w:hAnsi="Times New Roman" w:cs="Times New Roman"/>
          <w:sz w:val="28"/>
          <w:szCs w:val="28"/>
          <w:lang w:val="en-US"/>
        </w:rPr>
        <w:t>‘</w:t>
      </w:r>
      <w:r w:rsidR="00277057" w:rsidRPr="00277057">
        <w:rPr>
          <w:rFonts w:ascii="Times New Roman" w:hAnsi="Times New Roman" w:cs="Times New Roman"/>
          <w:color w:val="000000"/>
          <w:sz w:val="28"/>
          <w:szCs w:val="28"/>
          <w:lang w:val="en-US"/>
        </w:rPr>
        <w:t>nda bayon etiladi.</w:t>
      </w:r>
      <w:proofErr w:type="gramEnd"/>
      <w:r w:rsidR="00277057" w:rsidRPr="00277057">
        <w:rPr>
          <w:rFonts w:ascii="Times New Roman" w:hAnsi="Times New Roman" w:cs="Times New Roman"/>
          <w:color w:val="000000"/>
          <w:sz w:val="28"/>
          <w:szCs w:val="28"/>
          <w:lang w:val="en-US"/>
        </w:rPr>
        <w:t xml:space="preserve"> </w:t>
      </w:r>
      <w:r w:rsidR="00902FD1" w:rsidRPr="00902FD1">
        <w:rPr>
          <w:rFonts w:ascii="Times New Roman" w:hAnsi="Times New Roman" w:cs="Times New Roman"/>
          <w:color w:val="000000"/>
          <w:sz w:val="28"/>
          <w:szCs w:val="28"/>
          <w:lang w:val="en-US"/>
        </w:rPr>
        <w:t xml:space="preserve">Yuqoridagi 1-misolda </w:t>
      </w:r>
      <w:r w:rsidR="00902FD1" w:rsidRPr="00902FD1">
        <w:rPr>
          <w:rFonts w:ascii="Times New Roman" w:hAnsi="Times New Roman" w:cs="Times New Roman"/>
          <w:bCs/>
          <w:i/>
          <w:color w:val="000000"/>
          <w:sz w:val="28"/>
          <w:szCs w:val="28"/>
          <w:lang w:val="en-US"/>
        </w:rPr>
        <w:t xml:space="preserve">yelkadoshman, yoningda turib beraman </w:t>
      </w:r>
      <w:r>
        <w:rPr>
          <w:rFonts w:ascii="Times New Roman" w:hAnsi="Times New Roman" w:cs="Times New Roman"/>
          <w:bCs/>
          <w:color w:val="000000"/>
          <w:sz w:val="28"/>
          <w:szCs w:val="28"/>
          <w:lang w:val="en-US"/>
        </w:rPr>
        <w:t>so</w:t>
      </w:r>
      <w:r w:rsidRPr="00560755">
        <w:rPr>
          <w:rFonts w:ascii="Times New Roman" w:hAnsi="Times New Roman" w:cs="Times New Roman"/>
          <w:sz w:val="28"/>
          <w:szCs w:val="28"/>
          <w:lang w:val="en-US"/>
        </w:rPr>
        <w:t>‘</w:t>
      </w:r>
      <w:r>
        <w:rPr>
          <w:rFonts w:ascii="Times New Roman" w:hAnsi="Times New Roman" w:cs="Times New Roman"/>
          <w:bCs/>
          <w:color w:val="000000"/>
          <w:sz w:val="28"/>
          <w:szCs w:val="28"/>
          <w:lang w:val="en-US"/>
        </w:rPr>
        <w:t xml:space="preserve">zlari erkaklar nutqiga xos </w:t>
      </w:r>
      <w:proofErr w:type="gramStart"/>
      <w:r>
        <w:rPr>
          <w:rFonts w:ascii="Times New Roman" w:hAnsi="Times New Roman" w:cs="Times New Roman"/>
          <w:bCs/>
          <w:color w:val="000000"/>
          <w:sz w:val="28"/>
          <w:szCs w:val="28"/>
          <w:lang w:val="en-US"/>
        </w:rPr>
        <w:t>bo</w:t>
      </w:r>
      <w:r w:rsidRPr="00560755">
        <w:rPr>
          <w:rFonts w:ascii="Times New Roman" w:hAnsi="Times New Roman" w:cs="Times New Roman"/>
          <w:sz w:val="28"/>
          <w:szCs w:val="28"/>
          <w:lang w:val="en-US"/>
        </w:rPr>
        <w:t>‘</w:t>
      </w:r>
      <w:r>
        <w:rPr>
          <w:rFonts w:ascii="Times New Roman" w:hAnsi="Times New Roman" w:cs="Times New Roman"/>
          <w:bCs/>
          <w:color w:val="000000"/>
          <w:sz w:val="28"/>
          <w:szCs w:val="28"/>
          <w:lang w:val="en-US"/>
        </w:rPr>
        <w:t>lib</w:t>
      </w:r>
      <w:proofErr w:type="gramEnd"/>
      <w:r>
        <w:rPr>
          <w:rFonts w:ascii="Times New Roman" w:hAnsi="Times New Roman" w:cs="Times New Roman"/>
          <w:bCs/>
          <w:color w:val="000000"/>
          <w:sz w:val="28"/>
          <w:szCs w:val="28"/>
          <w:lang w:val="en-US"/>
        </w:rPr>
        <w:t>, o</w:t>
      </w:r>
      <w:r w:rsidRPr="00560755">
        <w:rPr>
          <w:rFonts w:ascii="Times New Roman" w:hAnsi="Times New Roman" w:cs="Times New Roman"/>
          <w:sz w:val="28"/>
          <w:szCs w:val="28"/>
          <w:lang w:val="en-US"/>
        </w:rPr>
        <w:t>‘</w:t>
      </w:r>
      <w:r>
        <w:rPr>
          <w:rFonts w:ascii="Times New Roman" w:hAnsi="Times New Roman" w:cs="Times New Roman"/>
          <w:bCs/>
          <w:color w:val="000000"/>
          <w:sz w:val="28"/>
          <w:szCs w:val="28"/>
          <w:lang w:val="en-US"/>
        </w:rPr>
        <w:t>zbek ayollari bunday so</w:t>
      </w:r>
      <w:r w:rsidRPr="00560755">
        <w:rPr>
          <w:rFonts w:ascii="Times New Roman" w:hAnsi="Times New Roman" w:cs="Times New Roman"/>
          <w:sz w:val="28"/>
          <w:szCs w:val="28"/>
          <w:lang w:val="en-US"/>
        </w:rPr>
        <w:t>‘</w:t>
      </w:r>
      <w:r>
        <w:rPr>
          <w:rFonts w:ascii="Times New Roman" w:hAnsi="Times New Roman" w:cs="Times New Roman"/>
          <w:bCs/>
          <w:color w:val="000000"/>
          <w:sz w:val="28"/>
          <w:szCs w:val="28"/>
          <w:lang w:val="en-US"/>
        </w:rPr>
        <w:t>zlarni muloqotda qo</w:t>
      </w:r>
      <w:r w:rsidRPr="00560755">
        <w:rPr>
          <w:rFonts w:ascii="Times New Roman" w:hAnsi="Times New Roman" w:cs="Times New Roman"/>
          <w:sz w:val="28"/>
          <w:szCs w:val="28"/>
          <w:lang w:val="en-US"/>
        </w:rPr>
        <w:t>‘</w:t>
      </w:r>
      <w:r w:rsidR="00902FD1" w:rsidRPr="00902FD1">
        <w:rPr>
          <w:rFonts w:ascii="Times New Roman" w:hAnsi="Times New Roman" w:cs="Times New Roman"/>
          <w:bCs/>
          <w:color w:val="000000"/>
          <w:sz w:val="28"/>
          <w:szCs w:val="28"/>
          <w:lang w:val="en-US"/>
        </w:rPr>
        <w:t xml:space="preserve">llamaydilar. Bundan tashqari ifoda uslubinining qisqaligi, </w:t>
      </w:r>
      <w:r>
        <w:rPr>
          <w:rFonts w:ascii="Times New Roman" w:hAnsi="Times New Roman" w:cs="Times New Roman"/>
          <w:bCs/>
          <w:color w:val="000000"/>
          <w:sz w:val="28"/>
          <w:szCs w:val="28"/>
          <w:lang w:val="en-US"/>
        </w:rPr>
        <w:t xml:space="preserve">sensirab murojaat qilish ham </w:t>
      </w:r>
      <w:proofErr w:type="gramStart"/>
      <w:r>
        <w:rPr>
          <w:rFonts w:ascii="Times New Roman" w:hAnsi="Times New Roman" w:cs="Times New Roman"/>
          <w:bCs/>
          <w:color w:val="000000"/>
          <w:sz w:val="28"/>
          <w:szCs w:val="28"/>
          <w:lang w:val="en-US"/>
        </w:rPr>
        <w:t>ko</w:t>
      </w:r>
      <w:r w:rsidRPr="00560755">
        <w:rPr>
          <w:rFonts w:ascii="Times New Roman" w:hAnsi="Times New Roman" w:cs="Times New Roman"/>
          <w:sz w:val="28"/>
          <w:szCs w:val="28"/>
          <w:lang w:val="en-US"/>
        </w:rPr>
        <w:t>‘</w:t>
      </w:r>
      <w:r w:rsidR="00902FD1" w:rsidRPr="00902FD1">
        <w:rPr>
          <w:rFonts w:ascii="Times New Roman" w:hAnsi="Times New Roman" w:cs="Times New Roman"/>
          <w:bCs/>
          <w:color w:val="000000"/>
          <w:sz w:val="28"/>
          <w:szCs w:val="28"/>
          <w:lang w:val="en-US"/>
        </w:rPr>
        <w:t>proq</w:t>
      </w:r>
      <w:proofErr w:type="gramEnd"/>
      <w:r w:rsidR="00902FD1" w:rsidRPr="00902FD1">
        <w:rPr>
          <w:rFonts w:ascii="Times New Roman" w:hAnsi="Times New Roman" w:cs="Times New Roman"/>
          <w:bCs/>
          <w:color w:val="000000"/>
          <w:sz w:val="28"/>
          <w:szCs w:val="28"/>
          <w:lang w:val="en-US"/>
        </w:rPr>
        <w:t xml:space="preserve"> erkaklar nutqida uchraydi. Tabrik m</w:t>
      </w:r>
      <w:r>
        <w:rPr>
          <w:rFonts w:ascii="Times New Roman" w:hAnsi="Times New Roman" w:cs="Times New Roman"/>
          <w:bCs/>
          <w:color w:val="000000"/>
          <w:sz w:val="28"/>
          <w:szCs w:val="28"/>
          <w:lang w:val="en-US"/>
        </w:rPr>
        <w:t>atnida qo</w:t>
      </w:r>
      <w:r w:rsidRPr="00560755">
        <w:rPr>
          <w:rFonts w:ascii="Times New Roman" w:hAnsi="Times New Roman" w:cs="Times New Roman"/>
          <w:sz w:val="28"/>
          <w:szCs w:val="28"/>
          <w:lang w:val="en-US"/>
        </w:rPr>
        <w:t>‘</w:t>
      </w:r>
      <w:r w:rsidR="00902FD1" w:rsidRPr="00902FD1">
        <w:rPr>
          <w:rFonts w:ascii="Times New Roman" w:hAnsi="Times New Roman" w:cs="Times New Roman"/>
          <w:bCs/>
          <w:color w:val="000000"/>
          <w:sz w:val="28"/>
          <w:szCs w:val="28"/>
          <w:lang w:val="en-US"/>
        </w:rPr>
        <w:t xml:space="preserve">llangan </w:t>
      </w:r>
      <w:r w:rsidR="00902FD1" w:rsidRPr="00B00423">
        <w:rPr>
          <w:rFonts w:ascii="Times New Roman" w:hAnsi="Times New Roman" w:cs="Times New Roman"/>
          <w:i/>
          <w:color w:val="000000"/>
          <w:sz w:val="28"/>
          <w:szCs w:val="28"/>
          <w:lang w:val="en-US"/>
        </w:rPr>
        <w:t>mard,</w:t>
      </w:r>
      <w:r>
        <w:rPr>
          <w:rFonts w:ascii="Times New Roman" w:hAnsi="Times New Roman" w:cs="Times New Roman"/>
          <w:i/>
          <w:color w:val="000000"/>
          <w:sz w:val="28"/>
          <w:szCs w:val="28"/>
          <w:lang w:val="en-US"/>
        </w:rPr>
        <w:t xml:space="preserve"> jasur yaqinlar davrasida </w:t>
      </w:r>
      <w:proofErr w:type="gramStart"/>
      <w:r w:rsidRPr="00560755">
        <w:rPr>
          <w:rFonts w:ascii="Times New Roman" w:hAnsi="Times New Roman" w:cs="Times New Roman"/>
          <w:i/>
          <w:color w:val="000000"/>
          <w:sz w:val="28"/>
          <w:szCs w:val="28"/>
          <w:lang w:val="en-US"/>
        </w:rPr>
        <w:t>bo</w:t>
      </w:r>
      <w:r w:rsidRPr="00560755">
        <w:rPr>
          <w:rFonts w:ascii="Times New Roman" w:hAnsi="Times New Roman" w:cs="Times New Roman"/>
          <w:i/>
          <w:sz w:val="28"/>
          <w:szCs w:val="28"/>
          <w:lang w:val="en-US"/>
        </w:rPr>
        <w:t>‘</w:t>
      </w:r>
      <w:r w:rsidR="00902FD1" w:rsidRPr="00560755">
        <w:rPr>
          <w:rFonts w:ascii="Times New Roman" w:hAnsi="Times New Roman" w:cs="Times New Roman"/>
          <w:i/>
          <w:color w:val="000000"/>
          <w:sz w:val="28"/>
          <w:szCs w:val="28"/>
          <w:lang w:val="en-US"/>
        </w:rPr>
        <w:t>lish</w:t>
      </w:r>
      <w:proofErr w:type="gramEnd"/>
      <w:r w:rsidR="00902FD1" w:rsidRPr="00902FD1">
        <w:rPr>
          <w:rFonts w:ascii="Times New Roman" w:hAnsi="Times New Roman" w:cs="Times New Roman"/>
          <w:i/>
          <w:color w:val="000000"/>
          <w:sz w:val="28"/>
          <w:szCs w:val="28"/>
          <w:lang w:val="en-US"/>
        </w:rPr>
        <w:t xml:space="preserve"> </w:t>
      </w:r>
      <w:r w:rsidR="00902FD1" w:rsidRPr="00902FD1">
        <w:rPr>
          <w:rFonts w:ascii="Times New Roman" w:hAnsi="Times New Roman" w:cs="Times New Roman"/>
          <w:color w:val="000000"/>
          <w:sz w:val="28"/>
          <w:szCs w:val="28"/>
          <w:lang w:val="en-US"/>
        </w:rPr>
        <w:t>birligi esa tabrikning erkak kishiga nisbatan bildir</w:t>
      </w:r>
      <w:r>
        <w:rPr>
          <w:rFonts w:ascii="Times New Roman" w:hAnsi="Times New Roman" w:cs="Times New Roman"/>
          <w:color w:val="000000"/>
          <w:sz w:val="28"/>
          <w:szCs w:val="28"/>
          <w:lang w:val="en-US"/>
        </w:rPr>
        <w:t>ilganligini anglatadi, negaki o</w:t>
      </w:r>
      <w:r w:rsidRPr="00560755">
        <w:rPr>
          <w:rFonts w:ascii="Times New Roman" w:hAnsi="Times New Roman" w:cs="Times New Roman"/>
          <w:sz w:val="28"/>
          <w:szCs w:val="28"/>
          <w:lang w:val="en-US"/>
        </w:rPr>
        <w:t>‘</w:t>
      </w:r>
      <w:r w:rsidR="00902FD1" w:rsidRPr="00902FD1">
        <w:rPr>
          <w:rFonts w:ascii="Times New Roman" w:hAnsi="Times New Roman" w:cs="Times New Roman"/>
          <w:color w:val="000000"/>
          <w:sz w:val="28"/>
          <w:szCs w:val="28"/>
          <w:lang w:val="en-US"/>
        </w:rPr>
        <w:t xml:space="preserve">zbek madaniyatida mardlik, jasurlik, </w:t>
      </w:r>
      <w:r w:rsidR="00A551AD" w:rsidRPr="00A551AD">
        <w:rPr>
          <w:rFonts w:ascii="Times New Roman" w:hAnsi="Times New Roman" w:cs="Times New Roman"/>
          <w:color w:val="000000"/>
          <w:sz w:val="28"/>
          <w:szCs w:val="28"/>
          <w:lang w:val="en-US"/>
        </w:rPr>
        <w:t>botirlik kabi xususiyatlar erkak kishining sifatlari hisoblanadi. Keyingi berilgan misolda ifodaning mayinligi, muloyim tarzda bayon etilganligi, shuningdek</w:t>
      </w:r>
      <w:proofErr w:type="gramStart"/>
      <w:r w:rsidR="00A551AD" w:rsidRPr="00A551AD">
        <w:rPr>
          <w:rFonts w:ascii="Times New Roman" w:hAnsi="Times New Roman" w:cs="Times New Roman"/>
          <w:color w:val="000000"/>
          <w:sz w:val="28"/>
          <w:szCs w:val="28"/>
          <w:lang w:val="en-US"/>
        </w:rPr>
        <w:t xml:space="preserve">,  </w:t>
      </w:r>
      <w:r w:rsidR="00A551AD" w:rsidRPr="00A551AD">
        <w:rPr>
          <w:rFonts w:ascii="Times New Roman" w:hAnsi="Times New Roman" w:cs="Times New Roman"/>
          <w:bCs/>
          <w:i/>
          <w:color w:val="000000"/>
          <w:sz w:val="28"/>
          <w:szCs w:val="28"/>
          <w:lang w:val="en-US"/>
        </w:rPr>
        <w:t>suyukli,</w:t>
      </w:r>
      <w:r w:rsidR="00A551AD" w:rsidRPr="00A551AD">
        <w:rPr>
          <w:rFonts w:ascii="Times New Roman" w:hAnsi="Times New Roman" w:cs="Times New Roman"/>
          <w:bCs/>
          <w:i/>
          <w:color w:val="000000"/>
          <w:sz w:val="28"/>
          <w:szCs w:val="28"/>
          <w:lang w:val="en-GB"/>
        </w:rPr>
        <w:t>aylanay</w:t>
      </w:r>
      <w:proofErr w:type="gramEnd"/>
      <w:r w:rsidR="00A551AD" w:rsidRPr="00A551AD">
        <w:rPr>
          <w:rFonts w:ascii="Times New Roman" w:hAnsi="Times New Roman" w:cs="Times New Roman"/>
          <w:bCs/>
          <w:i/>
          <w:color w:val="000000"/>
          <w:sz w:val="28"/>
          <w:szCs w:val="28"/>
          <w:lang w:val="en-US"/>
        </w:rPr>
        <w:t xml:space="preserve"> </w:t>
      </w:r>
      <w:r>
        <w:rPr>
          <w:rFonts w:ascii="Times New Roman" w:hAnsi="Times New Roman" w:cs="Times New Roman"/>
          <w:bCs/>
          <w:color w:val="000000"/>
          <w:sz w:val="28"/>
          <w:szCs w:val="28"/>
          <w:lang w:val="en-US"/>
        </w:rPr>
        <w:t>birliklarining qo</w:t>
      </w:r>
      <w:r w:rsidRPr="00560755">
        <w:rPr>
          <w:rFonts w:ascii="Times New Roman" w:hAnsi="Times New Roman" w:cs="Times New Roman"/>
          <w:sz w:val="28"/>
          <w:szCs w:val="28"/>
          <w:lang w:val="en-US"/>
        </w:rPr>
        <w:t>‘</w:t>
      </w:r>
      <w:r w:rsidR="00A551AD" w:rsidRPr="00A551AD">
        <w:rPr>
          <w:rFonts w:ascii="Times New Roman" w:hAnsi="Times New Roman" w:cs="Times New Roman"/>
          <w:bCs/>
          <w:color w:val="000000"/>
          <w:sz w:val="28"/>
          <w:szCs w:val="28"/>
          <w:lang w:val="en-US"/>
        </w:rPr>
        <w:t>llanilishi</w:t>
      </w:r>
      <w:r w:rsidR="00A551AD" w:rsidRPr="00A551AD">
        <w:rPr>
          <w:rFonts w:ascii="Times New Roman" w:hAnsi="Times New Roman" w:cs="Times New Roman"/>
          <w:color w:val="000000"/>
          <w:sz w:val="28"/>
          <w:szCs w:val="28"/>
          <w:lang w:val="en-US"/>
        </w:rPr>
        <w:t xml:space="preserve"> bu nutqning ayol kishiga tegishli ekanligini bildirib turibdi. </w:t>
      </w:r>
      <w:proofErr w:type="gramStart"/>
      <w:r w:rsidR="00A551AD" w:rsidRPr="00A551AD">
        <w:rPr>
          <w:rFonts w:ascii="Times New Roman" w:hAnsi="Times New Roman" w:cs="Times New Roman"/>
          <w:bCs/>
          <w:i/>
          <w:color w:val="000000"/>
          <w:sz w:val="28"/>
          <w:szCs w:val="28"/>
          <w:lang w:val="en-US"/>
        </w:rPr>
        <w:t xml:space="preserve">Dugonajon, </w:t>
      </w:r>
      <w:r w:rsidR="00A551AD" w:rsidRPr="00A551AD">
        <w:rPr>
          <w:rFonts w:ascii="Times New Roman" w:hAnsi="Times New Roman" w:cs="Times New Roman"/>
          <w:bCs/>
          <w:i/>
          <w:color w:val="000000"/>
          <w:sz w:val="28"/>
          <w:szCs w:val="28"/>
          <w:lang w:val="en-GB"/>
        </w:rPr>
        <w:t>quvonch</w:t>
      </w:r>
      <w:r w:rsidR="00A551AD" w:rsidRPr="00A551AD">
        <w:rPr>
          <w:rFonts w:ascii="Times New Roman" w:hAnsi="Times New Roman" w:cs="Times New Roman"/>
          <w:bCs/>
          <w:i/>
          <w:color w:val="000000"/>
          <w:sz w:val="28"/>
          <w:szCs w:val="28"/>
          <w:lang w:val="en-US"/>
        </w:rPr>
        <w:t xml:space="preserve"> </w:t>
      </w:r>
      <w:r w:rsidR="00A551AD" w:rsidRPr="00A551AD">
        <w:rPr>
          <w:rFonts w:ascii="Times New Roman" w:hAnsi="Times New Roman" w:cs="Times New Roman"/>
          <w:bCs/>
          <w:i/>
          <w:color w:val="000000"/>
          <w:sz w:val="28"/>
          <w:szCs w:val="28"/>
          <w:lang w:val="en-GB"/>
        </w:rPr>
        <w:t>quyoshi</w:t>
      </w:r>
      <w:r w:rsidR="00A551AD" w:rsidRPr="00A551AD">
        <w:rPr>
          <w:rFonts w:ascii="Times New Roman" w:hAnsi="Times New Roman" w:cs="Times New Roman"/>
          <w:bCs/>
          <w:color w:val="000000"/>
          <w:sz w:val="28"/>
          <w:szCs w:val="28"/>
          <w:lang w:val="en-US"/>
        </w:rPr>
        <w:t xml:space="preserve"> kabi birliklar esa nutqning aynan ayol k</w:t>
      </w:r>
      <w:r>
        <w:rPr>
          <w:rFonts w:ascii="Times New Roman" w:hAnsi="Times New Roman" w:cs="Times New Roman"/>
          <w:bCs/>
          <w:color w:val="000000"/>
          <w:sz w:val="28"/>
          <w:szCs w:val="28"/>
          <w:lang w:val="en-US"/>
        </w:rPr>
        <w:t>ishiga yo</w:t>
      </w:r>
      <w:r w:rsidRPr="00560755">
        <w:rPr>
          <w:rFonts w:ascii="Times New Roman" w:hAnsi="Times New Roman" w:cs="Times New Roman"/>
          <w:sz w:val="28"/>
          <w:szCs w:val="28"/>
          <w:lang w:val="en-US"/>
        </w:rPr>
        <w:t>‘</w:t>
      </w:r>
      <w:r w:rsidR="00A551AD" w:rsidRPr="00A551AD">
        <w:rPr>
          <w:rFonts w:ascii="Times New Roman" w:hAnsi="Times New Roman" w:cs="Times New Roman"/>
          <w:bCs/>
          <w:color w:val="000000"/>
          <w:sz w:val="28"/>
          <w:szCs w:val="28"/>
          <w:lang w:val="en-US"/>
        </w:rPr>
        <w:t>llanganligini ifoda etadi.</w:t>
      </w:r>
      <w:proofErr w:type="gramEnd"/>
      <w:r w:rsidR="00A551AD" w:rsidRPr="00A551AD">
        <w:rPr>
          <w:rFonts w:ascii="Times New Roman" w:hAnsi="Times New Roman" w:cs="Times New Roman"/>
          <w:bCs/>
          <w:color w:val="000000"/>
          <w:sz w:val="28"/>
          <w:szCs w:val="28"/>
          <w:lang w:val="en-US"/>
        </w:rPr>
        <w:t xml:space="preserve"> Demak</w:t>
      </w:r>
      <w:r w:rsidR="00A551AD" w:rsidRPr="00904CA4">
        <w:rPr>
          <w:rFonts w:ascii="Times New Roman" w:hAnsi="Times New Roman" w:cs="Times New Roman"/>
          <w:bCs/>
          <w:color w:val="000000"/>
          <w:sz w:val="28"/>
          <w:szCs w:val="28"/>
          <w:lang w:val="en-US"/>
        </w:rPr>
        <w:t xml:space="preserve">, xulosa qilishimiz mumkinki, </w:t>
      </w:r>
      <w:r w:rsidR="00904CA4" w:rsidRPr="00904CA4">
        <w:rPr>
          <w:rFonts w:ascii="Times New Roman" w:hAnsi="Times New Roman" w:cs="Times New Roman"/>
          <w:bCs/>
          <w:color w:val="000000"/>
          <w:sz w:val="28"/>
          <w:szCs w:val="28"/>
          <w:lang w:val="en-US"/>
        </w:rPr>
        <w:t>har bir madan</w:t>
      </w:r>
      <w:r>
        <w:rPr>
          <w:rFonts w:ascii="Times New Roman" w:hAnsi="Times New Roman" w:cs="Times New Roman"/>
          <w:bCs/>
          <w:color w:val="000000"/>
          <w:sz w:val="28"/>
          <w:szCs w:val="28"/>
          <w:lang w:val="en-US"/>
        </w:rPr>
        <w:t xml:space="preserve">iyatda erkak </w:t>
      </w:r>
      <w:proofErr w:type="gramStart"/>
      <w:r>
        <w:rPr>
          <w:rFonts w:ascii="Times New Roman" w:hAnsi="Times New Roman" w:cs="Times New Roman"/>
          <w:bCs/>
          <w:color w:val="000000"/>
          <w:sz w:val="28"/>
          <w:szCs w:val="28"/>
          <w:lang w:val="en-US"/>
        </w:rPr>
        <w:t>va</w:t>
      </w:r>
      <w:proofErr w:type="gramEnd"/>
      <w:r>
        <w:rPr>
          <w:rFonts w:ascii="Times New Roman" w:hAnsi="Times New Roman" w:cs="Times New Roman"/>
          <w:bCs/>
          <w:color w:val="000000"/>
          <w:sz w:val="28"/>
          <w:szCs w:val="28"/>
          <w:lang w:val="en-US"/>
        </w:rPr>
        <w:t xml:space="preserve"> ayollar nutqi o</w:t>
      </w:r>
      <w:r w:rsidRPr="00560755">
        <w:rPr>
          <w:rFonts w:ascii="Times New Roman" w:hAnsi="Times New Roman" w:cs="Times New Roman"/>
          <w:sz w:val="28"/>
          <w:szCs w:val="28"/>
          <w:lang w:val="en-US"/>
        </w:rPr>
        <w:t>‘</w:t>
      </w:r>
      <w:r>
        <w:rPr>
          <w:rFonts w:ascii="Times New Roman" w:hAnsi="Times New Roman" w:cs="Times New Roman"/>
          <w:bCs/>
          <w:color w:val="000000"/>
          <w:sz w:val="28"/>
          <w:szCs w:val="28"/>
          <w:lang w:val="en-US"/>
        </w:rPr>
        <w:t>ziga xos bo</w:t>
      </w:r>
      <w:r w:rsidRPr="00560755">
        <w:rPr>
          <w:rFonts w:ascii="Times New Roman" w:hAnsi="Times New Roman" w:cs="Times New Roman"/>
          <w:sz w:val="28"/>
          <w:szCs w:val="28"/>
          <w:lang w:val="en-US"/>
        </w:rPr>
        <w:t>‘</w:t>
      </w:r>
      <w:r w:rsidR="00904CA4" w:rsidRPr="00904CA4">
        <w:rPr>
          <w:rFonts w:ascii="Times New Roman" w:hAnsi="Times New Roman" w:cs="Times New Roman"/>
          <w:bCs/>
          <w:color w:val="000000"/>
          <w:sz w:val="28"/>
          <w:szCs w:val="28"/>
          <w:lang w:val="en-US"/>
        </w:rPr>
        <w:t xml:space="preserve">lib, nutqning gender xoslanishi muloqot vaziyati, </w:t>
      </w:r>
      <w:r w:rsidR="00904CA4">
        <w:rPr>
          <w:rFonts w:ascii="Times New Roman" w:hAnsi="Times New Roman" w:cs="Times New Roman"/>
          <w:bCs/>
          <w:color w:val="000000"/>
          <w:sz w:val="28"/>
          <w:szCs w:val="28"/>
          <w:lang w:val="en-US"/>
        </w:rPr>
        <w:t>tar</w:t>
      </w:r>
      <w:r w:rsidR="00904CA4" w:rsidRPr="00904CA4">
        <w:rPr>
          <w:rFonts w:ascii="Times New Roman" w:hAnsi="Times New Roman" w:cs="Times New Roman"/>
          <w:bCs/>
          <w:color w:val="000000"/>
          <w:sz w:val="28"/>
          <w:szCs w:val="28"/>
          <w:lang w:val="en-US"/>
        </w:rPr>
        <w:t>z</w:t>
      </w:r>
      <w:r w:rsidR="00904CA4">
        <w:rPr>
          <w:rFonts w:ascii="Times New Roman" w:hAnsi="Times New Roman" w:cs="Times New Roman"/>
          <w:bCs/>
          <w:color w:val="000000"/>
          <w:sz w:val="28"/>
          <w:szCs w:val="28"/>
          <w:lang w:val="en-US"/>
        </w:rPr>
        <w:t>i</w:t>
      </w:r>
      <w:r>
        <w:rPr>
          <w:rFonts w:ascii="Times New Roman" w:hAnsi="Times New Roman" w:cs="Times New Roman"/>
          <w:bCs/>
          <w:color w:val="000000"/>
          <w:sz w:val="28"/>
          <w:szCs w:val="28"/>
          <w:lang w:val="en-US"/>
        </w:rPr>
        <w:t>, o</w:t>
      </w:r>
      <w:r w:rsidRPr="00560755">
        <w:rPr>
          <w:rFonts w:ascii="Times New Roman" w:hAnsi="Times New Roman" w:cs="Times New Roman"/>
          <w:sz w:val="28"/>
          <w:szCs w:val="28"/>
          <w:lang w:val="en-US"/>
        </w:rPr>
        <w:t>‘</w:t>
      </w:r>
      <w:r w:rsidR="00904CA4" w:rsidRPr="00904CA4">
        <w:rPr>
          <w:rFonts w:ascii="Times New Roman" w:hAnsi="Times New Roman" w:cs="Times New Roman"/>
          <w:bCs/>
          <w:color w:val="000000"/>
          <w:sz w:val="28"/>
          <w:szCs w:val="28"/>
          <w:lang w:val="en-US"/>
        </w:rPr>
        <w:t>rni, shuningdek, shaxsning madaniy va ma'naviy saviyasi, axloqi kabi</w:t>
      </w:r>
      <w:r>
        <w:rPr>
          <w:rFonts w:ascii="Times New Roman" w:hAnsi="Times New Roman" w:cs="Times New Roman"/>
          <w:bCs/>
          <w:color w:val="000000"/>
          <w:sz w:val="28"/>
          <w:szCs w:val="28"/>
          <w:lang w:val="en-US"/>
        </w:rPr>
        <w:t xml:space="preserve"> omillarga bog</w:t>
      </w:r>
      <w:r w:rsidRPr="00560755">
        <w:rPr>
          <w:rFonts w:ascii="Times New Roman" w:hAnsi="Times New Roman" w:cs="Times New Roman"/>
          <w:sz w:val="28"/>
          <w:szCs w:val="28"/>
          <w:lang w:val="en-US"/>
        </w:rPr>
        <w:t>‘</w:t>
      </w:r>
      <w:r>
        <w:rPr>
          <w:rFonts w:ascii="Times New Roman" w:hAnsi="Times New Roman" w:cs="Times New Roman"/>
          <w:bCs/>
          <w:color w:val="000000"/>
          <w:sz w:val="28"/>
          <w:szCs w:val="28"/>
          <w:lang w:val="en-US"/>
        </w:rPr>
        <w:t>liq bo</w:t>
      </w:r>
      <w:r w:rsidRPr="00560755">
        <w:rPr>
          <w:rFonts w:ascii="Times New Roman" w:hAnsi="Times New Roman" w:cs="Times New Roman"/>
          <w:sz w:val="28"/>
          <w:szCs w:val="28"/>
          <w:lang w:val="en-US"/>
        </w:rPr>
        <w:t>‘</w:t>
      </w:r>
      <w:r w:rsidR="00904CA4" w:rsidRPr="00904CA4">
        <w:rPr>
          <w:rFonts w:ascii="Times New Roman" w:hAnsi="Times New Roman" w:cs="Times New Roman"/>
          <w:bCs/>
          <w:color w:val="000000"/>
          <w:sz w:val="28"/>
          <w:szCs w:val="28"/>
          <w:lang w:val="en-US"/>
        </w:rPr>
        <w:t xml:space="preserve">ladi. </w:t>
      </w:r>
    </w:p>
    <w:p w:rsidR="00BF560A" w:rsidRPr="00560755" w:rsidRDefault="00560755" w:rsidP="00544BD4">
      <w:pPr>
        <w:autoSpaceDE w:val="0"/>
        <w:autoSpaceDN w:val="0"/>
        <w:adjustRightInd w:val="0"/>
        <w:spacing w:after="0" w:line="240" w:lineRule="auto"/>
        <w:ind w:firstLine="709"/>
        <w:jc w:val="both"/>
        <w:rPr>
          <w:rFonts w:ascii="Times New Roman" w:hAnsi="Times New Roman" w:cs="Times New Roman"/>
          <w:color w:val="000000"/>
          <w:sz w:val="28"/>
          <w:szCs w:val="28"/>
          <w:lang w:val="uz-Cyrl-UZ"/>
        </w:rPr>
      </w:pPr>
      <w:proofErr w:type="gramStart"/>
      <w:r w:rsidRPr="00560755">
        <w:rPr>
          <w:rFonts w:ascii="Times New Roman" w:hAnsi="Times New Roman" w:cs="Times New Roman"/>
          <w:sz w:val="28"/>
          <w:szCs w:val="28"/>
          <w:lang w:val="en-US"/>
        </w:rPr>
        <w:t>Demak</w:t>
      </w:r>
      <w:r w:rsidR="00277057" w:rsidRPr="00BF560A">
        <w:rPr>
          <w:rFonts w:ascii="Times New Roman" w:hAnsi="Times New Roman" w:cs="Times New Roman"/>
          <w:sz w:val="28"/>
          <w:szCs w:val="28"/>
          <w:lang w:val="uz-Cyrl-UZ"/>
        </w:rPr>
        <w:t>, kishilar jamiyatda yashash jarayonida undan ma’lum bir andazalarni oladilar, o‘sha ijtimoiy muhitga mos tarzda harakatlanib, hayotda ba’z</w:t>
      </w:r>
      <w:r w:rsidR="00BF560A">
        <w:rPr>
          <w:rFonts w:ascii="Times New Roman" w:hAnsi="Times New Roman" w:cs="Times New Roman"/>
          <w:sz w:val="28"/>
          <w:szCs w:val="28"/>
          <w:lang w:val="uz-Cyrl-UZ"/>
        </w:rPr>
        <w:t>i sotsial vazifani bajaradilar.</w:t>
      </w:r>
      <w:proofErr w:type="gramEnd"/>
      <w:r w:rsidR="00BF560A">
        <w:rPr>
          <w:rFonts w:ascii="Times New Roman" w:hAnsi="Times New Roman" w:cs="Times New Roman"/>
          <w:sz w:val="28"/>
          <w:szCs w:val="28"/>
          <w:lang w:val="uz-Cyrl-UZ"/>
        </w:rPr>
        <w:t xml:space="preserve"> </w:t>
      </w:r>
      <w:r w:rsidR="00277057" w:rsidRPr="00BF560A">
        <w:rPr>
          <w:rFonts w:ascii="Times New Roman" w:hAnsi="Times New Roman" w:cs="Times New Roman"/>
          <w:sz w:val="28"/>
          <w:szCs w:val="28"/>
          <w:lang w:val="uz-Cyrl-UZ"/>
        </w:rPr>
        <w:t>Har qanday shaxs o‘zining bajarib turgan ijtimoiy imkoniyatlariga muvofiq ravishda me’yoriy so‘zlash majburiyatiga ega bo‘ladilar, bu nutq esa so‘zlovchi bajarayotgan ijtimoiy vazifa xusus</w:t>
      </w:r>
      <w:r w:rsidR="00BF560A">
        <w:rPr>
          <w:rFonts w:ascii="Times New Roman" w:hAnsi="Times New Roman" w:cs="Times New Roman"/>
          <w:sz w:val="28"/>
          <w:szCs w:val="28"/>
          <w:lang w:val="uz-Cyrl-UZ"/>
        </w:rPr>
        <w:t xml:space="preserve">ida ma’lumot beradi. </w:t>
      </w:r>
      <w:r w:rsidR="00277057" w:rsidRPr="00BF560A">
        <w:rPr>
          <w:rFonts w:ascii="Times New Roman" w:hAnsi="Times New Roman" w:cs="Times New Roman"/>
          <w:sz w:val="28"/>
          <w:szCs w:val="28"/>
          <w:lang w:val="uz-Cyrl-UZ"/>
        </w:rPr>
        <w:t xml:space="preserve">Buni nutqning sotsial xoslanishi deb yuritish ham mumkin. Ma’lum ijtimoiy vazifa bajaruvchi har qanday shaxs nutqi kasb-kor, yosh, jins nuqtayi nazaridan maxsus til belgilariga ega bo‘ladi.  </w:t>
      </w:r>
      <w:r w:rsidR="00BF560A" w:rsidRPr="00BF560A">
        <w:rPr>
          <w:rFonts w:ascii="Times New Roman" w:hAnsi="Times New Roman" w:cs="Times New Roman"/>
          <w:sz w:val="28"/>
          <w:szCs w:val="28"/>
          <w:lang w:val="uz-Cyrl-UZ"/>
        </w:rPr>
        <w:t>Shu</w:t>
      </w:r>
      <w:r w:rsidR="00104641">
        <w:rPr>
          <w:rFonts w:ascii="Times New Roman" w:hAnsi="Times New Roman" w:cs="Times New Roman"/>
          <w:sz w:val="28"/>
          <w:szCs w:val="28"/>
          <w:lang w:val="uz-Cyrl-UZ"/>
        </w:rPr>
        <w:t xml:space="preserve"> ma</w:t>
      </w:r>
      <w:r w:rsidR="00104641" w:rsidRPr="00104641">
        <w:rPr>
          <w:rFonts w:ascii="Times New Roman" w:hAnsi="Times New Roman" w:cs="Times New Roman"/>
          <w:sz w:val="28"/>
          <w:szCs w:val="28"/>
          <w:lang w:val="uz-Cyrl-UZ"/>
        </w:rPr>
        <w:t>’</w:t>
      </w:r>
      <w:r w:rsidR="00BF560A" w:rsidRPr="00BF560A">
        <w:rPr>
          <w:rFonts w:ascii="Times New Roman" w:hAnsi="Times New Roman" w:cs="Times New Roman"/>
          <w:sz w:val="28"/>
          <w:szCs w:val="28"/>
          <w:lang w:val="uz-Cyrl-UZ"/>
        </w:rPr>
        <w:t xml:space="preserve">noda matnning, xususan, tabrik matnlarining </w:t>
      </w:r>
      <w:r w:rsidR="00BF560A" w:rsidRPr="00BF560A">
        <w:rPr>
          <w:rFonts w:ascii="Times New Roman" w:hAnsi="Times New Roman" w:cs="Times New Roman"/>
          <w:sz w:val="28"/>
          <w:szCs w:val="28"/>
          <w:lang w:val="uz-Cyrl-UZ"/>
        </w:rPr>
        <w:lastRenderedPageBreak/>
        <w:t>gender xususiyatlarini tahlil qilish</w:t>
      </w:r>
      <w:r w:rsidR="00BF560A">
        <w:rPr>
          <w:rFonts w:ascii="Times New Roman" w:hAnsi="Times New Roman" w:cs="Times New Roman"/>
          <w:sz w:val="28"/>
          <w:szCs w:val="28"/>
          <w:lang w:val="uz-Cyrl-UZ"/>
        </w:rPr>
        <w:t xml:space="preserve"> bugungi kun tilshunosligidagi muhim vazifalardan hisoblandi. Tabrik matn</w:t>
      </w:r>
      <w:r>
        <w:rPr>
          <w:rFonts w:ascii="Times New Roman" w:hAnsi="Times New Roman" w:cs="Times New Roman"/>
          <w:sz w:val="28"/>
          <w:szCs w:val="28"/>
          <w:lang w:val="uz-Cyrl-UZ"/>
        </w:rPr>
        <w:t>larining gender xoslanishini o</w:t>
      </w:r>
      <w:r w:rsidRPr="00560755">
        <w:rPr>
          <w:rFonts w:ascii="Times New Roman" w:hAnsi="Times New Roman" w:cs="Times New Roman"/>
          <w:sz w:val="28"/>
          <w:szCs w:val="28"/>
          <w:lang w:val="uz-Cyrl-UZ"/>
        </w:rPr>
        <w:t>‘</w:t>
      </w:r>
      <w:r w:rsidR="00BF560A">
        <w:rPr>
          <w:rFonts w:ascii="Times New Roman" w:hAnsi="Times New Roman" w:cs="Times New Roman"/>
          <w:sz w:val="28"/>
          <w:szCs w:val="28"/>
          <w:lang w:val="uz-Cyrl-UZ"/>
        </w:rPr>
        <w:t>rganishda</w:t>
      </w:r>
      <w:r w:rsidR="00BF560A" w:rsidRPr="00BF560A">
        <w:rPr>
          <w:rFonts w:ascii="Times New Roman" w:hAnsi="Times New Roman" w:cs="Times New Roman"/>
          <w:sz w:val="28"/>
          <w:szCs w:val="28"/>
          <w:lang w:val="uz-Cyrl-UZ"/>
        </w:rPr>
        <w:t xml:space="preserve"> erkak va ayollarga tegishli o‘ziga xos fe’l-atvor, </w:t>
      </w:r>
      <w:r w:rsidR="00BF560A">
        <w:rPr>
          <w:rFonts w:ascii="Times New Roman" w:hAnsi="Times New Roman" w:cs="Times New Roman"/>
          <w:sz w:val="28"/>
          <w:szCs w:val="28"/>
          <w:lang w:val="uz-Cyrl-UZ"/>
        </w:rPr>
        <w:t xml:space="preserve">mentalitet, </w:t>
      </w:r>
      <w:r w:rsidR="00BF560A" w:rsidRPr="00BF560A">
        <w:rPr>
          <w:rFonts w:ascii="Times New Roman" w:hAnsi="Times New Roman" w:cs="Times New Roman"/>
          <w:sz w:val="28"/>
          <w:szCs w:val="28"/>
          <w:lang w:val="uz-Cyrl-UZ"/>
        </w:rPr>
        <w:t>madaniy</w:t>
      </w:r>
      <w:r w:rsidR="00BF560A">
        <w:rPr>
          <w:rFonts w:ascii="Times New Roman" w:hAnsi="Times New Roman" w:cs="Times New Roman"/>
          <w:sz w:val="28"/>
          <w:szCs w:val="28"/>
          <w:lang w:val="uz-Cyrl-UZ"/>
        </w:rPr>
        <w:t xml:space="preserve"> va ijtimoiy bog‘liqlik hamda tafovutlar inobatga olinadi</w:t>
      </w:r>
      <w:r w:rsidR="00BF560A" w:rsidRPr="00BF560A">
        <w:rPr>
          <w:rFonts w:ascii="Times New Roman" w:hAnsi="Times New Roman" w:cs="Times New Roman"/>
          <w:sz w:val="28"/>
          <w:szCs w:val="28"/>
          <w:lang w:val="uz-Cyrl-UZ"/>
        </w:rPr>
        <w:t>.</w:t>
      </w:r>
    </w:p>
    <w:p w:rsidR="00277057" w:rsidRPr="00BF560A" w:rsidRDefault="00277057" w:rsidP="00DE7D3A">
      <w:pPr>
        <w:spacing w:after="0" w:line="240" w:lineRule="auto"/>
        <w:ind w:firstLine="708"/>
        <w:jc w:val="both"/>
        <w:rPr>
          <w:rFonts w:ascii="Times New Roman" w:hAnsi="Times New Roman" w:cs="Times New Roman"/>
          <w:sz w:val="28"/>
          <w:szCs w:val="28"/>
          <w:lang w:val="uz-Cyrl-UZ"/>
        </w:rPr>
      </w:pPr>
    </w:p>
    <w:p w:rsidR="00277057" w:rsidRPr="00BF560A" w:rsidRDefault="00277057" w:rsidP="00DE7D3A">
      <w:pPr>
        <w:spacing w:after="0" w:line="240" w:lineRule="auto"/>
        <w:ind w:firstLine="708"/>
        <w:jc w:val="both"/>
        <w:rPr>
          <w:rFonts w:ascii="Times New Roman" w:hAnsi="Times New Roman" w:cs="Times New Roman"/>
          <w:sz w:val="28"/>
          <w:szCs w:val="28"/>
          <w:lang w:val="uz-Cyrl-UZ"/>
        </w:rPr>
      </w:pPr>
    </w:p>
    <w:p w:rsidR="00C52BBD" w:rsidRPr="00277057" w:rsidRDefault="00B449C7" w:rsidP="00DE7D3A">
      <w:pPr>
        <w:spacing w:after="0" w:line="240" w:lineRule="auto"/>
        <w:ind w:firstLine="708"/>
        <w:jc w:val="center"/>
        <w:rPr>
          <w:rFonts w:ascii="Times New Roman" w:hAnsi="Times New Roman" w:cs="Times New Roman"/>
          <w:b/>
          <w:sz w:val="28"/>
          <w:szCs w:val="28"/>
        </w:rPr>
      </w:pPr>
      <w:r w:rsidRPr="00277057">
        <w:rPr>
          <w:rFonts w:ascii="Times New Roman" w:hAnsi="Times New Roman" w:cs="Times New Roman"/>
          <w:b/>
          <w:sz w:val="28"/>
          <w:szCs w:val="28"/>
        </w:rPr>
        <w:t>Foydalanilgan adabiyotlar:</w:t>
      </w:r>
    </w:p>
    <w:p w:rsidR="00904CA4" w:rsidRPr="00F40CDB" w:rsidRDefault="00904CA4" w:rsidP="00F40CDB">
      <w:pPr>
        <w:pStyle w:val="a3"/>
        <w:numPr>
          <w:ilvl w:val="0"/>
          <w:numId w:val="1"/>
        </w:numPr>
        <w:ind w:left="0"/>
        <w:jc w:val="both"/>
        <w:rPr>
          <w:rFonts w:ascii="Times New Roman" w:hAnsi="Times New Roman" w:cs="Times New Roman"/>
          <w:sz w:val="28"/>
          <w:szCs w:val="28"/>
          <w:lang w:val="en-US"/>
        </w:rPr>
      </w:pPr>
      <w:r w:rsidRPr="00F40CDB">
        <w:rPr>
          <w:rFonts w:ascii="Times New Roman" w:hAnsi="Times New Roman" w:cs="Times New Roman"/>
          <w:sz w:val="28"/>
          <w:szCs w:val="28"/>
          <w:lang w:val="uz-Cyrl-UZ"/>
        </w:rPr>
        <w:t>Abduxali</w:t>
      </w:r>
      <w:r w:rsidRPr="00F40CDB">
        <w:rPr>
          <w:rFonts w:ascii="Times New Roman" w:hAnsi="Times New Roman" w:cs="Times New Roman"/>
          <w:sz w:val="28"/>
          <w:szCs w:val="28"/>
          <w:lang w:val="en-US"/>
        </w:rPr>
        <w:t>lova D., Rahmatov F., Xudaybrerdiyeva Z.</w:t>
      </w:r>
      <w:r w:rsidR="003A60ED" w:rsidRPr="003A60ED">
        <w:rPr>
          <w:rFonts w:ascii="Times New Roman" w:hAnsi="Times New Roman" w:cs="Times New Roman"/>
          <w:sz w:val="28"/>
          <w:szCs w:val="28"/>
          <w:lang w:val="en-US"/>
        </w:rPr>
        <w:t xml:space="preserve"> 2021.</w:t>
      </w:r>
      <w:r w:rsidRPr="00F40CDB">
        <w:rPr>
          <w:rFonts w:ascii="Times New Roman" w:hAnsi="Times New Roman" w:cs="Times New Roman"/>
          <w:sz w:val="28"/>
          <w:szCs w:val="28"/>
          <w:lang w:val="en-US"/>
        </w:rPr>
        <w:t xml:space="preserve"> Frazeologiyada gender muammmosi. ACADEMIC RESEARCH IN EDUCATIONAL SCIEN</w:t>
      </w:r>
      <w:r w:rsidR="003A60ED">
        <w:rPr>
          <w:rFonts w:ascii="Times New Roman" w:hAnsi="Times New Roman" w:cs="Times New Roman"/>
          <w:sz w:val="28"/>
          <w:szCs w:val="28"/>
          <w:lang w:val="en-US"/>
        </w:rPr>
        <w:t>CES. VOLUME 2 | ISSUE 6 |</w:t>
      </w:r>
      <w:r w:rsidRPr="00F40CDB">
        <w:rPr>
          <w:rFonts w:ascii="Times New Roman" w:hAnsi="Times New Roman" w:cs="Times New Roman"/>
          <w:sz w:val="28"/>
          <w:szCs w:val="28"/>
          <w:lang w:val="en-US"/>
        </w:rPr>
        <w:t xml:space="preserve"> 1341-</w:t>
      </w:r>
      <w:r w:rsidR="003A60ED">
        <w:rPr>
          <w:rFonts w:ascii="Times New Roman" w:hAnsi="Times New Roman" w:cs="Times New Roman"/>
          <w:sz w:val="28"/>
          <w:szCs w:val="28"/>
        </w:rPr>
        <w:t>p</w:t>
      </w:r>
      <w:r w:rsidRPr="00F40CDB">
        <w:rPr>
          <w:rFonts w:ascii="Times New Roman" w:hAnsi="Times New Roman" w:cs="Times New Roman"/>
          <w:sz w:val="28"/>
          <w:szCs w:val="28"/>
          <w:lang w:val="en-US"/>
        </w:rPr>
        <w:t>.</w:t>
      </w:r>
    </w:p>
    <w:p w:rsidR="00904CA4" w:rsidRPr="00F40CDB" w:rsidRDefault="00904CA4" w:rsidP="00F40CDB">
      <w:pPr>
        <w:pStyle w:val="a7"/>
        <w:numPr>
          <w:ilvl w:val="0"/>
          <w:numId w:val="1"/>
        </w:numPr>
        <w:spacing w:after="0" w:line="240" w:lineRule="auto"/>
        <w:ind w:left="0"/>
        <w:jc w:val="both"/>
        <w:rPr>
          <w:rFonts w:ascii="Times New Roman" w:hAnsi="Times New Roman" w:cs="Times New Roman"/>
          <w:sz w:val="28"/>
          <w:szCs w:val="28"/>
          <w:lang w:val="en-US"/>
        </w:rPr>
      </w:pPr>
      <w:r w:rsidRPr="00F40CDB">
        <w:rPr>
          <w:rFonts w:ascii="Times New Roman" w:hAnsi="Times New Roman" w:cs="Times New Roman"/>
          <w:sz w:val="28"/>
          <w:szCs w:val="28"/>
          <w:lang w:val="uz-Cyrl-UZ"/>
        </w:rPr>
        <w:t>Lakoff R.T.</w:t>
      </w:r>
      <w:r w:rsidR="003A60ED">
        <w:rPr>
          <w:rFonts w:ascii="Times New Roman" w:hAnsi="Times New Roman" w:cs="Times New Roman"/>
          <w:sz w:val="28"/>
          <w:szCs w:val="28"/>
          <w:lang w:val="uz-Cyrl-UZ"/>
        </w:rPr>
        <w:t xml:space="preserve"> </w:t>
      </w:r>
      <w:r w:rsidRPr="00F40CDB">
        <w:rPr>
          <w:rFonts w:ascii="Times New Roman" w:hAnsi="Times New Roman" w:cs="Times New Roman"/>
          <w:sz w:val="28"/>
          <w:szCs w:val="28"/>
          <w:lang w:val="uz-Cyrl-UZ"/>
        </w:rPr>
        <w:t xml:space="preserve">  </w:t>
      </w:r>
      <w:r w:rsidR="003A60ED" w:rsidRPr="00F40CDB">
        <w:rPr>
          <w:rFonts w:ascii="Times New Roman" w:hAnsi="Times New Roman" w:cs="Times New Roman"/>
          <w:sz w:val="28"/>
          <w:szCs w:val="28"/>
          <w:lang w:val="uz-Cyrl-UZ"/>
        </w:rPr>
        <w:t xml:space="preserve">1975. </w:t>
      </w:r>
      <w:r w:rsidRPr="00F40CDB">
        <w:rPr>
          <w:rFonts w:ascii="Times New Roman" w:hAnsi="Times New Roman" w:cs="Times New Roman"/>
          <w:sz w:val="28"/>
          <w:szCs w:val="28"/>
          <w:lang w:val="uz-Cyrl-UZ"/>
        </w:rPr>
        <w:t xml:space="preserve">“Language and Woman’s Place”. New York. Harper and Row . P. </w:t>
      </w:r>
      <w:r w:rsidR="003A60ED">
        <w:rPr>
          <w:rFonts w:ascii="Times New Roman" w:hAnsi="Times New Roman" w:cs="Times New Roman"/>
          <w:sz w:val="28"/>
          <w:szCs w:val="28"/>
          <w:lang w:val="uz-Cyrl-UZ"/>
        </w:rPr>
        <w:t>41-</w:t>
      </w:r>
      <w:r w:rsidRPr="00F40CDB">
        <w:rPr>
          <w:rFonts w:ascii="Times New Roman" w:hAnsi="Times New Roman" w:cs="Times New Roman"/>
          <w:sz w:val="28"/>
          <w:szCs w:val="28"/>
          <w:lang w:val="uz-Cyrl-UZ"/>
        </w:rPr>
        <w:t>48-49</w:t>
      </w:r>
      <w:r w:rsidR="00366A14">
        <w:rPr>
          <w:rFonts w:ascii="Times New Roman" w:hAnsi="Times New Roman" w:cs="Times New Roman"/>
          <w:sz w:val="28"/>
          <w:szCs w:val="28"/>
          <w:lang w:val="uz-Cyrl-UZ"/>
        </w:rPr>
        <w:t>.</w:t>
      </w:r>
    </w:p>
    <w:p w:rsidR="00904CA4" w:rsidRPr="00F40CDB" w:rsidRDefault="00F40CDB" w:rsidP="00F40CDB">
      <w:pPr>
        <w:pStyle w:val="a7"/>
        <w:numPr>
          <w:ilvl w:val="0"/>
          <w:numId w:val="1"/>
        </w:numPr>
        <w:spacing w:after="0" w:line="240" w:lineRule="auto"/>
        <w:ind w:left="0"/>
        <w:jc w:val="both"/>
        <w:rPr>
          <w:rFonts w:ascii="Times New Roman" w:hAnsi="Times New Roman" w:cs="Times New Roman"/>
          <w:sz w:val="28"/>
          <w:szCs w:val="28"/>
          <w:lang w:val="en-US"/>
        </w:rPr>
      </w:pPr>
      <w:r>
        <w:rPr>
          <w:rFonts w:ascii="Times New Roman" w:hAnsi="Times New Roman" w:cs="Times New Roman"/>
          <w:sz w:val="28"/>
          <w:szCs w:val="28"/>
          <w:lang w:val="uz-Cyrl-UZ"/>
        </w:rPr>
        <w:t>Kurba</w:t>
      </w:r>
      <w:r w:rsidR="00904CA4" w:rsidRPr="00F40CDB">
        <w:rPr>
          <w:rFonts w:ascii="Times New Roman" w:hAnsi="Times New Roman" w:cs="Times New Roman"/>
          <w:sz w:val="28"/>
          <w:szCs w:val="28"/>
          <w:lang w:val="uz-Cyrl-UZ"/>
        </w:rPr>
        <w:t xml:space="preserve">nova M. </w:t>
      </w:r>
      <w:r w:rsidR="003A60ED" w:rsidRPr="00F40CDB">
        <w:rPr>
          <w:rFonts w:ascii="Times New Roman" w:hAnsi="Times New Roman" w:cs="Times New Roman"/>
          <w:sz w:val="28"/>
          <w:szCs w:val="28"/>
          <w:lang w:val="uz-Cyrl-UZ"/>
        </w:rPr>
        <w:t xml:space="preserve">2014. </w:t>
      </w:r>
      <w:r w:rsidR="00904CA4" w:rsidRPr="00F40CDB">
        <w:rPr>
          <w:rFonts w:ascii="Times New Roman" w:hAnsi="Times New Roman" w:cs="Times New Roman"/>
          <w:sz w:val="28"/>
          <w:szCs w:val="28"/>
          <w:lang w:val="uz-Cyrl-UZ"/>
        </w:rPr>
        <w:t>Genderolingvistik tadqiq yangi paradigma sif</w:t>
      </w:r>
      <w:r w:rsidR="00560755">
        <w:rPr>
          <w:rFonts w:ascii="Times New Roman" w:hAnsi="Times New Roman" w:cs="Times New Roman"/>
          <w:sz w:val="28"/>
          <w:szCs w:val="28"/>
          <w:lang w:val="uz-Cyrl-UZ"/>
        </w:rPr>
        <w:t>atida. O</w:t>
      </w:r>
      <w:r w:rsidR="00560755" w:rsidRPr="00277057">
        <w:rPr>
          <w:rFonts w:ascii="Times New Roman" w:hAnsi="Times New Roman" w:cs="Times New Roman"/>
          <w:sz w:val="28"/>
          <w:szCs w:val="28"/>
        </w:rPr>
        <w:t>‘</w:t>
      </w:r>
      <w:r w:rsidR="00904CA4" w:rsidRPr="00F40CDB">
        <w:rPr>
          <w:rFonts w:ascii="Times New Roman" w:hAnsi="Times New Roman" w:cs="Times New Roman"/>
          <w:sz w:val="28"/>
          <w:szCs w:val="28"/>
          <w:lang w:val="uz-Cyrl-UZ"/>
        </w:rPr>
        <w:t>TA, № 2.</w:t>
      </w:r>
      <w:r w:rsidR="003A60ED">
        <w:rPr>
          <w:rFonts w:ascii="Times New Roman" w:hAnsi="Times New Roman" w:cs="Times New Roman"/>
          <w:sz w:val="28"/>
          <w:szCs w:val="28"/>
          <w:lang w:val="uz-Cyrl-UZ"/>
        </w:rPr>
        <w:t xml:space="preserve"> </w:t>
      </w:r>
      <w:r w:rsidR="00904CA4" w:rsidRPr="00F40CDB">
        <w:rPr>
          <w:rFonts w:ascii="Times New Roman" w:hAnsi="Times New Roman" w:cs="Times New Roman"/>
          <w:sz w:val="28"/>
          <w:szCs w:val="28"/>
          <w:lang w:val="uz-Cyrl-UZ"/>
        </w:rPr>
        <w:t>B</w:t>
      </w:r>
      <w:r w:rsidR="003A60ED">
        <w:rPr>
          <w:rFonts w:ascii="Times New Roman" w:hAnsi="Times New Roman" w:cs="Times New Roman"/>
          <w:sz w:val="28"/>
          <w:szCs w:val="28"/>
          <w:lang w:val="uz-Cyrl-UZ"/>
        </w:rPr>
        <w:t xml:space="preserve"> </w:t>
      </w:r>
      <w:r w:rsidR="00904CA4" w:rsidRPr="00F40CDB">
        <w:rPr>
          <w:rFonts w:ascii="Times New Roman" w:hAnsi="Times New Roman" w:cs="Times New Roman"/>
          <w:sz w:val="28"/>
          <w:szCs w:val="28"/>
          <w:lang w:val="uz-Cyrl-UZ"/>
        </w:rPr>
        <w:t>43</w:t>
      </w:r>
      <w:r w:rsidR="00366A14">
        <w:rPr>
          <w:rFonts w:ascii="Times New Roman" w:hAnsi="Times New Roman" w:cs="Times New Roman"/>
          <w:sz w:val="28"/>
          <w:szCs w:val="28"/>
          <w:lang w:val="uz-Cyrl-UZ"/>
        </w:rPr>
        <w:t>.</w:t>
      </w:r>
    </w:p>
    <w:p w:rsidR="00904CA4" w:rsidRPr="00560755" w:rsidRDefault="00904CA4" w:rsidP="00F40CDB">
      <w:pPr>
        <w:pStyle w:val="a7"/>
        <w:numPr>
          <w:ilvl w:val="0"/>
          <w:numId w:val="1"/>
        </w:numPr>
        <w:spacing w:after="0" w:line="240" w:lineRule="auto"/>
        <w:ind w:left="0"/>
        <w:jc w:val="both"/>
        <w:rPr>
          <w:rFonts w:ascii="Times New Roman" w:hAnsi="Times New Roman" w:cs="Times New Roman"/>
          <w:sz w:val="28"/>
          <w:szCs w:val="28"/>
          <w:lang w:val="uz-Cyrl-UZ"/>
        </w:rPr>
      </w:pPr>
      <w:r w:rsidRPr="00F40CDB">
        <w:rPr>
          <w:rFonts w:ascii="Times New Roman" w:hAnsi="Times New Roman" w:cs="Times New Roman"/>
          <w:sz w:val="28"/>
          <w:szCs w:val="28"/>
          <w:lang w:val="uz-Cyrl-UZ"/>
        </w:rPr>
        <w:t xml:space="preserve">Mahmudov N. </w:t>
      </w:r>
      <w:r w:rsidR="003A60ED" w:rsidRPr="00F40CDB">
        <w:rPr>
          <w:rFonts w:ascii="Times New Roman" w:hAnsi="Times New Roman" w:cs="Times New Roman"/>
          <w:sz w:val="28"/>
          <w:szCs w:val="28"/>
          <w:lang w:val="uz-Cyrl-UZ"/>
        </w:rPr>
        <w:t xml:space="preserve">2016. </w:t>
      </w:r>
      <w:r w:rsidR="00560755">
        <w:rPr>
          <w:rFonts w:ascii="Times New Roman" w:hAnsi="Times New Roman" w:cs="Times New Roman"/>
          <w:sz w:val="28"/>
          <w:szCs w:val="28"/>
          <w:lang w:val="uz-Cyrl-UZ"/>
        </w:rPr>
        <w:t>O</w:t>
      </w:r>
      <w:r w:rsidR="00560755" w:rsidRPr="00560755">
        <w:rPr>
          <w:rFonts w:ascii="Times New Roman" w:hAnsi="Times New Roman" w:cs="Times New Roman"/>
          <w:sz w:val="28"/>
          <w:szCs w:val="28"/>
          <w:lang w:val="en-US"/>
        </w:rPr>
        <w:t>‘</w:t>
      </w:r>
      <w:r w:rsidRPr="00F40CDB">
        <w:rPr>
          <w:rFonts w:ascii="Times New Roman" w:hAnsi="Times New Roman" w:cs="Times New Roman"/>
          <w:sz w:val="28"/>
          <w:szCs w:val="28"/>
          <w:lang w:val="uz-Cyrl-UZ"/>
        </w:rPr>
        <w:t>zbek tilshunos</w:t>
      </w:r>
      <w:r w:rsidR="00560755">
        <w:rPr>
          <w:rFonts w:ascii="Times New Roman" w:hAnsi="Times New Roman" w:cs="Times New Roman"/>
          <w:sz w:val="28"/>
          <w:szCs w:val="28"/>
          <w:lang w:val="uz-Cyrl-UZ"/>
        </w:rPr>
        <w:t>ligining bugungi muammolari. “O</w:t>
      </w:r>
      <w:r w:rsidR="00560755" w:rsidRPr="00560755">
        <w:rPr>
          <w:rFonts w:ascii="Times New Roman" w:hAnsi="Times New Roman" w:cs="Times New Roman"/>
          <w:sz w:val="28"/>
          <w:szCs w:val="28"/>
          <w:lang w:val="uz-Cyrl-UZ"/>
        </w:rPr>
        <w:t>‘</w:t>
      </w:r>
      <w:r w:rsidRPr="00F40CDB">
        <w:rPr>
          <w:rFonts w:ascii="Times New Roman" w:hAnsi="Times New Roman" w:cs="Times New Roman"/>
          <w:sz w:val="28"/>
          <w:szCs w:val="28"/>
          <w:lang w:val="uz-Cyrl-UZ"/>
        </w:rPr>
        <w:t>zbek tilshunosligi: taraqqiyoti...istiqbollari” mavzusidagi Respublika Ilmiy-nazariy anjumani ma</w:t>
      </w:r>
      <w:r w:rsidR="00603AB0">
        <w:rPr>
          <w:rFonts w:ascii="Times New Roman" w:hAnsi="Times New Roman" w:cs="Times New Roman"/>
          <w:sz w:val="28"/>
          <w:szCs w:val="28"/>
          <w:lang w:val="uz-Cyrl-UZ"/>
        </w:rPr>
        <w:t>teriallari. Toshkent:</w:t>
      </w:r>
      <w:r w:rsidR="00603AB0" w:rsidRPr="00603AB0">
        <w:rPr>
          <w:rFonts w:ascii="Times New Roman" w:hAnsi="Times New Roman" w:cs="Times New Roman"/>
          <w:sz w:val="28"/>
          <w:szCs w:val="28"/>
          <w:lang w:val="uz-Cyrl-UZ"/>
        </w:rPr>
        <w:t xml:space="preserve"> </w:t>
      </w:r>
      <w:r w:rsidR="00603AB0" w:rsidRPr="00F40CDB">
        <w:rPr>
          <w:rFonts w:ascii="Times New Roman" w:hAnsi="Times New Roman" w:cs="Times New Roman"/>
          <w:sz w:val="28"/>
          <w:szCs w:val="28"/>
          <w:lang w:val="uz-Cyrl-UZ"/>
        </w:rPr>
        <w:t>“</w:t>
      </w:r>
      <w:r w:rsidR="00560755">
        <w:rPr>
          <w:rFonts w:ascii="Times New Roman" w:hAnsi="Times New Roman" w:cs="Times New Roman"/>
          <w:sz w:val="28"/>
          <w:szCs w:val="28"/>
          <w:lang w:val="uz-Cyrl-UZ"/>
        </w:rPr>
        <w:t>Mumtoz so</w:t>
      </w:r>
      <w:r w:rsidR="00560755" w:rsidRPr="00277057">
        <w:rPr>
          <w:rFonts w:ascii="Times New Roman" w:hAnsi="Times New Roman" w:cs="Times New Roman"/>
          <w:sz w:val="28"/>
          <w:szCs w:val="28"/>
        </w:rPr>
        <w:t>‘</w:t>
      </w:r>
      <w:r w:rsidRPr="00F40CDB">
        <w:rPr>
          <w:rFonts w:ascii="Times New Roman" w:hAnsi="Times New Roman" w:cs="Times New Roman"/>
          <w:sz w:val="28"/>
          <w:szCs w:val="28"/>
          <w:lang w:val="uz-Cyrl-UZ"/>
        </w:rPr>
        <w:t xml:space="preserve">z”, </w:t>
      </w:r>
      <w:r w:rsidR="00366A14">
        <w:rPr>
          <w:rFonts w:ascii="Times New Roman" w:hAnsi="Times New Roman" w:cs="Times New Roman"/>
          <w:sz w:val="28"/>
          <w:szCs w:val="28"/>
          <w:lang w:val="uz-Cyrl-UZ"/>
        </w:rPr>
        <w:t xml:space="preserve">B </w:t>
      </w:r>
      <w:r w:rsidRPr="00F40CDB">
        <w:rPr>
          <w:rFonts w:ascii="Times New Roman" w:hAnsi="Times New Roman" w:cs="Times New Roman"/>
          <w:sz w:val="28"/>
          <w:szCs w:val="28"/>
          <w:lang w:val="uz-Cyrl-UZ"/>
        </w:rPr>
        <w:t>156.</w:t>
      </w:r>
    </w:p>
    <w:p w:rsidR="00904CA4" w:rsidRPr="00F40CDB" w:rsidRDefault="00560755" w:rsidP="00F40CDB">
      <w:pPr>
        <w:pStyle w:val="a3"/>
        <w:numPr>
          <w:ilvl w:val="0"/>
          <w:numId w:val="1"/>
        </w:numPr>
        <w:ind w:left="0"/>
        <w:jc w:val="both"/>
        <w:rPr>
          <w:rFonts w:ascii="Times New Roman" w:hAnsi="Times New Roman" w:cs="Times New Roman"/>
          <w:sz w:val="28"/>
          <w:szCs w:val="28"/>
          <w:lang w:val="uz-Cyrl-UZ"/>
        </w:rPr>
      </w:pPr>
      <w:r>
        <w:rPr>
          <w:rFonts w:ascii="Times New Roman" w:hAnsi="Times New Roman" w:cs="Times New Roman"/>
          <w:sz w:val="28"/>
          <w:szCs w:val="28"/>
          <w:lang w:val="en-US"/>
        </w:rPr>
        <w:t xml:space="preserve">Sharipova </w:t>
      </w:r>
      <w:proofErr w:type="gramStart"/>
      <w:r>
        <w:rPr>
          <w:rFonts w:ascii="Times New Roman" w:hAnsi="Times New Roman" w:cs="Times New Roman"/>
          <w:sz w:val="28"/>
          <w:szCs w:val="28"/>
          <w:lang w:val="en-US"/>
        </w:rPr>
        <w:t>O</w:t>
      </w:r>
      <w:r w:rsidRPr="00560755">
        <w:rPr>
          <w:rFonts w:ascii="Times New Roman" w:hAnsi="Times New Roman" w:cs="Times New Roman"/>
          <w:sz w:val="28"/>
          <w:szCs w:val="28"/>
          <w:lang w:val="en-US"/>
        </w:rPr>
        <w:t>‘</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Yo</w:t>
      </w:r>
      <w:r w:rsidRPr="00560755">
        <w:rPr>
          <w:rFonts w:ascii="Times New Roman" w:hAnsi="Times New Roman" w:cs="Times New Roman"/>
          <w:sz w:val="28"/>
          <w:szCs w:val="28"/>
          <w:lang w:val="en-US"/>
        </w:rPr>
        <w:t>‘</w:t>
      </w:r>
      <w:r w:rsidR="00904CA4" w:rsidRPr="00F40CDB">
        <w:rPr>
          <w:rFonts w:ascii="Times New Roman" w:hAnsi="Times New Roman" w:cs="Times New Roman"/>
          <w:sz w:val="28"/>
          <w:szCs w:val="28"/>
          <w:lang w:val="en-US"/>
        </w:rPr>
        <w:t xml:space="preserve">ldoshev I. </w:t>
      </w:r>
      <w:r w:rsidR="00366A14" w:rsidRPr="00F40CDB">
        <w:rPr>
          <w:rFonts w:ascii="Times New Roman" w:hAnsi="Times New Roman" w:cs="Times New Roman"/>
          <w:sz w:val="28"/>
          <w:szCs w:val="28"/>
          <w:lang w:val="en-US"/>
        </w:rPr>
        <w:t xml:space="preserve">2016. </w:t>
      </w:r>
      <w:r w:rsidR="00904CA4" w:rsidRPr="00F40CDB">
        <w:rPr>
          <w:rFonts w:ascii="Times New Roman" w:hAnsi="Times New Roman" w:cs="Times New Roman"/>
          <w:sz w:val="28"/>
          <w:szCs w:val="28"/>
          <w:lang w:val="en-US"/>
        </w:rPr>
        <w:t>Tilshunoslik asoslari. Toshkent –B</w:t>
      </w:r>
      <w:r w:rsidR="00904CA4" w:rsidRPr="003A60ED">
        <w:rPr>
          <w:rFonts w:ascii="Times New Roman" w:hAnsi="Times New Roman" w:cs="Times New Roman"/>
          <w:sz w:val="28"/>
          <w:szCs w:val="28"/>
          <w:lang w:val="en-US"/>
        </w:rPr>
        <w:t xml:space="preserve"> 80. </w:t>
      </w:r>
    </w:p>
    <w:p w:rsidR="003A60ED" w:rsidRPr="00366A14" w:rsidRDefault="00560755" w:rsidP="003A60ED">
      <w:pPr>
        <w:pStyle w:val="a3"/>
        <w:numPr>
          <w:ilvl w:val="0"/>
          <w:numId w:val="1"/>
        </w:numPr>
        <w:ind w:left="0"/>
        <w:jc w:val="both"/>
        <w:rPr>
          <w:rFonts w:ascii="Times New Roman" w:hAnsi="Times New Roman" w:cs="Times New Roman"/>
          <w:sz w:val="28"/>
          <w:szCs w:val="28"/>
          <w:lang w:val="uz-Cyrl-UZ"/>
        </w:rPr>
      </w:pPr>
      <w:r>
        <w:rPr>
          <w:rFonts w:ascii="Times New Roman" w:hAnsi="Times New Roman" w:cs="Times New Roman"/>
          <w:sz w:val="28"/>
          <w:szCs w:val="28"/>
          <w:lang w:val="uz-Cyrl-UZ"/>
        </w:rPr>
        <w:t>Yo</w:t>
      </w:r>
      <w:r w:rsidRPr="00104641">
        <w:rPr>
          <w:rFonts w:ascii="Times New Roman" w:hAnsi="Times New Roman" w:cs="Times New Roman"/>
          <w:sz w:val="28"/>
          <w:szCs w:val="28"/>
          <w:lang w:val="en-US"/>
        </w:rPr>
        <w:t>‘</w:t>
      </w:r>
      <w:r w:rsidR="00904CA4" w:rsidRPr="00F40CDB">
        <w:rPr>
          <w:rFonts w:ascii="Times New Roman" w:hAnsi="Times New Roman" w:cs="Times New Roman"/>
          <w:sz w:val="28"/>
          <w:szCs w:val="28"/>
          <w:lang w:val="uz-Cyrl-UZ"/>
        </w:rPr>
        <w:t xml:space="preserve">ldasheva X. </w:t>
      </w:r>
      <w:r w:rsidR="00366A14" w:rsidRPr="00F40CDB">
        <w:rPr>
          <w:rFonts w:ascii="Times New Roman" w:hAnsi="Times New Roman" w:cs="Times New Roman"/>
          <w:sz w:val="28"/>
          <w:szCs w:val="28"/>
          <w:lang w:val="uz-Cyrl-UZ"/>
        </w:rPr>
        <w:t xml:space="preserve">2017. </w:t>
      </w:r>
      <w:r>
        <w:rPr>
          <w:rFonts w:ascii="Times New Roman" w:hAnsi="Times New Roman" w:cs="Times New Roman"/>
          <w:sz w:val="28"/>
          <w:szCs w:val="28"/>
          <w:lang w:val="uz-Cyrl-UZ"/>
        </w:rPr>
        <w:t>O</w:t>
      </w:r>
      <w:r w:rsidRPr="00104641">
        <w:rPr>
          <w:rFonts w:ascii="Times New Roman" w:hAnsi="Times New Roman" w:cs="Times New Roman"/>
          <w:sz w:val="28"/>
          <w:szCs w:val="28"/>
          <w:lang w:val="en-US"/>
        </w:rPr>
        <w:t>‘</w:t>
      </w:r>
      <w:r w:rsidR="00904CA4" w:rsidRPr="00F40CDB">
        <w:rPr>
          <w:rFonts w:ascii="Times New Roman" w:hAnsi="Times New Roman" w:cs="Times New Roman"/>
          <w:sz w:val="28"/>
          <w:szCs w:val="28"/>
          <w:lang w:val="uz-Cyrl-UZ"/>
        </w:rPr>
        <w:t>zbek tarixiy romanlarining sotsiolingvistik tadqiqi. Fals.dok.(PhD) diss. Toshkent</w:t>
      </w:r>
      <w:r w:rsidR="00366A14">
        <w:rPr>
          <w:rFonts w:ascii="Times New Roman" w:hAnsi="Times New Roman" w:cs="Times New Roman"/>
          <w:sz w:val="28"/>
          <w:szCs w:val="28"/>
          <w:lang w:val="uz-Cyrl-UZ"/>
        </w:rPr>
        <w:t>.</w:t>
      </w:r>
      <w:r w:rsidR="00904CA4" w:rsidRPr="00F40CDB">
        <w:rPr>
          <w:rFonts w:ascii="Times New Roman" w:hAnsi="Times New Roman" w:cs="Times New Roman"/>
          <w:sz w:val="28"/>
          <w:szCs w:val="28"/>
          <w:lang w:val="uz-Cyrl-UZ"/>
        </w:rPr>
        <w:t xml:space="preserve">, </w:t>
      </w:r>
      <w:r w:rsidR="00366A14">
        <w:rPr>
          <w:rFonts w:ascii="Times New Roman" w:hAnsi="Times New Roman" w:cs="Times New Roman"/>
          <w:sz w:val="28"/>
          <w:szCs w:val="28"/>
          <w:lang w:val="uz-Cyrl-UZ"/>
        </w:rPr>
        <w:t xml:space="preserve">B </w:t>
      </w:r>
      <w:r w:rsidR="00904CA4" w:rsidRPr="00F40CDB">
        <w:rPr>
          <w:rFonts w:ascii="Times New Roman" w:hAnsi="Times New Roman" w:cs="Times New Roman"/>
          <w:sz w:val="28"/>
          <w:szCs w:val="28"/>
          <w:lang w:val="uz-Cyrl-UZ"/>
        </w:rPr>
        <w:t>20.</w:t>
      </w:r>
    </w:p>
    <w:sectPr w:rsidR="003A60ED" w:rsidRPr="00366A14" w:rsidSect="0068789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3EF" w:rsidRDefault="004F53EF" w:rsidP="006B264D">
      <w:pPr>
        <w:spacing w:after="0" w:line="240" w:lineRule="auto"/>
      </w:pPr>
      <w:r>
        <w:separator/>
      </w:r>
    </w:p>
  </w:endnote>
  <w:endnote w:type="continuationSeparator" w:id="0">
    <w:p w:rsidR="004F53EF" w:rsidRDefault="004F53EF" w:rsidP="006B26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015284"/>
      <w:docPartObj>
        <w:docPartGallery w:val="Page Numbers (Bottom of Page)"/>
        <w:docPartUnique/>
      </w:docPartObj>
    </w:sdtPr>
    <w:sdtContent>
      <w:p w:rsidR="00104641" w:rsidRDefault="00104641">
        <w:pPr>
          <w:pStyle w:val="aa"/>
          <w:jc w:val="center"/>
        </w:pPr>
        <w:fldSimple w:instr=" PAGE   \* MERGEFORMAT ">
          <w:r w:rsidR="00603AB0">
            <w:rPr>
              <w:noProof/>
            </w:rPr>
            <w:t>1</w:t>
          </w:r>
        </w:fldSimple>
      </w:p>
    </w:sdtContent>
  </w:sdt>
  <w:p w:rsidR="00104641" w:rsidRDefault="001046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3EF" w:rsidRDefault="004F53EF" w:rsidP="006B264D">
      <w:pPr>
        <w:spacing w:after="0" w:line="240" w:lineRule="auto"/>
      </w:pPr>
      <w:r>
        <w:separator/>
      </w:r>
    </w:p>
  </w:footnote>
  <w:footnote w:type="continuationSeparator" w:id="0">
    <w:p w:rsidR="004F53EF" w:rsidRDefault="004F53EF" w:rsidP="006B264D">
      <w:pPr>
        <w:spacing w:after="0" w:line="240" w:lineRule="auto"/>
      </w:pPr>
      <w:r>
        <w:continuationSeparator/>
      </w:r>
    </w:p>
  </w:footnote>
  <w:footnote w:id="1">
    <w:p w:rsidR="00104641" w:rsidRPr="007D53AB" w:rsidRDefault="00104641" w:rsidP="00811C99">
      <w:pPr>
        <w:spacing w:after="0" w:line="360" w:lineRule="auto"/>
        <w:ind w:right="-1" w:firstLine="567"/>
        <w:jc w:val="both"/>
        <w:rPr>
          <w:rFonts w:ascii="Times New Roman" w:hAnsi="Times New Roman" w:cs="Times New Roman"/>
          <w:lang w:val="en-US"/>
        </w:rPr>
      </w:pPr>
      <w:r>
        <w:rPr>
          <w:rStyle w:val="a5"/>
        </w:rPr>
        <w:footnoteRef/>
      </w:r>
      <w:r>
        <w:t xml:space="preserve"> </w:t>
      </w:r>
      <w:r w:rsidRPr="007D53AB">
        <w:rPr>
          <w:rFonts w:ascii="Times New Roman" w:hAnsi="Times New Roman" w:cs="Times New Roman"/>
          <w:lang w:val="en-US"/>
        </w:rPr>
        <w:t xml:space="preserve">Mirzo Ulug‘bek nomidagi O‘zMU </w:t>
      </w:r>
      <w:r w:rsidRPr="007D53AB">
        <w:rPr>
          <w:rFonts w:ascii="Times New Roman" w:hAnsi="Times New Roman" w:cs="Times New Roman"/>
        </w:rPr>
        <w:t>j</w:t>
      </w:r>
      <w:r w:rsidRPr="007D53AB">
        <w:rPr>
          <w:rFonts w:ascii="Times New Roman" w:hAnsi="Times New Roman" w:cs="Times New Roman"/>
          <w:lang w:val="en-US"/>
        </w:rPr>
        <w:t>urnalistika  fakulteti o‘zbek tilshunosligi kafedrasi Ling</w:t>
      </w:r>
      <w:r>
        <w:rPr>
          <w:rFonts w:ascii="Times New Roman" w:hAnsi="Times New Roman" w:cs="Times New Roman"/>
          <w:lang w:val="en-US"/>
        </w:rPr>
        <w:t xml:space="preserve">vistika:o‘zbek tili yo‘nalishi </w:t>
      </w:r>
      <w:r>
        <w:rPr>
          <w:rFonts w:ascii="Times New Roman" w:hAnsi="Times New Roman" w:cs="Times New Roman"/>
        </w:rPr>
        <w:t>2</w:t>
      </w:r>
      <w:r w:rsidRPr="007D53AB">
        <w:rPr>
          <w:rFonts w:ascii="Times New Roman" w:hAnsi="Times New Roman" w:cs="Times New Roman"/>
          <w:lang w:val="en-US"/>
        </w:rPr>
        <w:t xml:space="preserve"> - kurs   magistratura  talabasi </w:t>
      </w:r>
      <w:hyperlink r:id="rId1" w:history="1">
        <w:r w:rsidRPr="007D53AB">
          <w:rPr>
            <w:rStyle w:val="a6"/>
            <w:lang w:val="en-US"/>
          </w:rPr>
          <w:t>lola.usmonova.94@mail.ru</w:t>
        </w:r>
      </w:hyperlink>
      <w:r w:rsidRPr="007D53AB">
        <w:rPr>
          <w:lang w:val="en-US"/>
        </w:rPr>
        <w:t xml:space="preserve"> </w:t>
      </w:r>
    </w:p>
    <w:p w:rsidR="00104641" w:rsidRDefault="00104641">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06FAA"/>
    <w:multiLevelType w:val="hybridMultilevel"/>
    <w:tmpl w:val="1F6A7BA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3CD6166C"/>
    <w:multiLevelType w:val="hybridMultilevel"/>
    <w:tmpl w:val="E756599C"/>
    <w:lvl w:ilvl="0" w:tplc="3B9C6038">
      <w:start w:val="1"/>
      <w:numFmt w:val="decimal"/>
      <w:lvlText w:val="%1."/>
      <w:lvlJc w:val="left"/>
      <w:pPr>
        <w:tabs>
          <w:tab w:val="num" w:pos="720"/>
        </w:tabs>
        <w:ind w:left="720" w:hanging="360"/>
      </w:pPr>
    </w:lvl>
    <w:lvl w:ilvl="1" w:tplc="AAEE063E" w:tentative="1">
      <w:start w:val="1"/>
      <w:numFmt w:val="decimal"/>
      <w:lvlText w:val="%2."/>
      <w:lvlJc w:val="left"/>
      <w:pPr>
        <w:tabs>
          <w:tab w:val="num" w:pos="1440"/>
        </w:tabs>
        <w:ind w:left="1440" w:hanging="360"/>
      </w:pPr>
    </w:lvl>
    <w:lvl w:ilvl="2" w:tplc="DC286C86" w:tentative="1">
      <w:start w:val="1"/>
      <w:numFmt w:val="decimal"/>
      <w:lvlText w:val="%3."/>
      <w:lvlJc w:val="left"/>
      <w:pPr>
        <w:tabs>
          <w:tab w:val="num" w:pos="2160"/>
        </w:tabs>
        <w:ind w:left="2160" w:hanging="360"/>
      </w:pPr>
    </w:lvl>
    <w:lvl w:ilvl="3" w:tplc="EAE276AE" w:tentative="1">
      <w:start w:val="1"/>
      <w:numFmt w:val="decimal"/>
      <w:lvlText w:val="%4."/>
      <w:lvlJc w:val="left"/>
      <w:pPr>
        <w:tabs>
          <w:tab w:val="num" w:pos="2880"/>
        </w:tabs>
        <w:ind w:left="2880" w:hanging="360"/>
      </w:pPr>
    </w:lvl>
    <w:lvl w:ilvl="4" w:tplc="752462D2" w:tentative="1">
      <w:start w:val="1"/>
      <w:numFmt w:val="decimal"/>
      <w:lvlText w:val="%5."/>
      <w:lvlJc w:val="left"/>
      <w:pPr>
        <w:tabs>
          <w:tab w:val="num" w:pos="3600"/>
        </w:tabs>
        <w:ind w:left="3600" w:hanging="360"/>
      </w:pPr>
    </w:lvl>
    <w:lvl w:ilvl="5" w:tplc="A140AD40" w:tentative="1">
      <w:start w:val="1"/>
      <w:numFmt w:val="decimal"/>
      <w:lvlText w:val="%6."/>
      <w:lvlJc w:val="left"/>
      <w:pPr>
        <w:tabs>
          <w:tab w:val="num" w:pos="4320"/>
        </w:tabs>
        <w:ind w:left="4320" w:hanging="360"/>
      </w:pPr>
    </w:lvl>
    <w:lvl w:ilvl="6" w:tplc="FFE6A4F0" w:tentative="1">
      <w:start w:val="1"/>
      <w:numFmt w:val="decimal"/>
      <w:lvlText w:val="%7."/>
      <w:lvlJc w:val="left"/>
      <w:pPr>
        <w:tabs>
          <w:tab w:val="num" w:pos="5040"/>
        </w:tabs>
        <w:ind w:left="5040" w:hanging="360"/>
      </w:pPr>
    </w:lvl>
    <w:lvl w:ilvl="7" w:tplc="2982D808" w:tentative="1">
      <w:start w:val="1"/>
      <w:numFmt w:val="decimal"/>
      <w:lvlText w:val="%8."/>
      <w:lvlJc w:val="left"/>
      <w:pPr>
        <w:tabs>
          <w:tab w:val="num" w:pos="5760"/>
        </w:tabs>
        <w:ind w:left="5760" w:hanging="360"/>
      </w:pPr>
    </w:lvl>
    <w:lvl w:ilvl="8" w:tplc="22C66CF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footnotePr>
    <w:footnote w:id="-1"/>
    <w:footnote w:id="0"/>
  </w:footnotePr>
  <w:endnotePr>
    <w:endnote w:id="-1"/>
    <w:endnote w:id="0"/>
  </w:endnotePr>
  <w:compat/>
  <w:rsids>
    <w:rsidRoot w:val="006B264D"/>
    <w:rsid w:val="00016CF1"/>
    <w:rsid w:val="000D757E"/>
    <w:rsid w:val="00104641"/>
    <w:rsid w:val="00277057"/>
    <w:rsid w:val="00282FA8"/>
    <w:rsid w:val="00312542"/>
    <w:rsid w:val="00320A06"/>
    <w:rsid w:val="00366A14"/>
    <w:rsid w:val="00373C75"/>
    <w:rsid w:val="003A60ED"/>
    <w:rsid w:val="003B540A"/>
    <w:rsid w:val="004F53EF"/>
    <w:rsid w:val="00544BD4"/>
    <w:rsid w:val="00560755"/>
    <w:rsid w:val="00603AB0"/>
    <w:rsid w:val="00687891"/>
    <w:rsid w:val="006B264D"/>
    <w:rsid w:val="00711B8A"/>
    <w:rsid w:val="00721462"/>
    <w:rsid w:val="00792169"/>
    <w:rsid w:val="00811C99"/>
    <w:rsid w:val="008205F3"/>
    <w:rsid w:val="00824BE5"/>
    <w:rsid w:val="00851A73"/>
    <w:rsid w:val="008B2AB7"/>
    <w:rsid w:val="008F0B4F"/>
    <w:rsid w:val="00902FD1"/>
    <w:rsid w:val="00904CA4"/>
    <w:rsid w:val="0093102A"/>
    <w:rsid w:val="00961058"/>
    <w:rsid w:val="009E2630"/>
    <w:rsid w:val="00A4304F"/>
    <w:rsid w:val="00A551AD"/>
    <w:rsid w:val="00B00423"/>
    <w:rsid w:val="00B27517"/>
    <w:rsid w:val="00B449C7"/>
    <w:rsid w:val="00B67DB5"/>
    <w:rsid w:val="00BF560A"/>
    <w:rsid w:val="00C52BBD"/>
    <w:rsid w:val="00C73207"/>
    <w:rsid w:val="00C965D9"/>
    <w:rsid w:val="00CA4C0A"/>
    <w:rsid w:val="00D44F2A"/>
    <w:rsid w:val="00D760AA"/>
    <w:rsid w:val="00DE7D3A"/>
    <w:rsid w:val="00EC2F7B"/>
    <w:rsid w:val="00EE5439"/>
    <w:rsid w:val="00F04A49"/>
    <w:rsid w:val="00F175BD"/>
    <w:rsid w:val="00F2058E"/>
    <w:rsid w:val="00F40CDB"/>
    <w:rsid w:val="00F95DE4"/>
    <w:rsid w:val="00FA76E9"/>
    <w:rsid w:val="00FD7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9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ußnote,список,single space,footnote text,FOOTNOTES,fn,-++ Знак,-++,Текст сноски Знак1,Текст сноски Знак Знак Знак1,Текст сноски Знак Знак Знак Знак Знак Знак Знак1,Текст сноски Знак Знак Знак Знак Знак Знак Знак Знак Знак Знак,список1,ft,f"/>
    <w:basedOn w:val="a"/>
    <w:link w:val="a4"/>
    <w:uiPriority w:val="99"/>
    <w:unhideWhenUsed/>
    <w:qFormat/>
    <w:rsid w:val="006B264D"/>
    <w:pPr>
      <w:spacing w:after="0" w:line="240" w:lineRule="auto"/>
    </w:pPr>
    <w:rPr>
      <w:rFonts w:eastAsiaTheme="minorEastAsia"/>
      <w:sz w:val="20"/>
      <w:szCs w:val="20"/>
      <w:lang w:eastAsia="ru-RU"/>
    </w:rPr>
  </w:style>
  <w:style w:type="character" w:customStyle="1" w:styleId="a4">
    <w:name w:val="Текст сноски Знак"/>
    <w:aliases w:val="Fußnote Знак,список Знак,single space Знак,footnote text Знак,FOOTNOTES Знак,fn Знак,-++ Знак Знак,-++ Знак1,Текст сноски Знак1 Знак,Текст сноски Знак Знак Знак1 Знак,Текст сноски Знак Знак Знак Знак Знак Знак Знак1 Знак,список1 Знак"/>
    <w:basedOn w:val="a0"/>
    <w:link w:val="a3"/>
    <w:uiPriority w:val="99"/>
    <w:rsid w:val="006B264D"/>
    <w:rPr>
      <w:rFonts w:eastAsiaTheme="minorEastAsia"/>
      <w:sz w:val="20"/>
      <w:szCs w:val="20"/>
      <w:lang w:eastAsia="ru-RU"/>
    </w:rPr>
  </w:style>
  <w:style w:type="character" w:styleId="a5">
    <w:name w:val="footnote reference"/>
    <w:basedOn w:val="a0"/>
    <w:uiPriority w:val="99"/>
    <w:semiHidden/>
    <w:unhideWhenUsed/>
    <w:rsid w:val="006B264D"/>
    <w:rPr>
      <w:vertAlign w:val="superscript"/>
    </w:rPr>
  </w:style>
  <w:style w:type="character" w:styleId="a6">
    <w:name w:val="Hyperlink"/>
    <w:basedOn w:val="a0"/>
    <w:uiPriority w:val="99"/>
    <w:unhideWhenUsed/>
    <w:rsid w:val="00811C99"/>
    <w:rPr>
      <w:color w:val="0000FF" w:themeColor="hyperlink"/>
      <w:u w:val="single"/>
    </w:rPr>
  </w:style>
  <w:style w:type="paragraph" w:styleId="a7">
    <w:name w:val="List Paragraph"/>
    <w:basedOn w:val="a"/>
    <w:uiPriority w:val="34"/>
    <w:qFormat/>
    <w:rsid w:val="00C52BBD"/>
    <w:pPr>
      <w:ind w:left="720"/>
      <w:contextualSpacing/>
    </w:pPr>
  </w:style>
  <w:style w:type="paragraph" w:styleId="a8">
    <w:name w:val="header"/>
    <w:basedOn w:val="a"/>
    <w:link w:val="a9"/>
    <w:uiPriority w:val="99"/>
    <w:semiHidden/>
    <w:unhideWhenUsed/>
    <w:rsid w:val="00BF560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F560A"/>
  </w:style>
  <w:style w:type="paragraph" w:styleId="aa">
    <w:name w:val="footer"/>
    <w:basedOn w:val="a"/>
    <w:link w:val="ab"/>
    <w:uiPriority w:val="99"/>
    <w:unhideWhenUsed/>
    <w:rsid w:val="00BF56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F560A"/>
  </w:style>
</w:styles>
</file>

<file path=word/webSettings.xml><?xml version="1.0" encoding="utf-8"?>
<w:webSettings xmlns:r="http://schemas.openxmlformats.org/officeDocument/2006/relationships" xmlns:w="http://schemas.openxmlformats.org/wordprocessingml/2006/main">
  <w:divs>
    <w:div w:id="208033727">
      <w:bodyDiv w:val="1"/>
      <w:marLeft w:val="0"/>
      <w:marRight w:val="0"/>
      <w:marTop w:val="0"/>
      <w:marBottom w:val="0"/>
      <w:divBdr>
        <w:top w:val="none" w:sz="0" w:space="0" w:color="auto"/>
        <w:left w:val="none" w:sz="0" w:space="0" w:color="auto"/>
        <w:bottom w:val="none" w:sz="0" w:space="0" w:color="auto"/>
        <w:right w:val="none" w:sz="0" w:space="0" w:color="auto"/>
      </w:divBdr>
      <w:divsChild>
        <w:div w:id="1422290154">
          <w:marLeft w:val="576"/>
          <w:marRight w:val="0"/>
          <w:marTop w:val="80"/>
          <w:marBottom w:val="0"/>
          <w:divBdr>
            <w:top w:val="none" w:sz="0" w:space="0" w:color="auto"/>
            <w:left w:val="none" w:sz="0" w:space="0" w:color="auto"/>
            <w:bottom w:val="none" w:sz="0" w:space="0" w:color="auto"/>
            <w:right w:val="none" w:sz="0" w:space="0" w:color="auto"/>
          </w:divBdr>
        </w:div>
        <w:div w:id="1698191230">
          <w:marLeft w:val="576"/>
          <w:marRight w:val="0"/>
          <w:marTop w:val="80"/>
          <w:marBottom w:val="0"/>
          <w:divBdr>
            <w:top w:val="none" w:sz="0" w:space="0" w:color="auto"/>
            <w:left w:val="none" w:sz="0" w:space="0" w:color="auto"/>
            <w:bottom w:val="none" w:sz="0" w:space="0" w:color="auto"/>
            <w:right w:val="none" w:sz="0" w:space="0" w:color="auto"/>
          </w:divBdr>
        </w:div>
        <w:div w:id="578565648">
          <w:marLeft w:val="576"/>
          <w:marRight w:val="0"/>
          <w:marTop w:val="80"/>
          <w:marBottom w:val="0"/>
          <w:divBdr>
            <w:top w:val="none" w:sz="0" w:space="0" w:color="auto"/>
            <w:left w:val="none" w:sz="0" w:space="0" w:color="auto"/>
            <w:bottom w:val="none" w:sz="0" w:space="0" w:color="auto"/>
            <w:right w:val="none" w:sz="0" w:space="0" w:color="auto"/>
          </w:divBdr>
        </w:div>
      </w:divsChild>
    </w:div>
    <w:div w:id="356277398">
      <w:bodyDiv w:val="1"/>
      <w:marLeft w:val="0"/>
      <w:marRight w:val="0"/>
      <w:marTop w:val="0"/>
      <w:marBottom w:val="0"/>
      <w:divBdr>
        <w:top w:val="none" w:sz="0" w:space="0" w:color="auto"/>
        <w:left w:val="none" w:sz="0" w:space="0" w:color="auto"/>
        <w:bottom w:val="none" w:sz="0" w:space="0" w:color="auto"/>
        <w:right w:val="none" w:sz="0" w:space="0" w:color="auto"/>
      </w:divBdr>
      <w:divsChild>
        <w:div w:id="881479390">
          <w:marLeft w:val="720"/>
          <w:marRight w:val="0"/>
          <w:marTop w:val="80"/>
          <w:marBottom w:val="0"/>
          <w:divBdr>
            <w:top w:val="none" w:sz="0" w:space="0" w:color="auto"/>
            <w:left w:val="none" w:sz="0" w:space="0" w:color="auto"/>
            <w:bottom w:val="none" w:sz="0" w:space="0" w:color="auto"/>
            <w:right w:val="none" w:sz="0" w:space="0" w:color="auto"/>
          </w:divBdr>
        </w:div>
        <w:div w:id="681972820">
          <w:marLeft w:val="547"/>
          <w:marRight w:val="0"/>
          <w:marTop w:val="80"/>
          <w:marBottom w:val="0"/>
          <w:divBdr>
            <w:top w:val="none" w:sz="0" w:space="0" w:color="auto"/>
            <w:left w:val="none" w:sz="0" w:space="0" w:color="auto"/>
            <w:bottom w:val="none" w:sz="0" w:space="0" w:color="auto"/>
            <w:right w:val="none" w:sz="0" w:space="0" w:color="auto"/>
          </w:divBdr>
        </w:div>
        <w:div w:id="1666471908">
          <w:marLeft w:val="547"/>
          <w:marRight w:val="0"/>
          <w:marTop w:val="80"/>
          <w:marBottom w:val="0"/>
          <w:divBdr>
            <w:top w:val="none" w:sz="0" w:space="0" w:color="auto"/>
            <w:left w:val="none" w:sz="0" w:space="0" w:color="auto"/>
            <w:bottom w:val="none" w:sz="0" w:space="0" w:color="auto"/>
            <w:right w:val="none" w:sz="0" w:space="0" w:color="auto"/>
          </w:divBdr>
        </w:div>
        <w:div w:id="1645158326">
          <w:marLeft w:val="547"/>
          <w:marRight w:val="0"/>
          <w:marTop w:val="80"/>
          <w:marBottom w:val="0"/>
          <w:divBdr>
            <w:top w:val="none" w:sz="0" w:space="0" w:color="auto"/>
            <w:left w:val="none" w:sz="0" w:space="0" w:color="auto"/>
            <w:bottom w:val="none" w:sz="0" w:space="0" w:color="auto"/>
            <w:right w:val="none" w:sz="0" w:space="0" w:color="auto"/>
          </w:divBdr>
        </w:div>
        <w:div w:id="634599243">
          <w:marLeft w:val="547"/>
          <w:marRight w:val="0"/>
          <w:marTop w:val="80"/>
          <w:marBottom w:val="0"/>
          <w:divBdr>
            <w:top w:val="none" w:sz="0" w:space="0" w:color="auto"/>
            <w:left w:val="none" w:sz="0" w:space="0" w:color="auto"/>
            <w:bottom w:val="none" w:sz="0" w:space="0" w:color="auto"/>
            <w:right w:val="none" w:sz="0" w:space="0" w:color="auto"/>
          </w:divBdr>
        </w:div>
        <w:div w:id="1139687386">
          <w:marLeft w:val="547"/>
          <w:marRight w:val="0"/>
          <w:marTop w:val="80"/>
          <w:marBottom w:val="0"/>
          <w:divBdr>
            <w:top w:val="none" w:sz="0" w:space="0" w:color="auto"/>
            <w:left w:val="none" w:sz="0" w:space="0" w:color="auto"/>
            <w:bottom w:val="none" w:sz="0" w:space="0" w:color="auto"/>
            <w:right w:val="none" w:sz="0" w:space="0" w:color="auto"/>
          </w:divBdr>
        </w:div>
        <w:div w:id="829364810">
          <w:marLeft w:val="547"/>
          <w:marRight w:val="0"/>
          <w:marTop w:val="80"/>
          <w:marBottom w:val="0"/>
          <w:divBdr>
            <w:top w:val="none" w:sz="0" w:space="0" w:color="auto"/>
            <w:left w:val="none" w:sz="0" w:space="0" w:color="auto"/>
            <w:bottom w:val="none" w:sz="0" w:space="0" w:color="auto"/>
            <w:right w:val="none" w:sz="0" w:space="0" w:color="auto"/>
          </w:divBdr>
        </w:div>
        <w:div w:id="657999757">
          <w:marLeft w:val="547"/>
          <w:marRight w:val="0"/>
          <w:marTop w:val="80"/>
          <w:marBottom w:val="0"/>
          <w:divBdr>
            <w:top w:val="none" w:sz="0" w:space="0" w:color="auto"/>
            <w:left w:val="none" w:sz="0" w:space="0" w:color="auto"/>
            <w:bottom w:val="none" w:sz="0" w:space="0" w:color="auto"/>
            <w:right w:val="none" w:sz="0" w:space="0" w:color="auto"/>
          </w:divBdr>
        </w:div>
      </w:divsChild>
    </w:div>
    <w:div w:id="1196962439">
      <w:bodyDiv w:val="1"/>
      <w:marLeft w:val="0"/>
      <w:marRight w:val="0"/>
      <w:marTop w:val="0"/>
      <w:marBottom w:val="0"/>
      <w:divBdr>
        <w:top w:val="none" w:sz="0" w:space="0" w:color="auto"/>
        <w:left w:val="none" w:sz="0" w:space="0" w:color="auto"/>
        <w:bottom w:val="none" w:sz="0" w:space="0" w:color="auto"/>
        <w:right w:val="none" w:sz="0" w:space="0" w:color="auto"/>
      </w:divBdr>
      <w:divsChild>
        <w:div w:id="523830698">
          <w:marLeft w:val="576"/>
          <w:marRight w:val="0"/>
          <w:marTop w:val="80"/>
          <w:marBottom w:val="0"/>
          <w:divBdr>
            <w:top w:val="none" w:sz="0" w:space="0" w:color="auto"/>
            <w:left w:val="none" w:sz="0" w:space="0" w:color="auto"/>
            <w:bottom w:val="none" w:sz="0" w:space="0" w:color="auto"/>
            <w:right w:val="none" w:sz="0" w:space="0" w:color="auto"/>
          </w:divBdr>
        </w:div>
      </w:divsChild>
    </w:div>
    <w:div w:id="1254169434">
      <w:bodyDiv w:val="1"/>
      <w:marLeft w:val="0"/>
      <w:marRight w:val="0"/>
      <w:marTop w:val="0"/>
      <w:marBottom w:val="0"/>
      <w:divBdr>
        <w:top w:val="none" w:sz="0" w:space="0" w:color="auto"/>
        <w:left w:val="none" w:sz="0" w:space="0" w:color="auto"/>
        <w:bottom w:val="none" w:sz="0" w:space="0" w:color="auto"/>
        <w:right w:val="none" w:sz="0" w:space="0" w:color="auto"/>
      </w:divBdr>
    </w:div>
    <w:div w:id="1723947543">
      <w:bodyDiv w:val="1"/>
      <w:marLeft w:val="0"/>
      <w:marRight w:val="0"/>
      <w:marTop w:val="0"/>
      <w:marBottom w:val="0"/>
      <w:divBdr>
        <w:top w:val="none" w:sz="0" w:space="0" w:color="auto"/>
        <w:left w:val="none" w:sz="0" w:space="0" w:color="auto"/>
        <w:bottom w:val="none" w:sz="0" w:space="0" w:color="auto"/>
        <w:right w:val="none" w:sz="0" w:space="0" w:color="auto"/>
      </w:divBdr>
    </w:div>
    <w:div w:id="194591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lola.usmonova.94@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CFD7C-EF34-4A2B-9FE6-7EC62A1C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2047</Words>
  <Characters>11672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Shaxboz</dc:creator>
  <cp:lastModifiedBy>Shaxboz</cp:lastModifiedBy>
  <cp:revision>2</cp:revision>
  <dcterms:created xsi:type="dcterms:W3CDTF">2021-11-02T17:33:00Z</dcterms:created>
  <dcterms:modified xsi:type="dcterms:W3CDTF">2021-11-02T17:33:00Z</dcterms:modified>
</cp:coreProperties>
</file>