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E8665" w14:textId="6A64AC02" w:rsidR="00890B2E" w:rsidRPr="005D37CA" w:rsidRDefault="005D37CA" w:rsidP="00EE3699">
      <w:pPr>
        <w:jc w:val="center"/>
        <w:rPr>
          <w:rFonts w:ascii="Times New Roman" w:hAnsi="Times New Roman" w:cs="Times New Roman"/>
          <w:b/>
          <w:sz w:val="28"/>
          <w:szCs w:val="28"/>
        </w:rPr>
      </w:pPr>
      <w:r w:rsidRPr="005D37CA">
        <w:rPr>
          <w:rFonts w:ascii="Times New Roman" w:hAnsi="Times New Roman" w:cs="Times New Roman"/>
          <w:b/>
          <w:sz w:val="28"/>
          <w:szCs w:val="28"/>
        </w:rPr>
        <w:t>Blade pitch angle control of a wind turbine with PI, PID, GA-PID and BA-PID controllers.</w:t>
      </w:r>
    </w:p>
    <w:p w14:paraId="2556BB2B" w14:textId="472594C9" w:rsidR="00890B2E" w:rsidRPr="00B7076A" w:rsidRDefault="00A83DBB" w:rsidP="00EE3699">
      <w:pPr>
        <w:spacing w:before="120" w:after="120"/>
        <w:jc w:val="center"/>
        <w:rPr>
          <w:rFonts w:cstheme="minorHAnsi"/>
          <w:b/>
          <w:vertAlign w:val="superscript"/>
        </w:rPr>
      </w:pPr>
      <w:r>
        <w:rPr>
          <w:rFonts w:ascii="Times New Roman" w:hAnsi="Times New Roman" w:cs="Times New Roman"/>
          <w:b/>
          <w:i/>
        </w:rPr>
        <w:t>Goksu GÖREL</w:t>
      </w:r>
      <w:r w:rsidR="00890B2E" w:rsidRPr="00F07AEF">
        <w:rPr>
          <w:rFonts w:ascii="Times New Roman" w:hAnsi="Times New Roman" w:cs="Times New Roman"/>
          <w:b/>
          <w:i/>
          <w:vertAlign w:val="superscript"/>
        </w:rPr>
        <w:t>1,*</w:t>
      </w:r>
      <w:r w:rsidR="00890B2E" w:rsidRPr="00F07AEF">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Pr>
          <w:rFonts w:ascii="Times New Roman" w:hAnsi="Times New Roman" w:cs="Times New Roman"/>
          <w:b/>
          <w:i/>
        </w:rPr>
        <w:t>Ismail</w:t>
      </w:r>
      <w:r w:rsidR="00825BB9">
        <w:rPr>
          <w:rFonts w:ascii="Times New Roman" w:hAnsi="Times New Roman" w:cs="Times New Roman"/>
          <w:b/>
          <w:i/>
        </w:rPr>
        <w:t xml:space="preserve"> </w:t>
      </w:r>
      <w:r>
        <w:rPr>
          <w:rFonts w:ascii="Times New Roman" w:hAnsi="Times New Roman" w:cs="Times New Roman"/>
          <w:b/>
          <w:i/>
        </w:rPr>
        <w:t>MOHAMED SOUGUEH</w:t>
      </w:r>
      <w:r w:rsidR="00972025">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0B572F60" w14:textId="33982090" w:rsidR="00890B2E" w:rsidRPr="0086541E" w:rsidRDefault="00890B2E" w:rsidP="00EE3699">
      <w:pPr>
        <w:autoSpaceDE w:val="0"/>
        <w:autoSpaceDN w:val="0"/>
        <w:spacing w:before="120" w:after="0"/>
        <w:jc w:val="center"/>
        <w:rPr>
          <w:rFonts w:ascii="Times New Roman" w:hAnsi="Times New Roman" w:cs="Times New Roman"/>
          <w:b/>
          <w:i/>
          <w:sz w:val="18"/>
          <w:szCs w:val="18"/>
        </w:rPr>
      </w:pPr>
      <w:r w:rsidRPr="001558FC">
        <w:rPr>
          <w:rFonts w:ascii="Times New Roman" w:hAnsi="Times New Roman" w:cs="Times New Roman"/>
          <w:i/>
          <w:sz w:val="18"/>
          <w:szCs w:val="18"/>
          <w:vertAlign w:val="superscript"/>
        </w:rPr>
        <w:t>1</w:t>
      </w:r>
      <w:r w:rsidR="00D82EF2" w:rsidRPr="00D82EF2">
        <w:t xml:space="preserve"> </w:t>
      </w:r>
      <w:r w:rsidR="00D82EF2" w:rsidRPr="00D82EF2">
        <w:rPr>
          <w:rFonts w:ascii="Times New Roman" w:eastAsia="MS Mincho" w:hAnsi="Times New Roman" w:cs="Times New Roman"/>
          <w:i/>
          <w:iCs/>
          <w:sz w:val="18"/>
          <w:szCs w:val="18"/>
        </w:rPr>
        <w:t>Instıtute of Scıences.</w:t>
      </w:r>
      <w:r w:rsidR="001558FC" w:rsidRPr="001558FC">
        <w:rPr>
          <w:rFonts w:ascii="Times New Roman" w:eastAsia="MS Mincho" w:hAnsi="Times New Roman" w:cs="Times New Roman"/>
          <w:i/>
          <w:iCs/>
          <w:sz w:val="18"/>
          <w:szCs w:val="18"/>
        </w:rPr>
        <w:t xml:space="preserve">, </w:t>
      </w:r>
      <w:r w:rsidR="00D464D5" w:rsidRPr="00D464D5">
        <w:rPr>
          <w:rFonts w:ascii="Times New Roman" w:eastAsia="MS Mincho" w:hAnsi="Times New Roman" w:cs="Times New Roman"/>
          <w:i/>
          <w:iCs/>
          <w:sz w:val="18"/>
          <w:szCs w:val="18"/>
        </w:rPr>
        <w:t>Faculty of Engineering</w:t>
      </w:r>
      <w:r w:rsidR="001558FC" w:rsidRPr="001558FC">
        <w:rPr>
          <w:rFonts w:ascii="Times New Roman" w:eastAsia="MS Mincho" w:hAnsi="Times New Roman" w:cs="Times New Roman"/>
          <w:i/>
          <w:iCs/>
          <w:sz w:val="18"/>
          <w:szCs w:val="18"/>
        </w:rPr>
        <w:t xml:space="preserve">, </w:t>
      </w:r>
      <w:r w:rsidR="00CC7C92" w:rsidRPr="00CC7C92">
        <w:rPr>
          <w:rFonts w:ascii="Times New Roman" w:eastAsia="MS Mincho" w:hAnsi="Times New Roman" w:cs="Times New Roman"/>
          <w:i/>
          <w:iCs/>
          <w:sz w:val="18"/>
          <w:szCs w:val="18"/>
        </w:rPr>
        <w:t>Electrical and Electronics Engineering</w:t>
      </w:r>
      <w:r w:rsidR="001558FC" w:rsidRPr="001558FC">
        <w:rPr>
          <w:rFonts w:ascii="Times New Roman" w:eastAsia="MS Mincho" w:hAnsi="Times New Roman" w:cs="Times New Roman"/>
          <w:i/>
          <w:iCs/>
          <w:sz w:val="18"/>
          <w:szCs w:val="18"/>
        </w:rPr>
        <w:t xml:space="preserve">, </w:t>
      </w:r>
      <w:r w:rsidR="00CC7C92" w:rsidRPr="00CC7C92">
        <w:rPr>
          <w:rFonts w:ascii="Times New Roman" w:eastAsia="MS Mincho" w:hAnsi="Times New Roman" w:cs="Times New Roman"/>
          <w:i/>
          <w:iCs/>
          <w:sz w:val="18"/>
          <w:szCs w:val="18"/>
        </w:rPr>
        <w:t>Çankırı Karatekı̇n Unıversıty</w:t>
      </w:r>
      <w:r w:rsidR="001558FC" w:rsidRPr="001558FC">
        <w:rPr>
          <w:rFonts w:ascii="Times New Roman" w:eastAsia="MS Mincho" w:hAnsi="Times New Roman" w:cs="Times New Roman"/>
          <w:i/>
          <w:iCs/>
          <w:sz w:val="18"/>
          <w:szCs w:val="18"/>
        </w:rPr>
        <w:t xml:space="preserve">, </w:t>
      </w:r>
      <w:r w:rsidR="00CC7C92" w:rsidRPr="00CC7C92">
        <w:rPr>
          <w:rFonts w:ascii="Times New Roman" w:eastAsia="MS Mincho" w:hAnsi="Times New Roman" w:cs="Times New Roman"/>
          <w:i/>
          <w:iCs/>
          <w:sz w:val="18"/>
          <w:szCs w:val="18"/>
        </w:rPr>
        <w:t>Çankırı</w:t>
      </w:r>
      <w:r w:rsidR="001558FC" w:rsidRPr="001558FC">
        <w:rPr>
          <w:rFonts w:ascii="Times New Roman" w:eastAsia="MS Mincho" w:hAnsi="Times New Roman" w:cs="Times New Roman"/>
          <w:i/>
          <w:iCs/>
          <w:sz w:val="18"/>
          <w:szCs w:val="18"/>
        </w:rPr>
        <w:t xml:space="preserve">, </w:t>
      </w:r>
      <w:r w:rsidR="00CC7C92" w:rsidRPr="00CC7C92">
        <w:rPr>
          <w:rFonts w:ascii="Times New Roman" w:eastAsia="MS Mincho" w:hAnsi="Times New Roman" w:cs="Times New Roman"/>
          <w:i/>
          <w:iCs/>
          <w:sz w:val="18"/>
          <w:szCs w:val="18"/>
        </w:rPr>
        <w:t>Turkey</w:t>
      </w:r>
    </w:p>
    <w:p w14:paraId="1841C66D" w14:textId="5A068F4B" w:rsidR="001558FC" w:rsidRPr="00B7076A" w:rsidRDefault="001558FC" w:rsidP="00EE3699">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7E3093" w:rsidRPr="007E3093">
        <w:t xml:space="preserve"> </w:t>
      </w:r>
      <w:r w:rsidR="007E3093" w:rsidRPr="007E3093">
        <w:rPr>
          <w:rFonts w:ascii="Times New Roman" w:eastAsia="MS Mincho" w:hAnsi="Times New Roman" w:cs="Times New Roman"/>
          <w:i/>
          <w:iCs/>
          <w:sz w:val="18"/>
          <w:szCs w:val="18"/>
        </w:rPr>
        <w:t>Instıtute of Scıences., Faculty of Engineering, Electrical and Electronics Engineering, Çankırı Karatekı̇n Unıversıty, Çankırı, Turkey</w:t>
      </w: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184FB048" w:rsidR="001558FC" w:rsidRPr="00D82EF2" w:rsidRDefault="005D37CA" w:rsidP="005F0644">
            <w:pPr>
              <w:shd w:val="clear" w:color="auto" w:fill="D9D9D9" w:themeFill="background1" w:themeFillShade="D9"/>
              <w:jc w:val="both"/>
              <w:rPr>
                <w:rFonts w:ascii="Times New Roman" w:hAnsi="Times New Roman" w:cs="Times New Roman"/>
                <w:b/>
                <w:sz w:val="20"/>
                <w:szCs w:val="20"/>
              </w:rPr>
            </w:pPr>
            <w:r w:rsidRPr="005D37CA">
              <w:rPr>
                <w:rFonts w:ascii="Times New Roman" w:hAnsi="Times New Roman" w:cs="Times New Roman"/>
                <w:sz w:val="20"/>
                <w:szCs w:val="20"/>
              </w:rPr>
              <w:t xml:space="preserve">Today, the share of renewable energy sources in the energy market is on the rise. The most important of these sources is wind energy. Depending on the wind speed, wind turbine speed control is an important control parameter. This speed parameter should be kept under control in order not to damage the turbine and other important parts at high wind speeds. In this thesis, modelling is done to control the pitch angle of a wind turbine with PI (Proportional Integral), PID (Proportional Integral Derivative), GA-PID (Genetic Algorithm-Proportional Integral Derivative), and BA-PID (Bacterial Algorithm-Proportional Integral Derivative) controllers. PI, PID, GA-PID, and BA-PID controllers are used to prevent damage to the power system at high wind speeds and to keep the effect of variable wind speeds on the output power within acceptable limits. It is aimed at keeping the output power constant. The wind turbine was modelled as a simulation in the </w:t>
            </w:r>
            <w:proofErr w:type="spellStart"/>
            <w:r w:rsidRPr="005D37CA">
              <w:rPr>
                <w:rFonts w:ascii="Times New Roman" w:hAnsi="Times New Roman" w:cs="Times New Roman"/>
                <w:sz w:val="20"/>
                <w:szCs w:val="20"/>
              </w:rPr>
              <w:t>Matlab</w:t>
            </w:r>
            <w:proofErr w:type="spellEnd"/>
            <w:r w:rsidRPr="005D37CA">
              <w:rPr>
                <w:rFonts w:ascii="Times New Roman" w:hAnsi="Times New Roman" w:cs="Times New Roman"/>
                <w:sz w:val="20"/>
                <w:szCs w:val="20"/>
              </w:rPr>
              <w:t xml:space="preserve">/Simulink program. In this study, the output power point (500 KW) is kept at a more optimum level by applying the GA-PID and </w:t>
            </w:r>
            <w:r>
              <w:rPr>
                <w:rFonts w:ascii="Times New Roman" w:hAnsi="Times New Roman" w:cs="Times New Roman"/>
                <w:sz w:val="20"/>
                <w:szCs w:val="20"/>
              </w:rPr>
              <w:t>BA-PID controllers</w:t>
            </w:r>
            <w:r w:rsidR="00972025" w:rsidRPr="003D3818">
              <w:rPr>
                <w:rFonts w:ascii="Times New Roman" w:hAnsi="Times New Roman" w:cs="Times New Roman"/>
                <w:noProof/>
                <w:sz w:val="20"/>
                <w:szCs w:val="20"/>
              </w:rPr>
              <w:t>.</w:t>
            </w:r>
          </w:p>
          <w:p w14:paraId="2070400D" w14:textId="0D55EB86" w:rsidR="0085201C" w:rsidRPr="00D82EF2" w:rsidRDefault="0085201C" w:rsidP="005F0644">
            <w:pPr>
              <w:shd w:val="clear" w:color="auto" w:fill="D9D9D9" w:themeFill="background1" w:themeFillShade="D9"/>
              <w:jc w:val="both"/>
              <w:rPr>
                <w:rFonts w:ascii="Times New Roman" w:hAnsi="Times New Roman"/>
                <w:b/>
                <w:sz w:val="20"/>
              </w:rPr>
            </w:pPr>
          </w:p>
          <w:p w14:paraId="34391B05" w14:textId="0DCE5028" w:rsidR="0085201C" w:rsidRPr="00D82EF2" w:rsidRDefault="0085201C" w:rsidP="005F0644">
            <w:pPr>
              <w:shd w:val="clear" w:color="auto" w:fill="D9D9D9" w:themeFill="background1" w:themeFillShade="D9"/>
              <w:jc w:val="both"/>
              <w:rPr>
                <w:rFonts w:ascii="Times New Roman" w:hAnsi="Times New Roman"/>
                <w:b/>
                <w:sz w:val="20"/>
              </w:rPr>
            </w:pPr>
          </w:p>
          <w:p w14:paraId="3EE5D0FE" w14:textId="118F7E89" w:rsidR="0085201C" w:rsidRPr="00D82EF2" w:rsidRDefault="0085201C" w:rsidP="005F0644">
            <w:pPr>
              <w:shd w:val="clear" w:color="auto" w:fill="D9D9D9" w:themeFill="background1" w:themeFillShade="D9"/>
              <w:jc w:val="both"/>
              <w:rPr>
                <w:rFonts w:ascii="Times New Roman" w:hAnsi="Times New Roman"/>
                <w:b/>
                <w:sz w:val="20"/>
              </w:rPr>
            </w:pPr>
          </w:p>
          <w:p w14:paraId="48F61494" w14:textId="23803E32" w:rsidR="0085201C" w:rsidRPr="00D82EF2" w:rsidRDefault="0085201C" w:rsidP="005F0644">
            <w:pPr>
              <w:shd w:val="clear" w:color="auto" w:fill="D9D9D9" w:themeFill="background1" w:themeFillShade="D9"/>
              <w:jc w:val="both"/>
              <w:rPr>
                <w:rFonts w:ascii="Times New Roman" w:hAnsi="Times New Roman"/>
                <w:b/>
                <w:sz w:val="20"/>
              </w:rPr>
            </w:pPr>
          </w:p>
          <w:p w14:paraId="09DEC222" w14:textId="41CA4E25" w:rsidR="0085201C" w:rsidRPr="00D82EF2" w:rsidRDefault="0085201C" w:rsidP="005F0644">
            <w:pPr>
              <w:shd w:val="clear" w:color="auto" w:fill="D9D9D9" w:themeFill="background1" w:themeFillShade="D9"/>
              <w:jc w:val="both"/>
              <w:rPr>
                <w:rFonts w:ascii="Times New Roman" w:hAnsi="Times New Roman"/>
                <w:b/>
                <w:sz w:val="20"/>
              </w:rPr>
            </w:pPr>
          </w:p>
          <w:p w14:paraId="0924B956" w14:textId="60E6CE30" w:rsidR="0085201C" w:rsidRPr="00D82EF2" w:rsidRDefault="0085201C" w:rsidP="005F0644">
            <w:pPr>
              <w:shd w:val="clear" w:color="auto" w:fill="D9D9D9" w:themeFill="background1" w:themeFillShade="D9"/>
              <w:jc w:val="both"/>
              <w:rPr>
                <w:rFonts w:ascii="Times New Roman" w:hAnsi="Times New Roman"/>
                <w:b/>
                <w:sz w:val="20"/>
              </w:rPr>
            </w:pPr>
          </w:p>
          <w:p w14:paraId="1180FF40" w14:textId="77777777" w:rsidR="0085201C" w:rsidRPr="007F5C18" w:rsidRDefault="0085201C" w:rsidP="005F0644">
            <w:pPr>
              <w:shd w:val="clear" w:color="auto" w:fill="D9D9D9" w:themeFill="background1" w:themeFillShade="D9"/>
              <w:jc w:val="both"/>
              <w:rPr>
                <w:rFonts w:ascii="Times New Roman" w:hAnsi="Times New Roman"/>
                <w:sz w:val="20"/>
              </w:rPr>
            </w:pP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85201C">
        <w:trPr>
          <w:trHeight w:val="684"/>
        </w:trPr>
        <w:tc>
          <w:tcPr>
            <w:tcW w:w="10006" w:type="dxa"/>
            <w:shd w:val="clear" w:color="auto" w:fill="FFFFFF" w:themeFill="background1"/>
          </w:tcPr>
          <w:p w14:paraId="61968235" w14:textId="6CA92880"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045CFA" w:rsidRPr="00045CFA">
              <w:rPr>
                <w:rFonts w:eastAsia="MS Mincho"/>
                <w:b w:val="0"/>
                <w:bCs w:val="0"/>
                <w:sz w:val="20"/>
                <w:szCs w:val="20"/>
                <w:lang w:val="tr-TR"/>
              </w:rPr>
              <w:t>Wind turbine, Genetic algorithm, Bacterial algorithm, Optimization</w:t>
            </w:r>
          </w:p>
          <w:p w14:paraId="6824E26F" w14:textId="77777777" w:rsidR="001558FC" w:rsidRPr="007C0293" w:rsidRDefault="001558FC" w:rsidP="00432B5A">
            <w:pPr>
              <w:pStyle w:val="TRANSAffiliation"/>
              <w:jc w:val="both"/>
              <w:rPr>
                <w:i/>
                <w:sz w:val="20"/>
              </w:rPr>
            </w:pPr>
          </w:p>
        </w:tc>
      </w:tr>
    </w:tbl>
    <w:p w14:paraId="19F4E2CE" w14:textId="77777777" w:rsidR="002C018E" w:rsidRDefault="002C018E" w:rsidP="00D63A79">
      <w:pPr>
        <w:spacing w:after="0"/>
        <w:rPr>
          <w:rFonts w:ascii="Times New Roman" w:hAnsi="Times New Roman" w:cs="Times New Roman"/>
        </w:rPr>
      </w:pPr>
    </w:p>
    <w:p w14:paraId="6A70E17A" w14:textId="3A11E649" w:rsidR="00B976E8" w:rsidRPr="0086541E" w:rsidRDefault="00F803B1" w:rsidP="00EE3699">
      <w:pPr>
        <w:spacing w:after="0" w:line="23" w:lineRule="atLeast"/>
        <w:jc w:val="both"/>
        <w:rPr>
          <w:rFonts w:ascii="Times New Roman" w:eastAsia="Times New Roman" w:hAnsi="Times New Roman" w:cs="Times New Roman"/>
          <w:shd w:val="clear" w:color="auto" w:fill="FFFFFF"/>
          <w:lang w:val="en-US" w:eastAsia="tr-TR"/>
        </w:rPr>
      </w:pPr>
      <w:r w:rsidRPr="000409ED">
        <w:rPr>
          <w:rFonts w:ascii="Times New Roman" w:hAnsi="Times New Roman" w:cs="Times New Roman"/>
          <w:b/>
          <w:sz w:val="24"/>
          <w:szCs w:val="24"/>
          <w:highlight w:val="yellow"/>
          <w:lang w:val="en-US" w:eastAsia="tr-TR"/>
        </w:rPr>
        <w:t>References</w:t>
      </w:r>
      <w:r w:rsidR="00B976E8">
        <w:rPr>
          <w:rFonts w:ascii="Times New Roman" w:hAnsi="Times New Roman" w:cs="Times New Roman"/>
          <w:b/>
          <w:sz w:val="24"/>
          <w:szCs w:val="24"/>
          <w:highlight w:val="yellow"/>
          <w:lang w:val="en-US" w:eastAsia="tr-TR"/>
        </w:rPr>
        <w:t xml:space="preserve"> </w:t>
      </w:r>
    </w:p>
    <w:p w14:paraId="431F997D" w14:textId="77777777" w:rsidR="00EE3699" w:rsidRPr="0086541E" w:rsidRDefault="00EE3699" w:rsidP="00EE3699">
      <w:pPr>
        <w:spacing w:after="0" w:line="23" w:lineRule="atLeast"/>
        <w:jc w:val="both"/>
        <w:rPr>
          <w:rFonts w:ascii="Times New Roman" w:eastAsia="Times New Roman" w:hAnsi="Times New Roman" w:cs="Times New Roman"/>
          <w:i/>
          <w:lang w:eastAsia="tr-TR"/>
        </w:rPr>
      </w:pPr>
    </w:p>
    <w:p w14:paraId="4AF7DE20" w14:textId="04D435F2" w:rsidR="00D802B0" w:rsidRDefault="00A6196F" w:rsidP="004A14AE">
      <w:pPr>
        <w:pStyle w:val="ListParagraph"/>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A6196F">
        <w:rPr>
          <w:rFonts w:ascii="Times New Roman" w:eastAsia="Times New Roman" w:hAnsi="Times New Roman" w:cs="Times New Roman"/>
          <w:color w:val="333333"/>
          <w:lang w:eastAsia="tr-TR"/>
        </w:rPr>
        <w:t>Saad, N.H.</w:t>
      </w:r>
      <w:r w:rsidR="005079E2">
        <w:rPr>
          <w:rFonts w:ascii="Times New Roman" w:eastAsia="Times New Roman" w:hAnsi="Times New Roman" w:cs="Times New Roman"/>
          <w:color w:val="333333"/>
          <w:lang w:eastAsia="tr-TR"/>
        </w:rPr>
        <w:t>,</w:t>
      </w:r>
      <w:r w:rsidRPr="00A6196F">
        <w:rPr>
          <w:rFonts w:ascii="Times New Roman" w:eastAsia="Times New Roman" w:hAnsi="Times New Roman" w:cs="Times New Roman"/>
          <w:color w:val="333333"/>
          <w:lang w:eastAsia="tr-TR"/>
        </w:rPr>
        <w:t xml:space="preserve"> El-Sattar, A.A.</w:t>
      </w:r>
      <w:r w:rsidR="005079E2">
        <w:rPr>
          <w:rFonts w:ascii="Times New Roman" w:eastAsia="Times New Roman" w:hAnsi="Times New Roman" w:cs="Times New Roman"/>
          <w:color w:val="333333"/>
          <w:lang w:eastAsia="tr-TR"/>
        </w:rPr>
        <w:t>,</w:t>
      </w:r>
      <w:r w:rsidRPr="00A6196F">
        <w:rPr>
          <w:rFonts w:ascii="Times New Roman" w:eastAsia="Times New Roman" w:hAnsi="Times New Roman" w:cs="Times New Roman"/>
          <w:color w:val="333333"/>
          <w:lang w:eastAsia="tr-TR"/>
        </w:rPr>
        <w:t xml:space="preserve"> </w:t>
      </w:r>
      <w:r w:rsidR="007C3887" w:rsidRPr="00F85871">
        <w:rPr>
          <w:rFonts w:ascii="Times New Roman" w:hAnsi="Times New Roman" w:cs="Times New Roman"/>
          <w:color w:val="222222"/>
          <w:shd w:val="clear" w:color="auto" w:fill="FFFFFF"/>
        </w:rPr>
        <w:t>&amp;</w:t>
      </w:r>
      <w:r w:rsidRPr="00A6196F">
        <w:rPr>
          <w:rFonts w:ascii="Times New Roman" w:eastAsia="Times New Roman" w:hAnsi="Times New Roman" w:cs="Times New Roman"/>
          <w:color w:val="333333"/>
          <w:lang w:eastAsia="tr-TR"/>
        </w:rPr>
        <w:t xml:space="preserve"> Marei, M.E. </w:t>
      </w:r>
      <w:r w:rsidR="007C3887">
        <w:rPr>
          <w:rFonts w:ascii="Times New Roman" w:eastAsia="Times New Roman" w:hAnsi="Times New Roman" w:cs="Times New Roman"/>
          <w:color w:val="333333"/>
          <w:lang w:eastAsia="tr-TR"/>
        </w:rPr>
        <w:t>(</w:t>
      </w:r>
      <w:r w:rsidRPr="00A6196F">
        <w:rPr>
          <w:rFonts w:ascii="Times New Roman" w:eastAsia="Times New Roman" w:hAnsi="Times New Roman" w:cs="Times New Roman"/>
          <w:color w:val="333333"/>
          <w:lang w:eastAsia="tr-TR"/>
        </w:rPr>
        <w:t>2018</w:t>
      </w:r>
      <w:r w:rsidR="007C3887">
        <w:rPr>
          <w:rFonts w:ascii="Times New Roman" w:eastAsia="Times New Roman" w:hAnsi="Times New Roman" w:cs="Times New Roman"/>
          <w:color w:val="333333"/>
          <w:lang w:eastAsia="tr-TR"/>
        </w:rPr>
        <w:t>)</w:t>
      </w:r>
      <w:r w:rsidRPr="00A6196F">
        <w:rPr>
          <w:rFonts w:ascii="Times New Roman" w:eastAsia="Times New Roman" w:hAnsi="Times New Roman" w:cs="Times New Roman"/>
          <w:color w:val="333333"/>
          <w:lang w:eastAsia="tr-TR"/>
        </w:rPr>
        <w:t xml:space="preserve">. Improved bacterial foraging optimization for grid connected wind energy conversion system based PMSG with matrix converter. </w:t>
      </w:r>
      <w:r w:rsidRPr="007C3887">
        <w:rPr>
          <w:rFonts w:ascii="Times New Roman" w:eastAsia="Times New Roman" w:hAnsi="Times New Roman" w:cs="Times New Roman"/>
          <w:i/>
          <w:color w:val="333333"/>
          <w:lang w:eastAsia="tr-TR"/>
        </w:rPr>
        <w:t>Ain Shams Engineering Journal</w:t>
      </w:r>
      <w:r w:rsidR="005079E2">
        <w:rPr>
          <w:rFonts w:ascii="Times New Roman" w:eastAsia="Times New Roman" w:hAnsi="Times New Roman" w:cs="Times New Roman"/>
          <w:color w:val="333333"/>
          <w:lang w:eastAsia="tr-TR"/>
        </w:rPr>
        <w:t>, 9,</w:t>
      </w:r>
      <w:r w:rsidRPr="00A6196F">
        <w:rPr>
          <w:rFonts w:ascii="Times New Roman" w:eastAsia="Times New Roman" w:hAnsi="Times New Roman" w:cs="Times New Roman"/>
          <w:color w:val="333333"/>
          <w:lang w:eastAsia="tr-TR"/>
        </w:rPr>
        <w:t xml:space="preserve"> 2183-2193.</w:t>
      </w:r>
    </w:p>
    <w:p w14:paraId="3BEE943E" w14:textId="20C2C11C" w:rsidR="004A14AE" w:rsidRDefault="00C220E4" w:rsidP="00C220E4">
      <w:pPr>
        <w:pStyle w:val="ListParagraph"/>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C220E4">
        <w:rPr>
          <w:rFonts w:ascii="Times New Roman" w:eastAsia="Times New Roman" w:hAnsi="Times New Roman" w:cs="Times New Roman"/>
          <w:color w:val="333333"/>
          <w:lang w:eastAsia="tr-TR"/>
        </w:rPr>
        <w:t>Grady, S.A.</w:t>
      </w:r>
      <w:r>
        <w:rPr>
          <w:rFonts w:ascii="Times New Roman" w:eastAsia="Times New Roman" w:hAnsi="Times New Roman" w:cs="Times New Roman"/>
          <w:color w:val="333333"/>
          <w:lang w:eastAsia="tr-TR"/>
        </w:rPr>
        <w:t>,</w:t>
      </w:r>
      <w:r w:rsidRPr="00C220E4">
        <w:rPr>
          <w:rFonts w:ascii="Times New Roman" w:eastAsia="Times New Roman" w:hAnsi="Times New Roman" w:cs="Times New Roman"/>
          <w:color w:val="333333"/>
          <w:lang w:eastAsia="tr-TR"/>
        </w:rPr>
        <w:t xml:space="preserve"> Hussaini, M.Y.</w:t>
      </w:r>
      <w:r>
        <w:rPr>
          <w:rFonts w:ascii="Times New Roman" w:eastAsia="Times New Roman" w:hAnsi="Times New Roman" w:cs="Times New Roman"/>
          <w:color w:val="333333"/>
          <w:lang w:eastAsia="tr-TR"/>
        </w:rPr>
        <w:t>,</w:t>
      </w:r>
      <w:r w:rsidRPr="00C220E4">
        <w:rPr>
          <w:rFonts w:ascii="Times New Roman" w:eastAsia="Times New Roman" w:hAnsi="Times New Roman" w:cs="Times New Roman"/>
          <w:color w:val="333333"/>
          <w:lang w:eastAsia="tr-TR"/>
        </w:rPr>
        <w:t xml:space="preserve"> </w:t>
      </w:r>
      <w:r w:rsidRPr="00F85871">
        <w:rPr>
          <w:rFonts w:ascii="Times New Roman" w:hAnsi="Times New Roman" w:cs="Times New Roman"/>
          <w:color w:val="222222"/>
          <w:shd w:val="clear" w:color="auto" w:fill="FFFFFF"/>
        </w:rPr>
        <w:t>&amp;</w:t>
      </w:r>
      <w:r w:rsidRPr="00C220E4">
        <w:rPr>
          <w:rFonts w:ascii="Times New Roman" w:eastAsia="Times New Roman" w:hAnsi="Times New Roman" w:cs="Times New Roman"/>
          <w:color w:val="333333"/>
          <w:lang w:eastAsia="tr-TR"/>
        </w:rPr>
        <w:t xml:space="preserve"> Abdullah, M.M. </w:t>
      </w:r>
      <w:r w:rsidR="00BF0A5F">
        <w:rPr>
          <w:rFonts w:ascii="Times New Roman" w:eastAsia="Times New Roman" w:hAnsi="Times New Roman" w:cs="Times New Roman"/>
          <w:color w:val="333333"/>
          <w:lang w:eastAsia="tr-TR"/>
        </w:rPr>
        <w:t>(</w:t>
      </w:r>
      <w:r w:rsidRPr="00C220E4">
        <w:rPr>
          <w:rFonts w:ascii="Times New Roman" w:eastAsia="Times New Roman" w:hAnsi="Times New Roman" w:cs="Times New Roman"/>
          <w:color w:val="333333"/>
          <w:lang w:eastAsia="tr-TR"/>
        </w:rPr>
        <w:t>2005</w:t>
      </w:r>
      <w:r w:rsidR="00BF0A5F">
        <w:rPr>
          <w:rFonts w:ascii="Times New Roman" w:eastAsia="Times New Roman" w:hAnsi="Times New Roman" w:cs="Times New Roman"/>
          <w:color w:val="333333"/>
          <w:lang w:eastAsia="tr-TR"/>
        </w:rPr>
        <w:t>)</w:t>
      </w:r>
      <w:r w:rsidRPr="00C220E4">
        <w:rPr>
          <w:rFonts w:ascii="Times New Roman" w:eastAsia="Times New Roman" w:hAnsi="Times New Roman" w:cs="Times New Roman"/>
          <w:color w:val="333333"/>
          <w:lang w:eastAsia="tr-TR"/>
        </w:rPr>
        <w:t xml:space="preserve">. Placement of wind turbines using genetic algorithms. </w:t>
      </w:r>
      <w:r w:rsidRPr="00BF0A5F">
        <w:rPr>
          <w:rFonts w:ascii="Times New Roman" w:eastAsia="Times New Roman" w:hAnsi="Times New Roman" w:cs="Times New Roman"/>
          <w:i/>
          <w:color w:val="333333"/>
          <w:lang w:eastAsia="tr-TR"/>
        </w:rPr>
        <w:t>Renewable Energy</w:t>
      </w:r>
      <w:r w:rsidR="00BF0A5F">
        <w:rPr>
          <w:rFonts w:ascii="Times New Roman" w:eastAsia="Times New Roman" w:hAnsi="Times New Roman" w:cs="Times New Roman"/>
          <w:color w:val="333333"/>
          <w:lang w:eastAsia="tr-TR"/>
        </w:rPr>
        <w:t>, 30,</w:t>
      </w:r>
      <w:r w:rsidRPr="00C220E4">
        <w:rPr>
          <w:rFonts w:ascii="Times New Roman" w:eastAsia="Times New Roman" w:hAnsi="Times New Roman" w:cs="Times New Roman"/>
          <w:color w:val="333333"/>
          <w:lang w:eastAsia="tr-TR"/>
        </w:rPr>
        <w:t xml:space="preserve"> 259–270.</w:t>
      </w:r>
    </w:p>
    <w:p w14:paraId="3F489AB7" w14:textId="02ADC4E5" w:rsidR="00E27C59" w:rsidRDefault="000C2199" w:rsidP="000C2199">
      <w:pPr>
        <w:pStyle w:val="ListParagraph"/>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0C2199">
        <w:rPr>
          <w:rFonts w:ascii="Times New Roman" w:eastAsia="Times New Roman" w:hAnsi="Times New Roman" w:cs="Times New Roman"/>
          <w:color w:val="333333"/>
          <w:lang w:eastAsia="tr-TR"/>
        </w:rPr>
        <w:t xml:space="preserve">Tong, W. </w:t>
      </w:r>
      <w:r>
        <w:rPr>
          <w:rFonts w:ascii="Times New Roman" w:eastAsia="Times New Roman" w:hAnsi="Times New Roman" w:cs="Times New Roman"/>
          <w:color w:val="333333"/>
          <w:lang w:eastAsia="tr-TR"/>
        </w:rPr>
        <w:t>(</w:t>
      </w:r>
      <w:r w:rsidRPr="000C2199">
        <w:rPr>
          <w:rFonts w:ascii="Times New Roman" w:eastAsia="Times New Roman" w:hAnsi="Times New Roman" w:cs="Times New Roman"/>
          <w:color w:val="333333"/>
          <w:lang w:eastAsia="tr-TR"/>
        </w:rPr>
        <w:t>2010</w:t>
      </w:r>
      <w:r>
        <w:rPr>
          <w:rFonts w:ascii="Times New Roman" w:eastAsia="Times New Roman" w:hAnsi="Times New Roman" w:cs="Times New Roman"/>
          <w:color w:val="333333"/>
          <w:lang w:eastAsia="tr-TR"/>
        </w:rPr>
        <w:t>)</w:t>
      </w:r>
      <w:r w:rsidRPr="000C2199">
        <w:rPr>
          <w:rFonts w:ascii="Times New Roman" w:eastAsia="Times New Roman" w:hAnsi="Times New Roman" w:cs="Times New Roman"/>
          <w:color w:val="333333"/>
          <w:lang w:eastAsia="tr-TR"/>
        </w:rPr>
        <w:t xml:space="preserve">. </w:t>
      </w:r>
      <w:r w:rsidRPr="00BD1D5A">
        <w:rPr>
          <w:rFonts w:ascii="Times New Roman" w:eastAsia="Times New Roman" w:hAnsi="Times New Roman" w:cs="Times New Roman"/>
          <w:i/>
          <w:color w:val="333333"/>
          <w:lang w:eastAsia="tr-TR"/>
        </w:rPr>
        <w:t>Wind power generation and wind turbine design</w:t>
      </w:r>
      <w:r w:rsidRPr="000C2199">
        <w:rPr>
          <w:rFonts w:ascii="Times New Roman" w:eastAsia="Times New Roman" w:hAnsi="Times New Roman" w:cs="Times New Roman"/>
          <w:color w:val="333333"/>
          <w:lang w:eastAsia="tr-TR"/>
        </w:rPr>
        <w:t>. WIT Press publishes leading books in Sc</w:t>
      </w:r>
      <w:r w:rsidR="00E9380A">
        <w:rPr>
          <w:rFonts w:ascii="Times New Roman" w:eastAsia="Times New Roman" w:hAnsi="Times New Roman" w:cs="Times New Roman"/>
          <w:color w:val="333333"/>
          <w:lang w:eastAsia="tr-TR"/>
        </w:rPr>
        <w:t>ience and Technology, 769 pages</w:t>
      </w:r>
      <w:r w:rsidRPr="000C2199">
        <w:rPr>
          <w:rFonts w:ascii="Times New Roman" w:eastAsia="Times New Roman" w:hAnsi="Times New Roman" w:cs="Times New Roman"/>
          <w:color w:val="333333"/>
          <w:lang w:eastAsia="tr-TR"/>
        </w:rPr>
        <w:t>.</w:t>
      </w:r>
    </w:p>
    <w:p w14:paraId="31FDE83C" w14:textId="0DDFC8D8" w:rsidR="000C2199" w:rsidRDefault="00A14D01" w:rsidP="00A14D01">
      <w:pPr>
        <w:pStyle w:val="ListParagraph"/>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A14D01">
        <w:rPr>
          <w:rFonts w:ascii="Times New Roman" w:eastAsia="Times New Roman" w:hAnsi="Times New Roman" w:cs="Times New Roman"/>
          <w:color w:val="333333"/>
          <w:lang w:eastAsia="tr-TR"/>
        </w:rPr>
        <w:t>Leithead, W.E.</w:t>
      </w:r>
      <w:r w:rsidR="001A5AFE">
        <w:rPr>
          <w:rFonts w:ascii="Times New Roman" w:eastAsia="Times New Roman" w:hAnsi="Times New Roman" w:cs="Times New Roman"/>
          <w:color w:val="333333"/>
          <w:lang w:eastAsia="tr-TR"/>
        </w:rPr>
        <w:t>,</w:t>
      </w:r>
      <w:r w:rsidRPr="00A14D01">
        <w:rPr>
          <w:rFonts w:ascii="Times New Roman" w:eastAsia="Times New Roman" w:hAnsi="Times New Roman" w:cs="Times New Roman"/>
          <w:color w:val="333333"/>
          <w:lang w:eastAsia="tr-TR"/>
        </w:rPr>
        <w:t xml:space="preserve"> </w:t>
      </w:r>
      <w:r w:rsidRPr="00F85871">
        <w:rPr>
          <w:rFonts w:ascii="Times New Roman" w:hAnsi="Times New Roman" w:cs="Times New Roman"/>
          <w:color w:val="222222"/>
          <w:shd w:val="clear" w:color="auto" w:fill="FFFFFF"/>
        </w:rPr>
        <w:t>&amp;</w:t>
      </w:r>
      <w:r w:rsidRPr="00A14D01">
        <w:rPr>
          <w:rFonts w:ascii="Times New Roman" w:eastAsia="Times New Roman" w:hAnsi="Times New Roman" w:cs="Times New Roman"/>
          <w:color w:val="333333"/>
          <w:lang w:eastAsia="tr-TR"/>
        </w:rPr>
        <w:t xml:space="preserve"> Connor, B. </w:t>
      </w:r>
      <w:r>
        <w:rPr>
          <w:rFonts w:ascii="Times New Roman" w:eastAsia="Times New Roman" w:hAnsi="Times New Roman" w:cs="Times New Roman"/>
          <w:color w:val="333333"/>
          <w:lang w:eastAsia="tr-TR"/>
        </w:rPr>
        <w:t>(</w:t>
      </w:r>
      <w:r w:rsidRPr="00A14D01">
        <w:rPr>
          <w:rFonts w:ascii="Times New Roman" w:eastAsia="Times New Roman" w:hAnsi="Times New Roman" w:cs="Times New Roman"/>
          <w:color w:val="333333"/>
          <w:lang w:eastAsia="tr-TR"/>
        </w:rPr>
        <w:t>2000</w:t>
      </w:r>
      <w:r>
        <w:rPr>
          <w:rFonts w:ascii="Times New Roman" w:eastAsia="Times New Roman" w:hAnsi="Times New Roman" w:cs="Times New Roman"/>
          <w:color w:val="333333"/>
          <w:lang w:eastAsia="tr-TR"/>
        </w:rPr>
        <w:t>)</w:t>
      </w:r>
      <w:r w:rsidRPr="00A14D01">
        <w:rPr>
          <w:rFonts w:ascii="Times New Roman" w:eastAsia="Times New Roman" w:hAnsi="Times New Roman" w:cs="Times New Roman"/>
          <w:color w:val="333333"/>
          <w:lang w:eastAsia="tr-TR"/>
        </w:rPr>
        <w:t xml:space="preserve">. Control of variable speed wind turbines: Dynamic models. </w:t>
      </w:r>
      <w:r w:rsidRPr="001A5AFE">
        <w:rPr>
          <w:rFonts w:ascii="Times New Roman" w:eastAsia="Times New Roman" w:hAnsi="Times New Roman" w:cs="Times New Roman"/>
          <w:i/>
          <w:color w:val="333333"/>
          <w:lang w:eastAsia="tr-TR"/>
        </w:rPr>
        <w:t>International Journal of Control</w:t>
      </w:r>
      <w:r w:rsidR="006F759B">
        <w:rPr>
          <w:rFonts w:ascii="Times New Roman" w:eastAsia="Times New Roman" w:hAnsi="Times New Roman" w:cs="Times New Roman"/>
          <w:color w:val="333333"/>
          <w:lang w:eastAsia="tr-TR"/>
        </w:rPr>
        <w:t>, 73,</w:t>
      </w:r>
      <w:r w:rsidRPr="00A14D01">
        <w:rPr>
          <w:rFonts w:ascii="Times New Roman" w:eastAsia="Times New Roman" w:hAnsi="Times New Roman" w:cs="Times New Roman"/>
          <w:color w:val="333333"/>
          <w:lang w:eastAsia="tr-TR"/>
        </w:rPr>
        <w:t xml:space="preserve"> 1173-1188.</w:t>
      </w:r>
    </w:p>
    <w:p w14:paraId="52C4B2E4" w14:textId="0D27F152" w:rsidR="0007224B" w:rsidRPr="00D81B0B" w:rsidRDefault="002678F6" w:rsidP="00F803B1">
      <w:pPr>
        <w:pStyle w:val="ListParagraph"/>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2678F6">
        <w:rPr>
          <w:rFonts w:ascii="Times New Roman" w:eastAsia="Times New Roman" w:hAnsi="Times New Roman" w:cs="Times New Roman"/>
          <w:color w:val="333333"/>
          <w:lang w:eastAsia="tr-TR"/>
        </w:rPr>
        <w:t>Kim, Y.S.</w:t>
      </w:r>
      <w:r>
        <w:rPr>
          <w:rFonts w:ascii="Times New Roman" w:eastAsia="Times New Roman" w:hAnsi="Times New Roman" w:cs="Times New Roman"/>
          <w:color w:val="333333"/>
          <w:lang w:eastAsia="tr-TR"/>
        </w:rPr>
        <w:t>,</w:t>
      </w:r>
      <w:r w:rsidRPr="002678F6">
        <w:rPr>
          <w:rFonts w:ascii="Times New Roman" w:eastAsia="Times New Roman" w:hAnsi="Times New Roman" w:cs="Times New Roman"/>
          <w:color w:val="333333"/>
          <w:lang w:eastAsia="tr-TR"/>
        </w:rPr>
        <w:t xml:space="preserve"> Chung, I.Y.</w:t>
      </w:r>
      <w:r>
        <w:rPr>
          <w:rFonts w:ascii="Times New Roman" w:eastAsia="Times New Roman" w:hAnsi="Times New Roman" w:cs="Times New Roman"/>
          <w:color w:val="333333"/>
          <w:lang w:eastAsia="tr-TR"/>
        </w:rPr>
        <w:t>,</w:t>
      </w:r>
      <w:r w:rsidRPr="002678F6">
        <w:rPr>
          <w:rFonts w:ascii="Times New Roman" w:eastAsia="Times New Roman" w:hAnsi="Times New Roman" w:cs="Times New Roman"/>
          <w:color w:val="333333"/>
          <w:lang w:eastAsia="tr-TR"/>
        </w:rPr>
        <w:t xml:space="preserve"> </w:t>
      </w:r>
      <w:r w:rsidRPr="00F85871">
        <w:rPr>
          <w:rFonts w:ascii="Times New Roman" w:hAnsi="Times New Roman" w:cs="Times New Roman"/>
          <w:color w:val="222222"/>
          <w:shd w:val="clear" w:color="auto" w:fill="FFFFFF"/>
        </w:rPr>
        <w:t>&amp;</w:t>
      </w:r>
      <w:r w:rsidRPr="002678F6">
        <w:rPr>
          <w:rFonts w:ascii="Times New Roman" w:eastAsia="Times New Roman" w:hAnsi="Times New Roman" w:cs="Times New Roman"/>
          <w:color w:val="333333"/>
          <w:lang w:eastAsia="tr-TR"/>
        </w:rPr>
        <w:t xml:space="preserve"> Moon, S.I. </w:t>
      </w:r>
      <w:r w:rsidR="00DB4927">
        <w:rPr>
          <w:rFonts w:ascii="Times New Roman" w:eastAsia="Times New Roman" w:hAnsi="Times New Roman" w:cs="Times New Roman"/>
          <w:color w:val="333333"/>
          <w:lang w:eastAsia="tr-TR"/>
        </w:rPr>
        <w:t>(</w:t>
      </w:r>
      <w:r w:rsidRPr="002678F6">
        <w:rPr>
          <w:rFonts w:ascii="Times New Roman" w:eastAsia="Times New Roman" w:hAnsi="Times New Roman" w:cs="Times New Roman"/>
          <w:color w:val="333333"/>
          <w:lang w:eastAsia="tr-TR"/>
        </w:rPr>
        <w:t>2015</w:t>
      </w:r>
      <w:r w:rsidR="00DB4927">
        <w:rPr>
          <w:rFonts w:ascii="Times New Roman" w:eastAsia="Times New Roman" w:hAnsi="Times New Roman" w:cs="Times New Roman"/>
          <w:color w:val="333333"/>
          <w:lang w:eastAsia="tr-TR"/>
        </w:rPr>
        <w:t>)</w:t>
      </w:r>
      <w:r w:rsidRPr="002678F6">
        <w:rPr>
          <w:rFonts w:ascii="Times New Roman" w:eastAsia="Times New Roman" w:hAnsi="Times New Roman" w:cs="Times New Roman"/>
          <w:color w:val="333333"/>
          <w:lang w:eastAsia="tr-TR"/>
        </w:rPr>
        <w:t xml:space="preserve">. Tuning of the PI controller parameters of a PMSG wind turbine to improve control performance under various wind speeds. </w:t>
      </w:r>
      <w:r w:rsidRPr="004E7A30">
        <w:rPr>
          <w:rFonts w:ascii="Times New Roman" w:eastAsia="Times New Roman" w:hAnsi="Times New Roman" w:cs="Times New Roman"/>
          <w:i/>
          <w:color w:val="333333"/>
          <w:lang w:eastAsia="tr-TR"/>
        </w:rPr>
        <w:t>Energies 2015</w:t>
      </w:r>
      <w:r w:rsidR="004E7A30">
        <w:rPr>
          <w:rFonts w:ascii="Times New Roman" w:eastAsia="Times New Roman" w:hAnsi="Times New Roman" w:cs="Times New Roman"/>
          <w:color w:val="333333"/>
          <w:lang w:eastAsia="tr-TR"/>
        </w:rPr>
        <w:t>, 8,</w:t>
      </w:r>
      <w:r w:rsidRPr="002678F6">
        <w:rPr>
          <w:rFonts w:ascii="Times New Roman" w:eastAsia="Times New Roman" w:hAnsi="Times New Roman" w:cs="Times New Roman"/>
          <w:color w:val="333333"/>
          <w:lang w:eastAsia="tr-TR"/>
        </w:rPr>
        <w:t xml:space="preserve"> 1406-1425.</w:t>
      </w:r>
      <w:bookmarkStart w:id="0" w:name="_GoBack"/>
      <w:bookmarkEnd w:id="0"/>
    </w:p>
    <w:sectPr w:rsidR="0007224B" w:rsidRPr="00D81B0B"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46CDE" w14:textId="77777777" w:rsidR="0063204A" w:rsidRDefault="0063204A" w:rsidP="00A86FE2">
      <w:pPr>
        <w:spacing w:after="0"/>
      </w:pPr>
      <w:r>
        <w:separator/>
      </w:r>
    </w:p>
  </w:endnote>
  <w:endnote w:type="continuationSeparator" w:id="0">
    <w:p w14:paraId="151422FB" w14:textId="77777777" w:rsidR="0063204A" w:rsidRDefault="0063204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07224B" w:rsidRDefault="000722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07224B" w:rsidRDefault="00072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C143FD6" w:rsidR="000409ED" w:rsidRDefault="000409ED">
        <w:pPr>
          <w:pStyle w:val="Footer"/>
          <w:jc w:val="center"/>
        </w:pPr>
        <w:r>
          <w:fldChar w:fldCharType="begin"/>
        </w:r>
        <w:r>
          <w:instrText>PAGE   \* MERGEFORMAT</w:instrText>
        </w:r>
        <w:r>
          <w:fldChar w:fldCharType="separate"/>
        </w:r>
        <w:r w:rsidR="00D81B0B">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FFA9C" w14:textId="77777777" w:rsidR="0063204A" w:rsidRDefault="0063204A" w:rsidP="00A86FE2">
      <w:pPr>
        <w:spacing w:after="0"/>
      </w:pPr>
      <w:r>
        <w:separator/>
      </w:r>
    </w:p>
  </w:footnote>
  <w:footnote w:type="continuationSeparator" w:id="0">
    <w:p w14:paraId="7024B04C" w14:textId="77777777" w:rsidR="0063204A" w:rsidRDefault="0063204A"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07224B" w:rsidRDefault="000722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07224B" w:rsidRDefault="000722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07224B" w:rsidRDefault="000722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5CFA"/>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5F5A"/>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2199"/>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57CA3"/>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5AFE"/>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3F82"/>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678F6"/>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119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14AE"/>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A30"/>
    <w:rsid w:val="004E7E58"/>
    <w:rsid w:val="004F1277"/>
    <w:rsid w:val="004F253D"/>
    <w:rsid w:val="004F2FA0"/>
    <w:rsid w:val="004F5B28"/>
    <w:rsid w:val="004F6821"/>
    <w:rsid w:val="004F6A3A"/>
    <w:rsid w:val="004F7DBB"/>
    <w:rsid w:val="00500F83"/>
    <w:rsid w:val="00503BC9"/>
    <w:rsid w:val="005056EC"/>
    <w:rsid w:val="005062E2"/>
    <w:rsid w:val="005079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37CA"/>
    <w:rsid w:val="005D4955"/>
    <w:rsid w:val="005E0BA1"/>
    <w:rsid w:val="005E2170"/>
    <w:rsid w:val="005E5971"/>
    <w:rsid w:val="005E6455"/>
    <w:rsid w:val="005E6909"/>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204A"/>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6F759B"/>
    <w:rsid w:val="0070184A"/>
    <w:rsid w:val="007022BB"/>
    <w:rsid w:val="00702B4B"/>
    <w:rsid w:val="007044C2"/>
    <w:rsid w:val="00704D09"/>
    <w:rsid w:val="00705974"/>
    <w:rsid w:val="007073D6"/>
    <w:rsid w:val="00713484"/>
    <w:rsid w:val="00717E99"/>
    <w:rsid w:val="00720B7D"/>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887"/>
    <w:rsid w:val="007C3AA1"/>
    <w:rsid w:val="007D05D7"/>
    <w:rsid w:val="007D0DCC"/>
    <w:rsid w:val="007D3A7C"/>
    <w:rsid w:val="007D3D0A"/>
    <w:rsid w:val="007E3093"/>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41E"/>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14D01"/>
    <w:rsid w:val="00A219F5"/>
    <w:rsid w:val="00A3233F"/>
    <w:rsid w:val="00A32C29"/>
    <w:rsid w:val="00A34914"/>
    <w:rsid w:val="00A36302"/>
    <w:rsid w:val="00A36D7C"/>
    <w:rsid w:val="00A4005A"/>
    <w:rsid w:val="00A4230D"/>
    <w:rsid w:val="00A42C6A"/>
    <w:rsid w:val="00A4562B"/>
    <w:rsid w:val="00A56606"/>
    <w:rsid w:val="00A57AAA"/>
    <w:rsid w:val="00A57E35"/>
    <w:rsid w:val="00A60C92"/>
    <w:rsid w:val="00A6196F"/>
    <w:rsid w:val="00A6301E"/>
    <w:rsid w:val="00A64ADC"/>
    <w:rsid w:val="00A65C64"/>
    <w:rsid w:val="00A6615E"/>
    <w:rsid w:val="00A66F08"/>
    <w:rsid w:val="00A67DDD"/>
    <w:rsid w:val="00A71ABA"/>
    <w:rsid w:val="00A74F8F"/>
    <w:rsid w:val="00A7544C"/>
    <w:rsid w:val="00A82329"/>
    <w:rsid w:val="00A83DBB"/>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1D5A"/>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0A5F"/>
    <w:rsid w:val="00BF36AC"/>
    <w:rsid w:val="00BF44F4"/>
    <w:rsid w:val="00BF4832"/>
    <w:rsid w:val="00BF4DBC"/>
    <w:rsid w:val="00BF5D90"/>
    <w:rsid w:val="00BF6FE4"/>
    <w:rsid w:val="00C02A5C"/>
    <w:rsid w:val="00C05C4B"/>
    <w:rsid w:val="00C1086C"/>
    <w:rsid w:val="00C112CA"/>
    <w:rsid w:val="00C17BD4"/>
    <w:rsid w:val="00C17FB7"/>
    <w:rsid w:val="00C20C4B"/>
    <w:rsid w:val="00C2124F"/>
    <w:rsid w:val="00C220E4"/>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C7C92"/>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64D5"/>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02B0"/>
    <w:rsid w:val="00D819F7"/>
    <w:rsid w:val="00D81B0B"/>
    <w:rsid w:val="00D825D7"/>
    <w:rsid w:val="00D82848"/>
    <w:rsid w:val="00D82EF2"/>
    <w:rsid w:val="00D860C2"/>
    <w:rsid w:val="00D87278"/>
    <w:rsid w:val="00D87799"/>
    <w:rsid w:val="00DA63AC"/>
    <w:rsid w:val="00DA73CC"/>
    <w:rsid w:val="00DA75A6"/>
    <w:rsid w:val="00DA7F5D"/>
    <w:rsid w:val="00DB2F69"/>
    <w:rsid w:val="00DB4927"/>
    <w:rsid w:val="00DB6529"/>
    <w:rsid w:val="00DC14F4"/>
    <w:rsid w:val="00DC22B1"/>
    <w:rsid w:val="00DC257E"/>
    <w:rsid w:val="00DC4A22"/>
    <w:rsid w:val="00DC4B57"/>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27C5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80A"/>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273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0-xxxx-xxxx-xxxx"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AD439DC-3C4A-4E91-9261-5F5028704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2092</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hp</cp:lastModifiedBy>
  <cp:revision>3</cp:revision>
  <cp:lastPrinted>2020-01-30T11:06:00Z</cp:lastPrinted>
  <dcterms:created xsi:type="dcterms:W3CDTF">2022-07-29T13:17:00Z</dcterms:created>
  <dcterms:modified xsi:type="dcterms:W3CDTF">2022-07-29T13:17:00Z</dcterms:modified>
</cp:coreProperties>
</file>