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D053" w14:textId="77777777" w:rsidR="00FF74BF" w:rsidRDefault="00FF74BF" w:rsidP="00B95E8F">
      <w:pPr>
        <w:spacing w:after="0" w:line="360" w:lineRule="auto"/>
        <w:jc w:val="center"/>
        <w:rPr>
          <w:rFonts w:ascii="Times New Roman" w:hAnsi="Times New Roman" w:cs="Times New Roman"/>
          <w:b/>
          <w:sz w:val="24"/>
          <w:szCs w:val="24"/>
        </w:rPr>
      </w:pPr>
      <w:r w:rsidRPr="00FF74BF">
        <w:rPr>
          <w:rFonts w:ascii="Times New Roman" w:hAnsi="Times New Roman" w:cs="Times New Roman"/>
          <w:b/>
          <w:sz w:val="24"/>
          <w:szCs w:val="24"/>
        </w:rPr>
        <w:t xml:space="preserve">Covid-19 </w:t>
      </w:r>
      <w:proofErr w:type="spellStart"/>
      <w:r w:rsidRPr="00FF74BF">
        <w:rPr>
          <w:rFonts w:ascii="Times New Roman" w:hAnsi="Times New Roman" w:cs="Times New Roman"/>
          <w:b/>
          <w:sz w:val="24"/>
          <w:szCs w:val="24"/>
        </w:rPr>
        <w:t>Pandemisinin</w:t>
      </w:r>
      <w:proofErr w:type="spellEnd"/>
    </w:p>
    <w:p w14:paraId="3CCAD13A" w14:textId="77777777" w:rsidR="00FF74BF" w:rsidRDefault="00FF74BF" w:rsidP="00B95E8F">
      <w:pPr>
        <w:spacing w:after="0" w:line="360" w:lineRule="auto"/>
        <w:jc w:val="center"/>
        <w:rPr>
          <w:rFonts w:ascii="Times New Roman" w:hAnsi="Times New Roman" w:cs="Times New Roman"/>
          <w:b/>
          <w:sz w:val="24"/>
          <w:szCs w:val="24"/>
        </w:rPr>
      </w:pPr>
      <w:r w:rsidRPr="00FF74BF">
        <w:rPr>
          <w:rFonts w:ascii="Times New Roman" w:hAnsi="Times New Roman" w:cs="Times New Roman"/>
          <w:b/>
          <w:sz w:val="24"/>
          <w:szCs w:val="24"/>
        </w:rPr>
        <w:t>Yükseköğretim Öğrencilerinin Performansı</w:t>
      </w:r>
    </w:p>
    <w:p w14:paraId="4BC96613" w14:textId="77777777" w:rsidR="005C6F09" w:rsidRPr="00FF74BF" w:rsidRDefault="00FF74BF" w:rsidP="00B95E8F">
      <w:pPr>
        <w:spacing w:after="0" w:line="360" w:lineRule="auto"/>
        <w:jc w:val="center"/>
        <w:rPr>
          <w:rFonts w:ascii="Times New Roman" w:hAnsi="Times New Roman" w:cs="Times New Roman"/>
          <w:b/>
          <w:sz w:val="24"/>
          <w:szCs w:val="24"/>
        </w:rPr>
      </w:pPr>
      <w:r w:rsidRPr="00FF74BF">
        <w:rPr>
          <w:rFonts w:ascii="Times New Roman" w:hAnsi="Times New Roman" w:cs="Times New Roman"/>
          <w:b/>
          <w:sz w:val="24"/>
          <w:szCs w:val="24"/>
        </w:rPr>
        <w:t>Üzerine Etkileri</w:t>
      </w:r>
    </w:p>
    <w:p w14:paraId="55A87324" w14:textId="0CF27FA0" w:rsidR="00D82F0E" w:rsidRDefault="00D82F0E">
      <w:pPr>
        <w:rPr>
          <w:rFonts w:ascii="Times New Roman" w:hAnsi="Times New Roman" w:cs="Times New Roman"/>
          <w:b/>
          <w:i/>
          <w:sz w:val="20"/>
          <w:szCs w:val="20"/>
        </w:rPr>
      </w:pPr>
      <w:r>
        <w:rPr>
          <w:rFonts w:ascii="Times New Roman" w:hAnsi="Times New Roman" w:cs="Times New Roman"/>
          <w:b/>
          <w:i/>
          <w:sz w:val="20"/>
          <w:szCs w:val="20"/>
        </w:rPr>
        <w:t xml:space="preserve">                                                                                                                     Handan Yolsal</w:t>
      </w:r>
      <w:r>
        <w:rPr>
          <w:rStyle w:val="DipnotBavurusu"/>
          <w:rFonts w:ascii="Times New Roman" w:hAnsi="Times New Roman" w:cs="Times New Roman"/>
          <w:b/>
          <w:i/>
          <w:sz w:val="20"/>
          <w:szCs w:val="20"/>
        </w:rPr>
        <w:footnoteReference w:id="1"/>
      </w:r>
      <w:r>
        <w:rPr>
          <w:rFonts w:ascii="Times New Roman" w:hAnsi="Times New Roman" w:cs="Times New Roman"/>
          <w:b/>
          <w:i/>
          <w:sz w:val="20"/>
          <w:szCs w:val="20"/>
        </w:rPr>
        <w:t>, Özlem Yorulmaz</w:t>
      </w:r>
      <w:r>
        <w:rPr>
          <w:rStyle w:val="DipnotBavurusu"/>
          <w:rFonts w:ascii="Times New Roman" w:hAnsi="Times New Roman" w:cs="Times New Roman"/>
          <w:b/>
          <w:i/>
          <w:sz w:val="20"/>
          <w:szCs w:val="20"/>
        </w:rPr>
        <w:footnoteReference w:id="2"/>
      </w:r>
      <w:r>
        <w:rPr>
          <w:rFonts w:ascii="Times New Roman" w:hAnsi="Times New Roman" w:cs="Times New Roman"/>
          <w:b/>
          <w:i/>
          <w:sz w:val="20"/>
          <w:szCs w:val="20"/>
        </w:rPr>
        <w:t xml:space="preserve">  </w:t>
      </w:r>
    </w:p>
    <w:p w14:paraId="1258CC99" w14:textId="77777777" w:rsidR="00D82F0E" w:rsidRDefault="00D82F0E">
      <w:pPr>
        <w:rPr>
          <w:rFonts w:ascii="Times New Roman" w:hAnsi="Times New Roman" w:cs="Times New Roman"/>
          <w:b/>
          <w:i/>
          <w:sz w:val="20"/>
          <w:szCs w:val="20"/>
        </w:rPr>
      </w:pPr>
    </w:p>
    <w:p w14:paraId="085DD61A" w14:textId="3A560DB6" w:rsidR="005C6F09" w:rsidRPr="00144801" w:rsidRDefault="00FF74BF">
      <w:pPr>
        <w:rPr>
          <w:rFonts w:ascii="Times New Roman" w:hAnsi="Times New Roman" w:cs="Times New Roman"/>
          <w:b/>
          <w:i/>
          <w:sz w:val="20"/>
          <w:szCs w:val="20"/>
        </w:rPr>
      </w:pPr>
      <w:r w:rsidRPr="00144801">
        <w:rPr>
          <w:rFonts w:ascii="Times New Roman" w:hAnsi="Times New Roman" w:cs="Times New Roman"/>
          <w:b/>
          <w:i/>
          <w:sz w:val="20"/>
          <w:szCs w:val="20"/>
        </w:rPr>
        <w:t xml:space="preserve">Özet: </w:t>
      </w:r>
    </w:p>
    <w:p w14:paraId="12EB45D7" w14:textId="77777777" w:rsidR="00F17488" w:rsidRPr="00144801" w:rsidRDefault="005C6F09" w:rsidP="00CF41A2">
      <w:pPr>
        <w:jc w:val="both"/>
        <w:rPr>
          <w:rFonts w:ascii="Times New Roman" w:hAnsi="Times New Roman" w:cs="Times New Roman"/>
          <w:i/>
          <w:sz w:val="20"/>
          <w:szCs w:val="20"/>
        </w:rPr>
      </w:pPr>
      <w:r w:rsidRPr="00144801">
        <w:rPr>
          <w:rFonts w:ascii="Times New Roman" w:hAnsi="Times New Roman" w:cs="Times New Roman"/>
          <w:i/>
          <w:sz w:val="20"/>
          <w:szCs w:val="20"/>
        </w:rPr>
        <w:t>Korona virüsünün yarattığı tüm dünyayı etkisi altına alan salgın ile hepimiz eski alışkanlıklarımızı terk etmek zorunda kaldık ve onların yerine yeni alışkanlıklar kazandık. Bu yeni alışkanlıkların başında, eğlenceden sağlığa, eğitimden haberleşmeye hemen her alanda kullanmak zorunda kaldığımız dijital dünya gelmektedir. Salgınla başlayan karantina döneminde özellikle okulların kapanması, eğitimde kesintiyi önlemek ve eğitimin sürdürülmesini sağlama düşüncesiyle yeni yöntemlerin uygulanmasına ve yeni alışkanlıkların oluşmasına neden oldu. Böylece tüm Türkiye</w:t>
      </w:r>
      <w:r w:rsidR="00F17488" w:rsidRPr="00144801">
        <w:rPr>
          <w:rFonts w:ascii="Times New Roman" w:hAnsi="Times New Roman" w:cs="Times New Roman"/>
          <w:i/>
          <w:sz w:val="20"/>
          <w:szCs w:val="20"/>
        </w:rPr>
        <w:t>, 16 Mart 2020 tarihinden itibaren</w:t>
      </w:r>
      <w:r w:rsidRPr="00144801">
        <w:rPr>
          <w:rFonts w:ascii="Times New Roman" w:hAnsi="Times New Roman" w:cs="Times New Roman"/>
          <w:i/>
          <w:sz w:val="20"/>
          <w:szCs w:val="20"/>
        </w:rPr>
        <w:t xml:space="preserve"> </w:t>
      </w:r>
      <w:r w:rsidR="00F17488" w:rsidRPr="00144801">
        <w:rPr>
          <w:rFonts w:ascii="Times New Roman" w:hAnsi="Times New Roman" w:cs="Times New Roman"/>
          <w:i/>
          <w:sz w:val="20"/>
          <w:szCs w:val="20"/>
        </w:rPr>
        <w:t>yüz</w:t>
      </w:r>
      <w:r w:rsidR="00D83184" w:rsidRPr="00144801">
        <w:rPr>
          <w:rFonts w:ascii="Times New Roman" w:hAnsi="Times New Roman" w:cs="Times New Roman"/>
          <w:i/>
          <w:sz w:val="20"/>
          <w:szCs w:val="20"/>
        </w:rPr>
        <w:t xml:space="preserve"> </w:t>
      </w:r>
      <w:r w:rsidR="00F17488" w:rsidRPr="00144801">
        <w:rPr>
          <w:rFonts w:ascii="Times New Roman" w:hAnsi="Times New Roman" w:cs="Times New Roman"/>
          <w:i/>
          <w:sz w:val="20"/>
          <w:szCs w:val="20"/>
        </w:rPr>
        <w:t xml:space="preserve">yüze eğitime ara vererek, </w:t>
      </w:r>
      <w:r w:rsidRPr="00144801">
        <w:rPr>
          <w:rFonts w:ascii="Times New Roman" w:hAnsi="Times New Roman" w:cs="Times New Roman"/>
          <w:i/>
          <w:sz w:val="20"/>
          <w:szCs w:val="20"/>
        </w:rPr>
        <w:t xml:space="preserve">ilköğretim çağından doktora eğitimine kadar </w:t>
      </w:r>
      <w:r w:rsidR="00F17488" w:rsidRPr="00144801">
        <w:rPr>
          <w:rFonts w:ascii="Times New Roman" w:hAnsi="Times New Roman" w:cs="Times New Roman"/>
          <w:i/>
          <w:sz w:val="20"/>
          <w:szCs w:val="20"/>
        </w:rPr>
        <w:t xml:space="preserve">her alanda uzaktan eğitime geçti. </w:t>
      </w:r>
    </w:p>
    <w:p w14:paraId="66E30AE4" w14:textId="68F23894" w:rsidR="0040070B" w:rsidRPr="00144801" w:rsidRDefault="00304148" w:rsidP="0040070B">
      <w:pPr>
        <w:jc w:val="both"/>
        <w:rPr>
          <w:rFonts w:ascii="Times New Roman" w:hAnsi="Times New Roman" w:cs="Times New Roman"/>
          <w:i/>
          <w:sz w:val="20"/>
          <w:szCs w:val="20"/>
        </w:rPr>
      </w:pPr>
      <w:r w:rsidRPr="00144801">
        <w:rPr>
          <w:rFonts w:ascii="Times New Roman" w:hAnsi="Times New Roman" w:cs="Times New Roman"/>
          <w:i/>
          <w:sz w:val="20"/>
          <w:szCs w:val="20"/>
        </w:rPr>
        <w:t>U</w:t>
      </w:r>
      <w:r w:rsidR="007033FD" w:rsidRPr="00144801">
        <w:rPr>
          <w:rFonts w:ascii="Times New Roman" w:hAnsi="Times New Roman" w:cs="Times New Roman"/>
          <w:i/>
          <w:sz w:val="20"/>
          <w:szCs w:val="20"/>
        </w:rPr>
        <w:t xml:space="preserve">zaktan eğitimin inkâr edilemez faydaları olmakla birlikte, en büyük sorunun daima öğrenci ile öğretim elemanı arasındaki iletişim eksikliği </w:t>
      </w:r>
      <w:r w:rsidR="002C7A78" w:rsidRPr="00144801">
        <w:rPr>
          <w:rFonts w:ascii="Times New Roman" w:hAnsi="Times New Roman" w:cs="Times New Roman"/>
          <w:i/>
          <w:sz w:val="20"/>
          <w:szCs w:val="20"/>
        </w:rPr>
        <w:t xml:space="preserve">ve eğitimde fırsat eşitliğinin sağlanması </w:t>
      </w:r>
      <w:r w:rsidR="007033FD" w:rsidRPr="00144801">
        <w:rPr>
          <w:rFonts w:ascii="Times New Roman" w:hAnsi="Times New Roman" w:cs="Times New Roman"/>
          <w:i/>
          <w:sz w:val="20"/>
          <w:szCs w:val="20"/>
        </w:rPr>
        <w:t>olduğu görülmüştür.</w:t>
      </w:r>
      <w:r w:rsidR="0040070B">
        <w:rPr>
          <w:rFonts w:ascii="Times New Roman" w:hAnsi="Times New Roman" w:cs="Times New Roman"/>
          <w:i/>
          <w:sz w:val="20"/>
          <w:szCs w:val="20"/>
        </w:rPr>
        <w:t xml:space="preserve"> Bu süreçte i</w:t>
      </w:r>
      <w:r w:rsidR="002344CE">
        <w:rPr>
          <w:rFonts w:ascii="Times New Roman" w:hAnsi="Times New Roman" w:cs="Times New Roman"/>
          <w:i/>
          <w:sz w:val="20"/>
          <w:szCs w:val="20"/>
        </w:rPr>
        <w:t>letişim kopukluğu,</w:t>
      </w:r>
      <w:r w:rsidR="0040070B">
        <w:rPr>
          <w:rFonts w:ascii="Times New Roman" w:hAnsi="Times New Roman" w:cs="Times New Roman"/>
          <w:i/>
          <w:sz w:val="20"/>
          <w:szCs w:val="20"/>
        </w:rPr>
        <w:t xml:space="preserve"> öğrencilerin duygusal</w:t>
      </w:r>
      <w:r w:rsidR="002344CE">
        <w:rPr>
          <w:rFonts w:ascii="Times New Roman" w:hAnsi="Times New Roman" w:cs="Times New Roman"/>
          <w:i/>
          <w:sz w:val="20"/>
          <w:szCs w:val="20"/>
        </w:rPr>
        <w:t xml:space="preserve">, sosyal, mali </w:t>
      </w:r>
      <w:r w:rsidR="0040070B">
        <w:rPr>
          <w:rFonts w:ascii="Times New Roman" w:hAnsi="Times New Roman" w:cs="Times New Roman"/>
          <w:i/>
          <w:sz w:val="20"/>
          <w:szCs w:val="20"/>
        </w:rPr>
        <w:t>v</w:t>
      </w:r>
      <w:r w:rsidR="002344CE">
        <w:rPr>
          <w:rFonts w:ascii="Times New Roman" w:hAnsi="Times New Roman" w:cs="Times New Roman"/>
          <w:i/>
          <w:sz w:val="20"/>
          <w:szCs w:val="20"/>
        </w:rPr>
        <w:t>eya fiziksel koşul</w:t>
      </w:r>
      <w:r w:rsidR="0040070B">
        <w:rPr>
          <w:rFonts w:ascii="Times New Roman" w:hAnsi="Times New Roman" w:cs="Times New Roman"/>
          <w:i/>
          <w:sz w:val="20"/>
          <w:szCs w:val="20"/>
        </w:rPr>
        <w:t>larının eşitsizliği, öğrencilerin</w:t>
      </w:r>
      <w:r w:rsidR="002C7A78" w:rsidRPr="00144801">
        <w:rPr>
          <w:rFonts w:ascii="Times New Roman" w:hAnsi="Times New Roman" w:cs="Times New Roman"/>
          <w:i/>
          <w:sz w:val="20"/>
          <w:szCs w:val="20"/>
        </w:rPr>
        <w:t xml:space="preserve"> farklı teknolojik alt yapıya </w:t>
      </w:r>
      <w:r w:rsidR="002344CE">
        <w:rPr>
          <w:rFonts w:ascii="Times New Roman" w:hAnsi="Times New Roman" w:cs="Times New Roman"/>
          <w:i/>
          <w:sz w:val="20"/>
          <w:szCs w:val="20"/>
        </w:rPr>
        <w:t>sahip olması, teknolojiyi kullanma becerilerindeki ve</w:t>
      </w:r>
      <w:r w:rsidR="002C7A78" w:rsidRPr="00144801">
        <w:rPr>
          <w:rFonts w:ascii="Times New Roman" w:hAnsi="Times New Roman" w:cs="Times New Roman"/>
          <w:i/>
          <w:sz w:val="20"/>
          <w:szCs w:val="20"/>
        </w:rPr>
        <w:t xml:space="preserve"> </w:t>
      </w:r>
      <w:r w:rsidR="0040070B">
        <w:rPr>
          <w:rFonts w:ascii="Times New Roman" w:hAnsi="Times New Roman" w:cs="Times New Roman"/>
          <w:i/>
          <w:sz w:val="20"/>
          <w:szCs w:val="20"/>
        </w:rPr>
        <w:t xml:space="preserve">evden </w:t>
      </w:r>
      <w:r w:rsidR="002344CE">
        <w:rPr>
          <w:rFonts w:ascii="Times New Roman" w:hAnsi="Times New Roman" w:cs="Times New Roman"/>
          <w:i/>
          <w:sz w:val="20"/>
          <w:szCs w:val="20"/>
        </w:rPr>
        <w:t>çalışma koşullarındaki</w:t>
      </w:r>
      <w:r w:rsidR="0040070B">
        <w:rPr>
          <w:rFonts w:ascii="Times New Roman" w:hAnsi="Times New Roman" w:cs="Times New Roman"/>
          <w:i/>
          <w:sz w:val="20"/>
          <w:szCs w:val="20"/>
        </w:rPr>
        <w:t xml:space="preserve"> farklı</w:t>
      </w:r>
      <w:r w:rsidR="002344CE">
        <w:rPr>
          <w:rFonts w:ascii="Times New Roman" w:hAnsi="Times New Roman" w:cs="Times New Roman"/>
          <w:i/>
          <w:sz w:val="20"/>
          <w:szCs w:val="20"/>
        </w:rPr>
        <w:t xml:space="preserve">lıklar </w:t>
      </w:r>
      <w:r w:rsidR="0040070B">
        <w:rPr>
          <w:rFonts w:ascii="Times New Roman" w:hAnsi="Times New Roman" w:cs="Times New Roman"/>
          <w:i/>
          <w:sz w:val="20"/>
          <w:szCs w:val="20"/>
        </w:rPr>
        <w:t>performansları üzerinde etkili olmaktadır.</w:t>
      </w:r>
      <w:r w:rsidR="0040070B" w:rsidRPr="00144801">
        <w:rPr>
          <w:rFonts w:ascii="Times New Roman" w:hAnsi="Times New Roman" w:cs="Times New Roman"/>
          <w:i/>
          <w:sz w:val="20"/>
          <w:szCs w:val="20"/>
        </w:rPr>
        <w:t xml:space="preserve">  </w:t>
      </w:r>
    </w:p>
    <w:p w14:paraId="2F25B91A" w14:textId="69258D5B" w:rsidR="00A07E3B" w:rsidRPr="00144801" w:rsidRDefault="00A07E3B" w:rsidP="00CF41A2">
      <w:pPr>
        <w:jc w:val="both"/>
        <w:rPr>
          <w:rFonts w:ascii="Times New Roman" w:hAnsi="Times New Roman" w:cs="Times New Roman"/>
          <w:i/>
          <w:sz w:val="20"/>
          <w:szCs w:val="20"/>
        </w:rPr>
      </w:pPr>
      <w:r w:rsidRPr="00144801">
        <w:rPr>
          <w:rFonts w:ascii="Times New Roman" w:hAnsi="Times New Roman" w:cs="Times New Roman"/>
          <w:i/>
          <w:sz w:val="20"/>
          <w:szCs w:val="20"/>
        </w:rPr>
        <w:t>Bu çalışmanın amacı;</w:t>
      </w:r>
      <w:r w:rsidR="00304148" w:rsidRPr="00144801">
        <w:rPr>
          <w:rFonts w:ascii="Times New Roman" w:hAnsi="Times New Roman" w:cs="Times New Roman"/>
          <w:i/>
          <w:sz w:val="20"/>
          <w:szCs w:val="20"/>
        </w:rPr>
        <w:t xml:space="preserve"> </w:t>
      </w:r>
      <w:proofErr w:type="spellStart"/>
      <w:r w:rsidR="00304148" w:rsidRPr="00144801">
        <w:rPr>
          <w:rFonts w:ascii="Times New Roman" w:hAnsi="Times New Roman" w:cs="Times New Roman"/>
          <w:i/>
          <w:sz w:val="20"/>
          <w:szCs w:val="20"/>
        </w:rPr>
        <w:t>Covid</w:t>
      </w:r>
      <w:proofErr w:type="spellEnd"/>
      <w:r w:rsidR="00304148" w:rsidRPr="00144801">
        <w:rPr>
          <w:rFonts w:ascii="Times New Roman" w:hAnsi="Times New Roman" w:cs="Times New Roman"/>
          <w:i/>
          <w:sz w:val="20"/>
          <w:szCs w:val="20"/>
        </w:rPr>
        <w:t xml:space="preserve"> 19 </w:t>
      </w:r>
      <w:proofErr w:type="spellStart"/>
      <w:r w:rsidR="00304148" w:rsidRPr="00144801">
        <w:rPr>
          <w:rFonts w:ascii="Times New Roman" w:hAnsi="Times New Roman" w:cs="Times New Roman"/>
          <w:i/>
          <w:sz w:val="20"/>
          <w:szCs w:val="20"/>
        </w:rPr>
        <w:t>pandemisinin</w:t>
      </w:r>
      <w:proofErr w:type="spellEnd"/>
      <w:r w:rsidR="00304148" w:rsidRPr="00144801">
        <w:rPr>
          <w:rFonts w:ascii="Times New Roman" w:hAnsi="Times New Roman" w:cs="Times New Roman"/>
          <w:i/>
          <w:sz w:val="20"/>
          <w:szCs w:val="20"/>
        </w:rPr>
        <w:t xml:space="preserve"> </w:t>
      </w:r>
      <w:r w:rsidR="00D550F3">
        <w:rPr>
          <w:rFonts w:ascii="Times New Roman" w:hAnsi="Times New Roman" w:cs="Times New Roman"/>
          <w:i/>
          <w:sz w:val="20"/>
          <w:szCs w:val="20"/>
        </w:rPr>
        <w:t>ilk dalgasının</w:t>
      </w:r>
      <w:r w:rsidR="00701CBF">
        <w:rPr>
          <w:rFonts w:ascii="Times New Roman" w:hAnsi="Times New Roman" w:cs="Times New Roman"/>
          <w:i/>
          <w:sz w:val="20"/>
          <w:szCs w:val="20"/>
        </w:rPr>
        <w:t xml:space="preserve"> </w:t>
      </w:r>
      <w:r w:rsidR="00304148" w:rsidRPr="00144801">
        <w:rPr>
          <w:rFonts w:ascii="Times New Roman" w:hAnsi="Times New Roman" w:cs="Times New Roman"/>
          <w:i/>
          <w:sz w:val="20"/>
          <w:szCs w:val="20"/>
        </w:rPr>
        <w:t>yükseköğretim öğrencilerinin yaşamı</w:t>
      </w:r>
      <w:r w:rsidR="00701CBF">
        <w:rPr>
          <w:rFonts w:ascii="Times New Roman" w:hAnsi="Times New Roman" w:cs="Times New Roman"/>
          <w:i/>
          <w:sz w:val="20"/>
          <w:szCs w:val="20"/>
        </w:rPr>
        <w:t xml:space="preserve"> üzerindeki</w:t>
      </w:r>
      <w:r w:rsidR="00304148" w:rsidRPr="00144801">
        <w:rPr>
          <w:rFonts w:ascii="Times New Roman" w:hAnsi="Times New Roman" w:cs="Times New Roman"/>
          <w:i/>
          <w:sz w:val="20"/>
          <w:szCs w:val="20"/>
        </w:rPr>
        <w:t xml:space="preserve"> etkileri</w:t>
      </w:r>
      <w:r w:rsidR="00701CBF">
        <w:rPr>
          <w:rFonts w:ascii="Times New Roman" w:hAnsi="Times New Roman" w:cs="Times New Roman"/>
          <w:i/>
          <w:sz w:val="20"/>
          <w:szCs w:val="20"/>
        </w:rPr>
        <w:t xml:space="preserve">ni değerlendirmektir. Bu amaçla Slovenya Lübliana Üniversitesi öncülüğünde 75 ülkedeki üniversite öğrencilerine düzenlenen anket sonuçlarından faydalanılmış </w:t>
      </w:r>
      <w:proofErr w:type="gramStart"/>
      <w:r w:rsidR="00701CBF">
        <w:rPr>
          <w:rFonts w:ascii="Times New Roman" w:hAnsi="Times New Roman" w:cs="Times New Roman"/>
          <w:i/>
          <w:sz w:val="20"/>
          <w:szCs w:val="20"/>
        </w:rPr>
        <w:t>ve  Türkiye’deki</w:t>
      </w:r>
      <w:proofErr w:type="gramEnd"/>
      <w:r w:rsidR="00701CBF">
        <w:rPr>
          <w:rFonts w:ascii="Times New Roman" w:hAnsi="Times New Roman" w:cs="Times New Roman"/>
          <w:i/>
          <w:sz w:val="20"/>
          <w:szCs w:val="20"/>
        </w:rPr>
        <w:t xml:space="preserve"> 1274 üniversite öğrencisi dikkate alınmıştır. </w:t>
      </w:r>
      <w:r w:rsidRPr="00144801">
        <w:rPr>
          <w:rFonts w:ascii="Times New Roman" w:hAnsi="Times New Roman" w:cs="Times New Roman"/>
          <w:i/>
          <w:sz w:val="20"/>
          <w:szCs w:val="20"/>
        </w:rPr>
        <w:t>Çalışmada</w:t>
      </w:r>
      <w:r w:rsidR="00621248" w:rsidRPr="00144801">
        <w:rPr>
          <w:rFonts w:ascii="Times New Roman" w:hAnsi="Times New Roman" w:cs="Times New Roman"/>
          <w:i/>
          <w:sz w:val="20"/>
          <w:szCs w:val="20"/>
        </w:rPr>
        <w:t xml:space="preserve"> öğrencilerin yeni öğrenme ortamını göz önüne aldıklarında, yüz</w:t>
      </w:r>
      <w:r w:rsidR="00F3214E">
        <w:rPr>
          <w:rFonts w:ascii="Times New Roman" w:hAnsi="Times New Roman" w:cs="Times New Roman"/>
          <w:i/>
          <w:sz w:val="20"/>
          <w:szCs w:val="20"/>
        </w:rPr>
        <w:t xml:space="preserve"> </w:t>
      </w:r>
      <w:r w:rsidR="00621248" w:rsidRPr="00144801">
        <w:rPr>
          <w:rFonts w:ascii="Times New Roman" w:hAnsi="Times New Roman" w:cs="Times New Roman"/>
          <w:i/>
          <w:sz w:val="20"/>
          <w:szCs w:val="20"/>
        </w:rPr>
        <w:t xml:space="preserve">yüze yapılan dersler iptal edildikten sonra performanslarının artışı ile ilgili 5’li </w:t>
      </w:r>
      <w:proofErr w:type="spellStart"/>
      <w:r w:rsidR="00621248" w:rsidRPr="00144801">
        <w:rPr>
          <w:rFonts w:ascii="Times New Roman" w:hAnsi="Times New Roman" w:cs="Times New Roman"/>
          <w:i/>
          <w:sz w:val="20"/>
          <w:szCs w:val="20"/>
        </w:rPr>
        <w:t>Likert</w:t>
      </w:r>
      <w:proofErr w:type="spellEnd"/>
      <w:r w:rsidR="00621248" w:rsidRPr="00144801">
        <w:rPr>
          <w:rFonts w:ascii="Times New Roman" w:hAnsi="Times New Roman" w:cs="Times New Roman"/>
          <w:i/>
          <w:sz w:val="20"/>
          <w:szCs w:val="20"/>
        </w:rPr>
        <w:t xml:space="preserve"> ölçeği ile sorulan görüşleri </w:t>
      </w:r>
      <w:r w:rsidRPr="00144801">
        <w:rPr>
          <w:rFonts w:ascii="Times New Roman" w:hAnsi="Times New Roman" w:cs="Times New Roman"/>
          <w:i/>
          <w:sz w:val="20"/>
          <w:szCs w:val="20"/>
        </w:rPr>
        <w:t xml:space="preserve">sıralı lojistik </w:t>
      </w:r>
      <w:r w:rsidR="00621248" w:rsidRPr="00144801">
        <w:rPr>
          <w:rFonts w:ascii="Times New Roman" w:hAnsi="Times New Roman" w:cs="Times New Roman"/>
          <w:i/>
          <w:sz w:val="20"/>
          <w:szCs w:val="20"/>
        </w:rPr>
        <w:t xml:space="preserve">regresyon yöntemi kullanılarak ölçülmüştür. Öğrencilerin kendi performanslarını değerlendirmede cinsiyetler arasında bir fark görülmemişken, devam edilen fakültelere bağlı olarak fark olduğu sonucuna varılmıştır. Öğrencilerin performansları üzerinde </w:t>
      </w:r>
      <w:r w:rsidR="00FF74BF" w:rsidRPr="00144801">
        <w:rPr>
          <w:rFonts w:ascii="Times New Roman" w:hAnsi="Times New Roman" w:cs="Times New Roman"/>
          <w:i/>
          <w:sz w:val="20"/>
          <w:szCs w:val="20"/>
        </w:rPr>
        <w:t xml:space="preserve">bilgisayar becerilerinin ve duygu durumlarının etkili olduğu belirlenmiştir. </w:t>
      </w:r>
    </w:p>
    <w:p w14:paraId="553ADFFA" w14:textId="77777777" w:rsidR="00CB5271" w:rsidRPr="00144801" w:rsidRDefault="00CB5271" w:rsidP="00CB5271">
      <w:pPr>
        <w:jc w:val="both"/>
        <w:rPr>
          <w:rFonts w:ascii="Times New Roman" w:hAnsi="Times New Roman" w:cs="Times New Roman"/>
          <w:i/>
          <w:sz w:val="20"/>
          <w:szCs w:val="20"/>
        </w:rPr>
      </w:pPr>
      <w:r w:rsidRPr="00144801">
        <w:rPr>
          <w:rFonts w:ascii="Times New Roman" w:hAnsi="Times New Roman" w:cs="Times New Roman"/>
          <w:b/>
          <w:i/>
          <w:sz w:val="20"/>
          <w:szCs w:val="20"/>
        </w:rPr>
        <w:t>Anahtar Kelimeler:</w:t>
      </w:r>
      <w:r w:rsidRPr="00144801">
        <w:rPr>
          <w:rFonts w:ascii="Times New Roman" w:hAnsi="Times New Roman" w:cs="Times New Roman"/>
          <w:i/>
          <w:sz w:val="20"/>
          <w:szCs w:val="20"/>
        </w:rPr>
        <w:t xml:space="preserve"> Covid-19 Salgını, Uzaktan Eğitim, Sıralı Lojistik Regresyon</w:t>
      </w:r>
    </w:p>
    <w:p w14:paraId="6471485E" w14:textId="77777777" w:rsidR="008868A3" w:rsidRDefault="008868A3" w:rsidP="008868A3">
      <w:pPr>
        <w:jc w:val="center"/>
        <w:rPr>
          <w:rFonts w:ascii="Times New Roman" w:hAnsi="Times New Roman" w:cs="Times New Roman"/>
          <w:b/>
          <w:i/>
          <w:sz w:val="20"/>
          <w:szCs w:val="20"/>
        </w:rPr>
      </w:pPr>
    </w:p>
    <w:p w14:paraId="7D60C70E" w14:textId="134F4E08" w:rsidR="008868A3" w:rsidRPr="00E657FC" w:rsidRDefault="008868A3" w:rsidP="008868A3">
      <w:pPr>
        <w:jc w:val="center"/>
        <w:rPr>
          <w:rFonts w:ascii="Times New Roman" w:hAnsi="Times New Roman" w:cs="Times New Roman"/>
          <w:b/>
          <w:bCs/>
          <w:sz w:val="24"/>
          <w:szCs w:val="24"/>
          <w:lang w:val="en-US"/>
        </w:rPr>
      </w:pPr>
      <w:r w:rsidRPr="00E657FC">
        <w:rPr>
          <w:rFonts w:ascii="Times New Roman" w:hAnsi="Times New Roman" w:cs="Times New Roman"/>
          <w:b/>
          <w:bCs/>
          <w:sz w:val="24"/>
          <w:szCs w:val="24"/>
          <w:lang w:val="en-US"/>
        </w:rPr>
        <w:t>The Effect of Covid-</w:t>
      </w:r>
      <w:proofErr w:type="gramStart"/>
      <w:r w:rsidRPr="00E657FC">
        <w:rPr>
          <w:rFonts w:ascii="Times New Roman" w:hAnsi="Times New Roman" w:cs="Times New Roman"/>
          <w:b/>
          <w:bCs/>
          <w:sz w:val="24"/>
          <w:szCs w:val="24"/>
          <w:lang w:val="en-US"/>
        </w:rPr>
        <w:t>19  On</w:t>
      </w:r>
      <w:proofErr w:type="gramEnd"/>
      <w:r w:rsidRPr="00E657FC">
        <w:rPr>
          <w:rFonts w:ascii="Times New Roman" w:hAnsi="Times New Roman" w:cs="Times New Roman"/>
          <w:b/>
          <w:bCs/>
          <w:sz w:val="24"/>
          <w:szCs w:val="24"/>
          <w:lang w:val="en-US"/>
        </w:rPr>
        <w:t xml:space="preserve"> The Performance of Higher Education Students</w:t>
      </w:r>
    </w:p>
    <w:p w14:paraId="04C16CFC" w14:textId="77777777" w:rsidR="008868A3" w:rsidRPr="00E657FC" w:rsidRDefault="008868A3" w:rsidP="008868A3">
      <w:pPr>
        <w:rPr>
          <w:rFonts w:ascii="Times New Roman" w:hAnsi="Times New Roman" w:cs="Times New Roman"/>
          <w:b/>
          <w:bCs/>
          <w:i/>
          <w:iCs/>
          <w:sz w:val="20"/>
          <w:szCs w:val="20"/>
          <w:lang w:val="en-US"/>
        </w:rPr>
      </w:pPr>
      <w:r w:rsidRPr="00E657FC">
        <w:rPr>
          <w:rFonts w:ascii="Times New Roman" w:hAnsi="Times New Roman" w:cs="Times New Roman"/>
          <w:b/>
          <w:bCs/>
          <w:i/>
          <w:iCs/>
          <w:sz w:val="20"/>
          <w:szCs w:val="20"/>
          <w:lang w:val="en-US"/>
        </w:rPr>
        <w:t>Abstract:</w:t>
      </w:r>
    </w:p>
    <w:p w14:paraId="0B7EADA2" w14:textId="77777777" w:rsidR="008868A3" w:rsidRPr="00E657FC" w:rsidRDefault="008868A3" w:rsidP="008868A3">
      <w:pPr>
        <w:jc w:val="both"/>
        <w:rPr>
          <w:rFonts w:ascii="Times New Roman" w:hAnsi="Times New Roman" w:cs="Times New Roman"/>
          <w:i/>
          <w:iCs/>
          <w:sz w:val="20"/>
          <w:szCs w:val="20"/>
          <w:lang w:val="en-US"/>
        </w:rPr>
      </w:pPr>
      <w:r w:rsidRPr="00E657FC">
        <w:rPr>
          <w:rFonts w:ascii="Times New Roman" w:hAnsi="Times New Roman" w:cs="Times New Roman"/>
          <w:i/>
          <w:iCs/>
          <w:sz w:val="20"/>
          <w:szCs w:val="20"/>
          <w:lang w:val="en-US"/>
        </w:rPr>
        <w:t xml:space="preserve">With the epidemic that affected the whole world created by the coronavirus, we all had to abandon our old habits and gained new habits instead. The most prominent among these new habits is the digital world that we </w:t>
      </w:r>
      <w:proofErr w:type="gramStart"/>
      <w:r w:rsidRPr="00E657FC">
        <w:rPr>
          <w:rFonts w:ascii="Times New Roman" w:hAnsi="Times New Roman" w:cs="Times New Roman"/>
          <w:i/>
          <w:iCs/>
          <w:sz w:val="20"/>
          <w:szCs w:val="20"/>
          <w:lang w:val="en-US"/>
        </w:rPr>
        <w:t>have to</w:t>
      </w:r>
      <w:proofErr w:type="gramEnd"/>
      <w:r w:rsidRPr="00E657FC">
        <w:rPr>
          <w:rFonts w:ascii="Times New Roman" w:hAnsi="Times New Roman" w:cs="Times New Roman"/>
          <w:i/>
          <w:iCs/>
          <w:sz w:val="20"/>
          <w:szCs w:val="20"/>
          <w:lang w:val="en-US"/>
        </w:rPr>
        <w:t xml:space="preserve"> use in almost every field from entertainment to health, from education to communication. The closure of face</w:t>
      </w:r>
      <w:r>
        <w:rPr>
          <w:rFonts w:ascii="Times New Roman" w:hAnsi="Times New Roman" w:cs="Times New Roman"/>
          <w:i/>
          <w:iCs/>
          <w:sz w:val="20"/>
          <w:szCs w:val="20"/>
          <w:lang w:val="en-US"/>
        </w:rPr>
        <w:t>-</w:t>
      </w:r>
      <w:r w:rsidRPr="00E657FC">
        <w:rPr>
          <w:rFonts w:ascii="Times New Roman" w:hAnsi="Times New Roman" w:cs="Times New Roman"/>
          <w:i/>
          <w:iCs/>
          <w:sz w:val="20"/>
          <w:szCs w:val="20"/>
          <w:lang w:val="en-US"/>
        </w:rPr>
        <w:t xml:space="preserve">to </w:t>
      </w:r>
      <w:r>
        <w:rPr>
          <w:rFonts w:ascii="Times New Roman" w:hAnsi="Times New Roman" w:cs="Times New Roman"/>
          <w:i/>
          <w:iCs/>
          <w:sz w:val="20"/>
          <w:szCs w:val="20"/>
          <w:lang w:val="en-US"/>
        </w:rPr>
        <w:t>-</w:t>
      </w:r>
      <w:r w:rsidRPr="00E657FC">
        <w:rPr>
          <w:rFonts w:ascii="Times New Roman" w:hAnsi="Times New Roman" w:cs="Times New Roman"/>
          <w:i/>
          <w:iCs/>
          <w:sz w:val="20"/>
          <w:szCs w:val="20"/>
          <w:lang w:val="en-US"/>
        </w:rPr>
        <w:t>face education at schools, especially during the quarantine period that started with the epidemic, caused the implementation of new methods and the formation of new habits with the thought of preventing interruptions in education and ensuring the continuation of education. Thus, as of March 16, 2020, the whole of Turkey suspended face-to-face education and switched to e-learning in all areas from primary education to doctoral education.</w:t>
      </w:r>
    </w:p>
    <w:p w14:paraId="15D7C82A" w14:textId="77777777" w:rsidR="008868A3" w:rsidRPr="00E657FC" w:rsidRDefault="008868A3" w:rsidP="008868A3">
      <w:pPr>
        <w:jc w:val="both"/>
        <w:rPr>
          <w:rFonts w:ascii="Times New Roman" w:hAnsi="Times New Roman" w:cs="Times New Roman"/>
          <w:i/>
          <w:iCs/>
          <w:sz w:val="20"/>
          <w:szCs w:val="20"/>
          <w:lang w:val="en-US"/>
        </w:rPr>
      </w:pPr>
      <w:r w:rsidRPr="00E657FC">
        <w:rPr>
          <w:rFonts w:ascii="Times New Roman" w:hAnsi="Times New Roman" w:cs="Times New Roman"/>
          <w:i/>
          <w:iCs/>
          <w:sz w:val="20"/>
          <w:szCs w:val="20"/>
          <w:lang w:val="en-US"/>
        </w:rPr>
        <w:t>Although there are undeniable benefits of e-learning, it has always been seen that the biggest problem is the lack of communication between the student and the instructor and the equality of opportunity in education. In this process, communication gap, inequality of emotional, social, financial, or physical conditions of students, students having different technological backgrounds, differences in their ability to use technology</w:t>
      </w:r>
      <w:r>
        <w:rPr>
          <w:rFonts w:ascii="Times New Roman" w:hAnsi="Times New Roman" w:cs="Times New Roman"/>
          <w:i/>
          <w:iCs/>
          <w:sz w:val="20"/>
          <w:szCs w:val="20"/>
          <w:lang w:val="en-US"/>
        </w:rPr>
        <w:t>,</w:t>
      </w:r>
      <w:r w:rsidRPr="00E657FC">
        <w:rPr>
          <w:rFonts w:ascii="Times New Roman" w:hAnsi="Times New Roman" w:cs="Times New Roman"/>
          <w:i/>
          <w:iCs/>
          <w:sz w:val="20"/>
          <w:szCs w:val="20"/>
          <w:lang w:val="en-US"/>
        </w:rPr>
        <w:t xml:space="preserve"> and working from home conditions affect their performance.</w:t>
      </w:r>
    </w:p>
    <w:p w14:paraId="1226C276" w14:textId="77777777" w:rsidR="008868A3" w:rsidRPr="00E657FC" w:rsidRDefault="008868A3" w:rsidP="008868A3">
      <w:pPr>
        <w:jc w:val="both"/>
        <w:rPr>
          <w:rFonts w:ascii="Times New Roman" w:hAnsi="Times New Roman" w:cs="Times New Roman"/>
          <w:i/>
          <w:iCs/>
          <w:sz w:val="20"/>
          <w:szCs w:val="20"/>
          <w:lang w:val="en-US"/>
        </w:rPr>
      </w:pPr>
      <w:r w:rsidRPr="00E657FC">
        <w:rPr>
          <w:rFonts w:ascii="Times New Roman" w:hAnsi="Times New Roman" w:cs="Times New Roman"/>
          <w:i/>
          <w:iCs/>
          <w:sz w:val="20"/>
          <w:szCs w:val="20"/>
          <w:lang w:val="en-US"/>
        </w:rPr>
        <w:lastRenderedPageBreak/>
        <w:t>Th</w:t>
      </w:r>
      <w:r>
        <w:rPr>
          <w:rFonts w:ascii="Times New Roman" w:hAnsi="Times New Roman" w:cs="Times New Roman"/>
          <w:i/>
          <w:iCs/>
          <w:sz w:val="20"/>
          <w:szCs w:val="20"/>
          <w:lang w:val="en-US"/>
        </w:rPr>
        <w:t>is study aims</w:t>
      </w:r>
      <w:r w:rsidRPr="00E657FC">
        <w:rPr>
          <w:rFonts w:ascii="Times New Roman" w:hAnsi="Times New Roman" w:cs="Times New Roman"/>
          <w:i/>
          <w:iCs/>
          <w:sz w:val="20"/>
          <w:szCs w:val="20"/>
          <w:lang w:val="en-US"/>
        </w:rPr>
        <w:t xml:space="preserve"> to assess the effects of the first wave of the Covid 19 pandemic on the performances of higher education students. For this purpose, the results of the survey conducted with university students in 75 countries under the leadership of the University of Slovenia Ljubljana were used and 1274 university students in Turkey were </w:t>
      </w:r>
      <w:proofErr w:type="gramStart"/>
      <w:r w:rsidRPr="00E657FC">
        <w:rPr>
          <w:rFonts w:ascii="Times New Roman" w:hAnsi="Times New Roman" w:cs="Times New Roman"/>
          <w:i/>
          <w:iCs/>
          <w:sz w:val="20"/>
          <w:szCs w:val="20"/>
          <w:lang w:val="en-US"/>
        </w:rPr>
        <w:t>taken into account</w:t>
      </w:r>
      <w:proofErr w:type="gramEnd"/>
      <w:r w:rsidRPr="00E657FC">
        <w:rPr>
          <w:rFonts w:ascii="Times New Roman" w:hAnsi="Times New Roman" w:cs="Times New Roman"/>
          <w:i/>
          <w:iCs/>
          <w:sz w:val="20"/>
          <w:szCs w:val="20"/>
          <w:lang w:val="en-US"/>
        </w:rPr>
        <w:t>. In the study, when the students considered the new learning environment, the opinions asked with a 5-point Likert scale about the increase in their performance after the face-to-face lessons were canceled were evaluated using the ordinal logistic regression method.  According to the findings, there is no difference between the genders in evaluating the students' performance. However, it was concluded that there is a difference in terms of performance depending on the faculties that students attended. It has been determined that computer skills and emotional states are effective on students' performances.</w:t>
      </w:r>
    </w:p>
    <w:p w14:paraId="73FEDC1E" w14:textId="77777777" w:rsidR="008868A3" w:rsidRPr="00E657FC" w:rsidRDefault="008868A3" w:rsidP="008868A3">
      <w:pPr>
        <w:jc w:val="both"/>
        <w:rPr>
          <w:rFonts w:ascii="Times New Roman" w:hAnsi="Times New Roman" w:cs="Times New Roman"/>
          <w:i/>
          <w:iCs/>
          <w:sz w:val="20"/>
          <w:szCs w:val="20"/>
          <w:lang w:val="en-US"/>
        </w:rPr>
      </w:pPr>
      <w:r w:rsidRPr="00E657FC">
        <w:rPr>
          <w:rFonts w:ascii="Times New Roman" w:hAnsi="Times New Roman" w:cs="Times New Roman"/>
          <w:b/>
          <w:bCs/>
          <w:i/>
          <w:iCs/>
          <w:sz w:val="20"/>
          <w:szCs w:val="20"/>
          <w:lang w:val="en-US"/>
        </w:rPr>
        <w:t>Keywords</w:t>
      </w:r>
      <w:r w:rsidRPr="00E657FC">
        <w:rPr>
          <w:rFonts w:ascii="Times New Roman" w:hAnsi="Times New Roman" w:cs="Times New Roman"/>
          <w:i/>
          <w:iCs/>
          <w:sz w:val="20"/>
          <w:szCs w:val="20"/>
          <w:lang w:val="en-US"/>
        </w:rPr>
        <w:t>: E-learning, Ordinal Logistic Regression, Covid-19 Pandemic</w:t>
      </w:r>
    </w:p>
    <w:p w14:paraId="3A6526D2" w14:textId="77777777" w:rsidR="00FF74BF" w:rsidRPr="00144801" w:rsidRDefault="00FF74BF" w:rsidP="00CB5271">
      <w:pPr>
        <w:jc w:val="both"/>
        <w:rPr>
          <w:rFonts w:ascii="Times New Roman" w:hAnsi="Times New Roman" w:cs="Times New Roman"/>
          <w:i/>
          <w:sz w:val="20"/>
          <w:szCs w:val="20"/>
        </w:rPr>
      </w:pPr>
    </w:p>
    <w:sectPr w:rsidR="00FF74BF" w:rsidRPr="00144801" w:rsidSect="00CF41A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9B04" w14:textId="77777777" w:rsidR="001F17FF" w:rsidRDefault="001F17FF" w:rsidP="00D82F0E">
      <w:pPr>
        <w:spacing w:after="0" w:line="240" w:lineRule="auto"/>
      </w:pPr>
      <w:r>
        <w:separator/>
      </w:r>
    </w:p>
  </w:endnote>
  <w:endnote w:type="continuationSeparator" w:id="0">
    <w:p w14:paraId="0A616287" w14:textId="77777777" w:rsidR="001F17FF" w:rsidRDefault="001F17FF" w:rsidP="00D82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A6F1" w14:textId="77777777" w:rsidR="001F17FF" w:rsidRDefault="001F17FF" w:rsidP="00D82F0E">
      <w:pPr>
        <w:spacing w:after="0" w:line="240" w:lineRule="auto"/>
      </w:pPr>
      <w:r>
        <w:separator/>
      </w:r>
    </w:p>
  </w:footnote>
  <w:footnote w:type="continuationSeparator" w:id="0">
    <w:p w14:paraId="59601C27" w14:textId="77777777" w:rsidR="001F17FF" w:rsidRDefault="001F17FF" w:rsidP="00D82F0E">
      <w:pPr>
        <w:spacing w:after="0" w:line="240" w:lineRule="auto"/>
      </w:pPr>
      <w:r>
        <w:continuationSeparator/>
      </w:r>
    </w:p>
  </w:footnote>
  <w:footnote w:id="1">
    <w:p w14:paraId="2F470183" w14:textId="6571A145" w:rsidR="00D82F0E" w:rsidRDefault="00D82F0E">
      <w:pPr>
        <w:pStyle w:val="DipnotMetni"/>
      </w:pPr>
      <w:r>
        <w:rPr>
          <w:rStyle w:val="DipnotBavurusu"/>
        </w:rPr>
        <w:footnoteRef/>
      </w:r>
      <w:r>
        <w:t xml:space="preserve"> </w:t>
      </w:r>
      <w:r w:rsidRPr="00D82F0E">
        <w:rPr>
          <w:rFonts w:ascii="Times New Roman" w:hAnsi="Times New Roman" w:cs="Times New Roman"/>
        </w:rPr>
        <w:t>Prof. Dr.</w:t>
      </w:r>
      <w:r>
        <w:rPr>
          <w:rFonts w:ascii="Times New Roman" w:hAnsi="Times New Roman" w:cs="Times New Roman"/>
        </w:rPr>
        <w:t>,</w:t>
      </w:r>
      <w:r w:rsidRPr="00D82F0E">
        <w:rPr>
          <w:rFonts w:ascii="Times New Roman" w:hAnsi="Times New Roman" w:cs="Times New Roman"/>
        </w:rPr>
        <w:t xml:space="preserve"> İstanbul Üniversitesi, İktisat Fakültesi, Ekonometri Bölümü</w:t>
      </w:r>
      <w:r w:rsidR="00DE3707">
        <w:rPr>
          <w:rFonts w:ascii="Times New Roman" w:hAnsi="Times New Roman" w:cs="Times New Roman"/>
        </w:rPr>
        <w:t>, yolsalh@istanbul.edu.tr</w:t>
      </w:r>
    </w:p>
  </w:footnote>
  <w:footnote w:id="2">
    <w:p w14:paraId="4E16D3E6" w14:textId="55156996" w:rsidR="00D82F0E" w:rsidRPr="00D82F0E" w:rsidRDefault="00D82F0E">
      <w:pPr>
        <w:pStyle w:val="DipnotMetni"/>
        <w:rPr>
          <w:rFonts w:ascii="Times New Roman" w:hAnsi="Times New Roman" w:cs="Times New Roman"/>
        </w:rPr>
      </w:pPr>
      <w:r w:rsidRPr="00D82F0E">
        <w:rPr>
          <w:rStyle w:val="DipnotBavurusu"/>
          <w:rFonts w:ascii="Times New Roman" w:hAnsi="Times New Roman" w:cs="Times New Roman"/>
        </w:rPr>
        <w:footnoteRef/>
      </w:r>
      <w:r w:rsidRPr="00D82F0E">
        <w:rPr>
          <w:rFonts w:ascii="Times New Roman" w:hAnsi="Times New Roman" w:cs="Times New Roman"/>
        </w:rPr>
        <w:t xml:space="preserve"> </w:t>
      </w:r>
      <w:proofErr w:type="spellStart"/>
      <w:proofErr w:type="gramStart"/>
      <w:r w:rsidRPr="00D82F0E">
        <w:rPr>
          <w:rFonts w:ascii="Times New Roman" w:hAnsi="Times New Roman" w:cs="Times New Roman"/>
        </w:rPr>
        <w:t>Doç.Dr</w:t>
      </w:r>
      <w:proofErr w:type="spellEnd"/>
      <w:r w:rsidRPr="00D82F0E">
        <w:rPr>
          <w:rFonts w:ascii="Times New Roman" w:hAnsi="Times New Roman" w:cs="Times New Roman"/>
        </w:rPr>
        <w:t>. ,</w:t>
      </w:r>
      <w:proofErr w:type="gramEnd"/>
      <w:r w:rsidRPr="00D82F0E">
        <w:rPr>
          <w:rFonts w:ascii="Times New Roman" w:hAnsi="Times New Roman" w:cs="Times New Roman"/>
        </w:rPr>
        <w:t xml:space="preserve"> İstanbul Üniversitesi, İktisat Fakültesi, Ekonometri Bölümü</w:t>
      </w:r>
      <w:r w:rsidR="00DE3707">
        <w:rPr>
          <w:rFonts w:ascii="Times New Roman" w:hAnsi="Times New Roman" w:cs="Times New Roman"/>
        </w:rPr>
        <w:t>, yorulmaz@istanbul.edu.tr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F09"/>
    <w:rsid w:val="00144801"/>
    <w:rsid w:val="001F17FF"/>
    <w:rsid w:val="002344CE"/>
    <w:rsid w:val="002C7A78"/>
    <w:rsid w:val="00304148"/>
    <w:rsid w:val="003D166F"/>
    <w:rsid w:val="0040070B"/>
    <w:rsid w:val="00581DC8"/>
    <w:rsid w:val="005C6F09"/>
    <w:rsid w:val="006053B9"/>
    <w:rsid w:val="00621248"/>
    <w:rsid w:val="00701CBF"/>
    <w:rsid w:val="007033FD"/>
    <w:rsid w:val="0070383D"/>
    <w:rsid w:val="0071717E"/>
    <w:rsid w:val="007E15DF"/>
    <w:rsid w:val="008868A3"/>
    <w:rsid w:val="008C6BD8"/>
    <w:rsid w:val="00A07E3B"/>
    <w:rsid w:val="00A859E4"/>
    <w:rsid w:val="00B95E8F"/>
    <w:rsid w:val="00CB5271"/>
    <w:rsid w:val="00CF41A2"/>
    <w:rsid w:val="00D118DA"/>
    <w:rsid w:val="00D550F3"/>
    <w:rsid w:val="00D82F0E"/>
    <w:rsid w:val="00D83184"/>
    <w:rsid w:val="00D905F0"/>
    <w:rsid w:val="00DB1339"/>
    <w:rsid w:val="00DE3707"/>
    <w:rsid w:val="00E45752"/>
    <w:rsid w:val="00F00159"/>
    <w:rsid w:val="00F17488"/>
    <w:rsid w:val="00F26058"/>
    <w:rsid w:val="00F3214E"/>
    <w:rsid w:val="00F962E8"/>
    <w:rsid w:val="00FC7A60"/>
    <w:rsid w:val="00FF74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204C"/>
  <w15:chartTrackingRefBased/>
  <w15:docId w15:val="{70994317-90CC-493B-BCE9-D908566C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B1339"/>
    <w:rPr>
      <w:color w:val="0563C1" w:themeColor="hyperlink"/>
      <w:u w:val="single"/>
    </w:rPr>
  </w:style>
  <w:style w:type="paragraph" w:styleId="DipnotMetni">
    <w:name w:val="footnote text"/>
    <w:basedOn w:val="Normal"/>
    <w:link w:val="DipnotMetniChar"/>
    <w:uiPriority w:val="99"/>
    <w:semiHidden/>
    <w:unhideWhenUsed/>
    <w:rsid w:val="00D82F0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82F0E"/>
    <w:rPr>
      <w:sz w:val="20"/>
      <w:szCs w:val="20"/>
    </w:rPr>
  </w:style>
  <w:style w:type="character" w:styleId="DipnotBavurusu">
    <w:name w:val="footnote reference"/>
    <w:basedOn w:val="VarsaylanParagrafYazTipi"/>
    <w:uiPriority w:val="99"/>
    <w:semiHidden/>
    <w:unhideWhenUsed/>
    <w:rsid w:val="00D82F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1BA33-9E00-4C44-9975-38F5063E7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714</Words>
  <Characters>4072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ozlem yorulmaz</cp:lastModifiedBy>
  <cp:revision>4</cp:revision>
  <dcterms:created xsi:type="dcterms:W3CDTF">2021-08-20T13:59:00Z</dcterms:created>
  <dcterms:modified xsi:type="dcterms:W3CDTF">2021-08-20T14:40:00Z</dcterms:modified>
</cp:coreProperties>
</file>