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65824" w14:textId="49ADF38F" w:rsidR="00AA12BB" w:rsidRPr="001E00C3" w:rsidRDefault="005B7CA6" w:rsidP="00575FAA">
      <w:pPr>
        <w:jc w:val="center"/>
        <w:rPr>
          <w:rFonts w:ascii="Times New Roman" w:hAnsi="Times New Roman" w:cs="Times New Roman"/>
          <w:b/>
          <w:bCs/>
          <w:sz w:val="32"/>
          <w:szCs w:val="32"/>
        </w:rPr>
      </w:pPr>
      <w:r w:rsidRPr="001E00C3">
        <w:rPr>
          <w:rFonts w:ascii="Times New Roman" w:hAnsi="Times New Roman" w:cs="Times New Roman"/>
          <w:b/>
          <w:bCs/>
          <w:sz w:val="32"/>
          <w:szCs w:val="32"/>
        </w:rPr>
        <w:t>S</w:t>
      </w:r>
      <w:r w:rsidR="00FF7CF8" w:rsidRPr="001E00C3">
        <w:rPr>
          <w:rFonts w:ascii="Times New Roman" w:hAnsi="Times New Roman" w:cs="Times New Roman"/>
          <w:b/>
          <w:bCs/>
          <w:sz w:val="32"/>
          <w:szCs w:val="32"/>
        </w:rPr>
        <w:t>ÜRDÜRÜLEBİLİR LİDERLİ</w:t>
      </w:r>
      <w:r w:rsidR="00AA12BB" w:rsidRPr="001E00C3">
        <w:rPr>
          <w:rFonts w:ascii="Times New Roman" w:hAnsi="Times New Roman" w:cs="Times New Roman"/>
          <w:b/>
          <w:bCs/>
          <w:sz w:val="32"/>
          <w:szCs w:val="32"/>
        </w:rPr>
        <w:t>K</w:t>
      </w:r>
      <w:r w:rsidR="00026030" w:rsidRPr="001E00C3">
        <w:rPr>
          <w:rFonts w:ascii="Times New Roman" w:hAnsi="Times New Roman" w:cs="Times New Roman"/>
          <w:b/>
          <w:bCs/>
          <w:sz w:val="32"/>
          <w:szCs w:val="32"/>
        </w:rPr>
        <w:t xml:space="preserve"> </w:t>
      </w:r>
      <w:r w:rsidR="00997C62" w:rsidRPr="001E00C3">
        <w:rPr>
          <w:rFonts w:ascii="Times New Roman" w:hAnsi="Times New Roman" w:cs="Times New Roman"/>
          <w:b/>
          <w:bCs/>
          <w:sz w:val="32"/>
          <w:szCs w:val="32"/>
        </w:rPr>
        <w:t>KONULU AKADEMİK ÇALIŞMALARIN BİBLİYOMETRİK ANALİZİ</w:t>
      </w:r>
    </w:p>
    <w:p w14:paraId="28FD515E" w14:textId="2D7CBE9A" w:rsidR="00A13FE3" w:rsidRPr="00FC4433" w:rsidRDefault="00A13FE3" w:rsidP="00C45D04">
      <w:pPr>
        <w:jc w:val="center"/>
        <w:rPr>
          <w:rFonts w:ascii="Times New Roman" w:hAnsi="Times New Roman" w:cs="Times New Roman"/>
          <w:sz w:val="24"/>
          <w:szCs w:val="24"/>
        </w:rPr>
      </w:pPr>
      <w:r w:rsidRPr="00FC4433">
        <w:rPr>
          <w:rFonts w:ascii="Times New Roman" w:hAnsi="Times New Roman" w:cs="Times New Roman"/>
          <w:sz w:val="24"/>
          <w:szCs w:val="24"/>
        </w:rPr>
        <w:t>Dr. Canan Baysal</w:t>
      </w:r>
    </w:p>
    <w:p w14:paraId="4D9F5FD9" w14:textId="7BA5352D" w:rsidR="008C7F3B" w:rsidRPr="00FC4433" w:rsidRDefault="008C7F3B" w:rsidP="00C45D04">
      <w:pPr>
        <w:jc w:val="center"/>
        <w:rPr>
          <w:rFonts w:ascii="Times New Roman" w:hAnsi="Times New Roman" w:cs="Times New Roman"/>
          <w:sz w:val="24"/>
          <w:szCs w:val="24"/>
        </w:rPr>
      </w:pPr>
      <w:r w:rsidRPr="00FC4433">
        <w:rPr>
          <w:rFonts w:ascii="Times New Roman" w:hAnsi="Times New Roman" w:cs="Times New Roman"/>
          <w:sz w:val="24"/>
          <w:szCs w:val="24"/>
        </w:rPr>
        <w:t xml:space="preserve">Kocaeli Üniversitesi, Kocaeli, </w:t>
      </w:r>
      <w:proofErr w:type="spellStart"/>
      <w:r w:rsidRPr="00FC4433">
        <w:rPr>
          <w:rFonts w:ascii="Times New Roman" w:hAnsi="Times New Roman" w:cs="Times New Roman"/>
          <w:sz w:val="24"/>
          <w:szCs w:val="24"/>
        </w:rPr>
        <w:t>Turkey</w:t>
      </w:r>
      <w:proofErr w:type="spellEnd"/>
      <w:r w:rsidRPr="00FC4433">
        <w:rPr>
          <w:rFonts w:ascii="Times New Roman" w:hAnsi="Times New Roman" w:cs="Times New Roman"/>
          <w:sz w:val="24"/>
          <w:szCs w:val="24"/>
        </w:rPr>
        <w:t xml:space="preserve">, e-posta: </w:t>
      </w:r>
      <w:hyperlink r:id="rId6" w:history="1">
        <w:r w:rsidRPr="00FC4433">
          <w:rPr>
            <w:rStyle w:val="Kpr"/>
            <w:rFonts w:ascii="Times New Roman" w:hAnsi="Times New Roman" w:cs="Times New Roman"/>
            <w:color w:val="auto"/>
            <w:sz w:val="24"/>
            <w:szCs w:val="24"/>
          </w:rPr>
          <w:t>baysalcanan0@gmail.com</w:t>
        </w:r>
      </w:hyperlink>
      <w:r w:rsidRPr="00FC4433">
        <w:rPr>
          <w:rFonts w:ascii="Times New Roman" w:hAnsi="Times New Roman" w:cs="Times New Roman"/>
          <w:sz w:val="24"/>
          <w:szCs w:val="24"/>
        </w:rPr>
        <w:t xml:space="preserve"> </w:t>
      </w:r>
    </w:p>
    <w:p w14:paraId="25A8D7FD" w14:textId="61845B56" w:rsidR="00A13FE3" w:rsidRPr="00FC4433" w:rsidRDefault="00A13FE3" w:rsidP="00C45D04">
      <w:pPr>
        <w:jc w:val="center"/>
        <w:rPr>
          <w:rFonts w:ascii="Times New Roman" w:hAnsi="Times New Roman" w:cs="Times New Roman"/>
          <w:sz w:val="24"/>
          <w:szCs w:val="24"/>
        </w:rPr>
      </w:pPr>
      <w:r w:rsidRPr="00FC4433">
        <w:rPr>
          <w:rFonts w:ascii="Times New Roman" w:hAnsi="Times New Roman" w:cs="Times New Roman"/>
          <w:sz w:val="24"/>
          <w:szCs w:val="24"/>
        </w:rPr>
        <w:t xml:space="preserve">Dr. Fulya </w:t>
      </w:r>
      <w:proofErr w:type="spellStart"/>
      <w:r w:rsidRPr="00FC4433">
        <w:rPr>
          <w:rFonts w:ascii="Times New Roman" w:hAnsi="Times New Roman" w:cs="Times New Roman"/>
          <w:sz w:val="24"/>
          <w:szCs w:val="24"/>
        </w:rPr>
        <w:t>Mısırdalı</w:t>
      </w:r>
      <w:proofErr w:type="spellEnd"/>
      <w:r w:rsidRPr="00FC4433">
        <w:rPr>
          <w:rFonts w:ascii="Times New Roman" w:hAnsi="Times New Roman" w:cs="Times New Roman"/>
          <w:sz w:val="24"/>
          <w:szCs w:val="24"/>
        </w:rPr>
        <w:t xml:space="preserve"> </w:t>
      </w:r>
      <w:proofErr w:type="spellStart"/>
      <w:r w:rsidRPr="00FC4433">
        <w:rPr>
          <w:rFonts w:ascii="Times New Roman" w:hAnsi="Times New Roman" w:cs="Times New Roman"/>
          <w:sz w:val="24"/>
          <w:szCs w:val="24"/>
        </w:rPr>
        <w:t>Yangil</w:t>
      </w:r>
      <w:proofErr w:type="spellEnd"/>
    </w:p>
    <w:p w14:paraId="1F952066" w14:textId="46853C1B" w:rsidR="008C7F3B" w:rsidRPr="00AF3D48" w:rsidRDefault="008C7F3B" w:rsidP="00C45D04">
      <w:pPr>
        <w:jc w:val="center"/>
        <w:rPr>
          <w:rFonts w:ascii="Times New Roman" w:hAnsi="Times New Roman" w:cs="Times New Roman"/>
          <w:sz w:val="24"/>
          <w:szCs w:val="24"/>
        </w:rPr>
      </w:pPr>
      <w:r w:rsidRPr="00FC4433">
        <w:rPr>
          <w:rFonts w:ascii="Times New Roman" w:hAnsi="Times New Roman" w:cs="Times New Roman"/>
          <w:sz w:val="24"/>
          <w:szCs w:val="24"/>
        </w:rPr>
        <w:t xml:space="preserve">Dumlupınar Üniversitesi, Kütahya, </w:t>
      </w:r>
      <w:proofErr w:type="spellStart"/>
      <w:r w:rsidRPr="00FC4433">
        <w:rPr>
          <w:rFonts w:ascii="Times New Roman" w:hAnsi="Times New Roman" w:cs="Times New Roman"/>
          <w:sz w:val="24"/>
          <w:szCs w:val="24"/>
        </w:rPr>
        <w:t>Turkey</w:t>
      </w:r>
      <w:proofErr w:type="spellEnd"/>
      <w:r w:rsidRPr="00FC4433">
        <w:rPr>
          <w:rFonts w:ascii="Times New Roman" w:hAnsi="Times New Roman" w:cs="Times New Roman"/>
          <w:sz w:val="24"/>
          <w:szCs w:val="24"/>
        </w:rPr>
        <w:t xml:space="preserve">, e-posta: </w:t>
      </w:r>
      <w:hyperlink r:id="rId7" w:history="1">
        <w:r w:rsidRPr="00FC4433">
          <w:rPr>
            <w:rStyle w:val="Kpr"/>
            <w:rFonts w:ascii="Times New Roman" w:hAnsi="Times New Roman" w:cs="Times New Roman"/>
            <w:color w:val="auto"/>
            <w:sz w:val="24"/>
            <w:szCs w:val="24"/>
          </w:rPr>
          <w:t>fulya.misirdalı@gmail.com</w:t>
        </w:r>
      </w:hyperlink>
      <w:r w:rsidRPr="00AF3D48">
        <w:rPr>
          <w:rFonts w:ascii="Times New Roman" w:hAnsi="Times New Roman" w:cs="Times New Roman"/>
          <w:sz w:val="24"/>
          <w:szCs w:val="24"/>
        </w:rPr>
        <w:t xml:space="preserve"> </w:t>
      </w:r>
    </w:p>
    <w:p w14:paraId="5584B816" w14:textId="77777777" w:rsidR="00A13FE3" w:rsidRPr="00AF3D48" w:rsidRDefault="00A13FE3" w:rsidP="00C45D04">
      <w:pPr>
        <w:jc w:val="center"/>
        <w:rPr>
          <w:rFonts w:ascii="Times New Roman" w:hAnsi="Times New Roman" w:cs="Times New Roman"/>
          <w:b/>
          <w:bCs/>
          <w:i/>
          <w:iCs/>
          <w:sz w:val="24"/>
          <w:szCs w:val="24"/>
        </w:rPr>
      </w:pPr>
    </w:p>
    <w:p w14:paraId="07949659" w14:textId="1C93DB95" w:rsidR="005B7CA6" w:rsidRPr="007E1DD8" w:rsidRDefault="00AF7EDF" w:rsidP="007C0CA8">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tr-TR"/>
        </w:rPr>
      </w:pPr>
      <w:r w:rsidRPr="007E1DD8">
        <w:rPr>
          <w:rFonts w:ascii="Times New Roman" w:eastAsia="Times New Roman" w:hAnsi="Times New Roman" w:cs="Times New Roman"/>
          <w:b/>
          <w:sz w:val="24"/>
          <w:szCs w:val="24"/>
          <w:lang w:eastAsia="tr-TR"/>
        </w:rPr>
        <w:t>Özet</w:t>
      </w:r>
    </w:p>
    <w:p w14:paraId="63644A97" w14:textId="5BD3F64E" w:rsidR="005B7CA6" w:rsidRPr="007E1DD8" w:rsidRDefault="005B7CA6" w:rsidP="00AF7EDF">
      <w:pPr>
        <w:spacing w:before="120" w:after="120" w:line="240" w:lineRule="auto"/>
        <w:jc w:val="both"/>
        <w:rPr>
          <w:rFonts w:ascii="Times New Roman" w:eastAsia="Times New Roman" w:hAnsi="Times New Roman" w:cs="Times New Roman"/>
          <w:sz w:val="20"/>
          <w:szCs w:val="20"/>
          <w:lang w:eastAsia="tr-TR"/>
        </w:rPr>
      </w:pPr>
      <w:r w:rsidRPr="007E1DD8">
        <w:rPr>
          <w:rFonts w:ascii="Times New Roman" w:eastAsia="Times New Roman" w:hAnsi="Times New Roman" w:cs="Times New Roman"/>
          <w:sz w:val="20"/>
          <w:szCs w:val="20"/>
          <w:lang w:eastAsia="tr-TR"/>
        </w:rPr>
        <w:t xml:space="preserve">Örgütlerde ve </w:t>
      </w:r>
      <w:proofErr w:type="spellStart"/>
      <w:r w:rsidRPr="007E1DD8">
        <w:rPr>
          <w:rFonts w:ascii="Times New Roman" w:eastAsia="Times New Roman" w:hAnsi="Times New Roman" w:cs="Times New Roman"/>
          <w:sz w:val="20"/>
          <w:szCs w:val="20"/>
          <w:lang w:eastAsia="tr-TR"/>
        </w:rPr>
        <w:t>işgören</w:t>
      </w:r>
      <w:proofErr w:type="spellEnd"/>
      <w:r w:rsidRPr="007E1DD8">
        <w:rPr>
          <w:rFonts w:ascii="Times New Roman" w:eastAsia="Times New Roman" w:hAnsi="Times New Roman" w:cs="Times New Roman"/>
          <w:sz w:val="20"/>
          <w:szCs w:val="20"/>
          <w:lang w:eastAsia="tr-TR"/>
        </w:rPr>
        <w:t xml:space="preserve"> beklentilerinde yaşanan değişimlere bağlı olarak birçok farklı liderlik modelinin literatürde yer almaya başladığı görülmektedir. Bu liderlik modellerinden birisi de “sürdürülebilir liderliktir”. </w:t>
      </w:r>
      <w:r w:rsidRPr="007E1DD8">
        <w:rPr>
          <w:rFonts w:ascii="Times New Roman" w:hAnsi="Times New Roman" w:cs="Times New Roman"/>
          <w:color w:val="202124"/>
          <w:sz w:val="20"/>
          <w:szCs w:val="20"/>
          <w:shd w:val="clear" w:color="auto" w:fill="FFFFFF"/>
        </w:rPr>
        <w:t xml:space="preserve">Sürdürülebilir liderlik, işletmelerin liderlerinin şirketleri çevre, toplum ve uzun vadeli sürdürülebilir kalkınma hedefleri göz önünde bulundurarak yönetmesi şeklinde tanımlanmaktadır. </w:t>
      </w:r>
      <w:r w:rsidRPr="007E1DD8">
        <w:rPr>
          <w:rFonts w:ascii="Times New Roman" w:eastAsia="Times New Roman" w:hAnsi="Times New Roman" w:cs="Times New Roman"/>
          <w:sz w:val="20"/>
          <w:szCs w:val="20"/>
          <w:lang w:eastAsia="tr-TR"/>
        </w:rPr>
        <w:t xml:space="preserve">Bu çalışmanın amacı özellikle son zamanlarda araştırmacıların ilgisini çeken sürdürülebilir liderlik konusunun </w:t>
      </w:r>
      <w:proofErr w:type="spellStart"/>
      <w:r w:rsidRPr="007E1DD8">
        <w:rPr>
          <w:rFonts w:ascii="Times New Roman" w:eastAsia="Times New Roman" w:hAnsi="Times New Roman" w:cs="Times New Roman"/>
          <w:sz w:val="20"/>
          <w:szCs w:val="20"/>
          <w:lang w:eastAsia="tr-TR"/>
        </w:rPr>
        <w:t>bibliyometrik</w:t>
      </w:r>
      <w:proofErr w:type="spellEnd"/>
      <w:r w:rsidRPr="007E1DD8">
        <w:rPr>
          <w:rFonts w:ascii="Times New Roman" w:eastAsia="Times New Roman" w:hAnsi="Times New Roman" w:cs="Times New Roman"/>
          <w:sz w:val="20"/>
          <w:szCs w:val="20"/>
          <w:lang w:eastAsia="tr-TR"/>
        </w:rPr>
        <w:t xml:space="preserve"> analizini yapmaktır. Bu amaç doğrultusunda Web of </w:t>
      </w:r>
      <w:proofErr w:type="spellStart"/>
      <w:r w:rsidRPr="007E1DD8">
        <w:rPr>
          <w:rFonts w:ascii="Times New Roman" w:eastAsia="Times New Roman" w:hAnsi="Times New Roman" w:cs="Times New Roman"/>
          <w:sz w:val="20"/>
          <w:szCs w:val="20"/>
          <w:lang w:eastAsia="tr-TR"/>
        </w:rPr>
        <w:t>Science</w:t>
      </w:r>
      <w:proofErr w:type="spellEnd"/>
      <w:r w:rsidRPr="007E1DD8">
        <w:rPr>
          <w:rFonts w:ascii="Times New Roman" w:eastAsia="Times New Roman" w:hAnsi="Times New Roman" w:cs="Times New Roman"/>
          <w:sz w:val="20"/>
          <w:szCs w:val="20"/>
          <w:lang w:eastAsia="tr-TR"/>
        </w:rPr>
        <w:t xml:space="preserve"> veri tabanı kullanılarak çeşitli atıf indekslerinde yayımlanmış dokümanlar incelenerek elde edilen veriler </w:t>
      </w:r>
      <w:proofErr w:type="spellStart"/>
      <w:r w:rsidRPr="007E1DD8">
        <w:rPr>
          <w:rFonts w:ascii="Times New Roman" w:eastAsia="Times New Roman" w:hAnsi="Times New Roman" w:cs="Times New Roman"/>
          <w:sz w:val="20"/>
          <w:szCs w:val="20"/>
          <w:lang w:eastAsia="tr-TR"/>
        </w:rPr>
        <w:t>VOSviewer</w:t>
      </w:r>
      <w:proofErr w:type="spellEnd"/>
      <w:r w:rsidRPr="007E1DD8">
        <w:rPr>
          <w:rFonts w:ascii="Times New Roman" w:eastAsia="Times New Roman" w:hAnsi="Times New Roman" w:cs="Times New Roman"/>
          <w:sz w:val="20"/>
          <w:szCs w:val="20"/>
          <w:lang w:eastAsia="tr-TR"/>
        </w:rPr>
        <w:t xml:space="preserve"> yazılımı kullanılarak haritalandırılmıştır.  Yapılan analizler neticesinde Web of </w:t>
      </w:r>
      <w:proofErr w:type="spellStart"/>
      <w:r w:rsidRPr="007E1DD8">
        <w:rPr>
          <w:rFonts w:ascii="Times New Roman" w:eastAsia="Times New Roman" w:hAnsi="Times New Roman" w:cs="Times New Roman"/>
          <w:sz w:val="20"/>
          <w:szCs w:val="20"/>
          <w:lang w:eastAsia="tr-TR"/>
        </w:rPr>
        <w:t>Science</w:t>
      </w:r>
      <w:proofErr w:type="spellEnd"/>
      <w:r w:rsidRPr="007E1DD8">
        <w:rPr>
          <w:rFonts w:ascii="Times New Roman" w:eastAsia="Times New Roman" w:hAnsi="Times New Roman" w:cs="Times New Roman"/>
          <w:sz w:val="20"/>
          <w:szCs w:val="20"/>
          <w:lang w:eastAsia="tr-TR"/>
        </w:rPr>
        <w:t xml:space="preserve"> veri tabanında </w:t>
      </w:r>
      <w:r w:rsidR="00900FF6" w:rsidRPr="007E1DD8">
        <w:rPr>
          <w:rFonts w:ascii="Times New Roman" w:eastAsia="Times New Roman" w:hAnsi="Times New Roman" w:cs="Times New Roman"/>
          <w:sz w:val="20"/>
          <w:szCs w:val="20"/>
          <w:lang w:eastAsia="tr-TR"/>
        </w:rPr>
        <w:t>1991</w:t>
      </w:r>
      <w:r w:rsidRPr="007E1DD8">
        <w:rPr>
          <w:rFonts w:ascii="Times New Roman" w:eastAsia="Times New Roman" w:hAnsi="Times New Roman" w:cs="Times New Roman"/>
          <w:sz w:val="20"/>
          <w:szCs w:val="20"/>
          <w:lang w:eastAsia="tr-TR"/>
        </w:rPr>
        <w:t xml:space="preserve"> ve 202</w:t>
      </w:r>
      <w:r w:rsidR="00900FF6" w:rsidRPr="007E1DD8">
        <w:rPr>
          <w:rFonts w:ascii="Times New Roman" w:eastAsia="Times New Roman" w:hAnsi="Times New Roman" w:cs="Times New Roman"/>
          <w:sz w:val="20"/>
          <w:szCs w:val="20"/>
          <w:lang w:eastAsia="tr-TR"/>
        </w:rPr>
        <w:t>1</w:t>
      </w:r>
      <w:r w:rsidRPr="007E1DD8">
        <w:rPr>
          <w:rFonts w:ascii="Times New Roman" w:eastAsia="Times New Roman" w:hAnsi="Times New Roman" w:cs="Times New Roman"/>
          <w:sz w:val="20"/>
          <w:szCs w:val="20"/>
          <w:lang w:eastAsia="tr-TR"/>
        </w:rPr>
        <w:t xml:space="preserve"> yılları arasında sürdürülebilir liderlik konulu </w:t>
      </w:r>
      <w:r w:rsidR="00900FF6" w:rsidRPr="007E1DD8">
        <w:rPr>
          <w:rFonts w:ascii="Times New Roman" w:hAnsi="Times New Roman" w:cs="Times New Roman"/>
          <w:bCs/>
          <w:sz w:val="20"/>
          <w:szCs w:val="20"/>
        </w:rPr>
        <w:t>1346</w:t>
      </w:r>
      <w:r w:rsidRPr="007E1DD8">
        <w:rPr>
          <w:rFonts w:ascii="Times New Roman" w:eastAsia="Times New Roman" w:hAnsi="Times New Roman" w:cs="Times New Roman"/>
          <w:sz w:val="20"/>
          <w:szCs w:val="20"/>
          <w:lang w:eastAsia="tr-TR"/>
        </w:rPr>
        <w:t xml:space="preserve"> dokümanın yayınlandığı görülmektedir. En fazla makalenin yayımlandığı </w:t>
      </w:r>
      <w:r w:rsidR="001B4847" w:rsidRPr="007E1DD8">
        <w:rPr>
          <w:rFonts w:ascii="Times New Roman" w:eastAsia="Times New Roman" w:hAnsi="Times New Roman" w:cs="Times New Roman"/>
          <w:sz w:val="20"/>
          <w:szCs w:val="20"/>
          <w:lang w:eastAsia="tr-TR"/>
        </w:rPr>
        <w:t>dergi 1</w:t>
      </w:r>
      <w:r w:rsidR="00E1155B" w:rsidRPr="007E1DD8">
        <w:rPr>
          <w:rFonts w:ascii="Times New Roman" w:eastAsia="Times New Roman" w:hAnsi="Times New Roman" w:cs="Times New Roman"/>
          <w:sz w:val="20"/>
          <w:szCs w:val="20"/>
          <w:lang w:eastAsia="tr-TR"/>
        </w:rPr>
        <w:t xml:space="preserve">61 doküman sayısı </w:t>
      </w:r>
      <w:r w:rsidRPr="007E1DD8">
        <w:rPr>
          <w:rFonts w:ascii="Times New Roman" w:eastAsia="Times New Roman" w:hAnsi="Times New Roman" w:cs="Times New Roman"/>
          <w:sz w:val="20"/>
          <w:szCs w:val="20"/>
          <w:lang w:eastAsia="tr-TR"/>
        </w:rPr>
        <w:t>“</w:t>
      </w:r>
      <w:proofErr w:type="spellStart"/>
      <w:r w:rsidRPr="007E1DD8">
        <w:rPr>
          <w:rFonts w:ascii="Times New Roman" w:eastAsia="Times New Roman" w:hAnsi="Times New Roman" w:cs="Times New Roman"/>
          <w:sz w:val="20"/>
          <w:szCs w:val="20"/>
          <w:lang w:eastAsia="tr-TR"/>
        </w:rPr>
        <w:t>Sustainability</w:t>
      </w:r>
      <w:proofErr w:type="spellEnd"/>
      <w:r w:rsidRPr="007E1DD8">
        <w:rPr>
          <w:rFonts w:ascii="Times New Roman" w:eastAsia="Times New Roman" w:hAnsi="Times New Roman" w:cs="Times New Roman"/>
          <w:sz w:val="20"/>
          <w:szCs w:val="20"/>
          <w:lang w:eastAsia="tr-TR"/>
        </w:rPr>
        <w:t>” olmuştur.</w:t>
      </w:r>
      <w:r w:rsidR="00E1155B" w:rsidRPr="007E1DD8">
        <w:rPr>
          <w:rFonts w:ascii="Times New Roman" w:eastAsia="Times New Roman" w:hAnsi="Times New Roman" w:cs="Times New Roman"/>
          <w:sz w:val="20"/>
          <w:szCs w:val="20"/>
          <w:lang w:eastAsia="tr-TR"/>
        </w:rPr>
        <w:t xml:space="preserve"> En fazla atıf alan dergi ise</w:t>
      </w:r>
      <w:r w:rsidR="00E1155B" w:rsidRPr="007E1DD8">
        <w:rPr>
          <w:rFonts w:ascii="Times New Roman" w:hAnsi="Times New Roman" w:cs="Times New Roman"/>
          <w:sz w:val="20"/>
          <w:szCs w:val="20"/>
        </w:rPr>
        <w:t xml:space="preserve"> “</w:t>
      </w:r>
      <w:proofErr w:type="spellStart"/>
      <w:r w:rsidR="00E1155B" w:rsidRPr="007E1DD8">
        <w:rPr>
          <w:rFonts w:ascii="Times New Roman" w:hAnsi="Times New Roman" w:cs="Times New Roman"/>
          <w:sz w:val="20"/>
          <w:szCs w:val="20"/>
        </w:rPr>
        <w:t>Journal</w:t>
      </w:r>
      <w:proofErr w:type="spellEnd"/>
      <w:r w:rsidR="00E1155B" w:rsidRPr="007E1DD8">
        <w:rPr>
          <w:rFonts w:ascii="Times New Roman" w:hAnsi="Times New Roman" w:cs="Times New Roman"/>
          <w:sz w:val="20"/>
          <w:szCs w:val="20"/>
        </w:rPr>
        <w:t xml:space="preserve"> of </w:t>
      </w:r>
      <w:proofErr w:type="spellStart"/>
      <w:r w:rsidR="00E1155B" w:rsidRPr="007E1DD8">
        <w:rPr>
          <w:rFonts w:ascii="Times New Roman" w:hAnsi="Times New Roman" w:cs="Times New Roman"/>
          <w:sz w:val="20"/>
          <w:szCs w:val="20"/>
        </w:rPr>
        <w:t>Cleaner</w:t>
      </w:r>
      <w:proofErr w:type="spellEnd"/>
      <w:r w:rsidR="00E1155B" w:rsidRPr="007E1DD8">
        <w:rPr>
          <w:rFonts w:ascii="Times New Roman" w:hAnsi="Times New Roman" w:cs="Times New Roman"/>
          <w:sz w:val="20"/>
          <w:szCs w:val="20"/>
        </w:rPr>
        <w:t xml:space="preserve"> </w:t>
      </w:r>
      <w:proofErr w:type="spellStart"/>
      <w:r w:rsidR="00E1155B" w:rsidRPr="007E1DD8">
        <w:rPr>
          <w:rFonts w:ascii="Times New Roman" w:hAnsi="Times New Roman" w:cs="Times New Roman"/>
          <w:sz w:val="20"/>
          <w:szCs w:val="20"/>
        </w:rPr>
        <w:t>Productıon</w:t>
      </w:r>
      <w:r w:rsidR="00513E43" w:rsidRPr="007E1DD8">
        <w:rPr>
          <w:rFonts w:ascii="Times New Roman" w:hAnsi="Times New Roman" w:cs="Times New Roman"/>
          <w:sz w:val="20"/>
          <w:szCs w:val="20"/>
        </w:rPr>
        <w:t>’dır</w:t>
      </w:r>
      <w:proofErr w:type="spellEnd"/>
      <w:r w:rsidR="00E1155B" w:rsidRPr="007E1DD8">
        <w:rPr>
          <w:rFonts w:ascii="Times New Roman" w:hAnsi="Times New Roman" w:cs="Times New Roman"/>
          <w:sz w:val="20"/>
          <w:szCs w:val="20"/>
        </w:rPr>
        <w:t xml:space="preserve"> (2071 atıf)</w:t>
      </w:r>
      <w:r w:rsidR="00513E43" w:rsidRPr="007E1DD8">
        <w:rPr>
          <w:rFonts w:ascii="Times New Roman" w:hAnsi="Times New Roman" w:cs="Times New Roman"/>
          <w:sz w:val="20"/>
          <w:szCs w:val="20"/>
        </w:rPr>
        <w:t>.</w:t>
      </w:r>
      <w:r w:rsidR="00513E43" w:rsidRPr="007E1DD8">
        <w:rPr>
          <w:rFonts w:ascii="Times New Roman" w:eastAsia="Times New Roman" w:hAnsi="Times New Roman" w:cs="Times New Roman"/>
          <w:sz w:val="20"/>
          <w:szCs w:val="20"/>
          <w:lang w:eastAsia="tr-TR"/>
        </w:rPr>
        <w:t xml:space="preserve"> </w:t>
      </w:r>
      <w:r w:rsidR="001B4847" w:rsidRPr="007E1DD8">
        <w:rPr>
          <w:rFonts w:ascii="Times New Roman" w:eastAsia="Times New Roman" w:hAnsi="Times New Roman" w:cs="Times New Roman"/>
          <w:sz w:val="20"/>
          <w:szCs w:val="20"/>
          <w:lang w:eastAsia="tr-TR"/>
        </w:rPr>
        <w:t>“</w:t>
      </w:r>
      <w:proofErr w:type="spellStart"/>
      <w:r w:rsidR="001B4847" w:rsidRPr="007E1DD8">
        <w:rPr>
          <w:rFonts w:ascii="Times New Roman" w:hAnsi="Times New Roman" w:cs="Times New Roman"/>
          <w:sz w:val="20"/>
          <w:szCs w:val="20"/>
        </w:rPr>
        <w:t>Sustainable</w:t>
      </w:r>
      <w:proofErr w:type="spellEnd"/>
      <w:r w:rsidR="001B4847" w:rsidRPr="007E1DD8">
        <w:rPr>
          <w:rFonts w:ascii="Times New Roman" w:hAnsi="Times New Roman" w:cs="Times New Roman"/>
          <w:sz w:val="20"/>
          <w:szCs w:val="20"/>
        </w:rPr>
        <w:t xml:space="preserve"> Development”</w:t>
      </w:r>
      <w:r w:rsidR="001B4847" w:rsidRPr="007E1DD8">
        <w:rPr>
          <w:rFonts w:ascii="Times New Roman" w:eastAsia="Times New Roman" w:hAnsi="Times New Roman" w:cs="Times New Roman"/>
          <w:sz w:val="20"/>
          <w:szCs w:val="20"/>
          <w:lang w:eastAsia="tr-TR"/>
        </w:rPr>
        <w:t xml:space="preserve"> incelenen dokümanlar kapsamında en fazla kullanılan anahtar kelimedir.</w:t>
      </w:r>
      <w:r w:rsidR="00513E43" w:rsidRPr="007E1DD8">
        <w:rPr>
          <w:rFonts w:ascii="Times New Roman" w:eastAsia="Times New Roman" w:hAnsi="Times New Roman" w:cs="Times New Roman"/>
          <w:sz w:val="20"/>
          <w:szCs w:val="20"/>
          <w:lang w:eastAsia="tr-TR"/>
        </w:rPr>
        <w:t xml:space="preserve"> </w:t>
      </w:r>
      <w:proofErr w:type="spellStart"/>
      <w:r w:rsidR="00513E43" w:rsidRPr="007E1DD8">
        <w:rPr>
          <w:rFonts w:ascii="Times New Roman" w:hAnsi="Times New Roman" w:cs="Times New Roman"/>
          <w:bCs/>
          <w:sz w:val="20"/>
          <w:szCs w:val="20"/>
        </w:rPr>
        <w:t>Kantabutra</w:t>
      </w:r>
      <w:proofErr w:type="spellEnd"/>
      <w:r w:rsidR="00513E43" w:rsidRPr="007E1DD8">
        <w:rPr>
          <w:rFonts w:ascii="Times New Roman" w:hAnsi="Times New Roman" w:cs="Times New Roman"/>
          <w:bCs/>
          <w:sz w:val="20"/>
          <w:szCs w:val="20"/>
        </w:rPr>
        <w:t xml:space="preserve"> en üretken yazardır. </w:t>
      </w:r>
      <w:r w:rsidR="000544E2" w:rsidRPr="007E1DD8">
        <w:rPr>
          <w:rFonts w:ascii="Times New Roman" w:eastAsia="Times New Roman" w:hAnsi="Times New Roman" w:cs="Times New Roman"/>
          <w:sz w:val="20"/>
          <w:szCs w:val="20"/>
          <w:lang w:eastAsia="tr-TR"/>
        </w:rPr>
        <w:t xml:space="preserve"> </w:t>
      </w:r>
      <w:r w:rsidRPr="007E1DD8">
        <w:rPr>
          <w:rFonts w:ascii="Times New Roman" w:eastAsia="Times New Roman" w:hAnsi="Times New Roman" w:cs="Times New Roman"/>
          <w:sz w:val="20"/>
          <w:szCs w:val="20"/>
          <w:lang w:eastAsia="tr-TR"/>
        </w:rPr>
        <w:t>Konu ile ilgili en fazla doküman yayınlayan ülke ve kurum</w:t>
      </w:r>
      <w:r w:rsidR="000544E2" w:rsidRPr="007E1DD8">
        <w:rPr>
          <w:rFonts w:ascii="Times New Roman" w:eastAsia="Times New Roman" w:hAnsi="Times New Roman" w:cs="Times New Roman"/>
          <w:sz w:val="20"/>
          <w:szCs w:val="20"/>
          <w:lang w:eastAsia="tr-TR"/>
        </w:rPr>
        <w:t xml:space="preserve">/üniversite </w:t>
      </w:r>
      <w:r w:rsidRPr="007E1DD8">
        <w:rPr>
          <w:rFonts w:ascii="Times New Roman" w:eastAsia="Times New Roman" w:hAnsi="Times New Roman" w:cs="Times New Roman"/>
          <w:sz w:val="20"/>
          <w:szCs w:val="20"/>
          <w:lang w:eastAsia="tr-TR"/>
        </w:rPr>
        <w:t xml:space="preserve">sırasıyla Amerika Birleşik Devletleri ve </w:t>
      </w:r>
      <w:r w:rsidR="000544E2" w:rsidRPr="007E1DD8">
        <w:rPr>
          <w:rFonts w:ascii="Times New Roman" w:eastAsia="Times New Roman" w:hAnsi="Times New Roman" w:cs="Times New Roman"/>
          <w:sz w:val="20"/>
          <w:szCs w:val="20"/>
          <w:lang w:eastAsia="tr-TR"/>
        </w:rPr>
        <w:t>WHO/</w:t>
      </w:r>
      <w:proofErr w:type="spellStart"/>
      <w:r w:rsidRPr="007E1DD8">
        <w:rPr>
          <w:rFonts w:ascii="Times New Roman" w:eastAsia="Times New Roman" w:hAnsi="Times New Roman" w:cs="Times New Roman"/>
          <w:sz w:val="20"/>
          <w:szCs w:val="20"/>
          <w:lang w:eastAsia="tr-TR"/>
        </w:rPr>
        <w:t>Mahidol</w:t>
      </w:r>
      <w:proofErr w:type="spellEnd"/>
      <w:r w:rsidRPr="007E1DD8">
        <w:rPr>
          <w:rFonts w:ascii="Times New Roman" w:eastAsia="Times New Roman" w:hAnsi="Times New Roman" w:cs="Times New Roman"/>
          <w:sz w:val="20"/>
          <w:szCs w:val="20"/>
          <w:lang w:eastAsia="tr-TR"/>
        </w:rPr>
        <w:t xml:space="preserve"> Üniversitesi’dir. </w:t>
      </w:r>
      <w:r w:rsidRPr="007E1DD8">
        <w:rPr>
          <w:rFonts w:ascii="Times New Roman" w:hAnsi="Times New Roman" w:cs="Times New Roman"/>
          <w:sz w:val="20"/>
          <w:szCs w:val="20"/>
        </w:rPr>
        <w:t>Ç</w:t>
      </w:r>
      <w:r w:rsidRPr="007E1DD8">
        <w:rPr>
          <w:rFonts w:ascii="Times New Roman" w:hAnsi="Times New Roman" w:cs="Times New Roman"/>
          <w:sz w:val="20"/>
          <w:szCs w:val="20"/>
          <w:shd w:val="clear" w:color="auto" w:fill="FFFFFF"/>
        </w:rPr>
        <w:t>alışma, sürdürülebilir liderlik konusunda literatürdeki güncel durumu ve eğilimleri göstermek, araştırmacıları bilgilendirmek ve gelecekteki çalışmaların hangi alanlarda yapılabileceğine dair öneriler sunarak araştırmacılara ışık tutması açısından önem arz etmektedir.</w:t>
      </w:r>
    </w:p>
    <w:p w14:paraId="1E78EB43" w14:textId="35C9DF9A" w:rsidR="005837E3" w:rsidRPr="007E1DD8" w:rsidRDefault="005B7CA6" w:rsidP="007C0CA8">
      <w:pPr>
        <w:spacing w:after="0" w:line="240" w:lineRule="auto"/>
        <w:jc w:val="both"/>
        <w:rPr>
          <w:rFonts w:ascii="Times New Roman" w:eastAsia="Times New Roman" w:hAnsi="Times New Roman" w:cs="Times New Roman"/>
          <w:sz w:val="20"/>
          <w:szCs w:val="20"/>
          <w:lang w:eastAsia="tr-TR"/>
        </w:rPr>
      </w:pPr>
      <w:r w:rsidRPr="007E1DD8">
        <w:rPr>
          <w:rFonts w:ascii="Times New Roman" w:eastAsia="Times New Roman" w:hAnsi="Times New Roman" w:cs="Times New Roman"/>
          <w:b/>
          <w:bCs/>
          <w:sz w:val="20"/>
          <w:szCs w:val="20"/>
          <w:lang w:eastAsia="tr-TR"/>
        </w:rPr>
        <w:t>Anahtar Kelimeler</w:t>
      </w:r>
      <w:r w:rsidRPr="007E1DD8">
        <w:rPr>
          <w:rFonts w:ascii="Times New Roman" w:eastAsia="Times New Roman" w:hAnsi="Times New Roman" w:cs="Times New Roman"/>
          <w:sz w:val="20"/>
          <w:szCs w:val="20"/>
          <w:lang w:eastAsia="tr-TR"/>
        </w:rPr>
        <w:t xml:space="preserve">: </w:t>
      </w:r>
      <w:proofErr w:type="spellStart"/>
      <w:r w:rsidRPr="007E1DD8">
        <w:rPr>
          <w:rFonts w:ascii="Times New Roman" w:eastAsia="Times New Roman" w:hAnsi="Times New Roman" w:cs="Times New Roman"/>
          <w:sz w:val="20"/>
          <w:szCs w:val="20"/>
          <w:lang w:eastAsia="tr-TR"/>
        </w:rPr>
        <w:t>Bibliyometri</w:t>
      </w:r>
      <w:proofErr w:type="spellEnd"/>
      <w:r w:rsidRPr="007E1DD8">
        <w:rPr>
          <w:rFonts w:ascii="Times New Roman" w:eastAsia="Times New Roman" w:hAnsi="Times New Roman" w:cs="Times New Roman"/>
          <w:sz w:val="20"/>
          <w:szCs w:val="20"/>
          <w:lang w:eastAsia="tr-TR"/>
        </w:rPr>
        <w:t xml:space="preserve">, Görsel haritalandırma, </w:t>
      </w:r>
      <w:proofErr w:type="spellStart"/>
      <w:r w:rsidRPr="007E1DD8">
        <w:rPr>
          <w:rFonts w:ascii="Times New Roman" w:eastAsia="Times New Roman" w:hAnsi="Times New Roman" w:cs="Times New Roman"/>
          <w:sz w:val="20"/>
          <w:szCs w:val="20"/>
          <w:lang w:eastAsia="tr-TR"/>
        </w:rPr>
        <w:t>Rstudio</w:t>
      </w:r>
      <w:proofErr w:type="spellEnd"/>
      <w:r w:rsidRPr="007E1DD8">
        <w:rPr>
          <w:rFonts w:ascii="Times New Roman" w:eastAsia="Times New Roman" w:hAnsi="Times New Roman" w:cs="Times New Roman"/>
          <w:sz w:val="20"/>
          <w:szCs w:val="20"/>
          <w:lang w:eastAsia="tr-TR"/>
        </w:rPr>
        <w:t xml:space="preserve">, </w:t>
      </w:r>
      <w:proofErr w:type="spellStart"/>
      <w:r w:rsidR="00DD32B1" w:rsidRPr="007E1DD8">
        <w:rPr>
          <w:rFonts w:ascii="Times New Roman" w:eastAsia="Times New Roman" w:hAnsi="Times New Roman" w:cs="Times New Roman"/>
          <w:sz w:val="20"/>
          <w:szCs w:val="20"/>
          <w:lang w:eastAsia="tr-TR"/>
        </w:rPr>
        <w:t>VosViewe</w:t>
      </w:r>
      <w:r w:rsidR="00770611" w:rsidRPr="007E1DD8">
        <w:rPr>
          <w:rFonts w:ascii="Times New Roman" w:eastAsia="Times New Roman" w:hAnsi="Times New Roman" w:cs="Times New Roman"/>
          <w:sz w:val="20"/>
          <w:szCs w:val="20"/>
          <w:lang w:eastAsia="tr-TR"/>
        </w:rPr>
        <w:t>r</w:t>
      </w:r>
      <w:proofErr w:type="spellEnd"/>
      <w:r w:rsidR="007C0CA8" w:rsidRPr="007E1DD8">
        <w:rPr>
          <w:rFonts w:ascii="Times New Roman" w:eastAsia="Times New Roman" w:hAnsi="Times New Roman" w:cs="Times New Roman"/>
          <w:sz w:val="20"/>
          <w:szCs w:val="20"/>
          <w:lang w:eastAsia="tr-TR"/>
        </w:rPr>
        <w:t>, Sürdürülebilir Kalkınma, Liderlik.</w:t>
      </w:r>
    </w:p>
    <w:p w14:paraId="09C7E268" w14:textId="77777777" w:rsidR="007C0CA8" w:rsidRPr="007E1DD8" w:rsidRDefault="007C0CA8" w:rsidP="007C0CA8">
      <w:pPr>
        <w:spacing w:after="0" w:line="240" w:lineRule="auto"/>
        <w:jc w:val="both"/>
        <w:rPr>
          <w:rFonts w:ascii="Times New Roman" w:eastAsia="Times New Roman" w:hAnsi="Times New Roman" w:cs="Times New Roman"/>
          <w:sz w:val="20"/>
          <w:szCs w:val="20"/>
          <w:lang w:eastAsia="tr-TR"/>
        </w:rPr>
      </w:pPr>
    </w:p>
    <w:p w14:paraId="6F6DDF65" w14:textId="6F5BA54A" w:rsidR="008D3010" w:rsidRPr="007E1DD8" w:rsidRDefault="00AF7EDF" w:rsidP="007C0CA8">
      <w:pPr>
        <w:jc w:val="center"/>
        <w:rPr>
          <w:rFonts w:ascii="Times New Roman" w:hAnsi="Times New Roman" w:cs="Times New Roman"/>
          <w:b/>
          <w:bCs/>
          <w:sz w:val="24"/>
          <w:szCs w:val="24"/>
        </w:rPr>
      </w:pPr>
      <w:proofErr w:type="spellStart"/>
      <w:r w:rsidRPr="007E1DD8">
        <w:rPr>
          <w:rFonts w:ascii="Times New Roman" w:hAnsi="Times New Roman" w:cs="Times New Roman"/>
          <w:b/>
          <w:bCs/>
          <w:sz w:val="24"/>
          <w:szCs w:val="24"/>
        </w:rPr>
        <w:t>Abstract</w:t>
      </w:r>
      <w:proofErr w:type="spellEnd"/>
    </w:p>
    <w:p w14:paraId="24AC86F6" w14:textId="7CBDCCF4" w:rsidR="00FF1B10" w:rsidRPr="007E1DD8" w:rsidRDefault="00FF1B10" w:rsidP="00AF7EDF">
      <w:pPr>
        <w:jc w:val="both"/>
        <w:rPr>
          <w:rFonts w:ascii="Times New Roman" w:hAnsi="Times New Roman" w:cs="Times New Roman"/>
          <w:sz w:val="20"/>
          <w:szCs w:val="20"/>
        </w:rPr>
      </w:pPr>
      <w:proofErr w:type="spellStart"/>
      <w:r w:rsidRPr="007E1DD8">
        <w:rPr>
          <w:rFonts w:ascii="Times New Roman" w:hAnsi="Times New Roman" w:cs="Times New Roman"/>
          <w:sz w:val="20"/>
          <w:szCs w:val="20"/>
        </w:rPr>
        <w:t>It</w:t>
      </w:r>
      <w:proofErr w:type="spellEnd"/>
      <w:r w:rsidRPr="007E1DD8">
        <w:rPr>
          <w:rFonts w:ascii="Times New Roman" w:hAnsi="Times New Roman" w:cs="Times New Roman"/>
          <w:sz w:val="20"/>
          <w:szCs w:val="20"/>
        </w:rPr>
        <w:t xml:space="preserve"> is </w:t>
      </w:r>
      <w:proofErr w:type="spellStart"/>
      <w:r w:rsidRPr="007E1DD8">
        <w:rPr>
          <w:rFonts w:ascii="Times New Roman" w:hAnsi="Times New Roman" w:cs="Times New Roman"/>
          <w:sz w:val="20"/>
          <w:szCs w:val="20"/>
        </w:rPr>
        <w:t>seen</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that</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many</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different</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leadership</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models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have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started</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to</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take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place</w:t>
      </w:r>
      <w:proofErr w:type="spellEnd"/>
      <w:r w:rsidRPr="007E1DD8">
        <w:rPr>
          <w:rFonts w:ascii="Times New Roman" w:hAnsi="Times New Roman" w:cs="Times New Roman"/>
          <w:sz w:val="20"/>
          <w:szCs w:val="20"/>
        </w:rPr>
        <w:t xml:space="preserve"> in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literature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depending</w:t>
      </w:r>
      <w:proofErr w:type="spellEnd"/>
      <w:r w:rsidRPr="007E1DD8">
        <w:rPr>
          <w:rFonts w:ascii="Times New Roman" w:hAnsi="Times New Roman" w:cs="Times New Roman"/>
          <w:sz w:val="20"/>
          <w:szCs w:val="20"/>
        </w:rPr>
        <w:t xml:space="preserve"> on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changes</w:t>
      </w:r>
      <w:proofErr w:type="spellEnd"/>
      <w:r w:rsidRPr="007E1DD8">
        <w:rPr>
          <w:rFonts w:ascii="Times New Roman" w:hAnsi="Times New Roman" w:cs="Times New Roman"/>
          <w:sz w:val="20"/>
          <w:szCs w:val="20"/>
        </w:rPr>
        <w:t xml:space="preserve"> in </w:t>
      </w:r>
      <w:proofErr w:type="spellStart"/>
      <w:r w:rsidRPr="007E1DD8">
        <w:rPr>
          <w:rFonts w:ascii="Times New Roman" w:hAnsi="Times New Roman" w:cs="Times New Roman"/>
          <w:sz w:val="20"/>
          <w:szCs w:val="20"/>
        </w:rPr>
        <w:t>organizations</w:t>
      </w:r>
      <w:proofErr w:type="spellEnd"/>
      <w:r w:rsidRPr="007E1DD8">
        <w:rPr>
          <w:rFonts w:ascii="Times New Roman" w:hAnsi="Times New Roman" w:cs="Times New Roman"/>
          <w:sz w:val="20"/>
          <w:szCs w:val="20"/>
        </w:rPr>
        <w:t xml:space="preserve"> and </w:t>
      </w:r>
      <w:proofErr w:type="spellStart"/>
      <w:r w:rsidRPr="007E1DD8">
        <w:rPr>
          <w:rFonts w:ascii="Times New Roman" w:hAnsi="Times New Roman" w:cs="Times New Roman"/>
          <w:sz w:val="20"/>
          <w:szCs w:val="20"/>
        </w:rPr>
        <w:t>employee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expectations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One</w:t>
      </w:r>
      <w:proofErr w:type="spellEnd"/>
      <w:r w:rsidRPr="007E1DD8">
        <w:rPr>
          <w:rFonts w:ascii="Times New Roman" w:hAnsi="Times New Roman" w:cs="Times New Roman"/>
          <w:sz w:val="20"/>
          <w:szCs w:val="20"/>
        </w:rPr>
        <w:t xml:space="preserve"> of </w:t>
      </w:r>
      <w:proofErr w:type="spellStart"/>
      <w:r w:rsidRPr="007E1DD8">
        <w:rPr>
          <w:rFonts w:ascii="Times New Roman" w:hAnsi="Times New Roman" w:cs="Times New Roman"/>
          <w:sz w:val="20"/>
          <w:szCs w:val="20"/>
        </w:rPr>
        <w:t>these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leadership</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models</w:t>
      </w:r>
      <w:proofErr w:type="spellEnd"/>
      <w:r w:rsidRPr="007E1DD8">
        <w:rPr>
          <w:rFonts w:ascii="Times New Roman" w:hAnsi="Times New Roman" w:cs="Times New Roman"/>
          <w:sz w:val="20"/>
          <w:szCs w:val="20"/>
        </w:rPr>
        <w:t xml:space="preserve"> is “</w:t>
      </w:r>
      <w:proofErr w:type="spellStart"/>
      <w:r w:rsidRPr="007E1DD8">
        <w:rPr>
          <w:rFonts w:ascii="Times New Roman" w:hAnsi="Times New Roman" w:cs="Times New Roman"/>
          <w:sz w:val="20"/>
          <w:szCs w:val="20"/>
        </w:rPr>
        <w:t>sustainable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leadership</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Sustainable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leadership</w:t>
      </w:r>
      <w:proofErr w:type="spellEnd"/>
      <w:r w:rsidRPr="007E1DD8">
        <w:rPr>
          <w:rFonts w:ascii="Times New Roman" w:hAnsi="Times New Roman" w:cs="Times New Roman"/>
          <w:sz w:val="20"/>
          <w:szCs w:val="20"/>
        </w:rPr>
        <w:t xml:space="preserve"> is </w:t>
      </w:r>
      <w:proofErr w:type="spellStart"/>
      <w:r w:rsidRPr="007E1DD8">
        <w:rPr>
          <w:rFonts w:ascii="Times New Roman" w:hAnsi="Times New Roman" w:cs="Times New Roman"/>
          <w:sz w:val="20"/>
          <w:szCs w:val="20"/>
        </w:rPr>
        <w:t>defined</w:t>
      </w:r>
      <w:proofErr w:type="spellEnd"/>
      <w:r w:rsidRPr="007E1DD8">
        <w:rPr>
          <w:rFonts w:ascii="Times New Roman" w:hAnsi="Times New Roman" w:cs="Times New Roman"/>
          <w:sz w:val="20"/>
          <w:szCs w:val="20"/>
        </w:rPr>
        <w:t xml:space="preserve"> as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leaders</w:t>
      </w:r>
      <w:proofErr w:type="spellEnd"/>
      <w:r w:rsidRPr="007E1DD8">
        <w:rPr>
          <w:rFonts w:ascii="Times New Roman" w:hAnsi="Times New Roman" w:cs="Times New Roman"/>
          <w:sz w:val="20"/>
          <w:szCs w:val="20"/>
        </w:rPr>
        <w:t xml:space="preserve"> of </w:t>
      </w:r>
      <w:proofErr w:type="spellStart"/>
      <w:r w:rsidRPr="007E1DD8">
        <w:rPr>
          <w:rFonts w:ascii="Times New Roman" w:hAnsi="Times New Roman" w:cs="Times New Roman"/>
          <w:sz w:val="20"/>
          <w:szCs w:val="20"/>
        </w:rPr>
        <w:t>businesses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manage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companies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by</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considering</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environment</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society</w:t>
      </w:r>
      <w:proofErr w:type="spellEnd"/>
      <w:r w:rsidRPr="007E1DD8">
        <w:rPr>
          <w:rFonts w:ascii="Times New Roman" w:hAnsi="Times New Roman" w:cs="Times New Roman"/>
          <w:sz w:val="20"/>
          <w:szCs w:val="20"/>
        </w:rPr>
        <w:t xml:space="preserve"> and </w:t>
      </w:r>
      <w:proofErr w:type="spellStart"/>
      <w:r w:rsidRPr="007E1DD8">
        <w:rPr>
          <w:rFonts w:ascii="Times New Roman" w:hAnsi="Times New Roman" w:cs="Times New Roman"/>
          <w:sz w:val="20"/>
          <w:szCs w:val="20"/>
        </w:rPr>
        <w:t>long-term</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sustainable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development</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goals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aim</w:t>
      </w:r>
      <w:proofErr w:type="spellEnd"/>
      <w:r w:rsidRPr="007E1DD8">
        <w:rPr>
          <w:rFonts w:ascii="Times New Roman" w:hAnsi="Times New Roman" w:cs="Times New Roman"/>
          <w:sz w:val="20"/>
          <w:szCs w:val="20"/>
        </w:rPr>
        <w:t xml:space="preserve"> of </w:t>
      </w:r>
      <w:proofErr w:type="spellStart"/>
      <w:r w:rsidRPr="007E1DD8">
        <w:rPr>
          <w:rFonts w:ascii="Times New Roman" w:hAnsi="Times New Roman" w:cs="Times New Roman"/>
          <w:sz w:val="20"/>
          <w:szCs w:val="20"/>
        </w:rPr>
        <w:t>this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study</w:t>
      </w:r>
      <w:proofErr w:type="spellEnd"/>
      <w:r w:rsidRPr="007E1DD8">
        <w:rPr>
          <w:rFonts w:ascii="Times New Roman" w:hAnsi="Times New Roman" w:cs="Times New Roman"/>
          <w:sz w:val="20"/>
          <w:szCs w:val="20"/>
        </w:rPr>
        <w:t xml:space="preserve"> is </w:t>
      </w:r>
      <w:proofErr w:type="spellStart"/>
      <w:r w:rsidRPr="007E1DD8">
        <w:rPr>
          <w:rFonts w:ascii="Times New Roman" w:hAnsi="Times New Roman" w:cs="Times New Roman"/>
          <w:sz w:val="20"/>
          <w:szCs w:val="20"/>
        </w:rPr>
        <w:t>to</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make</w:t>
      </w:r>
      <w:proofErr w:type="spellEnd"/>
      <w:r w:rsidRPr="007E1DD8">
        <w:rPr>
          <w:rFonts w:ascii="Times New Roman" w:hAnsi="Times New Roman" w:cs="Times New Roman"/>
          <w:sz w:val="20"/>
          <w:szCs w:val="20"/>
        </w:rPr>
        <w:t xml:space="preserve"> a </w:t>
      </w:r>
      <w:proofErr w:type="spellStart"/>
      <w:r w:rsidRPr="007E1DD8">
        <w:rPr>
          <w:rFonts w:ascii="Times New Roman" w:hAnsi="Times New Roman" w:cs="Times New Roman"/>
          <w:sz w:val="20"/>
          <w:szCs w:val="20"/>
        </w:rPr>
        <w:t>bibliometric</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analysis</w:t>
      </w:r>
      <w:proofErr w:type="spellEnd"/>
      <w:r w:rsidRPr="007E1DD8">
        <w:rPr>
          <w:rFonts w:ascii="Times New Roman" w:hAnsi="Times New Roman" w:cs="Times New Roman"/>
          <w:sz w:val="20"/>
          <w:szCs w:val="20"/>
        </w:rPr>
        <w:t xml:space="preserve"> of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topic</w:t>
      </w:r>
      <w:proofErr w:type="spellEnd"/>
      <w:r w:rsidRPr="007E1DD8">
        <w:rPr>
          <w:rFonts w:ascii="Times New Roman" w:hAnsi="Times New Roman" w:cs="Times New Roman"/>
          <w:sz w:val="20"/>
          <w:szCs w:val="20"/>
        </w:rPr>
        <w:t xml:space="preserve"> of </w:t>
      </w:r>
      <w:proofErr w:type="spellStart"/>
      <w:r w:rsidRPr="007E1DD8">
        <w:rPr>
          <w:rFonts w:ascii="Times New Roman" w:hAnsi="Times New Roman" w:cs="Times New Roman"/>
          <w:sz w:val="20"/>
          <w:szCs w:val="20"/>
        </w:rPr>
        <w:t>sustainable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leadership</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which</w:t>
      </w:r>
      <w:proofErr w:type="spellEnd"/>
      <w:r w:rsidRPr="007E1DD8">
        <w:rPr>
          <w:rFonts w:ascii="Times New Roman" w:hAnsi="Times New Roman" w:cs="Times New Roman"/>
          <w:sz w:val="20"/>
          <w:szCs w:val="20"/>
        </w:rPr>
        <w:t xml:space="preserve"> has </w:t>
      </w:r>
      <w:proofErr w:type="spellStart"/>
      <w:r w:rsidRPr="007E1DD8">
        <w:rPr>
          <w:rFonts w:ascii="Times New Roman" w:hAnsi="Times New Roman" w:cs="Times New Roman"/>
          <w:sz w:val="20"/>
          <w:szCs w:val="20"/>
        </w:rPr>
        <w:t>attracted</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attention</w:t>
      </w:r>
      <w:proofErr w:type="spellEnd"/>
      <w:r w:rsidRPr="007E1DD8">
        <w:rPr>
          <w:rFonts w:ascii="Times New Roman" w:hAnsi="Times New Roman" w:cs="Times New Roman"/>
          <w:sz w:val="20"/>
          <w:szCs w:val="20"/>
        </w:rPr>
        <w:t xml:space="preserve"> of </w:t>
      </w:r>
      <w:proofErr w:type="spellStart"/>
      <w:r w:rsidRPr="007E1DD8">
        <w:rPr>
          <w:rFonts w:ascii="Times New Roman" w:hAnsi="Times New Roman" w:cs="Times New Roman"/>
          <w:sz w:val="20"/>
          <w:szCs w:val="20"/>
        </w:rPr>
        <w:t>researchers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recently</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For</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this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purpose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data </w:t>
      </w:r>
      <w:proofErr w:type="spellStart"/>
      <w:r w:rsidRPr="007E1DD8">
        <w:rPr>
          <w:rFonts w:ascii="Times New Roman" w:hAnsi="Times New Roman" w:cs="Times New Roman"/>
          <w:sz w:val="20"/>
          <w:szCs w:val="20"/>
        </w:rPr>
        <w:t>obtained</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by</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examining</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documents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published</w:t>
      </w:r>
      <w:proofErr w:type="spellEnd"/>
      <w:r w:rsidRPr="007E1DD8">
        <w:rPr>
          <w:rFonts w:ascii="Times New Roman" w:hAnsi="Times New Roman" w:cs="Times New Roman"/>
          <w:sz w:val="20"/>
          <w:szCs w:val="20"/>
        </w:rPr>
        <w:t xml:space="preserve"> in </w:t>
      </w:r>
      <w:proofErr w:type="spellStart"/>
      <w:r w:rsidRPr="007E1DD8">
        <w:rPr>
          <w:rFonts w:ascii="Times New Roman" w:hAnsi="Times New Roman" w:cs="Times New Roman"/>
          <w:sz w:val="20"/>
          <w:szCs w:val="20"/>
        </w:rPr>
        <w:t>various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citation</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indexes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using</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Web of </w:t>
      </w:r>
      <w:proofErr w:type="spellStart"/>
      <w:r w:rsidRPr="007E1DD8">
        <w:rPr>
          <w:rFonts w:ascii="Times New Roman" w:hAnsi="Times New Roman" w:cs="Times New Roman"/>
          <w:sz w:val="20"/>
          <w:szCs w:val="20"/>
        </w:rPr>
        <w:t>Science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database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were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mapped</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using</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VOSviewer</w:t>
      </w:r>
      <w:proofErr w:type="spellEnd"/>
      <w:r w:rsidRPr="007E1DD8">
        <w:rPr>
          <w:rFonts w:ascii="Times New Roman" w:hAnsi="Times New Roman" w:cs="Times New Roman"/>
          <w:sz w:val="20"/>
          <w:szCs w:val="20"/>
        </w:rPr>
        <w:t xml:space="preserve"> software. As a </w:t>
      </w:r>
      <w:proofErr w:type="spellStart"/>
      <w:r w:rsidRPr="007E1DD8">
        <w:rPr>
          <w:rFonts w:ascii="Times New Roman" w:hAnsi="Times New Roman" w:cs="Times New Roman"/>
          <w:sz w:val="20"/>
          <w:szCs w:val="20"/>
        </w:rPr>
        <w:t>result</w:t>
      </w:r>
      <w:proofErr w:type="spellEnd"/>
      <w:r w:rsidRPr="007E1DD8">
        <w:rPr>
          <w:rFonts w:ascii="Times New Roman" w:hAnsi="Times New Roman" w:cs="Times New Roman"/>
          <w:sz w:val="20"/>
          <w:szCs w:val="20"/>
        </w:rPr>
        <w:t xml:space="preserve"> of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analyzes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made</w:t>
      </w:r>
      <w:proofErr w:type="spellEnd"/>
      <w:r w:rsidRPr="007E1DD8">
        <w:rPr>
          <w:rFonts w:ascii="Times New Roman" w:hAnsi="Times New Roman" w:cs="Times New Roman"/>
          <w:sz w:val="20"/>
          <w:szCs w:val="20"/>
        </w:rPr>
        <w:t xml:space="preserve">, it is </w:t>
      </w:r>
      <w:proofErr w:type="spellStart"/>
      <w:r w:rsidRPr="007E1DD8">
        <w:rPr>
          <w:rFonts w:ascii="Times New Roman" w:hAnsi="Times New Roman" w:cs="Times New Roman"/>
          <w:sz w:val="20"/>
          <w:szCs w:val="20"/>
        </w:rPr>
        <w:t>seen</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that</w:t>
      </w:r>
      <w:proofErr w:type="spellEnd"/>
      <w:r w:rsidRPr="007E1DD8">
        <w:rPr>
          <w:rFonts w:ascii="Times New Roman" w:hAnsi="Times New Roman" w:cs="Times New Roman"/>
          <w:sz w:val="20"/>
          <w:szCs w:val="20"/>
        </w:rPr>
        <w:t xml:space="preserve"> 1346 </w:t>
      </w:r>
      <w:proofErr w:type="spellStart"/>
      <w:r w:rsidRPr="007E1DD8">
        <w:rPr>
          <w:rFonts w:ascii="Times New Roman" w:hAnsi="Times New Roman" w:cs="Times New Roman"/>
          <w:sz w:val="20"/>
          <w:szCs w:val="20"/>
        </w:rPr>
        <w:t>documents</w:t>
      </w:r>
      <w:proofErr w:type="spellEnd"/>
      <w:r w:rsidRPr="007E1DD8">
        <w:rPr>
          <w:rFonts w:ascii="Times New Roman" w:hAnsi="Times New Roman" w:cs="Times New Roman"/>
          <w:sz w:val="20"/>
          <w:szCs w:val="20"/>
        </w:rPr>
        <w:t xml:space="preserve"> on </w:t>
      </w:r>
      <w:proofErr w:type="spellStart"/>
      <w:r w:rsidRPr="007E1DD8">
        <w:rPr>
          <w:rFonts w:ascii="Times New Roman" w:hAnsi="Times New Roman" w:cs="Times New Roman"/>
          <w:sz w:val="20"/>
          <w:szCs w:val="20"/>
        </w:rPr>
        <w:t>sustainable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leadership</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were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published</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between</w:t>
      </w:r>
      <w:proofErr w:type="spellEnd"/>
      <w:r w:rsidRPr="007E1DD8">
        <w:rPr>
          <w:rFonts w:ascii="Times New Roman" w:hAnsi="Times New Roman" w:cs="Times New Roman"/>
          <w:sz w:val="20"/>
          <w:szCs w:val="20"/>
        </w:rPr>
        <w:t xml:space="preserve"> 1991 and 2021 in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Web of </w:t>
      </w:r>
      <w:proofErr w:type="spellStart"/>
      <w:r w:rsidRPr="007E1DD8">
        <w:rPr>
          <w:rFonts w:ascii="Times New Roman" w:hAnsi="Times New Roman" w:cs="Times New Roman"/>
          <w:sz w:val="20"/>
          <w:szCs w:val="20"/>
        </w:rPr>
        <w:t>Science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database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journal</w:t>
      </w:r>
      <w:proofErr w:type="spellEnd"/>
      <w:r w:rsidRPr="007E1DD8">
        <w:rPr>
          <w:rFonts w:ascii="Times New Roman" w:hAnsi="Times New Roman" w:cs="Times New Roman"/>
          <w:sz w:val="20"/>
          <w:szCs w:val="20"/>
        </w:rPr>
        <w:t xml:space="preserve"> in </w:t>
      </w:r>
      <w:proofErr w:type="spellStart"/>
      <w:r w:rsidRPr="007E1DD8">
        <w:rPr>
          <w:rFonts w:ascii="Times New Roman" w:hAnsi="Times New Roman" w:cs="Times New Roman"/>
          <w:sz w:val="20"/>
          <w:szCs w:val="20"/>
        </w:rPr>
        <w:t>which</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most</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articles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were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published</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was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Sustainability</w:t>
      </w:r>
      <w:proofErr w:type="spellEnd"/>
      <w:r w:rsidRPr="007E1DD8">
        <w:rPr>
          <w:rFonts w:ascii="Times New Roman" w:hAnsi="Times New Roman" w:cs="Times New Roman"/>
          <w:sz w:val="20"/>
          <w:szCs w:val="20"/>
        </w:rPr>
        <w:t xml:space="preserve">” with 161 </w:t>
      </w:r>
      <w:proofErr w:type="spellStart"/>
      <w:r w:rsidRPr="007E1DD8">
        <w:rPr>
          <w:rFonts w:ascii="Times New Roman" w:hAnsi="Times New Roman" w:cs="Times New Roman"/>
          <w:sz w:val="20"/>
          <w:szCs w:val="20"/>
        </w:rPr>
        <w:t>documents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most</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cited</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journal</w:t>
      </w:r>
      <w:proofErr w:type="spellEnd"/>
      <w:r w:rsidRPr="007E1DD8">
        <w:rPr>
          <w:rFonts w:ascii="Times New Roman" w:hAnsi="Times New Roman" w:cs="Times New Roman"/>
          <w:sz w:val="20"/>
          <w:szCs w:val="20"/>
        </w:rPr>
        <w:t xml:space="preserve"> is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Journal</w:t>
      </w:r>
      <w:proofErr w:type="spellEnd"/>
      <w:r w:rsidRPr="007E1DD8">
        <w:rPr>
          <w:rFonts w:ascii="Times New Roman" w:hAnsi="Times New Roman" w:cs="Times New Roman"/>
          <w:sz w:val="20"/>
          <w:szCs w:val="20"/>
        </w:rPr>
        <w:t xml:space="preserve"> of </w:t>
      </w:r>
      <w:proofErr w:type="spellStart"/>
      <w:r w:rsidRPr="007E1DD8">
        <w:rPr>
          <w:rFonts w:ascii="Times New Roman" w:hAnsi="Times New Roman" w:cs="Times New Roman"/>
          <w:sz w:val="20"/>
          <w:szCs w:val="20"/>
        </w:rPr>
        <w:t>Cleaner</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Production</w:t>
      </w:r>
      <w:proofErr w:type="spellEnd"/>
      <w:r w:rsidRPr="007E1DD8">
        <w:rPr>
          <w:rFonts w:ascii="Times New Roman" w:hAnsi="Times New Roman" w:cs="Times New Roman"/>
          <w:sz w:val="20"/>
          <w:szCs w:val="20"/>
        </w:rPr>
        <w:t xml:space="preserve">" (2071 </w:t>
      </w:r>
      <w:proofErr w:type="spellStart"/>
      <w:r w:rsidRPr="007E1DD8">
        <w:rPr>
          <w:rFonts w:ascii="Times New Roman" w:hAnsi="Times New Roman" w:cs="Times New Roman"/>
          <w:sz w:val="20"/>
          <w:szCs w:val="20"/>
        </w:rPr>
        <w:t>citations</w:t>
      </w:r>
      <w:proofErr w:type="spellEnd"/>
      <w:r w:rsidRPr="007E1DD8">
        <w:rPr>
          <w:rFonts w:ascii="Times New Roman" w:hAnsi="Times New Roman" w:cs="Times New Roman"/>
          <w:sz w:val="20"/>
          <w:szCs w:val="20"/>
        </w:rPr>
        <w:t>). “</w:t>
      </w:r>
      <w:proofErr w:type="spellStart"/>
      <w:r w:rsidRPr="007E1DD8">
        <w:rPr>
          <w:rFonts w:ascii="Times New Roman" w:hAnsi="Times New Roman" w:cs="Times New Roman"/>
          <w:sz w:val="20"/>
          <w:szCs w:val="20"/>
        </w:rPr>
        <w:t>Sustainable</w:t>
      </w:r>
      <w:proofErr w:type="spellEnd"/>
      <w:r w:rsidRPr="007E1DD8">
        <w:rPr>
          <w:rFonts w:ascii="Times New Roman" w:hAnsi="Times New Roman" w:cs="Times New Roman"/>
          <w:sz w:val="20"/>
          <w:szCs w:val="20"/>
        </w:rPr>
        <w:t xml:space="preserve"> Development” is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most</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used</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keyword</w:t>
      </w:r>
      <w:proofErr w:type="spellEnd"/>
      <w:r w:rsidRPr="007E1DD8">
        <w:rPr>
          <w:rFonts w:ascii="Times New Roman" w:hAnsi="Times New Roman" w:cs="Times New Roman"/>
          <w:sz w:val="20"/>
          <w:szCs w:val="20"/>
        </w:rPr>
        <w:t xml:space="preserve"> in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analyzed</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documents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Kantabutra</w:t>
      </w:r>
      <w:proofErr w:type="spellEnd"/>
      <w:r w:rsidRPr="007E1DD8">
        <w:rPr>
          <w:rFonts w:ascii="Times New Roman" w:hAnsi="Times New Roman" w:cs="Times New Roman"/>
          <w:sz w:val="20"/>
          <w:szCs w:val="20"/>
        </w:rPr>
        <w:t xml:space="preserve"> is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most</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prolific</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writer</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country</w:t>
      </w:r>
      <w:proofErr w:type="spellEnd"/>
      <w:r w:rsidRPr="007E1DD8">
        <w:rPr>
          <w:rFonts w:ascii="Times New Roman" w:hAnsi="Times New Roman" w:cs="Times New Roman"/>
          <w:sz w:val="20"/>
          <w:szCs w:val="20"/>
        </w:rPr>
        <w:t xml:space="preserve"> and </w:t>
      </w:r>
      <w:proofErr w:type="spellStart"/>
      <w:r w:rsidRPr="007E1DD8">
        <w:rPr>
          <w:rFonts w:ascii="Times New Roman" w:hAnsi="Times New Roman" w:cs="Times New Roman"/>
          <w:sz w:val="20"/>
          <w:szCs w:val="20"/>
        </w:rPr>
        <w:t>institution</w:t>
      </w:r>
      <w:proofErr w:type="spellEnd"/>
      <w:r w:rsidRPr="007E1DD8">
        <w:rPr>
          <w:rFonts w:ascii="Times New Roman" w:hAnsi="Times New Roman" w:cs="Times New Roman"/>
          <w:sz w:val="20"/>
          <w:szCs w:val="20"/>
        </w:rPr>
        <w:t>/</w:t>
      </w:r>
      <w:proofErr w:type="spellStart"/>
      <w:r w:rsidRPr="007E1DD8">
        <w:rPr>
          <w:rFonts w:ascii="Times New Roman" w:hAnsi="Times New Roman" w:cs="Times New Roman"/>
          <w:sz w:val="20"/>
          <w:szCs w:val="20"/>
        </w:rPr>
        <w:t>university</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that</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publishes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most</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documents</w:t>
      </w:r>
      <w:proofErr w:type="spellEnd"/>
      <w:r w:rsidRPr="007E1DD8">
        <w:rPr>
          <w:rFonts w:ascii="Times New Roman" w:hAnsi="Times New Roman" w:cs="Times New Roman"/>
          <w:sz w:val="20"/>
          <w:szCs w:val="20"/>
        </w:rPr>
        <w:t xml:space="preserve"> on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subject</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are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United </w:t>
      </w:r>
      <w:proofErr w:type="spellStart"/>
      <w:r w:rsidRPr="007E1DD8">
        <w:rPr>
          <w:rFonts w:ascii="Times New Roman" w:hAnsi="Times New Roman" w:cs="Times New Roman"/>
          <w:sz w:val="20"/>
          <w:szCs w:val="20"/>
        </w:rPr>
        <w:t>States</w:t>
      </w:r>
      <w:proofErr w:type="spellEnd"/>
      <w:r w:rsidRPr="007E1DD8">
        <w:rPr>
          <w:rFonts w:ascii="Times New Roman" w:hAnsi="Times New Roman" w:cs="Times New Roman"/>
          <w:sz w:val="20"/>
          <w:szCs w:val="20"/>
        </w:rPr>
        <w:t xml:space="preserve"> of </w:t>
      </w:r>
      <w:proofErr w:type="spellStart"/>
      <w:r w:rsidRPr="007E1DD8">
        <w:rPr>
          <w:rFonts w:ascii="Times New Roman" w:hAnsi="Times New Roman" w:cs="Times New Roman"/>
          <w:sz w:val="20"/>
          <w:szCs w:val="20"/>
        </w:rPr>
        <w:t>America</w:t>
      </w:r>
      <w:proofErr w:type="spellEnd"/>
      <w:r w:rsidRPr="007E1DD8">
        <w:rPr>
          <w:rFonts w:ascii="Times New Roman" w:hAnsi="Times New Roman" w:cs="Times New Roman"/>
          <w:sz w:val="20"/>
          <w:szCs w:val="20"/>
        </w:rPr>
        <w:t xml:space="preserve"> and WHO/</w:t>
      </w:r>
      <w:proofErr w:type="spellStart"/>
      <w:r w:rsidRPr="007E1DD8">
        <w:rPr>
          <w:rFonts w:ascii="Times New Roman" w:hAnsi="Times New Roman" w:cs="Times New Roman"/>
          <w:sz w:val="20"/>
          <w:szCs w:val="20"/>
        </w:rPr>
        <w:t>Mahidol</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University</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respectively</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study</w:t>
      </w:r>
      <w:proofErr w:type="spellEnd"/>
      <w:r w:rsidRPr="007E1DD8">
        <w:rPr>
          <w:rFonts w:ascii="Times New Roman" w:hAnsi="Times New Roman" w:cs="Times New Roman"/>
          <w:sz w:val="20"/>
          <w:szCs w:val="20"/>
        </w:rPr>
        <w:t xml:space="preserve"> is </w:t>
      </w:r>
      <w:proofErr w:type="spellStart"/>
      <w:r w:rsidRPr="007E1DD8">
        <w:rPr>
          <w:rFonts w:ascii="Times New Roman" w:hAnsi="Times New Roman" w:cs="Times New Roman"/>
          <w:sz w:val="20"/>
          <w:szCs w:val="20"/>
        </w:rPr>
        <w:t>important</w:t>
      </w:r>
      <w:proofErr w:type="spellEnd"/>
      <w:r w:rsidRPr="007E1DD8">
        <w:rPr>
          <w:rFonts w:ascii="Times New Roman" w:hAnsi="Times New Roman" w:cs="Times New Roman"/>
          <w:sz w:val="20"/>
          <w:szCs w:val="20"/>
        </w:rPr>
        <w:t xml:space="preserve"> in </w:t>
      </w:r>
      <w:proofErr w:type="spellStart"/>
      <w:r w:rsidRPr="007E1DD8">
        <w:rPr>
          <w:rFonts w:ascii="Times New Roman" w:hAnsi="Times New Roman" w:cs="Times New Roman"/>
          <w:sz w:val="20"/>
          <w:szCs w:val="20"/>
        </w:rPr>
        <w:t>terms</w:t>
      </w:r>
      <w:proofErr w:type="spellEnd"/>
      <w:r w:rsidRPr="007E1DD8">
        <w:rPr>
          <w:rFonts w:ascii="Times New Roman" w:hAnsi="Times New Roman" w:cs="Times New Roman"/>
          <w:sz w:val="20"/>
          <w:szCs w:val="20"/>
        </w:rPr>
        <w:t xml:space="preserve"> of </w:t>
      </w:r>
      <w:proofErr w:type="spellStart"/>
      <w:r w:rsidRPr="007E1DD8">
        <w:rPr>
          <w:rFonts w:ascii="Times New Roman" w:hAnsi="Times New Roman" w:cs="Times New Roman"/>
          <w:sz w:val="20"/>
          <w:szCs w:val="20"/>
        </w:rPr>
        <w:t>showing</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current</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situation</w:t>
      </w:r>
      <w:proofErr w:type="spellEnd"/>
      <w:r w:rsidRPr="007E1DD8">
        <w:rPr>
          <w:rFonts w:ascii="Times New Roman" w:hAnsi="Times New Roman" w:cs="Times New Roman"/>
          <w:sz w:val="20"/>
          <w:szCs w:val="20"/>
        </w:rPr>
        <w:t xml:space="preserve"> and </w:t>
      </w:r>
      <w:proofErr w:type="spellStart"/>
      <w:r w:rsidRPr="007E1DD8">
        <w:rPr>
          <w:rFonts w:ascii="Times New Roman" w:hAnsi="Times New Roman" w:cs="Times New Roman"/>
          <w:sz w:val="20"/>
          <w:szCs w:val="20"/>
        </w:rPr>
        <w:t>trends</w:t>
      </w:r>
      <w:proofErr w:type="spellEnd"/>
      <w:r w:rsidRPr="007E1DD8">
        <w:rPr>
          <w:rFonts w:ascii="Times New Roman" w:hAnsi="Times New Roman" w:cs="Times New Roman"/>
          <w:sz w:val="20"/>
          <w:szCs w:val="20"/>
        </w:rPr>
        <w:t xml:space="preserve"> in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literature</w:t>
      </w:r>
      <w:proofErr w:type="spellEnd"/>
      <w:r w:rsidRPr="007E1DD8">
        <w:rPr>
          <w:rFonts w:ascii="Times New Roman" w:hAnsi="Times New Roman" w:cs="Times New Roman"/>
          <w:sz w:val="20"/>
          <w:szCs w:val="20"/>
        </w:rPr>
        <w:t xml:space="preserve"> on </w:t>
      </w:r>
      <w:proofErr w:type="spellStart"/>
      <w:r w:rsidRPr="007E1DD8">
        <w:rPr>
          <w:rFonts w:ascii="Times New Roman" w:hAnsi="Times New Roman" w:cs="Times New Roman"/>
          <w:sz w:val="20"/>
          <w:szCs w:val="20"/>
        </w:rPr>
        <w:t>sustainable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leadership</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informing</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researchers</w:t>
      </w:r>
      <w:proofErr w:type="spellEnd"/>
      <w:r w:rsidRPr="007E1DD8">
        <w:rPr>
          <w:rFonts w:ascii="Times New Roman" w:hAnsi="Times New Roman" w:cs="Times New Roman"/>
          <w:sz w:val="20"/>
          <w:szCs w:val="20"/>
        </w:rPr>
        <w:t xml:space="preserve">, and </w:t>
      </w:r>
      <w:proofErr w:type="spellStart"/>
      <w:r w:rsidRPr="007E1DD8">
        <w:rPr>
          <w:rFonts w:ascii="Times New Roman" w:hAnsi="Times New Roman" w:cs="Times New Roman"/>
          <w:sz w:val="20"/>
          <w:szCs w:val="20"/>
        </w:rPr>
        <w:t>shedding</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light</w:t>
      </w:r>
      <w:proofErr w:type="spellEnd"/>
      <w:r w:rsidRPr="007E1DD8">
        <w:rPr>
          <w:rFonts w:ascii="Times New Roman" w:hAnsi="Times New Roman" w:cs="Times New Roman"/>
          <w:sz w:val="20"/>
          <w:szCs w:val="20"/>
        </w:rPr>
        <w:t xml:space="preserve"> on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researchers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by</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offering</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suggestions</w:t>
      </w:r>
      <w:proofErr w:type="spellEnd"/>
      <w:r w:rsidRPr="007E1DD8">
        <w:rPr>
          <w:rFonts w:ascii="Times New Roman" w:hAnsi="Times New Roman" w:cs="Times New Roman"/>
          <w:sz w:val="20"/>
          <w:szCs w:val="20"/>
        </w:rPr>
        <w:t xml:space="preserve"> on </w:t>
      </w:r>
      <w:proofErr w:type="spellStart"/>
      <w:r w:rsidRPr="007E1DD8">
        <w:rPr>
          <w:rFonts w:ascii="Times New Roman" w:hAnsi="Times New Roman" w:cs="Times New Roman"/>
          <w:sz w:val="20"/>
          <w:szCs w:val="20"/>
        </w:rPr>
        <w:t>which</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areas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to</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work</w:t>
      </w:r>
      <w:proofErr w:type="spellEnd"/>
      <w:r w:rsidRPr="007E1DD8">
        <w:rPr>
          <w:rFonts w:ascii="Times New Roman" w:hAnsi="Times New Roman" w:cs="Times New Roman"/>
          <w:sz w:val="20"/>
          <w:szCs w:val="20"/>
        </w:rPr>
        <w:t xml:space="preserve"> in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future</w:t>
      </w:r>
      <w:proofErr w:type="spellEnd"/>
      <w:r w:rsidRPr="007E1DD8">
        <w:rPr>
          <w:rFonts w:ascii="Times New Roman" w:hAnsi="Times New Roman" w:cs="Times New Roman"/>
          <w:sz w:val="20"/>
          <w:szCs w:val="20"/>
        </w:rPr>
        <w:t>.</w:t>
      </w:r>
    </w:p>
    <w:p w14:paraId="357C4E4B" w14:textId="291EFBBF" w:rsidR="007C0CA8" w:rsidRPr="007E1DD8" w:rsidRDefault="00AF7EDF" w:rsidP="00AF7EDF">
      <w:pPr>
        <w:jc w:val="both"/>
        <w:rPr>
          <w:rFonts w:ascii="Times New Roman" w:hAnsi="Times New Roman" w:cs="Times New Roman"/>
          <w:sz w:val="20"/>
          <w:szCs w:val="20"/>
        </w:rPr>
      </w:pPr>
      <w:proofErr w:type="spellStart"/>
      <w:r w:rsidRPr="007E1DD8">
        <w:rPr>
          <w:rFonts w:ascii="Times New Roman" w:hAnsi="Times New Roman" w:cs="Times New Roman"/>
          <w:b/>
          <w:bCs/>
          <w:i/>
          <w:iCs/>
          <w:sz w:val="20"/>
          <w:szCs w:val="20"/>
        </w:rPr>
        <w:t>Keywords</w:t>
      </w:r>
      <w:proofErr w:type="spellEnd"/>
      <w:r w:rsidRPr="007E1DD8">
        <w:rPr>
          <w:rFonts w:ascii="Times New Roman" w:hAnsi="Times New Roman" w:cs="Times New Roman"/>
          <w:sz w:val="20"/>
          <w:szCs w:val="20"/>
        </w:rPr>
        <w:t xml:space="preserve">: </w:t>
      </w:r>
      <w:proofErr w:type="spellStart"/>
      <w:r w:rsidR="00EB09A1" w:rsidRPr="007E1DD8">
        <w:rPr>
          <w:rFonts w:ascii="Times New Roman" w:hAnsi="Times New Roman" w:cs="Times New Roman"/>
          <w:sz w:val="20"/>
          <w:szCs w:val="20"/>
        </w:rPr>
        <w:t>Bibliometrics</w:t>
      </w:r>
      <w:proofErr w:type="spellEnd"/>
      <w:r w:rsidR="00EB09A1" w:rsidRPr="007E1DD8">
        <w:rPr>
          <w:rFonts w:ascii="Times New Roman" w:hAnsi="Times New Roman" w:cs="Times New Roman"/>
          <w:sz w:val="20"/>
          <w:szCs w:val="20"/>
        </w:rPr>
        <w:t xml:space="preserve">, Visual </w:t>
      </w:r>
      <w:proofErr w:type="spellStart"/>
      <w:r w:rsidR="00EB09A1" w:rsidRPr="007E1DD8">
        <w:rPr>
          <w:rFonts w:ascii="Times New Roman" w:hAnsi="Times New Roman" w:cs="Times New Roman"/>
          <w:sz w:val="20"/>
          <w:szCs w:val="20"/>
        </w:rPr>
        <w:t>mapping</w:t>
      </w:r>
      <w:proofErr w:type="spellEnd"/>
      <w:r w:rsidR="00EB09A1" w:rsidRPr="007E1DD8">
        <w:rPr>
          <w:rFonts w:ascii="Times New Roman" w:hAnsi="Times New Roman" w:cs="Times New Roman"/>
          <w:sz w:val="20"/>
          <w:szCs w:val="20"/>
        </w:rPr>
        <w:t xml:space="preserve">, </w:t>
      </w:r>
      <w:proofErr w:type="spellStart"/>
      <w:r w:rsidR="00EB09A1" w:rsidRPr="007E1DD8">
        <w:rPr>
          <w:rFonts w:ascii="Times New Roman" w:hAnsi="Times New Roman" w:cs="Times New Roman"/>
          <w:sz w:val="20"/>
          <w:szCs w:val="20"/>
        </w:rPr>
        <w:t>Rstudio</w:t>
      </w:r>
      <w:proofErr w:type="spellEnd"/>
      <w:r w:rsidR="00EB09A1" w:rsidRPr="007E1DD8">
        <w:rPr>
          <w:rFonts w:ascii="Times New Roman" w:hAnsi="Times New Roman" w:cs="Times New Roman"/>
          <w:sz w:val="20"/>
          <w:szCs w:val="20"/>
        </w:rPr>
        <w:t xml:space="preserve">, </w:t>
      </w:r>
      <w:proofErr w:type="spellStart"/>
      <w:r w:rsidR="00EB09A1" w:rsidRPr="007E1DD8">
        <w:rPr>
          <w:rFonts w:ascii="Times New Roman" w:hAnsi="Times New Roman" w:cs="Times New Roman"/>
          <w:sz w:val="20"/>
          <w:szCs w:val="20"/>
        </w:rPr>
        <w:t>VosViewe</w:t>
      </w:r>
      <w:r w:rsidR="00A13FE3" w:rsidRPr="007E1DD8">
        <w:rPr>
          <w:rFonts w:ascii="Times New Roman" w:hAnsi="Times New Roman" w:cs="Times New Roman"/>
          <w:sz w:val="20"/>
          <w:szCs w:val="20"/>
        </w:rPr>
        <w:t>r</w:t>
      </w:r>
      <w:proofErr w:type="spellEnd"/>
      <w:r w:rsidR="007C0CA8" w:rsidRPr="007E1DD8">
        <w:rPr>
          <w:rFonts w:ascii="Times New Roman" w:hAnsi="Times New Roman" w:cs="Times New Roman"/>
          <w:sz w:val="20"/>
          <w:szCs w:val="20"/>
        </w:rPr>
        <w:t xml:space="preserve">, </w:t>
      </w:r>
      <w:proofErr w:type="spellStart"/>
      <w:r w:rsidR="007C0CA8" w:rsidRPr="007E1DD8">
        <w:rPr>
          <w:rFonts w:ascii="Times New Roman" w:hAnsi="Times New Roman" w:cs="Times New Roman"/>
          <w:sz w:val="20"/>
          <w:szCs w:val="20"/>
        </w:rPr>
        <w:t>Sustainable</w:t>
      </w:r>
      <w:proofErr w:type="spellEnd"/>
      <w:r w:rsidR="007C0CA8" w:rsidRPr="007E1DD8">
        <w:rPr>
          <w:rFonts w:ascii="Times New Roman" w:hAnsi="Times New Roman" w:cs="Times New Roman"/>
          <w:sz w:val="20"/>
          <w:szCs w:val="20"/>
        </w:rPr>
        <w:t xml:space="preserve"> Development, </w:t>
      </w:r>
      <w:proofErr w:type="spellStart"/>
      <w:r w:rsidR="007C0CA8" w:rsidRPr="007E1DD8">
        <w:rPr>
          <w:rFonts w:ascii="Times New Roman" w:hAnsi="Times New Roman" w:cs="Times New Roman"/>
          <w:sz w:val="20"/>
          <w:szCs w:val="20"/>
        </w:rPr>
        <w:t>Leadership</w:t>
      </w:r>
      <w:proofErr w:type="spellEnd"/>
      <w:r w:rsidR="007C0CA8" w:rsidRPr="007E1DD8">
        <w:rPr>
          <w:rFonts w:ascii="Times New Roman" w:hAnsi="Times New Roman" w:cs="Times New Roman"/>
          <w:sz w:val="20"/>
          <w:szCs w:val="20"/>
        </w:rPr>
        <w:t>.</w:t>
      </w:r>
    </w:p>
    <w:p w14:paraId="078B2355" w14:textId="77777777" w:rsidR="007C0CA8" w:rsidRPr="007E1DD8" w:rsidRDefault="007C0CA8" w:rsidP="00AF7EDF">
      <w:pPr>
        <w:jc w:val="both"/>
        <w:rPr>
          <w:rFonts w:ascii="Times New Roman" w:hAnsi="Times New Roman" w:cs="Times New Roman"/>
          <w:sz w:val="20"/>
          <w:szCs w:val="20"/>
        </w:rPr>
      </w:pPr>
    </w:p>
    <w:p w14:paraId="4250246F" w14:textId="77777777" w:rsidR="00C52C53" w:rsidRPr="007E1DD8" w:rsidRDefault="00C52C53" w:rsidP="00AF7EDF">
      <w:pPr>
        <w:jc w:val="both"/>
        <w:rPr>
          <w:rFonts w:ascii="Times New Roman" w:hAnsi="Times New Roman" w:cs="Times New Roman"/>
          <w:sz w:val="20"/>
          <w:szCs w:val="20"/>
        </w:rPr>
      </w:pPr>
    </w:p>
    <w:p w14:paraId="1DB61CAD" w14:textId="77777777" w:rsidR="00F85573" w:rsidRPr="007E1DD8" w:rsidRDefault="00F85573" w:rsidP="00AF7EDF">
      <w:pPr>
        <w:jc w:val="both"/>
        <w:rPr>
          <w:rFonts w:ascii="Times New Roman" w:hAnsi="Times New Roman" w:cs="Times New Roman"/>
          <w:sz w:val="20"/>
          <w:szCs w:val="20"/>
        </w:rPr>
      </w:pPr>
    </w:p>
    <w:p w14:paraId="6FE6F504" w14:textId="0FC67C4D" w:rsidR="00D24557" w:rsidRPr="007E1DD8" w:rsidRDefault="00D24557" w:rsidP="00AF7EDF">
      <w:pPr>
        <w:jc w:val="both"/>
        <w:rPr>
          <w:rFonts w:ascii="Times New Roman" w:hAnsi="Times New Roman" w:cs="Times New Roman"/>
          <w:b/>
          <w:bCs/>
          <w:sz w:val="24"/>
          <w:szCs w:val="24"/>
        </w:rPr>
      </w:pPr>
      <w:r w:rsidRPr="007E1DD8">
        <w:rPr>
          <w:rFonts w:ascii="Times New Roman" w:hAnsi="Times New Roman" w:cs="Times New Roman"/>
          <w:b/>
          <w:bCs/>
          <w:sz w:val="24"/>
          <w:szCs w:val="24"/>
        </w:rPr>
        <w:lastRenderedPageBreak/>
        <w:t>Giriş</w:t>
      </w:r>
    </w:p>
    <w:p w14:paraId="3B6EC40E" w14:textId="455D2B1D" w:rsidR="000C6D9D" w:rsidRPr="00994603" w:rsidRDefault="00C52C53" w:rsidP="00D51666">
      <w:pPr>
        <w:jc w:val="both"/>
        <w:rPr>
          <w:rFonts w:ascii="Times New Roman" w:hAnsi="Times New Roman" w:cs="Times New Roman"/>
          <w:sz w:val="20"/>
          <w:szCs w:val="20"/>
        </w:rPr>
      </w:pPr>
      <w:r w:rsidRPr="00994603">
        <w:rPr>
          <w:rFonts w:ascii="Times New Roman" w:hAnsi="Times New Roman" w:cs="Times New Roman"/>
          <w:sz w:val="20"/>
          <w:szCs w:val="20"/>
        </w:rPr>
        <w:t xml:space="preserve">Çok disiplinli bir </w:t>
      </w:r>
      <w:r w:rsidR="00B12033" w:rsidRPr="00994603">
        <w:rPr>
          <w:rFonts w:ascii="Times New Roman" w:hAnsi="Times New Roman" w:cs="Times New Roman"/>
          <w:sz w:val="20"/>
          <w:szCs w:val="20"/>
        </w:rPr>
        <w:t>uygulamalı araştırma alanı olan sürdürülebilir kalkınma kentleşmeden sosyolojiye, ekonomiden çevreye, hukuktan ekolojiye</w:t>
      </w:r>
      <w:r w:rsidR="00790670" w:rsidRPr="00994603">
        <w:rPr>
          <w:rFonts w:ascii="Times New Roman" w:hAnsi="Times New Roman" w:cs="Times New Roman"/>
          <w:sz w:val="20"/>
          <w:szCs w:val="20"/>
        </w:rPr>
        <w:t xml:space="preserve"> kadar birçok disiplinin ilgi odağı olmakla birlikte hem o disiplinleri etkilemiş hem de bu disiplinlerden etkilenmeye başlamıştır (Bilgili,</w:t>
      </w:r>
      <w:r w:rsidR="004E2FB2" w:rsidRPr="00994603">
        <w:rPr>
          <w:rFonts w:ascii="Times New Roman" w:hAnsi="Times New Roman" w:cs="Times New Roman"/>
          <w:sz w:val="20"/>
          <w:szCs w:val="20"/>
        </w:rPr>
        <w:t xml:space="preserve"> </w:t>
      </w:r>
      <w:r w:rsidR="00790670" w:rsidRPr="00994603">
        <w:rPr>
          <w:rFonts w:ascii="Times New Roman" w:hAnsi="Times New Roman" w:cs="Times New Roman"/>
          <w:sz w:val="20"/>
          <w:szCs w:val="20"/>
        </w:rPr>
        <w:t>2017:560).</w:t>
      </w:r>
      <w:r w:rsidR="009B273A" w:rsidRPr="00994603">
        <w:rPr>
          <w:rFonts w:ascii="Times New Roman" w:hAnsi="Times New Roman" w:cs="Times New Roman"/>
          <w:sz w:val="20"/>
          <w:szCs w:val="20"/>
        </w:rPr>
        <w:t xml:space="preserve"> Birleşmiş Milletler </w:t>
      </w:r>
      <w:proofErr w:type="spellStart"/>
      <w:r w:rsidR="009B273A" w:rsidRPr="00994603">
        <w:rPr>
          <w:rFonts w:ascii="Times New Roman" w:hAnsi="Times New Roman" w:cs="Times New Roman"/>
          <w:sz w:val="20"/>
          <w:szCs w:val="20"/>
        </w:rPr>
        <w:t>Brundtland</w:t>
      </w:r>
      <w:proofErr w:type="spellEnd"/>
      <w:r w:rsidR="009B273A" w:rsidRPr="00994603">
        <w:rPr>
          <w:rFonts w:ascii="Times New Roman" w:hAnsi="Times New Roman" w:cs="Times New Roman"/>
          <w:sz w:val="20"/>
          <w:szCs w:val="20"/>
        </w:rPr>
        <w:t xml:space="preserve"> Komisyonu, sürdürülebilir kalkınmayı “</w:t>
      </w:r>
      <w:r w:rsidR="009B273A" w:rsidRPr="00994603">
        <w:rPr>
          <w:rFonts w:ascii="Times New Roman" w:hAnsi="Times New Roman" w:cs="Times New Roman"/>
          <w:i/>
          <w:iCs/>
          <w:sz w:val="20"/>
          <w:szCs w:val="20"/>
        </w:rPr>
        <w:t>gelecek nesillerin gelişiminden ödün vermeden mevcut neslin ekonomik, çevresel ve sosyal ihtiyaçlarını karşılayan kalkınma”</w:t>
      </w:r>
      <w:r w:rsidR="009B273A" w:rsidRPr="00994603">
        <w:rPr>
          <w:rFonts w:ascii="Times New Roman" w:hAnsi="Times New Roman" w:cs="Times New Roman"/>
          <w:sz w:val="20"/>
          <w:szCs w:val="20"/>
        </w:rPr>
        <w:t xml:space="preserve"> olarak tanımlamaktadır (</w:t>
      </w:r>
      <w:proofErr w:type="spellStart"/>
      <w:r w:rsidR="009B273A" w:rsidRPr="00994603">
        <w:rPr>
          <w:rFonts w:ascii="Times New Roman" w:hAnsi="Times New Roman" w:cs="Times New Roman"/>
          <w:sz w:val="20"/>
          <w:szCs w:val="20"/>
        </w:rPr>
        <w:t>Lacy</w:t>
      </w:r>
      <w:proofErr w:type="spellEnd"/>
      <w:r w:rsidR="009B273A" w:rsidRPr="00994603">
        <w:rPr>
          <w:rFonts w:ascii="Times New Roman" w:hAnsi="Times New Roman" w:cs="Times New Roman"/>
          <w:sz w:val="20"/>
          <w:szCs w:val="20"/>
        </w:rPr>
        <w:t xml:space="preserve"> v</w:t>
      </w:r>
      <w:r w:rsidR="00E50501" w:rsidRPr="00994603">
        <w:rPr>
          <w:rFonts w:ascii="Times New Roman" w:hAnsi="Times New Roman" w:cs="Times New Roman"/>
          <w:sz w:val="20"/>
          <w:szCs w:val="20"/>
        </w:rPr>
        <w:t>d.</w:t>
      </w:r>
      <w:r w:rsidR="009B273A" w:rsidRPr="00994603">
        <w:rPr>
          <w:rFonts w:ascii="Times New Roman" w:hAnsi="Times New Roman" w:cs="Times New Roman"/>
          <w:sz w:val="20"/>
          <w:szCs w:val="20"/>
        </w:rPr>
        <w:t>, 2010;</w:t>
      </w:r>
      <w:r w:rsidR="009B273A" w:rsidRPr="00994603">
        <w:rPr>
          <w:rFonts w:ascii="Times New Roman" w:hAnsi="Times New Roman" w:cs="Times New Roman"/>
          <w:color w:val="222222"/>
          <w:sz w:val="20"/>
          <w:szCs w:val="20"/>
          <w:shd w:val="clear" w:color="auto" w:fill="FFFFFF"/>
        </w:rPr>
        <w:t xml:space="preserve"> </w:t>
      </w:r>
      <w:proofErr w:type="spellStart"/>
      <w:r w:rsidR="009B273A" w:rsidRPr="00994603">
        <w:rPr>
          <w:rFonts w:ascii="Times New Roman" w:hAnsi="Times New Roman" w:cs="Times New Roman"/>
          <w:color w:val="222222"/>
          <w:sz w:val="20"/>
          <w:szCs w:val="20"/>
          <w:shd w:val="clear" w:color="auto" w:fill="FFFFFF"/>
        </w:rPr>
        <w:t>Szczepańska-Woszczyna</w:t>
      </w:r>
      <w:proofErr w:type="spellEnd"/>
      <w:r w:rsidR="009B273A" w:rsidRPr="00994603">
        <w:rPr>
          <w:rFonts w:ascii="Times New Roman" w:hAnsi="Times New Roman" w:cs="Times New Roman"/>
          <w:color w:val="222222"/>
          <w:sz w:val="20"/>
          <w:szCs w:val="20"/>
          <w:shd w:val="clear" w:color="auto" w:fill="FFFFFF"/>
        </w:rPr>
        <w:t xml:space="preserve"> ve </w:t>
      </w:r>
      <w:proofErr w:type="spellStart"/>
      <w:r w:rsidR="009B273A" w:rsidRPr="00994603">
        <w:rPr>
          <w:rFonts w:ascii="Times New Roman" w:hAnsi="Times New Roman" w:cs="Times New Roman"/>
          <w:color w:val="222222"/>
          <w:sz w:val="20"/>
          <w:szCs w:val="20"/>
          <w:shd w:val="clear" w:color="auto" w:fill="FFFFFF"/>
        </w:rPr>
        <w:t>Kurowska-Pysz</w:t>
      </w:r>
      <w:proofErr w:type="spellEnd"/>
      <w:r w:rsidR="009B273A" w:rsidRPr="00994603">
        <w:rPr>
          <w:rFonts w:ascii="Times New Roman" w:hAnsi="Times New Roman" w:cs="Times New Roman"/>
          <w:color w:val="222222"/>
          <w:sz w:val="20"/>
          <w:szCs w:val="20"/>
          <w:shd w:val="clear" w:color="auto" w:fill="FFFFFF"/>
        </w:rPr>
        <w:t>, 2016:59</w:t>
      </w:r>
      <w:r w:rsidR="009B273A" w:rsidRPr="00994603">
        <w:rPr>
          <w:rFonts w:ascii="Times New Roman" w:hAnsi="Times New Roman" w:cs="Times New Roman"/>
          <w:sz w:val="20"/>
          <w:szCs w:val="20"/>
        </w:rPr>
        <w:t xml:space="preserve">). </w:t>
      </w:r>
      <w:r w:rsidR="00322B91" w:rsidRPr="00994603">
        <w:rPr>
          <w:rFonts w:ascii="Times New Roman" w:hAnsi="Times New Roman" w:cs="Times New Roman"/>
          <w:sz w:val="20"/>
          <w:szCs w:val="20"/>
        </w:rPr>
        <w:t>Sürdürülebilir liderlik</w:t>
      </w:r>
      <w:r w:rsidR="00552A39" w:rsidRPr="00994603">
        <w:rPr>
          <w:rFonts w:ascii="Times New Roman" w:hAnsi="Times New Roman" w:cs="Times New Roman"/>
          <w:sz w:val="20"/>
          <w:szCs w:val="20"/>
        </w:rPr>
        <w:t xml:space="preserve"> ise </w:t>
      </w:r>
      <w:r w:rsidR="00322B91" w:rsidRPr="00994603">
        <w:rPr>
          <w:rFonts w:ascii="Times New Roman" w:hAnsi="Times New Roman" w:cs="Times New Roman"/>
          <w:sz w:val="20"/>
          <w:szCs w:val="20"/>
        </w:rPr>
        <w:t xml:space="preserve">sürdürülebilir kalkınma ile ilgili sorunlarla başa çıkmak </w:t>
      </w:r>
      <w:r w:rsidR="00432F71" w:rsidRPr="00994603">
        <w:rPr>
          <w:rFonts w:ascii="Times New Roman" w:hAnsi="Times New Roman" w:cs="Times New Roman"/>
          <w:sz w:val="20"/>
          <w:szCs w:val="20"/>
        </w:rPr>
        <w:t xml:space="preserve">için </w:t>
      </w:r>
      <w:r w:rsidR="00C92B3D" w:rsidRPr="00994603">
        <w:rPr>
          <w:rFonts w:ascii="Times New Roman" w:hAnsi="Times New Roman" w:cs="Times New Roman"/>
          <w:sz w:val="20"/>
          <w:szCs w:val="20"/>
        </w:rPr>
        <w:t>ortaya çıkmış olan</w:t>
      </w:r>
      <w:r w:rsidR="00817053" w:rsidRPr="00994603">
        <w:rPr>
          <w:rFonts w:ascii="Times New Roman" w:hAnsi="Times New Roman" w:cs="Times New Roman"/>
          <w:sz w:val="20"/>
          <w:szCs w:val="20"/>
        </w:rPr>
        <w:t xml:space="preserve"> </w:t>
      </w:r>
      <w:r w:rsidR="00322B91" w:rsidRPr="00994603">
        <w:rPr>
          <w:rFonts w:ascii="Times New Roman" w:hAnsi="Times New Roman" w:cs="Times New Roman"/>
          <w:sz w:val="20"/>
          <w:szCs w:val="20"/>
        </w:rPr>
        <w:t xml:space="preserve">etkili </w:t>
      </w:r>
      <w:r w:rsidR="000F2C20" w:rsidRPr="00994603">
        <w:rPr>
          <w:rFonts w:ascii="Times New Roman" w:hAnsi="Times New Roman" w:cs="Times New Roman"/>
          <w:sz w:val="20"/>
          <w:szCs w:val="20"/>
        </w:rPr>
        <w:t xml:space="preserve">bir </w:t>
      </w:r>
      <w:r w:rsidR="00322B91" w:rsidRPr="00994603">
        <w:rPr>
          <w:rFonts w:ascii="Times New Roman" w:hAnsi="Times New Roman" w:cs="Times New Roman"/>
          <w:sz w:val="20"/>
          <w:szCs w:val="20"/>
        </w:rPr>
        <w:t>liderlik alanıdır</w:t>
      </w:r>
      <w:r w:rsidR="00AA12BB" w:rsidRPr="00994603">
        <w:rPr>
          <w:rFonts w:ascii="Times New Roman" w:hAnsi="Times New Roman" w:cs="Times New Roman"/>
          <w:sz w:val="20"/>
          <w:szCs w:val="20"/>
        </w:rPr>
        <w:t>.</w:t>
      </w:r>
      <w:r w:rsidR="00090C31" w:rsidRPr="00994603">
        <w:rPr>
          <w:rFonts w:ascii="Times New Roman" w:hAnsi="Times New Roman" w:cs="Times New Roman"/>
          <w:sz w:val="20"/>
          <w:szCs w:val="20"/>
        </w:rPr>
        <w:t xml:space="preserve"> </w:t>
      </w:r>
      <w:r w:rsidR="006B751C" w:rsidRPr="00994603">
        <w:rPr>
          <w:rFonts w:ascii="Times New Roman" w:hAnsi="Times New Roman" w:cs="Times New Roman"/>
          <w:sz w:val="20"/>
          <w:szCs w:val="20"/>
        </w:rPr>
        <w:t xml:space="preserve"> </w:t>
      </w:r>
      <w:r w:rsidR="007C0CA8" w:rsidRPr="00994603">
        <w:rPr>
          <w:rFonts w:ascii="Times New Roman" w:hAnsi="Times New Roman" w:cs="Times New Roman"/>
          <w:sz w:val="20"/>
          <w:szCs w:val="20"/>
        </w:rPr>
        <w:t>Liderlik için sürdürülebilir kalkınma, geleceğin zorlukları</w:t>
      </w:r>
      <w:r w:rsidR="00F17706" w:rsidRPr="00994603">
        <w:rPr>
          <w:rFonts w:ascii="Times New Roman" w:hAnsi="Times New Roman" w:cs="Times New Roman"/>
          <w:sz w:val="20"/>
          <w:szCs w:val="20"/>
        </w:rPr>
        <w:t xml:space="preserve"> ile başa çıkmaya </w:t>
      </w:r>
      <w:r w:rsidR="007C0CA8" w:rsidRPr="00994603">
        <w:rPr>
          <w:rFonts w:ascii="Times New Roman" w:hAnsi="Times New Roman" w:cs="Times New Roman"/>
          <w:sz w:val="20"/>
          <w:szCs w:val="20"/>
        </w:rPr>
        <w:t xml:space="preserve">hazırlanırken, günümüzün ekonomik, çevresel ve sosyal ihtiyaçlarını karşılayan liderlik niteliklerinin geliştirilmesidir. </w:t>
      </w:r>
      <w:proofErr w:type="spellStart"/>
      <w:r w:rsidR="008D2D49" w:rsidRPr="00994603">
        <w:rPr>
          <w:rFonts w:ascii="Times New Roman" w:hAnsi="Times New Roman" w:cs="Times New Roman"/>
          <w:sz w:val="20"/>
          <w:szCs w:val="20"/>
        </w:rPr>
        <w:t>Akins</w:t>
      </w:r>
      <w:proofErr w:type="spellEnd"/>
      <w:r w:rsidR="008D2D49" w:rsidRPr="00994603">
        <w:rPr>
          <w:rFonts w:ascii="Times New Roman" w:hAnsi="Times New Roman" w:cs="Times New Roman"/>
          <w:sz w:val="20"/>
          <w:szCs w:val="20"/>
        </w:rPr>
        <w:t xml:space="preserve"> vd. (2013:30), s</w:t>
      </w:r>
      <w:r w:rsidR="007C0CA8" w:rsidRPr="00994603">
        <w:rPr>
          <w:rFonts w:ascii="Times New Roman" w:hAnsi="Times New Roman" w:cs="Times New Roman"/>
          <w:sz w:val="20"/>
          <w:szCs w:val="20"/>
        </w:rPr>
        <w:t>ürdürülebilir</w:t>
      </w:r>
      <w:r w:rsidR="00D26046" w:rsidRPr="00994603">
        <w:rPr>
          <w:rFonts w:ascii="Times New Roman" w:hAnsi="Times New Roman" w:cs="Times New Roman"/>
          <w:sz w:val="20"/>
          <w:szCs w:val="20"/>
        </w:rPr>
        <w:t xml:space="preserve"> </w:t>
      </w:r>
      <w:r w:rsidR="007C0CA8" w:rsidRPr="00994603">
        <w:rPr>
          <w:rFonts w:ascii="Times New Roman" w:hAnsi="Times New Roman" w:cs="Times New Roman"/>
          <w:sz w:val="20"/>
          <w:szCs w:val="20"/>
        </w:rPr>
        <w:t>gelişimin bir parçası olarak tanımlanan on liderlik özelliği</w:t>
      </w:r>
      <w:r w:rsidR="008D2D49" w:rsidRPr="00994603">
        <w:rPr>
          <w:rFonts w:ascii="Times New Roman" w:hAnsi="Times New Roman" w:cs="Times New Roman"/>
          <w:sz w:val="20"/>
          <w:szCs w:val="20"/>
        </w:rPr>
        <w:t xml:space="preserve"> </w:t>
      </w:r>
      <w:r w:rsidR="00BF02F7" w:rsidRPr="00994603">
        <w:rPr>
          <w:rFonts w:ascii="Times New Roman" w:hAnsi="Times New Roman" w:cs="Times New Roman"/>
          <w:sz w:val="20"/>
          <w:szCs w:val="20"/>
        </w:rPr>
        <w:t>tanımlamıştır.</w:t>
      </w:r>
      <w:r w:rsidR="00F17706" w:rsidRPr="00994603">
        <w:rPr>
          <w:rFonts w:ascii="Times New Roman" w:hAnsi="Times New Roman" w:cs="Times New Roman"/>
          <w:sz w:val="20"/>
          <w:szCs w:val="20"/>
        </w:rPr>
        <w:t xml:space="preserve"> Bu özellikler</w:t>
      </w:r>
      <w:r w:rsidR="00894C7B" w:rsidRPr="00994603">
        <w:rPr>
          <w:rFonts w:ascii="Times New Roman" w:hAnsi="Times New Roman" w:cs="Times New Roman"/>
          <w:sz w:val="20"/>
          <w:szCs w:val="20"/>
        </w:rPr>
        <w:t xml:space="preserve"> </w:t>
      </w:r>
      <w:r w:rsidR="007C0CA8" w:rsidRPr="00994603">
        <w:rPr>
          <w:rFonts w:ascii="Times New Roman" w:hAnsi="Times New Roman" w:cs="Times New Roman"/>
          <w:sz w:val="20"/>
          <w:szCs w:val="20"/>
        </w:rPr>
        <w:t xml:space="preserve">öğrenmeyi, yetkilendirmeyi, uyarlamayı, geliştirmeyi, </w:t>
      </w:r>
      <w:r w:rsidR="00894C7B" w:rsidRPr="00994603">
        <w:rPr>
          <w:rFonts w:ascii="Times New Roman" w:hAnsi="Times New Roman" w:cs="Times New Roman"/>
          <w:sz w:val="20"/>
          <w:szCs w:val="20"/>
        </w:rPr>
        <w:t>bir arada tutmayı,</w:t>
      </w:r>
      <w:r w:rsidR="007C0CA8" w:rsidRPr="00994603">
        <w:rPr>
          <w:rFonts w:ascii="Times New Roman" w:hAnsi="Times New Roman" w:cs="Times New Roman"/>
          <w:sz w:val="20"/>
          <w:szCs w:val="20"/>
        </w:rPr>
        <w:t xml:space="preserve"> yansıtmayı, sürdürmeyi, alçakgönüllülüğü, dürüstlüğü ve </w:t>
      </w:r>
      <w:r w:rsidR="00894C7B" w:rsidRPr="00994603">
        <w:rPr>
          <w:rFonts w:ascii="Times New Roman" w:hAnsi="Times New Roman" w:cs="Times New Roman"/>
          <w:sz w:val="20"/>
          <w:szCs w:val="20"/>
        </w:rPr>
        <w:t xml:space="preserve">pratikliği </w:t>
      </w:r>
      <w:r w:rsidR="007C0CA8" w:rsidRPr="00994603">
        <w:rPr>
          <w:rFonts w:ascii="Times New Roman" w:hAnsi="Times New Roman" w:cs="Times New Roman"/>
          <w:sz w:val="20"/>
          <w:szCs w:val="20"/>
        </w:rPr>
        <w:t>içer</w:t>
      </w:r>
      <w:r w:rsidR="00894C7B" w:rsidRPr="00994603">
        <w:rPr>
          <w:rFonts w:ascii="Times New Roman" w:hAnsi="Times New Roman" w:cs="Times New Roman"/>
          <w:sz w:val="20"/>
          <w:szCs w:val="20"/>
        </w:rPr>
        <w:t xml:space="preserve">mektedir. </w:t>
      </w:r>
      <w:r w:rsidR="007C0CA8" w:rsidRPr="00994603">
        <w:rPr>
          <w:rFonts w:ascii="Times New Roman" w:hAnsi="Times New Roman" w:cs="Times New Roman"/>
          <w:sz w:val="20"/>
          <w:szCs w:val="20"/>
        </w:rPr>
        <w:t xml:space="preserve"> </w:t>
      </w:r>
      <w:r w:rsidR="00894C7B" w:rsidRPr="00994603">
        <w:rPr>
          <w:rFonts w:ascii="Times New Roman" w:hAnsi="Times New Roman" w:cs="Times New Roman"/>
          <w:sz w:val="20"/>
          <w:szCs w:val="20"/>
        </w:rPr>
        <w:t xml:space="preserve"> </w:t>
      </w:r>
      <w:r w:rsidR="009724C5" w:rsidRPr="00994603">
        <w:rPr>
          <w:rFonts w:ascii="Times New Roman" w:hAnsi="Times New Roman" w:cs="Times New Roman"/>
          <w:sz w:val="20"/>
          <w:szCs w:val="20"/>
        </w:rPr>
        <w:t>Sürdürülebilir liderler, farklı paydaşlarla yüksek kaliteli bir ilişki sürdürürken, dış çevredeki potansiyel varyasyonları tarar ve izle</w:t>
      </w:r>
      <w:r w:rsidR="00894C7B" w:rsidRPr="00994603">
        <w:rPr>
          <w:rFonts w:ascii="Times New Roman" w:hAnsi="Times New Roman" w:cs="Times New Roman"/>
          <w:sz w:val="20"/>
          <w:szCs w:val="20"/>
        </w:rPr>
        <w:t xml:space="preserve">r. </w:t>
      </w:r>
      <w:r w:rsidR="009724C5" w:rsidRPr="00994603">
        <w:rPr>
          <w:rFonts w:ascii="Times New Roman" w:hAnsi="Times New Roman" w:cs="Times New Roman"/>
          <w:sz w:val="20"/>
          <w:szCs w:val="20"/>
        </w:rPr>
        <w:t xml:space="preserve">Ayrıca </w:t>
      </w:r>
      <w:proofErr w:type="spellStart"/>
      <w:r w:rsidR="009724C5" w:rsidRPr="00994603">
        <w:rPr>
          <w:rFonts w:ascii="Times New Roman" w:hAnsi="Times New Roman" w:cs="Times New Roman"/>
          <w:sz w:val="20"/>
          <w:szCs w:val="20"/>
        </w:rPr>
        <w:t>operasyonel</w:t>
      </w:r>
      <w:proofErr w:type="spellEnd"/>
      <w:r w:rsidR="009724C5" w:rsidRPr="00994603">
        <w:rPr>
          <w:rFonts w:ascii="Times New Roman" w:hAnsi="Times New Roman" w:cs="Times New Roman"/>
          <w:sz w:val="20"/>
          <w:szCs w:val="20"/>
        </w:rPr>
        <w:t xml:space="preserve"> maliyeti azaltarak ve potansiyel iş fırsatlarını keşfederek </w:t>
      </w:r>
      <w:proofErr w:type="spellStart"/>
      <w:r w:rsidR="009724C5" w:rsidRPr="00994603">
        <w:rPr>
          <w:rFonts w:ascii="Times New Roman" w:hAnsi="Times New Roman" w:cs="Times New Roman"/>
          <w:sz w:val="20"/>
          <w:szCs w:val="20"/>
        </w:rPr>
        <w:t>organizasyonel</w:t>
      </w:r>
      <w:proofErr w:type="spellEnd"/>
      <w:r w:rsidR="009724C5" w:rsidRPr="00994603">
        <w:rPr>
          <w:rFonts w:ascii="Times New Roman" w:hAnsi="Times New Roman" w:cs="Times New Roman"/>
          <w:sz w:val="20"/>
          <w:szCs w:val="20"/>
        </w:rPr>
        <w:t xml:space="preserve"> performansı iyileştirir (</w:t>
      </w:r>
      <w:proofErr w:type="spellStart"/>
      <w:r w:rsidR="009724C5" w:rsidRPr="00994603">
        <w:rPr>
          <w:rFonts w:ascii="Times New Roman" w:hAnsi="Times New Roman" w:cs="Times New Roman"/>
          <w:sz w:val="20"/>
          <w:szCs w:val="20"/>
        </w:rPr>
        <w:t>Gerard</w:t>
      </w:r>
      <w:proofErr w:type="spellEnd"/>
      <w:r w:rsidR="00E50501" w:rsidRPr="00994603">
        <w:rPr>
          <w:rFonts w:ascii="Times New Roman" w:hAnsi="Times New Roman" w:cs="Times New Roman"/>
          <w:sz w:val="20"/>
          <w:szCs w:val="20"/>
        </w:rPr>
        <w:t xml:space="preserve"> vd.,</w:t>
      </w:r>
      <w:r w:rsidR="009724C5" w:rsidRPr="00994603">
        <w:rPr>
          <w:rFonts w:ascii="Times New Roman" w:hAnsi="Times New Roman" w:cs="Times New Roman"/>
          <w:sz w:val="20"/>
          <w:szCs w:val="20"/>
        </w:rPr>
        <w:t xml:space="preserve"> 2017:118; </w:t>
      </w:r>
      <w:proofErr w:type="spellStart"/>
      <w:r w:rsidR="009724C5" w:rsidRPr="00994603">
        <w:rPr>
          <w:rFonts w:ascii="Times New Roman" w:hAnsi="Times New Roman" w:cs="Times New Roman"/>
          <w:sz w:val="20"/>
          <w:szCs w:val="20"/>
        </w:rPr>
        <w:t>Iqbal</w:t>
      </w:r>
      <w:proofErr w:type="spellEnd"/>
      <w:r w:rsidR="009724C5" w:rsidRPr="00994603">
        <w:rPr>
          <w:rFonts w:ascii="Times New Roman" w:hAnsi="Times New Roman" w:cs="Times New Roman"/>
          <w:sz w:val="20"/>
          <w:szCs w:val="20"/>
        </w:rPr>
        <w:t xml:space="preserve"> ve </w:t>
      </w:r>
      <w:proofErr w:type="spellStart"/>
      <w:r w:rsidR="009724C5" w:rsidRPr="00994603">
        <w:rPr>
          <w:rFonts w:ascii="Times New Roman" w:hAnsi="Times New Roman" w:cs="Times New Roman"/>
          <w:sz w:val="20"/>
          <w:szCs w:val="20"/>
        </w:rPr>
        <w:t>Ahmad</w:t>
      </w:r>
      <w:proofErr w:type="spellEnd"/>
      <w:r w:rsidR="009724C5" w:rsidRPr="00994603">
        <w:rPr>
          <w:rFonts w:ascii="Times New Roman" w:hAnsi="Times New Roman" w:cs="Times New Roman"/>
          <w:sz w:val="20"/>
          <w:szCs w:val="20"/>
        </w:rPr>
        <w:t>, 2021:110)</w:t>
      </w:r>
      <w:r w:rsidR="00AF3D48" w:rsidRPr="00994603">
        <w:rPr>
          <w:rFonts w:ascii="Times New Roman" w:hAnsi="Times New Roman" w:cs="Times New Roman"/>
          <w:sz w:val="20"/>
          <w:szCs w:val="20"/>
        </w:rPr>
        <w:t>.</w:t>
      </w:r>
      <w:r w:rsidR="00927E43" w:rsidRPr="00994603">
        <w:rPr>
          <w:rFonts w:ascii="Times New Roman" w:hAnsi="Times New Roman" w:cs="Times New Roman"/>
          <w:sz w:val="20"/>
          <w:szCs w:val="20"/>
        </w:rPr>
        <w:t xml:space="preserve"> </w:t>
      </w:r>
    </w:p>
    <w:p w14:paraId="08003353" w14:textId="7E5D098B" w:rsidR="00E0776D" w:rsidRPr="00994603" w:rsidRDefault="00927E43" w:rsidP="00D51666">
      <w:pPr>
        <w:jc w:val="both"/>
        <w:rPr>
          <w:rFonts w:ascii="Times New Roman" w:hAnsi="Times New Roman" w:cs="Times New Roman"/>
          <w:sz w:val="20"/>
          <w:szCs w:val="20"/>
        </w:rPr>
      </w:pPr>
      <w:r w:rsidRPr="00994603">
        <w:rPr>
          <w:rFonts w:ascii="Times New Roman" w:hAnsi="Times New Roman" w:cs="Times New Roman"/>
          <w:sz w:val="20"/>
          <w:szCs w:val="20"/>
        </w:rPr>
        <w:t>Kuruluşlarda ve toplumlarda sürdürülebilirliğe yönelik başarılı bir değişim</w:t>
      </w:r>
      <w:r w:rsidR="000F2C20" w:rsidRPr="00994603">
        <w:rPr>
          <w:rFonts w:ascii="Times New Roman" w:hAnsi="Times New Roman" w:cs="Times New Roman"/>
          <w:sz w:val="20"/>
          <w:szCs w:val="20"/>
        </w:rPr>
        <w:t xml:space="preserve"> y</w:t>
      </w:r>
      <w:r w:rsidR="00B90CB7" w:rsidRPr="00994603">
        <w:rPr>
          <w:rFonts w:ascii="Times New Roman" w:hAnsi="Times New Roman" w:cs="Times New Roman"/>
          <w:sz w:val="20"/>
          <w:szCs w:val="20"/>
        </w:rPr>
        <w:t>aratmak</w:t>
      </w:r>
      <w:r w:rsidR="00A84805" w:rsidRPr="00994603">
        <w:rPr>
          <w:rFonts w:ascii="Times New Roman" w:hAnsi="Times New Roman" w:cs="Times New Roman"/>
          <w:sz w:val="20"/>
          <w:szCs w:val="20"/>
        </w:rPr>
        <w:t>,</w:t>
      </w:r>
      <w:r w:rsidRPr="00994603">
        <w:rPr>
          <w:rFonts w:ascii="Times New Roman" w:hAnsi="Times New Roman" w:cs="Times New Roman"/>
          <w:sz w:val="20"/>
          <w:szCs w:val="20"/>
        </w:rPr>
        <w:t xml:space="preserve"> bir vizyon sağlamak</w:t>
      </w:r>
      <w:r w:rsidR="00B90CB7" w:rsidRPr="00994603">
        <w:rPr>
          <w:rFonts w:ascii="Times New Roman" w:hAnsi="Times New Roman" w:cs="Times New Roman"/>
          <w:sz w:val="20"/>
          <w:szCs w:val="20"/>
        </w:rPr>
        <w:t xml:space="preserve"> ve </w:t>
      </w:r>
      <w:r w:rsidRPr="00994603">
        <w:rPr>
          <w:rFonts w:ascii="Times New Roman" w:hAnsi="Times New Roman" w:cs="Times New Roman"/>
          <w:sz w:val="20"/>
          <w:szCs w:val="20"/>
        </w:rPr>
        <w:t xml:space="preserve">yön belirlemek </w:t>
      </w:r>
      <w:r w:rsidR="00B90CB7" w:rsidRPr="00994603">
        <w:rPr>
          <w:rFonts w:ascii="Times New Roman" w:hAnsi="Times New Roman" w:cs="Times New Roman"/>
          <w:sz w:val="20"/>
          <w:szCs w:val="20"/>
        </w:rPr>
        <w:t xml:space="preserve">için </w:t>
      </w:r>
      <w:r w:rsidR="00A84805" w:rsidRPr="00994603">
        <w:rPr>
          <w:rFonts w:ascii="Times New Roman" w:hAnsi="Times New Roman" w:cs="Times New Roman"/>
          <w:sz w:val="20"/>
          <w:szCs w:val="20"/>
        </w:rPr>
        <w:t xml:space="preserve">etkili bir liderlik gerekmektedir. </w:t>
      </w:r>
      <w:proofErr w:type="spellStart"/>
      <w:r w:rsidR="005F3504" w:rsidRPr="00994603">
        <w:rPr>
          <w:rFonts w:ascii="Times New Roman" w:hAnsi="Times New Roman" w:cs="Times New Roman"/>
          <w:sz w:val="20"/>
          <w:szCs w:val="20"/>
        </w:rPr>
        <w:t>Yangil</w:t>
      </w:r>
      <w:proofErr w:type="spellEnd"/>
      <w:r w:rsidR="005F3504" w:rsidRPr="00994603">
        <w:rPr>
          <w:rFonts w:ascii="Times New Roman" w:hAnsi="Times New Roman" w:cs="Times New Roman"/>
          <w:sz w:val="20"/>
          <w:szCs w:val="20"/>
        </w:rPr>
        <w:t xml:space="preserve"> (2016) sürdürülebilir lideri, </w:t>
      </w:r>
      <w:r w:rsidR="005F3504" w:rsidRPr="00994603">
        <w:rPr>
          <w:rFonts w:ascii="Times New Roman" w:hAnsi="Times New Roman" w:cs="Times New Roman"/>
          <w:i/>
          <w:iCs/>
          <w:sz w:val="20"/>
          <w:szCs w:val="20"/>
        </w:rPr>
        <w:t xml:space="preserve">“mevcut kaynakların gelecek nesle aktarımını birincil amaç olarak gören bir </w:t>
      </w:r>
      <w:proofErr w:type="spellStart"/>
      <w:r w:rsidR="005F3504" w:rsidRPr="00994603">
        <w:rPr>
          <w:rFonts w:ascii="Times New Roman" w:hAnsi="Times New Roman" w:cs="Times New Roman"/>
          <w:i/>
          <w:iCs/>
          <w:sz w:val="20"/>
          <w:szCs w:val="20"/>
        </w:rPr>
        <w:t>vizyoner</w:t>
      </w:r>
      <w:proofErr w:type="spellEnd"/>
      <w:r w:rsidR="005F3504" w:rsidRPr="00994603">
        <w:rPr>
          <w:rFonts w:ascii="Times New Roman" w:hAnsi="Times New Roman" w:cs="Times New Roman"/>
          <w:i/>
          <w:iCs/>
          <w:sz w:val="20"/>
          <w:szCs w:val="20"/>
        </w:rPr>
        <w:t>”</w:t>
      </w:r>
      <w:r w:rsidR="005F3504" w:rsidRPr="00994603">
        <w:rPr>
          <w:rFonts w:ascii="Times New Roman" w:hAnsi="Times New Roman" w:cs="Times New Roman"/>
          <w:sz w:val="20"/>
          <w:szCs w:val="20"/>
        </w:rPr>
        <w:t xml:space="preserve"> olarak tanımlamaktadır. </w:t>
      </w:r>
      <w:r w:rsidR="00866674" w:rsidRPr="00994603">
        <w:rPr>
          <w:rFonts w:ascii="Times New Roman" w:hAnsi="Times New Roman" w:cs="Times New Roman"/>
          <w:sz w:val="20"/>
          <w:szCs w:val="20"/>
        </w:rPr>
        <w:t>Sürdürülebilir liderliğin yönetim alanında yeni bir çalışma alanı olara</w:t>
      </w:r>
      <w:r w:rsidR="004F602E" w:rsidRPr="00994603">
        <w:rPr>
          <w:rFonts w:ascii="Times New Roman" w:hAnsi="Times New Roman" w:cs="Times New Roman"/>
          <w:sz w:val="20"/>
          <w:szCs w:val="20"/>
        </w:rPr>
        <w:t>k ortaya çıkışı ile birlikte s</w:t>
      </w:r>
      <w:r w:rsidR="00866674" w:rsidRPr="00994603">
        <w:rPr>
          <w:rFonts w:ascii="Times New Roman" w:hAnsi="Times New Roman" w:cs="Times New Roman"/>
          <w:sz w:val="20"/>
          <w:szCs w:val="20"/>
        </w:rPr>
        <w:t>ürdürülebilir liderlikle</w:t>
      </w:r>
      <w:r w:rsidR="00404A07" w:rsidRPr="00994603">
        <w:rPr>
          <w:rFonts w:ascii="Times New Roman" w:hAnsi="Times New Roman" w:cs="Times New Roman"/>
          <w:sz w:val="20"/>
          <w:szCs w:val="20"/>
        </w:rPr>
        <w:t xml:space="preserve"> yapılmış çalışmaların entelektüel</w:t>
      </w:r>
      <w:r w:rsidR="009D218E" w:rsidRPr="00994603">
        <w:rPr>
          <w:rFonts w:ascii="Times New Roman" w:hAnsi="Times New Roman" w:cs="Times New Roman"/>
          <w:sz w:val="20"/>
          <w:szCs w:val="20"/>
        </w:rPr>
        <w:t xml:space="preserve"> ve kavramsal yapısının ortaya konulması gerekmektedir. Yurtdışı </w:t>
      </w:r>
      <w:proofErr w:type="spellStart"/>
      <w:r w:rsidR="009D218E" w:rsidRPr="00994603">
        <w:rPr>
          <w:rFonts w:ascii="Times New Roman" w:hAnsi="Times New Roman" w:cs="Times New Roman"/>
          <w:sz w:val="20"/>
          <w:szCs w:val="20"/>
        </w:rPr>
        <w:t>alanyazınında</w:t>
      </w:r>
      <w:proofErr w:type="spellEnd"/>
      <w:r w:rsidR="009D218E" w:rsidRPr="00994603">
        <w:rPr>
          <w:rFonts w:ascii="Times New Roman" w:hAnsi="Times New Roman" w:cs="Times New Roman"/>
          <w:sz w:val="20"/>
          <w:szCs w:val="20"/>
        </w:rPr>
        <w:t xml:space="preserve"> </w:t>
      </w:r>
      <w:r w:rsidR="00606082" w:rsidRPr="00994603">
        <w:rPr>
          <w:rFonts w:ascii="Times New Roman" w:hAnsi="Times New Roman" w:cs="Times New Roman"/>
          <w:sz w:val="20"/>
          <w:szCs w:val="20"/>
        </w:rPr>
        <w:t xml:space="preserve">sürdürülebilirlik konusunun farklı </w:t>
      </w:r>
      <w:r w:rsidR="00CC7465" w:rsidRPr="00994603">
        <w:rPr>
          <w:rFonts w:ascii="Times New Roman" w:hAnsi="Times New Roman" w:cs="Times New Roman"/>
          <w:sz w:val="20"/>
          <w:szCs w:val="20"/>
        </w:rPr>
        <w:t xml:space="preserve">konular çerçevesinde ele alınan </w:t>
      </w:r>
      <w:proofErr w:type="spellStart"/>
      <w:r w:rsidR="009D218E" w:rsidRPr="00994603">
        <w:rPr>
          <w:rFonts w:ascii="Times New Roman" w:hAnsi="Times New Roman" w:cs="Times New Roman"/>
          <w:sz w:val="20"/>
          <w:szCs w:val="20"/>
        </w:rPr>
        <w:t>bibliyometrik</w:t>
      </w:r>
      <w:proofErr w:type="spellEnd"/>
      <w:r w:rsidR="009D218E" w:rsidRPr="00994603">
        <w:rPr>
          <w:rFonts w:ascii="Times New Roman" w:hAnsi="Times New Roman" w:cs="Times New Roman"/>
          <w:sz w:val="20"/>
          <w:szCs w:val="20"/>
        </w:rPr>
        <w:t xml:space="preserve"> </w:t>
      </w:r>
      <w:r w:rsidR="00E84A4D" w:rsidRPr="00994603">
        <w:rPr>
          <w:rFonts w:ascii="Times New Roman" w:hAnsi="Times New Roman" w:cs="Times New Roman"/>
          <w:sz w:val="20"/>
          <w:szCs w:val="20"/>
        </w:rPr>
        <w:t xml:space="preserve">çalışmaların sayıca fazla </w:t>
      </w:r>
      <w:r w:rsidR="00E81C23" w:rsidRPr="00994603">
        <w:rPr>
          <w:rFonts w:ascii="Times New Roman" w:hAnsi="Times New Roman" w:cs="Times New Roman"/>
          <w:sz w:val="20"/>
          <w:szCs w:val="20"/>
        </w:rPr>
        <w:t>ol</w:t>
      </w:r>
      <w:r w:rsidR="00606082" w:rsidRPr="00994603">
        <w:rPr>
          <w:rFonts w:ascii="Times New Roman" w:hAnsi="Times New Roman" w:cs="Times New Roman"/>
          <w:sz w:val="20"/>
          <w:szCs w:val="20"/>
        </w:rPr>
        <w:t xml:space="preserve">masına karşın yurtiçi </w:t>
      </w:r>
      <w:proofErr w:type="spellStart"/>
      <w:r w:rsidR="00606082" w:rsidRPr="00994603">
        <w:rPr>
          <w:rFonts w:ascii="Times New Roman" w:hAnsi="Times New Roman" w:cs="Times New Roman"/>
          <w:sz w:val="20"/>
          <w:szCs w:val="20"/>
        </w:rPr>
        <w:t>alanyazında</w:t>
      </w:r>
      <w:proofErr w:type="spellEnd"/>
      <w:r w:rsidR="00606082" w:rsidRPr="00994603">
        <w:rPr>
          <w:rFonts w:ascii="Times New Roman" w:hAnsi="Times New Roman" w:cs="Times New Roman"/>
          <w:sz w:val="20"/>
          <w:szCs w:val="20"/>
        </w:rPr>
        <w:t xml:space="preserve"> </w:t>
      </w:r>
      <w:r w:rsidR="00B34FDB" w:rsidRPr="00994603">
        <w:rPr>
          <w:rFonts w:ascii="Times New Roman" w:hAnsi="Times New Roman" w:cs="Times New Roman"/>
          <w:sz w:val="20"/>
          <w:szCs w:val="20"/>
        </w:rPr>
        <w:t xml:space="preserve">bu sayının daha düşük olduğu görülmektedir. </w:t>
      </w:r>
      <w:r w:rsidR="00244CD5" w:rsidRPr="00994603">
        <w:rPr>
          <w:rFonts w:ascii="Times New Roman" w:hAnsi="Times New Roman" w:cs="Times New Roman"/>
          <w:sz w:val="20"/>
          <w:szCs w:val="20"/>
        </w:rPr>
        <w:t>Dolayısıyla s</w:t>
      </w:r>
      <w:r w:rsidR="00D6004C" w:rsidRPr="00994603">
        <w:rPr>
          <w:rFonts w:ascii="Times New Roman" w:hAnsi="Times New Roman" w:cs="Times New Roman"/>
          <w:sz w:val="20"/>
          <w:szCs w:val="20"/>
        </w:rPr>
        <w:t>ürdürülebilir liderlik konulu</w:t>
      </w:r>
      <w:r w:rsidR="00244CD5" w:rsidRPr="00994603">
        <w:rPr>
          <w:rFonts w:ascii="Times New Roman" w:hAnsi="Times New Roman" w:cs="Times New Roman"/>
          <w:sz w:val="20"/>
          <w:szCs w:val="20"/>
        </w:rPr>
        <w:t xml:space="preserve"> </w:t>
      </w:r>
      <w:proofErr w:type="spellStart"/>
      <w:r w:rsidR="00244CD5" w:rsidRPr="00994603">
        <w:rPr>
          <w:rFonts w:ascii="Times New Roman" w:hAnsi="Times New Roman" w:cs="Times New Roman"/>
          <w:sz w:val="20"/>
          <w:szCs w:val="20"/>
        </w:rPr>
        <w:t>Wo</w:t>
      </w:r>
      <w:r w:rsidR="00A84805" w:rsidRPr="00994603">
        <w:rPr>
          <w:rFonts w:ascii="Times New Roman" w:hAnsi="Times New Roman" w:cs="Times New Roman"/>
          <w:sz w:val="20"/>
          <w:szCs w:val="20"/>
        </w:rPr>
        <w:t>S</w:t>
      </w:r>
      <w:proofErr w:type="spellEnd"/>
      <w:r w:rsidR="00A84805" w:rsidRPr="00994603">
        <w:rPr>
          <w:rFonts w:ascii="Times New Roman" w:hAnsi="Times New Roman" w:cs="Times New Roman"/>
          <w:sz w:val="20"/>
          <w:szCs w:val="20"/>
        </w:rPr>
        <w:t xml:space="preserve"> veri tabanından alınan</w:t>
      </w:r>
      <w:r w:rsidR="004F602E" w:rsidRPr="00994603">
        <w:rPr>
          <w:rFonts w:ascii="Times New Roman" w:hAnsi="Times New Roman" w:cs="Times New Roman"/>
          <w:sz w:val="20"/>
          <w:szCs w:val="20"/>
        </w:rPr>
        <w:t xml:space="preserve"> 1346 </w:t>
      </w:r>
      <w:r w:rsidR="00E14AB1" w:rsidRPr="00994603">
        <w:rPr>
          <w:rFonts w:ascii="Times New Roman" w:hAnsi="Times New Roman" w:cs="Times New Roman"/>
          <w:sz w:val="20"/>
          <w:szCs w:val="20"/>
        </w:rPr>
        <w:t>belge</w:t>
      </w:r>
      <w:r w:rsidR="00781A69" w:rsidRPr="00994603">
        <w:rPr>
          <w:rFonts w:ascii="Times New Roman" w:hAnsi="Times New Roman" w:cs="Times New Roman"/>
          <w:sz w:val="20"/>
          <w:szCs w:val="20"/>
        </w:rPr>
        <w:t xml:space="preserve"> şu sorular çerçevesinde incelemeye tabi tutulmuştur</w:t>
      </w:r>
      <w:r w:rsidR="007B52E3" w:rsidRPr="00994603">
        <w:rPr>
          <w:rFonts w:ascii="Times New Roman" w:hAnsi="Times New Roman" w:cs="Times New Roman"/>
          <w:sz w:val="20"/>
          <w:szCs w:val="20"/>
        </w:rPr>
        <w:t>.</w:t>
      </w:r>
    </w:p>
    <w:p w14:paraId="2DFC1760" w14:textId="77777777" w:rsidR="00781A69" w:rsidRPr="00994603" w:rsidRDefault="00781A69" w:rsidP="00781A69">
      <w:pPr>
        <w:spacing w:after="0" w:line="240" w:lineRule="auto"/>
        <w:jc w:val="both"/>
        <w:rPr>
          <w:rFonts w:ascii="Times New Roman" w:hAnsi="Times New Roman" w:cs="Times New Roman"/>
          <w:bCs/>
          <w:iCs/>
          <w:sz w:val="20"/>
          <w:szCs w:val="20"/>
        </w:rPr>
      </w:pPr>
      <w:r w:rsidRPr="00994603">
        <w:rPr>
          <w:rFonts w:ascii="Times New Roman" w:hAnsi="Times New Roman" w:cs="Times New Roman"/>
          <w:b/>
          <w:bCs/>
          <w:i/>
          <w:sz w:val="20"/>
          <w:szCs w:val="20"/>
        </w:rPr>
        <w:t>RQ-1</w:t>
      </w:r>
      <w:r w:rsidRPr="00994603">
        <w:rPr>
          <w:rFonts w:ascii="Times New Roman" w:hAnsi="Times New Roman" w:cs="Times New Roman"/>
          <w:bCs/>
          <w:iCs/>
          <w:sz w:val="20"/>
          <w:szCs w:val="20"/>
        </w:rPr>
        <w:t>. “Sürdürülebilir Liderlik” ile ilgili yıllık doküman sayısı ve atıf sayıları nedir?</w:t>
      </w:r>
    </w:p>
    <w:p w14:paraId="3B198F06" w14:textId="77777777" w:rsidR="00781A69" w:rsidRPr="00994603" w:rsidRDefault="00781A69" w:rsidP="00781A69">
      <w:pPr>
        <w:spacing w:after="0" w:line="240" w:lineRule="auto"/>
        <w:jc w:val="both"/>
        <w:rPr>
          <w:rFonts w:ascii="Times New Roman" w:hAnsi="Times New Roman" w:cs="Times New Roman"/>
          <w:b/>
          <w:bCs/>
          <w:iCs/>
          <w:sz w:val="20"/>
          <w:szCs w:val="20"/>
        </w:rPr>
      </w:pPr>
      <w:r w:rsidRPr="00994603">
        <w:rPr>
          <w:rFonts w:ascii="Times New Roman" w:hAnsi="Times New Roman" w:cs="Times New Roman"/>
          <w:b/>
          <w:bCs/>
          <w:i/>
          <w:sz w:val="20"/>
          <w:szCs w:val="20"/>
        </w:rPr>
        <w:t>RQ-2</w:t>
      </w:r>
      <w:r w:rsidRPr="00994603">
        <w:rPr>
          <w:rFonts w:ascii="Times New Roman" w:hAnsi="Times New Roman" w:cs="Times New Roman"/>
          <w:b/>
          <w:bCs/>
          <w:iCs/>
          <w:sz w:val="20"/>
          <w:szCs w:val="20"/>
        </w:rPr>
        <w:t>.</w:t>
      </w:r>
      <w:r w:rsidRPr="00994603">
        <w:rPr>
          <w:rFonts w:ascii="Times New Roman" w:hAnsi="Times New Roman" w:cs="Times New Roman"/>
          <w:bCs/>
          <w:iCs/>
          <w:sz w:val="20"/>
          <w:szCs w:val="20"/>
        </w:rPr>
        <w:t xml:space="preserve"> “Sürdürülebilir Liderlik” konulu makalelerde kullanılan anahtar kelimeler nelerdir ve eş oluşum haritası nasıldır?</w:t>
      </w:r>
      <w:r w:rsidRPr="00994603">
        <w:rPr>
          <w:rFonts w:ascii="Times New Roman" w:hAnsi="Times New Roman" w:cs="Times New Roman"/>
          <w:b/>
          <w:bCs/>
          <w:iCs/>
          <w:sz w:val="20"/>
          <w:szCs w:val="20"/>
        </w:rPr>
        <w:t xml:space="preserve"> </w:t>
      </w:r>
    </w:p>
    <w:p w14:paraId="5E90A827" w14:textId="77777777" w:rsidR="00781A69" w:rsidRPr="00994603" w:rsidRDefault="00781A69" w:rsidP="00781A69">
      <w:pPr>
        <w:spacing w:after="0" w:line="240" w:lineRule="auto"/>
        <w:jc w:val="both"/>
        <w:rPr>
          <w:rFonts w:ascii="Times New Roman" w:hAnsi="Times New Roman" w:cs="Times New Roman"/>
          <w:bCs/>
          <w:iCs/>
          <w:sz w:val="20"/>
          <w:szCs w:val="20"/>
        </w:rPr>
      </w:pPr>
      <w:r w:rsidRPr="00994603">
        <w:rPr>
          <w:rFonts w:ascii="Times New Roman" w:hAnsi="Times New Roman" w:cs="Times New Roman"/>
          <w:b/>
          <w:i/>
          <w:sz w:val="20"/>
          <w:szCs w:val="20"/>
        </w:rPr>
        <w:t>RQ3:</w:t>
      </w:r>
      <w:r w:rsidRPr="00994603">
        <w:rPr>
          <w:rFonts w:ascii="Times New Roman" w:hAnsi="Times New Roman" w:cs="Times New Roman"/>
          <w:bCs/>
          <w:iCs/>
          <w:sz w:val="20"/>
          <w:szCs w:val="20"/>
        </w:rPr>
        <w:t xml:space="preserve"> “Sürdürülebilir Liderlik” konulu makalelerde en üretken kaynaklar, yazarlar, kurumlar/üniversiteler ve ülkeler hangileridir?</w:t>
      </w:r>
    </w:p>
    <w:p w14:paraId="569FF60D" w14:textId="6D2055B6" w:rsidR="00D24557" w:rsidRPr="00994603" w:rsidRDefault="00781A69" w:rsidP="007B52E3">
      <w:pPr>
        <w:spacing w:after="0" w:line="240" w:lineRule="auto"/>
        <w:jc w:val="both"/>
        <w:rPr>
          <w:rFonts w:ascii="Times New Roman" w:hAnsi="Times New Roman" w:cs="Times New Roman"/>
          <w:bCs/>
          <w:iCs/>
          <w:sz w:val="20"/>
          <w:szCs w:val="20"/>
        </w:rPr>
      </w:pPr>
      <w:r w:rsidRPr="00994603">
        <w:rPr>
          <w:rFonts w:ascii="Times New Roman" w:hAnsi="Times New Roman" w:cs="Times New Roman"/>
          <w:b/>
          <w:bCs/>
          <w:i/>
          <w:sz w:val="20"/>
          <w:szCs w:val="20"/>
        </w:rPr>
        <w:t>RQ-4</w:t>
      </w:r>
      <w:r w:rsidRPr="00994603">
        <w:rPr>
          <w:rFonts w:ascii="Times New Roman" w:hAnsi="Times New Roman" w:cs="Times New Roman"/>
          <w:bCs/>
          <w:i/>
          <w:sz w:val="20"/>
          <w:szCs w:val="20"/>
        </w:rPr>
        <w:t>:</w:t>
      </w:r>
      <w:r w:rsidRPr="00994603">
        <w:rPr>
          <w:rFonts w:ascii="Times New Roman" w:hAnsi="Times New Roman" w:cs="Times New Roman"/>
          <w:bCs/>
          <w:iCs/>
          <w:sz w:val="20"/>
          <w:szCs w:val="20"/>
        </w:rPr>
        <w:t xml:space="preserve"> “Sürdürülebilir Liderlik” konulu makalelerin </w:t>
      </w:r>
      <w:r w:rsidR="008B2CB2" w:rsidRPr="00994603">
        <w:rPr>
          <w:rFonts w:ascii="Times New Roman" w:hAnsi="Times New Roman" w:cs="Times New Roman"/>
          <w:bCs/>
          <w:iCs/>
          <w:sz w:val="20"/>
          <w:szCs w:val="20"/>
        </w:rPr>
        <w:t>dergi</w:t>
      </w:r>
      <w:r w:rsidRPr="00994603">
        <w:rPr>
          <w:rFonts w:ascii="Times New Roman" w:hAnsi="Times New Roman" w:cs="Times New Roman"/>
          <w:bCs/>
          <w:iCs/>
          <w:sz w:val="20"/>
          <w:szCs w:val="20"/>
        </w:rPr>
        <w:t xml:space="preserve"> düzeyinde ve yazar düzeyinde ortak atıf yapısı nasıldır</w:t>
      </w:r>
      <w:r w:rsidR="001D3944" w:rsidRPr="00994603">
        <w:rPr>
          <w:rFonts w:ascii="Times New Roman" w:hAnsi="Times New Roman" w:cs="Times New Roman"/>
          <w:bCs/>
          <w:iCs/>
          <w:sz w:val="20"/>
          <w:szCs w:val="20"/>
        </w:rPr>
        <w:t>?</w:t>
      </w:r>
    </w:p>
    <w:p w14:paraId="78656B57" w14:textId="77777777" w:rsidR="00C01B54" w:rsidRPr="00994603" w:rsidRDefault="00C01B54" w:rsidP="007B52E3">
      <w:pPr>
        <w:spacing w:after="0" w:line="240" w:lineRule="auto"/>
        <w:jc w:val="both"/>
        <w:rPr>
          <w:rFonts w:ascii="Times New Roman" w:hAnsi="Times New Roman" w:cs="Times New Roman"/>
          <w:bCs/>
          <w:iCs/>
          <w:sz w:val="20"/>
          <w:szCs w:val="20"/>
        </w:rPr>
      </w:pPr>
    </w:p>
    <w:p w14:paraId="2E892AF0" w14:textId="77777777" w:rsidR="00C804B7" w:rsidRDefault="0048349D" w:rsidP="00D51666">
      <w:pPr>
        <w:spacing w:after="0" w:line="240" w:lineRule="auto"/>
        <w:jc w:val="both"/>
        <w:rPr>
          <w:rFonts w:ascii="Times New Roman" w:hAnsi="Times New Roman" w:cs="Times New Roman"/>
          <w:bCs/>
          <w:iCs/>
          <w:sz w:val="20"/>
          <w:szCs w:val="20"/>
        </w:rPr>
      </w:pPr>
      <w:r w:rsidRPr="00994603">
        <w:rPr>
          <w:rFonts w:ascii="Times New Roman" w:eastAsia="Times New Roman" w:hAnsi="Times New Roman" w:cs="Times New Roman"/>
          <w:sz w:val="20"/>
          <w:szCs w:val="20"/>
          <w:lang w:eastAsia="tr-TR"/>
        </w:rPr>
        <w:t>Bilimsel çalışmaların artması ile birlikte araştırmacıların çalışmalarını gerçekleştirdikleri alanı takip edebilmelerinin de git gide zorlaştırdığı görülmektedir. Bu sebeple araştırmacıların literatür incelemelerinde hem nicel çalışmaların sonuçlarını sentezlemek için kullandıkları meta-analiz yöntemleri hem de nitel bir yaklaşımla ele alınan yapılandırılmış literatür taramaları önemli bir çalışma alanı haline gelmiştir (</w:t>
      </w:r>
      <w:proofErr w:type="spellStart"/>
      <w:r w:rsidRPr="00994603">
        <w:rPr>
          <w:rFonts w:ascii="Times New Roman" w:eastAsia="Times New Roman" w:hAnsi="Times New Roman" w:cs="Times New Roman"/>
          <w:sz w:val="20"/>
          <w:szCs w:val="20"/>
          <w:lang w:eastAsia="tr-TR"/>
        </w:rPr>
        <w:t>Schmidt</w:t>
      </w:r>
      <w:proofErr w:type="spellEnd"/>
      <w:r w:rsidRPr="00994603">
        <w:rPr>
          <w:rFonts w:ascii="Times New Roman" w:eastAsia="Times New Roman" w:hAnsi="Times New Roman" w:cs="Times New Roman"/>
          <w:sz w:val="20"/>
          <w:szCs w:val="20"/>
          <w:lang w:eastAsia="tr-TR"/>
        </w:rPr>
        <w:t xml:space="preserve">, 2008, s.96).  </w:t>
      </w:r>
      <w:proofErr w:type="spellStart"/>
      <w:r w:rsidR="00C01B54" w:rsidRPr="00994603">
        <w:rPr>
          <w:rFonts w:ascii="Times New Roman" w:hAnsi="Times New Roman" w:cs="Times New Roman"/>
          <w:bCs/>
          <w:iCs/>
          <w:sz w:val="20"/>
          <w:szCs w:val="20"/>
        </w:rPr>
        <w:t>Bibliyometrik</w:t>
      </w:r>
      <w:proofErr w:type="spellEnd"/>
      <w:r w:rsidR="00C01B54" w:rsidRPr="00994603">
        <w:rPr>
          <w:rFonts w:ascii="Times New Roman" w:hAnsi="Times New Roman" w:cs="Times New Roman"/>
          <w:bCs/>
          <w:iCs/>
          <w:sz w:val="20"/>
          <w:szCs w:val="20"/>
        </w:rPr>
        <w:t xml:space="preserve"> analiz, büyük miktarda akademik literatüre </w:t>
      </w:r>
      <w:proofErr w:type="spellStart"/>
      <w:r w:rsidR="00C01B54" w:rsidRPr="00994603">
        <w:rPr>
          <w:rFonts w:ascii="Times New Roman" w:hAnsi="Times New Roman" w:cs="Times New Roman"/>
          <w:bCs/>
          <w:iCs/>
          <w:sz w:val="20"/>
          <w:szCs w:val="20"/>
        </w:rPr>
        <w:t>makroskopik</w:t>
      </w:r>
      <w:proofErr w:type="spellEnd"/>
      <w:r w:rsidR="00C01B54" w:rsidRPr="00994603">
        <w:rPr>
          <w:rFonts w:ascii="Times New Roman" w:hAnsi="Times New Roman" w:cs="Times New Roman"/>
          <w:bCs/>
          <w:iCs/>
          <w:sz w:val="20"/>
          <w:szCs w:val="20"/>
        </w:rPr>
        <w:t xml:space="preserve"> bir genel bakış sunmayı mümkün kılan bir tekniktir</w:t>
      </w:r>
      <w:r w:rsidR="002019C5" w:rsidRPr="00994603">
        <w:rPr>
          <w:rFonts w:ascii="Times New Roman" w:hAnsi="Times New Roman" w:cs="Times New Roman"/>
          <w:bCs/>
          <w:iCs/>
          <w:sz w:val="20"/>
          <w:szCs w:val="20"/>
        </w:rPr>
        <w:t xml:space="preserve"> (Van </w:t>
      </w:r>
      <w:proofErr w:type="spellStart"/>
      <w:r w:rsidR="002019C5" w:rsidRPr="00994603">
        <w:rPr>
          <w:rFonts w:ascii="Times New Roman" w:hAnsi="Times New Roman" w:cs="Times New Roman"/>
          <w:bCs/>
          <w:iCs/>
          <w:sz w:val="20"/>
          <w:szCs w:val="20"/>
        </w:rPr>
        <w:t>Nunen</w:t>
      </w:r>
      <w:proofErr w:type="spellEnd"/>
      <w:r w:rsidR="002019C5" w:rsidRPr="00994603">
        <w:rPr>
          <w:rFonts w:ascii="Times New Roman" w:hAnsi="Times New Roman" w:cs="Times New Roman"/>
          <w:bCs/>
          <w:iCs/>
          <w:sz w:val="20"/>
          <w:szCs w:val="20"/>
        </w:rPr>
        <w:t xml:space="preserve"> v</w:t>
      </w:r>
      <w:r w:rsidR="00B30D90" w:rsidRPr="00994603">
        <w:rPr>
          <w:rFonts w:ascii="Times New Roman" w:hAnsi="Times New Roman" w:cs="Times New Roman"/>
          <w:bCs/>
          <w:iCs/>
          <w:sz w:val="20"/>
          <w:szCs w:val="20"/>
        </w:rPr>
        <w:t>d.</w:t>
      </w:r>
      <w:r w:rsidR="002019C5" w:rsidRPr="00994603">
        <w:rPr>
          <w:rFonts w:ascii="Times New Roman" w:hAnsi="Times New Roman" w:cs="Times New Roman"/>
          <w:bCs/>
          <w:iCs/>
          <w:sz w:val="20"/>
          <w:szCs w:val="20"/>
        </w:rPr>
        <w:t>, 2018:</w:t>
      </w:r>
      <w:r w:rsidR="00951897" w:rsidRPr="00994603">
        <w:rPr>
          <w:rFonts w:ascii="Times New Roman" w:hAnsi="Times New Roman" w:cs="Times New Roman"/>
          <w:bCs/>
          <w:iCs/>
          <w:sz w:val="20"/>
          <w:szCs w:val="20"/>
        </w:rPr>
        <w:t>248)</w:t>
      </w:r>
      <w:r w:rsidR="00262A65" w:rsidRPr="00994603">
        <w:rPr>
          <w:rFonts w:ascii="Times New Roman" w:hAnsi="Times New Roman" w:cs="Times New Roman"/>
          <w:bCs/>
          <w:iCs/>
          <w:sz w:val="20"/>
          <w:szCs w:val="20"/>
        </w:rPr>
        <w:t>. Nicel analiz yoluyla belirli bir araştırma alanındaki bilimsel çıktının özellikleri ve gelişimi haritalanabilir</w:t>
      </w:r>
      <w:r w:rsidR="00C042A9" w:rsidRPr="00994603">
        <w:rPr>
          <w:rFonts w:ascii="Times New Roman" w:hAnsi="Times New Roman" w:cs="Times New Roman"/>
          <w:bCs/>
          <w:iCs/>
          <w:sz w:val="20"/>
          <w:szCs w:val="20"/>
        </w:rPr>
        <w:t>. Etkili yazarlar ve yayınlar</w:t>
      </w:r>
      <w:r w:rsidR="00CB32CD" w:rsidRPr="00994603">
        <w:rPr>
          <w:rFonts w:ascii="Times New Roman" w:hAnsi="Times New Roman" w:cs="Times New Roman"/>
          <w:bCs/>
          <w:iCs/>
          <w:sz w:val="20"/>
          <w:szCs w:val="20"/>
        </w:rPr>
        <w:t>,</w:t>
      </w:r>
      <w:r w:rsidR="00C042A9" w:rsidRPr="00994603">
        <w:rPr>
          <w:rFonts w:ascii="Times New Roman" w:hAnsi="Times New Roman" w:cs="Times New Roman"/>
          <w:bCs/>
          <w:iCs/>
          <w:sz w:val="20"/>
          <w:szCs w:val="20"/>
        </w:rPr>
        <w:t xml:space="preserve"> belirli bir konuda yayın yapan çekirdek dergiler, ülkeler ve kurumlar tanımlanabilir. Belirli bir konuda yayın yapan farklı dergilerin sayısı ve yayınlara ayrılan konu kategorileri, araştırma temalarının çeşitliliği ve bir araştırma alanının </w:t>
      </w:r>
      <w:proofErr w:type="spellStart"/>
      <w:r w:rsidR="00C042A9" w:rsidRPr="00994603">
        <w:rPr>
          <w:rFonts w:ascii="Times New Roman" w:hAnsi="Times New Roman" w:cs="Times New Roman"/>
          <w:bCs/>
          <w:iCs/>
          <w:sz w:val="20"/>
          <w:szCs w:val="20"/>
        </w:rPr>
        <w:t>multidisipliner</w:t>
      </w:r>
      <w:proofErr w:type="spellEnd"/>
      <w:r w:rsidR="00C042A9" w:rsidRPr="00994603">
        <w:rPr>
          <w:rFonts w:ascii="Times New Roman" w:hAnsi="Times New Roman" w:cs="Times New Roman"/>
          <w:bCs/>
          <w:iCs/>
          <w:sz w:val="20"/>
          <w:szCs w:val="20"/>
        </w:rPr>
        <w:t xml:space="preserve"> karakteri hakkında fikir verebilir</w:t>
      </w:r>
      <w:r w:rsidR="00262A65" w:rsidRPr="00994603">
        <w:rPr>
          <w:rFonts w:ascii="Times New Roman" w:hAnsi="Times New Roman" w:cs="Times New Roman"/>
          <w:bCs/>
          <w:iCs/>
          <w:sz w:val="20"/>
          <w:szCs w:val="20"/>
        </w:rPr>
        <w:t xml:space="preserve"> (</w:t>
      </w:r>
      <w:proofErr w:type="spellStart"/>
      <w:r w:rsidR="00262A65" w:rsidRPr="00994603">
        <w:rPr>
          <w:rFonts w:ascii="Times New Roman" w:hAnsi="Times New Roman" w:cs="Times New Roman"/>
          <w:bCs/>
          <w:iCs/>
          <w:sz w:val="20"/>
          <w:szCs w:val="20"/>
        </w:rPr>
        <w:t>Jia</w:t>
      </w:r>
      <w:proofErr w:type="spellEnd"/>
      <w:r w:rsidR="00262A65" w:rsidRPr="00994603">
        <w:rPr>
          <w:rFonts w:ascii="Times New Roman" w:hAnsi="Times New Roman" w:cs="Times New Roman"/>
          <w:bCs/>
          <w:iCs/>
          <w:sz w:val="20"/>
          <w:szCs w:val="20"/>
        </w:rPr>
        <w:t xml:space="preserve"> v</w:t>
      </w:r>
      <w:r w:rsidR="00B30D90" w:rsidRPr="00994603">
        <w:rPr>
          <w:rFonts w:ascii="Times New Roman" w:hAnsi="Times New Roman" w:cs="Times New Roman"/>
          <w:bCs/>
          <w:iCs/>
          <w:sz w:val="20"/>
          <w:szCs w:val="20"/>
        </w:rPr>
        <w:t>d.</w:t>
      </w:r>
      <w:r w:rsidR="00262A65" w:rsidRPr="00994603">
        <w:rPr>
          <w:rFonts w:ascii="Times New Roman" w:hAnsi="Times New Roman" w:cs="Times New Roman"/>
          <w:bCs/>
          <w:iCs/>
          <w:sz w:val="20"/>
          <w:szCs w:val="20"/>
        </w:rPr>
        <w:t xml:space="preserve">, 2014; </w:t>
      </w:r>
      <w:proofErr w:type="spellStart"/>
      <w:r w:rsidR="00262A65" w:rsidRPr="00994603">
        <w:rPr>
          <w:rFonts w:ascii="Times New Roman" w:hAnsi="Times New Roman" w:cs="Times New Roman"/>
          <w:bCs/>
          <w:iCs/>
          <w:sz w:val="20"/>
          <w:szCs w:val="20"/>
        </w:rPr>
        <w:t>Li</w:t>
      </w:r>
      <w:proofErr w:type="spellEnd"/>
      <w:r w:rsidR="00262A65" w:rsidRPr="00994603">
        <w:rPr>
          <w:rFonts w:ascii="Times New Roman" w:hAnsi="Times New Roman" w:cs="Times New Roman"/>
          <w:bCs/>
          <w:iCs/>
          <w:sz w:val="20"/>
          <w:szCs w:val="20"/>
        </w:rPr>
        <w:t xml:space="preserve"> ve Hale, 2016</w:t>
      </w:r>
      <w:r w:rsidR="00C042A9" w:rsidRPr="00994603">
        <w:rPr>
          <w:rFonts w:ascii="Times New Roman" w:hAnsi="Times New Roman" w:cs="Times New Roman"/>
          <w:bCs/>
          <w:iCs/>
          <w:sz w:val="20"/>
          <w:szCs w:val="20"/>
        </w:rPr>
        <w:t>;</w:t>
      </w:r>
      <w:r w:rsidR="001561AE" w:rsidRPr="00994603">
        <w:rPr>
          <w:rFonts w:ascii="Times New Roman" w:hAnsi="Times New Roman" w:cs="Times New Roman"/>
          <w:bCs/>
          <w:iCs/>
          <w:sz w:val="20"/>
          <w:szCs w:val="20"/>
        </w:rPr>
        <w:t xml:space="preserve"> Van </w:t>
      </w:r>
      <w:proofErr w:type="spellStart"/>
      <w:r w:rsidR="001561AE" w:rsidRPr="00994603">
        <w:rPr>
          <w:rFonts w:ascii="Times New Roman" w:hAnsi="Times New Roman" w:cs="Times New Roman"/>
          <w:bCs/>
          <w:iCs/>
          <w:sz w:val="20"/>
          <w:szCs w:val="20"/>
        </w:rPr>
        <w:t>Nunen</w:t>
      </w:r>
      <w:proofErr w:type="spellEnd"/>
      <w:r w:rsidR="001561AE" w:rsidRPr="00994603">
        <w:rPr>
          <w:rFonts w:ascii="Times New Roman" w:hAnsi="Times New Roman" w:cs="Times New Roman"/>
          <w:bCs/>
          <w:iCs/>
          <w:sz w:val="20"/>
          <w:szCs w:val="20"/>
        </w:rPr>
        <w:t xml:space="preserve"> ve diğerleri, 2018</w:t>
      </w:r>
      <w:r w:rsidR="00262A65" w:rsidRPr="00994603">
        <w:rPr>
          <w:rFonts w:ascii="Times New Roman" w:hAnsi="Times New Roman" w:cs="Times New Roman"/>
          <w:bCs/>
          <w:iCs/>
          <w:sz w:val="20"/>
          <w:szCs w:val="20"/>
        </w:rPr>
        <w:t>).</w:t>
      </w:r>
      <w:r w:rsidR="00D652F3" w:rsidRPr="00994603">
        <w:rPr>
          <w:rFonts w:ascii="Times New Roman" w:hAnsi="Times New Roman" w:cs="Times New Roman"/>
          <w:bCs/>
          <w:iCs/>
          <w:sz w:val="20"/>
          <w:szCs w:val="20"/>
        </w:rPr>
        <w:t xml:space="preserve"> </w:t>
      </w:r>
      <w:r w:rsidR="008B6BBF" w:rsidRPr="00994603">
        <w:rPr>
          <w:rFonts w:ascii="Times New Roman" w:eastAsia="Times New Roman" w:hAnsi="Times New Roman" w:cs="Times New Roman"/>
          <w:sz w:val="20"/>
          <w:szCs w:val="20"/>
          <w:lang w:eastAsia="tr-TR"/>
        </w:rPr>
        <w:t xml:space="preserve">Çok yeni bir yöntem olduğu söylenemese de </w:t>
      </w:r>
      <w:proofErr w:type="spellStart"/>
      <w:r w:rsidR="008B6BBF" w:rsidRPr="00994603">
        <w:rPr>
          <w:rFonts w:ascii="Times New Roman" w:eastAsia="Times New Roman" w:hAnsi="Times New Roman" w:cs="Times New Roman"/>
          <w:sz w:val="20"/>
          <w:szCs w:val="20"/>
          <w:lang w:eastAsia="tr-TR"/>
        </w:rPr>
        <w:t>Scopus</w:t>
      </w:r>
      <w:proofErr w:type="spellEnd"/>
      <w:r w:rsidR="008B6BBF" w:rsidRPr="00994603">
        <w:rPr>
          <w:rFonts w:ascii="Times New Roman" w:eastAsia="Times New Roman" w:hAnsi="Times New Roman" w:cs="Times New Roman"/>
          <w:sz w:val="20"/>
          <w:szCs w:val="20"/>
          <w:lang w:eastAsia="tr-TR"/>
        </w:rPr>
        <w:t xml:space="preserve"> ve </w:t>
      </w:r>
      <w:proofErr w:type="spellStart"/>
      <w:r w:rsidR="008B6BBF" w:rsidRPr="00994603">
        <w:rPr>
          <w:rFonts w:ascii="Times New Roman" w:eastAsia="Times New Roman" w:hAnsi="Times New Roman" w:cs="Times New Roman"/>
          <w:sz w:val="20"/>
          <w:szCs w:val="20"/>
          <w:lang w:eastAsia="tr-TR"/>
        </w:rPr>
        <w:t>WoS</w:t>
      </w:r>
      <w:proofErr w:type="spellEnd"/>
      <w:r w:rsidR="008B6BBF" w:rsidRPr="00994603">
        <w:rPr>
          <w:rFonts w:ascii="Times New Roman" w:eastAsia="Times New Roman" w:hAnsi="Times New Roman" w:cs="Times New Roman"/>
          <w:sz w:val="20"/>
          <w:szCs w:val="20"/>
          <w:lang w:eastAsia="tr-TR"/>
        </w:rPr>
        <w:t xml:space="preserve"> gibi atıf verileriyle rahatlıkla erişilebilen çevrimiçi veri tabanlarının yaygınlaşmasıyla </w:t>
      </w:r>
      <w:proofErr w:type="spellStart"/>
      <w:r w:rsidR="008B6BBF" w:rsidRPr="00994603">
        <w:rPr>
          <w:rFonts w:ascii="Times New Roman" w:eastAsia="Times New Roman" w:hAnsi="Times New Roman" w:cs="Times New Roman"/>
          <w:sz w:val="20"/>
          <w:szCs w:val="20"/>
          <w:lang w:eastAsia="tr-TR"/>
        </w:rPr>
        <w:t>bibliyometrik</w:t>
      </w:r>
      <w:proofErr w:type="spellEnd"/>
      <w:r w:rsidR="008B6BBF" w:rsidRPr="00994603">
        <w:rPr>
          <w:rFonts w:ascii="Times New Roman" w:eastAsia="Times New Roman" w:hAnsi="Times New Roman" w:cs="Times New Roman"/>
          <w:sz w:val="20"/>
          <w:szCs w:val="20"/>
          <w:lang w:eastAsia="tr-TR"/>
        </w:rPr>
        <w:t xml:space="preserve"> yöntemlerin kullanımı artmıştır. Ayrıca bu konuda analizlerin yapılabilmesini sağlayan yazılımların zaman içerisinde artış göstermesi de bu yöntemlerin dikkat çekmesinde etkili olmuştur. Araştırmalarda genel olarak beş temel </w:t>
      </w:r>
      <w:proofErr w:type="spellStart"/>
      <w:r w:rsidR="008B6BBF" w:rsidRPr="00994603">
        <w:rPr>
          <w:rFonts w:ascii="Times New Roman" w:eastAsia="Times New Roman" w:hAnsi="Times New Roman" w:cs="Times New Roman"/>
          <w:sz w:val="20"/>
          <w:szCs w:val="20"/>
          <w:lang w:eastAsia="tr-TR"/>
        </w:rPr>
        <w:t>bibliyometrik</w:t>
      </w:r>
      <w:proofErr w:type="spellEnd"/>
      <w:r w:rsidR="008B6BBF" w:rsidRPr="00994603">
        <w:rPr>
          <w:rFonts w:ascii="Times New Roman" w:eastAsia="Times New Roman" w:hAnsi="Times New Roman" w:cs="Times New Roman"/>
          <w:sz w:val="20"/>
          <w:szCs w:val="20"/>
          <w:lang w:eastAsia="tr-TR"/>
        </w:rPr>
        <w:t xml:space="preserve"> yöntem kullanılmaktadır. Bu yöntemler </w:t>
      </w:r>
      <w:proofErr w:type="spellStart"/>
      <w:r w:rsidR="008B6BBF" w:rsidRPr="00994603">
        <w:rPr>
          <w:rFonts w:ascii="Times New Roman" w:eastAsia="Times New Roman" w:hAnsi="Times New Roman" w:cs="Times New Roman"/>
          <w:sz w:val="20"/>
          <w:szCs w:val="20"/>
          <w:lang w:eastAsia="tr-TR"/>
        </w:rPr>
        <w:t>Zupic</w:t>
      </w:r>
      <w:proofErr w:type="spellEnd"/>
      <w:r w:rsidR="008B6BBF" w:rsidRPr="00994603">
        <w:rPr>
          <w:rFonts w:ascii="Times New Roman" w:eastAsia="Times New Roman" w:hAnsi="Times New Roman" w:cs="Times New Roman"/>
          <w:sz w:val="20"/>
          <w:szCs w:val="20"/>
          <w:lang w:eastAsia="tr-TR"/>
        </w:rPr>
        <w:t xml:space="preserve"> ve </w:t>
      </w:r>
      <w:proofErr w:type="spellStart"/>
      <w:r w:rsidR="008B6BBF" w:rsidRPr="00994603">
        <w:rPr>
          <w:rFonts w:ascii="Times New Roman" w:eastAsia="Times New Roman" w:hAnsi="Times New Roman" w:cs="Times New Roman"/>
          <w:sz w:val="20"/>
          <w:szCs w:val="20"/>
          <w:lang w:eastAsia="tr-TR"/>
        </w:rPr>
        <w:t>Cater</w:t>
      </w:r>
      <w:proofErr w:type="spellEnd"/>
      <w:r w:rsidR="008B6BBF" w:rsidRPr="00994603">
        <w:rPr>
          <w:rFonts w:ascii="Times New Roman" w:eastAsia="Times New Roman" w:hAnsi="Times New Roman" w:cs="Times New Roman"/>
          <w:sz w:val="20"/>
          <w:szCs w:val="20"/>
          <w:lang w:eastAsia="tr-TR"/>
        </w:rPr>
        <w:t xml:space="preserve"> (2014) tarafından; atıf analizi, ortak atıf analizi, bibliyografik eşleştirme, ortak yazar analizi ve ortak kelime analizi şeklinde ifade edilmektedir</w:t>
      </w:r>
      <w:r w:rsidR="00AC13B6" w:rsidRPr="00994603">
        <w:rPr>
          <w:rFonts w:ascii="Times New Roman" w:hAnsi="Times New Roman" w:cs="Times New Roman"/>
          <w:bCs/>
          <w:iCs/>
          <w:sz w:val="20"/>
          <w:szCs w:val="20"/>
        </w:rPr>
        <w:t>.</w:t>
      </w:r>
    </w:p>
    <w:p w14:paraId="577E4268" w14:textId="03B0E086" w:rsidR="00F94D37" w:rsidRDefault="00F857C5" w:rsidP="00D51666">
      <w:pPr>
        <w:spacing w:after="0" w:line="240" w:lineRule="auto"/>
        <w:jc w:val="both"/>
        <w:rPr>
          <w:rFonts w:ascii="Times New Roman" w:hAnsi="Times New Roman" w:cs="Times New Roman"/>
          <w:bCs/>
          <w:iCs/>
          <w:sz w:val="20"/>
          <w:szCs w:val="20"/>
        </w:rPr>
      </w:pPr>
      <w:r w:rsidRPr="008F05B0">
        <w:rPr>
          <w:rFonts w:ascii="Times New Roman" w:hAnsi="Times New Roman" w:cs="Times New Roman"/>
          <w:sz w:val="20"/>
          <w:szCs w:val="20"/>
        </w:rPr>
        <w:t>Atıf analizleri, atıfların araştırmacılar ve araştırma kurumları arasındaki bilimsel etkileşimin etkili ve güvenilir bir göstergesi olduğu teorisine dayanmaktadır (</w:t>
      </w:r>
      <w:proofErr w:type="spellStart"/>
      <w:r w:rsidRPr="008F05B0">
        <w:rPr>
          <w:rFonts w:ascii="Times New Roman" w:hAnsi="Times New Roman" w:cs="Times New Roman"/>
          <w:sz w:val="20"/>
          <w:szCs w:val="20"/>
        </w:rPr>
        <w:t>Gundolf</w:t>
      </w:r>
      <w:proofErr w:type="spellEnd"/>
      <w:r w:rsidRPr="008F05B0">
        <w:rPr>
          <w:rFonts w:ascii="Times New Roman" w:hAnsi="Times New Roman" w:cs="Times New Roman"/>
          <w:sz w:val="20"/>
          <w:szCs w:val="20"/>
        </w:rPr>
        <w:t xml:space="preserve"> </w:t>
      </w:r>
      <w:r w:rsidR="00FB1B42" w:rsidRPr="008F05B0">
        <w:rPr>
          <w:rFonts w:ascii="Times New Roman" w:hAnsi="Times New Roman" w:cs="Times New Roman"/>
          <w:sz w:val="20"/>
          <w:szCs w:val="20"/>
        </w:rPr>
        <w:t>ve</w:t>
      </w:r>
      <w:r w:rsidRPr="008F05B0">
        <w:rPr>
          <w:rFonts w:ascii="Times New Roman" w:hAnsi="Times New Roman" w:cs="Times New Roman"/>
          <w:sz w:val="20"/>
          <w:szCs w:val="20"/>
        </w:rPr>
        <w:t xml:space="preserve"> </w:t>
      </w:r>
      <w:proofErr w:type="spellStart"/>
      <w:r w:rsidRPr="008F05B0">
        <w:rPr>
          <w:rFonts w:ascii="Times New Roman" w:hAnsi="Times New Roman" w:cs="Times New Roman"/>
          <w:sz w:val="20"/>
          <w:szCs w:val="20"/>
        </w:rPr>
        <w:t>Filser</w:t>
      </w:r>
      <w:proofErr w:type="spellEnd"/>
      <w:r w:rsidR="00C179B5" w:rsidRPr="008F05B0">
        <w:rPr>
          <w:rFonts w:ascii="Times New Roman" w:hAnsi="Times New Roman" w:cs="Times New Roman"/>
          <w:sz w:val="20"/>
          <w:szCs w:val="20"/>
        </w:rPr>
        <w:t>, 2013:</w:t>
      </w:r>
      <w:r w:rsidRPr="008F05B0">
        <w:rPr>
          <w:rFonts w:ascii="Times New Roman" w:hAnsi="Times New Roman" w:cs="Times New Roman"/>
          <w:sz w:val="20"/>
          <w:szCs w:val="20"/>
        </w:rPr>
        <w:t xml:space="preserve">178). En iyi bilinen ve en yaygın kullanılan </w:t>
      </w:r>
      <w:proofErr w:type="spellStart"/>
      <w:r w:rsidRPr="008F05B0">
        <w:rPr>
          <w:rFonts w:ascii="Times New Roman" w:hAnsi="Times New Roman" w:cs="Times New Roman"/>
          <w:sz w:val="20"/>
          <w:szCs w:val="20"/>
        </w:rPr>
        <w:t>bibliyometrik</w:t>
      </w:r>
      <w:proofErr w:type="spellEnd"/>
      <w:r w:rsidRPr="008F05B0">
        <w:rPr>
          <w:rFonts w:ascii="Times New Roman" w:hAnsi="Times New Roman" w:cs="Times New Roman"/>
          <w:sz w:val="20"/>
          <w:szCs w:val="20"/>
        </w:rPr>
        <w:t xml:space="preserve"> teknik olan alıntı analizi, analiz birimi olarak yayınlanan alıntıya odaklan</w:t>
      </w:r>
      <w:r w:rsidR="008F05B0">
        <w:rPr>
          <w:rFonts w:ascii="Times New Roman" w:hAnsi="Times New Roman" w:cs="Times New Roman"/>
          <w:sz w:val="20"/>
          <w:szCs w:val="20"/>
        </w:rPr>
        <w:t xml:space="preserve">maktadır. </w:t>
      </w:r>
      <w:r w:rsidRPr="008F05B0">
        <w:rPr>
          <w:rFonts w:ascii="Times New Roman" w:hAnsi="Times New Roman" w:cs="Times New Roman"/>
          <w:sz w:val="20"/>
          <w:szCs w:val="20"/>
        </w:rPr>
        <w:t>Oldukça fazla alıntı yapılan bir makalenin veya kitabın, çok sayıda bilim insanı tarafından önemli görülmesi gerektiği şeklindeki temel varsayımdan kaynaklanmaktadır (</w:t>
      </w:r>
      <w:proofErr w:type="spellStart"/>
      <w:r w:rsidRPr="008F05B0">
        <w:rPr>
          <w:rFonts w:ascii="Times New Roman" w:hAnsi="Times New Roman" w:cs="Times New Roman"/>
          <w:sz w:val="20"/>
          <w:szCs w:val="20"/>
        </w:rPr>
        <w:t>Usdiken</w:t>
      </w:r>
      <w:proofErr w:type="spellEnd"/>
      <w:r w:rsidRPr="008F05B0">
        <w:rPr>
          <w:rFonts w:ascii="Times New Roman" w:hAnsi="Times New Roman" w:cs="Times New Roman"/>
          <w:sz w:val="20"/>
          <w:szCs w:val="20"/>
        </w:rPr>
        <w:t xml:space="preserve"> ve </w:t>
      </w:r>
      <w:proofErr w:type="spellStart"/>
      <w:r w:rsidRPr="008F05B0">
        <w:rPr>
          <w:rFonts w:ascii="Times New Roman" w:hAnsi="Times New Roman" w:cs="Times New Roman"/>
          <w:sz w:val="20"/>
          <w:szCs w:val="20"/>
        </w:rPr>
        <w:t>Pasadeos</w:t>
      </w:r>
      <w:proofErr w:type="spellEnd"/>
      <w:r w:rsidRPr="008F05B0">
        <w:rPr>
          <w:rFonts w:ascii="Times New Roman" w:hAnsi="Times New Roman" w:cs="Times New Roman"/>
          <w:sz w:val="20"/>
          <w:szCs w:val="20"/>
        </w:rPr>
        <w:t>, 1995:508)</w:t>
      </w:r>
      <w:r w:rsidRPr="008F05B0">
        <w:rPr>
          <w:rFonts w:ascii="Times New Roman" w:hAnsi="Times New Roman" w:cs="Times New Roman"/>
          <w:bCs/>
          <w:iCs/>
          <w:sz w:val="20"/>
          <w:szCs w:val="20"/>
        </w:rPr>
        <w:t>.</w:t>
      </w:r>
      <w:r w:rsidR="008F05B0">
        <w:rPr>
          <w:rFonts w:ascii="Times New Roman" w:hAnsi="Times New Roman" w:cs="Times New Roman"/>
          <w:bCs/>
          <w:iCs/>
          <w:sz w:val="20"/>
          <w:szCs w:val="20"/>
        </w:rPr>
        <w:t xml:space="preserve"> </w:t>
      </w:r>
      <w:proofErr w:type="spellStart"/>
      <w:r w:rsidR="00C804B7" w:rsidRPr="00C804B7">
        <w:rPr>
          <w:rFonts w:ascii="Times New Roman" w:hAnsi="Times New Roman" w:cs="Times New Roman"/>
          <w:bCs/>
          <w:iCs/>
          <w:sz w:val="20"/>
          <w:szCs w:val="20"/>
        </w:rPr>
        <w:t>Hjørland’e</w:t>
      </w:r>
      <w:proofErr w:type="spellEnd"/>
      <w:r w:rsidR="00C804B7" w:rsidRPr="00C804B7">
        <w:rPr>
          <w:rFonts w:ascii="Times New Roman" w:hAnsi="Times New Roman" w:cs="Times New Roman"/>
          <w:bCs/>
          <w:iCs/>
          <w:sz w:val="20"/>
          <w:szCs w:val="20"/>
        </w:rPr>
        <w:t xml:space="preserve"> (2013) göre ortak atıf analizi, sıklıkla birlikte atıf yapılan yayınların tematik olarak benzer olduğunu varsayan bir bilim haritalama tekniğidir</w:t>
      </w:r>
      <w:r w:rsidR="00C804B7" w:rsidRPr="00C804B7">
        <w:rPr>
          <w:rFonts w:ascii="Times New Roman" w:hAnsi="Times New Roman" w:cs="Times New Roman"/>
          <w:i/>
          <w:iCs/>
          <w:sz w:val="20"/>
          <w:szCs w:val="20"/>
        </w:rPr>
        <w:t xml:space="preserve">. </w:t>
      </w:r>
      <w:r w:rsidR="001073AD" w:rsidRPr="00C804B7">
        <w:rPr>
          <w:rFonts w:ascii="Times New Roman" w:hAnsi="Times New Roman" w:cs="Times New Roman"/>
          <w:bCs/>
          <w:iCs/>
          <w:sz w:val="20"/>
          <w:szCs w:val="20"/>
        </w:rPr>
        <w:t>Bu analiz, bir araştırma alanının entelektüel yapısını ortaya çıkarmak için kullanılmaktadır. Ortak yazarlık analizinde ise bir araştırma alanındaki akademisyenler arasındaki etkileşimler incelenmektedir (</w:t>
      </w:r>
      <w:proofErr w:type="spellStart"/>
      <w:r w:rsidR="001073AD" w:rsidRPr="00C804B7">
        <w:rPr>
          <w:rFonts w:ascii="Times New Roman" w:hAnsi="Times New Roman" w:cs="Times New Roman"/>
          <w:bCs/>
          <w:iCs/>
          <w:sz w:val="20"/>
          <w:szCs w:val="20"/>
        </w:rPr>
        <w:t>Donthu</w:t>
      </w:r>
      <w:proofErr w:type="spellEnd"/>
      <w:r w:rsidR="001073AD" w:rsidRPr="00C804B7">
        <w:rPr>
          <w:rFonts w:ascii="Times New Roman" w:hAnsi="Times New Roman" w:cs="Times New Roman"/>
          <w:bCs/>
          <w:iCs/>
          <w:sz w:val="20"/>
          <w:szCs w:val="20"/>
        </w:rPr>
        <w:t xml:space="preserve"> vd.,2021:268).</w:t>
      </w:r>
      <w:r w:rsidR="001073AD" w:rsidRPr="00C804B7">
        <w:rPr>
          <w:rFonts w:ascii="Times New Roman" w:hAnsi="Times New Roman" w:cs="Times New Roman"/>
          <w:sz w:val="20"/>
          <w:szCs w:val="20"/>
        </w:rPr>
        <w:t xml:space="preserve"> </w:t>
      </w:r>
      <w:r w:rsidR="0009178E" w:rsidRPr="00A874D2">
        <w:rPr>
          <w:rFonts w:ascii="Times New Roman" w:hAnsi="Times New Roman" w:cs="Times New Roman"/>
          <w:sz w:val="20"/>
          <w:szCs w:val="20"/>
        </w:rPr>
        <w:t>Bibliyografik eşleşme analizleri</w:t>
      </w:r>
      <w:r w:rsidR="00E9360C" w:rsidRPr="00A874D2">
        <w:rPr>
          <w:rFonts w:ascii="Times New Roman" w:hAnsi="Times New Roman" w:cs="Times New Roman"/>
          <w:sz w:val="20"/>
          <w:szCs w:val="20"/>
        </w:rPr>
        <w:t>nde</w:t>
      </w:r>
      <w:r w:rsidR="0009178E" w:rsidRPr="00A874D2">
        <w:rPr>
          <w:rFonts w:ascii="Times New Roman" w:hAnsi="Times New Roman" w:cs="Times New Roman"/>
          <w:sz w:val="20"/>
          <w:szCs w:val="20"/>
        </w:rPr>
        <w:t xml:space="preserve"> iki makale tarafından paylaşılan referansların sayısı kullanılmaktadır. Söz konusu makalelerin bibliyografileri ne düzeyde örtüşürse, bağlantılarının da o ölçüde güçlü </w:t>
      </w:r>
      <w:r w:rsidR="0009178E" w:rsidRPr="00A874D2">
        <w:rPr>
          <w:rFonts w:ascii="Times New Roman" w:hAnsi="Times New Roman" w:cs="Times New Roman"/>
          <w:sz w:val="20"/>
          <w:szCs w:val="20"/>
        </w:rPr>
        <w:lastRenderedPageBreak/>
        <w:t>olduğu kabul edilmektedir. Fakat araştırmacı için bu yöntemde hangi makalelerin diğerlerine kıyasla daha önemli olduğunu tespit edebilmek zordur (</w:t>
      </w:r>
      <w:proofErr w:type="spellStart"/>
      <w:r w:rsidR="0009178E" w:rsidRPr="00A874D2">
        <w:rPr>
          <w:rFonts w:ascii="Times New Roman" w:hAnsi="Times New Roman" w:cs="Times New Roman"/>
          <w:sz w:val="20"/>
          <w:szCs w:val="20"/>
        </w:rPr>
        <w:t>Zupic</w:t>
      </w:r>
      <w:proofErr w:type="spellEnd"/>
      <w:r w:rsidR="0009178E" w:rsidRPr="00A874D2">
        <w:rPr>
          <w:rFonts w:ascii="Times New Roman" w:hAnsi="Times New Roman" w:cs="Times New Roman"/>
          <w:sz w:val="20"/>
          <w:szCs w:val="20"/>
        </w:rPr>
        <w:t xml:space="preserve"> </w:t>
      </w:r>
      <w:r w:rsidR="00F94D37">
        <w:rPr>
          <w:rFonts w:ascii="Times New Roman" w:hAnsi="Times New Roman" w:cs="Times New Roman"/>
          <w:sz w:val="20"/>
          <w:szCs w:val="20"/>
        </w:rPr>
        <w:t>ve</w:t>
      </w:r>
      <w:r w:rsidR="0009178E" w:rsidRPr="00A874D2">
        <w:rPr>
          <w:rFonts w:ascii="Times New Roman" w:hAnsi="Times New Roman" w:cs="Times New Roman"/>
          <w:sz w:val="20"/>
          <w:szCs w:val="20"/>
        </w:rPr>
        <w:t xml:space="preserve"> </w:t>
      </w:r>
      <w:proofErr w:type="spellStart"/>
      <w:r w:rsidR="0009178E" w:rsidRPr="00A874D2">
        <w:rPr>
          <w:rFonts w:ascii="Times New Roman" w:hAnsi="Times New Roman" w:cs="Times New Roman"/>
          <w:sz w:val="20"/>
          <w:szCs w:val="20"/>
        </w:rPr>
        <w:t>Cater</w:t>
      </w:r>
      <w:proofErr w:type="spellEnd"/>
      <w:r w:rsidR="0009178E" w:rsidRPr="00A874D2">
        <w:rPr>
          <w:rFonts w:ascii="Times New Roman" w:hAnsi="Times New Roman" w:cs="Times New Roman"/>
          <w:sz w:val="20"/>
          <w:szCs w:val="20"/>
        </w:rPr>
        <w:t>, 2014</w:t>
      </w:r>
      <w:r w:rsidR="00F94D37">
        <w:rPr>
          <w:rFonts w:ascii="Times New Roman" w:hAnsi="Times New Roman" w:cs="Times New Roman"/>
          <w:sz w:val="20"/>
          <w:szCs w:val="20"/>
        </w:rPr>
        <w:t>:</w:t>
      </w:r>
      <w:r w:rsidR="0009178E" w:rsidRPr="00A874D2">
        <w:rPr>
          <w:rFonts w:ascii="Times New Roman" w:hAnsi="Times New Roman" w:cs="Times New Roman"/>
          <w:sz w:val="20"/>
          <w:szCs w:val="20"/>
        </w:rPr>
        <w:t>434).</w:t>
      </w:r>
      <w:r w:rsidR="00E2728A">
        <w:rPr>
          <w:rFonts w:ascii="Times New Roman" w:hAnsi="Times New Roman" w:cs="Times New Roman"/>
          <w:bCs/>
          <w:iCs/>
          <w:sz w:val="20"/>
          <w:szCs w:val="20"/>
        </w:rPr>
        <w:t xml:space="preserve"> </w:t>
      </w:r>
      <w:r w:rsidR="00AC13B6" w:rsidRPr="00994603">
        <w:rPr>
          <w:rFonts w:ascii="Times New Roman" w:hAnsi="Times New Roman" w:cs="Times New Roman"/>
          <w:bCs/>
          <w:iCs/>
          <w:sz w:val="20"/>
          <w:szCs w:val="20"/>
        </w:rPr>
        <w:t xml:space="preserve"> </w:t>
      </w:r>
      <w:r w:rsidR="00D652F3" w:rsidRPr="00994603">
        <w:rPr>
          <w:rFonts w:ascii="Times New Roman" w:hAnsi="Times New Roman" w:cs="Times New Roman"/>
          <w:bCs/>
          <w:iCs/>
          <w:sz w:val="20"/>
          <w:szCs w:val="20"/>
        </w:rPr>
        <w:t>Bu doğrultuda y</w:t>
      </w:r>
      <w:r w:rsidR="004606BF" w:rsidRPr="00994603">
        <w:rPr>
          <w:rFonts w:ascii="Times New Roman" w:hAnsi="Times New Roman" w:cs="Times New Roman"/>
          <w:bCs/>
          <w:iCs/>
          <w:sz w:val="20"/>
          <w:szCs w:val="20"/>
        </w:rPr>
        <w:t xml:space="preserve">ukarıda ele alınan sorular çerçevesinde sürdürülebilir liderlik konusunun </w:t>
      </w:r>
      <w:proofErr w:type="spellStart"/>
      <w:r w:rsidR="004606BF" w:rsidRPr="00994603">
        <w:rPr>
          <w:rFonts w:ascii="Times New Roman" w:hAnsi="Times New Roman" w:cs="Times New Roman"/>
          <w:bCs/>
          <w:iCs/>
          <w:sz w:val="20"/>
          <w:szCs w:val="20"/>
        </w:rPr>
        <w:t>enetellektüel</w:t>
      </w:r>
      <w:proofErr w:type="spellEnd"/>
      <w:r w:rsidR="004606BF" w:rsidRPr="00994603">
        <w:rPr>
          <w:rFonts w:ascii="Times New Roman" w:hAnsi="Times New Roman" w:cs="Times New Roman"/>
          <w:bCs/>
          <w:iCs/>
          <w:sz w:val="20"/>
          <w:szCs w:val="20"/>
        </w:rPr>
        <w:t xml:space="preserve"> ve kavramsal yapısının ortaya konularak, </w:t>
      </w:r>
      <w:proofErr w:type="spellStart"/>
      <w:r w:rsidR="004606BF" w:rsidRPr="00994603">
        <w:rPr>
          <w:rFonts w:ascii="Times New Roman" w:hAnsi="Times New Roman" w:cs="Times New Roman"/>
          <w:bCs/>
          <w:iCs/>
          <w:sz w:val="20"/>
          <w:szCs w:val="20"/>
        </w:rPr>
        <w:t>bibliyometrik</w:t>
      </w:r>
      <w:proofErr w:type="spellEnd"/>
      <w:r w:rsidR="004606BF" w:rsidRPr="00994603">
        <w:rPr>
          <w:rFonts w:ascii="Times New Roman" w:hAnsi="Times New Roman" w:cs="Times New Roman"/>
          <w:bCs/>
          <w:iCs/>
          <w:sz w:val="20"/>
          <w:szCs w:val="20"/>
        </w:rPr>
        <w:t xml:space="preserve"> </w:t>
      </w:r>
      <w:r w:rsidR="006E4D62" w:rsidRPr="00994603">
        <w:rPr>
          <w:rFonts w:ascii="Times New Roman" w:hAnsi="Times New Roman" w:cs="Times New Roman"/>
          <w:bCs/>
          <w:iCs/>
          <w:sz w:val="20"/>
          <w:szCs w:val="20"/>
        </w:rPr>
        <w:t xml:space="preserve">haritalama yöntemleri yardımı ile </w:t>
      </w:r>
      <w:r w:rsidR="00D652F3" w:rsidRPr="00994603">
        <w:rPr>
          <w:rFonts w:ascii="Times New Roman" w:hAnsi="Times New Roman" w:cs="Times New Roman"/>
          <w:bCs/>
          <w:iCs/>
          <w:sz w:val="20"/>
          <w:szCs w:val="20"/>
        </w:rPr>
        <w:t>konu hakkında bütüncül bir bakış açısı</w:t>
      </w:r>
      <w:r w:rsidR="0039175D" w:rsidRPr="00994603">
        <w:rPr>
          <w:rFonts w:ascii="Times New Roman" w:hAnsi="Times New Roman" w:cs="Times New Roman"/>
          <w:bCs/>
          <w:iCs/>
          <w:sz w:val="20"/>
          <w:szCs w:val="20"/>
        </w:rPr>
        <w:t xml:space="preserve"> kazandırmak hedeflenmektedir. </w:t>
      </w:r>
    </w:p>
    <w:p w14:paraId="3800400C" w14:textId="77777777" w:rsidR="008854A3" w:rsidRPr="00994603" w:rsidRDefault="008854A3" w:rsidP="008854A3">
      <w:pPr>
        <w:spacing w:after="0" w:line="240" w:lineRule="auto"/>
        <w:jc w:val="both"/>
      </w:pPr>
    </w:p>
    <w:p w14:paraId="0413C79A" w14:textId="01C9DBC2" w:rsidR="00212B3A" w:rsidRPr="008854A3" w:rsidRDefault="00212B3A" w:rsidP="008854A3">
      <w:pPr>
        <w:spacing w:after="0" w:line="240" w:lineRule="auto"/>
        <w:jc w:val="both"/>
        <w:rPr>
          <w:rFonts w:ascii="Times New Roman" w:hAnsi="Times New Roman" w:cs="Times New Roman"/>
          <w:bCs/>
          <w:iCs/>
          <w:sz w:val="20"/>
          <w:szCs w:val="20"/>
        </w:rPr>
      </w:pPr>
      <w:r w:rsidRPr="00994603">
        <w:rPr>
          <w:rFonts w:ascii="Times New Roman" w:hAnsi="Times New Roman" w:cs="Times New Roman"/>
          <w:b/>
          <w:bCs/>
          <w:sz w:val="24"/>
          <w:szCs w:val="24"/>
        </w:rPr>
        <w:t>Yöntem</w:t>
      </w:r>
    </w:p>
    <w:p w14:paraId="05DD0BE8" w14:textId="77777777" w:rsidR="00212B3A" w:rsidRPr="007E1DD8" w:rsidRDefault="00212B3A" w:rsidP="00BF45EA">
      <w:pPr>
        <w:spacing w:before="120"/>
        <w:jc w:val="both"/>
        <w:rPr>
          <w:rFonts w:ascii="Times New Roman" w:hAnsi="Times New Roman" w:cs="Times New Roman"/>
          <w:b/>
          <w:sz w:val="24"/>
          <w:szCs w:val="24"/>
        </w:rPr>
      </w:pPr>
      <w:proofErr w:type="spellStart"/>
      <w:r w:rsidRPr="007E1DD8">
        <w:rPr>
          <w:rFonts w:ascii="Times New Roman" w:hAnsi="Times New Roman" w:cs="Times New Roman"/>
          <w:b/>
          <w:sz w:val="24"/>
          <w:szCs w:val="24"/>
        </w:rPr>
        <w:t>Bibliyometrik</w:t>
      </w:r>
      <w:proofErr w:type="spellEnd"/>
      <w:r w:rsidRPr="007E1DD8">
        <w:rPr>
          <w:rFonts w:ascii="Times New Roman" w:hAnsi="Times New Roman" w:cs="Times New Roman"/>
          <w:b/>
          <w:sz w:val="24"/>
          <w:szCs w:val="24"/>
        </w:rPr>
        <w:t xml:space="preserve"> Verilerin Toplanması</w:t>
      </w:r>
    </w:p>
    <w:p w14:paraId="4FA7D52A" w14:textId="5725B1D3" w:rsidR="007E1DD8" w:rsidRDefault="00212B3A" w:rsidP="00BF45EA">
      <w:pPr>
        <w:spacing w:before="120"/>
        <w:jc w:val="both"/>
        <w:rPr>
          <w:rFonts w:ascii="Times New Roman" w:hAnsi="Times New Roman" w:cs="Times New Roman"/>
          <w:sz w:val="20"/>
          <w:szCs w:val="20"/>
        </w:rPr>
      </w:pPr>
      <w:r w:rsidRPr="007E1DD8">
        <w:rPr>
          <w:rFonts w:ascii="Times New Roman" w:hAnsi="Times New Roman" w:cs="Times New Roman"/>
          <w:sz w:val="20"/>
          <w:szCs w:val="20"/>
        </w:rPr>
        <w:t xml:space="preserve">Araştırmanın verilerini </w:t>
      </w:r>
      <w:r w:rsidR="001C060D" w:rsidRPr="007E1DD8">
        <w:rPr>
          <w:rFonts w:ascii="Times New Roman" w:hAnsi="Times New Roman" w:cs="Times New Roman"/>
          <w:sz w:val="20"/>
          <w:szCs w:val="20"/>
        </w:rPr>
        <w:t>30.08</w:t>
      </w:r>
      <w:r w:rsidRPr="007E1DD8">
        <w:rPr>
          <w:rFonts w:ascii="Times New Roman" w:hAnsi="Times New Roman" w:cs="Times New Roman"/>
          <w:sz w:val="20"/>
          <w:szCs w:val="20"/>
        </w:rPr>
        <w:t xml:space="preserve">.2022 tarihinde Web of </w:t>
      </w:r>
      <w:proofErr w:type="spellStart"/>
      <w:r w:rsidRPr="007E1DD8">
        <w:rPr>
          <w:rFonts w:ascii="Times New Roman" w:hAnsi="Times New Roman" w:cs="Times New Roman"/>
          <w:sz w:val="20"/>
          <w:szCs w:val="20"/>
        </w:rPr>
        <w:t>Science</w:t>
      </w:r>
      <w:proofErr w:type="spellEnd"/>
      <w:r w:rsidRPr="007E1DD8">
        <w:rPr>
          <w:rFonts w:ascii="Times New Roman" w:hAnsi="Times New Roman" w:cs="Times New Roman"/>
          <w:sz w:val="20"/>
          <w:szCs w:val="20"/>
        </w:rPr>
        <w:t xml:space="preserve"> veri tabanını kullanılarak toplanmıştır. Anahtar kelime olarak</w:t>
      </w:r>
      <w:r w:rsidR="001C060D" w:rsidRPr="007E1DD8">
        <w:rPr>
          <w:rFonts w:ascii="Times New Roman" w:hAnsi="Times New Roman" w:cs="Times New Roman"/>
          <w:sz w:val="20"/>
          <w:szCs w:val="20"/>
        </w:rPr>
        <w:t xml:space="preserve"> </w:t>
      </w:r>
      <w:r w:rsidR="00103B3C" w:rsidRPr="007E1DD8">
        <w:rPr>
          <w:rFonts w:ascii="Times New Roman" w:hAnsi="Times New Roman" w:cs="Times New Roman"/>
          <w:sz w:val="20"/>
          <w:szCs w:val="20"/>
        </w:rPr>
        <w:t>“</w:t>
      </w:r>
      <w:proofErr w:type="spellStart"/>
      <w:r w:rsidR="001C060D" w:rsidRPr="007E1DD8">
        <w:rPr>
          <w:rFonts w:ascii="Times New Roman" w:hAnsi="Times New Roman" w:cs="Times New Roman"/>
          <w:sz w:val="20"/>
          <w:szCs w:val="20"/>
        </w:rPr>
        <w:t>sustaina</w:t>
      </w:r>
      <w:r w:rsidR="00103B3C" w:rsidRPr="007E1DD8">
        <w:rPr>
          <w:rFonts w:ascii="Times New Roman" w:hAnsi="Times New Roman" w:cs="Times New Roman"/>
          <w:sz w:val="20"/>
          <w:szCs w:val="20"/>
        </w:rPr>
        <w:t>ble</w:t>
      </w:r>
      <w:proofErr w:type="spellEnd"/>
      <w:r w:rsidR="00103B3C" w:rsidRPr="007E1DD8">
        <w:rPr>
          <w:rFonts w:ascii="Times New Roman" w:hAnsi="Times New Roman" w:cs="Times New Roman"/>
          <w:sz w:val="20"/>
          <w:szCs w:val="20"/>
        </w:rPr>
        <w:t xml:space="preserve"> </w:t>
      </w:r>
      <w:proofErr w:type="spellStart"/>
      <w:r w:rsidR="00103B3C" w:rsidRPr="007E1DD8">
        <w:rPr>
          <w:rFonts w:ascii="Times New Roman" w:hAnsi="Times New Roman" w:cs="Times New Roman"/>
          <w:sz w:val="20"/>
          <w:szCs w:val="20"/>
        </w:rPr>
        <w:t>development</w:t>
      </w:r>
      <w:proofErr w:type="spellEnd"/>
      <w:r w:rsidR="00103B3C" w:rsidRPr="007E1DD8">
        <w:rPr>
          <w:rFonts w:ascii="Times New Roman" w:hAnsi="Times New Roman" w:cs="Times New Roman"/>
          <w:sz w:val="20"/>
          <w:szCs w:val="20"/>
        </w:rPr>
        <w:t xml:space="preserve"> and </w:t>
      </w:r>
      <w:proofErr w:type="spellStart"/>
      <w:r w:rsidR="00103B3C" w:rsidRPr="007E1DD8">
        <w:rPr>
          <w:rFonts w:ascii="Times New Roman" w:hAnsi="Times New Roman" w:cs="Times New Roman"/>
          <w:sz w:val="20"/>
          <w:szCs w:val="20"/>
        </w:rPr>
        <w:t>leadership</w:t>
      </w:r>
      <w:proofErr w:type="spellEnd"/>
      <w:r w:rsidR="00103B3C" w:rsidRPr="007E1DD8">
        <w:rPr>
          <w:rFonts w:ascii="Times New Roman" w:hAnsi="Times New Roman" w:cs="Times New Roman"/>
          <w:sz w:val="20"/>
          <w:szCs w:val="20"/>
        </w:rPr>
        <w:t>”</w:t>
      </w:r>
      <w:r w:rsidRPr="007E1DD8">
        <w:rPr>
          <w:rFonts w:ascii="Times New Roman" w:hAnsi="Times New Roman" w:cs="Times New Roman"/>
          <w:sz w:val="20"/>
          <w:szCs w:val="20"/>
        </w:rPr>
        <w:t xml:space="preserve"> </w:t>
      </w:r>
      <w:r w:rsidR="00103B3C" w:rsidRPr="007E1DD8">
        <w:rPr>
          <w:rFonts w:ascii="Times New Roman" w:hAnsi="Times New Roman" w:cs="Times New Roman"/>
          <w:sz w:val="20"/>
          <w:szCs w:val="20"/>
        </w:rPr>
        <w:t>ve “</w:t>
      </w:r>
      <w:proofErr w:type="spellStart"/>
      <w:r w:rsidR="00103B3C" w:rsidRPr="007E1DD8">
        <w:rPr>
          <w:rFonts w:ascii="Times New Roman" w:hAnsi="Times New Roman" w:cs="Times New Roman"/>
          <w:sz w:val="20"/>
          <w:szCs w:val="20"/>
        </w:rPr>
        <w:t>sustainable</w:t>
      </w:r>
      <w:proofErr w:type="spellEnd"/>
      <w:r w:rsidR="00103B3C" w:rsidRPr="007E1DD8">
        <w:rPr>
          <w:rFonts w:ascii="Times New Roman" w:hAnsi="Times New Roman" w:cs="Times New Roman"/>
          <w:sz w:val="20"/>
          <w:szCs w:val="20"/>
        </w:rPr>
        <w:t xml:space="preserve"> </w:t>
      </w:r>
      <w:proofErr w:type="spellStart"/>
      <w:r w:rsidR="00103B3C" w:rsidRPr="007E1DD8">
        <w:rPr>
          <w:rFonts w:ascii="Times New Roman" w:hAnsi="Times New Roman" w:cs="Times New Roman"/>
          <w:sz w:val="20"/>
          <w:szCs w:val="20"/>
        </w:rPr>
        <w:t>leadership</w:t>
      </w:r>
      <w:proofErr w:type="spellEnd"/>
      <w:r w:rsidR="00103B3C" w:rsidRPr="007E1DD8">
        <w:rPr>
          <w:rFonts w:ascii="Times New Roman" w:hAnsi="Times New Roman" w:cs="Times New Roman"/>
          <w:sz w:val="20"/>
          <w:szCs w:val="20"/>
        </w:rPr>
        <w:t xml:space="preserve">” </w:t>
      </w:r>
      <w:proofErr w:type="spellStart"/>
      <w:r w:rsidR="00103B3C" w:rsidRPr="007E1DD8">
        <w:rPr>
          <w:rFonts w:ascii="Times New Roman" w:hAnsi="Times New Roman" w:cs="Times New Roman"/>
          <w:sz w:val="20"/>
          <w:szCs w:val="20"/>
        </w:rPr>
        <w:t>or</w:t>
      </w:r>
      <w:proofErr w:type="spellEnd"/>
      <w:r w:rsidR="00103B3C" w:rsidRPr="007E1DD8">
        <w:rPr>
          <w:rFonts w:ascii="Times New Roman" w:hAnsi="Times New Roman" w:cs="Times New Roman"/>
          <w:sz w:val="20"/>
          <w:szCs w:val="20"/>
        </w:rPr>
        <w:t xml:space="preserve"> </w:t>
      </w:r>
      <w:r w:rsidRPr="007E1DD8">
        <w:rPr>
          <w:rFonts w:ascii="Times New Roman" w:hAnsi="Times New Roman" w:cs="Times New Roman"/>
          <w:sz w:val="20"/>
          <w:szCs w:val="20"/>
        </w:rPr>
        <w:t>“</w:t>
      </w:r>
      <w:proofErr w:type="spellStart"/>
      <w:r w:rsidRPr="007E1DD8">
        <w:rPr>
          <w:rFonts w:ascii="Times New Roman" w:hAnsi="Times New Roman" w:cs="Times New Roman"/>
          <w:sz w:val="20"/>
          <w:szCs w:val="20"/>
        </w:rPr>
        <w:t>sustainability</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leadership</w:t>
      </w:r>
      <w:proofErr w:type="spellEnd"/>
      <w:r w:rsidRPr="007E1DD8">
        <w:rPr>
          <w:rFonts w:ascii="Times New Roman" w:hAnsi="Times New Roman" w:cs="Times New Roman"/>
          <w:sz w:val="20"/>
          <w:szCs w:val="20"/>
        </w:rPr>
        <w:t>” kullanılmış</w:t>
      </w:r>
      <w:r w:rsidR="00A8098B" w:rsidRPr="007E1DD8">
        <w:rPr>
          <w:rFonts w:ascii="Times New Roman" w:hAnsi="Times New Roman" w:cs="Times New Roman"/>
          <w:sz w:val="20"/>
          <w:szCs w:val="20"/>
        </w:rPr>
        <w:t xml:space="preserve">tır.  Bu şekilde bir filtreleme neticesinde </w:t>
      </w:r>
      <w:proofErr w:type="spellStart"/>
      <w:r w:rsidR="005D354D" w:rsidRPr="007E1DD8">
        <w:rPr>
          <w:rFonts w:ascii="Times New Roman" w:hAnsi="Times New Roman" w:cs="Times New Roman"/>
          <w:sz w:val="20"/>
          <w:szCs w:val="20"/>
        </w:rPr>
        <w:t>W</w:t>
      </w:r>
      <w:r w:rsidR="00A8098B" w:rsidRPr="007E1DD8">
        <w:rPr>
          <w:rFonts w:ascii="Times New Roman" w:hAnsi="Times New Roman" w:cs="Times New Roman"/>
          <w:sz w:val="20"/>
          <w:szCs w:val="20"/>
        </w:rPr>
        <w:t>o</w:t>
      </w:r>
      <w:r w:rsidR="005D354D" w:rsidRPr="007E1DD8">
        <w:rPr>
          <w:rFonts w:ascii="Times New Roman" w:hAnsi="Times New Roman" w:cs="Times New Roman"/>
          <w:sz w:val="20"/>
          <w:szCs w:val="20"/>
        </w:rPr>
        <w:t>S</w:t>
      </w:r>
      <w:proofErr w:type="spellEnd"/>
      <w:r w:rsidR="00A8098B" w:rsidRPr="007E1DD8">
        <w:rPr>
          <w:rFonts w:ascii="Times New Roman" w:hAnsi="Times New Roman" w:cs="Times New Roman"/>
          <w:sz w:val="20"/>
          <w:szCs w:val="20"/>
        </w:rPr>
        <w:t xml:space="preserve"> veri tabanında 1851 adet dokümana ulaşılmıştır.</w:t>
      </w:r>
      <w:r w:rsidR="00A27872" w:rsidRPr="007E1DD8">
        <w:rPr>
          <w:rFonts w:ascii="Times New Roman" w:hAnsi="Times New Roman" w:cs="Times New Roman"/>
          <w:sz w:val="20"/>
          <w:szCs w:val="20"/>
        </w:rPr>
        <w:t xml:space="preserve"> 2022 yılının bitmediği göz önünde bulundurulduğunda </w:t>
      </w:r>
      <w:r w:rsidR="006F3005" w:rsidRPr="007E1DD8">
        <w:rPr>
          <w:rFonts w:ascii="Times New Roman" w:hAnsi="Times New Roman" w:cs="Times New Roman"/>
          <w:sz w:val="20"/>
          <w:szCs w:val="20"/>
        </w:rPr>
        <w:t xml:space="preserve">2022 yılının hariç tutularak bir değerlendirme yapılması yazar tarafından uygun bulunmuş ve </w:t>
      </w:r>
      <w:r w:rsidR="006F542F" w:rsidRPr="007E1DD8">
        <w:rPr>
          <w:rFonts w:ascii="Times New Roman" w:hAnsi="Times New Roman" w:cs="Times New Roman"/>
          <w:sz w:val="20"/>
          <w:szCs w:val="20"/>
        </w:rPr>
        <w:t>202</w:t>
      </w:r>
      <w:r w:rsidR="005E14BC" w:rsidRPr="007E1DD8">
        <w:rPr>
          <w:rFonts w:ascii="Times New Roman" w:hAnsi="Times New Roman" w:cs="Times New Roman"/>
          <w:sz w:val="20"/>
          <w:szCs w:val="20"/>
        </w:rPr>
        <w:t>2</w:t>
      </w:r>
      <w:r w:rsidR="006F542F" w:rsidRPr="007E1DD8">
        <w:rPr>
          <w:rFonts w:ascii="Times New Roman" w:hAnsi="Times New Roman" w:cs="Times New Roman"/>
          <w:sz w:val="20"/>
          <w:szCs w:val="20"/>
        </w:rPr>
        <w:t xml:space="preserve"> yılına kadar </w:t>
      </w:r>
      <w:r w:rsidR="00B54301" w:rsidRPr="007E1DD8">
        <w:rPr>
          <w:rFonts w:ascii="Times New Roman" w:hAnsi="Times New Roman" w:cs="Times New Roman"/>
          <w:sz w:val="20"/>
          <w:szCs w:val="20"/>
        </w:rPr>
        <w:t xml:space="preserve">analize dahil edilmesi mümkün olan </w:t>
      </w:r>
      <w:r w:rsidR="000C2B64" w:rsidRPr="007E1DD8">
        <w:rPr>
          <w:rFonts w:ascii="Times New Roman" w:hAnsi="Times New Roman" w:cs="Times New Roman"/>
          <w:sz w:val="20"/>
          <w:szCs w:val="20"/>
        </w:rPr>
        <w:t xml:space="preserve">1694 dokümana ulaşılmıştır. </w:t>
      </w:r>
      <w:r w:rsidR="002D7537" w:rsidRPr="007E1DD8">
        <w:rPr>
          <w:rFonts w:ascii="Times New Roman" w:hAnsi="Times New Roman" w:cs="Times New Roman"/>
          <w:sz w:val="20"/>
          <w:szCs w:val="20"/>
        </w:rPr>
        <w:t xml:space="preserve"> </w:t>
      </w:r>
      <w:r w:rsidR="00B54301" w:rsidRPr="007E1DD8">
        <w:rPr>
          <w:rFonts w:ascii="Times New Roman" w:hAnsi="Times New Roman" w:cs="Times New Roman"/>
          <w:sz w:val="20"/>
          <w:szCs w:val="20"/>
        </w:rPr>
        <w:t>Son olarak d</w:t>
      </w:r>
      <w:r w:rsidR="002D7537" w:rsidRPr="007E1DD8">
        <w:rPr>
          <w:rFonts w:ascii="Times New Roman" w:hAnsi="Times New Roman" w:cs="Times New Roman"/>
          <w:sz w:val="20"/>
          <w:szCs w:val="20"/>
        </w:rPr>
        <w:t>oküman tipinde</w:t>
      </w:r>
      <w:r w:rsidR="00B54301" w:rsidRPr="007E1DD8">
        <w:rPr>
          <w:rFonts w:ascii="Times New Roman" w:hAnsi="Times New Roman" w:cs="Times New Roman"/>
          <w:sz w:val="20"/>
          <w:szCs w:val="20"/>
        </w:rPr>
        <w:t xml:space="preserve"> de</w:t>
      </w:r>
      <w:r w:rsidR="002D7537" w:rsidRPr="007E1DD8">
        <w:rPr>
          <w:rFonts w:ascii="Times New Roman" w:hAnsi="Times New Roman" w:cs="Times New Roman"/>
          <w:sz w:val="20"/>
          <w:szCs w:val="20"/>
        </w:rPr>
        <w:t xml:space="preserve"> bir filtreleme tercih edilmiş ve doküman türü yalnızca “makale</w:t>
      </w:r>
      <w:r w:rsidR="00D9582D" w:rsidRPr="007E1DD8">
        <w:rPr>
          <w:rFonts w:ascii="Times New Roman" w:hAnsi="Times New Roman" w:cs="Times New Roman"/>
          <w:sz w:val="20"/>
          <w:szCs w:val="20"/>
        </w:rPr>
        <w:t>”</w:t>
      </w:r>
      <w:r w:rsidR="002D7537" w:rsidRPr="007E1DD8">
        <w:rPr>
          <w:rFonts w:ascii="Times New Roman" w:hAnsi="Times New Roman" w:cs="Times New Roman"/>
          <w:sz w:val="20"/>
          <w:szCs w:val="20"/>
        </w:rPr>
        <w:t xml:space="preserve"> olan </w:t>
      </w:r>
      <w:r w:rsidR="00D9582D" w:rsidRPr="007E1DD8">
        <w:rPr>
          <w:rFonts w:ascii="Times New Roman" w:hAnsi="Times New Roman" w:cs="Times New Roman"/>
          <w:sz w:val="20"/>
          <w:szCs w:val="20"/>
        </w:rPr>
        <w:t xml:space="preserve">analize dahil edildiğinde bu sayı </w:t>
      </w:r>
      <w:r w:rsidR="00A27872" w:rsidRPr="007E1DD8">
        <w:rPr>
          <w:rFonts w:ascii="Times New Roman" w:hAnsi="Times New Roman" w:cs="Times New Roman"/>
          <w:sz w:val="20"/>
          <w:szCs w:val="20"/>
        </w:rPr>
        <w:t>1346 olmuş</w:t>
      </w:r>
      <w:r w:rsidR="003E44D2" w:rsidRPr="007E1DD8">
        <w:rPr>
          <w:rFonts w:ascii="Times New Roman" w:hAnsi="Times New Roman" w:cs="Times New Roman"/>
          <w:sz w:val="20"/>
          <w:szCs w:val="20"/>
        </w:rPr>
        <w:t xml:space="preserve">tur. </w:t>
      </w:r>
      <w:r w:rsidRPr="007E1DD8">
        <w:rPr>
          <w:rFonts w:ascii="Times New Roman" w:hAnsi="Times New Roman" w:cs="Times New Roman"/>
          <w:sz w:val="20"/>
          <w:szCs w:val="20"/>
        </w:rPr>
        <w:t xml:space="preserve">Bu kapsamda </w:t>
      </w:r>
      <w:r w:rsidR="003E44D2" w:rsidRPr="007E1DD8">
        <w:rPr>
          <w:rFonts w:ascii="Times New Roman" w:hAnsi="Times New Roman" w:cs="Times New Roman"/>
          <w:sz w:val="20"/>
          <w:szCs w:val="20"/>
        </w:rPr>
        <w:t xml:space="preserve">1346 </w:t>
      </w:r>
      <w:r w:rsidRPr="007E1DD8">
        <w:rPr>
          <w:rFonts w:ascii="Times New Roman" w:hAnsi="Times New Roman" w:cs="Times New Roman"/>
          <w:sz w:val="20"/>
          <w:szCs w:val="20"/>
        </w:rPr>
        <w:t xml:space="preserve">dokümanın </w:t>
      </w:r>
      <w:proofErr w:type="spellStart"/>
      <w:r w:rsidRPr="007E1DD8">
        <w:rPr>
          <w:rFonts w:ascii="Times New Roman" w:hAnsi="Times New Roman" w:cs="Times New Roman"/>
          <w:sz w:val="20"/>
          <w:szCs w:val="20"/>
        </w:rPr>
        <w:t>VosWiever</w:t>
      </w:r>
      <w:proofErr w:type="spellEnd"/>
      <w:r w:rsidRPr="007E1DD8">
        <w:rPr>
          <w:rFonts w:ascii="Times New Roman" w:hAnsi="Times New Roman" w:cs="Times New Roman"/>
          <w:sz w:val="20"/>
          <w:szCs w:val="20"/>
        </w:rPr>
        <w:t xml:space="preserve"> paket programı aracılığı ile içerik analizi yapılm</w:t>
      </w:r>
      <w:r w:rsidR="003E44D2" w:rsidRPr="007E1DD8">
        <w:rPr>
          <w:rFonts w:ascii="Times New Roman" w:hAnsi="Times New Roman" w:cs="Times New Roman"/>
          <w:sz w:val="20"/>
          <w:szCs w:val="20"/>
        </w:rPr>
        <w:t xml:space="preserve">asına karar verilmiştir. </w:t>
      </w:r>
    </w:p>
    <w:p w14:paraId="2D688E84" w14:textId="098BB4E8" w:rsidR="00212B3A" w:rsidRPr="007E1DD8" w:rsidRDefault="009A329C" w:rsidP="00BF45EA">
      <w:pPr>
        <w:spacing w:before="120"/>
        <w:jc w:val="both"/>
        <w:rPr>
          <w:rFonts w:ascii="Times New Roman" w:hAnsi="Times New Roman" w:cs="Times New Roman"/>
          <w:sz w:val="24"/>
          <w:szCs w:val="24"/>
        </w:rPr>
      </w:pPr>
      <w:r w:rsidRPr="007E1DD8">
        <w:rPr>
          <w:rFonts w:ascii="Times New Roman" w:hAnsi="Times New Roman" w:cs="Times New Roman"/>
          <w:sz w:val="24"/>
          <w:szCs w:val="24"/>
        </w:rPr>
        <w:t xml:space="preserve"> </w:t>
      </w:r>
      <w:r w:rsidR="00212B3A" w:rsidRPr="007E1DD8">
        <w:rPr>
          <w:rFonts w:ascii="Times New Roman" w:hAnsi="Times New Roman" w:cs="Times New Roman"/>
          <w:b/>
          <w:sz w:val="24"/>
          <w:szCs w:val="24"/>
        </w:rPr>
        <w:t>Analiz ve Bulgular</w:t>
      </w:r>
    </w:p>
    <w:p w14:paraId="1F3035B2" w14:textId="6835ACC7" w:rsidR="00212B3A" w:rsidRPr="007E1DD8" w:rsidRDefault="00212B3A" w:rsidP="00BF45EA">
      <w:pPr>
        <w:spacing w:before="120"/>
        <w:jc w:val="both"/>
        <w:rPr>
          <w:rFonts w:ascii="Times New Roman" w:hAnsi="Times New Roman" w:cs="Times New Roman"/>
          <w:b/>
          <w:sz w:val="24"/>
          <w:szCs w:val="24"/>
        </w:rPr>
      </w:pPr>
      <w:r w:rsidRPr="007E1DD8">
        <w:rPr>
          <w:rFonts w:ascii="Times New Roman" w:hAnsi="Times New Roman" w:cs="Times New Roman"/>
          <w:b/>
          <w:sz w:val="24"/>
          <w:szCs w:val="24"/>
        </w:rPr>
        <w:t xml:space="preserve">Tanımlayıcı </w:t>
      </w:r>
      <w:r w:rsidR="0045494B" w:rsidRPr="007E1DD8">
        <w:rPr>
          <w:rFonts w:ascii="Times New Roman" w:hAnsi="Times New Roman" w:cs="Times New Roman"/>
          <w:b/>
          <w:sz w:val="24"/>
          <w:szCs w:val="24"/>
        </w:rPr>
        <w:t>İstatistikler</w:t>
      </w:r>
    </w:p>
    <w:p w14:paraId="0DC9DA9C" w14:textId="1358DE37" w:rsidR="00CB343E" w:rsidRPr="007E1DD8" w:rsidRDefault="00212B3A" w:rsidP="00FB5347">
      <w:pPr>
        <w:spacing w:before="120"/>
        <w:jc w:val="both"/>
        <w:rPr>
          <w:rFonts w:ascii="Times New Roman" w:hAnsi="Times New Roman" w:cs="Times New Roman"/>
          <w:sz w:val="20"/>
          <w:szCs w:val="20"/>
        </w:rPr>
      </w:pPr>
      <w:r w:rsidRPr="007E1DD8">
        <w:rPr>
          <w:rFonts w:ascii="Times New Roman" w:hAnsi="Times New Roman" w:cs="Times New Roman"/>
          <w:bCs/>
          <w:sz w:val="20"/>
          <w:szCs w:val="20"/>
        </w:rPr>
        <w:t xml:space="preserve">Araştırma kapsamında ele alınan dönem aralığında </w:t>
      </w:r>
      <w:r w:rsidR="00722D0D" w:rsidRPr="007E1DD8">
        <w:rPr>
          <w:rFonts w:ascii="Times New Roman" w:hAnsi="Times New Roman" w:cs="Times New Roman"/>
          <w:bCs/>
          <w:sz w:val="20"/>
          <w:szCs w:val="20"/>
        </w:rPr>
        <w:t>1346</w:t>
      </w:r>
      <w:r w:rsidRPr="007E1DD8">
        <w:rPr>
          <w:rFonts w:ascii="Times New Roman" w:hAnsi="Times New Roman" w:cs="Times New Roman"/>
          <w:bCs/>
          <w:sz w:val="20"/>
          <w:szCs w:val="20"/>
        </w:rPr>
        <w:t xml:space="preserve"> </w:t>
      </w:r>
      <w:r w:rsidR="00722D0D" w:rsidRPr="007E1DD8">
        <w:rPr>
          <w:rFonts w:ascii="Times New Roman" w:hAnsi="Times New Roman" w:cs="Times New Roman"/>
          <w:bCs/>
          <w:sz w:val="20"/>
          <w:szCs w:val="20"/>
        </w:rPr>
        <w:t>makale</w:t>
      </w:r>
      <w:r w:rsidRPr="007E1DD8">
        <w:rPr>
          <w:rFonts w:ascii="Times New Roman" w:hAnsi="Times New Roman" w:cs="Times New Roman"/>
          <w:bCs/>
          <w:sz w:val="20"/>
          <w:szCs w:val="20"/>
        </w:rPr>
        <w:t xml:space="preserve"> analize tabi tutulmuştur. </w:t>
      </w:r>
      <w:r w:rsidR="000B756A" w:rsidRPr="007E1DD8">
        <w:rPr>
          <w:rFonts w:ascii="Times New Roman" w:hAnsi="Times New Roman" w:cs="Times New Roman"/>
          <w:bCs/>
          <w:sz w:val="20"/>
          <w:szCs w:val="20"/>
        </w:rPr>
        <w:t xml:space="preserve">Ele alınan </w:t>
      </w:r>
      <w:r w:rsidRPr="007E1DD8">
        <w:rPr>
          <w:rFonts w:ascii="Times New Roman" w:hAnsi="Times New Roman" w:cs="Times New Roman"/>
          <w:bCs/>
          <w:sz w:val="20"/>
          <w:szCs w:val="20"/>
        </w:rPr>
        <w:t>konu</w:t>
      </w:r>
      <w:r w:rsidR="00B635BF" w:rsidRPr="007E1DD8">
        <w:rPr>
          <w:rFonts w:ascii="Times New Roman" w:hAnsi="Times New Roman" w:cs="Times New Roman"/>
          <w:bCs/>
          <w:sz w:val="20"/>
          <w:szCs w:val="20"/>
        </w:rPr>
        <w:t>n</w:t>
      </w:r>
      <w:r w:rsidRPr="007E1DD8">
        <w:rPr>
          <w:rFonts w:ascii="Times New Roman" w:hAnsi="Times New Roman" w:cs="Times New Roman"/>
          <w:bCs/>
          <w:sz w:val="20"/>
          <w:szCs w:val="20"/>
        </w:rPr>
        <w:t xml:space="preserve">un H-indeksi </w:t>
      </w:r>
      <w:r w:rsidR="000B756A" w:rsidRPr="007E1DD8">
        <w:rPr>
          <w:rFonts w:ascii="Times New Roman" w:hAnsi="Times New Roman" w:cs="Times New Roman"/>
          <w:bCs/>
          <w:sz w:val="20"/>
          <w:szCs w:val="20"/>
        </w:rPr>
        <w:t>60’</w:t>
      </w:r>
      <w:r w:rsidRPr="007E1DD8">
        <w:rPr>
          <w:rFonts w:ascii="Times New Roman" w:hAnsi="Times New Roman" w:cs="Times New Roman"/>
          <w:bCs/>
          <w:sz w:val="20"/>
          <w:szCs w:val="20"/>
        </w:rPr>
        <w:t>d</w:t>
      </w:r>
      <w:r w:rsidR="000B756A" w:rsidRPr="007E1DD8">
        <w:rPr>
          <w:rFonts w:ascii="Times New Roman" w:hAnsi="Times New Roman" w:cs="Times New Roman"/>
          <w:bCs/>
          <w:sz w:val="20"/>
          <w:szCs w:val="20"/>
        </w:rPr>
        <w:t>ı</w:t>
      </w:r>
      <w:r w:rsidRPr="007E1DD8">
        <w:rPr>
          <w:rFonts w:ascii="Times New Roman" w:hAnsi="Times New Roman" w:cs="Times New Roman"/>
          <w:bCs/>
          <w:sz w:val="20"/>
          <w:szCs w:val="20"/>
        </w:rPr>
        <w:t xml:space="preserve">r. </w:t>
      </w:r>
      <w:proofErr w:type="spellStart"/>
      <w:r w:rsidRPr="007E1DD8">
        <w:rPr>
          <w:rFonts w:ascii="Times New Roman" w:hAnsi="Times New Roman" w:cs="Times New Roman"/>
          <w:bCs/>
          <w:sz w:val="20"/>
          <w:szCs w:val="20"/>
        </w:rPr>
        <w:t>Wos</w:t>
      </w:r>
      <w:proofErr w:type="spellEnd"/>
      <w:r w:rsidRPr="007E1DD8">
        <w:rPr>
          <w:rFonts w:ascii="Times New Roman" w:hAnsi="Times New Roman" w:cs="Times New Roman"/>
          <w:bCs/>
          <w:sz w:val="20"/>
          <w:szCs w:val="20"/>
        </w:rPr>
        <w:t xml:space="preserve"> veri tabanında ilgili konuyla alakalı doküman ilk olarak </w:t>
      </w:r>
      <w:r w:rsidR="000B756A" w:rsidRPr="007E1DD8">
        <w:rPr>
          <w:rFonts w:ascii="Times New Roman" w:hAnsi="Times New Roman" w:cs="Times New Roman"/>
          <w:bCs/>
          <w:sz w:val="20"/>
          <w:szCs w:val="20"/>
        </w:rPr>
        <w:t>1991</w:t>
      </w:r>
      <w:r w:rsidRPr="007E1DD8">
        <w:rPr>
          <w:rFonts w:ascii="Times New Roman" w:hAnsi="Times New Roman" w:cs="Times New Roman"/>
          <w:bCs/>
          <w:sz w:val="20"/>
          <w:szCs w:val="20"/>
        </w:rPr>
        <w:t xml:space="preserve"> yılında 1 adet yayınlanmış </w:t>
      </w:r>
      <w:r w:rsidR="00B635BF" w:rsidRPr="007E1DD8">
        <w:rPr>
          <w:rFonts w:ascii="Times New Roman" w:hAnsi="Times New Roman" w:cs="Times New Roman"/>
          <w:bCs/>
          <w:sz w:val="20"/>
          <w:szCs w:val="20"/>
        </w:rPr>
        <w:t xml:space="preserve">ve her </w:t>
      </w:r>
      <w:r w:rsidRPr="007E1DD8">
        <w:rPr>
          <w:rFonts w:ascii="Times New Roman" w:hAnsi="Times New Roman" w:cs="Times New Roman"/>
          <w:bCs/>
          <w:sz w:val="20"/>
          <w:szCs w:val="20"/>
        </w:rPr>
        <w:t>yıl düzenli olarak yayınlanmaya devam etmiştir. Ele alınan yıllar arasında ise 202</w:t>
      </w:r>
      <w:r w:rsidR="00B635BF" w:rsidRPr="007E1DD8">
        <w:rPr>
          <w:rFonts w:ascii="Times New Roman" w:hAnsi="Times New Roman" w:cs="Times New Roman"/>
          <w:bCs/>
          <w:sz w:val="20"/>
          <w:szCs w:val="20"/>
        </w:rPr>
        <w:t>1</w:t>
      </w:r>
      <w:r w:rsidRPr="007E1DD8">
        <w:rPr>
          <w:rFonts w:ascii="Times New Roman" w:hAnsi="Times New Roman" w:cs="Times New Roman"/>
          <w:bCs/>
          <w:sz w:val="20"/>
          <w:szCs w:val="20"/>
        </w:rPr>
        <w:t xml:space="preserve"> yılında rekor düzeye ulaşarak </w:t>
      </w:r>
      <w:r w:rsidR="004D38CD" w:rsidRPr="007E1DD8">
        <w:rPr>
          <w:rFonts w:ascii="Times New Roman" w:hAnsi="Times New Roman" w:cs="Times New Roman"/>
          <w:bCs/>
          <w:sz w:val="20"/>
          <w:szCs w:val="20"/>
        </w:rPr>
        <w:t xml:space="preserve">248 </w:t>
      </w:r>
      <w:r w:rsidRPr="007E1DD8">
        <w:rPr>
          <w:rFonts w:ascii="Times New Roman" w:hAnsi="Times New Roman" w:cs="Times New Roman"/>
          <w:bCs/>
          <w:sz w:val="20"/>
          <w:szCs w:val="20"/>
        </w:rPr>
        <w:t xml:space="preserve">adet </w:t>
      </w:r>
      <w:r w:rsidR="004D38CD" w:rsidRPr="007E1DD8">
        <w:rPr>
          <w:rFonts w:ascii="Times New Roman" w:hAnsi="Times New Roman" w:cs="Times New Roman"/>
          <w:bCs/>
          <w:sz w:val="20"/>
          <w:szCs w:val="20"/>
        </w:rPr>
        <w:t>makale</w:t>
      </w:r>
      <w:r w:rsidRPr="007E1DD8">
        <w:rPr>
          <w:rFonts w:ascii="Times New Roman" w:hAnsi="Times New Roman" w:cs="Times New Roman"/>
          <w:bCs/>
          <w:sz w:val="20"/>
          <w:szCs w:val="20"/>
        </w:rPr>
        <w:t xml:space="preserve"> yayınlanmıştır.  Web of </w:t>
      </w:r>
      <w:proofErr w:type="spellStart"/>
      <w:r w:rsidRPr="007E1DD8">
        <w:rPr>
          <w:rFonts w:ascii="Times New Roman" w:hAnsi="Times New Roman" w:cs="Times New Roman"/>
          <w:bCs/>
          <w:sz w:val="20"/>
          <w:szCs w:val="20"/>
        </w:rPr>
        <w:t>science</w:t>
      </w:r>
      <w:proofErr w:type="spellEnd"/>
      <w:r w:rsidRPr="007E1DD8">
        <w:rPr>
          <w:rFonts w:ascii="Times New Roman" w:hAnsi="Times New Roman" w:cs="Times New Roman"/>
          <w:bCs/>
          <w:sz w:val="20"/>
          <w:szCs w:val="20"/>
        </w:rPr>
        <w:t xml:space="preserve"> kategorileri açısından dokümanların en çok hangi alanlarda yazıldığına bakıldığında ise</w:t>
      </w:r>
      <w:r w:rsidR="0025484A" w:rsidRPr="007E1DD8">
        <w:rPr>
          <w:rFonts w:ascii="Times New Roman" w:hAnsi="Times New Roman" w:cs="Times New Roman"/>
          <w:bCs/>
          <w:sz w:val="20"/>
          <w:szCs w:val="20"/>
        </w:rPr>
        <w:t xml:space="preserve"> 307’sinin </w:t>
      </w:r>
      <w:proofErr w:type="spellStart"/>
      <w:r w:rsidR="0025484A" w:rsidRPr="007E1DD8">
        <w:rPr>
          <w:rFonts w:ascii="Times New Roman" w:hAnsi="Times New Roman" w:cs="Times New Roman"/>
          <w:spacing w:val="3"/>
          <w:sz w:val="20"/>
          <w:szCs w:val="20"/>
          <w:shd w:val="clear" w:color="auto" w:fill="FFFFFF"/>
        </w:rPr>
        <w:t>Green</w:t>
      </w:r>
      <w:proofErr w:type="spellEnd"/>
      <w:r w:rsidR="0025484A" w:rsidRPr="007E1DD8">
        <w:rPr>
          <w:rFonts w:ascii="Times New Roman" w:hAnsi="Times New Roman" w:cs="Times New Roman"/>
          <w:spacing w:val="3"/>
          <w:sz w:val="20"/>
          <w:szCs w:val="20"/>
          <w:shd w:val="clear" w:color="auto" w:fill="FFFFFF"/>
        </w:rPr>
        <w:t xml:space="preserve"> </w:t>
      </w:r>
      <w:proofErr w:type="spellStart"/>
      <w:r w:rsidR="0025484A" w:rsidRPr="007E1DD8">
        <w:rPr>
          <w:rFonts w:ascii="Times New Roman" w:hAnsi="Times New Roman" w:cs="Times New Roman"/>
          <w:spacing w:val="3"/>
          <w:sz w:val="20"/>
          <w:szCs w:val="20"/>
          <w:shd w:val="clear" w:color="auto" w:fill="FFFFFF"/>
        </w:rPr>
        <w:t>Sustainable</w:t>
      </w:r>
      <w:proofErr w:type="spellEnd"/>
      <w:r w:rsidR="0025484A" w:rsidRPr="007E1DD8">
        <w:rPr>
          <w:rFonts w:ascii="Times New Roman" w:hAnsi="Times New Roman" w:cs="Times New Roman"/>
          <w:spacing w:val="3"/>
          <w:sz w:val="20"/>
          <w:szCs w:val="20"/>
          <w:shd w:val="clear" w:color="auto" w:fill="FFFFFF"/>
        </w:rPr>
        <w:t xml:space="preserve"> </w:t>
      </w:r>
      <w:proofErr w:type="spellStart"/>
      <w:r w:rsidR="0025484A" w:rsidRPr="007E1DD8">
        <w:rPr>
          <w:rFonts w:ascii="Times New Roman" w:hAnsi="Times New Roman" w:cs="Times New Roman"/>
          <w:spacing w:val="3"/>
          <w:sz w:val="20"/>
          <w:szCs w:val="20"/>
          <w:shd w:val="clear" w:color="auto" w:fill="FFFFFF"/>
        </w:rPr>
        <w:t>Science</w:t>
      </w:r>
      <w:proofErr w:type="spellEnd"/>
      <w:r w:rsidR="0025484A" w:rsidRPr="007E1DD8">
        <w:rPr>
          <w:rFonts w:ascii="Times New Roman" w:hAnsi="Times New Roman" w:cs="Times New Roman"/>
          <w:spacing w:val="3"/>
          <w:sz w:val="20"/>
          <w:szCs w:val="20"/>
          <w:shd w:val="clear" w:color="auto" w:fill="FFFFFF"/>
        </w:rPr>
        <w:t xml:space="preserve"> </w:t>
      </w:r>
      <w:proofErr w:type="spellStart"/>
      <w:r w:rsidR="0025484A" w:rsidRPr="007E1DD8">
        <w:rPr>
          <w:rFonts w:ascii="Times New Roman" w:hAnsi="Times New Roman" w:cs="Times New Roman"/>
          <w:spacing w:val="3"/>
          <w:sz w:val="20"/>
          <w:szCs w:val="20"/>
          <w:shd w:val="clear" w:color="auto" w:fill="FFFFFF"/>
        </w:rPr>
        <w:t>Technology</w:t>
      </w:r>
      <w:proofErr w:type="spellEnd"/>
      <w:r w:rsidR="0025484A" w:rsidRPr="007E1DD8">
        <w:rPr>
          <w:rFonts w:ascii="Times New Roman" w:hAnsi="Times New Roman" w:cs="Times New Roman"/>
          <w:spacing w:val="3"/>
          <w:sz w:val="20"/>
          <w:szCs w:val="20"/>
          <w:shd w:val="clear" w:color="auto" w:fill="FFFFFF"/>
        </w:rPr>
        <w:t>,</w:t>
      </w:r>
      <w:r w:rsidR="005A41B1" w:rsidRPr="007E1DD8">
        <w:rPr>
          <w:rFonts w:ascii="Times New Roman" w:hAnsi="Times New Roman" w:cs="Times New Roman"/>
          <w:spacing w:val="3"/>
          <w:sz w:val="20"/>
          <w:szCs w:val="20"/>
          <w:shd w:val="clear" w:color="auto" w:fill="FFFFFF"/>
        </w:rPr>
        <w:t xml:space="preserve"> 298’inin </w:t>
      </w:r>
      <w:proofErr w:type="spellStart"/>
      <w:r w:rsidR="005A41B1" w:rsidRPr="007E1DD8">
        <w:rPr>
          <w:rFonts w:ascii="Times New Roman" w:hAnsi="Times New Roman" w:cs="Times New Roman"/>
          <w:spacing w:val="3"/>
          <w:sz w:val="20"/>
          <w:szCs w:val="20"/>
          <w:shd w:val="clear" w:color="auto" w:fill="FFFFFF"/>
        </w:rPr>
        <w:t>Environmental</w:t>
      </w:r>
      <w:proofErr w:type="spellEnd"/>
      <w:r w:rsidR="005A41B1" w:rsidRPr="007E1DD8">
        <w:rPr>
          <w:rFonts w:ascii="Times New Roman" w:hAnsi="Times New Roman" w:cs="Times New Roman"/>
          <w:spacing w:val="3"/>
          <w:sz w:val="20"/>
          <w:szCs w:val="20"/>
          <w:shd w:val="clear" w:color="auto" w:fill="FFFFFF"/>
        </w:rPr>
        <w:t xml:space="preserve"> </w:t>
      </w:r>
      <w:proofErr w:type="spellStart"/>
      <w:r w:rsidR="005A41B1" w:rsidRPr="007E1DD8">
        <w:rPr>
          <w:rFonts w:ascii="Times New Roman" w:hAnsi="Times New Roman" w:cs="Times New Roman"/>
          <w:spacing w:val="3"/>
          <w:sz w:val="20"/>
          <w:szCs w:val="20"/>
          <w:shd w:val="clear" w:color="auto" w:fill="FFFFFF"/>
        </w:rPr>
        <w:t>Studies</w:t>
      </w:r>
      <w:proofErr w:type="spellEnd"/>
      <w:r w:rsidR="005A41B1" w:rsidRPr="007E1DD8">
        <w:rPr>
          <w:rFonts w:ascii="Times New Roman" w:hAnsi="Times New Roman" w:cs="Times New Roman"/>
          <w:spacing w:val="3"/>
          <w:sz w:val="20"/>
          <w:szCs w:val="20"/>
          <w:shd w:val="clear" w:color="auto" w:fill="FFFFFF"/>
        </w:rPr>
        <w:t xml:space="preserve">, 292’sinin </w:t>
      </w:r>
      <w:proofErr w:type="spellStart"/>
      <w:r w:rsidR="005A41B1" w:rsidRPr="007E1DD8">
        <w:rPr>
          <w:rFonts w:ascii="Times New Roman" w:hAnsi="Times New Roman" w:cs="Times New Roman"/>
          <w:spacing w:val="3"/>
          <w:sz w:val="20"/>
          <w:szCs w:val="20"/>
          <w:shd w:val="clear" w:color="auto" w:fill="FFFFFF"/>
        </w:rPr>
        <w:t>Environmental</w:t>
      </w:r>
      <w:proofErr w:type="spellEnd"/>
      <w:r w:rsidR="005A41B1" w:rsidRPr="007E1DD8">
        <w:rPr>
          <w:rFonts w:ascii="Times New Roman" w:hAnsi="Times New Roman" w:cs="Times New Roman"/>
          <w:spacing w:val="3"/>
          <w:sz w:val="20"/>
          <w:szCs w:val="20"/>
          <w:shd w:val="clear" w:color="auto" w:fill="FFFFFF"/>
        </w:rPr>
        <w:t xml:space="preserve"> </w:t>
      </w:r>
      <w:proofErr w:type="spellStart"/>
      <w:r w:rsidR="005A41B1" w:rsidRPr="007E1DD8">
        <w:rPr>
          <w:rFonts w:ascii="Times New Roman" w:hAnsi="Times New Roman" w:cs="Times New Roman"/>
          <w:spacing w:val="3"/>
          <w:sz w:val="20"/>
          <w:szCs w:val="20"/>
          <w:shd w:val="clear" w:color="auto" w:fill="FFFFFF"/>
        </w:rPr>
        <w:t>Sciences</w:t>
      </w:r>
      <w:proofErr w:type="spellEnd"/>
      <w:r w:rsidR="005A41B1" w:rsidRPr="007E1DD8">
        <w:rPr>
          <w:rFonts w:ascii="Times New Roman" w:hAnsi="Times New Roman" w:cs="Times New Roman"/>
          <w:spacing w:val="3"/>
          <w:sz w:val="20"/>
          <w:szCs w:val="20"/>
          <w:shd w:val="clear" w:color="auto" w:fill="FFFFFF"/>
        </w:rPr>
        <w:t xml:space="preserve">, </w:t>
      </w:r>
      <w:r w:rsidR="0034296E" w:rsidRPr="007E1DD8">
        <w:rPr>
          <w:rFonts w:ascii="Times New Roman" w:hAnsi="Times New Roman" w:cs="Times New Roman"/>
          <w:spacing w:val="3"/>
          <w:sz w:val="20"/>
          <w:szCs w:val="20"/>
          <w:shd w:val="clear" w:color="auto" w:fill="FFFFFF"/>
        </w:rPr>
        <w:t xml:space="preserve">191’inin </w:t>
      </w:r>
      <w:r w:rsidR="009622CC" w:rsidRPr="007E1DD8">
        <w:rPr>
          <w:rFonts w:ascii="Times New Roman" w:hAnsi="Times New Roman" w:cs="Times New Roman"/>
          <w:bCs/>
          <w:sz w:val="20"/>
          <w:szCs w:val="20"/>
        </w:rPr>
        <w:t>M</w:t>
      </w:r>
      <w:r w:rsidRPr="007E1DD8">
        <w:rPr>
          <w:rFonts w:ascii="Times New Roman" w:hAnsi="Times New Roman" w:cs="Times New Roman"/>
          <w:bCs/>
          <w:sz w:val="20"/>
          <w:szCs w:val="20"/>
        </w:rPr>
        <w:t>anagement,</w:t>
      </w:r>
      <w:r w:rsidR="0034296E" w:rsidRPr="007E1DD8">
        <w:rPr>
          <w:rFonts w:ascii="Times New Roman" w:hAnsi="Times New Roman" w:cs="Times New Roman"/>
          <w:bCs/>
          <w:sz w:val="20"/>
          <w:szCs w:val="20"/>
        </w:rPr>
        <w:t xml:space="preserve">163’ünün </w:t>
      </w:r>
      <w:proofErr w:type="spellStart"/>
      <w:r w:rsidR="0034296E" w:rsidRPr="007E1DD8">
        <w:rPr>
          <w:rFonts w:ascii="Times New Roman" w:hAnsi="Times New Roman" w:cs="Times New Roman"/>
          <w:spacing w:val="3"/>
          <w:sz w:val="20"/>
          <w:szCs w:val="20"/>
          <w:shd w:val="clear" w:color="auto" w:fill="FFFFFF"/>
        </w:rPr>
        <w:t>Education</w:t>
      </w:r>
      <w:proofErr w:type="spellEnd"/>
      <w:r w:rsidR="0034296E" w:rsidRPr="007E1DD8">
        <w:rPr>
          <w:rFonts w:ascii="Times New Roman" w:hAnsi="Times New Roman" w:cs="Times New Roman"/>
          <w:spacing w:val="3"/>
          <w:sz w:val="20"/>
          <w:szCs w:val="20"/>
          <w:shd w:val="clear" w:color="auto" w:fill="FFFFFF"/>
        </w:rPr>
        <w:t xml:space="preserve"> </w:t>
      </w:r>
      <w:proofErr w:type="spellStart"/>
      <w:r w:rsidR="0034296E" w:rsidRPr="007E1DD8">
        <w:rPr>
          <w:rFonts w:ascii="Times New Roman" w:hAnsi="Times New Roman" w:cs="Times New Roman"/>
          <w:spacing w:val="3"/>
          <w:sz w:val="20"/>
          <w:szCs w:val="20"/>
          <w:shd w:val="clear" w:color="auto" w:fill="FFFFFF"/>
        </w:rPr>
        <w:t>Educational</w:t>
      </w:r>
      <w:proofErr w:type="spellEnd"/>
      <w:r w:rsidR="0034296E" w:rsidRPr="007E1DD8">
        <w:rPr>
          <w:rFonts w:ascii="Times New Roman" w:hAnsi="Times New Roman" w:cs="Times New Roman"/>
          <w:spacing w:val="3"/>
          <w:sz w:val="20"/>
          <w:szCs w:val="20"/>
          <w:shd w:val="clear" w:color="auto" w:fill="FFFFFF"/>
        </w:rPr>
        <w:t xml:space="preserve"> </w:t>
      </w:r>
      <w:proofErr w:type="spellStart"/>
      <w:r w:rsidR="0034296E" w:rsidRPr="007E1DD8">
        <w:rPr>
          <w:rFonts w:ascii="Times New Roman" w:hAnsi="Times New Roman" w:cs="Times New Roman"/>
          <w:spacing w:val="3"/>
          <w:sz w:val="20"/>
          <w:szCs w:val="20"/>
          <w:shd w:val="clear" w:color="auto" w:fill="FFFFFF"/>
        </w:rPr>
        <w:t>Research</w:t>
      </w:r>
      <w:proofErr w:type="spellEnd"/>
      <w:r w:rsidR="0034296E" w:rsidRPr="007E1DD8">
        <w:rPr>
          <w:rFonts w:ascii="Times New Roman" w:hAnsi="Times New Roman" w:cs="Times New Roman"/>
          <w:spacing w:val="3"/>
          <w:sz w:val="20"/>
          <w:szCs w:val="20"/>
          <w:shd w:val="clear" w:color="auto" w:fill="FFFFFF"/>
        </w:rPr>
        <w:t xml:space="preserve">, </w:t>
      </w:r>
      <w:r w:rsidR="0092179D" w:rsidRPr="007E1DD8">
        <w:rPr>
          <w:rFonts w:ascii="Times New Roman" w:hAnsi="Times New Roman" w:cs="Times New Roman"/>
          <w:spacing w:val="3"/>
          <w:sz w:val="20"/>
          <w:szCs w:val="20"/>
          <w:shd w:val="clear" w:color="auto" w:fill="FFFFFF"/>
        </w:rPr>
        <w:t xml:space="preserve">146’sının Business alanlarında olduğu görülmektedir. </w:t>
      </w:r>
      <w:r w:rsidRPr="007E1DD8">
        <w:rPr>
          <w:rFonts w:ascii="Times New Roman" w:hAnsi="Times New Roman" w:cs="Times New Roman"/>
          <w:bCs/>
          <w:sz w:val="20"/>
          <w:szCs w:val="20"/>
        </w:rPr>
        <w:t xml:space="preserve">Doküman tipi açısından incelendiğinde ise </w:t>
      </w:r>
      <w:r w:rsidR="003D4EFD" w:rsidRPr="007E1DD8">
        <w:rPr>
          <w:rFonts w:ascii="Times New Roman" w:hAnsi="Times New Roman" w:cs="Times New Roman"/>
          <w:bCs/>
          <w:sz w:val="20"/>
          <w:szCs w:val="20"/>
        </w:rPr>
        <w:t>1346</w:t>
      </w:r>
      <w:r w:rsidR="007F2DAF" w:rsidRPr="007E1DD8">
        <w:rPr>
          <w:rFonts w:ascii="Times New Roman" w:hAnsi="Times New Roman" w:cs="Times New Roman"/>
          <w:bCs/>
          <w:sz w:val="20"/>
          <w:szCs w:val="20"/>
        </w:rPr>
        <w:t xml:space="preserve">’sı </w:t>
      </w:r>
      <w:proofErr w:type="spellStart"/>
      <w:r w:rsidR="007F2DAF" w:rsidRPr="007E1DD8">
        <w:rPr>
          <w:rFonts w:ascii="Times New Roman" w:hAnsi="Times New Roman" w:cs="Times New Roman"/>
          <w:bCs/>
          <w:sz w:val="20"/>
          <w:szCs w:val="20"/>
        </w:rPr>
        <w:t>article</w:t>
      </w:r>
      <w:proofErr w:type="spellEnd"/>
      <w:r w:rsidR="007F2DAF" w:rsidRPr="007E1DD8">
        <w:rPr>
          <w:rFonts w:ascii="Times New Roman" w:hAnsi="Times New Roman" w:cs="Times New Roman"/>
          <w:bCs/>
          <w:sz w:val="20"/>
          <w:szCs w:val="20"/>
        </w:rPr>
        <w:t xml:space="preserve">, </w:t>
      </w:r>
      <w:r w:rsidR="003D4EFD" w:rsidRPr="007E1DD8">
        <w:rPr>
          <w:rFonts w:ascii="Times New Roman" w:hAnsi="Times New Roman" w:cs="Times New Roman"/>
          <w:bCs/>
          <w:sz w:val="20"/>
          <w:szCs w:val="20"/>
        </w:rPr>
        <w:t>21</w:t>
      </w:r>
      <w:r w:rsidR="007F2DAF" w:rsidRPr="007E1DD8">
        <w:rPr>
          <w:rFonts w:ascii="Times New Roman" w:hAnsi="Times New Roman" w:cs="Times New Roman"/>
          <w:bCs/>
          <w:sz w:val="20"/>
          <w:szCs w:val="20"/>
        </w:rPr>
        <w:t xml:space="preserve">’i </w:t>
      </w:r>
      <w:proofErr w:type="spellStart"/>
      <w:r w:rsidR="007F2DAF" w:rsidRPr="007E1DD8">
        <w:rPr>
          <w:rFonts w:ascii="Times New Roman" w:hAnsi="Times New Roman" w:cs="Times New Roman"/>
          <w:bCs/>
          <w:sz w:val="20"/>
          <w:szCs w:val="20"/>
        </w:rPr>
        <w:t>proceeding</w:t>
      </w:r>
      <w:proofErr w:type="spellEnd"/>
      <w:r w:rsidR="007F2DAF" w:rsidRPr="007E1DD8">
        <w:rPr>
          <w:rFonts w:ascii="Times New Roman" w:hAnsi="Times New Roman" w:cs="Times New Roman"/>
          <w:bCs/>
          <w:sz w:val="20"/>
          <w:szCs w:val="20"/>
        </w:rPr>
        <w:t xml:space="preserve"> </w:t>
      </w:r>
      <w:proofErr w:type="spellStart"/>
      <w:r w:rsidR="007F2DAF" w:rsidRPr="007E1DD8">
        <w:rPr>
          <w:rFonts w:ascii="Times New Roman" w:hAnsi="Times New Roman" w:cs="Times New Roman"/>
          <w:bCs/>
          <w:sz w:val="20"/>
          <w:szCs w:val="20"/>
        </w:rPr>
        <w:t>paper</w:t>
      </w:r>
      <w:proofErr w:type="spellEnd"/>
      <w:r w:rsidR="007F2DAF" w:rsidRPr="007E1DD8">
        <w:rPr>
          <w:rFonts w:ascii="Times New Roman" w:hAnsi="Times New Roman" w:cs="Times New Roman"/>
          <w:bCs/>
          <w:sz w:val="20"/>
          <w:szCs w:val="20"/>
        </w:rPr>
        <w:t xml:space="preserve">, </w:t>
      </w:r>
      <w:r w:rsidR="003D4EFD" w:rsidRPr="007E1DD8">
        <w:rPr>
          <w:rFonts w:ascii="Times New Roman" w:hAnsi="Times New Roman" w:cs="Times New Roman"/>
          <w:bCs/>
          <w:sz w:val="20"/>
          <w:szCs w:val="20"/>
        </w:rPr>
        <w:t>82’</w:t>
      </w:r>
      <w:r w:rsidR="007F2DAF" w:rsidRPr="007E1DD8">
        <w:rPr>
          <w:rFonts w:ascii="Times New Roman" w:hAnsi="Times New Roman" w:cs="Times New Roman"/>
          <w:bCs/>
          <w:sz w:val="20"/>
          <w:szCs w:val="20"/>
        </w:rPr>
        <w:t xml:space="preserve">si </w:t>
      </w:r>
      <w:proofErr w:type="spellStart"/>
      <w:r w:rsidR="007F2DAF" w:rsidRPr="007E1DD8">
        <w:rPr>
          <w:rFonts w:ascii="Times New Roman" w:hAnsi="Times New Roman" w:cs="Times New Roman"/>
          <w:bCs/>
          <w:sz w:val="20"/>
          <w:szCs w:val="20"/>
        </w:rPr>
        <w:t>book</w:t>
      </w:r>
      <w:proofErr w:type="spellEnd"/>
      <w:r w:rsidR="007F2DAF" w:rsidRPr="007E1DD8">
        <w:rPr>
          <w:rFonts w:ascii="Times New Roman" w:hAnsi="Times New Roman" w:cs="Times New Roman"/>
          <w:bCs/>
          <w:sz w:val="20"/>
          <w:szCs w:val="20"/>
        </w:rPr>
        <w:t xml:space="preserve"> </w:t>
      </w:r>
      <w:proofErr w:type="spellStart"/>
      <w:r w:rsidR="007F2DAF" w:rsidRPr="007E1DD8">
        <w:rPr>
          <w:rFonts w:ascii="Times New Roman" w:hAnsi="Times New Roman" w:cs="Times New Roman"/>
          <w:bCs/>
          <w:sz w:val="20"/>
          <w:szCs w:val="20"/>
        </w:rPr>
        <w:t>chapter</w:t>
      </w:r>
      <w:proofErr w:type="spellEnd"/>
      <w:r w:rsidR="007F2DAF" w:rsidRPr="007E1DD8">
        <w:rPr>
          <w:rFonts w:ascii="Times New Roman" w:hAnsi="Times New Roman" w:cs="Times New Roman"/>
          <w:bCs/>
          <w:sz w:val="20"/>
          <w:szCs w:val="20"/>
        </w:rPr>
        <w:t xml:space="preserve">, </w:t>
      </w:r>
      <w:r w:rsidR="0085444D" w:rsidRPr="007E1DD8">
        <w:rPr>
          <w:rFonts w:ascii="Times New Roman" w:hAnsi="Times New Roman" w:cs="Times New Roman"/>
          <w:bCs/>
          <w:sz w:val="20"/>
          <w:szCs w:val="20"/>
        </w:rPr>
        <w:t xml:space="preserve">24’ü </w:t>
      </w:r>
      <w:proofErr w:type="spellStart"/>
      <w:r w:rsidR="0085444D" w:rsidRPr="007E1DD8">
        <w:rPr>
          <w:rFonts w:ascii="Times New Roman" w:hAnsi="Times New Roman" w:cs="Times New Roman"/>
          <w:bCs/>
          <w:sz w:val="20"/>
          <w:szCs w:val="20"/>
        </w:rPr>
        <w:t>early</w:t>
      </w:r>
      <w:proofErr w:type="spellEnd"/>
      <w:r w:rsidR="0085444D" w:rsidRPr="007E1DD8">
        <w:rPr>
          <w:rFonts w:ascii="Times New Roman" w:hAnsi="Times New Roman" w:cs="Times New Roman"/>
          <w:bCs/>
          <w:sz w:val="20"/>
          <w:szCs w:val="20"/>
        </w:rPr>
        <w:t xml:space="preserve"> </w:t>
      </w:r>
      <w:proofErr w:type="spellStart"/>
      <w:r w:rsidR="007F2A7F" w:rsidRPr="007E1DD8">
        <w:rPr>
          <w:rFonts w:ascii="Times New Roman" w:hAnsi="Times New Roman" w:cs="Times New Roman"/>
          <w:bCs/>
          <w:sz w:val="20"/>
          <w:szCs w:val="20"/>
        </w:rPr>
        <w:t>access</w:t>
      </w:r>
      <w:proofErr w:type="spellEnd"/>
      <w:r w:rsidR="007F2A7F" w:rsidRPr="007E1DD8">
        <w:rPr>
          <w:rFonts w:ascii="Times New Roman" w:hAnsi="Times New Roman" w:cs="Times New Roman"/>
          <w:bCs/>
          <w:sz w:val="20"/>
          <w:szCs w:val="20"/>
        </w:rPr>
        <w:t xml:space="preserve"> şeklindedir.</w:t>
      </w:r>
      <w:r w:rsidR="007F2DAF" w:rsidRPr="007E1DD8">
        <w:rPr>
          <w:rFonts w:ascii="Times New Roman" w:hAnsi="Times New Roman" w:cs="Times New Roman"/>
          <w:bCs/>
          <w:sz w:val="20"/>
          <w:szCs w:val="20"/>
        </w:rPr>
        <w:t xml:space="preserve"> Dokümanların büyük bir çoğunluğunun İngilizce (</w:t>
      </w:r>
      <w:r w:rsidR="00B050DE" w:rsidRPr="007E1DD8">
        <w:rPr>
          <w:rFonts w:ascii="Times New Roman" w:hAnsi="Times New Roman" w:cs="Times New Roman"/>
          <w:bCs/>
          <w:sz w:val="20"/>
          <w:szCs w:val="20"/>
        </w:rPr>
        <w:t>1272</w:t>
      </w:r>
      <w:r w:rsidR="007F2DAF" w:rsidRPr="007E1DD8">
        <w:rPr>
          <w:rFonts w:ascii="Times New Roman" w:hAnsi="Times New Roman" w:cs="Times New Roman"/>
          <w:bCs/>
          <w:sz w:val="20"/>
          <w:szCs w:val="20"/>
        </w:rPr>
        <w:t xml:space="preserve"> adet) olduğu görülmektedir. İndeksler açısından</w:t>
      </w:r>
      <w:r w:rsidR="009622CC" w:rsidRPr="007E1DD8">
        <w:rPr>
          <w:rFonts w:ascii="Times New Roman" w:hAnsi="Times New Roman" w:cs="Times New Roman"/>
          <w:bCs/>
          <w:sz w:val="20"/>
          <w:szCs w:val="20"/>
        </w:rPr>
        <w:t xml:space="preserve"> bakıldığında</w:t>
      </w:r>
      <w:r w:rsidR="007F2DAF" w:rsidRPr="007E1DD8">
        <w:rPr>
          <w:rFonts w:ascii="Times New Roman" w:hAnsi="Times New Roman" w:cs="Times New Roman"/>
          <w:bCs/>
          <w:sz w:val="20"/>
          <w:szCs w:val="20"/>
        </w:rPr>
        <w:t xml:space="preserve"> dokümanların </w:t>
      </w:r>
      <w:r w:rsidR="00CB43A4" w:rsidRPr="007E1DD8">
        <w:rPr>
          <w:rFonts w:ascii="Times New Roman" w:hAnsi="Times New Roman" w:cs="Times New Roman"/>
          <w:sz w:val="20"/>
          <w:szCs w:val="20"/>
        </w:rPr>
        <w:t>70</w:t>
      </w:r>
      <w:r w:rsidR="00C13491" w:rsidRPr="007E1DD8">
        <w:rPr>
          <w:rFonts w:ascii="Times New Roman" w:hAnsi="Times New Roman" w:cs="Times New Roman"/>
          <w:sz w:val="20"/>
          <w:szCs w:val="20"/>
        </w:rPr>
        <w:t>9</w:t>
      </w:r>
      <w:r w:rsidR="007F2DAF" w:rsidRPr="007E1DD8">
        <w:rPr>
          <w:rFonts w:ascii="Times New Roman" w:hAnsi="Times New Roman" w:cs="Times New Roman"/>
          <w:sz w:val="20"/>
          <w:szCs w:val="20"/>
        </w:rPr>
        <w:t xml:space="preserve">’inin </w:t>
      </w:r>
      <w:proofErr w:type="spellStart"/>
      <w:r w:rsidR="007F2DAF" w:rsidRPr="007E1DD8">
        <w:rPr>
          <w:rFonts w:ascii="Times New Roman" w:hAnsi="Times New Roman" w:cs="Times New Roman"/>
          <w:sz w:val="20"/>
          <w:szCs w:val="20"/>
        </w:rPr>
        <w:t>Social</w:t>
      </w:r>
      <w:proofErr w:type="spellEnd"/>
      <w:r w:rsidR="007F2DAF" w:rsidRPr="007E1DD8">
        <w:rPr>
          <w:rFonts w:ascii="Times New Roman" w:hAnsi="Times New Roman" w:cs="Times New Roman"/>
          <w:sz w:val="20"/>
          <w:szCs w:val="20"/>
        </w:rPr>
        <w:t xml:space="preserve"> </w:t>
      </w:r>
      <w:proofErr w:type="spellStart"/>
      <w:r w:rsidR="007F2DAF" w:rsidRPr="007E1DD8">
        <w:rPr>
          <w:rFonts w:ascii="Times New Roman" w:hAnsi="Times New Roman" w:cs="Times New Roman"/>
          <w:sz w:val="20"/>
          <w:szCs w:val="20"/>
        </w:rPr>
        <w:t>Sciences</w:t>
      </w:r>
      <w:proofErr w:type="spellEnd"/>
      <w:r w:rsidR="007F2DAF" w:rsidRPr="007E1DD8">
        <w:rPr>
          <w:rFonts w:ascii="Times New Roman" w:hAnsi="Times New Roman" w:cs="Times New Roman"/>
          <w:sz w:val="20"/>
          <w:szCs w:val="20"/>
        </w:rPr>
        <w:t xml:space="preserve"> </w:t>
      </w:r>
      <w:proofErr w:type="spellStart"/>
      <w:r w:rsidR="007F2DAF" w:rsidRPr="007E1DD8">
        <w:rPr>
          <w:rFonts w:ascii="Times New Roman" w:hAnsi="Times New Roman" w:cs="Times New Roman"/>
          <w:sz w:val="20"/>
          <w:szCs w:val="20"/>
        </w:rPr>
        <w:t>Citation</w:t>
      </w:r>
      <w:proofErr w:type="spellEnd"/>
      <w:r w:rsidR="007F2DAF" w:rsidRPr="007E1DD8">
        <w:rPr>
          <w:rFonts w:ascii="Times New Roman" w:hAnsi="Times New Roman" w:cs="Times New Roman"/>
          <w:sz w:val="20"/>
          <w:szCs w:val="20"/>
        </w:rPr>
        <w:t xml:space="preserve"> Index (SSCI), </w:t>
      </w:r>
      <w:r w:rsidR="00CB343E" w:rsidRPr="007E1DD8">
        <w:rPr>
          <w:rFonts w:ascii="Times New Roman" w:hAnsi="Times New Roman" w:cs="Times New Roman"/>
          <w:sz w:val="20"/>
          <w:szCs w:val="20"/>
        </w:rPr>
        <w:t>405</w:t>
      </w:r>
      <w:r w:rsidR="007F2DAF" w:rsidRPr="007E1DD8">
        <w:rPr>
          <w:rFonts w:ascii="Times New Roman" w:hAnsi="Times New Roman" w:cs="Times New Roman"/>
          <w:sz w:val="20"/>
          <w:szCs w:val="20"/>
        </w:rPr>
        <w:t xml:space="preserve">’sının </w:t>
      </w:r>
      <w:proofErr w:type="spellStart"/>
      <w:r w:rsidR="007F2DAF" w:rsidRPr="007E1DD8">
        <w:rPr>
          <w:rFonts w:ascii="Times New Roman" w:hAnsi="Times New Roman" w:cs="Times New Roman"/>
          <w:sz w:val="20"/>
          <w:szCs w:val="20"/>
        </w:rPr>
        <w:t>Emerging</w:t>
      </w:r>
      <w:proofErr w:type="spellEnd"/>
      <w:r w:rsidR="007F2DAF" w:rsidRPr="007E1DD8">
        <w:rPr>
          <w:rFonts w:ascii="Times New Roman" w:hAnsi="Times New Roman" w:cs="Times New Roman"/>
          <w:sz w:val="20"/>
          <w:szCs w:val="20"/>
        </w:rPr>
        <w:t xml:space="preserve"> </w:t>
      </w:r>
      <w:proofErr w:type="spellStart"/>
      <w:r w:rsidR="007F2DAF" w:rsidRPr="007E1DD8">
        <w:rPr>
          <w:rFonts w:ascii="Times New Roman" w:hAnsi="Times New Roman" w:cs="Times New Roman"/>
          <w:sz w:val="20"/>
          <w:szCs w:val="20"/>
        </w:rPr>
        <w:t>Sources</w:t>
      </w:r>
      <w:proofErr w:type="spellEnd"/>
      <w:r w:rsidR="007F2DAF" w:rsidRPr="007E1DD8">
        <w:rPr>
          <w:rFonts w:ascii="Times New Roman" w:hAnsi="Times New Roman" w:cs="Times New Roman"/>
          <w:sz w:val="20"/>
          <w:szCs w:val="20"/>
        </w:rPr>
        <w:t xml:space="preserve"> </w:t>
      </w:r>
      <w:proofErr w:type="spellStart"/>
      <w:r w:rsidR="007F2DAF" w:rsidRPr="007E1DD8">
        <w:rPr>
          <w:rFonts w:ascii="Times New Roman" w:hAnsi="Times New Roman" w:cs="Times New Roman"/>
          <w:sz w:val="20"/>
          <w:szCs w:val="20"/>
        </w:rPr>
        <w:t>Citation</w:t>
      </w:r>
      <w:proofErr w:type="spellEnd"/>
      <w:r w:rsidR="007F2DAF" w:rsidRPr="007E1DD8">
        <w:rPr>
          <w:rFonts w:ascii="Times New Roman" w:hAnsi="Times New Roman" w:cs="Times New Roman"/>
          <w:sz w:val="20"/>
          <w:szCs w:val="20"/>
        </w:rPr>
        <w:t xml:space="preserve"> Index (ESCI), </w:t>
      </w:r>
      <w:r w:rsidR="00C13491" w:rsidRPr="007E1DD8">
        <w:rPr>
          <w:rFonts w:ascii="Times New Roman" w:hAnsi="Times New Roman" w:cs="Times New Roman"/>
          <w:sz w:val="20"/>
          <w:szCs w:val="20"/>
        </w:rPr>
        <w:t>496’</w:t>
      </w:r>
      <w:r w:rsidR="007F2DAF" w:rsidRPr="007E1DD8">
        <w:rPr>
          <w:rFonts w:ascii="Times New Roman" w:hAnsi="Times New Roman" w:cs="Times New Roman"/>
          <w:sz w:val="20"/>
          <w:szCs w:val="20"/>
        </w:rPr>
        <w:t>s</w:t>
      </w:r>
      <w:r w:rsidR="00C13491" w:rsidRPr="007E1DD8">
        <w:rPr>
          <w:rFonts w:ascii="Times New Roman" w:hAnsi="Times New Roman" w:cs="Times New Roman"/>
          <w:sz w:val="20"/>
          <w:szCs w:val="20"/>
        </w:rPr>
        <w:t>ını</w:t>
      </w:r>
      <w:r w:rsidR="007F2DAF" w:rsidRPr="007E1DD8">
        <w:rPr>
          <w:rFonts w:ascii="Times New Roman" w:hAnsi="Times New Roman" w:cs="Times New Roman"/>
          <w:sz w:val="20"/>
          <w:szCs w:val="20"/>
        </w:rPr>
        <w:t xml:space="preserve">n </w:t>
      </w:r>
      <w:proofErr w:type="spellStart"/>
      <w:r w:rsidR="007F2DAF" w:rsidRPr="007E1DD8">
        <w:rPr>
          <w:rFonts w:ascii="Times New Roman" w:hAnsi="Times New Roman" w:cs="Times New Roman"/>
          <w:sz w:val="20"/>
          <w:szCs w:val="20"/>
        </w:rPr>
        <w:t>Science</w:t>
      </w:r>
      <w:proofErr w:type="spellEnd"/>
      <w:r w:rsidR="007F2DAF" w:rsidRPr="007E1DD8">
        <w:rPr>
          <w:rFonts w:ascii="Times New Roman" w:hAnsi="Times New Roman" w:cs="Times New Roman"/>
          <w:sz w:val="20"/>
          <w:szCs w:val="20"/>
        </w:rPr>
        <w:t xml:space="preserve"> </w:t>
      </w:r>
      <w:proofErr w:type="spellStart"/>
      <w:r w:rsidR="007F2DAF" w:rsidRPr="007E1DD8">
        <w:rPr>
          <w:rFonts w:ascii="Times New Roman" w:hAnsi="Times New Roman" w:cs="Times New Roman"/>
          <w:sz w:val="20"/>
          <w:szCs w:val="20"/>
        </w:rPr>
        <w:t>Citation</w:t>
      </w:r>
      <w:proofErr w:type="spellEnd"/>
      <w:r w:rsidR="007F2DAF" w:rsidRPr="007E1DD8">
        <w:rPr>
          <w:rFonts w:ascii="Times New Roman" w:hAnsi="Times New Roman" w:cs="Times New Roman"/>
          <w:sz w:val="20"/>
          <w:szCs w:val="20"/>
        </w:rPr>
        <w:t xml:space="preserve"> Index </w:t>
      </w:r>
      <w:proofErr w:type="spellStart"/>
      <w:r w:rsidR="007F2DAF" w:rsidRPr="007E1DD8">
        <w:rPr>
          <w:rFonts w:ascii="Times New Roman" w:hAnsi="Times New Roman" w:cs="Times New Roman"/>
          <w:sz w:val="20"/>
          <w:szCs w:val="20"/>
        </w:rPr>
        <w:t>Expanded</w:t>
      </w:r>
      <w:proofErr w:type="spellEnd"/>
      <w:r w:rsidR="007F2DAF" w:rsidRPr="007E1DD8">
        <w:rPr>
          <w:rFonts w:ascii="Times New Roman" w:hAnsi="Times New Roman" w:cs="Times New Roman"/>
          <w:sz w:val="20"/>
          <w:szCs w:val="20"/>
        </w:rPr>
        <w:t xml:space="preserve"> (SCI-EXPANDED) kapsamında olduğu görülmektedir. </w:t>
      </w:r>
    </w:p>
    <w:p w14:paraId="3787FF5B" w14:textId="2352CFB5" w:rsidR="007F2DAF" w:rsidRPr="007E1DD8" w:rsidRDefault="007F2DAF" w:rsidP="007F2DAF">
      <w:pPr>
        <w:spacing w:before="120"/>
        <w:jc w:val="both"/>
        <w:rPr>
          <w:rFonts w:ascii="Times New Roman" w:hAnsi="Times New Roman" w:cs="Times New Roman"/>
          <w:bCs/>
          <w:iCs/>
          <w:sz w:val="20"/>
          <w:szCs w:val="20"/>
        </w:rPr>
      </w:pPr>
      <w:r w:rsidRPr="007E1DD8">
        <w:rPr>
          <w:rFonts w:ascii="Times New Roman" w:hAnsi="Times New Roman" w:cs="Times New Roman"/>
          <w:b/>
          <w:bCs/>
          <w:i/>
          <w:sz w:val="20"/>
          <w:szCs w:val="20"/>
        </w:rPr>
        <w:t>RQ1</w:t>
      </w:r>
      <w:r w:rsidRPr="007E1DD8">
        <w:rPr>
          <w:rFonts w:ascii="Times New Roman" w:hAnsi="Times New Roman" w:cs="Times New Roman"/>
          <w:bCs/>
          <w:i/>
          <w:sz w:val="20"/>
          <w:szCs w:val="20"/>
        </w:rPr>
        <w:t xml:space="preserve">. </w:t>
      </w:r>
      <w:r w:rsidRPr="007E1DD8">
        <w:rPr>
          <w:rFonts w:ascii="Times New Roman" w:hAnsi="Times New Roman" w:cs="Times New Roman"/>
          <w:bCs/>
          <w:iCs/>
          <w:sz w:val="20"/>
          <w:szCs w:val="20"/>
        </w:rPr>
        <w:t>Sürdürülebilir liderlik ile ilgili yıllık doküman sayısı ve atıf sayıları nedir?</w:t>
      </w:r>
    </w:p>
    <w:p w14:paraId="3AF704F2" w14:textId="3B13A68B" w:rsidR="007F2DAF" w:rsidRPr="007E1DD8" w:rsidRDefault="007F2DAF" w:rsidP="007F2DAF">
      <w:pPr>
        <w:spacing w:before="120"/>
        <w:jc w:val="center"/>
        <w:rPr>
          <w:rFonts w:ascii="Times New Roman" w:hAnsi="Times New Roman" w:cs="Times New Roman"/>
          <w:bCs/>
          <w:iCs/>
          <w:sz w:val="20"/>
          <w:szCs w:val="20"/>
        </w:rPr>
      </w:pPr>
      <w:r w:rsidRPr="007E1DD8">
        <w:rPr>
          <w:rFonts w:ascii="Times New Roman" w:hAnsi="Times New Roman" w:cs="Times New Roman"/>
          <w:b/>
          <w:iCs/>
          <w:sz w:val="20"/>
          <w:szCs w:val="20"/>
        </w:rPr>
        <w:t>Şekil 1:</w:t>
      </w:r>
      <w:r w:rsidRPr="007E1DD8">
        <w:rPr>
          <w:rFonts w:ascii="Times New Roman" w:hAnsi="Times New Roman" w:cs="Times New Roman"/>
          <w:bCs/>
          <w:iCs/>
          <w:sz w:val="20"/>
          <w:szCs w:val="20"/>
        </w:rPr>
        <w:t xml:space="preserve"> Sürdürülebilir liderlik ile İlgili Yayınlanan Yıllık Doküman Sayıları</w:t>
      </w:r>
    </w:p>
    <w:p w14:paraId="2CB0C496" w14:textId="048BA7C3" w:rsidR="007F2DAF" w:rsidRPr="007E1DD8" w:rsidRDefault="007F2DAF" w:rsidP="007F2DAF">
      <w:pPr>
        <w:spacing w:before="120"/>
        <w:jc w:val="both"/>
        <w:rPr>
          <w:rFonts w:ascii="Times New Roman" w:hAnsi="Times New Roman" w:cs="Times New Roman"/>
          <w:sz w:val="20"/>
          <w:szCs w:val="20"/>
        </w:rPr>
      </w:pPr>
      <w:r w:rsidRPr="007E1DD8">
        <w:rPr>
          <w:rFonts w:ascii="Times New Roman" w:hAnsi="Times New Roman" w:cs="Times New Roman"/>
          <w:noProof/>
          <w:sz w:val="20"/>
          <w:szCs w:val="20"/>
        </w:rPr>
        <w:drawing>
          <wp:inline distT="0" distB="0" distL="0" distR="0" wp14:anchorId="7CAFA4B9" wp14:editId="400CAF75">
            <wp:extent cx="5734050" cy="2114550"/>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A95AEAB" w14:textId="226FD089" w:rsidR="00A765D7" w:rsidRPr="007E1DD8" w:rsidRDefault="00214DAB" w:rsidP="00D51666">
      <w:pPr>
        <w:spacing w:before="120"/>
        <w:jc w:val="both"/>
        <w:rPr>
          <w:rFonts w:ascii="Times New Roman" w:hAnsi="Times New Roman" w:cs="Times New Roman"/>
          <w:sz w:val="20"/>
          <w:szCs w:val="20"/>
        </w:rPr>
      </w:pPr>
      <w:r w:rsidRPr="007E1DD8">
        <w:rPr>
          <w:rFonts w:ascii="Times New Roman" w:hAnsi="Times New Roman" w:cs="Times New Roman"/>
          <w:sz w:val="20"/>
          <w:szCs w:val="20"/>
        </w:rPr>
        <w:t xml:space="preserve">Grafikte son 10 yılda sürdürülebilir liderlik konulu makalelerin yıllar itibariyle seyri gösterilmiştir. </w:t>
      </w:r>
      <w:r w:rsidR="00BF170A" w:rsidRPr="007E1DD8">
        <w:rPr>
          <w:rFonts w:ascii="Times New Roman" w:hAnsi="Times New Roman" w:cs="Times New Roman"/>
          <w:sz w:val="20"/>
          <w:szCs w:val="20"/>
        </w:rPr>
        <w:t xml:space="preserve"> 2012 yılında 53 makale yayınlanmış ilken 2021 yılına gelindiğinde bu sayının 248’e ulaştığı görülmektedir. </w:t>
      </w:r>
      <w:r w:rsidR="00883FDD" w:rsidRPr="007E1DD8">
        <w:rPr>
          <w:rFonts w:ascii="Times New Roman" w:hAnsi="Times New Roman" w:cs="Times New Roman"/>
          <w:sz w:val="20"/>
          <w:szCs w:val="20"/>
        </w:rPr>
        <w:t xml:space="preserve"> Grafiğin genel seyrinde </w:t>
      </w:r>
      <w:r w:rsidR="000803F1" w:rsidRPr="007E1DD8">
        <w:rPr>
          <w:rFonts w:ascii="Times New Roman" w:hAnsi="Times New Roman" w:cs="Times New Roman"/>
          <w:sz w:val="20"/>
          <w:szCs w:val="20"/>
        </w:rPr>
        <w:t xml:space="preserve">makale sayılarında yıllar itibariyle </w:t>
      </w:r>
      <w:r w:rsidR="00883FDD" w:rsidRPr="007E1DD8">
        <w:rPr>
          <w:rFonts w:ascii="Times New Roman" w:hAnsi="Times New Roman" w:cs="Times New Roman"/>
          <w:sz w:val="20"/>
          <w:szCs w:val="20"/>
        </w:rPr>
        <w:t xml:space="preserve">bir </w:t>
      </w:r>
      <w:r w:rsidR="000803F1" w:rsidRPr="007E1DD8">
        <w:rPr>
          <w:rFonts w:ascii="Times New Roman" w:hAnsi="Times New Roman" w:cs="Times New Roman"/>
          <w:sz w:val="20"/>
          <w:szCs w:val="20"/>
        </w:rPr>
        <w:t>artma eğilimi olduğunu söylemek mümkündür</w:t>
      </w:r>
      <w:r w:rsidR="00A765D7" w:rsidRPr="007E1DD8">
        <w:rPr>
          <w:rFonts w:ascii="Times New Roman" w:hAnsi="Times New Roman" w:cs="Times New Roman"/>
          <w:sz w:val="20"/>
          <w:szCs w:val="20"/>
        </w:rPr>
        <w:t xml:space="preserve">. </w:t>
      </w:r>
      <w:r w:rsidR="000803F1" w:rsidRPr="007E1DD8">
        <w:rPr>
          <w:rFonts w:ascii="Times New Roman" w:hAnsi="Times New Roman" w:cs="Times New Roman"/>
          <w:sz w:val="20"/>
          <w:szCs w:val="20"/>
        </w:rPr>
        <w:t xml:space="preserve">Bu düzenli artma eğilimi ile birlikte </w:t>
      </w:r>
      <w:r w:rsidR="00A765D7" w:rsidRPr="007E1DD8">
        <w:rPr>
          <w:rFonts w:ascii="Times New Roman" w:hAnsi="Times New Roman" w:cs="Times New Roman"/>
          <w:sz w:val="20"/>
          <w:szCs w:val="20"/>
        </w:rPr>
        <w:t>R</w:t>
      </w:r>
      <w:r w:rsidR="00A765D7" w:rsidRPr="007E1DD8">
        <w:rPr>
          <w:rFonts w:ascii="Times New Roman" w:hAnsi="Times New Roman" w:cs="Times New Roman"/>
          <w:sz w:val="20"/>
          <w:szCs w:val="20"/>
          <w:vertAlign w:val="superscript"/>
        </w:rPr>
        <w:t>2</w:t>
      </w:r>
      <w:r w:rsidR="00A765D7" w:rsidRPr="007E1DD8">
        <w:rPr>
          <w:rFonts w:ascii="Times New Roman" w:hAnsi="Times New Roman" w:cs="Times New Roman"/>
          <w:sz w:val="20"/>
          <w:szCs w:val="20"/>
        </w:rPr>
        <w:t>=0,</w:t>
      </w:r>
      <w:r w:rsidR="000803F1" w:rsidRPr="007E1DD8">
        <w:rPr>
          <w:rFonts w:ascii="Times New Roman" w:hAnsi="Times New Roman" w:cs="Times New Roman"/>
          <w:sz w:val="20"/>
          <w:szCs w:val="20"/>
        </w:rPr>
        <w:t>8656</w:t>
      </w:r>
      <w:r w:rsidR="00A765D7" w:rsidRPr="007E1DD8">
        <w:rPr>
          <w:rFonts w:ascii="Times New Roman" w:hAnsi="Times New Roman" w:cs="Times New Roman"/>
          <w:sz w:val="20"/>
          <w:szCs w:val="20"/>
        </w:rPr>
        <w:t xml:space="preserve"> olarak gerçekleşmiştir.  </w:t>
      </w:r>
    </w:p>
    <w:p w14:paraId="05BC06F1" w14:textId="647D7F69" w:rsidR="007F2DAF" w:rsidRPr="007E1DD8" w:rsidRDefault="00A765D7" w:rsidP="00A47E87">
      <w:pPr>
        <w:spacing w:before="120"/>
        <w:jc w:val="center"/>
        <w:rPr>
          <w:rFonts w:ascii="Times New Roman" w:hAnsi="Times New Roman" w:cs="Times New Roman"/>
          <w:bCs/>
          <w:iCs/>
          <w:sz w:val="20"/>
          <w:szCs w:val="20"/>
        </w:rPr>
      </w:pPr>
      <w:r w:rsidRPr="007E1DD8">
        <w:rPr>
          <w:rFonts w:ascii="Times New Roman" w:hAnsi="Times New Roman" w:cs="Times New Roman"/>
          <w:bCs/>
          <w:noProof/>
          <w:sz w:val="20"/>
          <w:szCs w:val="20"/>
        </w:rPr>
        <w:lastRenderedPageBreak/>
        <w:drawing>
          <wp:anchor distT="0" distB="0" distL="114300" distR="114300" simplePos="0" relativeHeight="251658240" behindDoc="0" locked="0" layoutInCell="1" allowOverlap="1" wp14:anchorId="6AB3D929" wp14:editId="3507E10B">
            <wp:simplePos x="0" y="0"/>
            <wp:positionH relativeFrom="margin">
              <wp:align>right</wp:align>
            </wp:positionH>
            <wp:positionV relativeFrom="paragraph">
              <wp:posOffset>235585</wp:posOffset>
            </wp:positionV>
            <wp:extent cx="5762625" cy="2200275"/>
            <wp:effectExtent l="0" t="0" r="9525" b="9525"/>
            <wp:wrapSquare wrapText="bothSides"/>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anchor>
        </w:drawing>
      </w:r>
      <w:r w:rsidRPr="007E1DD8">
        <w:rPr>
          <w:rFonts w:ascii="Times New Roman" w:hAnsi="Times New Roman" w:cs="Times New Roman"/>
          <w:b/>
          <w:iCs/>
          <w:sz w:val="20"/>
          <w:szCs w:val="20"/>
        </w:rPr>
        <w:t>Şekil 2.</w:t>
      </w:r>
      <w:r w:rsidRPr="007E1DD8">
        <w:rPr>
          <w:rFonts w:ascii="Times New Roman" w:hAnsi="Times New Roman" w:cs="Times New Roman"/>
          <w:bCs/>
          <w:iCs/>
          <w:sz w:val="20"/>
          <w:szCs w:val="20"/>
        </w:rPr>
        <w:t xml:space="preserve"> Sürdürülebilir liderlik ile İlgili Yayınlanan Dokümanların Yıllık Atıf Sayıları</w:t>
      </w:r>
    </w:p>
    <w:p w14:paraId="02547DD5" w14:textId="77777777" w:rsidR="00A47E87" w:rsidRPr="007E1DD8" w:rsidRDefault="00A47E87" w:rsidP="00A47E87">
      <w:pPr>
        <w:spacing w:before="120"/>
        <w:jc w:val="center"/>
        <w:rPr>
          <w:rFonts w:ascii="Times New Roman" w:hAnsi="Times New Roman" w:cs="Times New Roman"/>
          <w:bCs/>
          <w:iCs/>
          <w:sz w:val="20"/>
          <w:szCs w:val="20"/>
        </w:rPr>
      </w:pPr>
    </w:p>
    <w:p w14:paraId="255B8E4C" w14:textId="10624C8E" w:rsidR="00EE0DA7" w:rsidRPr="007E1DD8" w:rsidRDefault="00286BF9" w:rsidP="00D51666">
      <w:pPr>
        <w:spacing w:before="120"/>
        <w:jc w:val="both"/>
        <w:rPr>
          <w:rFonts w:ascii="Times New Roman" w:hAnsi="Times New Roman" w:cs="Times New Roman"/>
          <w:sz w:val="20"/>
          <w:szCs w:val="20"/>
        </w:rPr>
      </w:pPr>
      <w:r w:rsidRPr="007E1DD8">
        <w:rPr>
          <w:rFonts w:ascii="Times New Roman" w:hAnsi="Times New Roman" w:cs="Times New Roman"/>
          <w:sz w:val="20"/>
          <w:szCs w:val="20"/>
        </w:rPr>
        <w:t>Şekil 2’ye bakıldığında a</w:t>
      </w:r>
      <w:r w:rsidR="00A765D7" w:rsidRPr="007E1DD8">
        <w:rPr>
          <w:rFonts w:ascii="Times New Roman" w:hAnsi="Times New Roman" w:cs="Times New Roman"/>
          <w:sz w:val="20"/>
          <w:szCs w:val="20"/>
        </w:rPr>
        <w:t>tıf sayılarında ise son on yılda düzenli olarak bir artma eğilimi olduğu dikkat çekmektedir. 201</w:t>
      </w:r>
      <w:r w:rsidR="006B0D95" w:rsidRPr="007E1DD8">
        <w:rPr>
          <w:rFonts w:ascii="Times New Roman" w:hAnsi="Times New Roman" w:cs="Times New Roman"/>
          <w:sz w:val="20"/>
          <w:szCs w:val="20"/>
        </w:rPr>
        <w:t>2</w:t>
      </w:r>
      <w:r w:rsidR="00A765D7" w:rsidRPr="007E1DD8">
        <w:rPr>
          <w:rFonts w:ascii="Times New Roman" w:hAnsi="Times New Roman" w:cs="Times New Roman"/>
          <w:sz w:val="20"/>
          <w:szCs w:val="20"/>
        </w:rPr>
        <w:t xml:space="preserve"> </w:t>
      </w:r>
      <w:r w:rsidR="006B0D95" w:rsidRPr="007E1DD8">
        <w:rPr>
          <w:rFonts w:ascii="Times New Roman" w:hAnsi="Times New Roman" w:cs="Times New Roman"/>
          <w:sz w:val="20"/>
          <w:szCs w:val="20"/>
        </w:rPr>
        <w:t xml:space="preserve">yılında </w:t>
      </w:r>
      <w:r w:rsidR="00A27C2C" w:rsidRPr="007E1DD8">
        <w:rPr>
          <w:rFonts w:ascii="Times New Roman" w:hAnsi="Times New Roman" w:cs="Times New Roman"/>
          <w:sz w:val="20"/>
          <w:szCs w:val="20"/>
        </w:rPr>
        <w:t xml:space="preserve">ele alınan konuya ilişkin atıf sayısı 321 iken </w:t>
      </w:r>
      <w:r w:rsidR="00A765D7" w:rsidRPr="007E1DD8">
        <w:rPr>
          <w:rFonts w:ascii="Times New Roman" w:hAnsi="Times New Roman" w:cs="Times New Roman"/>
          <w:sz w:val="20"/>
          <w:szCs w:val="20"/>
        </w:rPr>
        <w:t>2021 yılın</w:t>
      </w:r>
      <w:r w:rsidR="00D7716F" w:rsidRPr="007E1DD8">
        <w:rPr>
          <w:rFonts w:ascii="Times New Roman" w:hAnsi="Times New Roman" w:cs="Times New Roman"/>
          <w:sz w:val="20"/>
          <w:szCs w:val="20"/>
        </w:rPr>
        <w:t>da</w:t>
      </w:r>
      <w:r w:rsidR="00A765D7" w:rsidRPr="007E1DD8">
        <w:rPr>
          <w:rFonts w:ascii="Times New Roman" w:hAnsi="Times New Roman" w:cs="Times New Roman"/>
          <w:sz w:val="20"/>
          <w:szCs w:val="20"/>
        </w:rPr>
        <w:t xml:space="preserve"> </w:t>
      </w:r>
      <w:r w:rsidR="000073A0" w:rsidRPr="007E1DD8">
        <w:rPr>
          <w:rFonts w:ascii="Times New Roman" w:hAnsi="Times New Roman" w:cs="Times New Roman"/>
          <w:sz w:val="20"/>
          <w:szCs w:val="20"/>
        </w:rPr>
        <w:t>makalelere yapılan</w:t>
      </w:r>
      <w:r w:rsidR="00A765D7" w:rsidRPr="007E1DD8">
        <w:rPr>
          <w:rFonts w:ascii="Times New Roman" w:hAnsi="Times New Roman" w:cs="Times New Roman"/>
          <w:sz w:val="20"/>
          <w:szCs w:val="20"/>
        </w:rPr>
        <w:t xml:space="preserve"> </w:t>
      </w:r>
      <w:r w:rsidR="00C34C0B" w:rsidRPr="007E1DD8">
        <w:rPr>
          <w:rFonts w:ascii="Times New Roman" w:hAnsi="Times New Roman" w:cs="Times New Roman"/>
          <w:sz w:val="20"/>
          <w:szCs w:val="20"/>
        </w:rPr>
        <w:t xml:space="preserve">yıllık </w:t>
      </w:r>
      <w:r w:rsidR="00A765D7" w:rsidRPr="007E1DD8">
        <w:rPr>
          <w:rFonts w:ascii="Times New Roman" w:hAnsi="Times New Roman" w:cs="Times New Roman"/>
          <w:sz w:val="20"/>
          <w:szCs w:val="20"/>
        </w:rPr>
        <w:t xml:space="preserve">atıf sayısı </w:t>
      </w:r>
      <w:r w:rsidR="000073A0" w:rsidRPr="007E1DD8">
        <w:rPr>
          <w:rFonts w:ascii="Times New Roman" w:hAnsi="Times New Roman" w:cs="Times New Roman"/>
          <w:sz w:val="20"/>
          <w:szCs w:val="20"/>
        </w:rPr>
        <w:t>4996’ya</w:t>
      </w:r>
      <w:r w:rsidR="00A765D7" w:rsidRPr="007E1DD8">
        <w:rPr>
          <w:rFonts w:ascii="Times New Roman" w:hAnsi="Times New Roman" w:cs="Times New Roman"/>
          <w:sz w:val="20"/>
          <w:szCs w:val="20"/>
        </w:rPr>
        <w:t xml:space="preserve"> yükselmiştir. </w:t>
      </w:r>
      <w:r w:rsidR="00DD60C5" w:rsidRPr="007E1DD8">
        <w:rPr>
          <w:rFonts w:ascii="Times New Roman" w:hAnsi="Times New Roman" w:cs="Times New Roman"/>
          <w:sz w:val="20"/>
          <w:szCs w:val="20"/>
        </w:rPr>
        <w:t xml:space="preserve">Bu durum araştırmacılar tarafından konunun son yıllarda daha fazla araştırıldığını ve popülaritesinin arttığını göstermektedir. </w:t>
      </w:r>
      <w:r w:rsidR="003B2B26" w:rsidRPr="007E1DD8">
        <w:rPr>
          <w:rFonts w:ascii="Times New Roman" w:hAnsi="Times New Roman" w:cs="Times New Roman"/>
          <w:sz w:val="20"/>
          <w:szCs w:val="20"/>
        </w:rPr>
        <w:t xml:space="preserve">Bu düzenli artma eğilimi ile birlikte </w:t>
      </w:r>
      <w:r w:rsidR="00A765D7" w:rsidRPr="007E1DD8">
        <w:rPr>
          <w:rFonts w:ascii="Times New Roman" w:hAnsi="Times New Roman" w:cs="Times New Roman"/>
          <w:sz w:val="20"/>
          <w:szCs w:val="20"/>
        </w:rPr>
        <w:t>R</w:t>
      </w:r>
      <w:r w:rsidR="00A765D7" w:rsidRPr="007E1DD8">
        <w:rPr>
          <w:rFonts w:ascii="Times New Roman" w:hAnsi="Times New Roman" w:cs="Times New Roman"/>
          <w:sz w:val="20"/>
          <w:szCs w:val="20"/>
          <w:vertAlign w:val="superscript"/>
        </w:rPr>
        <w:t>2</w:t>
      </w:r>
      <w:r w:rsidR="00A765D7" w:rsidRPr="007E1DD8">
        <w:rPr>
          <w:rFonts w:ascii="Times New Roman" w:hAnsi="Times New Roman" w:cs="Times New Roman"/>
          <w:sz w:val="20"/>
          <w:szCs w:val="20"/>
        </w:rPr>
        <w:t>=0,</w:t>
      </w:r>
      <w:r w:rsidR="00C939ED" w:rsidRPr="007E1DD8">
        <w:rPr>
          <w:rFonts w:ascii="Times New Roman" w:hAnsi="Times New Roman" w:cs="Times New Roman"/>
          <w:sz w:val="20"/>
          <w:szCs w:val="20"/>
        </w:rPr>
        <w:t>8076</w:t>
      </w:r>
      <w:r w:rsidR="00A765D7" w:rsidRPr="007E1DD8">
        <w:rPr>
          <w:rFonts w:ascii="Times New Roman" w:hAnsi="Times New Roman" w:cs="Times New Roman"/>
          <w:sz w:val="20"/>
          <w:szCs w:val="20"/>
        </w:rPr>
        <w:t xml:space="preserve"> olarak gerçekleşmiştir</w:t>
      </w:r>
    </w:p>
    <w:p w14:paraId="54F6BB1B" w14:textId="4BCAAFBD" w:rsidR="000C6D9D" w:rsidRPr="007E1DD8" w:rsidRDefault="00A765D7" w:rsidP="00A765D7">
      <w:pPr>
        <w:spacing w:before="120"/>
        <w:jc w:val="both"/>
        <w:rPr>
          <w:rFonts w:ascii="Times New Roman" w:hAnsi="Times New Roman" w:cs="Times New Roman"/>
          <w:bCs/>
          <w:iCs/>
          <w:sz w:val="20"/>
          <w:szCs w:val="20"/>
        </w:rPr>
      </w:pPr>
      <w:r w:rsidRPr="007E1DD8">
        <w:rPr>
          <w:rFonts w:ascii="Times New Roman" w:hAnsi="Times New Roman" w:cs="Times New Roman"/>
          <w:b/>
          <w:bCs/>
          <w:i/>
          <w:sz w:val="20"/>
          <w:szCs w:val="20"/>
        </w:rPr>
        <w:t>RQ2.</w:t>
      </w:r>
      <w:r w:rsidRPr="007E1DD8">
        <w:rPr>
          <w:rFonts w:ascii="Times New Roman" w:hAnsi="Times New Roman" w:cs="Times New Roman"/>
          <w:bCs/>
          <w:iCs/>
          <w:sz w:val="20"/>
          <w:szCs w:val="20"/>
        </w:rPr>
        <w:t xml:space="preserve"> “Sürdürülebilir liderlik” konulu makalelerde en sık kullanılan anahtar kelimeler nelerdir ve eş oluşum haritası nasıldır?</w:t>
      </w:r>
    </w:p>
    <w:p w14:paraId="0EA08FA1" w14:textId="32E20880" w:rsidR="00244CD5" w:rsidRPr="007E1DD8" w:rsidRDefault="00364FC5" w:rsidP="00244CD5">
      <w:pPr>
        <w:spacing w:before="120"/>
        <w:jc w:val="center"/>
        <w:rPr>
          <w:rFonts w:ascii="Times New Roman" w:hAnsi="Times New Roman" w:cs="Times New Roman"/>
          <w:bCs/>
          <w:iCs/>
          <w:sz w:val="20"/>
          <w:szCs w:val="20"/>
        </w:rPr>
      </w:pPr>
      <w:r w:rsidRPr="007E1DD8">
        <w:rPr>
          <w:rFonts w:ascii="Times New Roman" w:hAnsi="Times New Roman" w:cs="Times New Roman"/>
          <w:b/>
          <w:iCs/>
          <w:sz w:val="20"/>
          <w:szCs w:val="20"/>
        </w:rPr>
        <w:t xml:space="preserve">Tablo 1: </w:t>
      </w:r>
      <w:r w:rsidRPr="007E1DD8">
        <w:rPr>
          <w:rFonts w:ascii="Times New Roman" w:hAnsi="Times New Roman" w:cs="Times New Roman"/>
          <w:bCs/>
          <w:iCs/>
          <w:sz w:val="20"/>
          <w:szCs w:val="20"/>
        </w:rPr>
        <w:t>Sürdürülebilir Liderlik Konulu Makalelerde Geçen Anahtar Kelimelerin Sıklıkları</w:t>
      </w:r>
    </w:p>
    <w:tbl>
      <w:tblPr>
        <w:tblStyle w:val="TabloKlavuz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6133"/>
        <w:gridCol w:w="1529"/>
      </w:tblGrid>
      <w:tr w:rsidR="005A1CA1" w:rsidRPr="007E1DD8" w14:paraId="0AEE300C" w14:textId="77777777" w:rsidTr="00425028">
        <w:trPr>
          <w:trHeight w:val="280"/>
          <w:jc w:val="center"/>
        </w:trPr>
        <w:tc>
          <w:tcPr>
            <w:tcW w:w="530" w:type="dxa"/>
          </w:tcPr>
          <w:p w14:paraId="6F46292B" w14:textId="7482C26F" w:rsidR="005A1CA1" w:rsidRPr="007E1DD8" w:rsidRDefault="005A1CA1" w:rsidP="000406E8">
            <w:pPr>
              <w:rPr>
                <w:rFonts w:ascii="Times New Roman" w:hAnsi="Times New Roman" w:cs="Times New Roman"/>
                <w:sz w:val="20"/>
                <w:szCs w:val="20"/>
              </w:rPr>
            </w:pPr>
          </w:p>
        </w:tc>
        <w:tc>
          <w:tcPr>
            <w:tcW w:w="6133" w:type="dxa"/>
          </w:tcPr>
          <w:p w14:paraId="71A63D1F" w14:textId="5D65B733" w:rsidR="005A1CA1" w:rsidRPr="007E1DD8" w:rsidRDefault="005A1CA1" w:rsidP="000406E8">
            <w:pPr>
              <w:rPr>
                <w:rFonts w:ascii="Times New Roman" w:hAnsi="Times New Roman" w:cs="Times New Roman"/>
                <w:b/>
                <w:bCs/>
                <w:i/>
                <w:iCs/>
                <w:sz w:val="20"/>
                <w:szCs w:val="20"/>
              </w:rPr>
            </w:pPr>
            <w:r w:rsidRPr="007E1DD8">
              <w:rPr>
                <w:rFonts w:ascii="Times New Roman" w:hAnsi="Times New Roman" w:cs="Times New Roman"/>
                <w:b/>
                <w:bCs/>
                <w:i/>
                <w:iCs/>
                <w:sz w:val="20"/>
                <w:szCs w:val="20"/>
              </w:rPr>
              <w:t xml:space="preserve">Anahtar kelimeler </w:t>
            </w:r>
          </w:p>
        </w:tc>
        <w:tc>
          <w:tcPr>
            <w:tcW w:w="1529" w:type="dxa"/>
          </w:tcPr>
          <w:p w14:paraId="1183BAB0" w14:textId="488D53A3" w:rsidR="005A1CA1" w:rsidRPr="007E1DD8" w:rsidRDefault="005A1CA1" w:rsidP="000406E8">
            <w:pPr>
              <w:rPr>
                <w:rFonts w:ascii="Times New Roman" w:hAnsi="Times New Roman" w:cs="Times New Roman"/>
                <w:b/>
                <w:bCs/>
                <w:i/>
                <w:iCs/>
                <w:sz w:val="20"/>
                <w:szCs w:val="20"/>
              </w:rPr>
            </w:pPr>
            <w:r w:rsidRPr="007E1DD8">
              <w:rPr>
                <w:rFonts w:ascii="Times New Roman" w:hAnsi="Times New Roman" w:cs="Times New Roman"/>
                <w:b/>
                <w:bCs/>
                <w:i/>
                <w:iCs/>
                <w:sz w:val="20"/>
                <w:szCs w:val="20"/>
              </w:rPr>
              <w:t>Frekans</w:t>
            </w:r>
          </w:p>
        </w:tc>
      </w:tr>
      <w:tr w:rsidR="005A1CA1" w:rsidRPr="007E1DD8" w14:paraId="77298C89" w14:textId="77777777" w:rsidTr="00425028">
        <w:trPr>
          <w:trHeight w:val="150"/>
          <w:jc w:val="center"/>
        </w:trPr>
        <w:tc>
          <w:tcPr>
            <w:tcW w:w="530" w:type="dxa"/>
          </w:tcPr>
          <w:p w14:paraId="2126FD12" w14:textId="311B71DA" w:rsidR="005A1CA1" w:rsidRPr="007E1DD8" w:rsidRDefault="005A1CA1" w:rsidP="000406E8">
            <w:pPr>
              <w:rPr>
                <w:rFonts w:ascii="Times New Roman" w:hAnsi="Times New Roman" w:cs="Times New Roman"/>
                <w:sz w:val="20"/>
                <w:szCs w:val="20"/>
              </w:rPr>
            </w:pPr>
            <w:r w:rsidRPr="007E1DD8">
              <w:rPr>
                <w:rFonts w:ascii="Times New Roman" w:hAnsi="Times New Roman" w:cs="Times New Roman"/>
                <w:sz w:val="20"/>
                <w:szCs w:val="20"/>
              </w:rPr>
              <w:t>1</w:t>
            </w:r>
          </w:p>
        </w:tc>
        <w:tc>
          <w:tcPr>
            <w:tcW w:w="6133" w:type="dxa"/>
          </w:tcPr>
          <w:p w14:paraId="6FC75D19" w14:textId="4D5859F2" w:rsidR="005A1CA1" w:rsidRPr="007E1DD8" w:rsidRDefault="005A1CA1" w:rsidP="000406E8">
            <w:pPr>
              <w:rPr>
                <w:rFonts w:ascii="Times New Roman" w:hAnsi="Times New Roman" w:cs="Times New Roman"/>
                <w:sz w:val="20"/>
                <w:szCs w:val="20"/>
              </w:rPr>
            </w:pPr>
            <w:proofErr w:type="spellStart"/>
            <w:r w:rsidRPr="007E1DD8">
              <w:rPr>
                <w:rFonts w:ascii="Times New Roman" w:hAnsi="Times New Roman" w:cs="Times New Roman"/>
                <w:sz w:val="20"/>
                <w:szCs w:val="20"/>
              </w:rPr>
              <w:t>Sustainable</w:t>
            </w:r>
            <w:proofErr w:type="spellEnd"/>
            <w:r w:rsidRPr="007E1DD8">
              <w:rPr>
                <w:rFonts w:ascii="Times New Roman" w:hAnsi="Times New Roman" w:cs="Times New Roman"/>
                <w:sz w:val="20"/>
                <w:szCs w:val="20"/>
              </w:rPr>
              <w:t xml:space="preserve"> Development</w:t>
            </w:r>
          </w:p>
        </w:tc>
        <w:tc>
          <w:tcPr>
            <w:tcW w:w="1529" w:type="dxa"/>
          </w:tcPr>
          <w:p w14:paraId="4E4B85D0" w14:textId="77777777" w:rsidR="005A1CA1" w:rsidRPr="007E1DD8" w:rsidRDefault="005A1CA1" w:rsidP="000406E8">
            <w:pPr>
              <w:rPr>
                <w:rFonts w:ascii="Times New Roman" w:hAnsi="Times New Roman" w:cs="Times New Roman"/>
                <w:sz w:val="20"/>
                <w:szCs w:val="20"/>
              </w:rPr>
            </w:pPr>
            <w:r w:rsidRPr="007E1DD8">
              <w:rPr>
                <w:rFonts w:ascii="Times New Roman" w:hAnsi="Times New Roman" w:cs="Times New Roman"/>
                <w:sz w:val="20"/>
                <w:szCs w:val="20"/>
              </w:rPr>
              <w:t>309</w:t>
            </w:r>
          </w:p>
        </w:tc>
      </w:tr>
      <w:tr w:rsidR="005A1CA1" w:rsidRPr="007E1DD8" w14:paraId="37216872" w14:textId="77777777" w:rsidTr="00425028">
        <w:trPr>
          <w:trHeight w:val="225"/>
          <w:jc w:val="center"/>
        </w:trPr>
        <w:tc>
          <w:tcPr>
            <w:tcW w:w="530" w:type="dxa"/>
          </w:tcPr>
          <w:p w14:paraId="10016A1F" w14:textId="606E9025" w:rsidR="005A1CA1" w:rsidRPr="007E1DD8" w:rsidRDefault="005A1CA1" w:rsidP="000406E8">
            <w:pPr>
              <w:rPr>
                <w:rFonts w:ascii="Times New Roman" w:hAnsi="Times New Roman" w:cs="Times New Roman"/>
                <w:sz w:val="20"/>
                <w:szCs w:val="20"/>
              </w:rPr>
            </w:pPr>
            <w:r w:rsidRPr="007E1DD8">
              <w:rPr>
                <w:rFonts w:ascii="Times New Roman" w:hAnsi="Times New Roman" w:cs="Times New Roman"/>
                <w:sz w:val="20"/>
                <w:szCs w:val="20"/>
              </w:rPr>
              <w:t>2</w:t>
            </w:r>
          </w:p>
        </w:tc>
        <w:tc>
          <w:tcPr>
            <w:tcW w:w="6133" w:type="dxa"/>
          </w:tcPr>
          <w:p w14:paraId="2150CE9A" w14:textId="24676500" w:rsidR="005A1CA1" w:rsidRPr="007E1DD8" w:rsidRDefault="005A1CA1" w:rsidP="000406E8">
            <w:pPr>
              <w:rPr>
                <w:rFonts w:ascii="Times New Roman" w:hAnsi="Times New Roman" w:cs="Times New Roman"/>
                <w:sz w:val="20"/>
                <w:szCs w:val="20"/>
              </w:rPr>
            </w:pPr>
            <w:proofErr w:type="spellStart"/>
            <w:r w:rsidRPr="007E1DD8">
              <w:rPr>
                <w:rFonts w:ascii="Times New Roman" w:hAnsi="Times New Roman" w:cs="Times New Roman"/>
                <w:sz w:val="20"/>
                <w:szCs w:val="20"/>
              </w:rPr>
              <w:t>Sustainability</w:t>
            </w:r>
            <w:proofErr w:type="spellEnd"/>
          </w:p>
        </w:tc>
        <w:tc>
          <w:tcPr>
            <w:tcW w:w="1529" w:type="dxa"/>
          </w:tcPr>
          <w:p w14:paraId="3412AB49" w14:textId="77777777" w:rsidR="005A1CA1" w:rsidRPr="007E1DD8" w:rsidRDefault="005A1CA1" w:rsidP="000406E8">
            <w:pPr>
              <w:rPr>
                <w:rFonts w:ascii="Times New Roman" w:hAnsi="Times New Roman" w:cs="Times New Roman"/>
                <w:sz w:val="20"/>
                <w:szCs w:val="20"/>
              </w:rPr>
            </w:pPr>
            <w:r w:rsidRPr="007E1DD8">
              <w:rPr>
                <w:rFonts w:ascii="Times New Roman" w:hAnsi="Times New Roman" w:cs="Times New Roman"/>
                <w:sz w:val="20"/>
                <w:szCs w:val="20"/>
              </w:rPr>
              <w:t>174</w:t>
            </w:r>
          </w:p>
        </w:tc>
      </w:tr>
      <w:tr w:rsidR="005A1CA1" w:rsidRPr="007E1DD8" w14:paraId="1E6241FD" w14:textId="77777777" w:rsidTr="00425028">
        <w:trPr>
          <w:trHeight w:val="100"/>
          <w:jc w:val="center"/>
        </w:trPr>
        <w:tc>
          <w:tcPr>
            <w:tcW w:w="530" w:type="dxa"/>
          </w:tcPr>
          <w:p w14:paraId="17B0A439" w14:textId="73C0B2DE" w:rsidR="005A1CA1" w:rsidRPr="007E1DD8" w:rsidRDefault="005A1CA1" w:rsidP="000406E8">
            <w:pPr>
              <w:rPr>
                <w:rFonts w:ascii="Times New Roman" w:hAnsi="Times New Roman" w:cs="Times New Roman"/>
                <w:sz w:val="20"/>
                <w:szCs w:val="20"/>
              </w:rPr>
            </w:pPr>
            <w:r w:rsidRPr="007E1DD8">
              <w:rPr>
                <w:rFonts w:ascii="Times New Roman" w:hAnsi="Times New Roman" w:cs="Times New Roman"/>
                <w:sz w:val="20"/>
                <w:szCs w:val="20"/>
              </w:rPr>
              <w:t>3</w:t>
            </w:r>
          </w:p>
        </w:tc>
        <w:tc>
          <w:tcPr>
            <w:tcW w:w="6133" w:type="dxa"/>
          </w:tcPr>
          <w:p w14:paraId="6E98EB22" w14:textId="179487EB" w:rsidR="005A1CA1" w:rsidRPr="007E1DD8" w:rsidRDefault="005A1CA1" w:rsidP="000406E8">
            <w:pPr>
              <w:rPr>
                <w:rFonts w:ascii="Times New Roman" w:hAnsi="Times New Roman" w:cs="Times New Roman"/>
                <w:sz w:val="20"/>
                <w:szCs w:val="20"/>
              </w:rPr>
            </w:pPr>
            <w:proofErr w:type="spellStart"/>
            <w:r w:rsidRPr="007E1DD8">
              <w:rPr>
                <w:rFonts w:ascii="Times New Roman" w:hAnsi="Times New Roman" w:cs="Times New Roman"/>
                <w:sz w:val="20"/>
                <w:szCs w:val="20"/>
              </w:rPr>
              <w:t>Leadership</w:t>
            </w:r>
            <w:proofErr w:type="spellEnd"/>
          </w:p>
        </w:tc>
        <w:tc>
          <w:tcPr>
            <w:tcW w:w="1529" w:type="dxa"/>
          </w:tcPr>
          <w:p w14:paraId="7B815BAD" w14:textId="77777777" w:rsidR="005A1CA1" w:rsidRPr="007E1DD8" w:rsidRDefault="005A1CA1" w:rsidP="000406E8">
            <w:pPr>
              <w:rPr>
                <w:rFonts w:ascii="Times New Roman" w:hAnsi="Times New Roman" w:cs="Times New Roman"/>
                <w:sz w:val="20"/>
                <w:szCs w:val="20"/>
              </w:rPr>
            </w:pPr>
            <w:r w:rsidRPr="007E1DD8">
              <w:rPr>
                <w:rFonts w:ascii="Times New Roman" w:hAnsi="Times New Roman" w:cs="Times New Roman"/>
                <w:sz w:val="20"/>
                <w:szCs w:val="20"/>
              </w:rPr>
              <w:t>152</w:t>
            </w:r>
          </w:p>
        </w:tc>
      </w:tr>
      <w:tr w:rsidR="005A1CA1" w:rsidRPr="007E1DD8" w14:paraId="252789CC" w14:textId="77777777" w:rsidTr="00425028">
        <w:trPr>
          <w:trHeight w:val="70"/>
          <w:jc w:val="center"/>
        </w:trPr>
        <w:tc>
          <w:tcPr>
            <w:tcW w:w="530" w:type="dxa"/>
          </w:tcPr>
          <w:p w14:paraId="3A8A3FB5" w14:textId="4B2925C5" w:rsidR="005A1CA1" w:rsidRPr="007E1DD8" w:rsidRDefault="005A1CA1" w:rsidP="000406E8">
            <w:pPr>
              <w:rPr>
                <w:rFonts w:ascii="Times New Roman" w:hAnsi="Times New Roman" w:cs="Times New Roman"/>
                <w:sz w:val="20"/>
                <w:szCs w:val="20"/>
              </w:rPr>
            </w:pPr>
            <w:r w:rsidRPr="007E1DD8">
              <w:rPr>
                <w:rFonts w:ascii="Times New Roman" w:hAnsi="Times New Roman" w:cs="Times New Roman"/>
                <w:sz w:val="20"/>
                <w:szCs w:val="20"/>
              </w:rPr>
              <w:t>4</w:t>
            </w:r>
          </w:p>
        </w:tc>
        <w:tc>
          <w:tcPr>
            <w:tcW w:w="6133" w:type="dxa"/>
          </w:tcPr>
          <w:p w14:paraId="64BAD074" w14:textId="57D6D9FA" w:rsidR="005A1CA1" w:rsidRPr="007E1DD8" w:rsidRDefault="005A1CA1" w:rsidP="000406E8">
            <w:pPr>
              <w:rPr>
                <w:rFonts w:ascii="Times New Roman" w:hAnsi="Times New Roman" w:cs="Times New Roman"/>
                <w:sz w:val="20"/>
                <w:szCs w:val="20"/>
              </w:rPr>
            </w:pPr>
            <w:proofErr w:type="spellStart"/>
            <w:r w:rsidRPr="007E1DD8">
              <w:rPr>
                <w:rFonts w:ascii="Times New Roman" w:hAnsi="Times New Roman" w:cs="Times New Roman"/>
                <w:sz w:val="20"/>
                <w:szCs w:val="20"/>
              </w:rPr>
              <w:t>Sustainable</w:t>
            </w:r>
            <w:proofErr w:type="spellEnd"/>
            <w:r w:rsidRPr="007E1DD8">
              <w:rPr>
                <w:rFonts w:ascii="Times New Roman" w:hAnsi="Times New Roman" w:cs="Times New Roman"/>
                <w:sz w:val="20"/>
                <w:szCs w:val="20"/>
              </w:rPr>
              <w:t xml:space="preserve"> Development </w:t>
            </w:r>
            <w:proofErr w:type="spellStart"/>
            <w:r w:rsidRPr="007E1DD8">
              <w:rPr>
                <w:rFonts w:ascii="Times New Roman" w:hAnsi="Times New Roman" w:cs="Times New Roman"/>
                <w:sz w:val="20"/>
                <w:szCs w:val="20"/>
              </w:rPr>
              <w:t>Goals</w:t>
            </w:r>
            <w:proofErr w:type="spellEnd"/>
          </w:p>
        </w:tc>
        <w:tc>
          <w:tcPr>
            <w:tcW w:w="1529" w:type="dxa"/>
          </w:tcPr>
          <w:p w14:paraId="6DDBD9D7" w14:textId="77777777" w:rsidR="005A1CA1" w:rsidRPr="007E1DD8" w:rsidRDefault="005A1CA1" w:rsidP="000406E8">
            <w:pPr>
              <w:rPr>
                <w:rFonts w:ascii="Times New Roman" w:hAnsi="Times New Roman" w:cs="Times New Roman"/>
                <w:sz w:val="20"/>
                <w:szCs w:val="20"/>
              </w:rPr>
            </w:pPr>
            <w:r w:rsidRPr="007E1DD8">
              <w:rPr>
                <w:rFonts w:ascii="Times New Roman" w:hAnsi="Times New Roman" w:cs="Times New Roman"/>
                <w:sz w:val="20"/>
                <w:szCs w:val="20"/>
              </w:rPr>
              <w:t>64</w:t>
            </w:r>
          </w:p>
        </w:tc>
      </w:tr>
      <w:tr w:rsidR="005A1CA1" w:rsidRPr="007E1DD8" w14:paraId="566DE170" w14:textId="77777777" w:rsidTr="00425028">
        <w:trPr>
          <w:trHeight w:val="280"/>
          <w:jc w:val="center"/>
        </w:trPr>
        <w:tc>
          <w:tcPr>
            <w:tcW w:w="530" w:type="dxa"/>
          </w:tcPr>
          <w:p w14:paraId="78DE24E2" w14:textId="41CF9C3D" w:rsidR="005A1CA1" w:rsidRPr="007E1DD8" w:rsidRDefault="005A1CA1" w:rsidP="000406E8">
            <w:pPr>
              <w:rPr>
                <w:rFonts w:ascii="Times New Roman" w:hAnsi="Times New Roman" w:cs="Times New Roman"/>
                <w:sz w:val="20"/>
                <w:szCs w:val="20"/>
              </w:rPr>
            </w:pPr>
            <w:r w:rsidRPr="007E1DD8">
              <w:rPr>
                <w:rFonts w:ascii="Times New Roman" w:hAnsi="Times New Roman" w:cs="Times New Roman"/>
                <w:sz w:val="20"/>
                <w:szCs w:val="20"/>
              </w:rPr>
              <w:t>5</w:t>
            </w:r>
          </w:p>
        </w:tc>
        <w:tc>
          <w:tcPr>
            <w:tcW w:w="6133" w:type="dxa"/>
          </w:tcPr>
          <w:p w14:paraId="7D39E0C4" w14:textId="74491280" w:rsidR="005A1CA1" w:rsidRPr="007E1DD8" w:rsidRDefault="005A1CA1" w:rsidP="000406E8">
            <w:pPr>
              <w:rPr>
                <w:rFonts w:ascii="Times New Roman" w:hAnsi="Times New Roman" w:cs="Times New Roman"/>
                <w:sz w:val="20"/>
                <w:szCs w:val="20"/>
              </w:rPr>
            </w:pPr>
            <w:proofErr w:type="spellStart"/>
            <w:r w:rsidRPr="007E1DD8">
              <w:rPr>
                <w:rFonts w:ascii="Times New Roman" w:hAnsi="Times New Roman" w:cs="Times New Roman"/>
                <w:sz w:val="20"/>
                <w:szCs w:val="20"/>
              </w:rPr>
              <w:t>Sustainable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Leadership</w:t>
            </w:r>
            <w:proofErr w:type="spellEnd"/>
          </w:p>
        </w:tc>
        <w:tc>
          <w:tcPr>
            <w:tcW w:w="1529" w:type="dxa"/>
          </w:tcPr>
          <w:p w14:paraId="3070CA59" w14:textId="77777777" w:rsidR="005A1CA1" w:rsidRPr="007E1DD8" w:rsidRDefault="005A1CA1" w:rsidP="000406E8">
            <w:pPr>
              <w:rPr>
                <w:rFonts w:ascii="Times New Roman" w:hAnsi="Times New Roman" w:cs="Times New Roman"/>
                <w:sz w:val="20"/>
                <w:szCs w:val="20"/>
              </w:rPr>
            </w:pPr>
            <w:r w:rsidRPr="007E1DD8">
              <w:rPr>
                <w:rFonts w:ascii="Times New Roman" w:hAnsi="Times New Roman" w:cs="Times New Roman"/>
                <w:sz w:val="20"/>
                <w:szCs w:val="20"/>
              </w:rPr>
              <w:t>49</w:t>
            </w:r>
          </w:p>
        </w:tc>
      </w:tr>
      <w:tr w:rsidR="005A1CA1" w:rsidRPr="007E1DD8" w14:paraId="444657DD" w14:textId="77777777" w:rsidTr="00425028">
        <w:trPr>
          <w:trHeight w:val="70"/>
          <w:jc w:val="center"/>
        </w:trPr>
        <w:tc>
          <w:tcPr>
            <w:tcW w:w="530" w:type="dxa"/>
          </w:tcPr>
          <w:p w14:paraId="506E6020" w14:textId="0BB4F622" w:rsidR="005A1CA1" w:rsidRPr="007E1DD8" w:rsidRDefault="005A1CA1" w:rsidP="000406E8">
            <w:pPr>
              <w:rPr>
                <w:rFonts w:ascii="Times New Roman" w:hAnsi="Times New Roman" w:cs="Times New Roman"/>
                <w:sz w:val="20"/>
                <w:szCs w:val="20"/>
              </w:rPr>
            </w:pPr>
            <w:r w:rsidRPr="007E1DD8">
              <w:rPr>
                <w:rFonts w:ascii="Times New Roman" w:hAnsi="Times New Roman" w:cs="Times New Roman"/>
                <w:sz w:val="20"/>
                <w:szCs w:val="20"/>
              </w:rPr>
              <w:t>6</w:t>
            </w:r>
          </w:p>
        </w:tc>
        <w:tc>
          <w:tcPr>
            <w:tcW w:w="6133" w:type="dxa"/>
          </w:tcPr>
          <w:p w14:paraId="356A8EAE" w14:textId="672827A9" w:rsidR="005A1CA1" w:rsidRPr="007E1DD8" w:rsidRDefault="005A1CA1" w:rsidP="000406E8">
            <w:pPr>
              <w:rPr>
                <w:rFonts w:ascii="Times New Roman" w:hAnsi="Times New Roman" w:cs="Times New Roman"/>
                <w:sz w:val="20"/>
                <w:szCs w:val="20"/>
              </w:rPr>
            </w:pPr>
            <w:proofErr w:type="spellStart"/>
            <w:r w:rsidRPr="007E1DD8">
              <w:rPr>
                <w:rFonts w:ascii="Times New Roman" w:hAnsi="Times New Roman" w:cs="Times New Roman"/>
                <w:sz w:val="20"/>
                <w:szCs w:val="20"/>
              </w:rPr>
              <w:t>Higher</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Education</w:t>
            </w:r>
            <w:proofErr w:type="spellEnd"/>
          </w:p>
        </w:tc>
        <w:tc>
          <w:tcPr>
            <w:tcW w:w="1529" w:type="dxa"/>
          </w:tcPr>
          <w:p w14:paraId="53F087FF" w14:textId="77777777" w:rsidR="005A1CA1" w:rsidRPr="007E1DD8" w:rsidRDefault="005A1CA1" w:rsidP="000406E8">
            <w:pPr>
              <w:rPr>
                <w:rFonts w:ascii="Times New Roman" w:hAnsi="Times New Roman" w:cs="Times New Roman"/>
                <w:sz w:val="20"/>
                <w:szCs w:val="20"/>
              </w:rPr>
            </w:pPr>
            <w:r w:rsidRPr="007E1DD8">
              <w:rPr>
                <w:rFonts w:ascii="Times New Roman" w:hAnsi="Times New Roman" w:cs="Times New Roman"/>
                <w:sz w:val="20"/>
                <w:szCs w:val="20"/>
              </w:rPr>
              <w:t>48</w:t>
            </w:r>
          </w:p>
        </w:tc>
      </w:tr>
      <w:tr w:rsidR="005A1CA1" w:rsidRPr="007E1DD8" w14:paraId="6AA68565" w14:textId="77777777" w:rsidTr="00425028">
        <w:trPr>
          <w:trHeight w:val="70"/>
          <w:jc w:val="center"/>
        </w:trPr>
        <w:tc>
          <w:tcPr>
            <w:tcW w:w="530" w:type="dxa"/>
          </w:tcPr>
          <w:p w14:paraId="59A5A03C" w14:textId="69A399BF" w:rsidR="005A1CA1" w:rsidRPr="007E1DD8" w:rsidRDefault="005A1CA1" w:rsidP="000406E8">
            <w:pPr>
              <w:rPr>
                <w:rFonts w:ascii="Times New Roman" w:hAnsi="Times New Roman" w:cs="Times New Roman"/>
                <w:sz w:val="20"/>
                <w:szCs w:val="20"/>
              </w:rPr>
            </w:pPr>
            <w:r w:rsidRPr="007E1DD8">
              <w:rPr>
                <w:rFonts w:ascii="Times New Roman" w:hAnsi="Times New Roman" w:cs="Times New Roman"/>
                <w:sz w:val="20"/>
                <w:szCs w:val="20"/>
              </w:rPr>
              <w:t>7</w:t>
            </w:r>
          </w:p>
        </w:tc>
        <w:tc>
          <w:tcPr>
            <w:tcW w:w="6133" w:type="dxa"/>
          </w:tcPr>
          <w:p w14:paraId="42010DAA" w14:textId="612FCDBB" w:rsidR="005A1CA1" w:rsidRPr="007E1DD8" w:rsidRDefault="005A1CA1" w:rsidP="000406E8">
            <w:pPr>
              <w:rPr>
                <w:rFonts w:ascii="Times New Roman" w:hAnsi="Times New Roman" w:cs="Times New Roman"/>
                <w:sz w:val="20"/>
                <w:szCs w:val="20"/>
              </w:rPr>
            </w:pPr>
            <w:proofErr w:type="spellStart"/>
            <w:r w:rsidRPr="007E1DD8">
              <w:rPr>
                <w:rFonts w:ascii="Times New Roman" w:hAnsi="Times New Roman" w:cs="Times New Roman"/>
                <w:sz w:val="20"/>
                <w:szCs w:val="20"/>
              </w:rPr>
              <w:t>Climate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Change</w:t>
            </w:r>
            <w:proofErr w:type="spellEnd"/>
          </w:p>
        </w:tc>
        <w:tc>
          <w:tcPr>
            <w:tcW w:w="1529" w:type="dxa"/>
          </w:tcPr>
          <w:p w14:paraId="3D7613DE" w14:textId="77777777" w:rsidR="005A1CA1" w:rsidRPr="007E1DD8" w:rsidRDefault="005A1CA1" w:rsidP="000406E8">
            <w:pPr>
              <w:rPr>
                <w:rFonts w:ascii="Times New Roman" w:hAnsi="Times New Roman" w:cs="Times New Roman"/>
                <w:sz w:val="20"/>
                <w:szCs w:val="20"/>
              </w:rPr>
            </w:pPr>
            <w:r w:rsidRPr="007E1DD8">
              <w:rPr>
                <w:rFonts w:ascii="Times New Roman" w:hAnsi="Times New Roman" w:cs="Times New Roman"/>
                <w:sz w:val="20"/>
                <w:szCs w:val="20"/>
              </w:rPr>
              <w:t>37</w:t>
            </w:r>
          </w:p>
        </w:tc>
      </w:tr>
      <w:tr w:rsidR="005A1CA1" w:rsidRPr="007E1DD8" w14:paraId="1E34A13D" w14:textId="77777777" w:rsidTr="00425028">
        <w:trPr>
          <w:trHeight w:val="280"/>
          <w:jc w:val="center"/>
        </w:trPr>
        <w:tc>
          <w:tcPr>
            <w:tcW w:w="530" w:type="dxa"/>
          </w:tcPr>
          <w:p w14:paraId="11586669" w14:textId="03AF5FC9" w:rsidR="005A1CA1" w:rsidRPr="007E1DD8" w:rsidRDefault="005A1CA1" w:rsidP="000406E8">
            <w:pPr>
              <w:rPr>
                <w:rFonts w:ascii="Times New Roman" w:hAnsi="Times New Roman" w:cs="Times New Roman"/>
                <w:sz w:val="20"/>
                <w:szCs w:val="20"/>
              </w:rPr>
            </w:pPr>
            <w:r w:rsidRPr="007E1DD8">
              <w:rPr>
                <w:rFonts w:ascii="Times New Roman" w:hAnsi="Times New Roman" w:cs="Times New Roman"/>
                <w:sz w:val="20"/>
                <w:szCs w:val="20"/>
              </w:rPr>
              <w:t>8</w:t>
            </w:r>
          </w:p>
        </w:tc>
        <w:tc>
          <w:tcPr>
            <w:tcW w:w="6133" w:type="dxa"/>
          </w:tcPr>
          <w:p w14:paraId="075D8125" w14:textId="4DCC1A89" w:rsidR="005A1CA1" w:rsidRPr="007E1DD8" w:rsidRDefault="005A1CA1" w:rsidP="000406E8">
            <w:pPr>
              <w:rPr>
                <w:rFonts w:ascii="Times New Roman" w:hAnsi="Times New Roman" w:cs="Times New Roman"/>
                <w:sz w:val="20"/>
                <w:szCs w:val="20"/>
              </w:rPr>
            </w:pPr>
            <w:proofErr w:type="spellStart"/>
            <w:r w:rsidRPr="007E1DD8">
              <w:rPr>
                <w:rFonts w:ascii="Times New Roman" w:hAnsi="Times New Roman" w:cs="Times New Roman"/>
                <w:sz w:val="20"/>
                <w:szCs w:val="20"/>
              </w:rPr>
              <w:t>Corporate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Social</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Responsibility</w:t>
            </w:r>
            <w:proofErr w:type="spellEnd"/>
          </w:p>
        </w:tc>
        <w:tc>
          <w:tcPr>
            <w:tcW w:w="1529" w:type="dxa"/>
          </w:tcPr>
          <w:p w14:paraId="2930285B" w14:textId="77777777" w:rsidR="005A1CA1" w:rsidRPr="007E1DD8" w:rsidRDefault="005A1CA1" w:rsidP="000406E8">
            <w:pPr>
              <w:rPr>
                <w:rFonts w:ascii="Times New Roman" w:hAnsi="Times New Roman" w:cs="Times New Roman"/>
                <w:sz w:val="20"/>
                <w:szCs w:val="20"/>
              </w:rPr>
            </w:pPr>
            <w:r w:rsidRPr="007E1DD8">
              <w:rPr>
                <w:rFonts w:ascii="Times New Roman" w:hAnsi="Times New Roman" w:cs="Times New Roman"/>
                <w:sz w:val="20"/>
                <w:szCs w:val="20"/>
              </w:rPr>
              <w:t>35</w:t>
            </w:r>
          </w:p>
        </w:tc>
      </w:tr>
      <w:tr w:rsidR="005A1CA1" w:rsidRPr="007E1DD8" w14:paraId="582A1DEB" w14:textId="77777777" w:rsidTr="00425028">
        <w:trPr>
          <w:trHeight w:val="223"/>
          <w:jc w:val="center"/>
        </w:trPr>
        <w:tc>
          <w:tcPr>
            <w:tcW w:w="530" w:type="dxa"/>
          </w:tcPr>
          <w:p w14:paraId="641A60D9" w14:textId="152749DF" w:rsidR="005A1CA1" w:rsidRPr="007E1DD8" w:rsidRDefault="005A1CA1" w:rsidP="000406E8">
            <w:pPr>
              <w:rPr>
                <w:rFonts w:ascii="Times New Roman" w:hAnsi="Times New Roman" w:cs="Times New Roman"/>
                <w:sz w:val="20"/>
                <w:szCs w:val="20"/>
              </w:rPr>
            </w:pPr>
            <w:r w:rsidRPr="007E1DD8">
              <w:rPr>
                <w:rFonts w:ascii="Times New Roman" w:hAnsi="Times New Roman" w:cs="Times New Roman"/>
                <w:sz w:val="20"/>
                <w:szCs w:val="20"/>
              </w:rPr>
              <w:t>9</w:t>
            </w:r>
          </w:p>
        </w:tc>
        <w:tc>
          <w:tcPr>
            <w:tcW w:w="6133" w:type="dxa"/>
          </w:tcPr>
          <w:p w14:paraId="63024DCE" w14:textId="6F744ABB" w:rsidR="005A1CA1" w:rsidRPr="007E1DD8" w:rsidRDefault="005A1CA1" w:rsidP="000406E8">
            <w:pPr>
              <w:rPr>
                <w:rFonts w:ascii="Times New Roman" w:hAnsi="Times New Roman" w:cs="Times New Roman"/>
                <w:sz w:val="20"/>
                <w:szCs w:val="20"/>
              </w:rPr>
            </w:pPr>
            <w:proofErr w:type="spellStart"/>
            <w:r w:rsidRPr="007E1DD8">
              <w:rPr>
                <w:rFonts w:ascii="Times New Roman" w:hAnsi="Times New Roman" w:cs="Times New Roman"/>
                <w:sz w:val="20"/>
                <w:szCs w:val="20"/>
              </w:rPr>
              <w:t>Governance</w:t>
            </w:r>
            <w:proofErr w:type="spellEnd"/>
          </w:p>
        </w:tc>
        <w:tc>
          <w:tcPr>
            <w:tcW w:w="1529" w:type="dxa"/>
          </w:tcPr>
          <w:p w14:paraId="6A6FC408" w14:textId="77777777" w:rsidR="005A1CA1" w:rsidRPr="007E1DD8" w:rsidRDefault="005A1CA1" w:rsidP="000406E8">
            <w:pPr>
              <w:rPr>
                <w:rFonts w:ascii="Times New Roman" w:hAnsi="Times New Roman" w:cs="Times New Roman"/>
                <w:sz w:val="20"/>
                <w:szCs w:val="20"/>
              </w:rPr>
            </w:pPr>
            <w:r w:rsidRPr="007E1DD8">
              <w:rPr>
                <w:rFonts w:ascii="Times New Roman" w:hAnsi="Times New Roman" w:cs="Times New Roman"/>
                <w:sz w:val="20"/>
                <w:szCs w:val="20"/>
              </w:rPr>
              <w:t>33</w:t>
            </w:r>
          </w:p>
        </w:tc>
      </w:tr>
      <w:tr w:rsidR="005A1CA1" w:rsidRPr="007E1DD8" w14:paraId="6E6EA1C1" w14:textId="77777777" w:rsidTr="00425028">
        <w:trPr>
          <w:trHeight w:val="280"/>
          <w:jc w:val="center"/>
        </w:trPr>
        <w:tc>
          <w:tcPr>
            <w:tcW w:w="530" w:type="dxa"/>
          </w:tcPr>
          <w:p w14:paraId="62CA9DA8" w14:textId="180ED39D" w:rsidR="005A1CA1" w:rsidRPr="007E1DD8" w:rsidRDefault="005A1CA1" w:rsidP="000406E8">
            <w:pPr>
              <w:rPr>
                <w:rFonts w:ascii="Times New Roman" w:hAnsi="Times New Roman" w:cs="Times New Roman"/>
                <w:sz w:val="20"/>
                <w:szCs w:val="20"/>
              </w:rPr>
            </w:pPr>
            <w:r w:rsidRPr="007E1DD8">
              <w:rPr>
                <w:rFonts w:ascii="Times New Roman" w:hAnsi="Times New Roman" w:cs="Times New Roman"/>
                <w:sz w:val="20"/>
                <w:szCs w:val="20"/>
              </w:rPr>
              <w:t>10</w:t>
            </w:r>
          </w:p>
        </w:tc>
        <w:tc>
          <w:tcPr>
            <w:tcW w:w="6133" w:type="dxa"/>
          </w:tcPr>
          <w:p w14:paraId="120F1558" w14:textId="3351CDAB" w:rsidR="005A1CA1" w:rsidRPr="007E1DD8" w:rsidRDefault="005A1CA1" w:rsidP="000406E8">
            <w:pPr>
              <w:rPr>
                <w:rFonts w:ascii="Times New Roman" w:hAnsi="Times New Roman" w:cs="Times New Roman"/>
                <w:sz w:val="20"/>
                <w:szCs w:val="20"/>
              </w:rPr>
            </w:pPr>
            <w:proofErr w:type="spellStart"/>
            <w:r w:rsidRPr="007E1DD8">
              <w:rPr>
                <w:rFonts w:ascii="Times New Roman" w:hAnsi="Times New Roman" w:cs="Times New Roman"/>
                <w:sz w:val="20"/>
                <w:szCs w:val="20"/>
              </w:rPr>
              <w:t>Education</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for</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Sustainable</w:t>
            </w:r>
            <w:proofErr w:type="spellEnd"/>
            <w:r w:rsidRPr="007E1DD8">
              <w:rPr>
                <w:rFonts w:ascii="Times New Roman" w:hAnsi="Times New Roman" w:cs="Times New Roman"/>
                <w:sz w:val="20"/>
                <w:szCs w:val="20"/>
              </w:rPr>
              <w:t xml:space="preserve"> Development</w:t>
            </w:r>
          </w:p>
        </w:tc>
        <w:tc>
          <w:tcPr>
            <w:tcW w:w="1529" w:type="dxa"/>
          </w:tcPr>
          <w:p w14:paraId="67B2863E" w14:textId="77777777" w:rsidR="005A1CA1" w:rsidRPr="007E1DD8" w:rsidRDefault="005A1CA1" w:rsidP="000406E8">
            <w:pPr>
              <w:rPr>
                <w:rFonts w:ascii="Times New Roman" w:hAnsi="Times New Roman" w:cs="Times New Roman"/>
                <w:sz w:val="20"/>
                <w:szCs w:val="20"/>
              </w:rPr>
            </w:pPr>
            <w:r w:rsidRPr="007E1DD8">
              <w:rPr>
                <w:rFonts w:ascii="Times New Roman" w:hAnsi="Times New Roman" w:cs="Times New Roman"/>
                <w:sz w:val="20"/>
                <w:szCs w:val="20"/>
              </w:rPr>
              <w:t>30</w:t>
            </w:r>
          </w:p>
        </w:tc>
      </w:tr>
    </w:tbl>
    <w:p w14:paraId="7C3DAF1A" w14:textId="65738156" w:rsidR="0075143C" w:rsidRPr="007E1DD8" w:rsidRDefault="0075143C" w:rsidP="0075143C">
      <w:pPr>
        <w:rPr>
          <w:rFonts w:ascii="Times New Roman" w:hAnsi="Times New Roman" w:cs="Times New Roman"/>
          <w:bCs/>
          <w:iCs/>
          <w:sz w:val="20"/>
          <w:szCs w:val="20"/>
        </w:rPr>
      </w:pPr>
    </w:p>
    <w:p w14:paraId="1A317EDD" w14:textId="2D600DEE" w:rsidR="002C2A62" w:rsidRPr="007E1DD8" w:rsidRDefault="0075143C" w:rsidP="00D51666">
      <w:pPr>
        <w:spacing w:before="120"/>
        <w:jc w:val="both"/>
        <w:rPr>
          <w:rFonts w:ascii="Times New Roman" w:hAnsi="Times New Roman" w:cs="Times New Roman"/>
          <w:bCs/>
          <w:iCs/>
          <w:sz w:val="20"/>
          <w:szCs w:val="20"/>
        </w:rPr>
      </w:pPr>
      <w:r w:rsidRPr="007E1DD8">
        <w:rPr>
          <w:rFonts w:ascii="Times New Roman" w:hAnsi="Times New Roman" w:cs="Times New Roman"/>
          <w:sz w:val="20"/>
          <w:szCs w:val="20"/>
        </w:rPr>
        <w:t xml:space="preserve">Tablo 1 ’de sürdürülebilir liderlik konulu makalelerde en sık kullanılan ilk 10 anahtar kelime gösterilmiştir.  En sık kullanılan anahtar kelimelerin </w:t>
      </w:r>
      <w:r w:rsidRPr="007E1DD8">
        <w:rPr>
          <w:rFonts w:ascii="Times New Roman" w:hAnsi="Times New Roman" w:cs="Times New Roman"/>
          <w:bCs/>
          <w:iCs/>
          <w:sz w:val="20"/>
          <w:szCs w:val="20"/>
        </w:rPr>
        <w:t>3</w:t>
      </w:r>
      <w:r w:rsidR="00BE3701" w:rsidRPr="007E1DD8">
        <w:rPr>
          <w:rFonts w:ascii="Times New Roman" w:hAnsi="Times New Roman" w:cs="Times New Roman"/>
          <w:bCs/>
          <w:iCs/>
          <w:sz w:val="20"/>
          <w:szCs w:val="20"/>
        </w:rPr>
        <w:t>09</w:t>
      </w:r>
      <w:r w:rsidRPr="007E1DD8">
        <w:rPr>
          <w:rFonts w:ascii="Times New Roman" w:hAnsi="Times New Roman" w:cs="Times New Roman"/>
          <w:bCs/>
          <w:iCs/>
          <w:sz w:val="20"/>
          <w:szCs w:val="20"/>
        </w:rPr>
        <w:t xml:space="preserve"> kez “</w:t>
      </w:r>
      <w:proofErr w:type="spellStart"/>
      <w:r w:rsidRPr="007E1DD8">
        <w:rPr>
          <w:rFonts w:ascii="Times New Roman" w:hAnsi="Times New Roman" w:cs="Times New Roman"/>
          <w:bCs/>
          <w:iCs/>
          <w:sz w:val="20"/>
          <w:szCs w:val="20"/>
        </w:rPr>
        <w:t>sustainable</w:t>
      </w:r>
      <w:proofErr w:type="spellEnd"/>
      <w:r w:rsidRPr="007E1DD8">
        <w:rPr>
          <w:rFonts w:ascii="Times New Roman" w:hAnsi="Times New Roman" w:cs="Times New Roman"/>
          <w:bCs/>
          <w:iCs/>
          <w:sz w:val="20"/>
          <w:szCs w:val="20"/>
        </w:rPr>
        <w:t xml:space="preserve"> </w:t>
      </w:r>
      <w:proofErr w:type="spellStart"/>
      <w:r w:rsidRPr="007E1DD8">
        <w:rPr>
          <w:rFonts w:ascii="Times New Roman" w:hAnsi="Times New Roman" w:cs="Times New Roman"/>
          <w:bCs/>
          <w:iCs/>
          <w:sz w:val="20"/>
          <w:szCs w:val="20"/>
        </w:rPr>
        <w:t>development</w:t>
      </w:r>
      <w:proofErr w:type="spellEnd"/>
      <w:r w:rsidRPr="007E1DD8">
        <w:rPr>
          <w:rFonts w:ascii="Times New Roman" w:hAnsi="Times New Roman" w:cs="Times New Roman"/>
          <w:bCs/>
          <w:iCs/>
          <w:sz w:val="20"/>
          <w:szCs w:val="20"/>
        </w:rPr>
        <w:t xml:space="preserve">”, </w:t>
      </w:r>
      <w:r w:rsidR="00357494" w:rsidRPr="007E1DD8">
        <w:rPr>
          <w:rFonts w:ascii="Times New Roman" w:hAnsi="Times New Roman" w:cs="Times New Roman"/>
          <w:bCs/>
          <w:iCs/>
          <w:sz w:val="20"/>
          <w:szCs w:val="20"/>
        </w:rPr>
        <w:t>174</w:t>
      </w:r>
      <w:r w:rsidRPr="007E1DD8">
        <w:rPr>
          <w:rFonts w:ascii="Times New Roman" w:hAnsi="Times New Roman" w:cs="Times New Roman"/>
          <w:bCs/>
          <w:iCs/>
          <w:sz w:val="20"/>
          <w:szCs w:val="20"/>
        </w:rPr>
        <w:t xml:space="preserve"> kez “</w:t>
      </w:r>
      <w:proofErr w:type="spellStart"/>
      <w:r w:rsidRPr="007E1DD8">
        <w:rPr>
          <w:rFonts w:ascii="Times New Roman" w:hAnsi="Times New Roman" w:cs="Times New Roman"/>
          <w:bCs/>
          <w:iCs/>
          <w:sz w:val="20"/>
          <w:szCs w:val="20"/>
        </w:rPr>
        <w:t>sustainability</w:t>
      </w:r>
      <w:proofErr w:type="spellEnd"/>
      <w:r w:rsidRPr="007E1DD8">
        <w:rPr>
          <w:rFonts w:ascii="Times New Roman" w:hAnsi="Times New Roman" w:cs="Times New Roman"/>
          <w:bCs/>
          <w:iCs/>
          <w:sz w:val="20"/>
          <w:szCs w:val="20"/>
        </w:rPr>
        <w:t>”, 1</w:t>
      </w:r>
      <w:r w:rsidR="00357494" w:rsidRPr="007E1DD8">
        <w:rPr>
          <w:rFonts w:ascii="Times New Roman" w:hAnsi="Times New Roman" w:cs="Times New Roman"/>
          <w:bCs/>
          <w:iCs/>
          <w:sz w:val="20"/>
          <w:szCs w:val="20"/>
        </w:rPr>
        <w:t>52</w:t>
      </w:r>
      <w:r w:rsidRPr="007E1DD8">
        <w:rPr>
          <w:rFonts w:ascii="Times New Roman" w:hAnsi="Times New Roman" w:cs="Times New Roman"/>
          <w:bCs/>
          <w:iCs/>
          <w:sz w:val="20"/>
          <w:szCs w:val="20"/>
        </w:rPr>
        <w:t xml:space="preserve"> kez “</w:t>
      </w:r>
      <w:proofErr w:type="spellStart"/>
      <w:r w:rsidRPr="007E1DD8">
        <w:rPr>
          <w:rFonts w:ascii="Times New Roman" w:hAnsi="Times New Roman" w:cs="Times New Roman"/>
          <w:bCs/>
          <w:iCs/>
          <w:sz w:val="20"/>
          <w:szCs w:val="20"/>
        </w:rPr>
        <w:t>leadership</w:t>
      </w:r>
      <w:proofErr w:type="spellEnd"/>
      <w:r w:rsidRPr="007E1DD8">
        <w:rPr>
          <w:rFonts w:ascii="Times New Roman" w:hAnsi="Times New Roman" w:cs="Times New Roman"/>
          <w:bCs/>
          <w:iCs/>
          <w:sz w:val="20"/>
          <w:szCs w:val="20"/>
        </w:rPr>
        <w:t xml:space="preserve">” </w:t>
      </w:r>
      <w:r w:rsidR="00357494" w:rsidRPr="007E1DD8">
        <w:rPr>
          <w:rFonts w:ascii="Times New Roman" w:hAnsi="Times New Roman" w:cs="Times New Roman"/>
          <w:bCs/>
          <w:iCs/>
          <w:sz w:val="20"/>
          <w:szCs w:val="20"/>
        </w:rPr>
        <w:t>64</w:t>
      </w:r>
      <w:r w:rsidRPr="007E1DD8">
        <w:rPr>
          <w:rFonts w:ascii="Times New Roman" w:hAnsi="Times New Roman" w:cs="Times New Roman"/>
          <w:bCs/>
          <w:iCs/>
          <w:sz w:val="20"/>
          <w:szCs w:val="20"/>
        </w:rPr>
        <w:t xml:space="preserve"> kez “</w:t>
      </w:r>
      <w:proofErr w:type="spellStart"/>
      <w:r w:rsidRPr="007E1DD8">
        <w:rPr>
          <w:rFonts w:ascii="Times New Roman" w:hAnsi="Times New Roman" w:cs="Times New Roman"/>
          <w:bCs/>
          <w:iCs/>
          <w:sz w:val="20"/>
          <w:szCs w:val="20"/>
        </w:rPr>
        <w:t>sustainable</w:t>
      </w:r>
      <w:proofErr w:type="spellEnd"/>
      <w:r w:rsidRPr="007E1DD8">
        <w:rPr>
          <w:rFonts w:ascii="Times New Roman" w:hAnsi="Times New Roman" w:cs="Times New Roman"/>
          <w:bCs/>
          <w:iCs/>
          <w:sz w:val="20"/>
          <w:szCs w:val="20"/>
        </w:rPr>
        <w:t xml:space="preserve"> </w:t>
      </w:r>
      <w:proofErr w:type="spellStart"/>
      <w:r w:rsidRPr="007E1DD8">
        <w:rPr>
          <w:rFonts w:ascii="Times New Roman" w:hAnsi="Times New Roman" w:cs="Times New Roman"/>
          <w:bCs/>
          <w:iCs/>
          <w:sz w:val="20"/>
          <w:szCs w:val="20"/>
        </w:rPr>
        <w:t>development</w:t>
      </w:r>
      <w:proofErr w:type="spellEnd"/>
      <w:r w:rsidRPr="007E1DD8">
        <w:rPr>
          <w:rFonts w:ascii="Times New Roman" w:hAnsi="Times New Roman" w:cs="Times New Roman"/>
          <w:bCs/>
          <w:iCs/>
          <w:sz w:val="20"/>
          <w:szCs w:val="20"/>
        </w:rPr>
        <w:t xml:space="preserve"> </w:t>
      </w:r>
      <w:proofErr w:type="spellStart"/>
      <w:r w:rsidRPr="007E1DD8">
        <w:rPr>
          <w:rFonts w:ascii="Times New Roman" w:hAnsi="Times New Roman" w:cs="Times New Roman"/>
          <w:bCs/>
          <w:iCs/>
          <w:sz w:val="20"/>
          <w:szCs w:val="20"/>
        </w:rPr>
        <w:t>goals</w:t>
      </w:r>
      <w:proofErr w:type="spellEnd"/>
      <w:r w:rsidRPr="007E1DD8">
        <w:rPr>
          <w:rFonts w:ascii="Times New Roman" w:hAnsi="Times New Roman" w:cs="Times New Roman"/>
          <w:bCs/>
          <w:iCs/>
          <w:sz w:val="20"/>
          <w:szCs w:val="20"/>
        </w:rPr>
        <w:t>”</w:t>
      </w:r>
      <w:r w:rsidR="00357494" w:rsidRPr="007E1DD8">
        <w:rPr>
          <w:rFonts w:ascii="Times New Roman" w:hAnsi="Times New Roman" w:cs="Times New Roman"/>
          <w:bCs/>
          <w:iCs/>
          <w:sz w:val="20"/>
          <w:szCs w:val="20"/>
        </w:rPr>
        <w:t xml:space="preserve"> ve </w:t>
      </w:r>
      <w:r w:rsidR="00B641D5" w:rsidRPr="007E1DD8">
        <w:rPr>
          <w:rFonts w:ascii="Times New Roman" w:hAnsi="Times New Roman" w:cs="Times New Roman"/>
          <w:bCs/>
          <w:iCs/>
          <w:sz w:val="20"/>
          <w:szCs w:val="20"/>
        </w:rPr>
        <w:t>49 kez “</w:t>
      </w:r>
      <w:proofErr w:type="spellStart"/>
      <w:r w:rsidR="00B641D5" w:rsidRPr="007E1DD8">
        <w:rPr>
          <w:rFonts w:ascii="Times New Roman" w:hAnsi="Times New Roman" w:cs="Times New Roman"/>
          <w:sz w:val="20"/>
          <w:szCs w:val="20"/>
        </w:rPr>
        <w:t>sustainable</w:t>
      </w:r>
      <w:proofErr w:type="spellEnd"/>
      <w:r w:rsidR="00B641D5" w:rsidRPr="007E1DD8">
        <w:rPr>
          <w:rFonts w:ascii="Times New Roman" w:hAnsi="Times New Roman" w:cs="Times New Roman"/>
          <w:sz w:val="20"/>
          <w:szCs w:val="20"/>
        </w:rPr>
        <w:t xml:space="preserve"> </w:t>
      </w:r>
      <w:proofErr w:type="spellStart"/>
      <w:r w:rsidR="00B641D5" w:rsidRPr="007E1DD8">
        <w:rPr>
          <w:rFonts w:ascii="Times New Roman" w:hAnsi="Times New Roman" w:cs="Times New Roman"/>
          <w:sz w:val="20"/>
          <w:szCs w:val="20"/>
        </w:rPr>
        <w:t>leadership</w:t>
      </w:r>
      <w:proofErr w:type="spellEnd"/>
      <w:r w:rsidR="00B641D5" w:rsidRPr="007E1DD8">
        <w:rPr>
          <w:rFonts w:ascii="Times New Roman" w:hAnsi="Times New Roman" w:cs="Times New Roman"/>
          <w:sz w:val="20"/>
          <w:szCs w:val="20"/>
        </w:rPr>
        <w:t>”</w:t>
      </w:r>
      <w:r w:rsidRPr="007E1DD8">
        <w:rPr>
          <w:rFonts w:ascii="Times New Roman" w:hAnsi="Times New Roman" w:cs="Times New Roman"/>
          <w:bCs/>
          <w:iCs/>
          <w:sz w:val="20"/>
          <w:szCs w:val="20"/>
        </w:rPr>
        <w:t xml:space="preserve"> olduğu görülmüştür. Bunun yanı sıra “</w:t>
      </w:r>
      <w:proofErr w:type="spellStart"/>
      <w:r w:rsidRPr="007E1DD8">
        <w:rPr>
          <w:rFonts w:ascii="Times New Roman" w:hAnsi="Times New Roman" w:cs="Times New Roman"/>
          <w:bCs/>
          <w:iCs/>
          <w:sz w:val="20"/>
          <w:szCs w:val="20"/>
        </w:rPr>
        <w:t>higher</w:t>
      </w:r>
      <w:proofErr w:type="spellEnd"/>
      <w:r w:rsidRPr="007E1DD8">
        <w:rPr>
          <w:rFonts w:ascii="Times New Roman" w:hAnsi="Times New Roman" w:cs="Times New Roman"/>
          <w:bCs/>
          <w:iCs/>
          <w:sz w:val="20"/>
          <w:szCs w:val="20"/>
        </w:rPr>
        <w:t xml:space="preserve"> </w:t>
      </w:r>
      <w:proofErr w:type="spellStart"/>
      <w:r w:rsidRPr="007E1DD8">
        <w:rPr>
          <w:rFonts w:ascii="Times New Roman" w:hAnsi="Times New Roman" w:cs="Times New Roman"/>
          <w:bCs/>
          <w:iCs/>
          <w:sz w:val="20"/>
          <w:szCs w:val="20"/>
        </w:rPr>
        <w:t>education</w:t>
      </w:r>
      <w:proofErr w:type="spellEnd"/>
      <w:r w:rsidRPr="007E1DD8">
        <w:rPr>
          <w:rFonts w:ascii="Times New Roman" w:hAnsi="Times New Roman" w:cs="Times New Roman"/>
          <w:bCs/>
          <w:iCs/>
          <w:sz w:val="20"/>
          <w:szCs w:val="20"/>
        </w:rPr>
        <w:t>”, “</w:t>
      </w:r>
      <w:proofErr w:type="spellStart"/>
      <w:r w:rsidRPr="007E1DD8">
        <w:rPr>
          <w:rFonts w:ascii="Times New Roman" w:hAnsi="Times New Roman" w:cs="Times New Roman"/>
          <w:bCs/>
          <w:iCs/>
          <w:sz w:val="20"/>
          <w:szCs w:val="20"/>
        </w:rPr>
        <w:t>climate</w:t>
      </w:r>
      <w:proofErr w:type="spellEnd"/>
      <w:r w:rsidRPr="007E1DD8">
        <w:rPr>
          <w:rFonts w:ascii="Times New Roman" w:hAnsi="Times New Roman" w:cs="Times New Roman"/>
          <w:bCs/>
          <w:iCs/>
          <w:sz w:val="20"/>
          <w:szCs w:val="20"/>
        </w:rPr>
        <w:t xml:space="preserve"> </w:t>
      </w:r>
      <w:proofErr w:type="spellStart"/>
      <w:r w:rsidRPr="007E1DD8">
        <w:rPr>
          <w:rFonts w:ascii="Times New Roman" w:hAnsi="Times New Roman" w:cs="Times New Roman"/>
          <w:bCs/>
          <w:iCs/>
          <w:sz w:val="20"/>
          <w:szCs w:val="20"/>
        </w:rPr>
        <w:t>change</w:t>
      </w:r>
      <w:proofErr w:type="spellEnd"/>
      <w:r w:rsidRPr="007E1DD8">
        <w:rPr>
          <w:rFonts w:ascii="Times New Roman" w:hAnsi="Times New Roman" w:cs="Times New Roman"/>
          <w:bCs/>
          <w:iCs/>
          <w:sz w:val="20"/>
          <w:szCs w:val="20"/>
        </w:rPr>
        <w:t>”, “</w:t>
      </w:r>
      <w:proofErr w:type="spellStart"/>
      <w:r w:rsidRPr="007E1DD8">
        <w:rPr>
          <w:rFonts w:ascii="Times New Roman" w:hAnsi="Times New Roman" w:cs="Times New Roman"/>
          <w:bCs/>
          <w:iCs/>
          <w:sz w:val="20"/>
          <w:szCs w:val="20"/>
        </w:rPr>
        <w:t>governance</w:t>
      </w:r>
      <w:proofErr w:type="spellEnd"/>
      <w:r w:rsidRPr="007E1DD8">
        <w:rPr>
          <w:rFonts w:ascii="Times New Roman" w:hAnsi="Times New Roman" w:cs="Times New Roman"/>
          <w:bCs/>
          <w:iCs/>
          <w:sz w:val="20"/>
          <w:szCs w:val="20"/>
        </w:rPr>
        <w:t>”, “</w:t>
      </w:r>
      <w:proofErr w:type="spellStart"/>
      <w:r w:rsidRPr="007E1DD8">
        <w:rPr>
          <w:rFonts w:ascii="Times New Roman" w:hAnsi="Times New Roman" w:cs="Times New Roman"/>
          <w:bCs/>
          <w:iCs/>
          <w:sz w:val="20"/>
          <w:szCs w:val="20"/>
        </w:rPr>
        <w:t>corporate</w:t>
      </w:r>
      <w:proofErr w:type="spellEnd"/>
      <w:r w:rsidRPr="007E1DD8">
        <w:rPr>
          <w:rFonts w:ascii="Times New Roman" w:hAnsi="Times New Roman" w:cs="Times New Roman"/>
          <w:bCs/>
          <w:iCs/>
          <w:sz w:val="20"/>
          <w:szCs w:val="20"/>
        </w:rPr>
        <w:t xml:space="preserve"> </w:t>
      </w:r>
      <w:proofErr w:type="spellStart"/>
      <w:r w:rsidRPr="007E1DD8">
        <w:rPr>
          <w:rFonts w:ascii="Times New Roman" w:hAnsi="Times New Roman" w:cs="Times New Roman"/>
          <w:bCs/>
          <w:iCs/>
          <w:sz w:val="20"/>
          <w:szCs w:val="20"/>
        </w:rPr>
        <w:t>social</w:t>
      </w:r>
      <w:proofErr w:type="spellEnd"/>
      <w:r w:rsidRPr="007E1DD8">
        <w:rPr>
          <w:rFonts w:ascii="Times New Roman" w:hAnsi="Times New Roman" w:cs="Times New Roman"/>
          <w:bCs/>
          <w:iCs/>
          <w:sz w:val="20"/>
          <w:szCs w:val="20"/>
        </w:rPr>
        <w:t xml:space="preserve"> </w:t>
      </w:r>
      <w:proofErr w:type="spellStart"/>
      <w:r w:rsidRPr="007E1DD8">
        <w:rPr>
          <w:rFonts w:ascii="Times New Roman" w:hAnsi="Times New Roman" w:cs="Times New Roman"/>
          <w:bCs/>
          <w:iCs/>
          <w:sz w:val="20"/>
          <w:szCs w:val="20"/>
        </w:rPr>
        <w:t>responsibility</w:t>
      </w:r>
      <w:proofErr w:type="spellEnd"/>
      <w:r w:rsidRPr="007E1DD8">
        <w:rPr>
          <w:rFonts w:ascii="Times New Roman" w:hAnsi="Times New Roman" w:cs="Times New Roman"/>
          <w:bCs/>
          <w:iCs/>
          <w:sz w:val="20"/>
          <w:szCs w:val="20"/>
        </w:rPr>
        <w:t>”, “</w:t>
      </w:r>
      <w:proofErr w:type="spellStart"/>
      <w:r w:rsidRPr="007E1DD8">
        <w:rPr>
          <w:rFonts w:ascii="Times New Roman" w:hAnsi="Times New Roman" w:cs="Times New Roman"/>
          <w:bCs/>
          <w:iCs/>
          <w:sz w:val="20"/>
          <w:szCs w:val="20"/>
        </w:rPr>
        <w:t>education</w:t>
      </w:r>
      <w:proofErr w:type="spellEnd"/>
      <w:r w:rsidRPr="007E1DD8">
        <w:rPr>
          <w:rFonts w:ascii="Times New Roman" w:hAnsi="Times New Roman" w:cs="Times New Roman"/>
          <w:bCs/>
          <w:iCs/>
          <w:sz w:val="20"/>
          <w:szCs w:val="20"/>
        </w:rPr>
        <w:t xml:space="preserve"> </w:t>
      </w:r>
      <w:proofErr w:type="spellStart"/>
      <w:r w:rsidRPr="007E1DD8">
        <w:rPr>
          <w:rFonts w:ascii="Times New Roman" w:hAnsi="Times New Roman" w:cs="Times New Roman"/>
          <w:bCs/>
          <w:iCs/>
          <w:sz w:val="20"/>
          <w:szCs w:val="20"/>
        </w:rPr>
        <w:t>for</w:t>
      </w:r>
      <w:proofErr w:type="spellEnd"/>
      <w:r w:rsidRPr="007E1DD8">
        <w:rPr>
          <w:rFonts w:ascii="Times New Roman" w:hAnsi="Times New Roman" w:cs="Times New Roman"/>
          <w:bCs/>
          <w:iCs/>
          <w:sz w:val="20"/>
          <w:szCs w:val="20"/>
        </w:rPr>
        <w:t xml:space="preserve"> </w:t>
      </w:r>
      <w:proofErr w:type="spellStart"/>
      <w:r w:rsidRPr="007E1DD8">
        <w:rPr>
          <w:rFonts w:ascii="Times New Roman" w:hAnsi="Times New Roman" w:cs="Times New Roman"/>
          <w:bCs/>
          <w:iCs/>
          <w:sz w:val="20"/>
          <w:szCs w:val="20"/>
        </w:rPr>
        <w:t>sustainable</w:t>
      </w:r>
      <w:proofErr w:type="spellEnd"/>
      <w:r w:rsidRPr="007E1DD8">
        <w:rPr>
          <w:rFonts w:ascii="Times New Roman" w:hAnsi="Times New Roman" w:cs="Times New Roman"/>
          <w:bCs/>
          <w:iCs/>
          <w:sz w:val="20"/>
          <w:szCs w:val="20"/>
        </w:rPr>
        <w:t xml:space="preserve"> </w:t>
      </w:r>
      <w:proofErr w:type="spellStart"/>
      <w:r w:rsidRPr="007E1DD8">
        <w:rPr>
          <w:rFonts w:ascii="Times New Roman" w:hAnsi="Times New Roman" w:cs="Times New Roman"/>
          <w:bCs/>
          <w:iCs/>
          <w:sz w:val="20"/>
          <w:szCs w:val="20"/>
        </w:rPr>
        <w:t>development</w:t>
      </w:r>
      <w:proofErr w:type="spellEnd"/>
      <w:r w:rsidRPr="007E1DD8">
        <w:rPr>
          <w:rFonts w:ascii="Times New Roman" w:hAnsi="Times New Roman" w:cs="Times New Roman"/>
          <w:bCs/>
          <w:iCs/>
          <w:sz w:val="20"/>
          <w:szCs w:val="20"/>
        </w:rPr>
        <w:t xml:space="preserve">” en sık kullanılan 10 anahtar kelime içerisinde yer almaktadır. </w:t>
      </w:r>
    </w:p>
    <w:p w14:paraId="1F8F1556" w14:textId="5164F2D9" w:rsidR="008F5B64" w:rsidRPr="007E1DD8" w:rsidRDefault="00F454B7" w:rsidP="00D51666">
      <w:pPr>
        <w:tabs>
          <w:tab w:val="left" w:pos="851"/>
        </w:tabs>
        <w:jc w:val="both"/>
        <w:rPr>
          <w:rFonts w:ascii="Times New Roman" w:hAnsi="Times New Roman" w:cs="Times New Roman"/>
          <w:sz w:val="20"/>
          <w:szCs w:val="20"/>
        </w:rPr>
      </w:pPr>
      <w:proofErr w:type="spellStart"/>
      <w:r w:rsidRPr="007E1DD8">
        <w:rPr>
          <w:rFonts w:ascii="Times New Roman" w:hAnsi="Times New Roman" w:cs="Times New Roman"/>
          <w:sz w:val="20"/>
          <w:szCs w:val="20"/>
        </w:rPr>
        <w:t>VoSviewer</w:t>
      </w:r>
      <w:proofErr w:type="spellEnd"/>
      <w:r w:rsidRPr="007E1DD8">
        <w:rPr>
          <w:rFonts w:ascii="Times New Roman" w:hAnsi="Times New Roman" w:cs="Times New Roman"/>
          <w:sz w:val="20"/>
          <w:szCs w:val="20"/>
        </w:rPr>
        <w:t xml:space="preserve"> programı </w:t>
      </w:r>
      <w:r w:rsidR="008F5B64" w:rsidRPr="007E1DD8">
        <w:rPr>
          <w:rFonts w:ascii="Times New Roman" w:hAnsi="Times New Roman" w:cs="Times New Roman"/>
          <w:sz w:val="20"/>
          <w:szCs w:val="20"/>
        </w:rPr>
        <w:t xml:space="preserve">ile oluşturulan </w:t>
      </w:r>
      <w:r w:rsidR="00172D7D" w:rsidRPr="007E1DD8">
        <w:rPr>
          <w:rFonts w:ascii="Times New Roman" w:hAnsi="Times New Roman" w:cs="Times New Roman"/>
          <w:sz w:val="20"/>
          <w:szCs w:val="20"/>
        </w:rPr>
        <w:t>1349</w:t>
      </w:r>
      <w:r w:rsidR="008F5B64" w:rsidRPr="007E1DD8">
        <w:rPr>
          <w:rFonts w:ascii="Times New Roman" w:hAnsi="Times New Roman" w:cs="Times New Roman"/>
          <w:sz w:val="20"/>
          <w:szCs w:val="20"/>
        </w:rPr>
        <w:t xml:space="preserve"> makalenin eş oluşum haritası </w:t>
      </w:r>
      <w:r w:rsidR="00670C00" w:rsidRPr="007E1DD8">
        <w:rPr>
          <w:rFonts w:ascii="Times New Roman" w:hAnsi="Times New Roman" w:cs="Times New Roman"/>
          <w:sz w:val="20"/>
          <w:szCs w:val="20"/>
        </w:rPr>
        <w:t xml:space="preserve">şekil </w:t>
      </w:r>
      <w:r w:rsidR="00AE3F00" w:rsidRPr="007E1DD8">
        <w:rPr>
          <w:rFonts w:ascii="Times New Roman" w:hAnsi="Times New Roman" w:cs="Times New Roman"/>
          <w:sz w:val="20"/>
          <w:szCs w:val="20"/>
        </w:rPr>
        <w:t>3</w:t>
      </w:r>
      <w:r w:rsidR="00670C00" w:rsidRPr="007E1DD8">
        <w:rPr>
          <w:rFonts w:ascii="Times New Roman" w:hAnsi="Times New Roman" w:cs="Times New Roman"/>
          <w:sz w:val="20"/>
          <w:szCs w:val="20"/>
        </w:rPr>
        <w:t>’</w:t>
      </w:r>
      <w:r w:rsidR="00AE3F00" w:rsidRPr="007E1DD8">
        <w:rPr>
          <w:rFonts w:ascii="Times New Roman" w:hAnsi="Times New Roman" w:cs="Times New Roman"/>
          <w:sz w:val="20"/>
          <w:szCs w:val="20"/>
        </w:rPr>
        <w:t>t</w:t>
      </w:r>
      <w:r w:rsidR="00670C00" w:rsidRPr="007E1DD8">
        <w:rPr>
          <w:rFonts w:ascii="Times New Roman" w:hAnsi="Times New Roman" w:cs="Times New Roman"/>
          <w:sz w:val="20"/>
          <w:szCs w:val="20"/>
        </w:rPr>
        <w:t xml:space="preserve">e gösterilmiştir. </w:t>
      </w:r>
      <w:r w:rsidR="00BE4CEE" w:rsidRPr="007E1DD8">
        <w:rPr>
          <w:rFonts w:ascii="Times New Roman" w:hAnsi="Times New Roman" w:cs="Times New Roman"/>
          <w:sz w:val="20"/>
          <w:szCs w:val="20"/>
        </w:rPr>
        <w:t xml:space="preserve">Analizde </w:t>
      </w:r>
      <w:r w:rsidR="00E30A0D" w:rsidRPr="007E1DD8">
        <w:rPr>
          <w:rFonts w:ascii="Times New Roman" w:hAnsi="Times New Roman" w:cs="Times New Roman"/>
          <w:sz w:val="20"/>
          <w:szCs w:val="20"/>
        </w:rPr>
        <w:t>eşik değer</w:t>
      </w:r>
      <w:r w:rsidR="00852BF9" w:rsidRPr="007E1DD8">
        <w:rPr>
          <w:rFonts w:ascii="Times New Roman" w:hAnsi="Times New Roman" w:cs="Times New Roman"/>
          <w:sz w:val="20"/>
          <w:szCs w:val="20"/>
        </w:rPr>
        <w:t xml:space="preserve"> (minimum kullanılma sayısı)</w:t>
      </w:r>
      <w:r w:rsidR="00E30A0D" w:rsidRPr="007E1DD8">
        <w:rPr>
          <w:rFonts w:ascii="Times New Roman" w:hAnsi="Times New Roman" w:cs="Times New Roman"/>
          <w:sz w:val="20"/>
          <w:szCs w:val="20"/>
        </w:rPr>
        <w:t xml:space="preserve"> </w:t>
      </w:r>
      <w:r w:rsidR="00172D7D" w:rsidRPr="007E1DD8">
        <w:rPr>
          <w:rFonts w:ascii="Times New Roman" w:hAnsi="Times New Roman" w:cs="Times New Roman"/>
          <w:sz w:val="20"/>
          <w:szCs w:val="20"/>
        </w:rPr>
        <w:t>10</w:t>
      </w:r>
      <w:r w:rsidR="007910BC" w:rsidRPr="007E1DD8">
        <w:rPr>
          <w:rFonts w:ascii="Times New Roman" w:hAnsi="Times New Roman" w:cs="Times New Roman"/>
          <w:sz w:val="20"/>
          <w:szCs w:val="20"/>
        </w:rPr>
        <w:t xml:space="preserve"> olarak seçildiğinde</w:t>
      </w:r>
      <w:r w:rsidR="00BE4CEE" w:rsidRPr="007E1DD8">
        <w:rPr>
          <w:rFonts w:ascii="Times New Roman" w:hAnsi="Times New Roman" w:cs="Times New Roman"/>
          <w:sz w:val="20"/>
          <w:szCs w:val="20"/>
        </w:rPr>
        <w:t xml:space="preserve"> </w:t>
      </w:r>
      <w:r w:rsidR="00C91F88" w:rsidRPr="007E1DD8">
        <w:rPr>
          <w:rFonts w:ascii="Times New Roman" w:hAnsi="Times New Roman" w:cs="Times New Roman"/>
          <w:sz w:val="20"/>
          <w:szCs w:val="20"/>
        </w:rPr>
        <w:t xml:space="preserve">makalelerde kullanılan </w:t>
      </w:r>
      <w:r w:rsidR="00BE4CEE" w:rsidRPr="007E1DD8">
        <w:rPr>
          <w:rFonts w:ascii="Times New Roman" w:hAnsi="Times New Roman" w:cs="Times New Roman"/>
          <w:sz w:val="20"/>
          <w:szCs w:val="20"/>
        </w:rPr>
        <w:t>3</w:t>
      </w:r>
      <w:r w:rsidR="00B61A66" w:rsidRPr="007E1DD8">
        <w:rPr>
          <w:rFonts w:ascii="Times New Roman" w:hAnsi="Times New Roman" w:cs="Times New Roman"/>
          <w:sz w:val="20"/>
          <w:szCs w:val="20"/>
        </w:rPr>
        <w:t>864</w:t>
      </w:r>
      <w:r w:rsidR="00BE4CEE" w:rsidRPr="007E1DD8">
        <w:rPr>
          <w:rFonts w:ascii="Times New Roman" w:hAnsi="Times New Roman" w:cs="Times New Roman"/>
          <w:sz w:val="20"/>
          <w:szCs w:val="20"/>
        </w:rPr>
        <w:t xml:space="preserve"> anahtar kelimenin </w:t>
      </w:r>
      <w:r w:rsidR="00B61A66" w:rsidRPr="007E1DD8">
        <w:rPr>
          <w:rFonts w:ascii="Times New Roman" w:hAnsi="Times New Roman" w:cs="Times New Roman"/>
          <w:sz w:val="20"/>
          <w:szCs w:val="20"/>
        </w:rPr>
        <w:t>47</w:t>
      </w:r>
      <w:r w:rsidR="007910BC" w:rsidRPr="007E1DD8">
        <w:rPr>
          <w:rFonts w:ascii="Times New Roman" w:hAnsi="Times New Roman" w:cs="Times New Roman"/>
          <w:sz w:val="20"/>
          <w:szCs w:val="20"/>
        </w:rPr>
        <w:t>’</w:t>
      </w:r>
      <w:r w:rsidR="00C14B91" w:rsidRPr="007E1DD8">
        <w:rPr>
          <w:rFonts w:ascii="Times New Roman" w:hAnsi="Times New Roman" w:cs="Times New Roman"/>
          <w:sz w:val="20"/>
          <w:szCs w:val="20"/>
        </w:rPr>
        <w:t>sinin</w:t>
      </w:r>
      <w:r w:rsidR="007910BC" w:rsidRPr="007E1DD8">
        <w:rPr>
          <w:rFonts w:ascii="Times New Roman" w:hAnsi="Times New Roman" w:cs="Times New Roman"/>
          <w:sz w:val="20"/>
          <w:szCs w:val="20"/>
        </w:rPr>
        <w:t xml:space="preserve"> belirlenen eşik değeri geçtiği görülmektedir. </w:t>
      </w:r>
      <w:r w:rsidR="00C14B91" w:rsidRPr="007E1DD8">
        <w:rPr>
          <w:rFonts w:ascii="Times New Roman" w:hAnsi="Times New Roman" w:cs="Times New Roman"/>
          <w:sz w:val="20"/>
          <w:szCs w:val="20"/>
        </w:rPr>
        <w:t xml:space="preserve">Bu analizde 3 kümenin </w:t>
      </w:r>
      <w:r w:rsidR="004F30AE" w:rsidRPr="007E1DD8">
        <w:rPr>
          <w:rFonts w:ascii="Times New Roman" w:hAnsi="Times New Roman" w:cs="Times New Roman"/>
          <w:sz w:val="20"/>
          <w:szCs w:val="20"/>
        </w:rPr>
        <w:t>ortaya çık</w:t>
      </w:r>
      <w:r w:rsidR="00C14B91" w:rsidRPr="007E1DD8">
        <w:rPr>
          <w:rFonts w:ascii="Times New Roman" w:hAnsi="Times New Roman" w:cs="Times New Roman"/>
          <w:sz w:val="20"/>
          <w:szCs w:val="20"/>
        </w:rPr>
        <w:t>tığı görülmektedir</w:t>
      </w:r>
      <w:r w:rsidR="00BD5B47" w:rsidRPr="007E1DD8">
        <w:rPr>
          <w:rFonts w:ascii="Times New Roman" w:hAnsi="Times New Roman" w:cs="Times New Roman"/>
          <w:sz w:val="20"/>
          <w:szCs w:val="20"/>
        </w:rPr>
        <w:t xml:space="preserve"> </w:t>
      </w:r>
      <w:r w:rsidR="005A1843" w:rsidRPr="007E1DD8">
        <w:rPr>
          <w:rFonts w:ascii="Times New Roman" w:hAnsi="Times New Roman" w:cs="Times New Roman"/>
          <w:sz w:val="20"/>
          <w:szCs w:val="20"/>
        </w:rPr>
        <w:t xml:space="preserve">(şekil </w:t>
      </w:r>
      <w:r w:rsidR="00A13FE3" w:rsidRPr="007E1DD8">
        <w:rPr>
          <w:rFonts w:ascii="Times New Roman" w:hAnsi="Times New Roman" w:cs="Times New Roman"/>
          <w:sz w:val="20"/>
          <w:szCs w:val="20"/>
        </w:rPr>
        <w:t>3</w:t>
      </w:r>
      <w:r w:rsidR="005A1843" w:rsidRPr="007E1DD8">
        <w:rPr>
          <w:rFonts w:ascii="Times New Roman" w:hAnsi="Times New Roman" w:cs="Times New Roman"/>
          <w:sz w:val="20"/>
          <w:szCs w:val="20"/>
        </w:rPr>
        <w:t>)</w:t>
      </w:r>
      <w:r w:rsidR="00BD5B47" w:rsidRPr="007E1DD8">
        <w:rPr>
          <w:rFonts w:ascii="Times New Roman" w:hAnsi="Times New Roman" w:cs="Times New Roman"/>
          <w:sz w:val="20"/>
          <w:szCs w:val="20"/>
        </w:rPr>
        <w:t>.</w:t>
      </w:r>
      <w:r w:rsidR="004F30AE" w:rsidRPr="007E1DD8">
        <w:rPr>
          <w:rFonts w:ascii="Times New Roman" w:hAnsi="Times New Roman" w:cs="Times New Roman"/>
          <w:sz w:val="20"/>
          <w:szCs w:val="20"/>
        </w:rPr>
        <w:t xml:space="preserve"> </w:t>
      </w:r>
    </w:p>
    <w:p w14:paraId="4DA98F94" w14:textId="77777777" w:rsidR="00AF30E4" w:rsidRDefault="00AF30E4" w:rsidP="005E06D2">
      <w:pPr>
        <w:spacing w:before="120" w:after="120"/>
        <w:jc w:val="center"/>
        <w:rPr>
          <w:rFonts w:ascii="Times New Roman" w:hAnsi="Times New Roman" w:cs="Times New Roman"/>
          <w:b/>
          <w:bCs/>
          <w:sz w:val="20"/>
          <w:szCs w:val="20"/>
        </w:rPr>
      </w:pPr>
    </w:p>
    <w:p w14:paraId="057628A5" w14:textId="77777777" w:rsidR="00AF30E4" w:rsidRDefault="00AF30E4" w:rsidP="005E06D2">
      <w:pPr>
        <w:spacing w:before="120" w:after="120"/>
        <w:jc w:val="center"/>
        <w:rPr>
          <w:rFonts w:ascii="Times New Roman" w:hAnsi="Times New Roman" w:cs="Times New Roman"/>
          <w:b/>
          <w:bCs/>
          <w:sz w:val="20"/>
          <w:szCs w:val="20"/>
        </w:rPr>
      </w:pPr>
    </w:p>
    <w:p w14:paraId="64B7C9F4" w14:textId="77777777" w:rsidR="00AF30E4" w:rsidRDefault="00AF30E4" w:rsidP="005E06D2">
      <w:pPr>
        <w:spacing w:before="120" w:after="120"/>
        <w:jc w:val="center"/>
        <w:rPr>
          <w:rFonts w:ascii="Times New Roman" w:hAnsi="Times New Roman" w:cs="Times New Roman"/>
          <w:b/>
          <w:bCs/>
          <w:sz w:val="20"/>
          <w:szCs w:val="20"/>
        </w:rPr>
      </w:pPr>
    </w:p>
    <w:p w14:paraId="0EAE3A45" w14:textId="77777777" w:rsidR="00AF30E4" w:rsidRDefault="00AF30E4" w:rsidP="005E06D2">
      <w:pPr>
        <w:spacing w:before="120" w:after="120"/>
        <w:jc w:val="center"/>
        <w:rPr>
          <w:rFonts w:ascii="Times New Roman" w:hAnsi="Times New Roman" w:cs="Times New Roman"/>
          <w:b/>
          <w:bCs/>
          <w:sz w:val="20"/>
          <w:szCs w:val="20"/>
        </w:rPr>
      </w:pPr>
    </w:p>
    <w:p w14:paraId="1D00B685" w14:textId="08917E0C" w:rsidR="005E06D2" w:rsidRPr="007E1DD8" w:rsidRDefault="00AF30E4" w:rsidP="005E06D2">
      <w:pPr>
        <w:spacing w:before="120" w:after="120"/>
        <w:jc w:val="center"/>
        <w:rPr>
          <w:rFonts w:ascii="Times New Roman" w:hAnsi="Times New Roman" w:cs="Times New Roman"/>
          <w:sz w:val="20"/>
          <w:szCs w:val="20"/>
        </w:rPr>
      </w:pPr>
      <w:r w:rsidRPr="007E1DD8">
        <w:rPr>
          <w:rFonts w:ascii="Times New Roman" w:hAnsi="Times New Roman" w:cs="Times New Roman"/>
          <w:noProof/>
          <w:sz w:val="20"/>
          <w:szCs w:val="20"/>
        </w:rPr>
        <w:lastRenderedPageBreak/>
        <w:drawing>
          <wp:anchor distT="0" distB="0" distL="114300" distR="114300" simplePos="0" relativeHeight="251659264" behindDoc="0" locked="0" layoutInCell="1" allowOverlap="1" wp14:anchorId="7C206FE2" wp14:editId="585252DB">
            <wp:simplePos x="0" y="0"/>
            <wp:positionH relativeFrom="column">
              <wp:posOffset>176530</wp:posOffset>
            </wp:positionH>
            <wp:positionV relativeFrom="paragraph">
              <wp:posOffset>161925</wp:posOffset>
            </wp:positionV>
            <wp:extent cx="5760720" cy="3762375"/>
            <wp:effectExtent l="0" t="0" r="0" b="9525"/>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60720" cy="3762375"/>
                    </a:xfrm>
                    <a:prstGeom prst="rect">
                      <a:avLst/>
                    </a:prstGeom>
                  </pic:spPr>
                </pic:pic>
              </a:graphicData>
            </a:graphic>
            <wp14:sizeRelV relativeFrom="margin">
              <wp14:pctHeight>0</wp14:pctHeight>
            </wp14:sizeRelV>
          </wp:anchor>
        </w:drawing>
      </w:r>
      <w:r w:rsidR="005E06D2" w:rsidRPr="007E1DD8">
        <w:rPr>
          <w:rFonts w:ascii="Times New Roman" w:hAnsi="Times New Roman" w:cs="Times New Roman"/>
          <w:b/>
          <w:bCs/>
          <w:sz w:val="20"/>
          <w:szCs w:val="20"/>
        </w:rPr>
        <w:t xml:space="preserve">Şekil 3: </w:t>
      </w:r>
      <w:r w:rsidR="005E06D2" w:rsidRPr="007E1DD8">
        <w:rPr>
          <w:rFonts w:ascii="Times New Roman" w:hAnsi="Times New Roman" w:cs="Times New Roman"/>
          <w:sz w:val="20"/>
          <w:szCs w:val="20"/>
        </w:rPr>
        <w:t>Sürdürülebilir Liderlik Konulu Makalelerde Yer Alan Anahtar Kelimelerin Eş Oluşum Haritası</w:t>
      </w:r>
    </w:p>
    <w:p w14:paraId="1204BBEA" w14:textId="77777777" w:rsidR="00AF30E4" w:rsidRDefault="00AF30E4" w:rsidP="003D0D68">
      <w:pPr>
        <w:tabs>
          <w:tab w:val="left" w:pos="2730"/>
        </w:tabs>
        <w:jc w:val="both"/>
        <w:rPr>
          <w:rFonts w:ascii="Times New Roman" w:hAnsi="Times New Roman" w:cs="Times New Roman"/>
          <w:sz w:val="20"/>
          <w:szCs w:val="20"/>
        </w:rPr>
      </w:pPr>
    </w:p>
    <w:p w14:paraId="562AFCCB" w14:textId="335025BF" w:rsidR="008C263A" w:rsidRPr="007E1DD8" w:rsidRDefault="00332C7A" w:rsidP="001633B2">
      <w:pPr>
        <w:tabs>
          <w:tab w:val="left" w:pos="2730"/>
        </w:tabs>
        <w:jc w:val="both"/>
        <w:rPr>
          <w:rFonts w:ascii="Times New Roman" w:hAnsi="Times New Roman" w:cs="Times New Roman"/>
          <w:sz w:val="20"/>
          <w:szCs w:val="20"/>
        </w:rPr>
      </w:pPr>
      <w:r w:rsidRPr="007E1DD8">
        <w:rPr>
          <w:rFonts w:ascii="Times New Roman" w:hAnsi="Times New Roman" w:cs="Times New Roman"/>
          <w:sz w:val="20"/>
          <w:szCs w:val="20"/>
        </w:rPr>
        <w:t xml:space="preserve">Şekil 3’te 10 ve üzeri kez kullanılan anahtar kelimelerin eş oluşum haritası gösterilmektedir. Yapılan analizler sonucunda 3 ana küme ortaya çıkmış ve bu kümeler haritada mavi, yeşil, kırmızı renk ile gösterilmiştir. </w:t>
      </w:r>
      <w:r w:rsidR="00463EA1" w:rsidRPr="007E1DD8">
        <w:rPr>
          <w:rFonts w:ascii="Times New Roman" w:hAnsi="Times New Roman" w:cs="Times New Roman"/>
          <w:sz w:val="20"/>
          <w:szCs w:val="20"/>
        </w:rPr>
        <w:t>K</w:t>
      </w:r>
      <w:r w:rsidRPr="007E1DD8">
        <w:rPr>
          <w:rFonts w:ascii="Times New Roman" w:hAnsi="Times New Roman" w:cs="Times New Roman"/>
          <w:sz w:val="20"/>
          <w:szCs w:val="20"/>
        </w:rPr>
        <w:t xml:space="preserve">ırmızı </w:t>
      </w:r>
      <w:r w:rsidR="00463EA1" w:rsidRPr="007E1DD8">
        <w:rPr>
          <w:rFonts w:ascii="Times New Roman" w:hAnsi="Times New Roman" w:cs="Times New Roman"/>
          <w:sz w:val="20"/>
          <w:szCs w:val="20"/>
        </w:rPr>
        <w:t>kümede 20</w:t>
      </w:r>
      <w:r w:rsidRPr="007E1DD8">
        <w:rPr>
          <w:rFonts w:ascii="Times New Roman" w:hAnsi="Times New Roman" w:cs="Times New Roman"/>
          <w:sz w:val="20"/>
          <w:szCs w:val="20"/>
        </w:rPr>
        <w:t xml:space="preserve"> anahtar kelime bulunmakta ve bu anahtar kelimelerden bazıları, “</w:t>
      </w:r>
      <w:proofErr w:type="spellStart"/>
      <w:r w:rsidR="00463EA1" w:rsidRPr="007E1DD8">
        <w:rPr>
          <w:rFonts w:ascii="Times New Roman" w:hAnsi="Times New Roman" w:cs="Times New Roman"/>
          <w:sz w:val="20"/>
          <w:szCs w:val="20"/>
        </w:rPr>
        <w:t>Corporate</w:t>
      </w:r>
      <w:proofErr w:type="spellEnd"/>
      <w:r w:rsidR="00463EA1" w:rsidRPr="007E1DD8">
        <w:rPr>
          <w:rFonts w:ascii="Times New Roman" w:hAnsi="Times New Roman" w:cs="Times New Roman"/>
          <w:sz w:val="20"/>
          <w:szCs w:val="20"/>
        </w:rPr>
        <w:t xml:space="preserve"> </w:t>
      </w:r>
      <w:proofErr w:type="spellStart"/>
      <w:r w:rsidR="00463EA1" w:rsidRPr="007E1DD8">
        <w:rPr>
          <w:rFonts w:ascii="Times New Roman" w:hAnsi="Times New Roman" w:cs="Times New Roman"/>
          <w:sz w:val="20"/>
          <w:szCs w:val="20"/>
        </w:rPr>
        <w:t>Social</w:t>
      </w:r>
      <w:proofErr w:type="spellEnd"/>
      <w:r w:rsidR="00463EA1" w:rsidRPr="007E1DD8">
        <w:rPr>
          <w:rFonts w:ascii="Times New Roman" w:hAnsi="Times New Roman" w:cs="Times New Roman"/>
          <w:sz w:val="20"/>
          <w:szCs w:val="20"/>
        </w:rPr>
        <w:t xml:space="preserve"> </w:t>
      </w:r>
      <w:proofErr w:type="spellStart"/>
      <w:r w:rsidR="00463EA1" w:rsidRPr="007E1DD8">
        <w:rPr>
          <w:rFonts w:ascii="Times New Roman" w:hAnsi="Times New Roman" w:cs="Times New Roman"/>
          <w:sz w:val="20"/>
          <w:szCs w:val="20"/>
        </w:rPr>
        <w:t>Responsibility</w:t>
      </w:r>
      <w:proofErr w:type="spellEnd"/>
      <w:r w:rsidRPr="007E1DD8">
        <w:rPr>
          <w:rFonts w:ascii="Times New Roman" w:hAnsi="Times New Roman" w:cs="Times New Roman"/>
          <w:sz w:val="20"/>
          <w:szCs w:val="20"/>
        </w:rPr>
        <w:t>”, “</w:t>
      </w:r>
      <w:proofErr w:type="spellStart"/>
      <w:r w:rsidR="00870EFD" w:rsidRPr="007E1DD8">
        <w:rPr>
          <w:rFonts w:ascii="Times New Roman" w:hAnsi="Times New Roman" w:cs="Times New Roman"/>
          <w:sz w:val="20"/>
          <w:szCs w:val="20"/>
        </w:rPr>
        <w:t>Corporate</w:t>
      </w:r>
      <w:proofErr w:type="spellEnd"/>
      <w:r w:rsidR="00870EFD" w:rsidRPr="007E1DD8">
        <w:rPr>
          <w:rFonts w:ascii="Times New Roman" w:hAnsi="Times New Roman" w:cs="Times New Roman"/>
          <w:sz w:val="20"/>
          <w:szCs w:val="20"/>
        </w:rPr>
        <w:t xml:space="preserve"> </w:t>
      </w:r>
      <w:proofErr w:type="spellStart"/>
      <w:r w:rsidR="00870EFD" w:rsidRPr="007E1DD8">
        <w:rPr>
          <w:rFonts w:ascii="Times New Roman" w:hAnsi="Times New Roman" w:cs="Times New Roman"/>
          <w:sz w:val="20"/>
          <w:szCs w:val="20"/>
        </w:rPr>
        <w:t>Sustainability</w:t>
      </w:r>
      <w:proofErr w:type="spellEnd"/>
      <w:r w:rsidRPr="007E1DD8">
        <w:rPr>
          <w:rFonts w:ascii="Times New Roman" w:hAnsi="Times New Roman" w:cs="Times New Roman"/>
          <w:sz w:val="20"/>
          <w:szCs w:val="20"/>
        </w:rPr>
        <w:t>”, “</w:t>
      </w:r>
      <w:proofErr w:type="spellStart"/>
      <w:r w:rsidR="00870EFD" w:rsidRPr="007E1DD8">
        <w:rPr>
          <w:rFonts w:ascii="Times New Roman" w:hAnsi="Times New Roman" w:cs="Times New Roman"/>
          <w:sz w:val="20"/>
          <w:szCs w:val="20"/>
        </w:rPr>
        <w:t>Education</w:t>
      </w:r>
      <w:proofErr w:type="spellEnd"/>
      <w:r w:rsidRPr="007E1DD8">
        <w:rPr>
          <w:rFonts w:ascii="Times New Roman" w:hAnsi="Times New Roman" w:cs="Times New Roman"/>
          <w:sz w:val="20"/>
          <w:szCs w:val="20"/>
        </w:rPr>
        <w:t>”, “</w:t>
      </w:r>
      <w:proofErr w:type="spellStart"/>
      <w:r w:rsidR="00870EFD" w:rsidRPr="007E1DD8">
        <w:rPr>
          <w:rFonts w:ascii="Times New Roman" w:hAnsi="Times New Roman" w:cs="Times New Roman"/>
          <w:sz w:val="20"/>
          <w:szCs w:val="20"/>
        </w:rPr>
        <w:t>Sustainable</w:t>
      </w:r>
      <w:proofErr w:type="spellEnd"/>
      <w:r w:rsidR="00870EFD" w:rsidRPr="007E1DD8">
        <w:rPr>
          <w:rFonts w:ascii="Times New Roman" w:hAnsi="Times New Roman" w:cs="Times New Roman"/>
          <w:sz w:val="20"/>
          <w:szCs w:val="20"/>
        </w:rPr>
        <w:t xml:space="preserve"> </w:t>
      </w:r>
      <w:proofErr w:type="spellStart"/>
      <w:r w:rsidR="00870EFD" w:rsidRPr="007E1DD8">
        <w:rPr>
          <w:rFonts w:ascii="Times New Roman" w:hAnsi="Times New Roman" w:cs="Times New Roman"/>
          <w:sz w:val="20"/>
          <w:szCs w:val="20"/>
        </w:rPr>
        <w:t>Leadership</w:t>
      </w:r>
      <w:proofErr w:type="spellEnd"/>
      <w:r w:rsidRPr="007E1DD8">
        <w:rPr>
          <w:rFonts w:ascii="Times New Roman" w:hAnsi="Times New Roman" w:cs="Times New Roman"/>
          <w:sz w:val="20"/>
          <w:szCs w:val="20"/>
        </w:rPr>
        <w:t>”, “</w:t>
      </w:r>
      <w:proofErr w:type="spellStart"/>
      <w:r w:rsidR="00C43A65" w:rsidRPr="007E1DD8">
        <w:rPr>
          <w:rFonts w:ascii="Times New Roman" w:hAnsi="Times New Roman" w:cs="Times New Roman"/>
          <w:sz w:val="20"/>
          <w:szCs w:val="20"/>
        </w:rPr>
        <w:t>Leadership</w:t>
      </w:r>
      <w:proofErr w:type="spellEnd"/>
      <w:r w:rsidR="00C43A65" w:rsidRPr="007E1DD8">
        <w:rPr>
          <w:rFonts w:ascii="Times New Roman" w:hAnsi="Times New Roman" w:cs="Times New Roman"/>
          <w:sz w:val="20"/>
          <w:szCs w:val="20"/>
        </w:rPr>
        <w:t xml:space="preserve"> Development</w:t>
      </w:r>
      <w:r w:rsidRPr="007E1DD8">
        <w:rPr>
          <w:rFonts w:ascii="Times New Roman" w:hAnsi="Times New Roman" w:cs="Times New Roman"/>
          <w:sz w:val="20"/>
          <w:szCs w:val="20"/>
        </w:rPr>
        <w:t>”, “</w:t>
      </w:r>
      <w:proofErr w:type="spellStart"/>
      <w:r w:rsidRPr="007E1DD8">
        <w:rPr>
          <w:rFonts w:ascii="Times New Roman" w:hAnsi="Times New Roman" w:cs="Times New Roman"/>
          <w:sz w:val="20"/>
          <w:szCs w:val="20"/>
        </w:rPr>
        <w:t>sustainability</w:t>
      </w:r>
      <w:proofErr w:type="spellEnd"/>
      <w:r w:rsidRPr="007E1DD8">
        <w:rPr>
          <w:rFonts w:ascii="Times New Roman" w:hAnsi="Times New Roman" w:cs="Times New Roman"/>
          <w:sz w:val="20"/>
          <w:szCs w:val="20"/>
        </w:rPr>
        <w:t xml:space="preserve">” şeklindedir.  </w:t>
      </w:r>
      <w:r w:rsidR="00C43A65" w:rsidRPr="007E1DD8">
        <w:rPr>
          <w:rFonts w:ascii="Times New Roman" w:hAnsi="Times New Roman" w:cs="Times New Roman"/>
          <w:sz w:val="20"/>
          <w:szCs w:val="20"/>
        </w:rPr>
        <w:t>Yeşil</w:t>
      </w:r>
      <w:r w:rsidRPr="007E1DD8">
        <w:rPr>
          <w:rFonts w:ascii="Times New Roman" w:hAnsi="Times New Roman" w:cs="Times New Roman"/>
          <w:sz w:val="20"/>
          <w:szCs w:val="20"/>
        </w:rPr>
        <w:t xml:space="preserve"> renkli kümede </w:t>
      </w:r>
      <w:r w:rsidR="00C43A65" w:rsidRPr="007E1DD8">
        <w:rPr>
          <w:rFonts w:ascii="Times New Roman" w:hAnsi="Times New Roman" w:cs="Times New Roman"/>
          <w:sz w:val="20"/>
          <w:szCs w:val="20"/>
        </w:rPr>
        <w:t>17</w:t>
      </w:r>
      <w:r w:rsidRPr="007E1DD8">
        <w:rPr>
          <w:rFonts w:ascii="Times New Roman" w:hAnsi="Times New Roman" w:cs="Times New Roman"/>
          <w:sz w:val="20"/>
          <w:szCs w:val="20"/>
        </w:rPr>
        <w:t xml:space="preserve"> anahtar kelime yer almakta ve bu anahtar kelimelerden bazıları “</w:t>
      </w:r>
      <w:proofErr w:type="spellStart"/>
      <w:r w:rsidR="00F420CC" w:rsidRPr="007E1DD8">
        <w:rPr>
          <w:rFonts w:ascii="Times New Roman" w:hAnsi="Times New Roman" w:cs="Times New Roman"/>
          <w:sz w:val="20"/>
          <w:szCs w:val="20"/>
        </w:rPr>
        <w:t>Sustainable</w:t>
      </w:r>
      <w:proofErr w:type="spellEnd"/>
      <w:r w:rsidR="00F420CC" w:rsidRPr="007E1DD8">
        <w:rPr>
          <w:rFonts w:ascii="Times New Roman" w:hAnsi="Times New Roman" w:cs="Times New Roman"/>
          <w:sz w:val="20"/>
          <w:szCs w:val="20"/>
        </w:rPr>
        <w:t xml:space="preserve"> Development</w:t>
      </w:r>
      <w:r w:rsidRPr="007E1DD8">
        <w:rPr>
          <w:rFonts w:ascii="Times New Roman" w:hAnsi="Times New Roman" w:cs="Times New Roman"/>
          <w:sz w:val="20"/>
          <w:szCs w:val="20"/>
        </w:rPr>
        <w:t>”, “</w:t>
      </w:r>
      <w:proofErr w:type="spellStart"/>
      <w:r w:rsidR="00F420CC" w:rsidRPr="007E1DD8">
        <w:rPr>
          <w:rFonts w:ascii="Times New Roman" w:hAnsi="Times New Roman" w:cs="Times New Roman"/>
          <w:sz w:val="20"/>
          <w:szCs w:val="20"/>
        </w:rPr>
        <w:t>Climate</w:t>
      </w:r>
      <w:proofErr w:type="spellEnd"/>
      <w:r w:rsidR="00F420CC" w:rsidRPr="007E1DD8">
        <w:rPr>
          <w:rFonts w:ascii="Times New Roman" w:hAnsi="Times New Roman" w:cs="Times New Roman"/>
          <w:sz w:val="20"/>
          <w:szCs w:val="20"/>
        </w:rPr>
        <w:t xml:space="preserve"> </w:t>
      </w:r>
      <w:proofErr w:type="spellStart"/>
      <w:r w:rsidR="00F420CC" w:rsidRPr="007E1DD8">
        <w:rPr>
          <w:rFonts w:ascii="Times New Roman" w:hAnsi="Times New Roman" w:cs="Times New Roman"/>
          <w:sz w:val="20"/>
          <w:szCs w:val="20"/>
        </w:rPr>
        <w:t>Change</w:t>
      </w:r>
      <w:proofErr w:type="spellEnd"/>
      <w:r w:rsidRPr="007E1DD8">
        <w:rPr>
          <w:rFonts w:ascii="Times New Roman" w:hAnsi="Times New Roman" w:cs="Times New Roman"/>
          <w:sz w:val="20"/>
          <w:szCs w:val="20"/>
        </w:rPr>
        <w:t>”, “</w:t>
      </w:r>
      <w:proofErr w:type="spellStart"/>
      <w:r w:rsidRPr="007E1DD8">
        <w:rPr>
          <w:rFonts w:ascii="Times New Roman" w:hAnsi="Times New Roman" w:cs="Times New Roman"/>
          <w:sz w:val="20"/>
          <w:szCs w:val="20"/>
        </w:rPr>
        <w:t>digital</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skills</w:t>
      </w:r>
      <w:proofErr w:type="spellEnd"/>
      <w:r w:rsidRPr="007E1DD8">
        <w:rPr>
          <w:rFonts w:ascii="Times New Roman" w:hAnsi="Times New Roman" w:cs="Times New Roman"/>
          <w:sz w:val="20"/>
          <w:szCs w:val="20"/>
        </w:rPr>
        <w:t>”, “</w:t>
      </w:r>
      <w:proofErr w:type="spellStart"/>
      <w:r w:rsidR="00F420CC" w:rsidRPr="007E1DD8">
        <w:rPr>
          <w:rFonts w:ascii="Times New Roman" w:hAnsi="Times New Roman" w:cs="Times New Roman"/>
          <w:sz w:val="20"/>
          <w:szCs w:val="20"/>
        </w:rPr>
        <w:t>Sustainable</w:t>
      </w:r>
      <w:proofErr w:type="spellEnd"/>
      <w:r w:rsidR="00F420CC" w:rsidRPr="007E1DD8">
        <w:rPr>
          <w:rFonts w:ascii="Times New Roman" w:hAnsi="Times New Roman" w:cs="Times New Roman"/>
          <w:sz w:val="20"/>
          <w:szCs w:val="20"/>
        </w:rPr>
        <w:t xml:space="preserve"> Development </w:t>
      </w:r>
      <w:proofErr w:type="spellStart"/>
      <w:r w:rsidR="00F420CC" w:rsidRPr="007E1DD8">
        <w:rPr>
          <w:rFonts w:ascii="Times New Roman" w:hAnsi="Times New Roman" w:cs="Times New Roman"/>
          <w:sz w:val="20"/>
          <w:szCs w:val="20"/>
        </w:rPr>
        <w:t>Goals</w:t>
      </w:r>
      <w:proofErr w:type="spellEnd"/>
      <w:r w:rsidRPr="007E1DD8">
        <w:rPr>
          <w:rFonts w:ascii="Times New Roman" w:hAnsi="Times New Roman" w:cs="Times New Roman"/>
          <w:sz w:val="20"/>
          <w:szCs w:val="20"/>
        </w:rPr>
        <w:t>”, “</w:t>
      </w:r>
      <w:proofErr w:type="spellStart"/>
      <w:r w:rsidR="003D0D68" w:rsidRPr="007E1DD8">
        <w:rPr>
          <w:rFonts w:ascii="Times New Roman" w:hAnsi="Times New Roman" w:cs="Times New Roman"/>
          <w:sz w:val="20"/>
          <w:szCs w:val="20"/>
        </w:rPr>
        <w:t>Transformational</w:t>
      </w:r>
      <w:proofErr w:type="spellEnd"/>
      <w:r w:rsidR="003D0D68" w:rsidRPr="007E1DD8">
        <w:rPr>
          <w:rFonts w:ascii="Times New Roman" w:hAnsi="Times New Roman" w:cs="Times New Roman"/>
          <w:sz w:val="20"/>
          <w:szCs w:val="20"/>
        </w:rPr>
        <w:t xml:space="preserve"> </w:t>
      </w:r>
      <w:proofErr w:type="spellStart"/>
      <w:r w:rsidR="003D0D68" w:rsidRPr="007E1DD8">
        <w:rPr>
          <w:rFonts w:ascii="Times New Roman" w:hAnsi="Times New Roman" w:cs="Times New Roman"/>
          <w:sz w:val="20"/>
          <w:szCs w:val="20"/>
        </w:rPr>
        <w:t>Leadership</w:t>
      </w:r>
      <w:proofErr w:type="spellEnd"/>
      <w:r w:rsidRPr="007E1DD8">
        <w:rPr>
          <w:rFonts w:ascii="Times New Roman" w:hAnsi="Times New Roman" w:cs="Times New Roman"/>
          <w:sz w:val="20"/>
          <w:szCs w:val="20"/>
        </w:rPr>
        <w:t>” şeklindedir. Mavi renkli kümede ise “</w:t>
      </w:r>
      <w:r w:rsidR="002921B2" w:rsidRPr="007E1DD8">
        <w:rPr>
          <w:rFonts w:ascii="Times New Roman" w:hAnsi="Times New Roman" w:cs="Times New Roman"/>
          <w:sz w:val="20"/>
          <w:szCs w:val="20"/>
        </w:rPr>
        <w:t>Diversity</w:t>
      </w:r>
      <w:r w:rsidRPr="007E1DD8">
        <w:rPr>
          <w:rFonts w:ascii="Times New Roman" w:hAnsi="Times New Roman" w:cs="Times New Roman"/>
          <w:sz w:val="20"/>
          <w:szCs w:val="20"/>
        </w:rPr>
        <w:t>”, “</w:t>
      </w:r>
      <w:proofErr w:type="spellStart"/>
      <w:r w:rsidR="002921B2" w:rsidRPr="007E1DD8">
        <w:rPr>
          <w:rFonts w:ascii="Times New Roman" w:hAnsi="Times New Roman" w:cs="Times New Roman"/>
          <w:sz w:val="20"/>
          <w:szCs w:val="20"/>
        </w:rPr>
        <w:t>Stakeholder</w:t>
      </w:r>
      <w:proofErr w:type="spellEnd"/>
      <w:r w:rsidR="002921B2" w:rsidRPr="007E1DD8">
        <w:rPr>
          <w:rFonts w:ascii="Times New Roman" w:hAnsi="Times New Roman" w:cs="Times New Roman"/>
          <w:sz w:val="20"/>
          <w:szCs w:val="20"/>
        </w:rPr>
        <w:t xml:space="preserve"> </w:t>
      </w:r>
      <w:proofErr w:type="spellStart"/>
      <w:r w:rsidR="002921B2" w:rsidRPr="007E1DD8">
        <w:rPr>
          <w:rFonts w:ascii="Times New Roman" w:hAnsi="Times New Roman" w:cs="Times New Roman"/>
          <w:sz w:val="20"/>
          <w:szCs w:val="20"/>
        </w:rPr>
        <w:t>Engagement</w:t>
      </w:r>
      <w:proofErr w:type="spellEnd"/>
      <w:r w:rsidRPr="007E1DD8">
        <w:rPr>
          <w:rFonts w:ascii="Times New Roman" w:hAnsi="Times New Roman" w:cs="Times New Roman"/>
          <w:sz w:val="20"/>
          <w:szCs w:val="20"/>
        </w:rPr>
        <w:t>”, “</w:t>
      </w:r>
      <w:r w:rsidR="002921B2" w:rsidRPr="007E1DD8">
        <w:rPr>
          <w:rFonts w:ascii="Times New Roman" w:hAnsi="Times New Roman" w:cs="Times New Roman"/>
          <w:sz w:val="20"/>
          <w:szCs w:val="20"/>
        </w:rPr>
        <w:t>Development</w:t>
      </w:r>
      <w:r w:rsidRPr="007E1DD8">
        <w:rPr>
          <w:rFonts w:ascii="Times New Roman" w:hAnsi="Times New Roman" w:cs="Times New Roman"/>
          <w:sz w:val="20"/>
          <w:szCs w:val="20"/>
        </w:rPr>
        <w:t>”, “</w:t>
      </w:r>
      <w:proofErr w:type="spellStart"/>
      <w:r w:rsidR="002921B2" w:rsidRPr="007E1DD8">
        <w:rPr>
          <w:rFonts w:ascii="Times New Roman" w:hAnsi="Times New Roman" w:cs="Times New Roman"/>
          <w:sz w:val="20"/>
          <w:szCs w:val="20"/>
        </w:rPr>
        <w:t>İnnovation</w:t>
      </w:r>
      <w:proofErr w:type="spellEnd"/>
      <w:r w:rsidRPr="007E1DD8">
        <w:rPr>
          <w:rFonts w:ascii="Times New Roman" w:hAnsi="Times New Roman" w:cs="Times New Roman"/>
          <w:sz w:val="20"/>
          <w:szCs w:val="20"/>
        </w:rPr>
        <w:t>”, “</w:t>
      </w:r>
      <w:proofErr w:type="spellStart"/>
      <w:r w:rsidR="002921B2" w:rsidRPr="007E1DD8">
        <w:rPr>
          <w:rFonts w:ascii="Times New Roman" w:hAnsi="Times New Roman" w:cs="Times New Roman"/>
          <w:sz w:val="20"/>
          <w:szCs w:val="20"/>
        </w:rPr>
        <w:t>Capacity</w:t>
      </w:r>
      <w:proofErr w:type="spellEnd"/>
      <w:r w:rsidR="002921B2" w:rsidRPr="007E1DD8">
        <w:rPr>
          <w:rFonts w:ascii="Times New Roman" w:hAnsi="Times New Roman" w:cs="Times New Roman"/>
          <w:sz w:val="20"/>
          <w:szCs w:val="20"/>
        </w:rPr>
        <w:t xml:space="preserve"> </w:t>
      </w:r>
      <w:proofErr w:type="spellStart"/>
      <w:r w:rsidR="002921B2" w:rsidRPr="007E1DD8">
        <w:rPr>
          <w:rFonts w:ascii="Times New Roman" w:hAnsi="Times New Roman" w:cs="Times New Roman"/>
          <w:sz w:val="20"/>
          <w:szCs w:val="20"/>
        </w:rPr>
        <w:t>Building</w:t>
      </w:r>
      <w:proofErr w:type="spellEnd"/>
      <w:r w:rsidRPr="007E1DD8">
        <w:rPr>
          <w:rFonts w:ascii="Times New Roman" w:hAnsi="Times New Roman" w:cs="Times New Roman"/>
          <w:sz w:val="20"/>
          <w:szCs w:val="20"/>
        </w:rPr>
        <w:t>” şeklinde 1</w:t>
      </w:r>
      <w:r w:rsidR="002921B2" w:rsidRPr="007E1DD8">
        <w:rPr>
          <w:rFonts w:ascii="Times New Roman" w:hAnsi="Times New Roman" w:cs="Times New Roman"/>
          <w:sz w:val="20"/>
          <w:szCs w:val="20"/>
        </w:rPr>
        <w:t>0</w:t>
      </w:r>
      <w:r w:rsidRPr="007E1DD8">
        <w:rPr>
          <w:rFonts w:ascii="Times New Roman" w:hAnsi="Times New Roman" w:cs="Times New Roman"/>
          <w:sz w:val="20"/>
          <w:szCs w:val="20"/>
        </w:rPr>
        <w:t xml:space="preserve"> kelime yer almaktadır. </w:t>
      </w:r>
    </w:p>
    <w:p w14:paraId="536A9007" w14:textId="1B987DDF" w:rsidR="004E2943" w:rsidRPr="007E1DD8" w:rsidRDefault="00C534B3" w:rsidP="00C534B3">
      <w:pPr>
        <w:jc w:val="both"/>
        <w:rPr>
          <w:rFonts w:ascii="Times New Roman" w:hAnsi="Times New Roman" w:cs="Times New Roman"/>
          <w:bCs/>
          <w:iCs/>
          <w:sz w:val="20"/>
          <w:szCs w:val="20"/>
        </w:rPr>
      </w:pPr>
      <w:r w:rsidRPr="007E1DD8">
        <w:rPr>
          <w:rFonts w:ascii="Times New Roman" w:hAnsi="Times New Roman" w:cs="Times New Roman"/>
          <w:b/>
          <w:i/>
          <w:sz w:val="20"/>
          <w:szCs w:val="20"/>
        </w:rPr>
        <w:t>RQ4:</w:t>
      </w:r>
      <w:r w:rsidRPr="007E1DD8">
        <w:rPr>
          <w:rFonts w:ascii="Times New Roman" w:hAnsi="Times New Roman" w:cs="Times New Roman"/>
          <w:bCs/>
          <w:iCs/>
          <w:sz w:val="20"/>
          <w:szCs w:val="20"/>
        </w:rPr>
        <w:t xml:space="preserve"> </w:t>
      </w:r>
      <w:r w:rsidR="002F3893" w:rsidRPr="007E1DD8">
        <w:rPr>
          <w:rFonts w:ascii="Times New Roman" w:hAnsi="Times New Roman" w:cs="Times New Roman"/>
          <w:bCs/>
          <w:iCs/>
          <w:sz w:val="20"/>
          <w:szCs w:val="20"/>
        </w:rPr>
        <w:t>“Sürdürülebilir Liderlik” konulu makalelerde en üretken kaynaklar, yazarlar, kurumlar</w:t>
      </w:r>
      <w:r w:rsidR="004A01B7" w:rsidRPr="007E1DD8">
        <w:rPr>
          <w:rFonts w:ascii="Times New Roman" w:hAnsi="Times New Roman" w:cs="Times New Roman"/>
          <w:bCs/>
          <w:iCs/>
          <w:sz w:val="20"/>
          <w:szCs w:val="20"/>
        </w:rPr>
        <w:t>/üniversiteler</w:t>
      </w:r>
      <w:r w:rsidR="002F3893" w:rsidRPr="007E1DD8">
        <w:rPr>
          <w:rFonts w:ascii="Times New Roman" w:hAnsi="Times New Roman" w:cs="Times New Roman"/>
          <w:bCs/>
          <w:iCs/>
          <w:sz w:val="20"/>
          <w:szCs w:val="20"/>
        </w:rPr>
        <w:t xml:space="preserve"> ve ülkeler hangileridir?</w:t>
      </w:r>
    </w:p>
    <w:p w14:paraId="55D468D9" w14:textId="79F1489A" w:rsidR="00C534B3" w:rsidRPr="007E1DD8" w:rsidRDefault="00C534B3" w:rsidP="00C534B3">
      <w:pPr>
        <w:jc w:val="both"/>
        <w:rPr>
          <w:rFonts w:ascii="Times New Roman" w:hAnsi="Times New Roman" w:cs="Times New Roman"/>
          <w:b/>
          <w:i/>
          <w:sz w:val="24"/>
          <w:szCs w:val="24"/>
        </w:rPr>
      </w:pPr>
      <w:r w:rsidRPr="007E1DD8">
        <w:rPr>
          <w:rFonts w:ascii="Times New Roman" w:hAnsi="Times New Roman" w:cs="Times New Roman"/>
          <w:b/>
          <w:i/>
          <w:sz w:val="24"/>
          <w:szCs w:val="24"/>
        </w:rPr>
        <w:t xml:space="preserve">En </w:t>
      </w:r>
      <w:r w:rsidR="0045494B" w:rsidRPr="007E1DD8">
        <w:rPr>
          <w:rFonts w:ascii="Times New Roman" w:hAnsi="Times New Roman" w:cs="Times New Roman"/>
          <w:b/>
          <w:i/>
          <w:sz w:val="24"/>
          <w:szCs w:val="24"/>
        </w:rPr>
        <w:t>Üretken Kaynak Analizi</w:t>
      </w:r>
    </w:p>
    <w:p w14:paraId="5AC986FA" w14:textId="131C1631" w:rsidR="0038100C" w:rsidRPr="007E1DD8" w:rsidRDefault="0038100C" w:rsidP="00D51666">
      <w:pPr>
        <w:spacing w:before="120"/>
        <w:jc w:val="both"/>
        <w:rPr>
          <w:rFonts w:ascii="Times New Roman" w:hAnsi="Times New Roman" w:cs="Times New Roman"/>
          <w:sz w:val="20"/>
          <w:szCs w:val="20"/>
        </w:rPr>
      </w:pPr>
      <w:r w:rsidRPr="007E1DD8">
        <w:rPr>
          <w:rFonts w:ascii="Times New Roman" w:hAnsi="Times New Roman" w:cs="Times New Roman"/>
          <w:sz w:val="20"/>
          <w:szCs w:val="20"/>
        </w:rPr>
        <w:t xml:space="preserve">Analize dahil edilen yıllar arasında “sürdürülebilir liderlik” konulu makalelere minimum doküman sayısı 5 olan kaynaklar dahil edildiğinde toplamda 703 farklı kaynağın 31’i belirlenen eşik değeri geçerek katkı sunmuşlardır.  Tablo </w:t>
      </w:r>
      <w:r w:rsidR="00676C2A" w:rsidRPr="007E1DD8">
        <w:rPr>
          <w:rFonts w:ascii="Times New Roman" w:hAnsi="Times New Roman" w:cs="Times New Roman"/>
          <w:sz w:val="20"/>
          <w:szCs w:val="20"/>
        </w:rPr>
        <w:t>2</w:t>
      </w:r>
      <w:r w:rsidRPr="007E1DD8">
        <w:rPr>
          <w:rFonts w:ascii="Times New Roman" w:hAnsi="Times New Roman" w:cs="Times New Roman"/>
          <w:sz w:val="20"/>
          <w:szCs w:val="20"/>
        </w:rPr>
        <w:t>’</w:t>
      </w:r>
      <w:r w:rsidR="00676C2A" w:rsidRPr="007E1DD8">
        <w:rPr>
          <w:rFonts w:ascii="Times New Roman" w:hAnsi="Times New Roman" w:cs="Times New Roman"/>
          <w:sz w:val="20"/>
          <w:szCs w:val="20"/>
        </w:rPr>
        <w:t>d</w:t>
      </w:r>
      <w:r w:rsidRPr="007E1DD8">
        <w:rPr>
          <w:rFonts w:ascii="Times New Roman" w:hAnsi="Times New Roman" w:cs="Times New Roman"/>
          <w:sz w:val="20"/>
          <w:szCs w:val="20"/>
        </w:rPr>
        <w:t>e doküman sayısı ve toplam atıf sayısına göre “sürdürülebilir liderlik” literatürüne katkıda bulunan en üretken 10 kaynak gösterilmektedir.</w:t>
      </w:r>
    </w:p>
    <w:p w14:paraId="71E80B0D" w14:textId="229DBD98" w:rsidR="00A16940" w:rsidRPr="00994603" w:rsidRDefault="00A16940" w:rsidP="00A16940">
      <w:pPr>
        <w:jc w:val="center"/>
        <w:rPr>
          <w:rFonts w:ascii="Times New Roman" w:hAnsi="Times New Roman" w:cs="Times New Roman"/>
          <w:b/>
          <w:iCs/>
          <w:sz w:val="20"/>
          <w:szCs w:val="20"/>
        </w:rPr>
      </w:pPr>
      <w:r w:rsidRPr="00994603">
        <w:rPr>
          <w:rFonts w:ascii="Times New Roman" w:hAnsi="Times New Roman" w:cs="Times New Roman"/>
          <w:b/>
          <w:iCs/>
          <w:sz w:val="20"/>
          <w:szCs w:val="20"/>
        </w:rPr>
        <w:t xml:space="preserve">Tablo </w:t>
      </w:r>
      <w:r w:rsidR="00676C2A" w:rsidRPr="00994603">
        <w:rPr>
          <w:rFonts w:ascii="Times New Roman" w:hAnsi="Times New Roman" w:cs="Times New Roman"/>
          <w:b/>
          <w:iCs/>
          <w:sz w:val="20"/>
          <w:szCs w:val="20"/>
        </w:rPr>
        <w:t>2</w:t>
      </w:r>
      <w:r w:rsidRPr="00994603">
        <w:rPr>
          <w:rFonts w:ascii="Times New Roman" w:hAnsi="Times New Roman" w:cs="Times New Roman"/>
          <w:b/>
          <w:iCs/>
          <w:sz w:val="20"/>
          <w:szCs w:val="20"/>
        </w:rPr>
        <w:t xml:space="preserve">: </w:t>
      </w:r>
      <w:r w:rsidRPr="00994603">
        <w:rPr>
          <w:rFonts w:ascii="Times New Roman" w:hAnsi="Times New Roman" w:cs="Times New Roman"/>
          <w:bCs/>
          <w:iCs/>
          <w:sz w:val="20"/>
          <w:szCs w:val="20"/>
        </w:rPr>
        <w:t>En üretken kaynaklar</w:t>
      </w:r>
    </w:p>
    <w:tbl>
      <w:tblPr>
        <w:tblStyle w:val="TabloKlavuzu"/>
        <w:tblW w:w="906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4"/>
        <w:gridCol w:w="3097"/>
        <w:gridCol w:w="1134"/>
        <w:gridCol w:w="3260"/>
        <w:gridCol w:w="992"/>
      </w:tblGrid>
      <w:tr w:rsidR="00A16940" w:rsidRPr="00994603" w14:paraId="7348B5AE" w14:textId="77777777" w:rsidTr="00FD33E1">
        <w:trPr>
          <w:trHeight w:val="240"/>
          <w:jc w:val="center"/>
        </w:trPr>
        <w:tc>
          <w:tcPr>
            <w:tcW w:w="584" w:type="dxa"/>
            <w:tcBorders>
              <w:bottom w:val="single" w:sz="4" w:space="0" w:color="auto"/>
            </w:tcBorders>
          </w:tcPr>
          <w:p w14:paraId="6DFCEB41" w14:textId="77777777" w:rsidR="00A16940" w:rsidRPr="00994603" w:rsidRDefault="00A16940" w:rsidP="00303BEA">
            <w:pPr>
              <w:rPr>
                <w:rFonts w:ascii="Times New Roman" w:hAnsi="Times New Roman" w:cs="Times New Roman"/>
                <w:sz w:val="20"/>
                <w:szCs w:val="20"/>
              </w:rPr>
            </w:pPr>
          </w:p>
        </w:tc>
        <w:tc>
          <w:tcPr>
            <w:tcW w:w="3097" w:type="dxa"/>
            <w:tcBorders>
              <w:bottom w:val="single" w:sz="4" w:space="0" w:color="auto"/>
            </w:tcBorders>
          </w:tcPr>
          <w:p w14:paraId="1ADA0E6F" w14:textId="77777777" w:rsidR="00A16940" w:rsidRPr="00994603" w:rsidRDefault="00A16940" w:rsidP="00303BEA">
            <w:pPr>
              <w:rPr>
                <w:rFonts w:ascii="Times New Roman" w:hAnsi="Times New Roman" w:cs="Times New Roman"/>
                <w:b/>
                <w:bCs/>
                <w:i/>
                <w:iCs/>
                <w:sz w:val="20"/>
                <w:szCs w:val="20"/>
              </w:rPr>
            </w:pPr>
            <w:r w:rsidRPr="00994603">
              <w:rPr>
                <w:rFonts w:ascii="Times New Roman" w:hAnsi="Times New Roman" w:cs="Times New Roman"/>
                <w:b/>
                <w:bCs/>
                <w:i/>
                <w:iCs/>
                <w:sz w:val="20"/>
                <w:szCs w:val="20"/>
              </w:rPr>
              <w:t xml:space="preserve">Dergi </w:t>
            </w:r>
          </w:p>
        </w:tc>
        <w:tc>
          <w:tcPr>
            <w:tcW w:w="1134" w:type="dxa"/>
            <w:tcBorders>
              <w:bottom w:val="single" w:sz="4" w:space="0" w:color="auto"/>
            </w:tcBorders>
          </w:tcPr>
          <w:p w14:paraId="3A686881" w14:textId="77777777" w:rsidR="00A16940" w:rsidRPr="00994603" w:rsidRDefault="00A16940" w:rsidP="00303BEA">
            <w:pPr>
              <w:rPr>
                <w:rFonts w:ascii="Times New Roman" w:hAnsi="Times New Roman" w:cs="Times New Roman"/>
                <w:b/>
                <w:bCs/>
                <w:i/>
                <w:iCs/>
                <w:sz w:val="20"/>
                <w:szCs w:val="20"/>
              </w:rPr>
            </w:pPr>
            <w:r w:rsidRPr="00994603">
              <w:rPr>
                <w:rFonts w:ascii="Times New Roman" w:hAnsi="Times New Roman" w:cs="Times New Roman"/>
                <w:b/>
                <w:bCs/>
                <w:i/>
                <w:iCs/>
                <w:sz w:val="20"/>
                <w:szCs w:val="20"/>
              </w:rPr>
              <w:t>Doküman sayısı</w:t>
            </w:r>
          </w:p>
        </w:tc>
        <w:tc>
          <w:tcPr>
            <w:tcW w:w="3260" w:type="dxa"/>
            <w:tcBorders>
              <w:bottom w:val="single" w:sz="4" w:space="0" w:color="auto"/>
            </w:tcBorders>
          </w:tcPr>
          <w:p w14:paraId="527DEED6" w14:textId="77777777" w:rsidR="00A16940" w:rsidRPr="00994603" w:rsidRDefault="00A16940" w:rsidP="00303BEA">
            <w:pPr>
              <w:rPr>
                <w:rFonts w:ascii="Times New Roman" w:hAnsi="Times New Roman" w:cs="Times New Roman"/>
                <w:b/>
                <w:bCs/>
                <w:i/>
                <w:iCs/>
                <w:sz w:val="20"/>
                <w:szCs w:val="20"/>
              </w:rPr>
            </w:pPr>
            <w:r w:rsidRPr="00994603">
              <w:rPr>
                <w:rFonts w:ascii="Times New Roman" w:hAnsi="Times New Roman" w:cs="Times New Roman"/>
                <w:b/>
                <w:bCs/>
                <w:i/>
                <w:iCs/>
                <w:sz w:val="20"/>
                <w:szCs w:val="20"/>
              </w:rPr>
              <w:t xml:space="preserve">Dergi </w:t>
            </w:r>
          </w:p>
        </w:tc>
        <w:tc>
          <w:tcPr>
            <w:tcW w:w="992" w:type="dxa"/>
            <w:tcBorders>
              <w:bottom w:val="single" w:sz="4" w:space="0" w:color="auto"/>
            </w:tcBorders>
          </w:tcPr>
          <w:p w14:paraId="444056A4" w14:textId="77777777" w:rsidR="00A16940" w:rsidRPr="00994603" w:rsidRDefault="00A16940" w:rsidP="00303BEA">
            <w:pPr>
              <w:rPr>
                <w:rFonts w:ascii="Times New Roman" w:hAnsi="Times New Roman" w:cs="Times New Roman"/>
                <w:b/>
                <w:bCs/>
                <w:i/>
                <w:iCs/>
                <w:sz w:val="20"/>
                <w:szCs w:val="20"/>
              </w:rPr>
            </w:pPr>
            <w:r w:rsidRPr="00994603">
              <w:rPr>
                <w:rFonts w:ascii="Times New Roman" w:hAnsi="Times New Roman" w:cs="Times New Roman"/>
                <w:b/>
                <w:bCs/>
                <w:i/>
                <w:iCs/>
                <w:sz w:val="20"/>
                <w:szCs w:val="20"/>
              </w:rPr>
              <w:t>Atıf sayısı</w:t>
            </w:r>
          </w:p>
        </w:tc>
      </w:tr>
      <w:tr w:rsidR="00A16940" w:rsidRPr="00994603" w14:paraId="0D1515E1" w14:textId="77777777" w:rsidTr="00FD33E1">
        <w:trPr>
          <w:trHeight w:val="226"/>
          <w:jc w:val="center"/>
        </w:trPr>
        <w:tc>
          <w:tcPr>
            <w:tcW w:w="584" w:type="dxa"/>
            <w:tcBorders>
              <w:top w:val="single" w:sz="4" w:space="0" w:color="auto"/>
              <w:bottom w:val="nil"/>
            </w:tcBorders>
          </w:tcPr>
          <w:p w14:paraId="476EC7D3"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1</w:t>
            </w:r>
          </w:p>
        </w:tc>
        <w:tc>
          <w:tcPr>
            <w:tcW w:w="3097" w:type="dxa"/>
            <w:tcBorders>
              <w:top w:val="single" w:sz="4" w:space="0" w:color="auto"/>
              <w:bottom w:val="nil"/>
            </w:tcBorders>
          </w:tcPr>
          <w:p w14:paraId="7FF4CDFA" w14:textId="77777777" w:rsidR="00A16940" w:rsidRPr="00994603" w:rsidRDefault="00A16940" w:rsidP="00303BEA">
            <w:pPr>
              <w:rPr>
                <w:rFonts w:ascii="Times New Roman" w:hAnsi="Times New Roman" w:cs="Times New Roman"/>
                <w:sz w:val="20"/>
                <w:szCs w:val="20"/>
              </w:rPr>
            </w:pPr>
            <w:proofErr w:type="spellStart"/>
            <w:r w:rsidRPr="00994603">
              <w:rPr>
                <w:rFonts w:ascii="Times New Roman" w:hAnsi="Times New Roman" w:cs="Times New Roman"/>
                <w:sz w:val="20"/>
                <w:szCs w:val="20"/>
              </w:rPr>
              <w:t>Sustaınabılıty</w:t>
            </w:r>
            <w:proofErr w:type="spellEnd"/>
          </w:p>
        </w:tc>
        <w:tc>
          <w:tcPr>
            <w:tcW w:w="1134" w:type="dxa"/>
            <w:tcBorders>
              <w:top w:val="single" w:sz="4" w:space="0" w:color="auto"/>
              <w:bottom w:val="nil"/>
            </w:tcBorders>
          </w:tcPr>
          <w:p w14:paraId="6D8EF856"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161</w:t>
            </w:r>
          </w:p>
        </w:tc>
        <w:tc>
          <w:tcPr>
            <w:tcW w:w="3260" w:type="dxa"/>
            <w:tcBorders>
              <w:top w:val="single" w:sz="4" w:space="0" w:color="auto"/>
              <w:bottom w:val="nil"/>
            </w:tcBorders>
          </w:tcPr>
          <w:p w14:paraId="20D9F9A6" w14:textId="77777777" w:rsidR="00A16940" w:rsidRPr="00994603" w:rsidRDefault="00A16940" w:rsidP="00303BEA">
            <w:pPr>
              <w:rPr>
                <w:rFonts w:ascii="Times New Roman" w:hAnsi="Times New Roman" w:cs="Times New Roman"/>
                <w:sz w:val="20"/>
                <w:szCs w:val="20"/>
              </w:rPr>
            </w:pPr>
            <w:proofErr w:type="spellStart"/>
            <w:r w:rsidRPr="00994603">
              <w:rPr>
                <w:rFonts w:ascii="Times New Roman" w:hAnsi="Times New Roman" w:cs="Times New Roman"/>
                <w:sz w:val="20"/>
                <w:szCs w:val="20"/>
              </w:rPr>
              <w:t>Journal</w:t>
            </w:r>
            <w:proofErr w:type="spellEnd"/>
            <w:r w:rsidRPr="00994603">
              <w:rPr>
                <w:rFonts w:ascii="Times New Roman" w:hAnsi="Times New Roman" w:cs="Times New Roman"/>
                <w:sz w:val="20"/>
                <w:szCs w:val="20"/>
              </w:rPr>
              <w:t xml:space="preserve"> of </w:t>
            </w:r>
            <w:proofErr w:type="spellStart"/>
            <w:r w:rsidRPr="00994603">
              <w:rPr>
                <w:rFonts w:ascii="Times New Roman" w:hAnsi="Times New Roman" w:cs="Times New Roman"/>
                <w:sz w:val="20"/>
                <w:szCs w:val="20"/>
              </w:rPr>
              <w:t>Cleaner</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Productıon</w:t>
            </w:r>
            <w:proofErr w:type="spellEnd"/>
          </w:p>
        </w:tc>
        <w:tc>
          <w:tcPr>
            <w:tcW w:w="992" w:type="dxa"/>
            <w:tcBorders>
              <w:top w:val="single" w:sz="4" w:space="0" w:color="auto"/>
              <w:bottom w:val="nil"/>
            </w:tcBorders>
          </w:tcPr>
          <w:p w14:paraId="654B1943"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2071</w:t>
            </w:r>
          </w:p>
        </w:tc>
      </w:tr>
      <w:tr w:rsidR="00A16940" w:rsidRPr="00994603" w14:paraId="3E4BF8A3" w14:textId="77777777" w:rsidTr="00FD33E1">
        <w:trPr>
          <w:trHeight w:val="241"/>
          <w:jc w:val="center"/>
        </w:trPr>
        <w:tc>
          <w:tcPr>
            <w:tcW w:w="584" w:type="dxa"/>
            <w:tcBorders>
              <w:top w:val="nil"/>
              <w:bottom w:val="nil"/>
            </w:tcBorders>
          </w:tcPr>
          <w:p w14:paraId="7CF519D9"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2</w:t>
            </w:r>
          </w:p>
        </w:tc>
        <w:tc>
          <w:tcPr>
            <w:tcW w:w="3097" w:type="dxa"/>
            <w:tcBorders>
              <w:top w:val="nil"/>
              <w:bottom w:val="nil"/>
            </w:tcBorders>
          </w:tcPr>
          <w:p w14:paraId="61ED941D" w14:textId="77777777" w:rsidR="00A16940" w:rsidRPr="00994603" w:rsidRDefault="00A16940" w:rsidP="00303BEA">
            <w:pPr>
              <w:rPr>
                <w:rFonts w:ascii="Times New Roman" w:hAnsi="Times New Roman" w:cs="Times New Roman"/>
                <w:sz w:val="20"/>
                <w:szCs w:val="20"/>
              </w:rPr>
            </w:pPr>
            <w:proofErr w:type="spellStart"/>
            <w:r w:rsidRPr="00994603">
              <w:rPr>
                <w:rFonts w:ascii="Times New Roman" w:hAnsi="Times New Roman" w:cs="Times New Roman"/>
                <w:sz w:val="20"/>
                <w:szCs w:val="20"/>
              </w:rPr>
              <w:t>Journal</w:t>
            </w:r>
            <w:proofErr w:type="spellEnd"/>
            <w:r w:rsidRPr="00994603">
              <w:rPr>
                <w:rFonts w:ascii="Times New Roman" w:hAnsi="Times New Roman" w:cs="Times New Roman"/>
                <w:sz w:val="20"/>
                <w:szCs w:val="20"/>
              </w:rPr>
              <w:t xml:space="preserve"> of </w:t>
            </w:r>
            <w:proofErr w:type="spellStart"/>
            <w:r w:rsidRPr="00994603">
              <w:rPr>
                <w:rFonts w:ascii="Times New Roman" w:hAnsi="Times New Roman" w:cs="Times New Roman"/>
                <w:sz w:val="20"/>
                <w:szCs w:val="20"/>
              </w:rPr>
              <w:t>Cleaner</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Productıon</w:t>
            </w:r>
            <w:proofErr w:type="spellEnd"/>
          </w:p>
        </w:tc>
        <w:tc>
          <w:tcPr>
            <w:tcW w:w="1134" w:type="dxa"/>
            <w:tcBorders>
              <w:top w:val="nil"/>
              <w:bottom w:val="nil"/>
            </w:tcBorders>
          </w:tcPr>
          <w:p w14:paraId="72580728"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38</w:t>
            </w:r>
          </w:p>
        </w:tc>
        <w:tc>
          <w:tcPr>
            <w:tcW w:w="3260" w:type="dxa"/>
            <w:tcBorders>
              <w:top w:val="nil"/>
              <w:bottom w:val="nil"/>
            </w:tcBorders>
          </w:tcPr>
          <w:p w14:paraId="36177594" w14:textId="77777777" w:rsidR="00A16940" w:rsidRPr="00994603" w:rsidRDefault="00A16940" w:rsidP="00303BEA">
            <w:pPr>
              <w:rPr>
                <w:rFonts w:ascii="Times New Roman" w:hAnsi="Times New Roman" w:cs="Times New Roman"/>
                <w:sz w:val="20"/>
                <w:szCs w:val="20"/>
              </w:rPr>
            </w:pPr>
            <w:proofErr w:type="spellStart"/>
            <w:r w:rsidRPr="00994603">
              <w:rPr>
                <w:rFonts w:ascii="Times New Roman" w:hAnsi="Times New Roman" w:cs="Times New Roman"/>
                <w:sz w:val="20"/>
                <w:szCs w:val="20"/>
              </w:rPr>
              <w:t>Sustaınabılıty</w:t>
            </w:r>
            <w:proofErr w:type="spellEnd"/>
            <w:r w:rsidRPr="00994603">
              <w:rPr>
                <w:rFonts w:ascii="Times New Roman" w:hAnsi="Times New Roman" w:cs="Times New Roman"/>
                <w:sz w:val="20"/>
                <w:szCs w:val="20"/>
              </w:rPr>
              <w:t xml:space="preserve"> </w:t>
            </w:r>
          </w:p>
        </w:tc>
        <w:tc>
          <w:tcPr>
            <w:tcW w:w="992" w:type="dxa"/>
            <w:tcBorders>
              <w:top w:val="nil"/>
              <w:bottom w:val="nil"/>
            </w:tcBorders>
          </w:tcPr>
          <w:p w14:paraId="3D0685E8"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1270</w:t>
            </w:r>
          </w:p>
        </w:tc>
      </w:tr>
      <w:tr w:rsidR="00A16940" w:rsidRPr="00994603" w14:paraId="71ECE5E3" w14:textId="77777777" w:rsidTr="00FD33E1">
        <w:trPr>
          <w:trHeight w:val="414"/>
          <w:jc w:val="center"/>
        </w:trPr>
        <w:tc>
          <w:tcPr>
            <w:tcW w:w="584" w:type="dxa"/>
            <w:tcBorders>
              <w:top w:val="nil"/>
              <w:bottom w:val="nil"/>
            </w:tcBorders>
          </w:tcPr>
          <w:p w14:paraId="038E5983"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3</w:t>
            </w:r>
          </w:p>
        </w:tc>
        <w:tc>
          <w:tcPr>
            <w:tcW w:w="3097" w:type="dxa"/>
            <w:tcBorders>
              <w:top w:val="nil"/>
              <w:bottom w:val="nil"/>
            </w:tcBorders>
          </w:tcPr>
          <w:p w14:paraId="070CB755" w14:textId="77777777" w:rsidR="00A16940" w:rsidRPr="00994603" w:rsidRDefault="00A16940" w:rsidP="00303BEA">
            <w:pPr>
              <w:rPr>
                <w:rFonts w:ascii="Times New Roman" w:hAnsi="Times New Roman" w:cs="Times New Roman"/>
                <w:sz w:val="20"/>
                <w:szCs w:val="20"/>
              </w:rPr>
            </w:pPr>
            <w:proofErr w:type="spellStart"/>
            <w:r w:rsidRPr="00994603">
              <w:rPr>
                <w:rFonts w:ascii="Times New Roman" w:hAnsi="Times New Roman" w:cs="Times New Roman"/>
                <w:sz w:val="20"/>
                <w:szCs w:val="20"/>
              </w:rPr>
              <w:t>Internatıonal</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Journal</w:t>
            </w:r>
            <w:proofErr w:type="spellEnd"/>
            <w:r w:rsidRPr="00994603">
              <w:rPr>
                <w:rFonts w:ascii="Times New Roman" w:hAnsi="Times New Roman" w:cs="Times New Roman"/>
                <w:sz w:val="20"/>
                <w:szCs w:val="20"/>
              </w:rPr>
              <w:t xml:space="preserve"> of </w:t>
            </w:r>
            <w:proofErr w:type="spellStart"/>
            <w:r w:rsidRPr="00994603">
              <w:rPr>
                <w:rFonts w:ascii="Times New Roman" w:hAnsi="Times New Roman" w:cs="Times New Roman"/>
                <w:sz w:val="20"/>
                <w:szCs w:val="20"/>
              </w:rPr>
              <w:t>Sustaınabılıty</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ın</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Hıgher</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Educatıon</w:t>
            </w:r>
            <w:proofErr w:type="spellEnd"/>
          </w:p>
        </w:tc>
        <w:tc>
          <w:tcPr>
            <w:tcW w:w="1134" w:type="dxa"/>
            <w:tcBorders>
              <w:top w:val="nil"/>
              <w:bottom w:val="nil"/>
            </w:tcBorders>
          </w:tcPr>
          <w:p w14:paraId="0DE1E8F6"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32</w:t>
            </w:r>
          </w:p>
        </w:tc>
        <w:tc>
          <w:tcPr>
            <w:tcW w:w="3260" w:type="dxa"/>
            <w:tcBorders>
              <w:top w:val="nil"/>
              <w:bottom w:val="nil"/>
            </w:tcBorders>
          </w:tcPr>
          <w:p w14:paraId="2EB2D7DF" w14:textId="77777777" w:rsidR="00A16940" w:rsidRPr="00994603" w:rsidRDefault="00A16940" w:rsidP="00303BEA">
            <w:pPr>
              <w:rPr>
                <w:rFonts w:ascii="Times New Roman" w:hAnsi="Times New Roman" w:cs="Times New Roman"/>
                <w:sz w:val="20"/>
                <w:szCs w:val="20"/>
              </w:rPr>
            </w:pPr>
            <w:proofErr w:type="spellStart"/>
            <w:r w:rsidRPr="00994603">
              <w:rPr>
                <w:rFonts w:ascii="Times New Roman" w:hAnsi="Times New Roman" w:cs="Times New Roman"/>
                <w:sz w:val="20"/>
                <w:szCs w:val="20"/>
              </w:rPr>
              <w:t>Journal</w:t>
            </w:r>
            <w:proofErr w:type="spellEnd"/>
            <w:r w:rsidRPr="00994603">
              <w:rPr>
                <w:rFonts w:ascii="Times New Roman" w:hAnsi="Times New Roman" w:cs="Times New Roman"/>
                <w:sz w:val="20"/>
                <w:szCs w:val="20"/>
              </w:rPr>
              <w:t xml:space="preserve"> of </w:t>
            </w:r>
            <w:proofErr w:type="spellStart"/>
            <w:r w:rsidRPr="00994603">
              <w:rPr>
                <w:rFonts w:ascii="Times New Roman" w:hAnsi="Times New Roman" w:cs="Times New Roman"/>
                <w:sz w:val="20"/>
                <w:szCs w:val="20"/>
              </w:rPr>
              <w:t>Busıness</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Ethıcs</w:t>
            </w:r>
            <w:proofErr w:type="spellEnd"/>
          </w:p>
        </w:tc>
        <w:tc>
          <w:tcPr>
            <w:tcW w:w="992" w:type="dxa"/>
            <w:tcBorders>
              <w:top w:val="nil"/>
              <w:bottom w:val="nil"/>
            </w:tcBorders>
          </w:tcPr>
          <w:p w14:paraId="1E1049D3"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801</w:t>
            </w:r>
          </w:p>
        </w:tc>
      </w:tr>
      <w:tr w:rsidR="00A16940" w:rsidRPr="00994603" w14:paraId="087F7024" w14:textId="77777777" w:rsidTr="00FD33E1">
        <w:trPr>
          <w:trHeight w:val="364"/>
          <w:jc w:val="center"/>
        </w:trPr>
        <w:tc>
          <w:tcPr>
            <w:tcW w:w="584" w:type="dxa"/>
            <w:tcBorders>
              <w:top w:val="nil"/>
              <w:bottom w:val="nil"/>
            </w:tcBorders>
          </w:tcPr>
          <w:p w14:paraId="283C252F"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4</w:t>
            </w:r>
          </w:p>
        </w:tc>
        <w:tc>
          <w:tcPr>
            <w:tcW w:w="3097" w:type="dxa"/>
            <w:tcBorders>
              <w:top w:val="nil"/>
              <w:bottom w:val="nil"/>
            </w:tcBorders>
          </w:tcPr>
          <w:p w14:paraId="266B4F52" w14:textId="77777777" w:rsidR="00A16940" w:rsidRPr="00994603" w:rsidRDefault="00A16940" w:rsidP="00303BEA">
            <w:pPr>
              <w:rPr>
                <w:rFonts w:ascii="Times New Roman" w:hAnsi="Times New Roman" w:cs="Times New Roman"/>
                <w:sz w:val="20"/>
                <w:szCs w:val="20"/>
              </w:rPr>
            </w:pPr>
            <w:proofErr w:type="spellStart"/>
            <w:r w:rsidRPr="00994603">
              <w:rPr>
                <w:rFonts w:ascii="Times New Roman" w:hAnsi="Times New Roman" w:cs="Times New Roman"/>
                <w:sz w:val="20"/>
                <w:szCs w:val="20"/>
              </w:rPr>
              <w:t>Corporate</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Socıal</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Responsıbılıty</w:t>
            </w:r>
            <w:proofErr w:type="spellEnd"/>
            <w:r w:rsidRPr="00994603">
              <w:rPr>
                <w:rFonts w:ascii="Times New Roman" w:hAnsi="Times New Roman" w:cs="Times New Roman"/>
                <w:sz w:val="20"/>
                <w:szCs w:val="20"/>
              </w:rPr>
              <w:t xml:space="preserve"> and </w:t>
            </w:r>
            <w:proofErr w:type="spellStart"/>
            <w:r w:rsidRPr="00994603">
              <w:rPr>
                <w:rFonts w:ascii="Times New Roman" w:hAnsi="Times New Roman" w:cs="Times New Roman"/>
                <w:sz w:val="20"/>
                <w:szCs w:val="20"/>
              </w:rPr>
              <w:t>Envıronmental</w:t>
            </w:r>
            <w:proofErr w:type="spellEnd"/>
            <w:r w:rsidRPr="00994603">
              <w:rPr>
                <w:rFonts w:ascii="Times New Roman" w:hAnsi="Times New Roman" w:cs="Times New Roman"/>
                <w:sz w:val="20"/>
                <w:szCs w:val="20"/>
              </w:rPr>
              <w:t xml:space="preserve"> Management</w:t>
            </w:r>
          </w:p>
        </w:tc>
        <w:tc>
          <w:tcPr>
            <w:tcW w:w="1134" w:type="dxa"/>
            <w:tcBorders>
              <w:top w:val="nil"/>
              <w:bottom w:val="nil"/>
            </w:tcBorders>
          </w:tcPr>
          <w:p w14:paraId="7DCECF0F"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16</w:t>
            </w:r>
          </w:p>
        </w:tc>
        <w:tc>
          <w:tcPr>
            <w:tcW w:w="3260" w:type="dxa"/>
            <w:tcBorders>
              <w:top w:val="nil"/>
              <w:bottom w:val="nil"/>
            </w:tcBorders>
          </w:tcPr>
          <w:p w14:paraId="01EA5D3A" w14:textId="77777777" w:rsidR="00A16940" w:rsidRPr="00994603" w:rsidRDefault="00A16940" w:rsidP="00303BEA">
            <w:pPr>
              <w:rPr>
                <w:rFonts w:ascii="Times New Roman" w:hAnsi="Times New Roman" w:cs="Times New Roman"/>
                <w:sz w:val="20"/>
                <w:szCs w:val="20"/>
              </w:rPr>
            </w:pPr>
            <w:proofErr w:type="spellStart"/>
            <w:r w:rsidRPr="00994603">
              <w:rPr>
                <w:rFonts w:ascii="Times New Roman" w:hAnsi="Times New Roman" w:cs="Times New Roman"/>
                <w:sz w:val="20"/>
                <w:szCs w:val="20"/>
              </w:rPr>
              <w:t>Corporate</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Socıal</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Responsıbılıty</w:t>
            </w:r>
            <w:proofErr w:type="spellEnd"/>
            <w:r w:rsidRPr="00994603">
              <w:rPr>
                <w:rFonts w:ascii="Times New Roman" w:hAnsi="Times New Roman" w:cs="Times New Roman"/>
                <w:sz w:val="20"/>
                <w:szCs w:val="20"/>
              </w:rPr>
              <w:t xml:space="preserve"> and </w:t>
            </w:r>
            <w:proofErr w:type="spellStart"/>
            <w:r w:rsidRPr="00994603">
              <w:rPr>
                <w:rFonts w:ascii="Times New Roman" w:hAnsi="Times New Roman" w:cs="Times New Roman"/>
                <w:sz w:val="20"/>
                <w:szCs w:val="20"/>
              </w:rPr>
              <w:t>Envıronmental</w:t>
            </w:r>
            <w:proofErr w:type="spellEnd"/>
            <w:r w:rsidRPr="00994603">
              <w:rPr>
                <w:rFonts w:ascii="Times New Roman" w:hAnsi="Times New Roman" w:cs="Times New Roman"/>
                <w:sz w:val="20"/>
                <w:szCs w:val="20"/>
              </w:rPr>
              <w:t xml:space="preserve"> Management</w:t>
            </w:r>
          </w:p>
        </w:tc>
        <w:tc>
          <w:tcPr>
            <w:tcW w:w="992" w:type="dxa"/>
            <w:tcBorders>
              <w:top w:val="nil"/>
              <w:bottom w:val="nil"/>
            </w:tcBorders>
          </w:tcPr>
          <w:p w14:paraId="17072768"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724</w:t>
            </w:r>
          </w:p>
        </w:tc>
      </w:tr>
      <w:tr w:rsidR="00A16940" w:rsidRPr="00994603" w14:paraId="6E31F678" w14:textId="77777777" w:rsidTr="00FD33E1">
        <w:trPr>
          <w:trHeight w:val="481"/>
          <w:jc w:val="center"/>
        </w:trPr>
        <w:tc>
          <w:tcPr>
            <w:tcW w:w="584" w:type="dxa"/>
            <w:tcBorders>
              <w:top w:val="nil"/>
            </w:tcBorders>
          </w:tcPr>
          <w:p w14:paraId="1BFDD7C4"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5</w:t>
            </w:r>
          </w:p>
        </w:tc>
        <w:tc>
          <w:tcPr>
            <w:tcW w:w="3097" w:type="dxa"/>
            <w:tcBorders>
              <w:top w:val="nil"/>
            </w:tcBorders>
          </w:tcPr>
          <w:p w14:paraId="744B4700" w14:textId="77777777" w:rsidR="00A16940" w:rsidRPr="00994603" w:rsidRDefault="00A16940" w:rsidP="00303BEA">
            <w:pPr>
              <w:rPr>
                <w:rFonts w:ascii="Times New Roman" w:hAnsi="Times New Roman" w:cs="Times New Roman"/>
                <w:sz w:val="20"/>
                <w:szCs w:val="20"/>
              </w:rPr>
            </w:pPr>
            <w:proofErr w:type="spellStart"/>
            <w:r w:rsidRPr="00994603">
              <w:rPr>
                <w:rFonts w:ascii="Times New Roman" w:hAnsi="Times New Roman" w:cs="Times New Roman"/>
                <w:sz w:val="20"/>
                <w:szCs w:val="20"/>
              </w:rPr>
              <w:t>Journal</w:t>
            </w:r>
            <w:proofErr w:type="spellEnd"/>
            <w:r w:rsidRPr="00994603">
              <w:rPr>
                <w:rFonts w:ascii="Times New Roman" w:hAnsi="Times New Roman" w:cs="Times New Roman"/>
                <w:sz w:val="20"/>
                <w:szCs w:val="20"/>
              </w:rPr>
              <w:t xml:space="preserve"> of </w:t>
            </w:r>
            <w:proofErr w:type="spellStart"/>
            <w:r w:rsidRPr="00994603">
              <w:rPr>
                <w:rFonts w:ascii="Times New Roman" w:hAnsi="Times New Roman" w:cs="Times New Roman"/>
                <w:sz w:val="20"/>
                <w:szCs w:val="20"/>
              </w:rPr>
              <w:t>Busıness</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Ethıcs</w:t>
            </w:r>
            <w:proofErr w:type="spellEnd"/>
          </w:p>
        </w:tc>
        <w:tc>
          <w:tcPr>
            <w:tcW w:w="1134" w:type="dxa"/>
            <w:tcBorders>
              <w:top w:val="nil"/>
            </w:tcBorders>
          </w:tcPr>
          <w:p w14:paraId="06EFD22D"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15</w:t>
            </w:r>
          </w:p>
        </w:tc>
        <w:tc>
          <w:tcPr>
            <w:tcW w:w="3260" w:type="dxa"/>
            <w:tcBorders>
              <w:top w:val="nil"/>
            </w:tcBorders>
          </w:tcPr>
          <w:p w14:paraId="395EAF89" w14:textId="77777777" w:rsidR="00A16940" w:rsidRPr="00994603" w:rsidRDefault="00A16940" w:rsidP="00303BEA">
            <w:pPr>
              <w:rPr>
                <w:rFonts w:ascii="Times New Roman" w:hAnsi="Times New Roman" w:cs="Times New Roman"/>
                <w:sz w:val="20"/>
                <w:szCs w:val="20"/>
              </w:rPr>
            </w:pPr>
            <w:proofErr w:type="spellStart"/>
            <w:r w:rsidRPr="00994603">
              <w:rPr>
                <w:rFonts w:ascii="Times New Roman" w:hAnsi="Times New Roman" w:cs="Times New Roman"/>
                <w:sz w:val="20"/>
                <w:szCs w:val="20"/>
              </w:rPr>
              <w:t>Busıness</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Strategy</w:t>
            </w:r>
            <w:proofErr w:type="spellEnd"/>
            <w:r w:rsidRPr="00994603">
              <w:rPr>
                <w:rFonts w:ascii="Times New Roman" w:hAnsi="Times New Roman" w:cs="Times New Roman"/>
                <w:sz w:val="20"/>
                <w:szCs w:val="20"/>
              </w:rPr>
              <w:t xml:space="preserve"> and </w:t>
            </w:r>
            <w:proofErr w:type="spellStart"/>
            <w:r w:rsidRPr="00994603">
              <w:rPr>
                <w:rFonts w:ascii="Times New Roman" w:hAnsi="Times New Roman" w:cs="Times New Roman"/>
                <w:sz w:val="20"/>
                <w:szCs w:val="20"/>
              </w:rPr>
              <w:t>The</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Envıronment</w:t>
            </w:r>
            <w:proofErr w:type="spellEnd"/>
          </w:p>
        </w:tc>
        <w:tc>
          <w:tcPr>
            <w:tcW w:w="992" w:type="dxa"/>
            <w:tcBorders>
              <w:top w:val="nil"/>
            </w:tcBorders>
          </w:tcPr>
          <w:p w14:paraId="0080F48A"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563</w:t>
            </w:r>
          </w:p>
        </w:tc>
      </w:tr>
      <w:tr w:rsidR="00A16940" w:rsidRPr="00994603" w14:paraId="2D6A1065" w14:textId="77777777" w:rsidTr="00FD33E1">
        <w:trPr>
          <w:trHeight w:val="265"/>
          <w:jc w:val="center"/>
        </w:trPr>
        <w:tc>
          <w:tcPr>
            <w:tcW w:w="584" w:type="dxa"/>
          </w:tcPr>
          <w:p w14:paraId="0DC95D79"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lastRenderedPageBreak/>
              <w:t>6</w:t>
            </w:r>
          </w:p>
        </w:tc>
        <w:tc>
          <w:tcPr>
            <w:tcW w:w="3097" w:type="dxa"/>
          </w:tcPr>
          <w:p w14:paraId="01139DFD" w14:textId="77777777" w:rsidR="00A16940" w:rsidRPr="00994603" w:rsidRDefault="00A16940" w:rsidP="00303BEA">
            <w:pPr>
              <w:rPr>
                <w:rFonts w:ascii="Times New Roman" w:hAnsi="Times New Roman" w:cs="Times New Roman"/>
                <w:sz w:val="20"/>
                <w:szCs w:val="20"/>
              </w:rPr>
            </w:pPr>
            <w:proofErr w:type="spellStart"/>
            <w:r w:rsidRPr="00994603">
              <w:rPr>
                <w:rFonts w:ascii="Times New Roman" w:hAnsi="Times New Roman" w:cs="Times New Roman"/>
                <w:sz w:val="20"/>
                <w:szCs w:val="20"/>
              </w:rPr>
              <w:t>Sustaınable</w:t>
            </w:r>
            <w:proofErr w:type="spellEnd"/>
            <w:r w:rsidRPr="00994603">
              <w:rPr>
                <w:rFonts w:ascii="Times New Roman" w:hAnsi="Times New Roman" w:cs="Times New Roman"/>
                <w:sz w:val="20"/>
                <w:szCs w:val="20"/>
              </w:rPr>
              <w:t xml:space="preserve"> Development</w:t>
            </w:r>
          </w:p>
        </w:tc>
        <w:tc>
          <w:tcPr>
            <w:tcW w:w="1134" w:type="dxa"/>
          </w:tcPr>
          <w:p w14:paraId="68A09AC5"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13</w:t>
            </w:r>
          </w:p>
        </w:tc>
        <w:tc>
          <w:tcPr>
            <w:tcW w:w="3260" w:type="dxa"/>
          </w:tcPr>
          <w:p w14:paraId="745E69AE" w14:textId="77777777" w:rsidR="00A16940" w:rsidRPr="00994603" w:rsidRDefault="00A16940" w:rsidP="00303BEA">
            <w:pPr>
              <w:rPr>
                <w:rFonts w:ascii="Times New Roman" w:hAnsi="Times New Roman" w:cs="Times New Roman"/>
                <w:sz w:val="20"/>
                <w:szCs w:val="20"/>
              </w:rPr>
            </w:pPr>
            <w:proofErr w:type="spellStart"/>
            <w:r w:rsidRPr="00994603">
              <w:rPr>
                <w:rFonts w:ascii="Times New Roman" w:hAnsi="Times New Roman" w:cs="Times New Roman"/>
                <w:sz w:val="20"/>
                <w:szCs w:val="20"/>
              </w:rPr>
              <w:t>Lancet</w:t>
            </w:r>
            <w:proofErr w:type="spellEnd"/>
          </w:p>
        </w:tc>
        <w:tc>
          <w:tcPr>
            <w:tcW w:w="992" w:type="dxa"/>
          </w:tcPr>
          <w:p w14:paraId="65093603"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532</w:t>
            </w:r>
          </w:p>
        </w:tc>
      </w:tr>
      <w:tr w:rsidR="00A16940" w:rsidRPr="00994603" w14:paraId="4439A6B7" w14:textId="77777777" w:rsidTr="00FD33E1">
        <w:trPr>
          <w:trHeight w:val="238"/>
          <w:jc w:val="center"/>
        </w:trPr>
        <w:tc>
          <w:tcPr>
            <w:tcW w:w="584" w:type="dxa"/>
          </w:tcPr>
          <w:p w14:paraId="5903BD78"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7</w:t>
            </w:r>
          </w:p>
        </w:tc>
        <w:tc>
          <w:tcPr>
            <w:tcW w:w="3097" w:type="dxa"/>
          </w:tcPr>
          <w:p w14:paraId="7F888912" w14:textId="77777777" w:rsidR="00A16940" w:rsidRPr="00994603" w:rsidRDefault="00A16940" w:rsidP="00303BEA">
            <w:pPr>
              <w:rPr>
                <w:rFonts w:ascii="Times New Roman" w:hAnsi="Times New Roman" w:cs="Times New Roman"/>
                <w:sz w:val="20"/>
                <w:szCs w:val="20"/>
              </w:rPr>
            </w:pPr>
            <w:proofErr w:type="spellStart"/>
            <w:r w:rsidRPr="00994603">
              <w:rPr>
                <w:rFonts w:ascii="Times New Roman" w:hAnsi="Times New Roman" w:cs="Times New Roman"/>
                <w:sz w:val="20"/>
                <w:szCs w:val="20"/>
              </w:rPr>
              <w:t>Frontıers</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In</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Psychology</w:t>
            </w:r>
            <w:proofErr w:type="spellEnd"/>
          </w:p>
        </w:tc>
        <w:tc>
          <w:tcPr>
            <w:tcW w:w="1134" w:type="dxa"/>
          </w:tcPr>
          <w:p w14:paraId="33FF67A2"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11</w:t>
            </w:r>
          </w:p>
        </w:tc>
        <w:tc>
          <w:tcPr>
            <w:tcW w:w="3260" w:type="dxa"/>
          </w:tcPr>
          <w:p w14:paraId="68378180" w14:textId="77777777" w:rsidR="00A16940" w:rsidRPr="00994603" w:rsidRDefault="00A16940" w:rsidP="00303BEA">
            <w:pPr>
              <w:rPr>
                <w:rFonts w:ascii="Times New Roman" w:hAnsi="Times New Roman" w:cs="Times New Roman"/>
                <w:sz w:val="20"/>
                <w:szCs w:val="20"/>
              </w:rPr>
            </w:pPr>
            <w:proofErr w:type="spellStart"/>
            <w:r w:rsidRPr="00994603">
              <w:rPr>
                <w:rFonts w:ascii="Times New Roman" w:hAnsi="Times New Roman" w:cs="Times New Roman"/>
                <w:sz w:val="20"/>
                <w:szCs w:val="20"/>
              </w:rPr>
              <w:t>Internatıonal</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Journal</w:t>
            </w:r>
            <w:proofErr w:type="spellEnd"/>
            <w:r w:rsidRPr="00994603">
              <w:rPr>
                <w:rFonts w:ascii="Times New Roman" w:hAnsi="Times New Roman" w:cs="Times New Roman"/>
                <w:sz w:val="20"/>
                <w:szCs w:val="20"/>
              </w:rPr>
              <w:t xml:space="preserve"> of </w:t>
            </w:r>
            <w:proofErr w:type="spellStart"/>
            <w:r w:rsidRPr="00994603">
              <w:rPr>
                <w:rFonts w:ascii="Times New Roman" w:hAnsi="Times New Roman" w:cs="Times New Roman"/>
                <w:sz w:val="20"/>
                <w:szCs w:val="20"/>
              </w:rPr>
              <w:t>Sustaınabılıty</w:t>
            </w:r>
            <w:proofErr w:type="spellEnd"/>
            <w:r w:rsidRPr="00994603">
              <w:rPr>
                <w:rFonts w:ascii="Times New Roman" w:hAnsi="Times New Roman" w:cs="Times New Roman"/>
                <w:sz w:val="20"/>
                <w:szCs w:val="20"/>
              </w:rPr>
              <w:t xml:space="preserve"> in </w:t>
            </w:r>
            <w:proofErr w:type="spellStart"/>
            <w:r w:rsidRPr="00994603">
              <w:rPr>
                <w:rFonts w:ascii="Times New Roman" w:hAnsi="Times New Roman" w:cs="Times New Roman"/>
                <w:sz w:val="20"/>
                <w:szCs w:val="20"/>
              </w:rPr>
              <w:t>Hıgher</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Educatıon</w:t>
            </w:r>
            <w:proofErr w:type="spellEnd"/>
          </w:p>
        </w:tc>
        <w:tc>
          <w:tcPr>
            <w:tcW w:w="992" w:type="dxa"/>
          </w:tcPr>
          <w:p w14:paraId="346FE890"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496</w:t>
            </w:r>
          </w:p>
        </w:tc>
      </w:tr>
      <w:tr w:rsidR="00A16940" w:rsidRPr="00994603" w14:paraId="56989C54" w14:textId="77777777" w:rsidTr="00FD33E1">
        <w:trPr>
          <w:trHeight w:val="320"/>
          <w:jc w:val="center"/>
        </w:trPr>
        <w:tc>
          <w:tcPr>
            <w:tcW w:w="584" w:type="dxa"/>
          </w:tcPr>
          <w:p w14:paraId="72BDA27A"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8</w:t>
            </w:r>
          </w:p>
        </w:tc>
        <w:tc>
          <w:tcPr>
            <w:tcW w:w="3097" w:type="dxa"/>
          </w:tcPr>
          <w:p w14:paraId="700F2704" w14:textId="77777777" w:rsidR="00A16940" w:rsidRPr="00994603" w:rsidRDefault="00A16940" w:rsidP="00303BEA">
            <w:pPr>
              <w:rPr>
                <w:rFonts w:ascii="Times New Roman" w:hAnsi="Times New Roman" w:cs="Times New Roman"/>
                <w:sz w:val="20"/>
                <w:szCs w:val="20"/>
              </w:rPr>
            </w:pPr>
            <w:proofErr w:type="spellStart"/>
            <w:r w:rsidRPr="00994603">
              <w:rPr>
                <w:rFonts w:ascii="Times New Roman" w:hAnsi="Times New Roman" w:cs="Times New Roman"/>
                <w:sz w:val="20"/>
                <w:szCs w:val="20"/>
              </w:rPr>
              <w:t>Busıness</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Strategy</w:t>
            </w:r>
            <w:proofErr w:type="spellEnd"/>
            <w:r w:rsidRPr="00994603">
              <w:rPr>
                <w:rFonts w:ascii="Times New Roman" w:hAnsi="Times New Roman" w:cs="Times New Roman"/>
                <w:sz w:val="20"/>
                <w:szCs w:val="20"/>
              </w:rPr>
              <w:t xml:space="preserve"> and </w:t>
            </w:r>
            <w:proofErr w:type="spellStart"/>
            <w:r w:rsidRPr="00994603">
              <w:rPr>
                <w:rFonts w:ascii="Times New Roman" w:hAnsi="Times New Roman" w:cs="Times New Roman"/>
                <w:sz w:val="20"/>
                <w:szCs w:val="20"/>
              </w:rPr>
              <w:t>The</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Envıronment</w:t>
            </w:r>
            <w:proofErr w:type="spellEnd"/>
          </w:p>
        </w:tc>
        <w:tc>
          <w:tcPr>
            <w:tcW w:w="1134" w:type="dxa"/>
          </w:tcPr>
          <w:p w14:paraId="1058B8AC"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10</w:t>
            </w:r>
          </w:p>
        </w:tc>
        <w:tc>
          <w:tcPr>
            <w:tcW w:w="3260" w:type="dxa"/>
          </w:tcPr>
          <w:p w14:paraId="36B14779" w14:textId="77777777" w:rsidR="00A16940" w:rsidRPr="00994603" w:rsidRDefault="00A16940" w:rsidP="00303BEA">
            <w:pPr>
              <w:rPr>
                <w:rFonts w:ascii="Times New Roman" w:hAnsi="Times New Roman" w:cs="Times New Roman"/>
                <w:sz w:val="20"/>
                <w:szCs w:val="20"/>
              </w:rPr>
            </w:pPr>
            <w:proofErr w:type="spellStart"/>
            <w:r w:rsidRPr="00994603">
              <w:rPr>
                <w:rFonts w:ascii="Times New Roman" w:hAnsi="Times New Roman" w:cs="Times New Roman"/>
                <w:sz w:val="20"/>
                <w:szCs w:val="20"/>
              </w:rPr>
              <w:t>Sustaınable</w:t>
            </w:r>
            <w:proofErr w:type="spellEnd"/>
            <w:r w:rsidRPr="00994603">
              <w:rPr>
                <w:rFonts w:ascii="Times New Roman" w:hAnsi="Times New Roman" w:cs="Times New Roman"/>
                <w:sz w:val="20"/>
                <w:szCs w:val="20"/>
              </w:rPr>
              <w:t xml:space="preserve"> Development</w:t>
            </w:r>
          </w:p>
        </w:tc>
        <w:tc>
          <w:tcPr>
            <w:tcW w:w="992" w:type="dxa"/>
          </w:tcPr>
          <w:p w14:paraId="4A0FAE25"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364</w:t>
            </w:r>
          </w:p>
        </w:tc>
      </w:tr>
      <w:tr w:rsidR="00A16940" w:rsidRPr="00994603" w14:paraId="666F3470" w14:textId="77777777" w:rsidTr="00FD33E1">
        <w:trPr>
          <w:trHeight w:val="585"/>
          <w:jc w:val="center"/>
        </w:trPr>
        <w:tc>
          <w:tcPr>
            <w:tcW w:w="584" w:type="dxa"/>
          </w:tcPr>
          <w:p w14:paraId="37B22905"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9</w:t>
            </w:r>
          </w:p>
        </w:tc>
        <w:tc>
          <w:tcPr>
            <w:tcW w:w="3097" w:type="dxa"/>
          </w:tcPr>
          <w:p w14:paraId="48DC6AE0" w14:textId="77777777" w:rsidR="00A16940" w:rsidRPr="00994603" w:rsidRDefault="00A16940" w:rsidP="00303BEA">
            <w:pPr>
              <w:rPr>
                <w:rFonts w:ascii="Times New Roman" w:hAnsi="Times New Roman" w:cs="Times New Roman"/>
                <w:sz w:val="20"/>
                <w:szCs w:val="20"/>
              </w:rPr>
            </w:pPr>
            <w:proofErr w:type="spellStart"/>
            <w:r w:rsidRPr="00994603">
              <w:rPr>
                <w:rFonts w:ascii="Times New Roman" w:hAnsi="Times New Roman" w:cs="Times New Roman"/>
                <w:sz w:val="20"/>
                <w:szCs w:val="20"/>
              </w:rPr>
              <w:t>Corporate</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Governance-The</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Internatıonal</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Journal</w:t>
            </w:r>
            <w:proofErr w:type="spellEnd"/>
            <w:r w:rsidRPr="00994603">
              <w:rPr>
                <w:rFonts w:ascii="Times New Roman" w:hAnsi="Times New Roman" w:cs="Times New Roman"/>
                <w:sz w:val="20"/>
                <w:szCs w:val="20"/>
              </w:rPr>
              <w:t xml:space="preserve"> of </w:t>
            </w:r>
            <w:proofErr w:type="spellStart"/>
            <w:r w:rsidRPr="00994603">
              <w:rPr>
                <w:rFonts w:ascii="Times New Roman" w:hAnsi="Times New Roman" w:cs="Times New Roman"/>
                <w:sz w:val="20"/>
                <w:szCs w:val="20"/>
              </w:rPr>
              <w:t>Busıness</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In</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Socıety</w:t>
            </w:r>
            <w:proofErr w:type="spellEnd"/>
          </w:p>
        </w:tc>
        <w:tc>
          <w:tcPr>
            <w:tcW w:w="1134" w:type="dxa"/>
          </w:tcPr>
          <w:p w14:paraId="4AFCE6D8"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10</w:t>
            </w:r>
          </w:p>
        </w:tc>
        <w:tc>
          <w:tcPr>
            <w:tcW w:w="3260" w:type="dxa"/>
          </w:tcPr>
          <w:p w14:paraId="6330D3A5"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 xml:space="preserve">Global </w:t>
            </w:r>
            <w:proofErr w:type="spellStart"/>
            <w:r w:rsidRPr="00994603">
              <w:rPr>
                <w:rFonts w:ascii="Times New Roman" w:hAnsi="Times New Roman" w:cs="Times New Roman"/>
                <w:sz w:val="20"/>
                <w:szCs w:val="20"/>
              </w:rPr>
              <w:t>Envıronmental</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Change</w:t>
            </w:r>
            <w:proofErr w:type="spellEnd"/>
            <w:r w:rsidRPr="00994603">
              <w:rPr>
                <w:rFonts w:ascii="Times New Roman" w:hAnsi="Times New Roman" w:cs="Times New Roman"/>
                <w:sz w:val="20"/>
                <w:szCs w:val="20"/>
              </w:rPr>
              <w:t xml:space="preserve">-Human and </w:t>
            </w:r>
            <w:proofErr w:type="spellStart"/>
            <w:r w:rsidRPr="00994603">
              <w:rPr>
                <w:rFonts w:ascii="Times New Roman" w:hAnsi="Times New Roman" w:cs="Times New Roman"/>
                <w:sz w:val="20"/>
                <w:szCs w:val="20"/>
              </w:rPr>
              <w:t>Polıcy</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Dımensıons</w:t>
            </w:r>
            <w:proofErr w:type="spellEnd"/>
          </w:p>
        </w:tc>
        <w:tc>
          <w:tcPr>
            <w:tcW w:w="992" w:type="dxa"/>
          </w:tcPr>
          <w:p w14:paraId="63343F59"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344</w:t>
            </w:r>
          </w:p>
        </w:tc>
      </w:tr>
      <w:tr w:rsidR="00A16940" w:rsidRPr="00994603" w14:paraId="6A18EC1F" w14:textId="77777777" w:rsidTr="00FD33E1">
        <w:trPr>
          <w:trHeight w:val="462"/>
          <w:jc w:val="center"/>
        </w:trPr>
        <w:tc>
          <w:tcPr>
            <w:tcW w:w="584" w:type="dxa"/>
          </w:tcPr>
          <w:p w14:paraId="533B973C"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10</w:t>
            </w:r>
          </w:p>
        </w:tc>
        <w:tc>
          <w:tcPr>
            <w:tcW w:w="3097" w:type="dxa"/>
          </w:tcPr>
          <w:p w14:paraId="3025BDE0" w14:textId="77777777" w:rsidR="00A16940" w:rsidRPr="00994603" w:rsidRDefault="00A16940" w:rsidP="00303BEA">
            <w:pPr>
              <w:rPr>
                <w:rFonts w:ascii="Times New Roman" w:hAnsi="Times New Roman" w:cs="Times New Roman"/>
                <w:sz w:val="20"/>
                <w:szCs w:val="20"/>
              </w:rPr>
            </w:pPr>
            <w:proofErr w:type="spellStart"/>
            <w:r w:rsidRPr="00994603">
              <w:rPr>
                <w:rFonts w:ascii="Times New Roman" w:hAnsi="Times New Roman" w:cs="Times New Roman"/>
                <w:sz w:val="20"/>
                <w:szCs w:val="20"/>
              </w:rPr>
              <w:t>European</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Journal</w:t>
            </w:r>
            <w:proofErr w:type="spellEnd"/>
            <w:r w:rsidRPr="00994603">
              <w:rPr>
                <w:rFonts w:ascii="Times New Roman" w:hAnsi="Times New Roman" w:cs="Times New Roman"/>
                <w:sz w:val="20"/>
                <w:szCs w:val="20"/>
              </w:rPr>
              <w:t xml:space="preserve"> of </w:t>
            </w:r>
            <w:proofErr w:type="spellStart"/>
            <w:r w:rsidRPr="00994603">
              <w:rPr>
                <w:rFonts w:ascii="Times New Roman" w:hAnsi="Times New Roman" w:cs="Times New Roman"/>
                <w:sz w:val="20"/>
                <w:szCs w:val="20"/>
              </w:rPr>
              <w:t>Sustaınable</w:t>
            </w:r>
            <w:proofErr w:type="spellEnd"/>
            <w:r w:rsidRPr="00994603">
              <w:rPr>
                <w:rFonts w:ascii="Times New Roman" w:hAnsi="Times New Roman" w:cs="Times New Roman"/>
                <w:sz w:val="20"/>
                <w:szCs w:val="20"/>
              </w:rPr>
              <w:t xml:space="preserve"> Development</w:t>
            </w:r>
          </w:p>
        </w:tc>
        <w:tc>
          <w:tcPr>
            <w:tcW w:w="1134" w:type="dxa"/>
          </w:tcPr>
          <w:p w14:paraId="32F2157D"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9</w:t>
            </w:r>
          </w:p>
        </w:tc>
        <w:tc>
          <w:tcPr>
            <w:tcW w:w="3260" w:type="dxa"/>
          </w:tcPr>
          <w:p w14:paraId="0C2F3175" w14:textId="77777777" w:rsidR="00A16940" w:rsidRPr="00994603" w:rsidRDefault="00A16940" w:rsidP="00303BEA">
            <w:pPr>
              <w:rPr>
                <w:rFonts w:ascii="Times New Roman" w:hAnsi="Times New Roman" w:cs="Times New Roman"/>
                <w:sz w:val="20"/>
                <w:szCs w:val="20"/>
              </w:rPr>
            </w:pPr>
            <w:proofErr w:type="spellStart"/>
            <w:r w:rsidRPr="00994603">
              <w:rPr>
                <w:rFonts w:ascii="Times New Roman" w:hAnsi="Times New Roman" w:cs="Times New Roman"/>
                <w:sz w:val="20"/>
                <w:szCs w:val="20"/>
              </w:rPr>
              <w:t>Journal</w:t>
            </w:r>
            <w:proofErr w:type="spellEnd"/>
            <w:r w:rsidRPr="00994603">
              <w:rPr>
                <w:rFonts w:ascii="Times New Roman" w:hAnsi="Times New Roman" w:cs="Times New Roman"/>
                <w:sz w:val="20"/>
                <w:szCs w:val="20"/>
              </w:rPr>
              <w:t xml:space="preserve"> of </w:t>
            </w:r>
            <w:proofErr w:type="spellStart"/>
            <w:r w:rsidRPr="00994603">
              <w:rPr>
                <w:rFonts w:ascii="Times New Roman" w:hAnsi="Times New Roman" w:cs="Times New Roman"/>
                <w:sz w:val="20"/>
                <w:szCs w:val="20"/>
              </w:rPr>
              <w:t>Sustaınable</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Tourısm</w:t>
            </w:r>
            <w:proofErr w:type="spellEnd"/>
          </w:p>
        </w:tc>
        <w:tc>
          <w:tcPr>
            <w:tcW w:w="992" w:type="dxa"/>
          </w:tcPr>
          <w:p w14:paraId="09890F34" w14:textId="77777777" w:rsidR="00A16940" w:rsidRPr="00994603" w:rsidRDefault="00A16940" w:rsidP="00303BEA">
            <w:pPr>
              <w:rPr>
                <w:rFonts w:ascii="Times New Roman" w:hAnsi="Times New Roman" w:cs="Times New Roman"/>
                <w:sz w:val="20"/>
                <w:szCs w:val="20"/>
              </w:rPr>
            </w:pPr>
            <w:r w:rsidRPr="00994603">
              <w:rPr>
                <w:rFonts w:ascii="Times New Roman" w:hAnsi="Times New Roman" w:cs="Times New Roman"/>
                <w:sz w:val="20"/>
                <w:szCs w:val="20"/>
              </w:rPr>
              <w:t>335</w:t>
            </w:r>
          </w:p>
        </w:tc>
      </w:tr>
    </w:tbl>
    <w:p w14:paraId="56D7743E" w14:textId="77777777" w:rsidR="00A16940" w:rsidRPr="007E1DD8" w:rsidRDefault="00A16940" w:rsidP="00A16940">
      <w:pPr>
        <w:jc w:val="both"/>
        <w:rPr>
          <w:rFonts w:ascii="Times New Roman" w:hAnsi="Times New Roman" w:cs="Times New Roman"/>
          <w:sz w:val="20"/>
          <w:szCs w:val="20"/>
        </w:rPr>
      </w:pPr>
    </w:p>
    <w:p w14:paraId="079812E0" w14:textId="2B88961C" w:rsidR="008C263A" w:rsidRPr="007E1DD8" w:rsidRDefault="0038100C" w:rsidP="00D51666">
      <w:pPr>
        <w:jc w:val="both"/>
        <w:rPr>
          <w:rFonts w:ascii="Times New Roman" w:hAnsi="Times New Roman" w:cs="Times New Roman"/>
          <w:sz w:val="20"/>
          <w:szCs w:val="20"/>
        </w:rPr>
      </w:pPr>
      <w:r w:rsidRPr="007E1DD8">
        <w:rPr>
          <w:rFonts w:ascii="Times New Roman" w:hAnsi="Times New Roman" w:cs="Times New Roman"/>
          <w:sz w:val="20"/>
          <w:szCs w:val="20"/>
        </w:rPr>
        <w:t>Doküman sayıları bakımından en üretken kaynak 161 doküman sayısı ile “</w:t>
      </w:r>
      <w:proofErr w:type="spellStart"/>
      <w:r w:rsidRPr="007E1DD8">
        <w:rPr>
          <w:rFonts w:ascii="Times New Roman" w:hAnsi="Times New Roman" w:cs="Times New Roman"/>
          <w:sz w:val="20"/>
          <w:szCs w:val="20"/>
        </w:rPr>
        <w:t>Sustaınabılıty</w:t>
      </w:r>
      <w:proofErr w:type="spellEnd"/>
      <w:r w:rsidRPr="007E1DD8">
        <w:rPr>
          <w:rFonts w:ascii="Times New Roman" w:hAnsi="Times New Roman" w:cs="Times New Roman"/>
          <w:sz w:val="20"/>
          <w:szCs w:val="20"/>
        </w:rPr>
        <w:t xml:space="preserve">” kaynağıdır. Bu kaynağı sırasıyla </w:t>
      </w:r>
      <w:proofErr w:type="spellStart"/>
      <w:r w:rsidRPr="007E1DD8">
        <w:rPr>
          <w:rFonts w:ascii="Times New Roman" w:hAnsi="Times New Roman" w:cs="Times New Roman"/>
          <w:sz w:val="20"/>
          <w:szCs w:val="20"/>
        </w:rPr>
        <w:t>Journal</w:t>
      </w:r>
      <w:proofErr w:type="spellEnd"/>
      <w:r w:rsidRPr="007E1DD8">
        <w:rPr>
          <w:rFonts w:ascii="Times New Roman" w:hAnsi="Times New Roman" w:cs="Times New Roman"/>
          <w:sz w:val="20"/>
          <w:szCs w:val="20"/>
        </w:rPr>
        <w:t xml:space="preserve"> of </w:t>
      </w:r>
      <w:proofErr w:type="spellStart"/>
      <w:r w:rsidRPr="007E1DD8">
        <w:rPr>
          <w:rFonts w:ascii="Times New Roman" w:hAnsi="Times New Roman" w:cs="Times New Roman"/>
          <w:sz w:val="20"/>
          <w:szCs w:val="20"/>
        </w:rPr>
        <w:t>Cleaner</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Productıon</w:t>
      </w:r>
      <w:proofErr w:type="spellEnd"/>
      <w:r w:rsidRPr="007E1DD8">
        <w:rPr>
          <w:rFonts w:ascii="Times New Roman" w:hAnsi="Times New Roman" w:cs="Times New Roman"/>
          <w:sz w:val="20"/>
          <w:szCs w:val="20"/>
        </w:rPr>
        <w:t xml:space="preserve"> (38), </w:t>
      </w:r>
      <w:proofErr w:type="spellStart"/>
      <w:r w:rsidRPr="007E1DD8">
        <w:rPr>
          <w:rFonts w:ascii="Times New Roman" w:hAnsi="Times New Roman" w:cs="Times New Roman"/>
          <w:sz w:val="20"/>
          <w:szCs w:val="20"/>
        </w:rPr>
        <w:t>Internatıonal</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journal</w:t>
      </w:r>
      <w:proofErr w:type="spellEnd"/>
      <w:r w:rsidRPr="007E1DD8">
        <w:rPr>
          <w:rFonts w:ascii="Times New Roman" w:hAnsi="Times New Roman" w:cs="Times New Roman"/>
          <w:sz w:val="20"/>
          <w:szCs w:val="20"/>
        </w:rPr>
        <w:t xml:space="preserve"> of </w:t>
      </w:r>
      <w:proofErr w:type="spellStart"/>
      <w:r w:rsidRPr="007E1DD8">
        <w:rPr>
          <w:rFonts w:ascii="Times New Roman" w:hAnsi="Times New Roman" w:cs="Times New Roman"/>
          <w:sz w:val="20"/>
          <w:szCs w:val="20"/>
        </w:rPr>
        <w:t>sustaınabılıty</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ın</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hıgher</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educatıon</w:t>
      </w:r>
      <w:proofErr w:type="spellEnd"/>
      <w:r w:rsidRPr="007E1DD8">
        <w:rPr>
          <w:rFonts w:ascii="Times New Roman" w:hAnsi="Times New Roman" w:cs="Times New Roman"/>
          <w:sz w:val="20"/>
          <w:szCs w:val="20"/>
        </w:rPr>
        <w:t xml:space="preserve"> (32), </w:t>
      </w:r>
      <w:proofErr w:type="spellStart"/>
      <w:r w:rsidRPr="007E1DD8">
        <w:rPr>
          <w:rFonts w:ascii="Times New Roman" w:hAnsi="Times New Roman" w:cs="Times New Roman"/>
          <w:sz w:val="20"/>
          <w:szCs w:val="20"/>
        </w:rPr>
        <w:t>corporate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socıal</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responsıbılıty</w:t>
      </w:r>
      <w:proofErr w:type="spellEnd"/>
      <w:r w:rsidRPr="007E1DD8">
        <w:rPr>
          <w:rFonts w:ascii="Times New Roman" w:hAnsi="Times New Roman" w:cs="Times New Roman"/>
          <w:sz w:val="20"/>
          <w:szCs w:val="20"/>
        </w:rPr>
        <w:t xml:space="preserve"> and </w:t>
      </w:r>
      <w:proofErr w:type="spellStart"/>
      <w:r w:rsidRPr="007E1DD8">
        <w:rPr>
          <w:rFonts w:ascii="Times New Roman" w:hAnsi="Times New Roman" w:cs="Times New Roman"/>
          <w:sz w:val="20"/>
          <w:szCs w:val="20"/>
        </w:rPr>
        <w:t>envıronmental</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management</w:t>
      </w:r>
      <w:proofErr w:type="spellEnd"/>
      <w:r w:rsidRPr="007E1DD8">
        <w:rPr>
          <w:rFonts w:ascii="Times New Roman" w:hAnsi="Times New Roman" w:cs="Times New Roman"/>
          <w:sz w:val="20"/>
          <w:szCs w:val="20"/>
        </w:rPr>
        <w:t xml:space="preserve"> (16), </w:t>
      </w:r>
      <w:proofErr w:type="spellStart"/>
      <w:r w:rsidRPr="007E1DD8">
        <w:rPr>
          <w:rFonts w:ascii="Times New Roman" w:hAnsi="Times New Roman" w:cs="Times New Roman"/>
          <w:sz w:val="20"/>
          <w:szCs w:val="20"/>
        </w:rPr>
        <w:t>journal</w:t>
      </w:r>
      <w:proofErr w:type="spellEnd"/>
      <w:r w:rsidRPr="007E1DD8">
        <w:rPr>
          <w:rFonts w:ascii="Times New Roman" w:hAnsi="Times New Roman" w:cs="Times New Roman"/>
          <w:sz w:val="20"/>
          <w:szCs w:val="20"/>
        </w:rPr>
        <w:t xml:space="preserve"> of </w:t>
      </w:r>
      <w:proofErr w:type="spellStart"/>
      <w:r w:rsidRPr="007E1DD8">
        <w:rPr>
          <w:rFonts w:ascii="Times New Roman" w:hAnsi="Times New Roman" w:cs="Times New Roman"/>
          <w:sz w:val="20"/>
          <w:szCs w:val="20"/>
        </w:rPr>
        <w:t>busıness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ethıcs</w:t>
      </w:r>
      <w:proofErr w:type="spellEnd"/>
      <w:r w:rsidRPr="007E1DD8">
        <w:rPr>
          <w:rFonts w:ascii="Times New Roman" w:hAnsi="Times New Roman" w:cs="Times New Roman"/>
          <w:sz w:val="20"/>
          <w:szCs w:val="20"/>
        </w:rPr>
        <w:t xml:space="preserve"> (15) kaynakları takip etmektedir. Tabloda yer alan ilgili alanda makaleler yayınlayan diğer kaynaklar ise </w:t>
      </w:r>
      <w:r w:rsidR="00490271" w:rsidRPr="007E1DD8">
        <w:rPr>
          <w:rFonts w:ascii="Times New Roman" w:hAnsi="Times New Roman" w:cs="Times New Roman"/>
          <w:sz w:val="20"/>
          <w:szCs w:val="20"/>
        </w:rPr>
        <w:t>“</w:t>
      </w:r>
      <w:proofErr w:type="spellStart"/>
      <w:r w:rsidRPr="007E1DD8">
        <w:rPr>
          <w:rFonts w:ascii="Times New Roman" w:hAnsi="Times New Roman" w:cs="Times New Roman"/>
          <w:sz w:val="20"/>
          <w:szCs w:val="20"/>
        </w:rPr>
        <w:t>sustaınable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development</w:t>
      </w:r>
      <w:proofErr w:type="spellEnd"/>
      <w:r w:rsidR="00490271" w:rsidRPr="007E1DD8">
        <w:rPr>
          <w:rFonts w:ascii="Times New Roman" w:hAnsi="Times New Roman" w:cs="Times New Roman"/>
          <w:sz w:val="20"/>
          <w:szCs w:val="20"/>
        </w:rPr>
        <w:t>”</w:t>
      </w:r>
      <w:r w:rsidRPr="007E1DD8">
        <w:rPr>
          <w:rFonts w:ascii="Times New Roman" w:hAnsi="Times New Roman" w:cs="Times New Roman"/>
          <w:sz w:val="20"/>
          <w:szCs w:val="20"/>
        </w:rPr>
        <w:t xml:space="preserve">, </w:t>
      </w:r>
      <w:r w:rsidR="00490271" w:rsidRPr="007E1DD8">
        <w:rPr>
          <w:rFonts w:ascii="Times New Roman" w:hAnsi="Times New Roman" w:cs="Times New Roman"/>
          <w:sz w:val="20"/>
          <w:szCs w:val="20"/>
        </w:rPr>
        <w:t>“</w:t>
      </w:r>
      <w:proofErr w:type="spellStart"/>
      <w:r w:rsidRPr="007E1DD8">
        <w:rPr>
          <w:rFonts w:ascii="Times New Roman" w:hAnsi="Times New Roman" w:cs="Times New Roman"/>
          <w:sz w:val="20"/>
          <w:szCs w:val="20"/>
        </w:rPr>
        <w:t>frontıers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ın</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psychology</w:t>
      </w:r>
      <w:proofErr w:type="spellEnd"/>
      <w:r w:rsidR="00490271" w:rsidRPr="007E1DD8">
        <w:rPr>
          <w:rFonts w:ascii="Times New Roman" w:hAnsi="Times New Roman" w:cs="Times New Roman"/>
          <w:sz w:val="20"/>
          <w:szCs w:val="20"/>
        </w:rPr>
        <w:t>”</w:t>
      </w:r>
      <w:r w:rsidRPr="007E1DD8">
        <w:rPr>
          <w:rFonts w:ascii="Times New Roman" w:hAnsi="Times New Roman" w:cs="Times New Roman"/>
          <w:sz w:val="20"/>
          <w:szCs w:val="20"/>
        </w:rPr>
        <w:t xml:space="preserve">, </w:t>
      </w:r>
      <w:r w:rsidR="00490271" w:rsidRPr="007E1DD8">
        <w:rPr>
          <w:rFonts w:ascii="Times New Roman" w:hAnsi="Times New Roman" w:cs="Times New Roman"/>
          <w:sz w:val="20"/>
          <w:szCs w:val="20"/>
        </w:rPr>
        <w:t>“</w:t>
      </w:r>
      <w:proofErr w:type="spellStart"/>
      <w:r w:rsidRPr="007E1DD8">
        <w:rPr>
          <w:rFonts w:ascii="Times New Roman" w:hAnsi="Times New Roman" w:cs="Times New Roman"/>
          <w:sz w:val="20"/>
          <w:szCs w:val="20"/>
        </w:rPr>
        <w:t>busıness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strategy</w:t>
      </w:r>
      <w:proofErr w:type="spellEnd"/>
      <w:r w:rsidRPr="007E1DD8">
        <w:rPr>
          <w:rFonts w:ascii="Times New Roman" w:hAnsi="Times New Roman" w:cs="Times New Roman"/>
          <w:sz w:val="20"/>
          <w:szCs w:val="20"/>
        </w:rPr>
        <w:t xml:space="preserve"> and </w:t>
      </w:r>
      <w:proofErr w:type="spellStart"/>
      <w:r w:rsidRPr="007E1DD8">
        <w:rPr>
          <w:rFonts w:ascii="Times New Roman" w:hAnsi="Times New Roman" w:cs="Times New Roman"/>
          <w:sz w:val="20"/>
          <w:szCs w:val="20"/>
        </w:rPr>
        <w:t>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envıronment</w:t>
      </w:r>
      <w:proofErr w:type="spellEnd"/>
      <w:r w:rsidR="00490271" w:rsidRPr="007E1DD8">
        <w:rPr>
          <w:rFonts w:ascii="Times New Roman" w:hAnsi="Times New Roman" w:cs="Times New Roman"/>
          <w:sz w:val="20"/>
          <w:szCs w:val="20"/>
        </w:rPr>
        <w:t>”</w:t>
      </w:r>
      <w:r w:rsidRPr="007E1DD8">
        <w:rPr>
          <w:rFonts w:ascii="Times New Roman" w:hAnsi="Times New Roman" w:cs="Times New Roman"/>
          <w:sz w:val="20"/>
          <w:szCs w:val="20"/>
        </w:rPr>
        <w:t xml:space="preserve">, </w:t>
      </w:r>
      <w:r w:rsidR="00490271" w:rsidRPr="007E1DD8">
        <w:rPr>
          <w:rFonts w:ascii="Times New Roman" w:hAnsi="Times New Roman" w:cs="Times New Roman"/>
          <w:sz w:val="20"/>
          <w:szCs w:val="20"/>
        </w:rPr>
        <w:t>“</w:t>
      </w:r>
      <w:proofErr w:type="spellStart"/>
      <w:r w:rsidRPr="007E1DD8">
        <w:rPr>
          <w:rFonts w:ascii="Times New Roman" w:hAnsi="Times New Roman" w:cs="Times New Roman"/>
          <w:sz w:val="20"/>
          <w:szCs w:val="20"/>
        </w:rPr>
        <w:t>corporate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governance-the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ınternatıonal</w:t>
      </w:r>
      <w:proofErr w:type="spellEnd"/>
      <w:proofErr w:type="gramStart"/>
      <w:r w:rsidR="00692362" w:rsidRPr="007E1DD8">
        <w:rPr>
          <w:rFonts w:ascii="Times New Roman" w:hAnsi="Times New Roman" w:cs="Times New Roman"/>
          <w:sz w:val="20"/>
          <w:szCs w:val="20"/>
        </w:rPr>
        <w:t>”</w:t>
      </w:r>
      <w:r w:rsidR="00490271" w:rsidRPr="007E1DD8">
        <w:rPr>
          <w:rFonts w:ascii="Times New Roman" w:hAnsi="Times New Roman" w:cs="Times New Roman"/>
          <w:sz w:val="20"/>
          <w:szCs w:val="20"/>
        </w:rPr>
        <w:t>,“</w:t>
      </w:r>
      <w:proofErr w:type="spellStart"/>
      <w:proofErr w:type="gramEnd"/>
      <w:r w:rsidRPr="007E1DD8">
        <w:rPr>
          <w:rFonts w:ascii="Times New Roman" w:hAnsi="Times New Roman" w:cs="Times New Roman"/>
          <w:sz w:val="20"/>
          <w:szCs w:val="20"/>
        </w:rPr>
        <w:t>journal</w:t>
      </w:r>
      <w:proofErr w:type="spellEnd"/>
      <w:r w:rsidRPr="007E1DD8">
        <w:rPr>
          <w:rFonts w:ascii="Times New Roman" w:hAnsi="Times New Roman" w:cs="Times New Roman"/>
          <w:sz w:val="20"/>
          <w:szCs w:val="20"/>
        </w:rPr>
        <w:t xml:space="preserve"> of </w:t>
      </w:r>
      <w:proofErr w:type="spellStart"/>
      <w:r w:rsidRPr="007E1DD8">
        <w:rPr>
          <w:rFonts w:ascii="Times New Roman" w:hAnsi="Times New Roman" w:cs="Times New Roman"/>
          <w:sz w:val="20"/>
          <w:szCs w:val="20"/>
        </w:rPr>
        <w:t>busıness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ın</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socıety</w:t>
      </w:r>
      <w:proofErr w:type="spellEnd"/>
      <w:r w:rsidR="00490271" w:rsidRPr="007E1DD8">
        <w:rPr>
          <w:rFonts w:ascii="Times New Roman" w:hAnsi="Times New Roman" w:cs="Times New Roman"/>
          <w:sz w:val="20"/>
          <w:szCs w:val="20"/>
        </w:rPr>
        <w:t>”</w:t>
      </w:r>
      <w:r w:rsidRPr="007E1DD8">
        <w:rPr>
          <w:rFonts w:ascii="Times New Roman" w:hAnsi="Times New Roman" w:cs="Times New Roman"/>
          <w:sz w:val="20"/>
          <w:szCs w:val="20"/>
        </w:rPr>
        <w:t xml:space="preserve"> ve </w:t>
      </w:r>
      <w:r w:rsidR="00490271" w:rsidRPr="007E1DD8">
        <w:rPr>
          <w:rFonts w:ascii="Times New Roman" w:hAnsi="Times New Roman" w:cs="Times New Roman"/>
          <w:sz w:val="20"/>
          <w:szCs w:val="20"/>
        </w:rPr>
        <w:t>“</w:t>
      </w:r>
      <w:proofErr w:type="spellStart"/>
      <w:r w:rsidRPr="007E1DD8">
        <w:rPr>
          <w:rFonts w:ascii="Times New Roman" w:hAnsi="Times New Roman" w:cs="Times New Roman"/>
          <w:sz w:val="20"/>
          <w:szCs w:val="20"/>
        </w:rPr>
        <w:t>european</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journal</w:t>
      </w:r>
      <w:proofErr w:type="spellEnd"/>
      <w:r w:rsidRPr="007E1DD8">
        <w:rPr>
          <w:rFonts w:ascii="Times New Roman" w:hAnsi="Times New Roman" w:cs="Times New Roman"/>
          <w:sz w:val="20"/>
          <w:szCs w:val="20"/>
        </w:rPr>
        <w:t xml:space="preserve"> of </w:t>
      </w:r>
      <w:proofErr w:type="spellStart"/>
      <w:r w:rsidRPr="007E1DD8">
        <w:rPr>
          <w:rFonts w:ascii="Times New Roman" w:hAnsi="Times New Roman" w:cs="Times New Roman"/>
          <w:sz w:val="20"/>
          <w:szCs w:val="20"/>
        </w:rPr>
        <w:t>sustaınable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development</w:t>
      </w:r>
      <w:proofErr w:type="spellEnd"/>
      <w:r w:rsidR="00490271" w:rsidRPr="007E1DD8">
        <w:rPr>
          <w:rFonts w:ascii="Times New Roman" w:hAnsi="Times New Roman" w:cs="Times New Roman"/>
          <w:sz w:val="20"/>
          <w:szCs w:val="20"/>
        </w:rPr>
        <w:t>”</w:t>
      </w:r>
      <w:r w:rsidRPr="007E1DD8">
        <w:rPr>
          <w:rFonts w:ascii="Times New Roman" w:hAnsi="Times New Roman" w:cs="Times New Roman"/>
          <w:sz w:val="20"/>
          <w:szCs w:val="20"/>
        </w:rPr>
        <w:t xml:space="preserve"> şeklindedir. </w:t>
      </w:r>
    </w:p>
    <w:p w14:paraId="72CB4AF4" w14:textId="04428940" w:rsidR="0038100C" w:rsidRPr="007E1DD8" w:rsidRDefault="00490271" w:rsidP="00D51666">
      <w:pPr>
        <w:jc w:val="both"/>
        <w:rPr>
          <w:rFonts w:ascii="Times New Roman" w:hAnsi="Times New Roman" w:cs="Times New Roman"/>
          <w:sz w:val="20"/>
          <w:szCs w:val="20"/>
        </w:rPr>
      </w:pPr>
      <w:r w:rsidRPr="007E1DD8">
        <w:rPr>
          <w:rFonts w:ascii="Times New Roman" w:hAnsi="Times New Roman" w:cs="Times New Roman"/>
          <w:sz w:val="20"/>
          <w:szCs w:val="20"/>
        </w:rPr>
        <w:t>Kaynakların toplam atıf sayıları bakımından üretkenlikleri incelendiğinde ise “</w:t>
      </w:r>
      <w:proofErr w:type="spellStart"/>
      <w:r w:rsidRPr="007E1DD8">
        <w:rPr>
          <w:rFonts w:ascii="Times New Roman" w:hAnsi="Times New Roman" w:cs="Times New Roman"/>
          <w:sz w:val="20"/>
          <w:szCs w:val="20"/>
        </w:rPr>
        <w:t>Sustaınabılıty</w:t>
      </w:r>
      <w:proofErr w:type="spellEnd"/>
      <w:r w:rsidRPr="007E1DD8">
        <w:rPr>
          <w:rFonts w:ascii="Times New Roman" w:hAnsi="Times New Roman" w:cs="Times New Roman"/>
          <w:sz w:val="20"/>
          <w:szCs w:val="20"/>
        </w:rPr>
        <w:t>” dergisi 1</w:t>
      </w:r>
      <w:r w:rsidR="008C263A" w:rsidRPr="007E1DD8">
        <w:rPr>
          <w:rFonts w:ascii="Times New Roman" w:hAnsi="Times New Roman" w:cs="Times New Roman"/>
          <w:sz w:val="20"/>
          <w:szCs w:val="20"/>
        </w:rPr>
        <w:t>61</w:t>
      </w:r>
      <w:r w:rsidRPr="007E1DD8">
        <w:rPr>
          <w:rFonts w:ascii="Times New Roman" w:hAnsi="Times New Roman" w:cs="Times New Roman"/>
          <w:sz w:val="20"/>
          <w:szCs w:val="20"/>
        </w:rPr>
        <w:t xml:space="preserve"> dokümanla en fazla katkı yapan kaynak olmasının yanı sıra 12</w:t>
      </w:r>
      <w:r w:rsidR="008C263A" w:rsidRPr="007E1DD8">
        <w:rPr>
          <w:rFonts w:ascii="Times New Roman" w:hAnsi="Times New Roman" w:cs="Times New Roman"/>
          <w:sz w:val="20"/>
          <w:szCs w:val="20"/>
        </w:rPr>
        <w:t>70</w:t>
      </w:r>
      <w:r w:rsidRPr="007E1DD8">
        <w:rPr>
          <w:rFonts w:ascii="Times New Roman" w:hAnsi="Times New Roman" w:cs="Times New Roman"/>
          <w:sz w:val="20"/>
          <w:szCs w:val="20"/>
        </w:rPr>
        <w:t xml:space="preserve"> atıf sayısıyla da en fazla katkı sunan </w:t>
      </w:r>
      <w:r w:rsidR="008C263A" w:rsidRPr="007E1DD8">
        <w:rPr>
          <w:rFonts w:ascii="Times New Roman" w:hAnsi="Times New Roman" w:cs="Times New Roman"/>
          <w:sz w:val="20"/>
          <w:szCs w:val="20"/>
        </w:rPr>
        <w:t xml:space="preserve">ikinci kaynak </w:t>
      </w:r>
      <w:r w:rsidRPr="007E1DD8">
        <w:rPr>
          <w:rFonts w:ascii="Times New Roman" w:hAnsi="Times New Roman" w:cs="Times New Roman"/>
          <w:sz w:val="20"/>
          <w:szCs w:val="20"/>
        </w:rPr>
        <w:t xml:space="preserve">konumundadır. </w:t>
      </w:r>
      <w:r w:rsidR="008C263A" w:rsidRPr="007E1DD8">
        <w:rPr>
          <w:rFonts w:ascii="Times New Roman" w:hAnsi="Times New Roman" w:cs="Times New Roman"/>
          <w:sz w:val="20"/>
          <w:szCs w:val="20"/>
        </w:rPr>
        <w:t>“</w:t>
      </w:r>
      <w:proofErr w:type="spellStart"/>
      <w:r w:rsidR="008C263A" w:rsidRPr="007E1DD8">
        <w:rPr>
          <w:rFonts w:ascii="Times New Roman" w:hAnsi="Times New Roman" w:cs="Times New Roman"/>
          <w:sz w:val="20"/>
          <w:szCs w:val="20"/>
        </w:rPr>
        <w:t>Journal</w:t>
      </w:r>
      <w:proofErr w:type="spellEnd"/>
      <w:r w:rsidR="008C263A" w:rsidRPr="007E1DD8">
        <w:rPr>
          <w:rFonts w:ascii="Times New Roman" w:hAnsi="Times New Roman" w:cs="Times New Roman"/>
          <w:sz w:val="20"/>
          <w:szCs w:val="20"/>
        </w:rPr>
        <w:t xml:space="preserve"> of </w:t>
      </w:r>
      <w:proofErr w:type="spellStart"/>
      <w:r w:rsidR="008C263A" w:rsidRPr="007E1DD8">
        <w:rPr>
          <w:rFonts w:ascii="Times New Roman" w:hAnsi="Times New Roman" w:cs="Times New Roman"/>
          <w:sz w:val="20"/>
          <w:szCs w:val="20"/>
        </w:rPr>
        <w:t>Cleaner</w:t>
      </w:r>
      <w:proofErr w:type="spellEnd"/>
      <w:r w:rsidR="008C263A" w:rsidRPr="007E1DD8">
        <w:rPr>
          <w:rFonts w:ascii="Times New Roman" w:hAnsi="Times New Roman" w:cs="Times New Roman"/>
          <w:sz w:val="20"/>
          <w:szCs w:val="20"/>
        </w:rPr>
        <w:t xml:space="preserve"> </w:t>
      </w:r>
      <w:proofErr w:type="spellStart"/>
      <w:r w:rsidR="008C263A" w:rsidRPr="007E1DD8">
        <w:rPr>
          <w:rFonts w:ascii="Times New Roman" w:hAnsi="Times New Roman" w:cs="Times New Roman"/>
          <w:sz w:val="20"/>
          <w:szCs w:val="20"/>
        </w:rPr>
        <w:t>Productıon</w:t>
      </w:r>
      <w:proofErr w:type="spellEnd"/>
      <w:r w:rsidR="008C263A" w:rsidRPr="007E1DD8">
        <w:rPr>
          <w:rFonts w:ascii="Times New Roman" w:hAnsi="Times New Roman" w:cs="Times New Roman"/>
          <w:sz w:val="20"/>
          <w:szCs w:val="20"/>
        </w:rPr>
        <w:t xml:space="preserve">” kaynağının ise atıf sayıları bakımından 2071 atıf sayısı ile en üretken kaynak listesinde ilk sırada yer aldığı görülmektedir. Bu kaynakları sırasıyla </w:t>
      </w:r>
      <w:proofErr w:type="spellStart"/>
      <w:r w:rsidR="008C263A" w:rsidRPr="007E1DD8">
        <w:rPr>
          <w:rFonts w:ascii="Times New Roman" w:hAnsi="Times New Roman" w:cs="Times New Roman"/>
          <w:sz w:val="20"/>
          <w:szCs w:val="20"/>
        </w:rPr>
        <w:t>Journal</w:t>
      </w:r>
      <w:proofErr w:type="spellEnd"/>
      <w:r w:rsidR="008C263A" w:rsidRPr="007E1DD8">
        <w:rPr>
          <w:rFonts w:ascii="Times New Roman" w:hAnsi="Times New Roman" w:cs="Times New Roman"/>
          <w:sz w:val="20"/>
          <w:szCs w:val="20"/>
        </w:rPr>
        <w:t xml:space="preserve"> of </w:t>
      </w:r>
      <w:proofErr w:type="spellStart"/>
      <w:r w:rsidR="008C263A" w:rsidRPr="007E1DD8">
        <w:rPr>
          <w:rFonts w:ascii="Times New Roman" w:hAnsi="Times New Roman" w:cs="Times New Roman"/>
          <w:sz w:val="20"/>
          <w:szCs w:val="20"/>
        </w:rPr>
        <w:t>Busıness</w:t>
      </w:r>
      <w:proofErr w:type="spellEnd"/>
      <w:r w:rsidR="008C263A" w:rsidRPr="007E1DD8">
        <w:rPr>
          <w:rFonts w:ascii="Times New Roman" w:hAnsi="Times New Roman" w:cs="Times New Roman"/>
          <w:sz w:val="20"/>
          <w:szCs w:val="20"/>
        </w:rPr>
        <w:t xml:space="preserve"> </w:t>
      </w:r>
      <w:proofErr w:type="spellStart"/>
      <w:r w:rsidR="008C263A" w:rsidRPr="007E1DD8">
        <w:rPr>
          <w:rFonts w:ascii="Times New Roman" w:hAnsi="Times New Roman" w:cs="Times New Roman"/>
          <w:sz w:val="20"/>
          <w:szCs w:val="20"/>
        </w:rPr>
        <w:t>Ethıcs</w:t>
      </w:r>
      <w:proofErr w:type="spellEnd"/>
      <w:r w:rsidR="008C263A" w:rsidRPr="007E1DD8">
        <w:rPr>
          <w:rFonts w:ascii="Times New Roman" w:hAnsi="Times New Roman" w:cs="Times New Roman"/>
          <w:sz w:val="20"/>
          <w:szCs w:val="20"/>
        </w:rPr>
        <w:t xml:space="preserve"> (801 atıf), </w:t>
      </w:r>
      <w:proofErr w:type="spellStart"/>
      <w:r w:rsidR="008C263A" w:rsidRPr="007E1DD8">
        <w:rPr>
          <w:rFonts w:ascii="Times New Roman" w:hAnsi="Times New Roman" w:cs="Times New Roman"/>
          <w:sz w:val="20"/>
          <w:szCs w:val="20"/>
        </w:rPr>
        <w:t>Corporate</w:t>
      </w:r>
      <w:proofErr w:type="spellEnd"/>
      <w:r w:rsidR="008C263A" w:rsidRPr="007E1DD8">
        <w:rPr>
          <w:rFonts w:ascii="Times New Roman" w:hAnsi="Times New Roman" w:cs="Times New Roman"/>
          <w:sz w:val="20"/>
          <w:szCs w:val="20"/>
        </w:rPr>
        <w:t xml:space="preserve"> </w:t>
      </w:r>
      <w:proofErr w:type="spellStart"/>
      <w:r w:rsidR="008C263A" w:rsidRPr="007E1DD8">
        <w:rPr>
          <w:rFonts w:ascii="Times New Roman" w:hAnsi="Times New Roman" w:cs="Times New Roman"/>
          <w:sz w:val="20"/>
          <w:szCs w:val="20"/>
        </w:rPr>
        <w:t>Socıal</w:t>
      </w:r>
      <w:proofErr w:type="spellEnd"/>
      <w:r w:rsidR="008C263A" w:rsidRPr="007E1DD8">
        <w:rPr>
          <w:rFonts w:ascii="Times New Roman" w:hAnsi="Times New Roman" w:cs="Times New Roman"/>
          <w:sz w:val="20"/>
          <w:szCs w:val="20"/>
        </w:rPr>
        <w:t xml:space="preserve"> </w:t>
      </w:r>
      <w:proofErr w:type="spellStart"/>
      <w:r w:rsidR="008C263A" w:rsidRPr="007E1DD8">
        <w:rPr>
          <w:rFonts w:ascii="Times New Roman" w:hAnsi="Times New Roman" w:cs="Times New Roman"/>
          <w:sz w:val="20"/>
          <w:szCs w:val="20"/>
        </w:rPr>
        <w:t>Responsıbılıty</w:t>
      </w:r>
      <w:proofErr w:type="spellEnd"/>
      <w:r w:rsidR="008C263A" w:rsidRPr="007E1DD8">
        <w:rPr>
          <w:rFonts w:ascii="Times New Roman" w:hAnsi="Times New Roman" w:cs="Times New Roman"/>
          <w:sz w:val="20"/>
          <w:szCs w:val="20"/>
        </w:rPr>
        <w:t xml:space="preserve"> and </w:t>
      </w:r>
      <w:proofErr w:type="spellStart"/>
      <w:r w:rsidR="008C263A" w:rsidRPr="007E1DD8">
        <w:rPr>
          <w:rFonts w:ascii="Times New Roman" w:hAnsi="Times New Roman" w:cs="Times New Roman"/>
          <w:sz w:val="20"/>
          <w:szCs w:val="20"/>
        </w:rPr>
        <w:t>Envıronmental</w:t>
      </w:r>
      <w:proofErr w:type="spellEnd"/>
      <w:r w:rsidR="008C263A" w:rsidRPr="007E1DD8">
        <w:rPr>
          <w:rFonts w:ascii="Times New Roman" w:hAnsi="Times New Roman" w:cs="Times New Roman"/>
          <w:sz w:val="20"/>
          <w:szCs w:val="20"/>
        </w:rPr>
        <w:t xml:space="preserve"> Management (724 atıf), </w:t>
      </w:r>
      <w:proofErr w:type="spellStart"/>
      <w:r w:rsidR="008C263A" w:rsidRPr="007E1DD8">
        <w:rPr>
          <w:rFonts w:ascii="Times New Roman" w:hAnsi="Times New Roman" w:cs="Times New Roman"/>
          <w:sz w:val="20"/>
          <w:szCs w:val="20"/>
        </w:rPr>
        <w:t>Busıness</w:t>
      </w:r>
      <w:proofErr w:type="spellEnd"/>
      <w:r w:rsidR="008C263A" w:rsidRPr="007E1DD8">
        <w:rPr>
          <w:rFonts w:ascii="Times New Roman" w:hAnsi="Times New Roman" w:cs="Times New Roman"/>
          <w:sz w:val="20"/>
          <w:szCs w:val="20"/>
        </w:rPr>
        <w:t xml:space="preserve"> </w:t>
      </w:r>
      <w:proofErr w:type="spellStart"/>
      <w:r w:rsidR="008C263A" w:rsidRPr="007E1DD8">
        <w:rPr>
          <w:rFonts w:ascii="Times New Roman" w:hAnsi="Times New Roman" w:cs="Times New Roman"/>
          <w:sz w:val="20"/>
          <w:szCs w:val="20"/>
        </w:rPr>
        <w:t>Strategy</w:t>
      </w:r>
      <w:proofErr w:type="spellEnd"/>
      <w:r w:rsidR="008C263A" w:rsidRPr="007E1DD8">
        <w:rPr>
          <w:rFonts w:ascii="Times New Roman" w:hAnsi="Times New Roman" w:cs="Times New Roman"/>
          <w:sz w:val="20"/>
          <w:szCs w:val="20"/>
        </w:rPr>
        <w:t xml:space="preserve"> and </w:t>
      </w:r>
      <w:proofErr w:type="spellStart"/>
      <w:r w:rsidR="008C263A" w:rsidRPr="007E1DD8">
        <w:rPr>
          <w:rFonts w:ascii="Times New Roman" w:hAnsi="Times New Roman" w:cs="Times New Roman"/>
          <w:sz w:val="20"/>
          <w:szCs w:val="20"/>
        </w:rPr>
        <w:t>The</w:t>
      </w:r>
      <w:proofErr w:type="spellEnd"/>
      <w:r w:rsidR="008C263A" w:rsidRPr="007E1DD8">
        <w:rPr>
          <w:rFonts w:ascii="Times New Roman" w:hAnsi="Times New Roman" w:cs="Times New Roman"/>
          <w:sz w:val="20"/>
          <w:szCs w:val="20"/>
        </w:rPr>
        <w:t xml:space="preserve"> </w:t>
      </w:r>
      <w:proofErr w:type="spellStart"/>
      <w:r w:rsidR="008C263A" w:rsidRPr="007E1DD8">
        <w:rPr>
          <w:rFonts w:ascii="Times New Roman" w:hAnsi="Times New Roman" w:cs="Times New Roman"/>
          <w:sz w:val="20"/>
          <w:szCs w:val="20"/>
        </w:rPr>
        <w:t>Envıronment</w:t>
      </w:r>
      <w:proofErr w:type="spellEnd"/>
      <w:r w:rsidR="008C263A" w:rsidRPr="007E1DD8">
        <w:rPr>
          <w:rFonts w:ascii="Times New Roman" w:hAnsi="Times New Roman" w:cs="Times New Roman"/>
          <w:sz w:val="20"/>
          <w:szCs w:val="20"/>
        </w:rPr>
        <w:t xml:space="preserve"> (724 atıf), </w:t>
      </w:r>
      <w:proofErr w:type="spellStart"/>
      <w:r w:rsidR="008C263A" w:rsidRPr="007E1DD8">
        <w:rPr>
          <w:rFonts w:ascii="Times New Roman" w:hAnsi="Times New Roman" w:cs="Times New Roman"/>
          <w:sz w:val="20"/>
          <w:szCs w:val="20"/>
        </w:rPr>
        <w:t>Busıness</w:t>
      </w:r>
      <w:proofErr w:type="spellEnd"/>
      <w:r w:rsidR="008C263A" w:rsidRPr="007E1DD8">
        <w:rPr>
          <w:rFonts w:ascii="Times New Roman" w:hAnsi="Times New Roman" w:cs="Times New Roman"/>
          <w:sz w:val="20"/>
          <w:szCs w:val="20"/>
        </w:rPr>
        <w:t xml:space="preserve"> </w:t>
      </w:r>
      <w:proofErr w:type="spellStart"/>
      <w:r w:rsidR="008C263A" w:rsidRPr="007E1DD8">
        <w:rPr>
          <w:rFonts w:ascii="Times New Roman" w:hAnsi="Times New Roman" w:cs="Times New Roman"/>
          <w:sz w:val="20"/>
          <w:szCs w:val="20"/>
        </w:rPr>
        <w:t>Strategy</w:t>
      </w:r>
      <w:proofErr w:type="spellEnd"/>
      <w:r w:rsidR="008C263A" w:rsidRPr="007E1DD8">
        <w:rPr>
          <w:rFonts w:ascii="Times New Roman" w:hAnsi="Times New Roman" w:cs="Times New Roman"/>
          <w:sz w:val="20"/>
          <w:szCs w:val="20"/>
        </w:rPr>
        <w:t xml:space="preserve"> and </w:t>
      </w:r>
      <w:proofErr w:type="spellStart"/>
      <w:r w:rsidR="008C263A" w:rsidRPr="007E1DD8">
        <w:rPr>
          <w:rFonts w:ascii="Times New Roman" w:hAnsi="Times New Roman" w:cs="Times New Roman"/>
          <w:sz w:val="20"/>
          <w:szCs w:val="20"/>
        </w:rPr>
        <w:t>The</w:t>
      </w:r>
      <w:proofErr w:type="spellEnd"/>
      <w:r w:rsidR="008C263A" w:rsidRPr="007E1DD8">
        <w:rPr>
          <w:rFonts w:ascii="Times New Roman" w:hAnsi="Times New Roman" w:cs="Times New Roman"/>
          <w:sz w:val="20"/>
          <w:szCs w:val="20"/>
        </w:rPr>
        <w:t xml:space="preserve"> </w:t>
      </w:r>
      <w:proofErr w:type="spellStart"/>
      <w:r w:rsidR="008C263A" w:rsidRPr="007E1DD8">
        <w:rPr>
          <w:rFonts w:ascii="Times New Roman" w:hAnsi="Times New Roman" w:cs="Times New Roman"/>
          <w:sz w:val="20"/>
          <w:szCs w:val="20"/>
        </w:rPr>
        <w:t>Envıronment</w:t>
      </w:r>
      <w:proofErr w:type="spellEnd"/>
      <w:r w:rsidR="008C263A" w:rsidRPr="007E1DD8">
        <w:rPr>
          <w:rFonts w:ascii="Times New Roman" w:hAnsi="Times New Roman" w:cs="Times New Roman"/>
          <w:sz w:val="20"/>
          <w:szCs w:val="20"/>
        </w:rPr>
        <w:t xml:space="preserve"> (563 atıf) takip etmektedir. </w:t>
      </w:r>
    </w:p>
    <w:p w14:paraId="72286E16" w14:textId="4C60A33D" w:rsidR="00A16940" w:rsidRPr="007E1DD8" w:rsidRDefault="00A16940" w:rsidP="00A16940">
      <w:pPr>
        <w:jc w:val="both"/>
        <w:rPr>
          <w:rFonts w:ascii="Times New Roman" w:hAnsi="Times New Roman" w:cs="Times New Roman"/>
          <w:b/>
          <w:i/>
          <w:sz w:val="24"/>
          <w:szCs w:val="24"/>
        </w:rPr>
      </w:pPr>
      <w:r w:rsidRPr="007E1DD8">
        <w:rPr>
          <w:rFonts w:ascii="Times New Roman" w:hAnsi="Times New Roman" w:cs="Times New Roman"/>
          <w:b/>
          <w:i/>
          <w:sz w:val="24"/>
          <w:szCs w:val="24"/>
        </w:rPr>
        <w:t xml:space="preserve">En </w:t>
      </w:r>
      <w:r w:rsidR="0045494B" w:rsidRPr="007E1DD8">
        <w:rPr>
          <w:rFonts w:ascii="Times New Roman" w:hAnsi="Times New Roman" w:cs="Times New Roman"/>
          <w:b/>
          <w:i/>
          <w:sz w:val="24"/>
          <w:szCs w:val="24"/>
        </w:rPr>
        <w:t>Üretken Yazar Anali</w:t>
      </w:r>
      <w:r w:rsidR="0045494B">
        <w:rPr>
          <w:rFonts w:ascii="Times New Roman" w:hAnsi="Times New Roman" w:cs="Times New Roman"/>
          <w:b/>
          <w:i/>
          <w:sz w:val="24"/>
          <w:szCs w:val="24"/>
        </w:rPr>
        <w:t>zi</w:t>
      </w:r>
    </w:p>
    <w:p w14:paraId="31788505" w14:textId="538CC1B6" w:rsidR="009A1D06" w:rsidRPr="007E1DD8" w:rsidRDefault="009A1D06" w:rsidP="0045494B">
      <w:pPr>
        <w:shd w:val="clear" w:color="auto" w:fill="FFFFFF"/>
        <w:spacing w:before="120"/>
        <w:jc w:val="both"/>
        <w:rPr>
          <w:rFonts w:ascii="Times New Roman" w:hAnsi="Times New Roman" w:cs="Times New Roman"/>
          <w:sz w:val="20"/>
          <w:szCs w:val="20"/>
        </w:rPr>
      </w:pPr>
      <w:r w:rsidRPr="007E1DD8">
        <w:rPr>
          <w:rFonts w:ascii="Times New Roman" w:hAnsi="Times New Roman" w:cs="Times New Roman"/>
          <w:sz w:val="20"/>
          <w:szCs w:val="20"/>
        </w:rPr>
        <w:t xml:space="preserve">Analize dahil edilen yıllar arasında “sürdürülebilir liderlik” konulu makalelere toplamda 3742 yazar katkıda bulunmuştur. Üç ve daha üzeri doküman sayısı ile dergiye katkıda bulanan yazarların sayısı 26’dır. Tablo </w:t>
      </w:r>
      <w:r w:rsidR="00676C2A" w:rsidRPr="007E1DD8">
        <w:rPr>
          <w:rFonts w:ascii="Times New Roman" w:hAnsi="Times New Roman" w:cs="Times New Roman"/>
          <w:sz w:val="20"/>
          <w:szCs w:val="20"/>
        </w:rPr>
        <w:t>3’</w:t>
      </w:r>
      <w:r w:rsidRPr="007E1DD8">
        <w:rPr>
          <w:rFonts w:ascii="Times New Roman" w:hAnsi="Times New Roman" w:cs="Times New Roman"/>
          <w:sz w:val="20"/>
          <w:szCs w:val="20"/>
        </w:rPr>
        <w:t xml:space="preserve">te ele alınan konu ile ilgili doküman sayıları bakımından en fazla katkı sunan ilk 10 yazar sıralanmıştır. </w:t>
      </w:r>
    </w:p>
    <w:tbl>
      <w:tblPr>
        <w:tblStyle w:val="TabloKlavuzu"/>
        <w:tblpPr w:leftFromText="141" w:rightFromText="141" w:vertAnchor="text" w:horzAnchor="margin" w:tblpXSpec="center" w:tblpY="342"/>
        <w:tblW w:w="779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
        <w:gridCol w:w="4511"/>
        <w:gridCol w:w="2557"/>
      </w:tblGrid>
      <w:tr w:rsidR="00EA29CB" w:rsidRPr="007E1DD8" w14:paraId="3255EE92" w14:textId="77777777" w:rsidTr="00244CD5">
        <w:trPr>
          <w:trHeight w:val="224"/>
        </w:trPr>
        <w:tc>
          <w:tcPr>
            <w:tcW w:w="729" w:type="dxa"/>
            <w:tcBorders>
              <w:bottom w:val="single" w:sz="4" w:space="0" w:color="auto"/>
            </w:tcBorders>
          </w:tcPr>
          <w:p w14:paraId="69EF0624" w14:textId="77777777" w:rsidR="00EA29CB" w:rsidRPr="007E1DD8" w:rsidRDefault="00EA29CB" w:rsidP="00EA29CB">
            <w:pPr>
              <w:jc w:val="center"/>
              <w:rPr>
                <w:rFonts w:ascii="Times New Roman" w:hAnsi="Times New Roman" w:cs="Times New Roman"/>
                <w:bCs/>
                <w:sz w:val="20"/>
                <w:szCs w:val="20"/>
              </w:rPr>
            </w:pPr>
          </w:p>
        </w:tc>
        <w:tc>
          <w:tcPr>
            <w:tcW w:w="4511" w:type="dxa"/>
            <w:tcBorders>
              <w:bottom w:val="single" w:sz="4" w:space="0" w:color="auto"/>
            </w:tcBorders>
          </w:tcPr>
          <w:p w14:paraId="11CB82B9" w14:textId="77777777" w:rsidR="00EA29CB" w:rsidRPr="007E1DD8" w:rsidRDefault="00EA29CB" w:rsidP="00EA29CB">
            <w:pPr>
              <w:rPr>
                <w:rFonts w:ascii="Times New Roman" w:hAnsi="Times New Roman" w:cs="Times New Roman"/>
                <w:b/>
                <w:i/>
                <w:iCs/>
                <w:sz w:val="20"/>
                <w:szCs w:val="20"/>
              </w:rPr>
            </w:pPr>
            <w:r w:rsidRPr="007E1DD8">
              <w:rPr>
                <w:rFonts w:ascii="Times New Roman" w:hAnsi="Times New Roman" w:cs="Times New Roman"/>
                <w:b/>
                <w:i/>
                <w:iCs/>
                <w:sz w:val="20"/>
                <w:szCs w:val="20"/>
              </w:rPr>
              <w:t>Yazarlar</w:t>
            </w:r>
          </w:p>
        </w:tc>
        <w:tc>
          <w:tcPr>
            <w:tcW w:w="2557" w:type="dxa"/>
            <w:tcBorders>
              <w:bottom w:val="single" w:sz="4" w:space="0" w:color="auto"/>
            </w:tcBorders>
          </w:tcPr>
          <w:p w14:paraId="4762BF69" w14:textId="77777777" w:rsidR="00EA29CB" w:rsidRPr="007E1DD8" w:rsidRDefault="00EA29CB" w:rsidP="00EA29CB">
            <w:pPr>
              <w:rPr>
                <w:rFonts w:ascii="Times New Roman" w:hAnsi="Times New Roman" w:cs="Times New Roman"/>
                <w:b/>
                <w:i/>
                <w:iCs/>
                <w:sz w:val="20"/>
                <w:szCs w:val="20"/>
              </w:rPr>
            </w:pPr>
            <w:r w:rsidRPr="007E1DD8">
              <w:rPr>
                <w:rFonts w:ascii="Times New Roman" w:hAnsi="Times New Roman" w:cs="Times New Roman"/>
                <w:b/>
                <w:i/>
                <w:iCs/>
                <w:sz w:val="20"/>
                <w:szCs w:val="20"/>
              </w:rPr>
              <w:t>Doküman sayısı</w:t>
            </w:r>
          </w:p>
        </w:tc>
      </w:tr>
      <w:tr w:rsidR="00EA29CB" w:rsidRPr="007E1DD8" w14:paraId="73DD0824" w14:textId="77777777" w:rsidTr="00244CD5">
        <w:trPr>
          <w:trHeight w:val="224"/>
        </w:trPr>
        <w:tc>
          <w:tcPr>
            <w:tcW w:w="729" w:type="dxa"/>
            <w:tcBorders>
              <w:top w:val="single" w:sz="4" w:space="0" w:color="auto"/>
              <w:bottom w:val="nil"/>
            </w:tcBorders>
          </w:tcPr>
          <w:p w14:paraId="25AE1F32"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1</w:t>
            </w:r>
          </w:p>
        </w:tc>
        <w:tc>
          <w:tcPr>
            <w:tcW w:w="4511" w:type="dxa"/>
            <w:tcBorders>
              <w:top w:val="single" w:sz="4" w:space="0" w:color="auto"/>
              <w:bottom w:val="nil"/>
            </w:tcBorders>
          </w:tcPr>
          <w:p w14:paraId="23EF97EF" w14:textId="77777777" w:rsidR="00EA29CB" w:rsidRPr="007E1DD8" w:rsidRDefault="00EA29CB" w:rsidP="00EA29CB">
            <w:pPr>
              <w:rPr>
                <w:rFonts w:ascii="Times New Roman" w:hAnsi="Times New Roman" w:cs="Times New Roman"/>
                <w:bCs/>
                <w:sz w:val="20"/>
                <w:szCs w:val="20"/>
              </w:rPr>
            </w:pPr>
            <w:proofErr w:type="spellStart"/>
            <w:r w:rsidRPr="007E1DD8">
              <w:rPr>
                <w:rFonts w:ascii="Times New Roman" w:hAnsi="Times New Roman" w:cs="Times New Roman"/>
                <w:bCs/>
                <w:sz w:val="20"/>
                <w:szCs w:val="20"/>
              </w:rPr>
              <w:t>Sooksan</w:t>
            </w:r>
            <w:proofErr w:type="spellEnd"/>
            <w:r w:rsidRPr="007E1DD8">
              <w:rPr>
                <w:rFonts w:ascii="Times New Roman" w:hAnsi="Times New Roman" w:cs="Times New Roman"/>
                <w:bCs/>
                <w:sz w:val="20"/>
                <w:szCs w:val="20"/>
              </w:rPr>
              <w:t xml:space="preserve"> </w:t>
            </w:r>
            <w:proofErr w:type="spellStart"/>
            <w:r w:rsidRPr="007E1DD8">
              <w:rPr>
                <w:rFonts w:ascii="Times New Roman" w:hAnsi="Times New Roman" w:cs="Times New Roman"/>
                <w:bCs/>
                <w:sz w:val="20"/>
                <w:szCs w:val="20"/>
              </w:rPr>
              <w:t>Kantabutra</w:t>
            </w:r>
            <w:proofErr w:type="spellEnd"/>
            <w:r w:rsidRPr="007E1DD8">
              <w:rPr>
                <w:rFonts w:ascii="Times New Roman" w:hAnsi="Times New Roman" w:cs="Times New Roman"/>
                <w:bCs/>
                <w:sz w:val="20"/>
                <w:szCs w:val="20"/>
              </w:rPr>
              <w:t xml:space="preserve"> </w:t>
            </w:r>
          </w:p>
        </w:tc>
        <w:tc>
          <w:tcPr>
            <w:tcW w:w="2557" w:type="dxa"/>
            <w:tcBorders>
              <w:top w:val="single" w:sz="4" w:space="0" w:color="auto"/>
              <w:bottom w:val="nil"/>
            </w:tcBorders>
          </w:tcPr>
          <w:p w14:paraId="39A46C57"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9</w:t>
            </w:r>
          </w:p>
        </w:tc>
      </w:tr>
      <w:tr w:rsidR="00EA29CB" w:rsidRPr="007E1DD8" w14:paraId="67A2AA5D" w14:textId="77777777" w:rsidTr="00244CD5">
        <w:trPr>
          <w:trHeight w:val="255"/>
        </w:trPr>
        <w:tc>
          <w:tcPr>
            <w:tcW w:w="729" w:type="dxa"/>
            <w:tcBorders>
              <w:top w:val="nil"/>
              <w:bottom w:val="nil"/>
            </w:tcBorders>
          </w:tcPr>
          <w:p w14:paraId="018E324F"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2</w:t>
            </w:r>
          </w:p>
        </w:tc>
        <w:tc>
          <w:tcPr>
            <w:tcW w:w="4511" w:type="dxa"/>
            <w:tcBorders>
              <w:top w:val="nil"/>
              <w:bottom w:val="nil"/>
            </w:tcBorders>
          </w:tcPr>
          <w:p w14:paraId="472CC376" w14:textId="77777777" w:rsidR="00EA29CB" w:rsidRPr="007E1DD8" w:rsidRDefault="00EA29CB" w:rsidP="00EA29CB">
            <w:pPr>
              <w:rPr>
                <w:rFonts w:ascii="Times New Roman" w:hAnsi="Times New Roman" w:cs="Times New Roman"/>
                <w:sz w:val="20"/>
                <w:szCs w:val="20"/>
              </w:rPr>
            </w:pPr>
            <w:proofErr w:type="spellStart"/>
            <w:r w:rsidRPr="007E1DD8">
              <w:rPr>
                <w:rFonts w:ascii="Times New Roman" w:hAnsi="Times New Roman" w:cs="Times New Roman"/>
                <w:sz w:val="20"/>
                <w:szCs w:val="20"/>
              </w:rPr>
              <w:t>Qaisar</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Iqbal</w:t>
            </w:r>
            <w:proofErr w:type="spellEnd"/>
          </w:p>
        </w:tc>
        <w:tc>
          <w:tcPr>
            <w:tcW w:w="2557" w:type="dxa"/>
            <w:tcBorders>
              <w:top w:val="nil"/>
              <w:bottom w:val="nil"/>
            </w:tcBorders>
          </w:tcPr>
          <w:p w14:paraId="1B5359A4"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8</w:t>
            </w:r>
          </w:p>
        </w:tc>
      </w:tr>
      <w:tr w:rsidR="00EA29CB" w:rsidRPr="007E1DD8" w14:paraId="73A0079A" w14:textId="77777777" w:rsidTr="00244CD5">
        <w:trPr>
          <w:trHeight w:val="224"/>
        </w:trPr>
        <w:tc>
          <w:tcPr>
            <w:tcW w:w="729" w:type="dxa"/>
            <w:tcBorders>
              <w:top w:val="nil"/>
              <w:bottom w:val="nil"/>
            </w:tcBorders>
          </w:tcPr>
          <w:p w14:paraId="666E9E0E"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3</w:t>
            </w:r>
          </w:p>
        </w:tc>
        <w:tc>
          <w:tcPr>
            <w:tcW w:w="4511" w:type="dxa"/>
            <w:tcBorders>
              <w:top w:val="nil"/>
              <w:bottom w:val="nil"/>
            </w:tcBorders>
          </w:tcPr>
          <w:p w14:paraId="3CB26AFC" w14:textId="77777777" w:rsidR="00EA29CB" w:rsidRPr="007E1DD8" w:rsidRDefault="00EA29CB" w:rsidP="00EA29CB">
            <w:pPr>
              <w:rPr>
                <w:rFonts w:ascii="Times New Roman" w:hAnsi="Times New Roman" w:cs="Times New Roman"/>
                <w:sz w:val="20"/>
                <w:szCs w:val="20"/>
              </w:rPr>
            </w:pPr>
            <w:proofErr w:type="spellStart"/>
            <w:r w:rsidRPr="007E1DD8">
              <w:rPr>
                <w:rFonts w:ascii="Times New Roman" w:hAnsi="Times New Roman" w:cs="Times New Roman"/>
                <w:sz w:val="20"/>
                <w:szCs w:val="20"/>
              </w:rPr>
              <w:t>Noor</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Hazlina</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Ahmad</w:t>
            </w:r>
            <w:proofErr w:type="spellEnd"/>
          </w:p>
        </w:tc>
        <w:tc>
          <w:tcPr>
            <w:tcW w:w="2557" w:type="dxa"/>
            <w:tcBorders>
              <w:top w:val="nil"/>
              <w:bottom w:val="nil"/>
            </w:tcBorders>
          </w:tcPr>
          <w:p w14:paraId="23BF0E9B"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7</w:t>
            </w:r>
          </w:p>
        </w:tc>
      </w:tr>
      <w:tr w:rsidR="00EA29CB" w:rsidRPr="007E1DD8" w14:paraId="5D6E9681" w14:textId="77777777" w:rsidTr="00244CD5">
        <w:trPr>
          <w:trHeight w:val="110"/>
        </w:trPr>
        <w:tc>
          <w:tcPr>
            <w:tcW w:w="729" w:type="dxa"/>
            <w:tcBorders>
              <w:top w:val="nil"/>
              <w:bottom w:val="nil"/>
            </w:tcBorders>
          </w:tcPr>
          <w:p w14:paraId="5D50A118"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4</w:t>
            </w:r>
          </w:p>
        </w:tc>
        <w:tc>
          <w:tcPr>
            <w:tcW w:w="4511" w:type="dxa"/>
            <w:tcBorders>
              <w:top w:val="nil"/>
              <w:bottom w:val="nil"/>
            </w:tcBorders>
          </w:tcPr>
          <w:p w14:paraId="79410330"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 xml:space="preserve">William E. </w:t>
            </w:r>
            <w:proofErr w:type="spellStart"/>
            <w:r w:rsidRPr="007E1DD8">
              <w:rPr>
                <w:rFonts w:ascii="Times New Roman" w:hAnsi="Times New Roman" w:cs="Times New Roman"/>
                <w:bCs/>
                <w:sz w:val="20"/>
                <w:szCs w:val="20"/>
              </w:rPr>
              <w:t>Rosa</w:t>
            </w:r>
            <w:proofErr w:type="spellEnd"/>
          </w:p>
        </w:tc>
        <w:tc>
          <w:tcPr>
            <w:tcW w:w="2557" w:type="dxa"/>
            <w:tcBorders>
              <w:top w:val="nil"/>
              <w:bottom w:val="nil"/>
            </w:tcBorders>
          </w:tcPr>
          <w:p w14:paraId="4E2430BD"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6</w:t>
            </w:r>
          </w:p>
        </w:tc>
      </w:tr>
      <w:tr w:rsidR="00EA29CB" w:rsidRPr="007E1DD8" w14:paraId="2659258D" w14:textId="77777777" w:rsidTr="00244CD5">
        <w:trPr>
          <w:trHeight w:val="224"/>
        </w:trPr>
        <w:tc>
          <w:tcPr>
            <w:tcW w:w="729" w:type="dxa"/>
            <w:tcBorders>
              <w:top w:val="nil"/>
              <w:bottom w:val="nil"/>
            </w:tcBorders>
          </w:tcPr>
          <w:p w14:paraId="7690B684"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5</w:t>
            </w:r>
          </w:p>
        </w:tc>
        <w:tc>
          <w:tcPr>
            <w:tcW w:w="4511" w:type="dxa"/>
            <w:tcBorders>
              <w:top w:val="nil"/>
              <w:bottom w:val="nil"/>
            </w:tcBorders>
          </w:tcPr>
          <w:p w14:paraId="28B6D61F"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 xml:space="preserve">Supara </w:t>
            </w:r>
            <w:proofErr w:type="spellStart"/>
            <w:r w:rsidRPr="007E1DD8">
              <w:rPr>
                <w:rFonts w:ascii="Times New Roman" w:hAnsi="Times New Roman" w:cs="Times New Roman"/>
                <w:bCs/>
                <w:sz w:val="20"/>
                <w:szCs w:val="20"/>
              </w:rPr>
              <w:t>Suriyankietkaew</w:t>
            </w:r>
            <w:proofErr w:type="spellEnd"/>
            <w:r w:rsidRPr="007E1DD8">
              <w:rPr>
                <w:rFonts w:ascii="Times New Roman" w:hAnsi="Times New Roman" w:cs="Times New Roman"/>
                <w:bCs/>
                <w:sz w:val="20"/>
                <w:szCs w:val="20"/>
              </w:rPr>
              <w:t xml:space="preserve"> </w:t>
            </w:r>
          </w:p>
        </w:tc>
        <w:tc>
          <w:tcPr>
            <w:tcW w:w="2557" w:type="dxa"/>
            <w:tcBorders>
              <w:top w:val="nil"/>
              <w:bottom w:val="nil"/>
            </w:tcBorders>
          </w:tcPr>
          <w:p w14:paraId="094139F5"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5</w:t>
            </w:r>
          </w:p>
        </w:tc>
      </w:tr>
      <w:tr w:rsidR="00EA29CB" w:rsidRPr="007E1DD8" w14:paraId="1885A402" w14:textId="77777777" w:rsidTr="00244CD5">
        <w:trPr>
          <w:trHeight w:val="245"/>
        </w:trPr>
        <w:tc>
          <w:tcPr>
            <w:tcW w:w="729" w:type="dxa"/>
            <w:tcBorders>
              <w:top w:val="nil"/>
              <w:bottom w:val="nil"/>
            </w:tcBorders>
          </w:tcPr>
          <w:p w14:paraId="450258E1"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6</w:t>
            </w:r>
          </w:p>
        </w:tc>
        <w:tc>
          <w:tcPr>
            <w:tcW w:w="4511" w:type="dxa"/>
            <w:tcBorders>
              <w:top w:val="nil"/>
              <w:bottom w:val="nil"/>
            </w:tcBorders>
          </w:tcPr>
          <w:p w14:paraId="06189498" w14:textId="77777777" w:rsidR="00EA29CB" w:rsidRPr="007E1DD8" w:rsidRDefault="00EA29CB" w:rsidP="00EA29CB">
            <w:pPr>
              <w:rPr>
                <w:rFonts w:ascii="Times New Roman" w:hAnsi="Times New Roman" w:cs="Times New Roman"/>
                <w:bCs/>
                <w:sz w:val="20"/>
                <w:szCs w:val="20"/>
              </w:rPr>
            </w:pPr>
            <w:proofErr w:type="spellStart"/>
            <w:r w:rsidRPr="007E1DD8">
              <w:rPr>
                <w:rFonts w:ascii="Times New Roman" w:hAnsi="Times New Roman" w:cs="Times New Roman"/>
                <w:bCs/>
                <w:sz w:val="20"/>
                <w:szCs w:val="20"/>
              </w:rPr>
              <w:t>Annamaria</w:t>
            </w:r>
            <w:proofErr w:type="spellEnd"/>
            <w:r w:rsidRPr="007E1DD8">
              <w:rPr>
                <w:rFonts w:ascii="Times New Roman" w:hAnsi="Times New Roman" w:cs="Times New Roman"/>
                <w:bCs/>
                <w:sz w:val="20"/>
                <w:szCs w:val="20"/>
              </w:rPr>
              <w:t xml:space="preserve"> </w:t>
            </w:r>
            <w:proofErr w:type="spellStart"/>
            <w:r w:rsidRPr="007E1DD8">
              <w:rPr>
                <w:rFonts w:ascii="Times New Roman" w:hAnsi="Times New Roman" w:cs="Times New Roman"/>
                <w:bCs/>
                <w:sz w:val="20"/>
                <w:szCs w:val="20"/>
              </w:rPr>
              <w:t>di</w:t>
            </w:r>
            <w:proofErr w:type="spellEnd"/>
            <w:r w:rsidRPr="007E1DD8">
              <w:rPr>
                <w:rFonts w:ascii="Times New Roman" w:hAnsi="Times New Roman" w:cs="Times New Roman"/>
                <w:bCs/>
                <w:sz w:val="20"/>
                <w:szCs w:val="20"/>
              </w:rPr>
              <w:t xml:space="preserve"> </w:t>
            </w:r>
            <w:proofErr w:type="spellStart"/>
            <w:r w:rsidRPr="007E1DD8">
              <w:rPr>
                <w:rFonts w:ascii="Times New Roman" w:hAnsi="Times New Roman" w:cs="Times New Roman"/>
                <w:bCs/>
                <w:sz w:val="20"/>
                <w:szCs w:val="20"/>
              </w:rPr>
              <w:t>Fabio</w:t>
            </w:r>
            <w:proofErr w:type="spellEnd"/>
          </w:p>
        </w:tc>
        <w:tc>
          <w:tcPr>
            <w:tcW w:w="2557" w:type="dxa"/>
            <w:tcBorders>
              <w:top w:val="nil"/>
              <w:bottom w:val="nil"/>
            </w:tcBorders>
          </w:tcPr>
          <w:p w14:paraId="7809516C"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4</w:t>
            </w:r>
          </w:p>
        </w:tc>
      </w:tr>
      <w:tr w:rsidR="00EA29CB" w:rsidRPr="007E1DD8" w14:paraId="4ACF0E67" w14:textId="77777777" w:rsidTr="00244CD5">
        <w:trPr>
          <w:trHeight w:val="236"/>
        </w:trPr>
        <w:tc>
          <w:tcPr>
            <w:tcW w:w="729" w:type="dxa"/>
            <w:tcBorders>
              <w:top w:val="nil"/>
              <w:bottom w:val="nil"/>
            </w:tcBorders>
          </w:tcPr>
          <w:p w14:paraId="59F1994C"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7</w:t>
            </w:r>
          </w:p>
        </w:tc>
        <w:tc>
          <w:tcPr>
            <w:tcW w:w="4511" w:type="dxa"/>
            <w:tcBorders>
              <w:top w:val="nil"/>
              <w:bottom w:val="nil"/>
            </w:tcBorders>
          </w:tcPr>
          <w:p w14:paraId="2492D7C5"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 xml:space="preserve">John W. </w:t>
            </w:r>
            <w:proofErr w:type="spellStart"/>
            <w:r w:rsidRPr="007E1DD8">
              <w:rPr>
                <w:rFonts w:ascii="Times New Roman" w:hAnsi="Times New Roman" w:cs="Times New Roman"/>
                <w:bCs/>
                <w:sz w:val="20"/>
                <w:szCs w:val="20"/>
              </w:rPr>
              <w:t>Forje</w:t>
            </w:r>
            <w:proofErr w:type="spellEnd"/>
          </w:p>
        </w:tc>
        <w:tc>
          <w:tcPr>
            <w:tcW w:w="2557" w:type="dxa"/>
            <w:tcBorders>
              <w:top w:val="nil"/>
              <w:bottom w:val="nil"/>
            </w:tcBorders>
          </w:tcPr>
          <w:p w14:paraId="306C6E45"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4</w:t>
            </w:r>
          </w:p>
        </w:tc>
      </w:tr>
      <w:tr w:rsidR="00EA29CB" w:rsidRPr="007E1DD8" w14:paraId="25A75072" w14:textId="77777777" w:rsidTr="00244CD5">
        <w:trPr>
          <w:trHeight w:val="237"/>
        </w:trPr>
        <w:tc>
          <w:tcPr>
            <w:tcW w:w="729" w:type="dxa"/>
            <w:tcBorders>
              <w:top w:val="nil"/>
              <w:bottom w:val="nil"/>
            </w:tcBorders>
          </w:tcPr>
          <w:p w14:paraId="04686E3F"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8</w:t>
            </w:r>
          </w:p>
        </w:tc>
        <w:tc>
          <w:tcPr>
            <w:tcW w:w="4511" w:type="dxa"/>
            <w:tcBorders>
              <w:top w:val="nil"/>
              <w:bottom w:val="nil"/>
            </w:tcBorders>
          </w:tcPr>
          <w:p w14:paraId="355A1EC9"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 xml:space="preserve">Donald </w:t>
            </w:r>
            <w:proofErr w:type="spellStart"/>
            <w:r w:rsidRPr="007E1DD8">
              <w:rPr>
                <w:rFonts w:ascii="Times New Roman" w:hAnsi="Times New Roman" w:cs="Times New Roman"/>
                <w:bCs/>
                <w:sz w:val="20"/>
                <w:szCs w:val="20"/>
              </w:rPr>
              <w:t>Huisingh</w:t>
            </w:r>
            <w:proofErr w:type="spellEnd"/>
          </w:p>
        </w:tc>
        <w:tc>
          <w:tcPr>
            <w:tcW w:w="2557" w:type="dxa"/>
            <w:tcBorders>
              <w:top w:val="nil"/>
              <w:bottom w:val="nil"/>
            </w:tcBorders>
          </w:tcPr>
          <w:p w14:paraId="5D5BCBD3"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4</w:t>
            </w:r>
          </w:p>
        </w:tc>
      </w:tr>
      <w:tr w:rsidR="00EA29CB" w:rsidRPr="007E1DD8" w14:paraId="43247471" w14:textId="77777777" w:rsidTr="00244CD5">
        <w:trPr>
          <w:trHeight w:val="224"/>
        </w:trPr>
        <w:tc>
          <w:tcPr>
            <w:tcW w:w="729" w:type="dxa"/>
            <w:tcBorders>
              <w:top w:val="nil"/>
              <w:bottom w:val="nil"/>
            </w:tcBorders>
          </w:tcPr>
          <w:p w14:paraId="1EC5E362"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9</w:t>
            </w:r>
          </w:p>
        </w:tc>
        <w:tc>
          <w:tcPr>
            <w:tcW w:w="4511" w:type="dxa"/>
            <w:tcBorders>
              <w:top w:val="nil"/>
              <w:bottom w:val="nil"/>
            </w:tcBorders>
          </w:tcPr>
          <w:p w14:paraId="28B0E265"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Muammer Koç</w:t>
            </w:r>
          </w:p>
        </w:tc>
        <w:tc>
          <w:tcPr>
            <w:tcW w:w="2557" w:type="dxa"/>
            <w:tcBorders>
              <w:top w:val="nil"/>
              <w:bottom w:val="nil"/>
            </w:tcBorders>
          </w:tcPr>
          <w:p w14:paraId="24EA1496"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4</w:t>
            </w:r>
          </w:p>
        </w:tc>
      </w:tr>
      <w:tr w:rsidR="00EA29CB" w:rsidRPr="007E1DD8" w14:paraId="70ABE557" w14:textId="77777777" w:rsidTr="00244CD5">
        <w:trPr>
          <w:trHeight w:val="224"/>
        </w:trPr>
        <w:tc>
          <w:tcPr>
            <w:tcW w:w="729" w:type="dxa"/>
            <w:tcBorders>
              <w:top w:val="nil"/>
            </w:tcBorders>
          </w:tcPr>
          <w:p w14:paraId="6893E47F"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10</w:t>
            </w:r>
          </w:p>
        </w:tc>
        <w:tc>
          <w:tcPr>
            <w:tcW w:w="4511" w:type="dxa"/>
            <w:tcBorders>
              <w:top w:val="nil"/>
            </w:tcBorders>
          </w:tcPr>
          <w:p w14:paraId="0CB1C6FD"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 xml:space="preserve">Thomas </w:t>
            </w:r>
            <w:proofErr w:type="spellStart"/>
            <w:r w:rsidRPr="007E1DD8">
              <w:rPr>
                <w:rFonts w:ascii="Times New Roman" w:hAnsi="Times New Roman" w:cs="Times New Roman"/>
                <w:bCs/>
                <w:sz w:val="20"/>
                <w:szCs w:val="20"/>
              </w:rPr>
              <w:t>Maak</w:t>
            </w:r>
            <w:proofErr w:type="spellEnd"/>
          </w:p>
        </w:tc>
        <w:tc>
          <w:tcPr>
            <w:tcW w:w="2557" w:type="dxa"/>
            <w:tcBorders>
              <w:top w:val="nil"/>
            </w:tcBorders>
          </w:tcPr>
          <w:p w14:paraId="1B2B8C23" w14:textId="77777777" w:rsidR="00EA29CB" w:rsidRPr="007E1DD8" w:rsidRDefault="00EA29CB" w:rsidP="00EA29CB">
            <w:pPr>
              <w:rPr>
                <w:rFonts w:ascii="Times New Roman" w:hAnsi="Times New Roman" w:cs="Times New Roman"/>
                <w:bCs/>
                <w:sz w:val="20"/>
                <w:szCs w:val="20"/>
              </w:rPr>
            </w:pPr>
            <w:r w:rsidRPr="007E1DD8">
              <w:rPr>
                <w:rFonts w:ascii="Times New Roman" w:hAnsi="Times New Roman" w:cs="Times New Roman"/>
                <w:bCs/>
                <w:sz w:val="20"/>
                <w:szCs w:val="20"/>
              </w:rPr>
              <w:t>4</w:t>
            </w:r>
          </w:p>
        </w:tc>
      </w:tr>
    </w:tbl>
    <w:p w14:paraId="1DBE881D" w14:textId="65B379D8" w:rsidR="009A1D06" w:rsidRPr="007E1DD8" w:rsidRDefault="009A1D06" w:rsidP="009A1D06">
      <w:pPr>
        <w:jc w:val="center"/>
        <w:rPr>
          <w:rFonts w:ascii="Times New Roman" w:hAnsi="Times New Roman" w:cs="Times New Roman"/>
          <w:b/>
          <w:iCs/>
          <w:sz w:val="20"/>
          <w:szCs w:val="20"/>
        </w:rPr>
      </w:pPr>
      <w:r w:rsidRPr="007E1DD8">
        <w:rPr>
          <w:rFonts w:ascii="Times New Roman" w:hAnsi="Times New Roman" w:cs="Times New Roman"/>
          <w:b/>
          <w:iCs/>
          <w:sz w:val="20"/>
          <w:szCs w:val="20"/>
        </w:rPr>
        <w:t xml:space="preserve">Tablo </w:t>
      </w:r>
      <w:r w:rsidR="00676C2A" w:rsidRPr="007E1DD8">
        <w:rPr>
          <w:rFonts w:ascii="Times New Roman" w:hAnsi="Times New Roman" w:cs="Times New Roman"/>
          <w:b/>
          <w:iCs/>
          <w:sz w:val="20"/>
          <w:szCs w:val="20"/>
        </w:rPr>
        <w:t>3</w:t>
      </w:r>
      <w:r w:rsidRPr="007E1DD8">
        <w:rPr>
          <w:rFonts w:ascii="Times New Roman" w:hAnsi="Times New Roman" w:cs="Times New Roman"/>
          <w:b/>
          <w:iCs/>
          <w:sz w:val="20"/>
          <w:szCs w:val="20"/>
        </w:rPr>
        <w:t xml:space="preserve">: </w:t>
      </w:r>
      <w:r w:rsidRPr="007E1DD8">
        <w:rPr>
          <w:rFonts w:ascii="Times New Roman" w:hAnsi="Times New Roman" w:cs="Times New Roman"/>
          <w:bCs/>
          <w:iCs/>
          <w:sz w:val="20"/>
          <w:szCs w:val="20"/>
        </w:rPr>
        <w:t>En üretken yazarlar</w:t>
      </w:r>
    </w:p>
    <w:p w14:paraId="0A806EA4" w14:textId="5F47312C" w:rsidR="00EA29CB" w:rsidRPr="0045494B" w:rsidRDefault="009A1D06" w:rsidP="0045494B">
      <w:pPr>
        <w:jc w:val="both"/>
        <w:rPr>
          <w:rFonts w:ascii="Times New Roman" w:hAnsi="Times New Roman" w:cs="Times New Roman"/>
          <w:bCs/>
          <w:iCs/>
          <w:sz w:val="20"/>
          <w:szCs w:val="20"/>
        </w:rPr>
      </w:pPr>
      <w:r w:rsidRPr="007E1DD8">
        <w:rPr>
          <w:rFonts w:ascii="Times New Roman" w:hAnsi="Times New Roman" w:cs="Times New Roman"/>
          <w:bCs/>
          <w:iCs/>
          <w:sz w:val="20"/>
          <w:szCs w:val="20"/>
        </w:rPr>
        <w:t xml:space="preserve"> </w:t>
      </w:r>
    </w:p>
    <w:p w14:paraId="7FDAE086" w14:textId="77777777" w:rsidR="0045494B" w:rsidRDefault="0045494B" w:rsidP="004A01B7">
      <w:pPr>
        <w:shd w:val="clear" w:color="auto" w:fill="FFFFFF"/>
        <w:spacing w:before="120"/>
        <w:ind w:firstLine="567"/>
        <w:jc w:val="both"/>
        <w:rPr>
          <w:rFonts w:ascii="Times New Roman" w:hAnsi="Times New Roman" w:cs="Times New Roman"/>
          <w:sz w:val="20"/>
          <w:szCs w:val="20"/>
        </w:rPr>
      </w:pPr>
    </w:p>
    <w:p w14:paraId="0CD60A17" w14:textId="50D7BF83" w:rsidR="004A01B7" w:rsidRPr="007E1DD8" w:rsidRDefault="009A1D06" w:rsidP="0045494B">
      <w:pPr>
        <w:shd w:val="clear" w:color="auto" w:fill="FFFFFF"/>
        <w:spacing w:before="120"/>
        <w:jc w:val="both"/>
        <w:rPr>
          <w:rFonts w:ascii="Times New Roman" w:hAnsi="Times New Roman" w:cs="Times New Roman"/>
          <w:sz w:val="20"/>
          <w:szCs w:val="20"/>
        </w:rPr>
      </w:pPr>
      <w:r w:rsidRPr="007E1DD8">
        <w:rPr>
          <w:rFonts w:ascii="Times New Roman" w:hAnsi="Times New Roman" w:cs="Times New Roman"/>
          <w:sz w:val="20"/>
          <w:szCs w:val="20"/>
        </w:rPr>
        <w:t>Ele alınan konuya ilişkin 9</w:t>
      </w:r>
      <w:r w:rsidR="004A01B7" w:rsidRPr="007E1DD8">
        <w:rPr>
          <w:rFonts w:ascii="Times New Roman" w:hAnsi="Times New Roman" w:cs="Times New Roman"/>
          <w:sz w:val="20"/>
          <w:szCs w:val="20"/>
        </w:rPr>
        <w:t xml:space="preserve"> makale</w:t>
      </w:r>
      <w:r w:rsidRPr="007E1DD8">
        <w:rPr>
          <w:rFonts w:ascii="Times New Roman" w:hAnsi="Times New Roman" w:cs="Times New Roman"/>
          <w:sz w:val="20"/>
          <w:szCs w:val="20"/>
        </w:rPr>
        <w:t xml:space="preserve"> sayısı ile "</w:t>
      </w:r>
      <w:proofErr w:type="spellStart"/>
      <w:r w:rsidRPr="007E1DD8">
        <w:rPr>
          <w:rFonts w:ascii="Times New Roman" w:hAnsi="Times New Roman" w:cs="Times New Roman"/>
          <w:bCs/>
          <w:sz w:val="20"/>
          <w:szCs w:val="20"/>
        </w:rPr>
        <w:t>Sooksan</w:t>
      </w:r>
      <w:proofErr w:type="spellEnd"/>
      <w:r w:rsidRPr="007E1DD8">
        <w:rPr>
          <w:rFonts w:ascii="Times New Roman" w:hAnsi="Times New Roman" w:cs="Times New Roman"/>
          <w:bCs/>
          <w:sz w:val="20"/>
          <w:szCs w:val="20"/>
        </w:rPr>
        <w:t xml:space="preserve"> </w:t>
      </w:r>
      <w:proofErr w:type="spellStart"/>
      <w:r w:rsidRPr="007E1DD8">
        <w:rPr>
          <w:rFonts w:ascii="Times New Roman" w:hAnsi="Times New Roman" w:cs="Times New Roman"/>
          <w:bCs/>
          <w:sz w:val="20"/>
          <w:szCs w:val="20"/>
        </w:rPr>
        <w:t>Kantabutra</w:t>
      </w:r>
      <w:proofErr w:type="spellEnd"/>
      <w:r w:rsidRPr="007E1DD8">
        <w:rPr>
          <w:rFonts w:ascii="Times New Roman" w:hAnsi="Times New Roman" w:cs="Times New Roman"/>
          <w:bCs/>
          <w:sz w:val="20"/>
          <w:szCs w:val="20"/>
        </w:rPr>
        <w:t xml:space="preserve"> </w:t>
      </w:r>
      <w:r w:rsidRPr="007E1DD8">
        <w:rPr>
          <w:rFonts w:ascii="Times New Roman" w:hAnsi="Times New Roman" w:cs="Times New Roman"/>
          <w:sz w:val="20"/>
          <w:szCs w:val="20"/>
        </w:rPr>
        <w:t>" en fazla katkı sağlayan yazardır.</w:t>
      </w:r>
      <w:r w:rsidR="004A01B7" w:rsidRPr="007E1DD8">
        <w:rPr>
          <w:rFonts w:ascii="Times New Roman" w:hAnsi="Times New Roman" w:cs="Times New Roman"/>
          <w:sz w:val="20"/>
          <w:szCs w:val="20"/>
        </w:rPr>
        <w:t xml:space="preserve"> </w:t>
      </w:r>
      <w:proofErr w:type="spellStart"/>
      <w:r w:rsidR="004A01B7" w:rsidRPr="007E1DD8">
        <w:rPr>
          <w:rFonts w:ascii="Times New Roman" w:hAnsi="Times New Roman" w:cs="Times New Roman"/>
          <w:sz w:val="20"/>
          <w:szCs w:val="20"/>
        </w:rPr>
        <w:t>Qaisar</w:t>
      </w:r>
      <w:proofErr w:type="spellEnd"/>
      <w:r w:rsidR="004A01B7" w:rsidRPr="007E1DD8">
        <w:rPr>
          <w:rFonts w:ascii="Times New Roman" w:hAnsi="Times New Roman" w:cs="Times New Roman"/>
          <w:sz w:val="20"/>
          <w:szCs w:val="20"/>
        </w:rPr>
        <w:t xml:space="preserve"> </w:t>
      </w:r>
      <w:proofErr w:type="spellStart"/>
      <w:r w:rsidR="004A01B7" w:rsidRPr="007E1DD8">
        <w:rPr>
          <w:rFonts w:ascii="Times New Roman" w:hAnsi="Times New Roman" w:cs="Times New Roman"/>
          <w:sz w:val="20"/>
          <w:szCs w:val="20"/>
        </w:rPr>
        <w:t>Iqbal</w:t>
      </w:r>
      <w:proofErr w:type="spellEnd"/>
      <w:r w:rsidR="004A01B7" w:rsidRPr="007E1DD8">
        <w:rPr>
          <w:rFonts w:ascii="Times New Roman" w:hAnsi="Times New Roman" w:cs="Times New Roman"/>
          <w:sz w:val="20"/>
          <w:szCs w:val="20"/>
        </w:rPr>
        <w:t xml:space="preserve"> (8 makale), </w:t>
      </w:r>
      <w:proofErr w:type="spellStart"/>
      <w:r w:rsidR="004A01B7" w:rsidRPr="007E1DD8">
        <w:rPr>
          <w:rFonts w:ascii="Times New Roman" w:hAnsi="Times New Roman" w:cs="Times New Roman"/>
          <w:sz w:val="20"/>
          <w:szCs w:val="20"/>
        </w:rPr>
        <w:t>Noor</w:t>
      </w:r>
      <w:proofErr w:type="spellEnd"/>
      <w:r w:rsidR="004A01B7" w:rsidRPr="007E1DD8">
        <w:rPr>
          <w:rFonts w:ascii="Times New Roman" w:hAnsi="Times New Roman" w:cs="Times New Roman"/>
          <w:sz w:val="20"/>
          <w:szCs w:val="20"/>
        </w:rPr>
        <w:t xml:space="preserve"> </w:t>
      </w:r>
      <w:proofErr w:type="spellStart"/>
      <w:r w:rsidR="004A01B7" w:rsidRPr="007E1DD8">
        <w:rPr>
          <w:rFonts w:ascii="Times New Roman" w:hAnsi="Times New Roman" w:cs="Times New Roman"/>
          <w:sz w:val="20"/>
          <w:szCs w:val="20"/>
        </w:rPr>
        <w:t>Hazlina</w:t>
      </w:r>
      <w:proofErr w:type="spellEnd"/>
      <w:r w:rsidR="004A01B7" w:rsidRPr="007E1DD8">
        <w:rPr>
          <w:rFonts w:ascii="Times New Roman" w:hAnsi="Times New Roman" w:cs="Times New Roman"/>
          <w:sz w:val="20"/>
          <w:szCs w:val="20"/>
        </w:rPr>
        <w:t xml:space="preserve"> </w:t>
      </w:r>
      <w:proofErr w:type="spellStart"/>
      <w:r w:rsidR="004A01B7" w:rsidRPr="007E1DD8">
        <w:rPr>
          <w:rFonts w:ascii="Times New Roman" w:hAnsi="Times New Roman" w:cs="Times New Roman"/>
          <w:sz w:val="20"/>
          <w:szCs w:val="20"/>
        </w:rPr>
        <w:t>Ahmad</w:t>
      </w:r>
      <w:proofErr w:type="spellEnd"/>
      <w:r w:rsidR="004A01B7" w:rsidRPr="007E1DD8">
        <w:rPr>
          <w:rFonts w:ascii="Times New Roman" w:hAnsi="Times New Roman" w:cs="Times New Roman"/>
          <w:sz w:val="20"/>
          <w:szCs w:val="20"/>
        </w:rPr>
        <w:t xml:space="preserve"> (7 makale),</w:t>
      </w:r>
      <w:r w:rsidR="004A01B7" w:rsidRPr="007E1DD8">
        <w:rPr>
          <w:rFonts w:ascii="Times New Roman" w:hAnsi="Times New Roman" w:cs="Times New Roman"/>
          <w:bCs/>
          <w:sz w:val="20"/>
          <w:szCs w:val="20"/>
        </w:rPr>
        <w:t xml:space="preserve"> William E. </w:t>
      </w:r>
      <w:proofErr w:type="spellStart"/>
      <w:r w:rsidR="004A01B7" w:rsidRPr="007E1DD8">
        <w:rPr>
          <w:rFonts w:ascii="Times New Roman" w:hAnsi="Times New Roman" w:cs="Times New Roman"/>
          <w:bCs/>
          <w:sz w:val="20"/>
          <w:szCs w:val="20"/>
        </w:rPr>
        <w:t>Rosa</w:t>
      </w:r>
      <w:proofErr w:type="spellEnd"/>
      <w:r w:rsidR="004A01B7" w:rsidRPr="007E1DD8">
        <w:rPr>
          <w:rFonts w:ascii="Times New Roman" w:hAnsi="Times New Roman" w:cs="Times New Roman"/>
          <w:bCs/>
          <w:sz w:val="20"/>
          <w:szCs w:val="20"/>
        </w:rPr>
        <w:t xml:space="preserve"> (6 makale), Supara </w:t>
      </w:r>
      <w:proofErr w:type="spellStart"/>
      <w:r w:rsidR="004A01B7" w:rsidRPr="007E1DD8">
        <w:rPr>
          <w:rFonts w:ascii="Times New Roman" w:hAnsi="Times New Roman" w:cs="Times New Roman"/>
          <w:bCs/>
          <w:sz w:val="20"/>
          <w:szCs w:val="20"/>
        </w:rPr>
        <w:t>Suriyankietkaew</w:t>
      </w:r>
      <w:proofErr w:type="spellEnd"/>
      <w:r w:rsidR="004A01B7" w:rsidRPr="007E1DD8">
        <w:rPr>
          <w:rFonts w:ascii="Times New Roman" w:hAnsi="Times New Roman" w:cs="Times New Roman"/>
          <w:bCs/>
          <w:sz w:val="20"/>
          <w:szCs w:val="20"/>
        </w:rPr>
        <w:t xml:space="preserve"> (5 makale) ve </w:t>
      </w:r>
      <w:proofErr w:type="spellStart"/>
      <w:r w:rsidR="004A01B7" w:rsidRPr="007E1DD8">
        <w:rPr>
          <w:rFonts w:ascii="Times New Roman" w:hAnsi="Times New Roman" w:cs="Times New Roman"/>
          <w:bCs/>
          <w:sz w:val="20"/>
          <w:szCs w:val="20"/>
        </w:rPr>
        <w:t>Annamaria</w:t>
      </w:r>
      <w:proofErr w:type="spellEnd"/>
      <w:r w:rsidR="004A01B7" w:rsidRPr="007E1DD8">
        <w:rPr>
          <w:rFonts w:ascii="Times New Roman" w:hAnsi="Times New Roman" w:cs="Times New Roman"/>
          <w:bCs/>
          <w:sz w:val="20"/>
          <w:szCs w:val="20"/>
        </w:rPr>
        <w:t xml:space="preserve"> </w:t>
      </w:r>
      <w:proofErr w:type="spellStart"/>
      <w:r w:rsidR="004A01B7" w:rsidRPr="007E1DD8">
        <w:rPr>
          <w:rFonts w:ascii="Times New Roman" w:hAnsi="Times New Roman" w:cs="Times New Roman"/>
          <w:bCs/>
          <w:sz w:val="20"/>
          <w:szCs w:val="20"/>
        </w:rPr>
        <w:t>di</w:t>
      </w:r>
      <w:proofErr w:type="spellEnd"/>
      <w:r w:rsidR="004A01B7" w:rsidRPr="007E1DD8">
        <w:rPr>
          <w:rFonts w:ascii="Times New Roman" w:hAnsi="Times New Roman" w:cs="Times New Roman"/>
          <w:bCs/>
          <w:sz w:val="20"/>
          <w:szCs w:val="20"/>
        </w:rPr>
        <w:t xml:space="preserve"> </w:t>
      </w:r>
      <w:proofErr w:type="spellStart"/>
      <w:r w:rsidR="004A01B7" w:rsidRPr="007E1DD8">
        <w:rPr>
          <w:rFonts w:ascii="Times New Roman" w:hAnsi="Times New Roman" w:cs="Times New Roman"/>
          <w:bCs/>
          <w:sz w:val="20"/>
          <w:szCs w:val="20"/>
        </w:rPr>
        <w:t>Fabio</w:t>
      </w:r>
      <w:proofErr w:type="spellEnd"/>
      <w:r w:rsidR="004A01B7" w:rsidRPr="007E1DD8">
        <w:rPr>
          <w:rFonts w:ascii="Times New Roman" w:hAnsi="Times New Roman" w:cs="Times New Roman"/>
          <w:bCs/>
          <w:sz w:val="20"/>
          <w:szCs w:val="20"/>
        </w:rPr>
        <w:t xml:space="preserve">, John W. </w:t>
      </w:r>
      <w:proofErr w:type="spellStart"/>
      <w:r w:rsidR="004A01B7" w:rsidRPr="007E1DD8">
        <w:rPr>
          <w:rFonts w:ascii="Times New Roman" w:hAnsi="Times New Roman" w:cs="Times New Roman"/>
          <w:bCs/>
          <w:sz w:val="20"/>
          <w:szCs w:val="20"/>
        </w:rPr>
        <w:t>Forje</w:t>
      </w:r>
      <w:proofErr w:type="spellEnd"/>
      <w:r w:rsidR="004A01B7" w:rsidRPr="007E1DD8">
        <w:rPr>
          <w:rFonts w:ascii="Times New Roman" w:hAnsi="Times New Roman" w:cs="Times New Roman"/>
          <w:bCs/>
          <w:sz w:val="20"/>
          <w:szCs w:val="20"/>
        </w:rPr>
        <w:t xml:space="preserve">, Donald </w:t>
      </w:r>
      <w:proofErr w:type="spellStart"/>
      <w:r w:rsidR="004A01B7" w:rsidRPr="007E1DD8">
        <w:rPr>
          <w:rFonts w:ascii="Times New Roman" w:hAnsi="Times New Roman" w:cs="Times New Roman"/>
          <w:bCs/>
          <w:sz w:val="20"/>
          <w:szCs w:val="20"/>
        </w:rPr>
        <w:t>Huisingh</w:t>
      </w:r>
      <w:proofErr w:type="spellEnd"/>
      <w:r w:rsidR="004A01B7" w:rsidRPr="007E1DD8">
        <w:rPr>
          <w:rFonts w:ascii="Times New Roman" w:hAnsi="Times New Roman" w:cs="Times New Roman"/>
          <w:bCs/>
          <w:sz w:val="20"/>
          <w:szCs w:val="20"/>
        </w:rPr>
        <w:t xml:space="preserve">, </w:t>
      </w:r>
      <w:proofErr w:type="spellStart"/>
      <w:r w:rsidR="004A01B7" w:rsidRPr="007E1DD8">
        <w:rPr>
          <w:rFonts w:ascii="Times New Roman" w:hAnsi="Times New Roman" w:cs="Times New Roman"/>
          <w:bCs/>
          <w:sz w:val="20"/>
          <w:szCs w:val="20"/>
        </w:rPr>
        <w:t>Anna</w:t>
      </w:r>
      <w:proofErr w:type="spellEnd"/>
      <w:r w:rsidR="004A01B7" w:rsidRPr="007E1DD8">
        <w:rPr>
          <w:rFonts w:ascii="Times New Roman" w:hAnsi="Times New Roman" w:cs="Times New Roman"/>
          <w:bCs/>
          <w:sz w:val="20"/>
          <w:szCs w:val="20"/>
        </w:rPr>
        <w:t xml:space="preserve"> Morgan, Muammer Koç ve Thomas </w:t>
      </w:r>
      <w:proofErr w:type="spellStart"/>
      <w:r w:rsidR="004A01B7" w:rsidRPr="007E1DD8">
        <w:rPr>
          <w:rFonts w:ascii="Times New Roman" w:hAnsi="Times New Roman" w:cs="Times New Roman"/>
          <w:bCs/>
          <w:sz w:val="20"/>
          <w:szCs w:val="20"/>
        </w:rPr>
        <w:t>Maak</w:t>
      </w:r>
      <w:proofErr w:type="spellEnd"/>
      <w:r w:rsidR="004A01B7" w:rsidRPr="007E1DD8">
        <w:rPr>
          <w:rFonts w:ascii="Times New Roman" w:hAnsi="Times New Roman" w:cs="Times New Roman"/>
          <w:bCs/>
          <w:sz w:val="20"/>
          <w:szCs w:val="20"/>
        </w:rPr>
        <w:t xml:space="preserve"> dört makale ile katkı sağlamışlardır. </w:t>
      </w:r>
    </w:p>
    <w:p w14:paraId="44218910" w14:textId="15FAC682" w:rsidR="004A01B7" w:rsidRPr="007E1DD8" w:rsidRDefault="004A01B7" w:rsidP="004A01B7">
      <w:pPr>
        <w:spacing w:before="120"/>
        <w:jc w:val="both"/>
        <w:rPr>
          <w:rFonts w:ascii="Times New Roman" w:hAnsi="Times New Roman" w:cs="Times New Roman"/>
          <w:b/>
          <w:bCs/>
          <w:i/>
          <w:iCs/>
          <w:sz w:val="24"/>
          <w:szCs w:val="24"/>
        </w:rPr>
      </w:pPr>
      <w:r w:rsidRPr="007E1DD8">
        <w:rPr>
          <w:rFonts w:ascii="Times New Roman" w:hAnsi="Times New Roman" w:cs="Times New Roman"/>
          <w:b/>
          <w:bCs/>
          <w:i/>
          <w:iCs/>
          <w:sz w:val="24"/>
          <w:szCs w:val="24"/>
        </w:rPr>
        <w:t>En Üretken Kurum/Üniversite Analizi</w:t>
      </w:r>
    </w:p>
    <w:p w14:paraId="5593F55D" w14:textId="4773BE91" w:rsidR="004A01B7" w:rsidRPr="007E1DD8" w:rsidRDefault="004A01B7" w:rsidP="0045494B">
      <w:pPr>
        <w:spacing w:before="120"/>
        <w:jc w:val="both"/>
        <w:rPr>
          <w:rFonts w:ascii="Times New Roman" w:hAnsi="Times New Roman" w:cs="Times New Roman"/>
          <w:b/>
          <w:bCs/>
          <w:i/>
          <w:iCs/>
          <w:sz w:val="20"/>
          <w:szCs w:val="20"/>
        </w:rPr>
      </w:pPr>
      <w:r w:rsidRPr="007E1DD8">
        <w:rPr>
          <w:rFonts w:ascii="Times New Roman" w:hAnsi="Times New Roman" w:cs="Times New Roman"/>
          <w:sz w:val="20"/>
          <w:szCs w:val="20"/>
        </w:rPr>
        <w:t>Analize dahil edilen yıllar arasında “</w:t>
      </w:r>
      <w:r w:rsidR="00487D19" w:rsidRPr="007E1DD8">
        <w:rPr>
          <w:rFonts w:ascii="Times New Roman" w:hAnsi="Times New Roman" w:cs="Times New Roman"/>
          <w:sz w:val="20"/>
          <w:szCs w:val="20"/>
        </w:rPr>
        <w:t>sürdürülebilir liderlik”</w:t>
      </w:r>
      <w:r w:rsidRPr="007E1DD8">
        <w:rPr>
          <w:rFonts w:ascii="Times New Roman" w:hAnsi="Times New Roman" w:cs="Times New Roman"/>
          <w:sz w:val="20"/>
          <w:szCs w:val="20"/>
        </w:rPr>
        <w:t xml:space="preserve"> konulu makalelerde minimum doküman sayısı (eşik değer) </w:t>
      </w:r>
      <w:r w:rsidR="00487D19" w:rsidRPr="007E1DD8">
        <w:rPr>
          <w:rFonts w:ascii="Times New Roman" w:hAnsi="Times New Roman" w:cs="Times New Roman"/>
          <w:sz w:val="20"/>
          <w:szCs w:val="20"/>
        </w:rPr>
        <w:t>5</w:t>
      </w:r>
      <w:r w:rsidRPr="007E1DD8">
        <w:rPr>
          <w:rFonts w:ascii="Times New Roman" w:hAnsi="Times New Roman" w:cs="Times New Roman"/>
          <w:sz w:val="20"/>
          <w:szCs w:val="20"/>
        </w:rPr>
        <w:t xml:space="preserve"> olan kurumlar/üniversiteler dahil edildiğinde toplamda </w:t>
      </w:r>
      <w:r w:rsidR="00487D19" w:rsidRPr="007E1DD8">
        <w:rPr>
          <w:rFonts w:ascii="Times New Roman" w:hAnsi="Times New Roman" w:cs="Times New Roman"/>
          <w:sz w:val="20"/>
          <w:szCs w:val="20"/>
        </w:rPr>
        <w:t>1973</w:t>
      </w:r>
      <w:r w:rsidRPr="007E1DD8">
        <w:rPr>
          <w:rFonts w:ascii="Times New Roman" w:hAnsi="Times New Roman" w:cs="Times New Roman"/>
          <w:sz w:val="20"/>
          <w:szCs w:val="20"/>
        </w:rPr>
        <w:t xml:space="preserve"> üniversite/kurum arasında </w:t>
      </w:r>
      <w:r w:rsidR="00487D19" w:rsidRPr="007E1DD8">
        <w:rPr>
          <w:rFonts w:ascii="Times New Roman" w:hAnsi="Times New Roman" w:cs="Times New Roman"/>
          <w:sz w:val="20"/>
          <w:szCs w:val="20"/>
        </w:rPr>
        <w:t>64’ünün</w:t>
      </w:r>
      <w:r w:rsidRPr="007E1DD8">
        <w:rPr>
          <w:rFonts w:ascii="Times New Roman" w:hAnsi="Times New Roman" w:cs="Times New Roman"/>
          <w:sz w:val="20"/>
          <w:szCs w:val="20"/>
        </w:rPr>
        <w:t xml:space="preserve"> belirlenen eşik değeri geçtiği görülmüştür. Tablo </w:t>
      </w:r>
      <w:r w:rsidR="00487D19" w:rsidRPr="007E1DD8">
        <w:rPr>
          <w:rFonts w:ascii="Times New Roman" w:hAnsi="Times New Roman" w:cs="Times New Roman"/>
          <w:sz w:val="20"/>
          <w:szCs w:val="20"/>
        </w:rPr>
        <w:t>5</w:t>
      </w:r>
      <w:r w:rsidRPr="007E1DD8">
        <w:rPr>
          <w:rFonts w:ascii="Times New Roman" w:hAnsi="Times New Roman" w:cs="Times New Roman"/>
          <w:sz w:val="20"/>
          <w:szCs w:val="20"/>
        </w:rPr>
        <w:t xml:space="preserve"> en üretken kurumların</w:t>
      </w:r>
      <w:r w:rsidR="00487D19" w:rsidRPr="007E1DD8">
        <w:rPr>
          <w:rFonts w:ascii="Times New Roman" w:hAnsi="Times New Roman" w:cs="Times New Roman"/>
          <w:sz w:val="20"/>
          <w:szCs w:val="20"/>
        </w:rPr>
        <w:t>/üniversitelerin</w:t>
      </w:r>
      <w:r w:rsidRPr="007E1DD8">
        <w:rPr>
          <w:rFonts w:ascii="Times New Roman" w:hAnsi="Times New Roman" w:cs="Times New Roman"/>
          <w:sz w:val="20"/>
          <w:szCs w:val="20"/>
        </w:rPr>
        <w:t xml:space="preserve"> doküman ve atıf sayılarını göstermektedir. </w:t>
      </w:r>
    </w:p>
    <w:p w14:paraId="04FDFCB2" w14:textId="77777777" w:rsidR="00C82CE5" w:rsidRDefault="00C82CE5" w:rsidP="00487D19">
      <w:pPr>
        <w:jc w:val="center"/>
        <w:rPr>
          <w:rFonts w:ascii="Times New Roman" w:hAnsi="Times New Roman" w:cs="Times New Roman"/>
          <w:b/>
          <w:iCs/>
          <w:sz w:val="20"/>
          <w:szCs w:val="20"/>
        </w:rPr>
      </w:pPr>
    </w:p>
    <w:p w14:paraId="335B6102" w14:textId="60004257" w:rsidR="00487D19" w:rsidRPr="007E1DD8" w:rsidRDefault="00487D19" w:rsidP="00487D19">
      <w:pPr>
        <w:jc w:val="center"/>
        <w:rPr>
          <w:rFonts w:ascii="Times New Roman" w:hAnsi="Times New Roman" w:cs="Times New Roman"/>
          <w:b/>
          <w:iCs/>
          <w:sz w:val="20"/>
          <w:szCs w:val="20"/>
        </w:rPr>
      </w:pPr>
      <w:r w:rsidRPr="007E1DD8">
        <w:rPr>
          <w:rFonts w:ascii="Times New Roman" w:hAnsi="Times New Roman" w:cs="Times New Roman"/>
          <w:b/>
          <w:iCs/>
          <w:sz w:val="20"/>
          <w:szCs w:val="20"/>
        </w:rPr>
        <w:lastRenderedPageBreak/>
        <w:t xml:space="preserve">Tablo 5: </w:t>
      </w:r>
      <w:r w:rsidRPr="007E1DD8">
        <w:rPr>
          <w:rFonts w:ascii="Times New Roman" w:hAnsi="Times New Roman" w:cs="Times New Roman"/>
          <w:bCs/>
          <w:iCs/>
          <w:sz w:val="20"/>
          <w:szCs w:val="20"/>
        </w:rPr>
        <w:t>En üretken kurumlar/üniversiteler</w:t>
      </w:r>
    </w:p>
    <w:tbl>
      <w:tblPr>
        <w:tblStyle w:val="TabloKlavuzu"/>
        <w:tblpPr w:leftFromText="141" w:rightFromText="141" w:vertAnchor="text" w:horzAnchor="margin" w:tblpY="30"/>
        <w:tblW w:w="911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4501"/>
        <w:gridCol w:w="1890"/>
        <w:gridCol w:w="2272"/>
      </w:tblGrid>
      <w:tr w:rsidR="00487D19" w:rsidRPr="007E1DD8" w14:paraId="68D85BDB" w14:textId="77777777" w:rsidTr="00244CD5">
        <w:trPr>
          <w:trHeight w:val="262"/>
        </w:trPr>
        <w:tc>
          <w:tcPr>
            <w:tcW w:w="456" w:type="dxa"/>
            <w:tcBorders>
              <w:bottom w:val="single" w:sz="4" w:space="0" w:color="auto"/>
            </w:tcBorders>
          </w:tcPr>
          <w:p w14:paraId="0AA335BD" w14:textId="77777777" w:rsidR="00487D19" w:rsidRPr="007E1DD8" w:rsidRDefault="00487D19" w:rsidP="00487D19">
            <w:pPr>
              <w:rPr>
                <w:rFonts w:ascii="Times New Roman" w:hAnsi="Times New Roman" w:cs="Times New Roman"/>
                <w:sz w:val="20"/>
                <w:szCs w:val="20"/>
              </w:rPr>
            </w:pPr>
          </w:p>
        </w:tc>
        <w:tc>
          <w:tcPr>
            <w:tcW w:w="4501" w:type="dxa"/>
            <w:tcBorders>
              <w:bottom w:val="single" w:sz="4" w:space="0" w:color="auto"/>
            </w:tcBorders>
          </w:tcPr>
          <w:p w14:paraId="325154A0" w14:textId="45343D64" w:rsidR="00487D19" w:rsidRPr="007E1DD8" w:rsidRDefault="00487D19" w:rsidP="00487D19">
            <w:pPr>
              <w:rPr>
                <w:rFonts w:ascii="Times New Roman" w:hAnsi="Times New Roman" w:cs="Times New Roman"/>
                <w:b/>
                <w:bCs/>
                <w:i/>
                <w:iCs/>
                <w:sz w:val="20"/>
                <w:szCs w:val="20"/>
              </w:rPr>
            </w:pPr>
            <w:r w:rsidRPr="007E1DD8">
              <w:rPr>
                <w:rFonts w:ascii="Times New Roman" w:hAnsi="Times New Roman" w:cs="Times New Roman"/>
                <w:b/>
                <w:bCs/>
                <w:i/>
                <w:iCs/>
                <w:sz w:val="20"/>
                <w:szCs w:val="20"/>
              </w:rPr>
              <w:t>Kurumlar/üniversiteler</w:t>
            </w:r>
          </w:p>
        </w:tc>
        <w:tc>
          <w:tcPr>
            <w:tcW w:w="1890" w:type="dxa"/>
            <w:tcBorders>
              <w:bottom w:val="single" w:sz="4" w:space="0" w:color="auto"/>
            </w:tcBorders>
          </w:tcPr>
          <w:p w14:paraId="7528441B" w14:textId="77777777" w:rsidR="00487D19" w:rsidRPr="007E1DD8" w:rsidRDefault="00487D19" w:rsidP="00487D19">
            <w:pPr>
              <w:rPr>
                <w:rFonts w:ascii="Times New Roman" w:hAnsi="Times New Roman" w:cs="Times New Roman"/>
                <w:b/>
                <w:bCs/>
                <w:i/>
                <w:iCs/>
                <w:sz w:val="20"/>
                <w:szCs w:val="20"/>
              </w:rPr>
            </w:pPr>
            <w:r w:rsidRPr="007E1DD8">
              <w:rPr>
                <w:rFonts w:ascii="Times New Roman" w:hAnsi="Times New Roman" w:cs="Times New Roman"/>
                <w:b/>
                <w:bCs/>
                <w:i/>
                <w:iCs/>
                <w:sz w:val="20"/>
                <w:szCs w:val="20"/>
              </w:rPr>
              <w:t>Doküman sayısı</w:t>
            </w:r>
          </w:p>
        </w:tc>
        <w:tc>
          <w:tcPr>
            <w:tcW w:w="2272" w:type="dxa"/>
            <w:tcBorders>
              <w:bottom w:val="single" w:sz="4" w:space="0" w:color="auto"/>
            </w:tcBorders>
          </w:tcPr>
          <w:p w14:paraId="24C9B2AD" w14:textId="68AF7095" w:rsidR="00487D19" w:rsidRPr="007E1DD8" w:rsidRDefault="00487D19" w:rsidP="00487D19">
            <w:pPr>
              <w:rPr>
                <w:rFonts w:ascii="Times New Roman" w:hAnsi="Times New Roman" w:cs="Times New Roman"/>
                <w:b/>
                <w:bCs/>
                <w:i/>
                <w:iCs/>
                <w:sz w:val="20"/>
                <w:szCs w:val="20"/>
              </w:rPr>
            </w:pPr>
            <w:r w:rsidRPr="007E1DD8">
              <w:rPr>
                <w:rFonts w:ascii="Times New Roman" w:hAnsi="Times New Roman" w:cs="Times New Roman"/>
                <w:b/>
                <w:bCs/>
                <w:i/>
                <w:iCs/>
                <w:sz w:val="20"/>
                <w:szCs w:val="20"/>
              </w:rPr>
              <w:t>Atıf</w:t>
            </w:r>
            <w:r w:rsidR="0008068A" w:rsidRPr="007E1DD8">
              <w:rPr>
                <w:rFonts w:ascii="Times New Roman" w:hAnsi="Times New Roman" w:cs="Times New Roman"/>
                <w:b/>
                <w:bCs/>
                <w:i/>
                <w:iCs/>
                <w:sz w:val="20"/>
                <w:szCs w:val="20"/>
              </w:rPr>
              <w:t>lar</w:t>
            </w:r>
          </w:p>
        </w:tc>
      </w:tr>
      <w:tr w:rsidR="00487D19" w:rsidRPr="007E1DD8" w14:paraId="0910DFF5" w14:textId="77777777" w:rsidTr="00244CD5">
        <w:trPr>
          <w:trHeight w:val="247"/>
        </w:trPr>
        <w:tc>
          <w:tcPr>
            <w:tcW w:w="456" w:type="dxa"/>
            <w:tcBorders>
              <w:top w:val="single" w:sz="4" w:space="0" w:color="auto"/>
              <w:bottom w:val="nil"/>
            </w:tcBorders>
          </w:tcPr>
          <w:p w14:paraId="4F48C590"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1</w:t>
            </w:r>
          </w:p>
        </w:tc>
        <w:tc>
          <w:tcPr>
            <w:tcW w:w="4501" w:type="dxa"/>
            <w:tcBorders>
              <w:top w:val="single" w:sz="4" w:space="0" w:color="auto"/>
              <w:bottom w:val="nil"/>
            </w:tcBorders>
          </w:tcPr>
          <w:p w14:paraId="35CFF975" w14:textId="69936853"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WHO</w:t>
            </w:r>
          </w:p>
        </w:tc>
        <w:tc>
          <w:tcPr>
            <w:tcW w:w="1890" w:type="dxa"/>
            <w:tcBorders>
              <w:top w:val="single" w:sz="4" w:space="0" w:color="auto"/>
              <w:bottom w:val="nil"/>
            </w:tcBorders>
          </w:tcPr>
          <w:p w14:paraId="06A1D6AC"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17</w:t>
            </w:r>
          </w:p>
        </w:tc>
        <w:tc>
          <w:tcPr>
            <w:tcW w:w="2272" w:type="dxa"/>
            <w:tcBorders>
              <w:top w:val="single" w:sz="4" w:space="0" w:color="auto"/>
              <w:bottom w:val="nil"/>
            </w:tcBorders>
          </w:tcPr>
          <w:p w14:paraId="09B53DCF"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1595</w:t>
            </w:r>
          </w:p>
        </w:tc>
      </w:tr>
      <w:tr w:rsidR="00487D19" w:rsidRPr="007E1DD8" w14:paraId="771DEB50" w14:textId="77777777" w:rsidTr="00244CD5">
        <w:trPr>
          <w:trHeight w:val="262"/>
        </w:trPr>
        <w:tc>
          <w:tcPr>
            <w:tcW w:w="456" w:type="dxa"/>
            <w:tcBorders>
              <w:top w:val="nil"/>
              <w:bottom w:val="nil"/>
            </w:tcBorders>
          </w:tcPr>
          <w:p w14:paraId="676C5E7E"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2</w:t>
            </w:r>
          </w:p>
        </w:tc>
        <w:tc>
          <w:tcPr>
            <w:tcW w:w="4501" w:type="dxa"/>
            <w:tcBorders>
              <w:top w:val="nil"/>
              <w:bottom w:val="nil"/>
            </w:tcBorders>
          </w:tcPr>
          <w:p w14:paraId="4371F339" w14:textId="7BC7CFBC" w:rsidR="00487D19" w:rsidRPr="007E1DD8" w:rsidRDefault="00487D19" w:rsidP="00487D19">
            <w:pPr>
              <w:rPr>
                <w:rFonts w:ascii="Times New Roman" w:hAnsi="Times New Roman" w:cs="Times New Roman"/>
                <w:sz w:val="20"/>
                <w:szCs w:val="20"/>
              </w:rPr>
            </w:pPr>
            <w:proofErr w:type="spellStart"/>
            <w:r w:rsidRPr="007E1DD8">
              <w:rPr>
                <w:rFonts w:ascii="Times New Roman" w:hAnsi="Times New Roman" w:cs="Times New Roman"/>
                <w:sz w:val="20"/>
                <w:szCs w:val="20"/>
              </w:rPr>
              <w:t>Mahidol</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University</w:t>
            </w:r>
            <w:proofErr w:type="spellEnd"/>
          </w:p>
        </w:tc>
        <w:tc>
          <w:tcPr>
            <w:tcW w:w="1890" w:type="dxa"/>
            <w:tcBorders>
              <w:top w:val="nil"/>
              <w:bottom w:val="nil"/>
            </w:tcBorders>
          </w:tcPr>
          <w:p w14:paraId="058C9752"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16</w:t>
            </w:r>
          </w:p>
        </w:tc>
        <w:tc>
          <w:tcPr>
            <w:tcW w:w="2272" w:type="dxa"/>
            <w:tcBorders>
              <w:top w:val="nil"/>
              <w:bottom w:val="nil"/>
            </w:tcBorders>
          </w:tcPr>
          <w:p w14:paraId="7D95CE72"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194</w:t>
            </w:r>
          </w:p>
        </w:tc>
      </w:tr>
      <w:tr w:rsidR="00487D19" w:rsidRPr="007E1DD8" w14:paraId="48CF3A39" w14:textId="77777777" w:rsidTr="00244CD5">
        <w:trPr>
          <w:trHeight w:val="247"/>
        </w:trPr>
        <w:tc>
          <w:tcPr>
            <w:tcW w:w="456" w:type="dxa"/>
            <w:tcBorders>
              <w:top w:val="nil"/>
              <w:bottom w:val="nil"/>
            </w:tcBorders>
          </w:tcPr>
          <w:p w14:paraId="51D95EA9"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3</w:t>
            </w:r>
          </w:p>
        </w:tc>
        <w:tc>
          <w:tcPr>
            <w:tcW w:w="4501" w:type="dxa"/>
            <w:tcBorders>
              <w:top w:val="nil"/>
              <w:bottom w:val="nil"/>
            </w:tcBorders>
          </w:tcPr>
          <w:p w14:paraId="1B116A50" w14:textId="6CD303C0" w:rsidR="00487D19" w:rsidRPr="007E1DD8" w:rsidRDefault="00487D19" w:rsidP="00487D19">
            <w:pPr>
              <w:rPr>
                <w:rFonts w:ascii="Times New Roman" w:hAnsi="Times New Roman" w:cs="Times New Roman"/>
                <w:sz w:val="20"/>
                <w:szCs w:val="20"/>
              </w:rPr>
            </w:pPr>
            <w:proofErr w:type="spellStart"/>
            <w:r w:rsidRPr="007E1DD8">
              <w:rPr>
                <w:rFonts w:ascii="Times New Roman" w:hAnsi="Times New Roman" w:cs="Times New Roman"/>
                <w:sz w:val="20"/>
                <w:szCs w:val="20"/>
              </w:rPr>
              <w:t>Universiti</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Sains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Malaysia</w:t>
            </w:r>
            <w:proofErr w:type="spellEnd"/>
          </w:p>
        </w:tc>
        <w:tc>
          <w:tcPr>
            <w:tcW w:w="1890" w:type="dxa"/>
            <w:tcBorders>
              <w:top w:val="nil"/>
              <w:bottom w:val="nil"/>
            </w:tcBorders>
          </w:tcPr>
          <w:p w14:paraId="06284EA4"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15</w:t>
            </w:r>
          </w:p>
        </w:tc>
        <w:tc>
          <w:tcPr>
            <w:tcW w:w="2272" w:type="dxa"/>
            <w:tcBorders>
              <w:top w:val="nil"/>
              <w:bottom w:val="nil"/>
            </w:tcBorders>
          </w:tcPr>
          <w:p w14:paraId="535D994E"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268</w:t>
            </w:r>
          </w:p>
        </w:tc>
      </w:tr>
      <w:tr w:rsidR="00487D19" w:rsidRPr="007E1DD8" w14:paraId="15CB36E5" w14:textId="77777777" w:rsidTr="00244CD5">
        <w:trPr>
          <w:trHeight w:val="262"/>
        </w:trPr>
        <w:tc>
          <w:tcPr>
            <w:tcW w:w="456" w:type="dxa"/>
            <w:tcBorders>
              <w:top w:val="nil"/>
              <w:bottom w:val="nil"/>
            </w:tcBorders>
          </w:tcPr>
          <w:p w14:paraId="50F98455"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4</w:t>
            </w:r>
          </w:p>
        </w:tc>
        <w:tc>
          <w:tcPr>
            <w:tcW w:w="4501" w:type="dxa"/>
            <w:tcBorders>
              <w:top w:val="nil"/>
              <w:bottom w:val="nil"/>
            </w:tcBorders>
          </w:tcPr>
          <w:p w14:paraId="0F5692BD" w14:textId="6231E534" w:rsidR="00487D19" w:rsidRPr="007E1DD8" w:rsidRDefault="00487D19" w:rsidP="00487D19">
            <w:pPr>
              <w:rPr>
                <w:rFonts w:ascii="Times New Roman" w:hAnsi="Times New Roman" w:cs="Times New Roman"/>
                <w:sz w:val="20"/>
                <w:szCs w:val="20"/>
              </w:rPr>
            </w:pPr>
            <w:proofErr w:type="spellStart"/>
            <w:r w:rsidRPr="007E1DD8">
              <w:rPr>
                <w:rFonts w:ascii="Times New Roman" w:hAnsi="Times New Roman" w:cs="Times New Roman"/>
                <w:sz w:val="20"/>
                <w:szCs w:val="20"/>
              </w:rPr>
              <w:t>London</w:t>
            </w:r>
            <w:proofErr w:type="spellEnd"/>
            <w:r w:rsidRPr="007E1DD8">
              <w:rPr>
                <w:rFonts w:ascii="Times New Roman" w:hAnsi="Times New Roman" w:cs="Times New Roman"/>
                <w:sz w:val="20"/>
                <w:szCs w:val="20"/>
              </w:rPr>
              <w:t xml:space="preserve"> School of </w:t>
            </w:r>
            <w:proofErr w:type="spellStart"/>
            <w:r w:rsidRPr="007E1DD8">
              <w:rPr>
                <w:rFonts w:ascii="Times New Roman" w:hAnsi="Times New Roman" w:cs="Times New Roman"/>
                <w:sz w:val="20"/>
                <w:szCs w:val="20"/>
              </w:rPr>
              <w:t>Hygiene</w:t>
            </w:r>
            <w:proofErr w:type="spellEnd"/>
            <w:r w:rsidRPr="007E1DD8">
              <w:rPr>
                <w:rFonts w:ascii="Times New Roman" w:hAnsi="Times New Roman" w:cs="Times New Roman"/>
                <w:sz w:val="20"/>
                <w:szCs w:val="20"/>
              </w:rPr>
              <w:t xml:space="preserve"> &amp; </w:t>
            </w:r>
            <w:proofErr w:type="spellStart"/>
            <w:r w:rsidRPr="007E1DD8">
              <w:rPr>
                <w:rFonts w:ascii="Times New Roman" w:hAnsi="Times New Roman" w:cs="Times New Roman"/>
                <w:sz w:val="20"/>
                <w:szCs w:val="20"/>
              </w:rPr>
              <w:t>Tropical</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Medicine</w:t>
            </w:r>
            <w:proofErr w:type="spellEnd"/>
          </w:p>
        </w:tc>
        <w:tc>
          <w:tcPr>
            <w:tcW w:w="1890" w:type="dxa"/>
            <w:tcBorders>
              <w:top w:val="nil"/>
              <w:bottom w:val="nil"/>
            </w:tcBorders>
          </w:tcPr>
          <w:p w14:paraId="074818AE"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12</w:t>
            </w:r>
          </w:p>
        </w:tc>
        <w:tc>
          <w:tcPr>
            <w:tcW w:w="2272" w:type="dxa"/>
            <w:tcBorders>
              <w:top w:val="nil"/>
              <w:bottom w:val="nil"/>
            </w:tcBorders>
          </w:tcPr>
          <w:p w14:paraId="73E791A4"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531</w:t>
            </w:r>
          </w:p>
        </w:tc>
      </w:tr>
      <w:tr w:rsidR="00487D19" w:rsidRPr="007E1DD8" w14:paraId="4FF025E1" w14:textId="77777777" w:rsidTr="00244CD5">
        <w:trPr>
          <w:trHeight w:val="247"/>
        </w:trPr>
        <w:tc>
          <w:tcPr>
            <w:tcW w:w="456" w:type="dxa"/>
            <w:tcBorders>
              <w:top w:val="nil"/>
              <w:bottom w:val="nil"/>
            </w:tcBorders>
          </w:tcPr>
          <w:p w14:paraId="30059B7A"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5</w:t>
            </w:r>
          </w:p>
        </w:tc>
        <w:tc>
          <w:tcPr>
            <w:tcW w:w="4501" w:type="dxa"/>
            <w:tcBorders>
              <w:top w:val="nil"/>
              <w:bottom w:val="nil"/>
            </w:tcBorders>
          </w:tcPr>
          <w:p w14:paraId="622A5835" w14:textId="25B6DF3F" w:rsidR="00487D19" w:rsidRPr="007E1DD8" w:rsidRDefault="00487D19" w:rsidP="00487D19">
            <w:pPr>
              <w:rPr>
                <w:rFonts w:ascii="Times New Roman" w:hAnsi="Times New Roman" w:cs="Times New Roman"/>
                <w:sz w:val="20"/>
                <w:szCs w:val="20"/>
              </w:rPr>
            </w:pPr>
            <w:proofErr w:type="spellStart"/>
            <w:r w:rsidRPr="007E1DD8">
              <w:rPr>
                <w:rFonts w:ascii="Times New Roman" w:hAnsi="Times New Roman" w:cs="Times New Roman"/>
                <w:sz w:val="20"/>
                <w:szCs w:val="20"/>
              </w:rPr>
              <w:t>University</w:t>
            </w:r>
            <w:proofErr w:type="spellEnd"/>
            <w:r w:rsidRPr="007E1DD8">
              <w:rPr>
                <w:rFonts w:ascii="Times New Roman" w:hAnsi="Times New Roman" w:cs="Times New Roman"/>
                <w:sz w:val="20"/>
                <w:szCs w:val="20"/>
              </w:rPr>
              <w:t xml:space="preserve"> </w:t>
            </w:r>
            <w:r w:rsidR="008E7A95" w:rsidRPr="007E1DD8">
              <w:rPr>
                <w:rFonts w:ascii="Times New Roman" w:hAnsi="Times New Roman" w:cs="Times New Roman"/>
                <w:sz w:val="20"/>
                <w:szCs w:val="20"/>
              </w:rPr>
              <w:t>o</w:t>
            </w:r>
            <w:r w:rsidRPr="007E1DD8">
              <w:rPr>
                <w:rFonts w:ascii="Times New Roman" w:hAnsi="Times New Roman" w:cs="Times New Roman"/>
                <w:sz w:val="20"/>
                <w:szCs w:val="20"/>
              </w:rPr>
              <w:t>f Toronto</w:t>
            </w:r>
          </w:p>
        </w:tc>
        <w:tc>
          <w:tcPr>
            <w:tcW w:w="1890" w:type="dxa"/>
            <w:tcBorders>
              <w:top w:val="nil"/>
              <w:bottom w:val="nil"/>
            </w:tcBorders>
          </w:tcPr>
          <w:p w14:paraId="0D86CEA3"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12</w:t>
            </w:r>
          </w:p>
        </w:tc>
        <w:tc>
          <w:tcPr>
            <w:tcW w:w="2272" w:type="dxa"/>
            <w:tcBorders>
              <w:top w:val="nil"/>
              <w:bottom w:val="nil"/>
            </w:tcBorders>
          </w:tcPr>
          <w:p w14:paraId="07B1ED7A"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313</w:t>
            </w:r>
          </w:p>
        </w:tc>
      </w:tr>
      <w:tr w:rsidR="00487D19" w:rsidRPr="007E1DD8" w14:paraId="17A09C89" w14:textId="77777777" w:rsidTr="00244CD5">
        <w:trPr>
          <w:trHeight w:val="262"/>
        </w:trPr>
        <w:tc>
          <w:tcPr>
            <w:tcW w:w="456" w:type="dxa"/>
            <w:tcBorders>
              <w:top w:val="nil"/>
              <w:bottom w:val="nil"/>
            </w:tcBorders>
          </w:tcPr>
          <w:p w14:paraId="4AEA0A4B"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6</w:t>
            </w:r>
          </w:p>
        </w:tc>
        <w:tc>
          <w:tcPr>
            <w:tcW w:w="4501" w:type="dxa"/>
            <w:tcBorders>
              <w:top w:val="nil"/>
              <w:bottom w:val="nil"/>
            </w:tcBorders>
          </w:tcPr>
          <w:p w14:paraId="0F99CC1F" w14:textId="034DE391"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 xml:space="preserve">Arizona </w:t>
            </w:r>
            <w:proofErr w:type="spellStart"/>
            <w:r w:rsidRPr="007E1DD8">
              <w:rPr>
                <w:rFonts w:ascii="Times New Roman" w:hAnsi="Times New Roman" w:cs="Times New Roman"/>
                <w:sz w:val="20"/>
                <w:szCs w:val="20"/>
              </w:rPr>
              <w:t>State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University</w:t>
            </w:r>
            <w:proofErr w:type="spellEnd"/>
          </w:p>
        </w:tc>
        <w:tc>
          <w:tcPr>
            <w:tcW w:w="1890" w:type="dxa"/>
            <w:tcBorders>
              <w:top w:val="nil"/>
              <w:bottom w:val="nil"/>
            </w:tcBorders>
          </w:tcPr>
          <w:p w14:paraId="1A3871D1"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11</w:t>
            </w:r>
          </w:p>
        </w:tc>
        <w:tc>
          <w:tcPr>
            <w:tcW w:w="2272" w:type="dxa"/>
            <w:tcBorders>
              <w:top w:val="nil"/>
              <w:bottom w:val="nil"/>
            </w:tcBorders>
          </w:tcPr>
          <w:p w14:paraId="02732D61"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171</w:t>
            </w:r>
          </w:p>
        </w:tc>
      </w:tr>
      <w:tr w:rsidR="00487D19" w:rsidRPr="007E1DD8" w14:paraId="153EA9E7" w14:textId="77777777" w:rsidTr="00244CD5">
        <w:trPr>
          <w:trHeight w:val="207"/>
        </w:trPr>
        <w:tc>
          <w:tcPr>
            <w:tcW w:w="456" w:type="dxa"/>
            <w:tcBorders>
              <w:top w:val="nil"/>
              <w:bottom w:val="nil"/>
            </w:tcBorders>
          </w:tcPr>
          <w:p w14:paraId="07A1F364"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7</w:t>
            </w:r>
          </w:p>
        </w:tc>
        <w:tc>
          <w:tcPr>
            <w:tcW w:w="4501" w:type="dxa"/>
            <w:tcBorders>
              <w:top w:val="nil"/>
              <w:bottom w:val="nil"/>
            </w:tcBorders>
          </w:tcPr>
          <w:p w14:paraId="6B02EF9C" w14:textId="2130BA3D" w:rsidR="00487D19" w:rsidRPr="007E1DD8" w:rsidRDefault="00487D19" w:rsidP="00487D19">
            <w:pPr>
              <w:rPr>
                <w:rFonts w:ascii="Times New Roman" w:hAnsi="Times New Roman" w:cs="Times New Roman"/>
                <w:sz w:val="20"/>
                <w:szCs w:val="20"/>
              </w:rPr>
            </w:pPr>
            <w:proofErr w:type="gramStart"/>
            <w:r w:rsidRPr="007E1DD8">
              <w:rPr>
                <w:rFonts w:ascii="Times New Roman" w:hAnsi="Times New Roman" w:cs="Times New Roman"/>
                <w:sz w:val="20"/>
                <w:szCs w:val="20"/>
              </w:rPr>
              <w:t>UCL -</w:t>
            </w:r>
            <w:proofErr w:type="gram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London's</w:t>
            </w:r>
            <w:proofErr w:type="spellEnd"/>
            <w:r w:rsidRPr="007E1DD8">
              <w:rPr>
                <w:rFonts w:ascii="Times New Roman" w:hAnsi="Times New Roman" w:cs="Times New Roman"/>
                <w:sz w:val="20"/>
                <w:szCs w:val="20"/>
              </w:rPr>
              <w:t xml:space="preserve"> Global </w:t>
            </w:r>
            <w:proofErr w:type="spellStart"/>
            <w:r w:rsidRPr="007E1DD8">
              <w:rPr>
                <w:rFonts w:ascii="Times New Roman" w:hAnsi="Times New Roman" w:cs="Times New Roman"/>
                <w:sz w:val="20"/>
                <w:szCs w:val="20"/>
              </w:rPr>
              <w:t>University</w:t>
            </w:r>
            <w:proofErr w:type="spellEnd"/>
          </w:p>
        </w:tc>
        <w:tc>
          <w:tcPr>
            <w:tcW w:w="1890" w:type="dxa"/>
            <w:tcBorders>
              <w:top w:val="nil"/>
              <w:bottom w:val="nil"/>
            </w:tcBorders>
          </w:tcPr>
          <w:p w14:paraId="6AAF1AEC"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11</w:t>
            </w:r>
          </w:p>
        </w:tc>
        <w:tc>
          <w:tcPr>
            <w:tcW w:w="2272" w:type="dxa"/>
            <w:tcBorders>
              <w:top w:val="nil"/>
              <w:bottom w:val="nil"/>
            </w:tcBorders>
          </w:tcPr>
          <w:p w14:paraId="5AA8B543"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165</w:t>
            </w:r>
          </w:p>
        </w:tc>
      </w:tr>
      <w:tr w:rsidR="00487D19" w:rsidRPr="007E1DD8" w14:paraId="4E171FB2" w14:textId="77777777" w:rsidTr="00244CD5">
        <w:trPr>
          <w:trHeight w:val="247"/>
        </w:trPr>
        <w:tc>
          <w:tcPr>
            <w:tcW w:w="456" w:type="dxa"/>
            <w:tcBorders>
              <w:top w:val="nil"/>
              <w:bottom w:val="nil"/>
            </w:tcBorders>
          </w:tcPr>
          <w:p w14:paraId="2008BF3D"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8</w:t>
            </w:r>
          </w:p>
        </w:tc>
        <w:tc>
          <w:tcPr>
            <w:tcW w:w="4501" w:type="dxa"/>
            <w:tcBorders>
              <w:top w:val="nil"/>
              <w:bottom w:val="nil"/>
            </w:tcBorders>
          </w:tcPr>
          <w:p w14:paraId="0A9D431B" w14:textId="5C29CF44" w:rsidR="00487D19" w:rsidRPr="007E1DD8" w:rsidRDefault="0008068A" w:rsidP="0008068A">
            <w:pPr>
              <w:rPr>
                <w:rFonts w:ascii="Times New Roman" w:hAnsi="Times New Roman" w:cs="Times New Roman"/>
                <w:sz w:val="20"/>
                <w:szCs w:val="20"/>
              </w:rPr>
            </w:pPr>
            <w:r w:rsidRPr="007E1DD8">
              <w:rPr>
                <w:rFonts w:ascii="Times New Roman" w:hAnsi="Times New Roman" w:cs="Times New Roman"/>
                <w:sz w:val="20"/>
                <w:szCs w:val="20"/>
              </w:rPr>
              <w:t xml:space="preserve">Lund </w:t>
            </w:r>
            <w:proofErr w:type="spellStart"/>
            <w:r w:rsidRPr="007E1DD8">
              <w:rPr>
                <w:rFonts w:ascii="Times New Roman" w:hAnsi="Times New Roman" w:cs="Times New Roman"/>
                <w:sz w:val="20"/>
                <w:szCs w:val="20"/>
              </w:rPr>
              <w:t>University</w:t>
            </w:r>
            <w:proofErr w:type="spellEnd"/>
          </w:p>
        </w:tc>
        <w:tc>
          <w:tcPr>
            <w:tcW w:w="1890" w:type="dxa"/>
            <w:tcBorders>
              <w:top w:val="nil"/>
              <w:bottom w:val="nil"/>
            </w:tcBorders>
          </w:tcPr>
          <w:p w14:paraId="4E242246"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10</w:t>
            </w:r>
          </w:p>
        </w:tc>
        <w:tc>
          <w:tcPr>
            <w:tcW w:w="2272" w:type="dxa"/>
            <w:tcBorders>
              <w:top w:val="nil"/>
              <w:bottom w:val="nil"/>
            </w:tcBorders>
          </w:tcPr>
          <w:p w14:paraId="5B43AB7F"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271</w:t>
            </w:r>
          </w:p>
        </w:tc>
      </w:tr>
      <w:tr w:rsidR="00487D19" w:rsidRPr="007E1DD8" w14:paraId="25129C18" w14:textId="77777777" w:rsidTr="00244CD5">
        <w:trPr>
          <w:trHeight w:val="128"/>
        </w:trPr>
        <w:tc>
          <w:tcPr>
            <w:tcW w:w="456" w:type="dxa"/>
            <w:tcBorders>
              <w:top w:val="nil"/>
              <w:bottom w:val="nil"/>
            </w:tcBorders>
          </w:tcPr>
          <w:p w14:paraId="6827D377" w14:textId="77777777" w:rsidR="00487D19" w:rsidRPr="007E1DD8" w:rsidRDefault="00487D19" w:rsidP="0008068A">
            <w:pPr>
              <w:rPr>
                <w:rFonts w:ascii="Times New Roman" w:hAnsi="Times New Roman" w:cs="Times New Roman"/>
                <w:sz w:val="20"/>
                <w:szCs w:val="20"/>
              </w:rPr>
            </w:pPr>
            <w:r w:rsidRPr="007E1DD8">
              <w:rPr>
                <w:rFonts w:ascii="Times New Roman" w:hAnsi="Times New Roman" w:cs="Times New Roman"/>
                <w:sz w:val="20"/>
                <w:szCs w:val="20"/>
              </w:rPr>
              <w:t>9</w:t>
            </w:r>
          </w:p>
        </w:tc>
        <w:tc>
          <w:tcPr>
            <w:tcW w:w="4501" w:type="dxa"/>
            <w:tcBorders>
              <w:top w:val="nil"/>
              <w:bottom w:val="nil"/>
            </w:tcBorders>
          </w:tcPr>
          <w:p w14:paraId="5AE87A55" w14:textId="669DA1EF" w:rsidR="00487D19" w:rsidRPr="007E1DD8" w:rsidRDefault="0008068A" w:rsidP="0008068A">
            <w:pPr>
              <w:rPr>
                <w:rFonts w:ascii="Times New Roman" w:hAnsi="Times New Roman" w:cs="Times New Roman"/>
                <w:sz w:val="20"/>
                <w:szCs w:val="20"/>
              </w:rPr>
            </w:pPr>
            <w:proofErr w:type="spellStart"/>
            <w:r w:rsidRPr="007E1DD8">
              <w:rPr>
                <w:rFonts w:ascii="Times New Roman" w:hAnsi="Times New Roman" w:cs="Times New Roman"/>
                <w:sz w:val="20"/>
                <w:szCs w:val="20"/>
              </w:rPr>
              <w:t>University</w:t>
            </w:r>
            <w:proofErr w:type="spellEnd"/>
            <w:r w:rsidRPr="007E1DD8">
              <w:rPr>
                <w:rFonts w:ascii="Times New Roman" w:hAnsi="Times New Roman" w:cs="Times New Roman"/>
                <w:sz w:val="20"/>
                <w:szCs w:val="20"/>
              </w:rPr>
              <w:t xml:space="preserve"> of Oxford</w:t>
            </w:r>
          </w:p>
        </w:tc>
        <w:tc>
          <w:tcPr>
            <w:tcW w:w="1890" w:type="dxa"/>
            <w:tcBorders>
              <w:top w:val="nil"/>
              <w:bottom w:val="nil"/>
            </w:tcBorders>
          </w:tcPr>
          <w:p w14:paraId="23AA039F"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10</w:t>
            </w:r>
          </w:p>
        </w:tc>
        <w:tc>
          <w:tcPr>
            <w:tcW w:w="2272" w:type="dxa"/>
            <w:tcBorders>
              <w:top w:val="nil"/>
              <w:bottom w:val="nil"/>
            </w:tcBorders>
          </w:tcPr>
          <w:p w14:paraId="4C599E16"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195</w:t>
            </w:r>
          </w:p>
        </w:tc>
      </w:tr>
      <w:tr w:rsidR="00487D19" w:rsidRPr="007E1DD8" w14:paraId="4CAC8BE5" w14:textId="77777777" w:rsidTr="00244CD5">
        <w:trPr>
          <w:trHeight w:val="247"/>
        </w:trPr>
        <w:tc>
          <w:tcPr>
            <w:tcW w:w="456" w:type="dxa"/>
            <w:tcBorders>
              <w:top w:val="nil"/>
              <w:bottom w:val="nil"/>
            </w:tcBorders>
          </w:tcPr>
          <w:p w14:paraId="55FAFFFC"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10</w:t>
            </w:r>
          </w:p>
        </w:tc>
        <w:tc>
          <w:tcPr>
            <w:tcW w:w="4501" w:type="dxa"/>
            <w:tcBorders>
              <w:top w:val="nil"/>
              <w:bottom w:val="nil"/>
            </w:tcBorders>
          </w:tcPr>
          <w:p w14:paraId="193B5A64" w14:textId="3E8B9779" w:rsidR="00487D19" w:rsidRPr="007E1DD8" w:rsidRDefault="0008068A" w:rsidP="0008068A">
            <w:pPr>
              <w:rPr>
                <w:rFonts w:ascii="Times New Roman" w:hAnsi="Times New Roman" w:cs="Times New Roman"/>
                <w:sz w:val="20"/>
                <w:szCs w:val="20"/>
              </w:rPr>
            </w:pPr>
            <w:r w:rsidRPr="007E1DD8">
              <w:rPr>
                <w:rFonts w:ascii="Times New Roman" w:hAnsi="Times New Roman" w:cs="Times New Roman"/>
                <w:sz w:val="20"/>
                <w:szCs w:val="20"/>
              </w:rPr>
              <w:t xml:space="preserve">Griffith </w:t>
            </w:r>
            <w:proofErr w:type="spellStart"/>
            <w:r w:rsidRPr="007E1DD8">
              <w:rPr>
                <w:rFonts w:ascii="Times New Roman" w:hAnsi="Times New Roman" w:cs="Times New Roman"/>
                <w:sz w:val="20"/>
                <w:szCs w:val="20"/>
              </w:rPr>
              <w:t>University</w:t>
            </w:r>
            <w:proofErr w:type="spellEnd"/>
          </w:p>
        </w:tc>
        <w:tc>
          <w:tcPr>
            <w:tcW w:w="1890" w:type="dxa"/>
            <w:tcBorders>
              <w:top w:val="nil"/>
              <w:bottom w:val="nil"/>
            </w:tcBorders>
          </w:tcPr>
          <w:p w14:paraId="15075AC3"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9</w:t>
            </w:r>
          </w:p>
        </w:tc>
        <w:tc>
          <w:tcPr>
            <w:tcW w:w="2272" w:type="dxa"/>
            <w:tcBorders>
              <w:top w:val="nil"/>
              <w:bottom w:val="nil"/>
            </w:tcBorders>
          </w:tcPr>
          <w:p w14:paraId="5631B9AA"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28</w:t>
            </w:r>
          </w:p>
        </w:tc>
      </w:tr>
      <w:tr w:rsidR="00487D19" w:rsidRPr="007E1DD8" w14:paraId="2FF8469C" w14:textId="77777777" w:rsidTr="00244CD5">
        <w:trPr>
          <w:trHeight w:val="262"/>
        </w:trPr>
        <w:tc>
          <w:tcPr>
            <w:tcW w:w="456" w:type="dxa"/>
            <w:tcBorders>
              <w:top w:val="nil"/>
              <w:bottom w:val="nil"/>
            </w:tcBorders>
          </w:tcPr>
          <w:p w14:paraId="127FA191"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11</w:t>
            </w:r>
          </w:p>
        </w:tc>
        <w:tc>
          <w:tcPr>
            <w:tcW w:w="4501" w:type="dxa"/>
            <w:tcBorders>
              <w:top w:val="nil"/>
              <w:bottom w:val="nil"/>
            </w:tcBorders>
          </w:tcPr>
          <w:p w14:paraId="4565F531" w14:textId="02BBF6C7" w:rsidR="00487D19" w:rsidRPr="007E1DD8" w:rsidRDefault="0008068A" w:rsidP="0008068A">
            <w:pPr>
              <w:rPr>
                <w:rFonts w:ascii="Times New Roman" w:hAnsi="Times New Roman" w:cs="Times New Roman"/>
                <w:sz w:val="20"/>
                <w:szCs w:val="20"/>
              </w:rPr>
            </w:pPr>
            <w:r w:rsidRPr="007E1DD8">
              <w:rPr>
                <w:rFonts w:ascii="Times New Roman" w:hAnsi="Times New Roman" w:cs="Times New Roman"/>
                <w:sz w:val="20"/>
                <w:szCs w:val="20"/>
              </w:rPr>
              <w:t xml:space="preserve">Harvard </w:t>
            </w:r>
            <w:proofErr w:type="spellStart"/>
            <w:r w:rsidRPr="007E1DD8">
              <w:rPr>
                <w:rFonts w:ascii="Times New Roman" w:hAnsi="Times New Roman" w:cs="Times New Roman"/>
                <w:sz w:val="20"/>
                <w:szCs w:val="20"/>
              </w:rPr>
              <w:t>University</w:t>
            </w:r>
            <w:proofErr w:type="spellEnd"/>
          </w:p>
        </w:tc>
        <w:tc>
          <w:tcPr>
            <w:tcW w:w="1890" w:type="dxa"/>
            <w:tcBorders>
              <w:top w:val="nil"/>
              <w:bottom w:val="nil"/>
            </w:tcBorders>
          </w:tcPr>
          <w:p w14:paraId="737C3782"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9</w:t>
            </w:r>
          </w:p>
        </w:tc>
        <w:tc>
          <w:tcPr>
            <w:tcW w:w="2272" w:type="dxa"/>
            <w:tcBorders>
              <w:top w:val="nil"/>
              <w:bottom w:val="nil"/>
            </w:tcBorders>
          </w:tcPr>
          <w:p w14:paraId="7F6A66D7"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124</w:t>
            </w:r>
          </w:p>
        </w:tc>
      </w:tr>
      <w:tr w:rsidR="00487D19" w:rsidRPr="007E1DD8" w14:paraId="1AC2F324" w14:textId="77777777" w:rsidTr="00244CD5">
        <w:trPr>
          <w:trHeight w:val="247"/>
        </w:trPr>
        <w:tc>
          <w:tcPr>
            <w:tcW w:w="456" w:type="dxa"/>
            <w:tcBorders>
              <w:top w:val="nil"/>
              <w:bottom w:val="single" w:sz="4" w:space="0" w:color="auto"/>
            </w:tcBorders>
          </w:tcPr>
          <w:p w14:paraId="62B995ED"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12</w:t>
            </w:r>
          </w:p>
        </w:tc>
        <w:tc>
          <w:tcPr>
            <w:tcW w:w="4501" w:type="dxa"/>
            <w:tcBorders>
              <w:top w:val="nil"/>
              <w:bottom w:val="single" w:sz="4" w:space="0" w:color="auto"/>
            </w:tcBorders>
          </w:tcPr>
          <w:p w14:paraId="04B99B57" w14:textId="27EF690E" w:rsidR="00487D19" w:rsidRPr="007E1DD8" w:rsidRDefault="0008068A" w:rsidP="0008068A">
            <w:pPr>
              <w:rPr>
                <w:rFonts w:ascii="Times New Roman" w:hAnsi="Times New Roman" w:cs="Times New Roman"/>
                <w:sz w:val="20"/>
                <w:szCs w:val="20"/>
              </w:rPr>
            </w:pPr>
            <w:proofErr w:type="spellStart"/>
            <w:r w:rsidRPr="007E1DD8">
              <w:rPr>
                <w:rFonts w:ascii="Times New Roman" w:hAnsi="Times New Roman" w:cs="Times New Roman"/>
                <w:sz w:val="20"/>
                <w:szCs w:val="20"/>
              </w:rPr>
              <w:t>University</w:t>
            </w:r>
            <w:proofErr w:type="spellEnd"/>
            <w:r w:rsidRPr="007E1DD8">
              <w:rPr>
                <w:rFonts w:ascii="Times New Roman" w:hAnsi="Times New Roman" w:cs="Times New Roman"/>
                <w:sz w:val="20"/>
                <w:szCs w:val="20"/>
              </w:rPr>
              <w:t xml:space="preserve"> of Leeds</w:t>
            </w:r>
          </w:p>
        </w:tc>
        <w:tc>
          <w:tcPr>
            <w:tcW w:w="1890" w:type="dxa"/>
            <w:tcBorders>
              <w:top w:val="nil"/>
              <w:bottom w:val="single" w:sz="4" w:space="0" w:color="auto"/>
            </w:tcBorders>
          </w:tcPr>
          <w:p w14:paraId="5F88FDD8"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9</w:t>
            </w:r>
          </w:p>
        </w:tc>
        <w:tc>
          <w:tcPr>
            <w:tcW w:w="2272" w:type="dxa"/>
            <w:tcBorders>
              <w:top w:val="nil"/>
              <w:bottom w:val="single" w:sz="4" w:space="0" w:color="auto"/>
            </w:tcBorders>
          </w:tcPr>
          <w:p w14:paraId="257F2BE0" w14:textId="77777777" w:rsidR="00487D19" w:rsidRPr="007E1DD8" w:rsidRDefault="00487D19" w:rsidP="00487D19">
            <w:pPr>
              <w:rPr>
                <w:rFonts w:ascii="Times New Roman" w:hAnsi="Times New Roman" w:cs="Times New Roman"/>
                <w:sz w:val="20"/>
                <w:szCs w:val="20"/>
              </w:rPr>
            </w:pPr>
            <w:r w:rsidRPr="007E1DD8">
              <w:rPr>
                <w:rFonts w:ascii="Times New Roman" w:hAnsi="Times New Roman" w:cs="Times New Roman"/>
                <w:sz w:val="20"/>
                <w:szCs w:val="20"/>
              </w:rPr>
              <w:t>90</w:t>
            </w:r>
          </w:p>
        </w:tc>
      </w:tr>
    </w:tbl>
    <w:p w14:paraId="0FD77EAB" w14:textId="592324D6" w:rsidR="000F5078" w:rsidRPr="007E1DD8" w:rsidRDefault="000F5078" w:rsidP="0008068A">
      <w:pPr>
        <w:spacing w:before="120"/>
        <w:jc w:val="both"/>
        <w:rPr>
          <w:rFonts w:ascii="Times New Roman" w:hAnsi="Times New Roman" w:cs="Times New Roman"/>
          <w:b/>
          <w:bCs/>
          <w:i/>
          <w:iCs/>
          <w:sz w:val="20"/>
          <w:szCs w:val="20"/>
        </w:rPr>
      </w:pPr>
    </w:p>
    <w:p w14:paraId="68BD20E4" w14:textId="4C003AF3" w:rsidR="00487D19" w:rsidRPr="007E1DD8" w:rsidRDefault="008E7A95" w:rsidP="0045494B">
      <w:pPr>
        <w:spacing w:before="120"/>
        <w:jc w:val="both"/>
        <w:rPr>
          <w:rFonts w:ascii="Times New Roman" w:hAnsi="Times New Roman" w:cs="Times New Roman"/>
          <w:sz w:val="20"/>
          <w:szCs w:val="20"/>
        </w:rPr>
      </w:pPr>
      <w:r w:rsidRPr="007E1DD8">
        <w:rPr>
          <w:rFonts w:ascii="Times New Roman" w:hAnsi="Times New Roman" w:cs="Times New Roman"/>
          <w:sz w:val="20"/>
          <w:szCs w:val="20"/>
        </w:rPr>
        <w:t>Tablo 5’te doküman sayısı bakımından en fazla katkı sağlayan kurumun “WHO (Dünya Sağlık Örgütü)” olduğu görülmektedir. Dünya sağlık örgütünün ele alınan konu ile ilgili 17 doküman sayısı bulunmaktadır. Bu kurumu sırasıyla “</w:t>
      </w:r>
      <w:proofErr w:type="spellStart"/>
      <w:r w:rsidRPr="007E1DD8">
        <w:rPr>
          <w:rFonts w:ascii="Times New Roman" w:hAnsi="Times New Roman" w:cs="Times New Roman"/>
          <w:sz w:val="20"/>
          <w:szCs w:val="20"/>
        </w:rPr>
        <w:t>Mahidol</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University</w:t>
      </w:r>
      <w:proofErr w:type="spellEnd"/>
      <w:r w:rsidRPr="007E1DD8">
        <w:rPr>
          <w:rFonts w:ascii="Times New Roman" w:hAnsi="Times New Roman" w:cs="Times New Roman"/>
          <w:sz w:val="20"/>
          <w:szCs w:val="20"/>
        </w:rPr>
        <w:t xml:space="preserve"> “(16), “</w:t>
      </w:r>
      <w:proofErr w:type="spellStart"/>
      <w:r w:rsidRPr="007E1DD8">
        <w:rPr>
          <w:rFonts w:ascii="Times New Roman" w:hAnsi="Times New Roman" w:cs="Times New Roman"/>
          <w:sz w:val="20"/>
          <w:szCs w:val="20"/>
        </w:rPr>
        <w:t>Universiti</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Sains</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Malaysia</w:t>
      </w:r>
      <w:proofErr w:type="spellEnd"/>
      <w:r w:rsidRPr="007E1DD8">
        <w:rPr>
          <w:rFonts w:ascii="Times New Roman" w:hAnsi="Times New Roman" w:cs="Times New Roman"/>
          <w:sz w:val="20"/>
          <w:szCs w:val="20"/>
        </w:rPr>
        <w:t>” (15), “</w:t>
      </w:r>
      <w:proofErr w:type="spellStart"/>
      <w:r w:rsidRPr="007E1DD8">
        <w:rPr>
          <w:rFonts w:ascii="Times New Roman" w:hAnsi="Times New Roman" w:cs="Times New Roman"/>
          <w:sz w:val="20"/>
          <w:szCs w:val="20"/>
        </w:rPr>
        <w:t>London</w:t>
      </w:r>
      <w:proofErr w:type="spellEnd"/>
      <w:r w:rsidRPr="007E1DD8">
        <w:rPr>
          <w:rFonts w:ascii="Times New Roman" w:hAnsi="Times New Roman" w:cs="Times New Roman"/>
          <w:sz w:val="20"/>
          <w:szCs w:val="20"/>
        </w:rPr>
        <w:t xml:space="preserve"> School of </w:t>
      </w:r>
      <w:proofErr w:type="spellStart"/>
      <w:r w:rsidRPr="007E1DD8">
        <w:rPr>
          <w:rFonts w:ascii="Times New Roman" w:hAnsi="Times New Roman" w:cs="Times New Roman"/>
          <w:sz w:val="20"/>
          <w:szCs w:val="20"/>
        </w:rPr>
        <w:t>Hygiene</w:t>
      </w:r>
      <w:proofErr w:type="spellEnd"/>
      <w:r w:rsidRPr="007E1DD8">
        <w:rPr>
          <w:rFonts w:ascii="Times New Roman" w:hAnsi="Times New Roman" w:cs="Times New Roman"/>
          <w:sz w:val="20"/>
          <w:szCs w:val="20"/>
        </w:rPr>
        <w:t xml:space="preserve"> </w:t>
      </w:r>
      <w:r w:rsidR="0064338C">
        <w:rPr>
          <w:rFonts w:ascii="Times New Roman" w:hAnsi="Times New Roman" w:cs="Times New Roman"/>
          <w:sz w:val="20"/>
          <w:szCs w:val="20"/>
        </w:rPr>
        <w:t>qp</w:t>
      </w:r>
      <w:r w:rsidR="00BE19C4">
        <w:rPr>
          <w:rFonts w:ascii="Times New Roman" w:hAnsi="Times New Roman" w:cs="Times New Roman"/>
          <w:sz w:val="20"/>
          <w:szCs w:val="20"/>
        </w:rPr>
        <w:t>p!111111111p1..</w:t>
      </w:r>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Tropical</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Medicine</w:t>
      </w:r>
      <w:proofErr w:type="spellEnd"/>
      <w:r w:rsidRPr="007E1DD8">
        <w:rPr>
          <w:rFonts w:ascii="Times New Roman" w:hAnsi="Times New Roman" w:cs="Times New Roman"/>
          <w:sz w:val="20"/>
          <w:szCs w:val="20"/>
        </w:rPr>
        <w:t>” (12), “</w:t>
      </w:r>
      <w:proofErr w:type="spellStart"/>
      <w:r w:rsidRPr="007E1DD8">
        <w:rPr>
          <w:rFonts w:ascii="Times New Roman" w:hAnsi="Times New Roman" w:cs="Times New Roman"/>
          <w:sz w:val="20"/>
          <w:szCs w:val="20"/>
        </w:rPr>
        <w:t>University</w:t>
      </w:r>
      <w:proofErr w:type="spellEnd"/>
      <w:r w:rsidRPr="007E1DD8">
        <w:rPr>
          <w:rFonts w:ascii="Times New Roman" w:hAnsi="Times New Roman" w:cs="Times New Roman"/>
          <w:sz w:val="20"/>
          <w:szCs w:val="20"/>
        </w:rPr>
        <w:t xml:space="preserve"> Of Toronto” (12), “Arizona </w:t>
      </w:r>
      <w:proofErr w:type="spellStart"/>
      <w:r w:rsidRPr="007E1DD8">
        <w:rPr>
          <w:rFonts w:ascii="Times New Roman" w:hAnsi="Times New Roman" w:cs="Times New Roman"/>
          <w:sz w:val="20"/>
          <w:szCs w:val="20"/>
        </w:rPr>
        <w:t>State</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University</w:t>
      </w:r>
      <w:proofErr w:type="spellEnd"/>
      <w:r w:rsidRPr="007E1DD8">
        <w:rPr>
          <w:rFonts w:ascii="Times New Roman" w:hAnsi="Times New Roman" w:cs="Times New Roman"/>
          <w:sz w:val="20"/>
          <w:szCs w:val="20"/>
        </w:rPr>
        <w:t>” (11), “UCL-</w:t>
      </w:r>
      <w:proofErr w:type="spellStart"/>
      <w:r w:rsidRPr="007E1DD8">
        <w:rPr>
          <w:rFonts w:ascii="Times New Roman" w:hAnsi="Times New Roman" w:cs="Times New Roman"/>
          <w:sz w:val="20"/>
          <w:szCs w:val="20"/>
        </w:rPr>
        <w:t>London's</w:t>
      </w:r>
      <w:proofErr w:type="spellEnd"/>
      <w:r w:rsidRPr="007E1DD8">
        <w:rPr>
          <w:rFonts w:ascii="Times New Roman" w:hAnsi="Times New Roman" w:cs="Times New Roman"/>
          <w:sz w:val="20"/>
          <w:szCs w:val="20"/>
        </w:rPr>
        <w:t xml:space="preserve"> Global </w:t>
      </w:r>
      <w:proofErr w:type="spellStart"/>
      <w:r w:rsidRPr="007E1DD8">
        <w:rPr>
          <w:rFonts w:ascii="Times New Roman" w:hAnsi="Times New Roman" w:cs="Times New Roman"/>
          <w:sz w:val="20"/>
          <w:szCs w:val="20"/>
        </w:rPr>
        <w:t>University</w:t>
      </w:r>
      <w:proofErr w:type="spellEnd"/>
      <w:r w:rsidRPr="007E1DD8">
        <w:rPr>
          <w:rFonts w:ascii="Times New Roman" w:hAnsi="Times New Roman" w:cs="Times New Roman"/>
          <w:sz w:val="20"/>
          <w:szCs w:val="20"/>
        </w:rPr>
        <w:t>” (11) doküman sayısı katkı sağlamışlardır. Atıf sayıları bakımından ele alındığında ise “WHO 1595 ile ilk sırada yer alırken, 531 atıf ile “</w:t>
      </w:r>
      <w:proofErr w:type="spellStart"/>
      <w:r w:rsidRPr="007E1DD8">
        <w:rPr>
          <w:rFonts w:ascii="Times New Roman" w:hAnsi="Times New Roman" w:cs="Times New Roman"/>
          <w:sz w:val="20"/>
          <w:szCs w:val="20"/>
        </w:rPr>
        <w:t>London</w:t>
      </w:r>
      <w:proofErr w:type="spellEnd"/>
      <w:r w:rsidRPr="007E1DD8">
        <w:rPr>
          <w:rFonts w:ascii="Times New Roman" w:hAnsi="Times New Roman" w:cs="Times New Roman"/>
          <w:sz w:val="20"/>
          <w:szCs w:val="20"/>
        </w:rPr>
        <w:t xml:space="preserve"> School of </w:t>
      </w:r>
      <w:proofErr w:type="spellStart"/>
      <w:r w:rsidRPr="007E1DD8">
        <w:rPr>
          <w:rFonts w:ascii="Times New Roman" w:hAnsi="Times New Roman" w:cs="Times New Roman"/>
          <w:sz w:val="20"/>
          <w:szCs w:val="20"/>
        </w:rPr>
        <w:t>Hygiene</w:t>
      </w:r>
      <w:proofErr w:type="spellEnd"/>
      <w:r w:rsidRPr="007E1DD8">
        <w:rPr>
          <w:rFonts w:ascii="Times New Roman" w:hAnsi="Times New Roman" w:cs="Times New Roman"/>
          <w:sz w:val="20"/>
          <w:szCs w:val="20"/>
        </w:rPr>
        <w:t xml:space="preserve"> &amp; </w:t>
      </w:r>
      <w:proofErr w:type="spellStart"/>
      <w:r w:rsidRPr="007E1DD8">
        <w:rPr>
          <w:rFonts w:ascii="Times New Roman" w:hAnsi="Times New Roman" w:cs="Times New Roman"/>
          <w:sz w:val="20"/>
          <w:szCs w:val="20"/>
        </w:rPr>
        <w:t>Tropical</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Medicine</w:t>
      </w:r>
      <w:proofErr w:type="spellEnd"/>
      <w:r w:rsidRPr="007E1DD8">
        <w:rPr>
          <w:rFonts w:ascii="Times New Roman" w:hAnsi="Times New Roman" w:cs="Times New Roman"/>
          <w:sz w:val="20"/>
          <w:szCs w:val="20"/>
        </w:rPr>
        <w:t>” ikinci sırada, 313 atıf ile “</w:t>
      </w:r>
      <w:proofErr w:type="spellStart"/>
      <w:r w:rsidRPr="007E1DD8">
        <w:rPr>
          <w:rFonts w:ascii="Times New Roman" w:hAnsi="Times New Roman" w:cs="Times New Roman"/>
          <w:sz w:val="20"/>
          <w:szCs w:val="20"/>
        </w:rPr>
        <w:t>University</w:t>
      </w:r>
      <w:proofErr w:type="spellEnd"/>
      <w:r w:rsidRPr="007E1DD8">
        <w:rPr>
          <w:rFonts w:ascii="Times New Roman" w:hAnsi="Times New Roman" w:cs="Times New Roman"/>
          <w:sz w:val="20"/>
          <w:szCs w:val="20"/>
        </w:rPr>
        <w:t xml:space="preserve"> of Toronto” üçüncü sırada yer almaktadır.</w:t>
      </w:r>
    </w:p>
    <w:p w14:paraId="56F0F097" w14:textId="1FF64849" w:rsidR="008E7A95" w:rsidRPr="007E1DD8" w:rsidRDefault="008E7A95" w:rsidP="008E7A95">
      <w:pPr>
        <w:jc w:val="both"/>
        <w:rPr>
          <w:rFonts w:ascii="Times New Roman" w:hAnsi="Times New Roman" w:cs="Times New Roman"/>
          <w:b/>
          <w:i/>
          <w:sz w:val="24"/>
          <w:szCs w:val="24"/>
        </w:rPr>
      </w:pPr>
      <w:r w:rsidRPr="007E1DD8">
        <w:rPr>
          <w:rFonts w:ascii="Times New Roman" w:hAnsi="Times New Roman" w:cs="Times New Roman"/>
          <w:b/>
          <w:i/>
          <w:sz w:val="24"/>
          <w:szCs w:val="24"/>
        </w:rPr>
        <w:t xml:space="preserve">En </w:t>
      </w:r>
      <w:r w:rsidR="0045494B">
        <w:rPr>
          <w:rFonts w:ascii="Times New Roman" w:hAnsi="Times New Roman" w:cs="Times New Roman"/>
          <w:b/>
          <w:i/>
          <w:sz w:val="24"/>
          <w:szCs w:val="24"/>
        </w:rPr>
        <w:t>Ü</w:t>
      </w:r>
      <w:r w:rsidR="0045494B" w:rsidRPr="007E1DD8">
        <w:rPr>
          <w:rFonts w:ascii="Times New Roman" w:hAnsi="Times New Roman" w:cs="Times New Roman"/>
          <w:b/>
          <w:i/>
          <w:sz w:val="24"/>
          <w:szCs w:val="24"/>
        </w:rPr>
        <w:t>retken Ülke Analizi</w:t>
      </w:r>
    </w:p>
    <w:p w14:paraId="027344B9" w14:textId="0373B0BF" w:rsidR="000F5078" w:rsidRPr="007E1DD8" w:rsidRDefault="00FF7CF8" w:rsidP="0045494B">
      <w:pPr>
        <w:spacing w:before="120"/>
        <w:jc w:val="both"/>
        <w:rPr>
          <w:rFonts w:ascii="Times New Roman" w:hAnsi="Times New Roman" w:cs="Times New Roman"/>
          <w:b/>
          <w:bCs/>
          <w:i/>
          <w:iCs/>
          <w:sz w:val="20"/>
          <w:szCs w:val="20"/>
        </w:rPr>
      </w:pPr>
      <w:r w:rsidRPr="007E1DD8">
        <w:rPr>
          <w:rFonts w:ascii="Times New Roman" w:hAnsi="Times New Roman" w:cs="Times New Roman"/>
          <w:sz w:val="20"/>
          <w:szCs w:val="20"/>
        </w:rPr>
        <w:t xml:space="preserve">Analize dahil edilen yıllar arasında “sürdürülebilir liderlik” konulu makalelerde minimum doküman sayısı (eşik değer) 5 olan kurumlar/üniversiteler dahil edildiğinde toplamda 127 üniversite/kurum arasında 63’ünün belirlenen eşik değeri geçtiği görülmüştür. Tablo 6 en üretken kurumların/üniversitelerin doküman ve atıf sayılarını göstermektedir. </w:t>
      </w:r>
    </w:p>
    <w:tbl>
      <w:tblPr>
        <w:tblStyle w:val="TabloKlavuzu"/>
        <w:tblpPr w:leftFromText="141" w:rightFromText="141" w:vertAnchor="text" w:horzAnchor="margin" w:tblpXSpec="center" w:tblpY="274"/>
        <w:tblW w:w="751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2702"/>
        <w:gridCol w:w="1985"/>
        <w:gridCol w:w="2410"/>
      </w:tblGrid>
      <w:tr w:rsidR="00692362" w:rsidRPr="007E1DD8" w14:paraId="6ECEB2E6" w14:textId="77777777" w:rsidTr="00244CD5">
        <w:trPr>
          <w:trHeight w:val="136"/>
        </w:trPr>
        <w:tc>
          <w:tcPr>
            <w:tcW w:w="416" w:type="dxa"/>
            <w:tcBorders>
              <w:bottom w:val="single" w:sz="4" w:space="0" w:color="auto"/>
            </w:tcBorders>
          </w:tcPr>
          <w:p w14:paraId="14BA9801" w14:textId="77777777" w:rsidR="00692362" w:rsidRPr="007E1DD8" w:rsidRDefault="00692362" w:rsidP="00692362">
            <w:pPr>
              <w:rPr>
                <w:rFonts w:ascii="Times New Roman" w:hAnsi="Times New Roman" w:cs="Times New Roman"/>
                <w:b/>
                <w:bCs/>
                <w:i/>
                <w:iCs/>
                <w:sz w:val="20"/>
                <w:szCs w:val="20"/>
              </w:rPr>
            </w:pPr>
          </w:p>
        </w:tc>
        <w:tc>
          <w:tcPr>
            <w:tcW w:w="2702" w:type="dxa"/>
            <w:tcBorders>
              <w:bottom w:val="single" w:sz="4" w:space="0" w:color="auto"/>
            </w:tcBorders>
          </w:tcPr>
          <w:p w14:paraId="55661A01" w14:textId="77777777" w:rsidR="00692362" w:rsidRPr="007E1DD8" w:rsidRDefault="00692362" w:rsidP="00692362">
            <w:pPr>
              <w:rPr>
                <w:rFonts w:ascii="Times New Roman" w:hAnsi="Times New Roman" w:cs="Times New Roman"/>
                <w:b/>
                <w:bCs/>
                <w:i/>
                <w:iCs/>
                <w:sz w:val="20"/>
                <w:szCs w:val="20"/>
              </w:rPr>
            </w:pPr>
            <w:r w:rsidRPr="007E1DD8">
              <w:rPr>
                <w:rFonts w:ascii="Times New Roman" w:hAnsi="Times New Roman" w:cs="Times New Roman"/>
                <w:b/>
                <w:bCs/>
                <w:i/>
                <w:iCs/>
                <w:sz w:val="20"/>
                <w:szCs w:val="20"/>
              </w:rPr>
              <w:t>Ülkeler</w:t>
            </w:r>
          </w:p>
        </w:tc>
        <w:tc>
          <w:tcPr>
            <w:tcW w:w="1985" w:type="dxa"/>
            <w:tcBorders>
              <w:bottom w:val="single" w:sz="4" w:space="0" w:color="auto"/>
            </w:tcBorders>
          </w:tcPr>
          <w:p w14:paraId="490088AE" w14:textId="77777777" w:rsidR="00692362" w:rsidRPr="007E1DD8" w:rsidRDefault="00692362" w:rsidP="00692362">
            <w:pPr>
              <w:rPr>
                <w:rFonts w:ascii="Times New Roman" w:hAnsi="Times New Roman" w:cs="Times New Roman"/>
                <w:b/>
                <w:bCs/>
                <w:i/>
                <w:iCs/>
                <w:sz w:val="20"/>
                <w:szCs w:val="20"/>
              </w:rPr>
            </w:pPr>
            <w:r w:rsidRPr="007E1DD8">
              <w:rPr>
                <w:rFonts w:ascii="Times New Roman" w:hAnsi="Times New Roman" w:cs="Times New Roman"/>
                <w:b/>
                <w:bCs/>
                <w:i/>
                <w:iCs/>
                <w:sz w:val="20"/>
                <w:szCs w:val="20"/>
              </w:rPr>
              <w:t>Dokümanlar</w:t>
            </w:r>
          </w:p>
        </w:tc>
        <w:tc>
          <w:tcPr>
            <w:tcW w:w="2410" w:type="dxa"/>
            <w:tcBorders>
              <w:bottom w:val="single" w:sz="4" w:space="0" w:color="auto"/>
            </w:tcBorders>
          </w:tcPr>
          <w:p w14:paraId="34885FC4" w14:textId="77777777" w:rsidR="00692362" w:rsidRPr="007E1DD8" w:rsidRDefault="00692362" w:rsidP="00692362">
            <w:pPr>
              <w:rPr>
                <w:rFonts w:ascii="Times New Roman" w:hAnsi="Times New Roman" w:cs="Times New Roman"/>
                <w:b/>
                <w:bCs/>
                <w:i/>
                <w:iCs/>
                <w:sz w:val="20"/>
                <w:szCs w:val="20"/>
              </w:rPr>
            </w:pPr>
            <w:r w:rsidRPr="007E1DD8">
              <w:rPr>
                <w:rFonts w:ascii="Times New Roman" w:hAnsi="Times New Roman" w:cs="Times New Roman"/>
                <w:b/>
                <w:bCs/>
                <w:i/>
                <w:iCs/>
                <w:sz w:val="20"/>
                <w:szCs w:val="20"/>
              </w:rPr>
              <w:t xml:space="preserve">Atıflar </w:t>
            </w:r>
          </w:p>
        </w:tc>
      </w:tr>
      <w:tr w:rsidR="00692362" w:rsidRPr="007E1DD8" w14:paraId="5E9BFC6B" w14:textId="77777777" w:rsidTr="00244CD5">
        <w:trPr>
          <w:trHeight w:val="261"/>
        </w:trPr>
        <w:tc>
          <w:tcPr>
            <w:tcW w:w="416" w:type="dxa"/>
            <w:tcBorders>
              <w:top w:val="single" w:sz="4" w:space="0" w:color="auto"/>
              <w:bottom w:val="nil"/>
            </w:tcBorders>
          </w:tcPr>
          <w:p w14:paraId="0AB21373"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1</w:t>
            </w:r>
          </w:p>
        </w:tc>
        <w:tc>
          <w:tcPr>
            <w:tcW w:w="2702" w:type="dxa"/>
            <w:tcBorders>
              <w:top w:val="single" w:sz="4" w:space="0" w:color="auto"/>
              <w:bottom w:val="nil"/>
            </w:tcBorders>
          </w:tcPr>
          <w:p w14:paraId="6CA0D9D9"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ABD</w:t>
            </w:r>
          </w:p>
        </w:tc>
        <w:tc>
          <w:tcPr>
            <w:tcW w:w="1985" w:type="dxa"/>
            <w:tcBorders>
              <w:top w:val="single" w:sz="4" w:space="0" w:color="auto"/>
              <w:bottom w:val="nil"/>
            </w:tcBorders>
          </w:tcPr>
          <w:p w14:paraId="71D24713"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275</w:t>
            </w:r>
          </w:p>
        </w:tc>
        <w:tc>
          <w:tcPr>
            <w:tcW w:w="2410" w:type="dxa"/>
            <w:tcBorders>
              <w:top w:val="single" w:sz="4" w:space="0" w:color="auto"/>
              <w:bottom w:val="nil"/>
            </w:tcBorders>
          </w:tcPr>
          <w:p w14:paraId="2AFD9DD0"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6148</w:t>
            </w:r>
          </w:p>
        </w:tc>
      </w:tr>
      <w:tr w:rsidR="00692362" w:rsidRPr="007E1DD8" w14:paraId="1F8C34D1" w14:textId="77777777" w:rsidTr="00244CD5">
        <w:trPr>
          <w:trHeight w:val="247"/>
        </w:trPr>
        <w:tc>
          <w:tcPr>
            <w:tcW w:w="416" w:type="dxa"/>
            <w:tcBorders>
              <w:top w:val="nil"/>
              <w:bottom w:val="nil"/>
            </w:tcBorders>
          </w:tcPr>
          <w:p w14:paraId="212F7621"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2</w:t>
            </w:r>
          </w:p>
        </w:tc>
        <w:tc>
          <w:tcPr>
            <w:tcW w:w="2702" w:type="dxa"/>
            <w:tcBorders>
              <w:top w:val="nil"/>
              <w:bottom w:val="nil"/>
            </w:tcBorders>
          </w:tcPr>
          <w:p w14:paraId="34D3A0FD"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İngiltere</w:t>
            </w:r>
          </w:p>
        </w:tc>
        <w:tc>
          <w:tcPr>
            <w:tcW w:w="1985" w:type="dxa"/>
            <w:tcBorders>
              <w:top w:val="nil"/>
              <w:bottom w:val="nil"/>
            </w:tcBorders>
          </w:tcPr>
          <w:p w14:paraId="35D3CAF3"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173</w:t>
            </w:r>
          </w:p>
        </w:tc>
        <w:tc>
          <w:tcPr>
            <w:tcW w:w="2410" w:type="dxa"/>
            <w:tcBorders>
              <w:top w:val="nil"/>
              <w:bottom w:val="nil"/>
            </w:tcBorders>
          </w:tcPr>
          <w:p w14:paraId="191D993B"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5387</w:t>
            </w:r>
          </w:p>
        </w:tc>
      </w:tr>
      <w:tr w:rsidR="00692362" w:rsidRPr="007E1DD8" w14:paraId="3A55869C" w14:textId="77777777" w:rsidTr="00244CD5">
        <w:trPr>
          <w:trHeight w:val="261"/>
        </w:trPr>
        <w:tc>
          <w:tcPr>
            <w:tcW w:w="416" w:type="dxa"/>
            <w:tcBorders>
              <w:top w:val="nil"/>
              <w:bottom w:val="nil"/>
            </w:tcBorders>
          </w:tcPr>
          <w:p w14:paraId="60D2FB3C"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3</w:t>
            </w:r>
          </w:p>
        </w:tc>
        <w:tc>
          <w:tcPr>
            <w:tcW w:w="2702" w:type="dxa"/>
            <w:tcBorders>
              <w:top w:val="nil"/>
              <w:bottom w:val="nil"/>
            </w:tcBorders>
          </w:tcPr>
          <w:p w14:paraId="18FD0750"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 xml:space="preserve">Çin  </w:t>
            </w:r>
          </w:p>
        </w:tc>
        <w:tc>
          <w:tcPr>
            <w:tcW w:w="1985" w:type="dxa"/>
            <w:tcBorders>
              <w:top w:val="nil"/>
              <w:bottom w:val="nil"/>
            </w:tcBorders>
          </w:tcPr>
          <w:p w14:paraId="3E0E4BB9"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155</w:t>
            </w:r>
          </w:p>
        </w:tc>
        <w:tc>
          <w:tcPr>
            <w:tcW w:w="2410" w:type="dxa"/>
            <w:tcBorders>
              <w:top w:val="nil"/>
              <w:bottom w:val="nil"/>
            </w:tcBorders>
          </w:tcPr>
          <w:p w14:paraId="457BD2DF"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2106</w:t>
            </w:r>
          </w:p>
        </w:tc>
      </w:tr>
      <w:tr w:rsidR="00692362" w:rsidRPr="007E1DD8" w14:paraId="77FAF701" w14:textId="77777777" w:rsidTr="00244CD5">
        <w:trPr>
          <w:trHeight w:val="247"/>
        </w:trPr>
        <w:tc>
          <w:tcPr>
            <w:tcW w:w="416" w:type="dxa"/>
            <w:tcBorders>
              <w:top w:val="nil"/>
              <w:bottom w:val="nil"/>
            </w:tcBorders>
          </w:tcPr>
          <w:p w14:paraId="7E19E117"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4</w:t>
            </w:r>
          </w:p>
        </w:tc>
        <w:tc>
          <w:tcPr>
            <w:tcW w:w="2702" w:type="dxa"/>
            <w:tcBorders>
              <w:top w:val="nil"/>
              <w:bottom w:val="nil"/>
            </w:tcBorders>
          </w:tcPr>
          <w:p w14:paraId="41DD2811"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 xml:space="preserve">Avustralya </w:t>
            </w:r>
          </w:p>
        </w:tc>
        <w:tc>
          <w:tcPr>
            <w:tcW w:w="1985" w:type="dxa"/>
            <w:tcBorders>
              <w:top w:val="nil"/>
              <w:bottom w:val="nil"/>
            </w:tcBorders>
          </w:tcPr>
          <w:p w14:paraId="5C56DFA1"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113</w:t>
            </w:r>
          </w:p>
        </w:tc>
        <w:tc>
          <w:tcPr>
            <w:tcW w:w="2410" w:type="dxa"/>
            <w:tcBorders>
              <w:top w:val="nil"/>
              <w:bottom w:val="nil"/>
            </w:tcBorders>
          </w:tcPr>
          <w:p w14:paraId="0BCDF9F6"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2885</w:t>
            </w:r>
          </w:p>
        </w:tc>
      </w:tr>
      <w:tr w:rsidR="00692362" w:rsidRPr="007E1DD8" w14:paraId="0909A864" w14:textId="77777777" w:rsidTr="00244CD5">
        <w:trPr>
          <w:trHeight w:val="261"/>
        </w:trPr>
        <w:tc>
          <w:tcPr>
            <w:tcW w:w="416" w:type="dxa"/>
            <w:tcBorders>
              <w:top w:val="nil"/>
              <w:bottom w:val="nil"/>
            </w:tcBorders>
          </w:tcPr>
          <w:p w14:paraId="71E2DABF"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5</w:t>
            </w:r>
          </w:p>
        </w:tc>
        <w:tc>
          <w:tcPr>
            <w:tcW w:w="2702" w:type="dxa"/>
            <w:tcBorders>
              <w:top w:val="nil"/>
              <w:bottom w:val="nil"/>
            </w:tcBorders>
          </w:tcPr>
          <w:p w14:paraId="26EEB51E"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 xml:space="preserve">Kanada </w:t>
            </w:r>
          </w:p>
        </w:tc>
        <w:tc>
          <w:tcPr>
            <w:tcW w:w="1985" w:type="dxa"/>
            <w:tcBorders>
              <w:top w:val="nil"/>
              <w:bottom w:val="nil"/>
            </w:tcBorders>
          </w:tcPr>
          <w:p w14:paraId="2EA710BF"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84</w:t>
            </w:r>
          </w:p>
        </w:tc>
        <w:tc>
          <w:tcPr>
            <w:tcW w:w="2410" w:type="dxa"/>
            <w:tcBorders>
              <w:top w:val="nil"/>
              <w:bottom w:val="nil"/>
            </w:tcBorders>
          </w:tcPr>
          <w:p w14:paraId="5A3A48DA"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1982</w:t>
            </w:r>
          </w:p>
        </w:tc>
      </w:tr>
      <w:tr w:rsidR="00692362" w:rsidRPr="007E1DD8" w14:paraId="32BD8E23" w14:textId="77777777" w:rsidTr="00244CD5">
        <w:trPr>
          <w:trHeight w:val="261"/>
        </w:trPr>
        <w:tc>
          <w:tcPr>
            <w:tcW w:w="416" w:type="dxa"/>
            <w:tcBorders>
              <w:top w:val="nil"/>
              <w:bottom w:val="nil"/>
            </w:tcBorders>
          </w:tcPr>
          <w:p w14:paraId="528DCBF5"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6</w:t>
            </w:r>
          </w:p>
        </w:tc>
        <w:tc>
          <w:tcPr>
            <w:tcW w:w="2702" w:type="dxa"/>
            <w:tcBorders>
              <w:top w:val="nil"/>
              <w:bottom w:val="nil"/>
            </w:tcBorders>
          </w:tcPr>
          <w:p w14:paraId="24D668B9"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 xml:space="preserve">İspanya </w:t>
            </w:r>
          </w:p>
        </w:tc>
        <w:tc>
          <w:tcPr>
            <w:tcW w:w="1985" w:type="dxa"/>
            <w:tcBorders>
              <w:top w:val="nil"/>
              <w:bottom w:val="nil"/>
            </w:tcBorders>
          </w:tcPr>
          <w:p w14:paraId="507C3834"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67</w:t>
            </w:r>
          </w:p>
        </w:tc>
        <w:tc>
          <w:tcPr>
            <w:tcW w:w="2410" w:type="dxa"/>
            <w:tcBorders>
              <w:top w:val="nil"/>
              <w:bottom w:val="nil"/>
            </w:tcBorders>
          </w:tcPr>
          <w:p w14:paraId="4885092B"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2210</w:t>
            </w:r>
          </w:p>
        </w:tc>
      </w:tr>
      <w:tr w:rsidR="00692362" w:rsidRPr="007E1DD8" w14:paraId="6EC34025" w14:textId="77777777" w:rsidTr="00244CD5">
        <w:trPr>
          <w:trHeight w:val="247"/>
        </w:trPr>
        <w:tc>
          <w:tcPr>
            <w:tcW w:w="416" w:type="dxa"/>
            <w:tcBorders>
              <w:top w:val="nil"/>
              <w:bottom w:val="nil"/>
            </w:tcBorders>
          </w:tcPr>
          <w:p w14:paraId="2D02B48D"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7</w:t>
            </w:r>
          </w:p>
        </w:tc>
        <w:tc>
          <w:tcPr>
            <w:tcW w:w="2702" w:type="dxa"/>
            <w:tcBorders>
              <w:top w:val="nil"/>
              <w:bottom w:val="nil"/>
            </w:tcBorders>
          </w:tcPr>
          <w:p w14:paraId="5BD544E9"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 xml:space="preserve">İtalya </w:t>
            </w:r>
          </w:p>
        </w:tc>
        <w:tc>
          <w:tcPr>
            <w:tcW w:w="1985" w:type="dxa"/>
            <w:tcBorders>
              <w:top w:val="nil"/>
              <w:bottom w:val="nil"/>
            </w:tcBorders>
          </w:tcPr>
          <w:p w14:paraId="1FC1879F"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55</w:t>
            </w:r>
          </w:p>
        </w:tc>
        <w:tc>
          <w:tcPr>
            <w:tcW w:w="2410" w:type="dxa"/>
            <w:tcBorders>
              <w:top w:val="nil"/>
              <w:bottom w:val="nil"/>
            </w:tcBorders>
          </w:tcPr>
          <w:p w14:paraId="5E7CA498"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1626</w:t>
            </w:r>
          </w:p>
        </w:tc>
      </w:tr>
      <w:tr w:rsidR="00692362" w:rsidRPr="007E1DD8" w14:paraId="03F46674" w14:textId="77777777" w:rsidTr="00244CD5">
        <w:trPr>
          <w:trHeight w:val="247"/>
        </w:trPr>
        <w:tc>
          <w:tcPr>
            <w:tcW w:w="416" w:type="dxa"/>
            <w:tcBorders>
              <w:top w:val="nil"/>
              <w:bottom w:val="nil"/>
            </w:tcBorders>
          </w:tcPr>
          <w:p w14:paraId="5380BEFB"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8</w:t>
            </w:r>
          </w:p>
        </w:tc>
        <w:tc>
          <w:tcPr>
            <w:tcW w:w="2702" w:type="dxa"/>
            <w:tcBorders>
              <w:top w:val="nil"/>
              <w:bottom w:val="nil"/>
            </w:tcBorders>
          </w:tcPr>
          <w:p w14:paraId="0D2B809F"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Güney Afrika</w:t>
            </w:r>
          </w:p>
        </w:tc>
        <w:tc>
          <w:tcPr>
            <w:tcW w:w="1985" w:type="dxa"/>
            <w:tcBorders>
              <w:top w:val="nil"/>
              <w:bottom w:val="nil"/>
            </w:tcBorders>
          </w:tcPr>
          <w:p w14:paraId="58F21AA5"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54</w:t>
            </w:r>
          </w:p>
        </w:tc>
        <w:tc>
          <w:tcPr>
            <w:tcW w:w="2410" w:type="dxa"/>
            <w:tcBorders>
              <w:top w:val="nil"/>
              <w:bottom w:val="nil"/>
            </w:tcBorders>
          </w:tcPr>
          <w:p w14:paraId="5AF4FF56"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906</w:t>
            </w:r>
          </w:p>
        </w:tc>
      </w:tr>
      <w:tr w:rsidR="00692362" w:rsidRPr="007E1DD8" w14:paraId="2A628B7F" w14:textId="77777777" w:rsidTr="00244CD5">
        <w:trPr>
          <w:trHeight w:val="261"/>
        </w:trPr>
        <w:tc>
          <w:tcPr>
            <w:tcW w:w="416" w:type="dxa"/>
            <w:tcBorders>
              <w:top w:val="nil"/>
              <w:bottom w:val="nil"/>
            </w:tcBorders>
          </w:tcPr>
          <w:p w14:paraId="520B2C4F"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9</w:t>
            </w:r>
          </w:p>
        </w:tc>
        <w:tc>
          <w:tcPr>
            <w:tcW w:w="2702" w:type="dxa"/>
            <w:tcBorders>
              <w:top w:val="nil"/>
              <w:bottom w:val="nil"/>
            </w:tcBorders>
          </w:tcPr>
          <w:p w14:paraId="11AFA712" w14:textId="77777777" w:rsidR="00692362" w:rsidRPr="007E1DD8" w:rsidRDefault="00692362" w:rsidP="00692362">
            <w:pPr>
              <w:rPr>
                <w:rFonts w:ascii="Times New Roman" w:hAnsi="Times New Roman" w:cs="Times New Roman"/>
                <w:sz w:val="20"/>
                <w:szCs w:val="20"/>
              </w:rPr>
            </w:pPr>
            <w:proofErr w:type="spellStart"/>
            <w:r w:rsidRPr="007E1DD8">
              <w:rPr>
                <w:rFonts w:ascii="Times New Roman" w:hAnsi="Times New Roman" w:cs="Times New Roman"/>
                <w:sz w:val="20"/>
                <w:szCs w:val="20"/>
              </w:rPr>
              <w:t>İşveç</w:t>
            </w:r>
            <w:proofErr w:type="spellEnd"/>
            <w:r w:rsidRPr="007E1DD8">
              <w:rPr>
                <w:rFonts w:ascii="Times New Roman" w:hAnsi="Times New Roman" w:cs="Times New Roman"/>
                <w:sz w:val="20"/>
                <w:szCs w:val="20"/>
              </w:rPr>
              <w:t xml:space="preserve"> </w:t>
            </w:r>
          </w:p>
        </w:tc>
        <w:tc>
          <w:tcPr>
            <w:tcW w:w="1985" w:type="dxa"/>
            <w:tcBorders>
              <w:top w:val="nil"/>
              <w:bottom w:val="nil"/>
            </w:tcBorders>
          </w:tcPr>
          <w:p w14:paraId="1AA9253F"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51</w:t>
            </w:r>
          </w:p>
        </w:tc>
        <w:tc>
          <w:tcPr>
            <w:tcW w:w="2410" w:type="dxa"/>
            <w:tcBorders>
              <w:top w:val="nil"/>
              <w:bottom w:val="nil"/>
            </w:tcBorders>
          </w:tcPr>
          <w:p w14:paraId="6606B534"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963</w:t>
            </w:r>
          </w:p>
        </w:tc>
      </w:tr>
      <w:tr w:rsidR="00692362" w:rsidRPr="007E1DD8" w14:paraId="06972FFA" w14:textId="77777777" w:rsidTr="00244CD5">
        <w:trPr>
          <w:trHeight w:val="247"/>
        </w:trPr>
        <w:tc>
          <w:tcPr>
            <w:tcW w:w="416" w:type="dxa"/>
            <w:tcBorders>
              <w:top w:val="nil"/>
              <w:bottom w:val="single" w:sz="4" w:space="0" w:color="auto"/>
            </w:tcBorders>
          </w:tcPr>
          <w:p w14:paraId="218E476D"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10</w:t>
            </w:r>
          </w:p>
        </w:tc>
        <w:tc>
          <w:tcPr>
            <w:tcW w:w="2702" w:type="dxa"/>
            <w:tcBorders>
              <w:top w:val="nil"/>
              <w:bottom w:val="single" w:sz="4" w:space="0" w:color="auto"/>
            </w:tcBorders>
          </w:tcPr>
          <w:p w14:paraId="6A56F497"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İsviçre</w:t>
            </w:r>
          </w:p>
        </w:tc>
        <w:tc>
          <w:tcPr>
            <w:tcW w:w="1985" w:type="dxa"/>
            <w:tcBorders>
              <w:top w:val="nil"/>
              <w:bottom w:val="single" w:sz="4" w:space="0" w:color="auto"/>
            </w:tcBorders>
          </w:tcPr>
          <w:p w14:paraId="24F23673"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51</w:t>
            </w:r>
          </w:p>
        </w:tc>
        <w:tc>
          <w:tcPr>
            <w:tcW w:w="2410" w:type="dxa"/>
            <w:tcBorders>
              <w:top w:val="nil"/>
              <w:bottom w:val="single" w:sz="4" w:space="0" w:color="auto"/>
            </w:tcBorders>
          </w:tcPr>
          <w:p w14:paraId="7B1F9B56" w14:textId="77777777" w:rsidR="00692362" w:rsidRPr="007E1DD8" w:rsidRDefault="00692362" w:rsidP="00692362">
            <w:pPr>
              <w:rPr>
                <w:rFonts w:ascii="Times New Roman" w:hAnsi="Times New Roman" w:cs="Times New Roman"/>
                <w:sz w:val="20"/>
                <w:szCs w:val="20"/>
              </w:rPr>
            </w:pPr>
            <w:r w:rsidRPr="007E1DD8">
              <w:rPr>
                <w:rFonts w:ascii="Times New Roman" w:hAnsi="Times New Roman" w:cs="Times New Roman"/>
                <w:sz w:val="20"/>
                <w:szCs w:val="20"/>
              </w:rPr>
              <w:t>2577</w:t>
            </w:r>
          </w:p>
        </w:tc>
      </w:tr>
    </w:tbl>
    <w:p w14:paraId="3B6761AE" w14:textId="39522252" w:rsidR="000F5078" w:rsidRPr="007E1DD8" w:rsidRDefault="00FF7CF8" w:rsidP="00FF7CF8">
      <w:pPr>
        <w:jc w:val="center"/>
        <w:rPr>
          <w:rFonts w:ascii="Times New Roman" w:hAnsi="Times New Roman" w:cs="Times New Roman"/>
          <w:b/>
          <w:iCs/>
          <w:sz w:val="20"/>
          <w:szCs w:val="20"/>
        </w:rPr>
      </w:pPr>
      <w:r w:rsidRPr="007E1DD8">
        <w:rPr>
          <w:rFonts w:ascii="Times New Roman" w:hAnsi="Times New Roman" w:cs="Times New Roman"/>
          <w:b/>
          <w:iCs/>
          <w:sz w:val="20"/>
          <w:szCs w:val="20"/>
        </w:rPr>
        <w:t xml:space="preserve">Tablo 6: </w:t>
      </w:r>
      <w:r w:rsidRPr="007E1DD8">
        <w:rPr>
          <w:rFonts w:ascii="Times New Roman" w:hAnsi="Times New Roman" w:cs="Times New Roman"/>
          <w:bCs/>
          <w:iCs/>
          <w:sz w:val="20"/>
          <w:szCs w:val="20"/>
        </w:rPr>
        <w:t xml:space="preserve">En üretken </w:t>
      </w:r>
      <w:r w:rsidR="000E4CA0">
        <w:rPr>
          <w:rFonts w:ascii="Times New Roman" w:hAnsi="Times New Roman" w:cs="Times New Roman"/>
          <w:bCs/>
          <w:iCs/>
          <w:sz w:val="20"/>
          <w:szCs w:val="20"/>
        </w:rPr>
        <w:t>ülkeler</w:t>
      </w:r>
    </w:p>
    <w:p w14:paraId="2D5966E8" w14:textId="77777777" w:rsidR="00FF7CF8" w:rsidRPr="007E1DD8" w:rsidRDefault="00FF7CF8" w:rsidP="00FF7CF8">
      <w:pPr>
        <w:spacing w:before="120"/>
        <w:ind w:firstLine="567"/>
        <w:jc w:val="both"/>
        <w:rPr>
          <w:rFonts w:ascii="Times New Roman" w:hAnsi="Times New Roman" w:cs="Times New Roman"/>
          <w:sz w:val="20"/>
          <w:szCs w:val="20"/>
        </w:rPr>
      </w:pPr>
    </w:p>
    <w:p w14:paraId="48C96BBB" w14:textId="77777777" w:rsidR="00692362" w:rsidRPr="007E1DD8" w:rsidRDefault="00692362" w:rsidP="00FF7CF8">
      <w:pPr>
        <w:spacing w:before="120"/>
        <w:ind w:firstLine="567"/>
        <w:jc w:val="both"/>
        <w:rPr>
          <w:rFonts w:ascii="Times New Roman" w:hAnsi="Times New Roman" w:cs="Times New Roman"/>
          <w:sz w:val="20"/>
          <w:szCs w:val="20"/>
        </w:rPr>
      </w:pPr>
    </w:p>
    <w:p w14:paraId="3A32F8BD" w14:textId="77777777" w:rsidR="00692362" w:rsidRPr="007E1DD8" w:rsidRDefault="00692362" w:rsidP="00FF7CF8">
      <w:pPr>
        <w:spacing w:before="120"/>
        <w:ind w:firstLine="567"/>
        <w:jc w:val="both"/>
        <w:rPr>
          <w:rFonts w:ascii="Times New Roman" w:hAnsi="Times New Roman" w:cs="Times New Roman"/>
          <w:sz w:val="20"/>
          <w:szCs w:val="20"/>
        </w:rPr>
      </w:pPr>
    </w:p>
    <w:p w14:paraId="708BB63D" w14:textId="77777777" w:rsidR="00692362" w:rsidRPr="007E1DD8" w:rsidRDefault="00692362" w:rsidP="00FF7CF8">
      <w:pPr>
        <w:spacing w:before="120"/>
        <w:ind w:firstLine="567"/>
        <w:jc w:val="both"/>
        <w:rPr>
          <w:rFonts w:ascii="Times New Roman" w:hAnsi="Times New Roman" w:cs="Times New Roman"/>
          <w:sz w:val="20"/>
          <w:szCs w:val="20"/>
        </w:rPr>
      </w:pPr>
    </w:p>
    <w:p w14:paraId="2197BA9D" w14:textId="77777777" w:rsidR="00EA29CB" w:rsidRPr="007E1DD8" w:rsidRDefault="00EA29CB" w:rsidP="00692362">
      <w:pPr>
        <w:spacing w:after="0"/>
        <w:ind w:firstLine="567"/>
        <w:jc w:val="both"/>
        <w:rPr>
          <w:rFonts w:ascii="Times New Roman" w:hAnsi="Times New Roman" w:cs="Times New Roman"/>
          <w:sz w:val="20"/>
          <w:szCs w:val="20"/>
        </w:rPr>
      </w:pPr>
    </w:p>
    <w:p w14:paraId="0646A200" w14:textId="77777777" w:rsidR="00EA29CB" w:rsidRPr="007E1DD8" w:rsidRDefault="00EA29CB" w:rsidP="00692362">
      <w:pPr>
        <w:spacing w:after="0"/>
        <w:ind w:firstLine="567"/>
        <w:jc w:val="both"/>
        <w:rPr>
          <w:rFonts w:ascii="Times New Roman" w:hAnsi="Times New Roman" w:cs="Times New Roman"/>
          <w:sz w:val="20"/>
          <w:szCs w:val="20"/>
        </w:rPr>
      </w:pPr>
    </w:p>
    <w:p w14:paraId="449C3921" w14:textId="77777777" w:rsidR="00EA29CB" w:rsidRPr="007E1DD8" w:rsidRDefault="00EA29CB" w:rsidP="00692362">
      <w:pPr>
        <w:spacing w:after="0"/>
        <w:ind w:firstLine="567"/>
        <w:jc w:val="both"/>
        <w:rPr>
          <w:rFonts w:ascii="Times New Roman" w:hAnsi="Times New Roman" w:cs="Times New Roman"/>
          <w:sz w:val="20"/>
          <w:szCs w:val="20"/>
        </w:rPr>
      </w:pPr>
    </w:p>
    <w:p w14:paraId="2E8BD149" w14:textId="5EC19C76" w:rsidR="00FF7CF8" w:rsidRPr="007E1DD8" w:rsidRDefault="00FF7CF8" w:rsidP="00692362">
      <w:pPr>
        <w:spacing w:after="0"/>
        <w:ind w:firstLine="567"/>
        <w:jc w:val="both"/>
        <w:rPr>
          <w:rFonts w:ascii="Times New Roman" w:hAnsi="Times New Roman" w:cs="Times New Roman"/>
          <w:sz w:val="20"/>
          <w:szCs w:val="20"/>
        </w:rPr>
      </w:pPr>
      <w:r w:rsidRPr="007E1DD8">
        <w:rPr>
          <w:rFonts w:ascii="Times New Roman" w:hAnsi="Times New Roman" w:cs="Times New Roman"/>
          <w:sz w:val="20"/>
          <w:szCs w:val="20"/>
        </w:rPr>
        <w:t xml:space="preserve">Tablo 6’da doküman sayısı bakımından en fazla katkı sağlayan ülkenin “ABD” olduğu görülmektedir. Amerika Birleşik Devletleri’nin ele alınan konu ile ilgili 275 doküman sayısı bulunmaktadır. Bu ülkeyi sırasıyla “İngiltere” (173), “Çin” (155), “Avustralya” (113), “Kanada” (84), “İspanya” (55), “İtalya” (54), </w:t>
      </w:r>
      <w:proofErr w:type="spellStart"/>
      <w:r w:rsidRPr="007E1DD8">
        <w:rPr>
          <w:rFonts w:ascii="Times New Roman" w:hAnsi="Times New Roman" w:cs="Times New Roman"/>
          <w:sz w:val="20"/>
          <w:szCs w:val="20"/>
        </w:rPr>
        <w:t>İşveç</w:t>
      </w:r>
      <w:proofErr w:type="spellEnd"/>
      <w:r w:rsidRPr="007E1DD8">
        <w:rPr>
          <w:rFonts w:ascii="Times New Roman" w:hAnsi="Times New Roman" w:cs="Times New Roman"/>
          <w:sz w:val="20"/>
          <w:szCs w:val="20"/>
        </w:rPr>
        <w:t xml:space="preserve"> ve İsviçre (11) doküman sayısı katkı sağlamışlardır. Atıf sayıları bakımından ele alındığında ise “ABD” 6148 atıf sayısı ile ilk sırada yer alırken, 5387 atıf ile “İngiltere” ikinci sırada, 2885 atıf ile “Avustralya” üçüncü sırada yer almaktadır.</w:t>
      </w:r>
    </w:p>
    <w:p w14:paraId="4A3F38A7" w14:textId="77777777" w:rsidR="008B2CB2" w:rsidRPr="007E1DD8" w:rsidRDefault="008B2CB2" w:rsidP="00692362">
      <w:pPr>
        <w:spacing w:after="0"/>
        <w:ind w:firstLine="567"/>
        <w:jc w:val="both"/>
        <w:rPr>
          <w:rFonts w:ascii="Times New Roman" w:hAnsi="Times New Roman" w:cs="Times New Roman"/>
          <w:sz w:val="20"/>
          <w:szCs w:val="20"/>
        </w:rPr>
      </w:pPr>
    </w:p>
    <w:p w14:paraId="2BC5E04C" w14:textId="0FBA7299" w:rsidR="008B2CB2" w:rsidRPr="007E1DD8" w:rsidRDefault="008B2CB2" w:rsidP="008B2CB2">
      <w:pPr>
        <w:spacing w:after="0" w:line="240" w:lineRule="auto"/>
        <w:jc w:val="both"/>
        <w:rPr>
          <w:rFonts w:ascii="Times New Roman" w:hAnsi="Times New Roman" w:cs="Times New Roman"/>
          <w:bCs/>
          <w:iCs/>
          <w:sz w:val="20"/>
          <w:szCs w:val="20"/>
        </w:rPr>
      </w:pPr>
      <w:r w:rsidRPr="007E1DD8">
        <w:rPr>
          <w:rFonts w:ascii="Times New Roman" w:hAnsi="Times New Roman" w:cs="Times New Roman"/>
          <w:b/>
          <w:bCs/>
          <w:i/>
          <w:sz w:val="20"/>
          <w:szCs w:val="20"/>
        </w:rPr>
        <w:t>RQ-4</w:t>
      </w:r>
      <w:r w:rsidRPr="007E1DD8">
        <w:rPr>
          <w:rFonts w:ascii="Times New Roman" w:hAnsi="Times New Roman" w:cs="Times New Roman"/>
          <w:bCs/>
          <w:i/>
          <w:sz w:val="20"/>
          <w:szCs w:val="20"/>
        </w:rPr>
        <w:t>:</w:t>
      </w:r>
      <w:r w:rsidRPr="007E1DD8">
        <w:rPr>
          <w:rFonts w:ascii="Times New Roman" w:hAnsi="Times New Roman" w:cs="Times New Roman"/>
          <w:bCs/>
          <w:iCs/>
          <w:sz w:val="20"/>
          <w:szCs w:val="20"/>
        </w:rPr>
        <w:t xml:space="preserve"> “Sürdürülebilir Liderlik” konulu makalelerin dergi düzeyinde ve yazar düzeyinde ortak atıf yapısı nasıldır?</w:t>
      </w:r>
    </w:p>
    <w:p w14:paraId="518AE16E" w14:textId="57817537" w:rsidR="009A1D06" w:rsidRPr="007E1DD8" w:rsidRDefault="002C242C" w:rsidP="009A1D06">
      <w:pPr>
        <w:shd w:val="clear" w:color="auto" w:fill="FFFFFF"/>
        <w:spacing w:before="120"/>
        <w:jc w:val="both"/>
        <w:rPr>
          <w:rFonts w:ascii="Times New Roman" w:hAnsi="Times New Roman" w:cs="Times New Roman"/>
          <w:b/>
          <w:bCs/>
          <w:sz w:val="24"/>
          <w:szCs w:val="24"/>
        </w:rPr>
      </w:pPr>
      <w:r w:rsidRPr="007E1DD8">
        <w:rPr>
          <w:rFonts w:ascii="Times New Roman" w:hAnsi="Times New Roman" w:cs="Times New Roman"/>
          <w:b/>
          <w:bCs/>
          <w:sz w:val="24"/>
          <w:szCs w:val="24"/>
        </w:rPr>
        <w:t xml:space="preserve">Ortak Atıf Analizi </w:t>
      </w:r>
    </w:p>
    <w:p w14:paraId="29871C75" w14:textId="07C8666B" w:rsidR="002C242C" w:rsidRPr="007E1DD8" w:rsidRDefault="002C242C" w:rsidP="002C242C">
      <w:pPr>
        <w:spacing w:before="120" w:after="120"/>
        <w:jc w:val="both"/>
        <w:rPr>
          <w:rFonts w:ascii="Times New Roman" w:hAnsi="Times New Roman" w:cs="Times New Roman"/>
          <w:b/>
          <w:bCs/>
          <w:i/>
          <w:iCs/>
          <w:sz w:val="24"/>
          <w:szCs w:val="24"/>
        </w:rPr>
      </w:pPr>
      <w:r w:rsidRPr="007E1DD8">
        <w:rPr>
          <w:rFonts w:ascii="Times New Roman" w:hAnsi="Times New Roman" w:cs="Times New Roman"/>
          <w:b/>
          <w:bCs/>
          <w:i/>
          <w:iCs/>
          <w:sz w:val="24"/>
          <w:szCs w:val="24"/>
        </w:rPr>
        <w:t>Dergi Düzeyinde Ortak Atıf Analizi</w:t>
      </w:r>
    </w:p>
    <w:p w14:paraId="2E0DDDAE" w14:textId="5E1E7F8F" w:rsidR="002C242C" w:rsidRPr="007E1DD8" w:rsidRDefault="002C242C" w:rsidP="002C242C">
      <w:pPr>
        <w:spacing w:before="120" w:after="120"/>
        <w:ind w:firstLine="567"/>
        <w:jc w:val="both"/>
        <w:rPr>
          <w:rFonts w:ascii="Times New Roman" w:hAnsi="Times New Roman" w:cs="Times New Roman"/>
          <w:sz w:val="20"/>
          <w:szCs w:val="20"/>
        </w:rPr>
      </w:pPr>
      <w:r w:rsidRPr="007E1DD8">
        <w:rPr>
          <w:rFonts w:ascii="Times New Roman" w:hAnsi="Times New Roman" w:cs="Times New Roman"/>
          <w:sz w:val="20"/>
          <w:szCs w:val="20"/>
        </w:rPr>
        <w:lastRenderedPageBreak/>
        <w:t>Haritalama yapılırken bir kaynağın minimum atıflarının sayısı 50 seçildiğinde 29,714 kaynağın 138’i eşik değeri karşılamıştır. Bu analiz ile kaynakların her birinin diğer kaynaklarla ortak alıntı bağlantılarının toplam gücü hesaplanmıştır. Haritalamada 4 küme meydana gelmiştir</w:t>
      </w:r>
      <w:r w:rsidR="00232A5C" w:rsidRPr="007E1DD8">
        <w:rPr>
          <w:rFonts w:ascii="Times New Roman" w:hAnsi="Times New Roman" w:cs="Times New Roman"/>
          <w:sz w:val="20"/>
          <w:szCs w:val="20"/>
        </w:rPr>
        <w:t xml:space="preserve"> </w:t>
      </w:r>
      <w:r w:rsidR="0031544E" w:rsidRPr="007E1DD8">
        <w:rPr>
          <w:rFonts w:ascii="Times New Roman" w:hAnsi="Times New Roman" w:cs="Times New Roman"/>
          <w:sz w:val="20"/>
          <w:szCs w:val="20"/>
        </w:rPr>
        <w:t>(Şekil 4)</w:t>
      </w:r>
      <w:r w:rsidR="00232A5C" w:rsidRPr="007E1DD8">
        <w:rPr>
          <w:rFonts w:ascii="Times New Roman" w:hAnsi="Times New Roman" w:cs="Times New Roman"/>
          <w:sz w:val="20"/>
          <w:szCs w:val="20"/>
        </w:rPr>
        <w:t>.</w:t>
      </w:r>
    </w:p>
    <w:p w14:paraId="75782C1B" w14:textId="46D5E464" w:rsidR="00232A5C" w:rsidRPr="007E1DD8" w:rsidRDefault="00B74401" w:rsidP="00ED0526">
      <w:pPr>
        <w:spacing w:before="120" w:after="120"/>
        <w:ind w:firstLine="851"/>
        <w:jc w:val="both"/>
        <w:rPr>
          <w:rFonts w:ascii="Times New Roman" w:hAnsi="Times New Roman" w:cs="Times New Roman"/>
          <w:sz w:val="20"/>
          <w:szCs w:val="20"/>
        </w:rPr>
      </w:pPr>
      <w:proofErr w:type="spellStart"/>
      <w:r w:rsidRPr="007E1DD8">
        <w:rPr>
          <w:rFonts w:ascii="Times New Roman" w:hAnsi="Times New Roman" w:cs="Times New Roman"/>
          <w:sz w:val="20"/>
          <w:szCs w:val="20"/>
        </w:rPr>
        <w:t>WoS’ta</w:t>
      </w:r>
      <w:proofErr w:type="spellEnd"/>
      <w:r w:rsidRPr="007E1DD8">
        <w:rPr>
          <w:rFonts w:ascii="Times New Roman" w:hAnsi="Times New Roman" w:cs="Times New Roman"/>
          <w:sz w:val="20"/>
          <w:szCs w:val="20"/>
        </w:rPr>
        <w:t xml:space="preserve"> listelenen sürdürülebilir liderliğe ilişkin makalelerde en sık atıf yapılan dergilerle ilgili ağ haritasında 4 küme dikkat çekmektedir. Kırmızı küme TD=53, yeşil küme TD=44, mavi küme TD=28, sarı küme ise TD=13 düğüme sahiptir. Buna göre en yoğun küme yeşil en gevşek küme ise sarı renkli kümelerdir.</w:t>
      </w:r>
    </w:p>
    <w:p w14:paraId="4DCAEE3A" w14:textId="77777777" w:rsidR="00232A5C" w:rsidRPr="007E1DD8" w:rsidRDefault="00232A5C" w:rsidP="00232A5C">
      <w:pPr>
        <w:spacing w:before="120" w:after="120"/>
        <w:jc w:val="center"/>
        <w:rPr>
          <w:rFonts w:ascii="Times New Roman" w:hAnsi="Times New Roman" w:cs="Times New Roman"/>
          <w:b/>
          <w:bCs/>
          <w:iCs/>
          <w:sz w:val="20"/>
          <w:szCs w:val="20"/>
        </w:rPr>
      </w:pPr>
      <w:r w:rsidRPr="007E1DD8">
        <w:rPr>
          <w:rFonts w:ascii="Times New Roman" w:hAnsi="Times New Roman" w:cs="Times New Roman"/>
          <w:noProof/>
          <w:sz w:val="20"/>
          <w:szCs w:val="20"/>
        </w:rPr>
        <w:drawing>
          <wp:anchor distT="0" distB="0" distL="114300" distR="114300" simplePos="0" relativeHeight="251664384" behindDoc="0" locked="0" layoutInCell="1" allowOverlap="1" wp14:anchorId="7D2212BD" wp14:editId="2E516579">
            <wp:simplePos x="0" y="0"/>
            <wp:positionH relativeFrom="column">
              <wp:posOffset>414655</wp:posOffset>
            </wp:positionH>
            <wp:positionV relativeFrom="paragraph">
              <wp:posOffset>193040</wp:posOffset>
            </wp:positionV>
            <wp:extent cx="5372100" cy="3638550"/>
            <wp:effectExtent l="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372100" cy="3638550"/>
                    </a:xfrm>
                    <a:prstGeom prst="rect">
                      <a:avLst/>
                    </a:prstGeom>
                  </pic:spPr>
                </pic:pic>
              </a:graphicData>
            </a:graphic>
            <wp14:sizeRelH relativeFrom="margin">
              <wp14:pctWidth>0</wp14:pctWidth>
            </wp14:sizeRelH>
            <wp14:sizeRelV relativeFrom="margin">
              <wp14:pctHeight>0</wp14:pctHeight>
            </wp14:sizeRelV>
          </wp:anchor>
        </w:drawing>
      </w:r>
      <w:r w:rsidRPr="007E1DD8">
        <w:rPr>
          <w:rFonts w:ascii="Times New Roman" w:hAnsi="Times New Roman" w:cs="Times New Roman"/>
          <w:b/>
          <w:iCs/>
          <w:sz w:val="20"/>
          <w:szCs w:val="20"/>
        </w:rPr>
        <w:t>Şekil 4:</w:t>
      </w:r>
      <w:r w:rsidRPr="007E1DD8">
        <w:rPr>
          <w:rFonts w:ascii="Times New Roman" w:hAnsi="Times New Roman" w:cs="Times New Roman"/>
          <w:b/>
          <w:bCs/>
          <w:iCs/>
          <w:sz w:val="20"/>
          <w:szCs w:val="20"/>
        </w:rPr>
        <w:t xml:space="preserve"> </w:t>
      </w:r>
      <w:r w:rsidRPr="007E1DD8">
        <w:rPr>
          <w:rFonts w:ascii="Times New Roman" w:hAnsi="Times New Roman" w:cs="Times New Roman"/>
          <w:iCs/>
          <w:sz w:val="20"/>
          <w:szCs w:val="20"/>
        </w:rPr>
        <w:t>Dergi Düzeyinde Ortak Atıf Analizi</w:t>
      </w:r>
    </w:p>
    <w:p w14:paraId="0B73BA54" w14:textId="77777777" w:rsidR="00232A5C" w:rsidRPr="007E1DD8" w:rsidRDefault="00232A5C" w:rsidP="00232A5C">
      <w:pPr>
        <w:spacing w:before="120" w:after="120"/>
        <w:jc w:val="both"/>
        <w:rPr>
          <w:rFonts w:ascii="Times New Roman" w:hAnsi="Times New Roman" w:cs="Times New Roman"/>
          <w:sz w:val="20"/>
          <w:szCs w:val="20"/>
        </w:rPr>
      </w:pPr>
    </w:p>
    <w:p w14:paraId="0B20F7B4" w14:textId="1C19F7B8" w:rsidR="00FB5B73" w:rsidRPr="007E1DD8" w:rsidRDefault="00FB5B73" w:rsidP="00E7689F">
      <w:pPr>
        <w:spacing w:before="120" w:after="120"/>
        <w:ind w:firstLine="851"/>
        <w:jc w:val="both"/>
        <w:rPr>
          <w:rFonts w:ascii="Times New Roman" w:hAnsi="Times New Roman" w:cs="Times New Roman"/>
          <w:sz w:val="20"/>
          <w:szCs w:val="20"/>
        </w:rPr>
      </w:pPr>
      <w:r w:rsidRPr="007E1DD8">
        <w:rPr>
          <w:rFonts w:ascii="Times New Roman" w:hAnsi="Times New Roman" w:cs="Times New Roman"/>
          <w:sz w:val="20"/>
          <w:szCs w:val="20"/>
        </w:rPr>
        <w:t xml:space="preserve">Kırmızı kümede en güçlü düğüm </w:t>
      </w:r>
      <w:proofErr w:type="spellStart"/>
      <w:r w:rsidRPr="007E1DD8">
        <w:rPr>
          <w:rFonts w:ascii="Times New Roman" w:hAnsi="Times New Roman" w:cs="Times New Roman"/>
          <w:sz w:val="20"/>
          <w:szCs w:val="20"/>
        </w:rPr>
        <w:t>Sustainability</w:t>
      </w:r>
      <w:proofErr w:type="spellEnd"/>
      <w:r w:rsidRPr="007E1DD8">
        <w:rPr>
          <w:rFonts w:ascii="Times New Roman" w:hAnsi="Times New Roman" w:cs="Times New Roman"/>
          <w:sz w:val="20"/>
          <w:szCs w:val="20"/>
        </w:rPr>
        <w:t>-Basel’e aittir (Toplam bağlantı gücü=19,565, Bağlantılar=134).  Bu der</w:t>
      </w:r>
      <w:r w:rsidR="00E7689F" w:rsidRPr="007E1DD8">
        <w:rPr>
          <w:rFonts w:ascii="Times New Roman" w:hAnsi="Times New Roman" w:cs="Times New Roman"/>
          <w:sz w:val="20"/>
          <w:szCs w:val="20"/>
        </w:rPr>
        <w:t>gi sürdürülebilirlik konusuna dair birçok alandan çalışmaları kabul etmektedir. Derginin kapsamına giren konulardan bazıları biyolojik çeşitliliğin korunması, döngüsel ekonomi, şehirler ve kentleşme, iklim değişikliği, kültürel çeşitlilik, ekosistemler, eğitim, enerji, çevresel davranış, etik, sel ve kuraklık, küreselleşme, endüstriyel gelişme, altyapı sistemleri, yenilik, sürdürülebilirliğin ölçülmesi ve izlenmesi, doğal kaynak yönetimi, politika, kirlilik, yoksulluk, sosyal sürdürülebilirlik şeklindedir. Derginin ortak atıf analizinde merkezi bir konumda olması çeşitli disiplinlerden çalışmaları desteklemesi ve araştırmacılar için başvuru niteliğinde eserlere ulaşıma imkân vermesinden ileri geldiği öne sürülebilir.</w:t>
      </w:r>
    </w:p>
    <w:p w14:paraId="276A0522" w14:textId="77777777" w:rsidR="004C7ED7" w:rsidRPr="007E1DD8" w:rsidRDefault="0007292E" w:rsidP="004C7ED7">
      <w:pPr>
        <w:ind w:firstLine="567"/>
        <w:jc w:val="both"/>
        <w:rPr>
          <w:rFonts w:ascii="Times New Roman" w:hAnsi="Times New Roman" w:cs="Times New Roman"/>
          <w:sz w:val="20"/>
          <w:szCs w:val="20"/>
        </w:rPr>
      </w:pPr>
      <w:r w:rsidRPr="007E1DD8">
        <w:rPr>
          <w:rFonts w:ascii="Times New Roman" w:hAnsi="Times New Roman" w:cs="Times New Roman"/>
          <w:sz w:val="20"/>
          <w:szCs w:val="20"/>
        </w:rPr>
        <w:t xml:space="preserve">Yeşil kümede en yoğun bağlantı ağına sahip dergi, </w:t>
      </w:r>
      <w:proofErr w:type="spellStart"/>
      <w:r w:rsidRPr="007E1DD8">
        <w:rPr>
          <w:rFonts w:ascii="Times New Roman" w:hAnsi="Times New Roman" w:cs="Times New Roman"/>
          <w:sz w:val="20"/>
          <w:szCs w:val="20"/>
        </w:rPr>
        <w:t>Journal</w:t>
      </w:r>
      <w:proofErr w:type="spellEnd"/>
      <w:r w:rsidRPr="007E1DD8">
        <w:rPr>
          <w:rFonts w:ascii="Times New Roman" w:hAnsi="Times New Roman" w:cs="Times New Roman"/>
          <w:sz w:val="20"/>
          <w:szCs w:val="20"/>
        </w:rPr>
        <w:t xml:space="preserve"> of Business </w:t>
      </w:r>
      <w:proofErr w:type="spellStart"/>
      <w:r w:rsidRPr="007E1DD8">
        <w:rPr>
          <w:rFonts w:ascii="Times New Roman" w:hAnsi="Times New Roman" w:cs="Times New Roman"/>
          <w:sz w:val="20"/>
          <w:szCs w:val="20"/>
        </w:rPr>
        <w:t>Ethics’dir</w:t>
      </w:r>
      <w:proofErr w:type="spellEnd"/>
      <w:r w:rsidRPr="007E1DD8">
        <w:rPr>
          <w:rFonts w:ascii="Times New Roman" w:hAnsi="Times New Roman" w:cs="Times New Roman"/>
          <w:sz w:val="20"/>
          <w:szCs w:val="20"/>
        </w:rPr>
        <w:t xml:space="preserve"> (Toplam bağlantı gücü</w:t>
      </w:r>
      <w:r w:rsidR="00982A83" w:rsidRPr="007E1DD8">
        <w:rPr>
          <w:rFonts w:ascii="Times New Roman" w:hAnsi="Times New Roman" w:cs="Times New Roman"/>
          <w:sz w:val="20"/>
          <w:szCs w:val="20"/>
        </w:rPr>
        <w:t>=</w:t>
      </w:r>
      <w:r w:rsidRPr="007E1DD8">
        <w:rPr>
          <w:rFonts w:ascii="Times New Roman" w:hAnsi="Times New Roman" w:cs="Times New Roman"/>
          <w:sz w:val="20"/>
          <w:szCs w:val="20"/>
        </w:rPr>
        <w:t>37,169 Bağlantılar</w:t>
      </w:r>
      <w:r w:rsidR="00982A83" w:rsidRPr="007E1DD8">
        <w:rPr>
          <w:rFonts w:ascii="Times New Roman" w:hAnsi="Times New Roman" w:cs="Times New Roman"/>
          <w:sz w:val="20"/>
          <w:szCs w:val="20"/>
        </w:rPr>
        <w:t>=</w:t>
      </w:r>
      <w:r w:rsidRPr="007E1DD8">
        <w:rPr>
          <w:rFonts w:ascii="Times New Roman" w:hAnsi="Times New Roman" w:cs="Times New Roman"/>
          <w:sz w:val="20"/>
          <w:szCs w:val="20"/>
        </w:rPr>
        <w:t xml:space="preserve">133). </w:t>
      </w:r>
      <w:r w:rsidR="00982A83" w:rsidRPr="007E1DD8">
        <w:rPr>
          <w:rFonts w:ascii="Times New Roman" w:hAnsi="Times New Roman" w:cs="Times New Roman"/>
          <w:sz w:val="20"/>
          <w:szCs w:val="20"/>
        </w:rPr>
        <w:t xml:space="preserve">Bu kümede öne çıkan diğer dergiler incelendiğinde Academy of Management </w:t>
      </w:r>
      <w:proofErr w:type="spellStart"/>
      <w:r w:rsidR="00982A83" w:rsidRPr="007E1DD8">
        <w:rPr>
          <w:rFonts w:ascii="Times New Roman" w:hAnsi="Times New Roman" w:cs="Times New Roman"/>
          <w:sz w:val="20"/>
          <w:szCs w:val="20"/>
        </w:rPr>
        <w:t>Journal</w:t>
      </w:r>
      <w:proofErr w:type="spellEnd"/>
      <w:r w:rsidR="00982A83" w:rsidRPr="007E1DD8">
        <w:rPr>
          <w:rFonts w:ascii="Times New Roman" w:hAnsi="Times New Roman" w:cs="Times New Roman"/>
          <w:sz w:val="20"/>
          <w:szCs w:val="20"/>
        </w:rPr>
        <w:t xml:space="preserve"> (Toplam bağlantı gücü=19,350, Bağlantılar=130), Academy of Management </w:t>
      </w:r>
      <w:proofErr w:type="spellStart"/>
      <w:r w:rsidR="00982A83" w:rsidRPr="007E1DD8">
        <w:rPr>
          <w:rFonts w:ascii="Times New Roman" w:hAnsi="Times New Roman" w:cs="Times New Roman"/>
          <w:sz w:val="20"/>
          <w:szCs w:val="20"/>
        </w:rPr>
        <w:t>Review</w:t>
      </w:r>
      <w:proofErr w:type="spellEnd"/>
      <w:r w:rsidR="00982A83" w:rsidRPr="007E1DD8">
        <w:rPr>
          <w:rFonts w:ascii="Times New Roman" w:hAnsi="Times New Roman" w:cs="Times New Roman"/>
          <w:sz w:val="20"/>
          <w:szCs w:val="20"/>
        </w:rPr>
        <w:t xml:space="preserve"> (Toplam bağlantı gücü=17,099 Bağlantılar=133),</w:t>
      </w:r>
      <w:r w:rsidR="00982A83" w:rsidRPr="007E1DD8">
        <w:rPr>
          <w:rStyle w:val="AklamaBavurusu"/>
          <w:rFonts w:ascii="Times New Roman" w:hAnsi="Times New Roman" w:cs="Times New Roman"/>
          <w:i/>
          <w:iCs/>
          <w:color w:val="1C1D1E"/>
          <w:sz w:val="20"/>
          <w:szCs w:val="20"/>
          <w:shd w:val="clear" w:color="auto" w:fill="FFFFFF"/>
        </w:rPr>
        <w:t xml:space="preserve"> </w:t>
      </w:r>
      <w:r w:rsidR="00982A83" w:rsidRPr="007E1DD8">
        <w:rPr>
          <w:rStyle w:val="Gl"/>
          <w:rFonts w:ascii="Times New Roman" w:hAnsi="Times New Roman" w:cs="Times New Roman"/>
          <w:b w:val="0"/>
          <w:bCs w:val="0"/>
          <w:color w:val="1C1D1E"/>
          <w:sz w:val="20"/>
          <w:szCs w:val="20"/>
          <w:shd w:val="clear" w:color="auto" w:fill="FFFFFF"/>
        </w:rPr>
        <w:t xml:space="preserve">Strategic Management </w:t>
      </w:r>
      <w:proofErr w:type="spellStart"/>
      <w:r w:rsidR="00982A83" w:rsidRPr="007E1DD8">
        <w:rPr>
          <w:rStyle w:val="Gl"/>
          <w:rFonts w:ascii="Times New Roman" w:hAnsi="Times New Roman" w:cs="Times New Roman"/>
          <w:b w:val="0"/>
          <w:bCs w:val="0"/>
          <w:color w:val="1C1D1E"/>
          <w:sz w:val="20"/>
          <w:szCs w:val="20"/>
          <w:shd w:val="clear" w:color="auto" w:fill="FFFFFF"/>
        </w:rPr>
        <w:t>Journal</w:t>
      </w:r>
      <w:proofErr w:type="spellEnd"/>
      <w:r w:rsidR="00982A83" w:rsidRPr="007E1DD8">
        <w:rPr>
          <w:rStyle w:val="Gl"/>
          <w:rFonts w:ascii="Times New Roman" w:hAnsi="Times New Roman" w:cs="Times New Roman"/>
          <w:color w:val="1C1D1E"/>
          <w:sz w:val="20"/>
          <w:szCs w:val="20"/>
          <w:shd w:val="clear" w:color="auto" w:fill="FFFFFF"/>
        </w:rPr>
        <w:t> </w:t>
      </w:r>
      <w:r w:rsidR="00982A83" w:rsidRPr="007E1DD8">
        <w:rPr>
          <w:rFonts w:ascii="Times New Roman" w:hAnsi="Times New Roman" w:cs="Times New Roman"/>
          <w:sz w:val="20"/>
          <w:szCs w:val="20"/>
        </w:rPr>
        <w:t xml:space="preserve">(Toplam bağlantı gücü=11,544 Bağlantılar=129) kaynaklarının yer aldığı görülmektedir. Bu küme incelendiğinde yönetim ve organizasyon, </w:t>
      </w:r>
      <w:r w:rsidR="00377ECB" w:rsidRPr="007E1DD8">
        <w:rPr>
          <w:rFonts w:ascii="Times New Roman" w:hAnsi="Times New Roman" w:cs="Times New Roman"/>
          <w:sz w:val="20"/>
          <w:szCs w:val="20"/>
        </w:rPr>
        <w:t>stratejik yönetim, örgütsel yönetim gibi konulara odaklanıldığı görülmektedir.</w:t>
      </w:r>
    </w:p>
    <w:p w14:paraId="20B76D41" w14:textId="77777777" w:rsidR="0031544E" w:rsidRPr="007E1DD8" w:rsidRDefault="00377ECB" w:rsidP="0031544E">
      <w:pPr>
        <w:ind w:firstLine="567"/>
        <w:jc w:val="both"/>
        <w:rPr>
          <w:rFonts w:ascii="Times New Roman" w:hAnsi="Times New Roman" w:cs="Times New Roman"/>
          <w:sz w:val="20"/>
          <w:szCs w:val="20"/>
        </w:rPr>
      </w:pPr>
      <w:r w:rsidRPr="007E1DD8">
        <w:rPr>
          <w:rFonts w:ascii="Times New Roman" w:hAnsi="Times New Roman" w:cs="Times New Roman"/>
          <w:sz w:val="20"/>
          <w:szCs w:val="20"/>
        </w:rPr>
        <w:t>Mavi kümede en güçlü düğüm “</w:t>
      </w:r>
      <w:proofErr w:type="spellStart"/>
      <w:r w:rsidR="004C7ED7" w:rsidRPr="007E1DD8">
        <w:rPr>
          <w:rFonts w:ascii="Times New Roman" w:hAnsi="Times New Roman" w:cs="Times New Roman"/>
          <w:sz w:val="20"/>
          <w:szCs w:val="20"/>
        </w:rPr>
        <w:t>Leadership</w:t>
      </w:r>
      <w:proofErr w:type="spellEnd"/>
      <w:r w:rsidR="004C7ED7" w:rsidRPr="007E1DD8">
        <w:rPr>
          <w:rFonts w:ascii="Times New Roman" w:hAnsi="Times New Roman" w:cs="Times New Roman"/>
          <w:sz w:val="20"/>
          <w:szCs w:val="20"/>
        </w:rPr>
        <w:t xml:space="preserve"> </w:t>
      </w:r>
      <w:proofErr w:type="spellStart"/>
      <w:r w:rsidR="004C7ED7" w:rsidRPr="007E1DD8">
        <w:rPr>
          <w:rFonts w:ascii="Times New Roman" w:hAnsi="Times New Roman" w:cs="Times New Roman"/>
          <w:sz w:val="20"/>
          <w:szCs w:val="20"/>
        </w:rPr>
        <w:t>Quarterly’e</w:t>
      </w:r>
      <w:proofErr w:type="spellEnd"/>
      <w:r w:rsidRPr="007E1DD8">
        <w:rPr>
          <w:rFonts w:ascii="Times New Roman" w:hAnsi="Times New Roman" w:cs="Times New Roman"/>
          <w:sz w:val="20"/>
          <w:szCs w:val="20"/>
        </w:rPr>
        <w:t xml:space="preserve"> aittir (Toplam bağlantı gücü</w:t>
      </w:r>
      <w:r w:rsidR="004C7ED7" w:rsidRPr="007E1DD8">
        <w:rPr>
          <w:rFonts w:ascii="Times New Roman" w:hAnsi="Times New Roman" w:cs="Times New Roman"/>
          <w:sz w:val="20"/>
          <w:szCs w:val="20"/>
        </w:rPr>
        <w:t>=14,701,</w:t>
      </w:r>
      <w:r w:rsidRPr="007E1DD8">
        <w:rPr>
          <w:rFonts w:ascii="Times New Roman" w:hAnsi="Times New Roman" w:cs="Times New Roman"/>
          <w:sz w:val="20"/>
          <w:szCs w:val="20"/>
        </w:rPr>
        <w:t xml:space="preserve"> Bağlantılar</w:t>
      </w:r>
      <w:r w:rsidR="004C7ED7" w:rsidRPr="007E1DD8">
        <w:rPr>
          <w:rFonts w:ascii="Times New Roman" w:hAnsi="Times New Roman" w:cs="Times New Roman"/>
          <w:sz w:val="20"/>
          <w:szCs w:val="20"/>
        </w:rPr>
        <w:t>=130</w:t>
      </w:r>
      <w:r w:rsidRPr="007E1DD8">
        <w:rPr>
          <w:rFonts w:ascii="Times New Roman" w:hAnsi="Times New Roman" w:cs="Times New Roman"/>
          <w:sz w:val="20"/>
          <w:szCs w:val="20"/>
        </w:rPr>
        <w:t xml:space="preserve">). </w:t>
      </w:r>
      <w:r w:rsidR="004C7ED7" w:rsidRPr="007E1DD8">
        <w:rPr>
          <w:rFonts w:ascii="Times New Roman" w:hAnsi="Times New Roman" w:cs="Times New Roman"/>
          <w:sz w:val="20"/>
          <w:szCs w:val="20"/>
        </w:rPr>
        <w:t xml:space="preserve">Dergi liderlik hakkında çeşitli bilimsel araştırmaları yayınlamakta ve psikoloji, örgütsel davranış, strateji, siyaset bilimi, sosyoloji antropoloji ve tarih gibi </w:t>
      </w:r>
      <w:proofErr w:type="spellStart"/>
      <w:r w:rsidR="004C7ED7" w:rsidRPr="007E1DD8">
        <w:rPr>
          <w:rFonts w:ascii="Times New Roman" w:hAnsi="Times New Roman" w:cs="Times New Roman"/>
          <w:sz w:val="20"/>
          <w:szCs w:val="20"/>
        </w:rPr>
        <w:t>multidisipliner</w:t>
      </w:r>
      <w:proofErr w:type="spellEnd"/>
      <w:r w:rsidR="004C7ED7" w:rsidRPr="007E1DD8">
        <w:rPr>
          <w:rFonts w:ascii="Times New Roman" w:hAnsi="Times New Roman" w:cs="Times New Roman"/>
          <w:sz w:val="20"/>
          <w:szCs w:val="20"/>
        </w:rPr>
        <w:t xml:space="preserve"> bakış açılarından gelen katkıları kabul etmektedir.  Kümede öne çıkan güçlü düğüm sayısına sahip diğer dergiler arasında </w:t>
      </w:r>
      <w:proofErr w:type="spellStart"/>
      <w:r w:rsidR="004C7ED7" w:rsidRPr="007E1DD8">
        <w:rPr>
          <w:rFonts w:ascii="Times New Roman" w:hAnsi="Times New Roman" w:cs="Times New Roman"/>
          <w:sz w:val="20"/>
          <w:szCs w:val="20"/>
        </w:rPr>
        <w:t>Journal</w:t>
      </w:r>
      <w:proofErr w:type="spellEnd"/>
      <w:r w:rsidR="004C7ED7" w:rsidRPr="007E1DD8">
        <w:rPr>
          <w:rFonts w:ascii="Times New Roman" w:hAnsi="Times New Roman" w:cs="Times New Roman"/>
          <w:sz w:val="20"/>
          <w:szCs w:val="20"/>
        </w:rPr>
        <w:t xml:space="preserve"> of </w:t>
      </w:r>
      <w:proofErr w:type="spellStart"/>
      <w:r w:rsidR="004C7ED7" w:rsidRPr="007E1DD8">
        <w:rPr>
          <w:rFonts w:ascii="Times New Roman" w:hAnsi="Times New Roman" w:cs="Times New Roman"/>
          <w:sz w:val="20"/>
          <w:szCs w:val="20"/>
        </w:rPr>
        <w:t>Applied</w:t>
      </w:r>
      <w:proofErr w:type="spellEnd"/>
      <w:r w:rsidR="004C7ED7" w:rsidRPr="007E1DD8">
        <w:rPr>
          <w:rFonts w:ascii="Times New Roman" w:hAnsi="Times New Roman" w:cs="Times New Roman"/>
          <w:sz w:val="20"/>
          <w:szCs w:val="20"/>
        </w:rPr>
        <w:t xml:space="preserve"> </w:t>
      </w:r>
      <w:proofErr w:type="spellStart"/>
      <w:r w:rsidR="004C7ED7" w:rsidRPr="007E1DD8">
        <w:rPr>
          <w:rFonts w:ascii="Times New Roman" w:hAnsi="Times New Roman" w:cs="Times New Roman"/>
          <w:sz w:val="20"/>
          <w:szCs w:val="20"/>
        </w:rPr>
        <w:t>Phycology</w:t>
      </w:r>
      <w:proofErr w:type="spellEnd"/>
      <w:r w:rsidR="004C7ED7" w:rsidRPr="007E1DD8">
        <w:rPr>
          <w:rFonts w:ascii="Times New Roman" w:hAnsi="Times New Roman" w:cs="Times New Roman"/>
          <w:sz w:val="20"/>
          <w:szCs w:val="20"/>
        </w:rPr>
        <w:t xml:space="preserve"> (Toplam bağlantı gücü=14,030, Bağlantılar=130), </w:t>
      </w:r>
      <w:proofErr w:type="spellStart"/>
      <w:r w:rsidR="004C7ED7" w:rsidRPr="007E1DD8">
        <w:rPr>
          <w:rFonts w:ascii="Times New Roman" w:hAnsi="Times New Roman" w:cs="Times New Roman"/>
          <w:sz w:val="20"/>
          <w:szCs w:val="20"/>
        </w:rPr>
        <w:t>Journal</w:t>
      </w:r>
      <w:proofErr w:type="spellEnd"/>
      <w:r w:rsidR="004C7ED7" w:rsidRPr="007E1DD8">
        <w:rPr>
          <w:rFonts w:ascii="Times New Roman" w:hAnsi="Times New Roman" w:cs="Times New Roman"/>
          <w:sz w:val="20"/>
          <w:szCs w:val="20"/>
        </w:rPr>
        <w:t xml:space="preserve"> of Management (Toplam Bağlantı Gücü=12,326, Bağlantılar=132) yer almaktadır. </w:t>
      </w:r>
    </w:p>
    <w:p w14:paraId="3CE789EB" w14:textId="50AC21AA" w:rsidR="00E5441B" w:rsidRPr="007E1DD8" w:rsidRDefault="0007292E" w:rsidP="00232A5C">
      <w:pPr>
        <w:ind w:firstLine="567"/>
        <w:jc w:val="both"/>
        <w:rPr>
          <w:rFonts w:ascii="Times New Roman" w:hAnsi="Times New Roman" w:cs="Times New Roman"/>
          <w:sz w:val="20"/>
          <w:szCs w:val="20"/>
        </w:rPr>
      </w:pPr>
      <w:r w:rsidRPr="007E1DD8">
        <w:rPr>
          <w:rFonts w:ascii="Times New Roman" w:hAnsi="Times New Roman" w:cs="Times New Roman"/>
          <w:sz w:val="20"/>
          <w:szCs w:val="20"/>
        </w:rPr>
        <w:t>Sarı kümede</w:t>
      </w:r>
      <w:r w:rsidR="00B248C8" w:rsidRPr="007E1DD8">
        <w:rPr>
          <w:rFonts w:ascii="Times New Roman" w:hAnsi="Times New Roman" w:cs="Times New Roman"/>
          <w:sz w:val="20"/>
          <w:szCs w:val="20"/>
        </w:rPr>
        <w:t xml:space="preserve"> en yoğun bağlantı ağına sahip dergi, </w:t>
      </w:r>
      <w:r w:rsidRPr="007E1DD8">
        <w:rPr>
          <w:rFonts w:ascii="Times New Roman" w:hAnsi="Times New Roman" w:cs="Times New Roman"/>
          <w:sz w:val="20"/>
          <w:szCs w:val="20"/>
        </w:rPr>
        <w:t>“</w:t>
      </w:r>
      <w:proofErr w:type="spellStart"/>
      <w:r w:rsidRPr="007E1DD8">
        <w:rPr>
          <w:rFonts w:ascii="Times New Roman" w:hAnsi="Times New Roman" w:cs="Times New Roman"/>
          <w:sz w:val="20"/>
          <w:szCs w:val="20"/>
        </w:rPr>
        <w:t>Journal</w:t>
      </w:r>
      <w:proofErr w:type="spellEnd"/>
      <w:r w:rsidRPr="007E1DD8">
        <w:rPr>
          <w:rFonts w:ascii="Times New Roman" w:hAnsi="Times New Roman" w:cs="Times New Roman"/>
          <w:sz w:val="20"/>
          <w:szCs w:val="20"/>
        </w:rPr>
        <w:t xml:space="preserve"> of </w:t>
      </w:r>
      <w:proofErr w:type="spellStart"/>
      <w:r w:rsidRPr="007E1DD8">
        <w:rPr>
          <w:rFonts w:ascii="Times New Roman" w:hAnsi="Times New Roman" w:cs="Times New Roman"/>
          <w:sz w:val="20"/>
          <w:szCs w:val="20"/>
        </w:rPr>
        <w:t>Cleaner</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Production</w:t>
      </w:r>
      <w:proofErr w:type="spellEnd"/>
      <w:r w:rsidRPr="007E1DD8">
        <w:rPr>
          <w:rFonts w:ascii="Times New Roman" w:hAnsi="Times New Roman" w:cs="Times New Roman"/>
          <w:sz w:val="20"/>
          <w:szCs w:val="20"/>
        </w:rPr>
        <w:t>” kaynağıdır (Toplam Bağlantı Gücü=33</w:t>
      </w:r>
      <w:r w:rsidR="00034EA5" w:rsidRPr="007E1DD8">
        <w:rPr>
          <w:rFonts w:ascii="Times New Roman" w:hAnsi="Times New Roman" w:cs="Times New Roman"/>
          <w:sz w:val="20"/>
          <w:szCs w:val="20"/>
        </w:rPr>
        <w:t>,</w:t>
      </w:r>
      <w:r w:rsidRPr="007E1DD8">
        <w:rPr>
          <w:rFonts w:ascii="Times New Roman" w:hAnsi="Times New Roman" w:cs="Times New Roman"/>
          <w:sz w:val="20"/>
          <w:szCs w:val="20"/>
        </w:rPr>
        <w:t xml:space="preserve">632, Bağlantılar=135). Dergi çevre ve sürdürülebilirlik araştırma ve uygulamalarına odaklanmaktadır. Konu alanları içerisinde sürdürülebilir kalkınma ve sürdürülebilirlik, sürdürülebilir tüketim, </w:t>
      </w:r>
      <w:r w:rsidRPr="007E1DD8">
        <w:rPr>
          <w:rFonts w:ascii="Times New Roman" w:hAnsi="Times New Roman" w:cs="Times New Roman"/>
          <w:sz w:val="20"/>
          <w:szCs w:val="20"/>
        </w:rPr>
        <w:lastRenderedPageBreak/>
        <w:t xml:space="preserve">sürdürülebilir kalkınma için eğitim, kurumsal sürdürülebilirlik ve kurumsal sosyal sorumluluk, sürdürülebilir ürünler ve hizmetler gibi konular yer almaktadır. </w:t>
      </w:r>
      <w:r w:rsidR="00034EA5" w:rsidRPr="007E1DD8">
        <w:rPr>
          <w:rFonts w:ascii="Times New Roman" w:hAnsi="Times New Roman" w:cs="Times New Roman"/>
          <w:sz w:val="20"/>
          <w:szCs w:val="20"/>
        </w:rPr>
        <w:t xml:space="preserve">Bu kümede en fazla düğüm sayısına sahip olan bir diğer önemli dergi ise International </w:t>
      </w:r>
      <w:proofErr w:type="spellStart"/>
      <w:r w:rsidR="00034EA5" w:rsidRPr="007E1DD8">
        <w:rPr>
          <w:rFonts w:ascii="Times New Roman" w:hAnsi="Times New Roman" w:cs="Times New Roman"/>
          <w:sz w:val="20"/>
          <w:szCs w:val="20"/>
        </w:rPr>
        <w:t>Journal</w:t>
      </w:r>
      <w:proofErr w:type="spellEnd"/>
      <w:r w:rsidR="00034EA5" w:rsidRPr="007E1DD8">
        <w:rPr>
          <w:rFonts w:ascii="Times New Roman" w:hAnsi="Times New Roman" w:cs="Times New Roman"/>
          <w:sz w:val="20"/>
          <w:szCs w:val="20"/>
        </w:rPr>
        <w:t xml:space="preserve"> of </w:t>
      </w:r>
      <w:proofErr w:type="spellStart"/>
      <w:r w:rsidR="00034EA5" w:rsidRPr="007E1DD8">
        <w:rPr>
          <w:rFonts w:ascii="Times New Roman" w:hAnsi="Times New Roman" w:cs="Times New Roman"/>
          <w:sz w:val="20"/>
          <w:szCs w:val="20"/>
        </w:rPr>
        <w:t>Sustainability</w:t>
      </w:r>
      <w:proofErr w:type="spellEnd"/>
      <w:r w:rsidR="00034EA5" w:rsidRPr="007E1DD8">
        <w:rPr>
          <w:rFonts w:ascii="Times New Roman" w:hAnsi="Times New Roman" w:cs="Times New Roman"/>
          <w:sz w:val="20"/>
          <w:szCs w:val="20"/>
        </w:rPr>
        <w:t xml:space="preserve"> in </w:t>
      </w:r>
      <w:proofErr w:type="spellStart"/>
      <w:r w:rsidR="00034EA5" w:rsidRPr="007E1DD8">
        <w:rPr>
          <w:rFonts w:ascii="Times New Roman" w:hAnsi="Times New Roman" w:cs="Times New Roman"/>
          <w:sz w:val="20"/>
          <w:szCs w:val="20"/>
        </w:rPr>
        <w:t>Higher</w:t>
      </w:r>
      <w:proofErr w:type="spellEnd"/>
      <w:r w:rsidR="00034EA5" w:rsidRPr="007E1DD8">
        <w:rPr>
          <w:rFonts w:ascii="Times New Roman" w:hAnsi="Times New Roman" w:cs="Times New Roman"/>
          <w:sz w:val="20"/>
          <w:szCs w:val="20"/>
        </w:rPr>
        <w:t xml:space="preserve"> </w:t>
      </w:r>
      <w:proofErr w:type="spellStart"/>
      <w:r w:rsidR="00034EA5" w:rsidRPr="007E1DD8">
        <w:rPr>
          <w:rFonts w:ascii="Times New Roman" w:hAnsi="Times New Roman" w:cs="Times New Roman"/>
          <w:sz w:val="20"/>
          <w:szCs w:val="20"/>
        </w:rPr>
        <w:t>Education’dır</w:t>
      </w:r>
      <w:proofErr w:type="spellEnd"/>
      <w:r w:rsidR="00034EA5" w:rsidRPr="007E1DD8">
        <w:rPr>
          <w:rFonts w:ascii="Times New Roman" w:hAnsi="Times New Roman" w:cs="Times New Roman"/>
          <w:sz w:val="20"/>
          <w:szCs w:val="20"/>
        </w:rPr>
        <w:t xml:space="preserve"> (Toplam Bağlantı Gücü=10,487, Bağlantılar=131). Dergi yükseköğretim bağlamında sürdürülebilirlik konusundaki yeni gelişmeler ve eğilimler hakkında yayınlara öncelik vermektedir. Bu bağlamda ele alınan konular arasında sürdürülebilir kalkınma, sürdürülebilir kalkınma hedefleri, müfredat </w:t>
      </w:r>
      <w:proofErr w:type="spellStart"/>
      <w:r w:rsidR="00034EA5" w:rsidRPr="007E1DD8">
        <w:rPr>
          <w:rFonts w:ascii="Times New Roman" w:hAnsi="Times New Roman" w:cs="Times New Roman"/>
          <w:sz w:val="20"/>
          <w:szCs w:val="20"/>
        </w:rPr>
        <w:t>inovasyonu</w:t>
      </w:r>
      <w:proofErr w:type="spellEnd"/>
      <w:r w:rsidR="00034EA5" w:rsidRPr="007E1DD8">
        <w:rPr>
          <w:rFonts w:ascii="Times New Roman" w:hAnsi="Times New Roman" w:cs="Times New Roman"/>
          <w:sz w:val="20"/>
          <w:szCs w:val="20"/>
        </w:rPr>
        <w:t xml:space="preserve">, kampüs yeşillendirme, üniversitelerin </w:t>
      </w:r>
      <w:proofErr w:type="spellStart"/>
      <w:r w:rsidR="00034EA5" w:rsidRPr="007E1DD8">
        <w:rPr>
          <w:rFonts w:ascii="Times New Roman" w:hAnsi="Times New Roman" w:cs="Times New Roman"/>
          <w:sz w:val="20"/>
          <w:szCs w:val="20"/>
        </w:rPr>
        <w:t>operasyonel</w:t>
      </w:r>
      <w:proofErr w:type="spellEnd"/>
      <w:r w:rsidR="00034EA5" w:rsidRPr="007E1DD8">
        <w:rPr>
          <w:rFonts w:ascii="Times New Roman" w:hAnsi="Times New Roman" w:cs="Times New Roman"/>
          <w:sz w:val="20"/>
          <w:szCs w:val="20"/>
        </w:rPr>
        <w:t xml:space="preserve"> yönleri, kampüslerin planlanması ve tasarımı, enerji, su, geri dönüşüm, atık yönetimi gibi konular öne çıkmaktadır. </w:t>
      </w:r>
    </w:p>
    <w:p w14:paraId="7C4FB294" w14:textId="15035BDA" w:rsidR="0031544E" w:rsidRPr="007E1DD8" w:rsidRDefault="0031544E" w:rsidP="0031544E">
      <w:pPr>
        <w:spacing w:before="120" w:after="120"/>
        <w:jc w:val="both"/>
        <w:rPr>
          <w:rFonts w:ascii="Times New Roman" w:hAnsi="Times New Roman" w:cs="Times New Roman"/>
          <w:sz w:val="24"/>
          <w:szCs w:val="24"/>
        </w:rPr>
      </w:pPr>
      <w:r w:rsidRPr="007E1DD8">
        <w:rPr>
          <w:rFonts w:ascii="Times New Roman" w:hAnsi="Times New Roman" w:cs="Times New Roman"/>
          <w:b/>
          <w:bCs/>
          <w:i/>
          <w:iCs/>
          <w:sz w:val="24"/>
          <w:szCs w:val="24"/>
        </w:rPr>
        <w:t>Yazar Düzeyinde Ortak Atıf Analizi</w:t>
      </w:r>
    </w:p>
    <w:p w14:paraId="5F523639" w14:textId="35354527" w:rsidR="0031544E" w:rsidRPr="007E1DD8" w:rsidRDefault="0031544E" w:rsidP="0031544E">
      <w:pPr>
        <w:jc w:val="both"/>
        <w:rPr>
          <w:rFonts w:ascii="Times New Roman" w:hAnsi="Times New Roman" w:cs="Times New Roman"/>
          <w:sz w:val="20"/>
          <w:szCs w:val="20"/>
        </w:rPr>
      </w:pPr>
      <w:proofErr w:type="spellStart"/>
      <w:r w:rsidRPr="007E1DD8">
        <w:rPr>
          <w:rFonts w:ascii="Times New Roman" w:hAnsi="Times New Roman" w:cs="Times New Roman"/>
          <w:sz w:val="20"/>
          <w:szCs w:val="20"/>
        </w:rPr>
        <w:t>WoS’ta</w:t>
      </w:r>
      <w:proofErr w:type="spellEnd"/>
      <w:r w:rsidRPr="007E1DD8">
        <w:rPr>
          <w:rFonts w:ascii="Times New Roman" w:hAnsi="Times New Roman" w:cs="Times New Roman"/>
          <w:sz w:val="20"/>
          <w:szCs w:val="20"/>
        </w:rPr>
        <w:t xml:space="preserve"> </w:t>
      </w:r>
      <w:proofErr w:type="spellStart"/>
      <w:r w:rsidRPr="007E1DD8">
        <w:rPr>
          <w:rFonts w:ascii="Times New Roman" w:hAnsi="Times New Roman" w:cs="Times New Roman"/>
          <w:sz w:val="20"/>
          <w:szCs w:val="20"/>
        </w:rPr>
        <w:t>dizinlenen</w:t>
      </w:r>
      <w:proofErr w:type="spellEnd"/>
      <w:r w:rsidRPr="007E1DD8">
        <w:rPr>
          <w:rFonts w:ascii="Times New Roman" w:hAnsi="Times New Roman" w:cs="Times New Roman"/>
          <w:sz w:val="20"/>
          <w:szCs w:val="20"/>
        </w:rPr>
        <w:t xml:space="preserve"> sürdürülebilir liderliğe ilişkin makalelerin referans listelerinde yoğun biçimde atıf yapılan yazarları belirlemek için ortak atıf analizi yapılmıştır. Bu analiz çalışmaların kaynakça bölümlerindeki atıf yapılan yazar adlarına dayalı olarak gerçekleştirilmiştir. </w:t>
      </w:r>
      <w:proofErr w:type="spellStart"/>
      <w:r w:rsidRPr="007E1DD8">
        <w:rPr>
          <w:rFonts w:ascii="Times New Roman" w:hAnsi="Times New Roman" w:cs="Times New Roman"/>
          <w:sz w:val="20"/>
          <w:szCs w:val="20"/>
        </w:rPr>
        <w:t>VOSviewer</w:t>
      </w:r>
      <w:proofErr w:type="spellEnd"/>
      <w:r w:rsidRPr="007E1DD8">
        <w:rPr>
          <w:rFonts w:ascii="Times New Roman" w:hAnsi="Times New Roman" w:cs="Times New Roman"/>
          <w:sz w:val="20"/>
          <w:szCs w:val="20"/>
        </w:rPr>
        <w:t xml:space="preserve"> analitik aracı ile yapılan analizde makalelerde toplam 41,814 yazara atıf yapıldığı anlaşılmış, bu yazarlardan en az “25” kez atıf alan 88 yazarla oluşturulan ağ haritası aşağıda sunulmuştur</w:t>
      </w:r>
      <w:r w:rsidR="008B2CB2" w:rsidRPr="007E1DD8">
        <w:rPr>
          <w:rFonts w:ascii="Times New Roman" w:hAnsi="Times New Roman" w:cs="Times New Roman"/>
          <w:sz w:val="20"/>
          <w:szCs w:val="20"/>
        </w:rPr>
        <w:t xml:space="preserve"> (Şekil 5)</w:t>
      </w:r>
    </w:p>
    <w:p w14:paraId="2F92B2AF" w14:textId="57AAA6D6" w:rsidR="00390F46" w:rsidRPr="007E1DD8" w:rsidRDefault="00C82CE5" w:rsidP="00C93945">
      <w:pPr>
        <w:spacing w:before="120" w:after="120"/>
        <w:jc w:val="center"/>
        <w:rPr>
          <w:rFonts w:ascii="Times New Roman" w:hAnsi="Times New Roman" w:cs="Times New Roman"/>
          <w:sz w:val="20"/>
          <w:szCs w:val="20"/>
        </w:rPr>
      </w:pPr>
      <w:r w:rsidRPr="007E1DD8">
        <w:rPr>
          <w:rFonts w:ascii="Times New Roman" w:hAnsi="Times New Roman" w:cs="Times New Roman"/>
          <w:noProof/>
          <w:sz w:val="20"/>
          <w:szCs w:val="20"/>
        </w:rPr>
        <w:drawing>
          <wp:anchor distT="0" distB="0" distL="114300" distR="114300" simplePos="0" relativeHeight="251666432" behindDoc="0" locked="0" layoutInCell="1" allowOverlap="1" wp14:anchorId="57370CDD" wp14:editId="566B4FF0">
            <wp:simplePos x="0" y="0"/>
            <wp:positionH relativeFrom="column">
              <wp:posOffset>119380</wp:posOffset>
            </wp:positionH>
            <wp:positionV relativeFrom="paragraph">
              <wp:posOffset>216535</wp:posOffset>
            </wp:positionV>
            <wp:extent cx="5629275" cy="3667125"/>
            <wp:effectExtent l="0" t="0" r="9525" b="9525"/>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629275" cy="3667125"/>
                    </a:xfrm>
                    <a:prstGeom prst="rect">
                      <a:avLst/>
                    </a:prstGeom>
                  </pic:spPr>
                </pic:pic>
              </a:graphicData>
            </a:graphic>
            <wp14:sizeRelH relativeFrom="margin">
              <wp14:pctWidth>0</wp14:pctWidth>
            </wp14:sizeRelH>
            <wp14:sizeRelV relativeFrom="margin">
              <wp14:pctHeight>0</wp14:pctHeight>
            </wp14:sizeRelV>
          </wp:anchor>
        </w:drawing>
      </w:r>
      <w:r w:rsidR="0031544E" w:rsidRPr="007E1DD8">
        <w:rPr>
          <w:rFonts w:ascii="Times New Roman" w:hAnsi="Times New Roman" w:cs="Times New Roman"/>
          <w:b/>
          <w:bCs/>
          <w:sz w:val="20"/>
          <w:szCs w:val="20"/>
        </w:rPr>
        <w:t xml:space="preserve">Şekil 5: </w:t>
      </w:r>
      <w:r w:rsidR="0031544E" w:rsidRPr="007E1DD8">
        <w:rPr>
          <w:rFonts w:ascii="Times New Roman" w:hAnsi="Times New Roman" w:cs="Times New Roman"/>
          <w:sz w:val="20"/>
          <w:szCs w:val="20"/>
        </w:rPr>
        <w:t>Yazar Düzeyinde Ortak Atıf Analizi</w:t>
      </w:r>
    </w:p>
    <w:p w14:paraId="7B221D33" w14:textId="37BDEEE6" w:rsidR="00232A5C" w:rsidRPr="007E1DD8" w:rsidRDefault="00232A5C" w:rsidP="00C93945">
      <w:pPr>
        <w:spacing w:before="120" w:after="120"/>
        <w:jc w:val="center"/>
        <w:rPr>
          <w:rFonts w:ascii="Times New Roman" w:hAnsi="Times New Roman" w:cs="Times New Roman"/>
          <w:sz w:val="20"/>
          <w:szCs w:val="20"/>
        </w:rPr>
      </w:pPr>
    </w:p>
    <w:p w14:paraId="6104C7FB" w14:textId="79BBEFAA" w:rsidR="00390F46" w:rsidRPr="007E1DD8" w:rsidRDefault="00390F46" w:rsidP="00390F46">
      <w:pPr>
        <w:spacing w:before="120" w:after="120"/>
        <w:ind w:firstLine="851"/>
        <w:jc w:val="both"/>
        <w:rPr>
          <w:rFonts w:ascii="Times New Roman" w:hAnsi="Times New Roman" w:cs="Times New Roman"/>
          <w:sz w:val="20"/>
          <w:szCs w:val="20"/>
        </w:rPr>
      </w:pPr>
      <w:r w:rsidRPr="007E1DD8">
        <w:rPr>
          <w:rFonts w:ascii="Times New Roman" w:hAnsi="Times New Roman" w:cs="Times New Roman"/>
          <w:sz w:val="20"/>
          <w:szCs w:val="20"/>
        </w:rPr>
        <w:t xml:space="preserve">Sürdürülebilir liderlik alanında sıkça atıf alan yazarların ağ haritasına bakıldığında 4 küme dikkat çekmektedir. Düğüm yoğunluğu en yüksek olan küme, kırmızı kümedir (TD=30). Bu kümeden sonra sırasıyla yeşil (TD=26), mavi (TD=20) ve sarı küme (TD=12) gelmektedir. </w:t>
      </w:r>
    </w:p>
    <w:p w14:paraId="184DAB80" w14:textId="77777777" w:rsidR="00D65928" w:rsidRPr="007E1DD8" w:rsidRDefault="00390F46" w:rsidP="00D65928">
      <w:pPr>
        <w:ind w:firstLine="567"/>
        <w:jc w:val="both"/>
        <w:rPr>
          <w:rFonts w:ascii="Times New Roman" w:hAnsi="Times New Roman" w:cs="Times New Roman"/>
          <w:sz w:val="20"/>
          <w:szCs w:val="20"/>
        </w:rPr>
      </w:pPr>
      <w:r w:rsidRPr="007E1DD8">
        <w:rPr>
          <w:rFonts w:ascii="Times New Roman" w:hAnsi="Times New Roman" w:cs="Times New Roman"/>
          <w:sz w:val="20"/>
          <w:szCs w:val="20"/>
        </w:rPr>
        <w:t>Kırmızı kümede en yüksek düğüm yoğunlu</w:t>
      </w:r>
      <w:r w:rsidR="001369EA" w:rsidRPr="007E1DD8">
        <w:rPr>
          <w:rFonts w:ascii="Times New Roman" w:hAnsi="Times New Roman" w:cs="Times New Roman"/>
          <w:sz w:val="20"/>
          <w:szCs w:val="20"/>
        </w:rPr>
        <w:t xml:space="preserve">ğu </w:t>
      </w:r>
      <w:proofErr w:type="spellStart"/>
      <w:r w:rsidR="00544D68" w:rsidRPr="007E1DD8">
        <w:rPr>
          <w:rFonts w:ascii="Times New Roman" w:hAnsi="Times New Roman" w:cs="Times New Roman"/>
          <w:sz w:val="20"/>
          <w:szCs w:val="20"/>
        </w:rPr>
        <w:t>Rodrigo</w:t>
      </w:r>
      <w:proofErr w:type="spellEnd"/>
      <w:r w:rsidR="00544D68" w:rsidRPr="007E1DD8">
        <w:rPr>
          <w:rFonts w:ascii="Times New Roman" w:hAnsi="Times New Roman" w:cs="Times New Roman"/>
          <w:sz w:val="20"/>
          <w:szCs w:val="20"/>
        </w:rPr>
        <w:t xml:space="preserve"> </w:t>
      </w:r>
      <w:proofErr w:type="spellStart"/>
      <w:r w:rsidR="00544D68" w:rsidRPr="007E1DD8">
        <w:rPr>
          <w:rFonts w:ascii="Times New Roman" w:hAnsi="Times New Roman" w:cs="Times New Roman"/>
          <w:sz w:val="20"/>
          <w:szCs w:val="20"/>
        </w:rPr>
        <w:t>Lozano’ya</w:t>
      </w:r>
      <w:proofErr w:type="spellEnd"/>
      <w:r w:rsidR="00544D68" w:rsidRPr="007E1DD8">
        <w:rPr>
          <w:rFonts w:ascii="Times New Roman" w:hAnsi="Times New Roman" w:cs="Times New Roman"/>
          <w:sz w:val="20"/>
          <w:szCs w:val="20"/>
        </w:rPr>
        <w:t xml:space="preserve"> </w:t>
      </w:r>
      <w:r w:rsidRPr="007E1DD8">
        <w:rPr>
          <w:rFonts w:ascii="Times New Roman" w:hAnsi="Times New Roman" w:cs="Times New Roman"/>
          <w:sz w:val="20"/>
          <w:szCs w:val="20"/>
        </w:rPr>
        <w:t>aittir (Toplam bağlantı gücü=</w:t>
      </w:r>
      <w:r w:rsidR="00544D68" w:rsidRPr="007E1DD8">
        <w:rPr>
          <w:rFonts w:ascii="Times New Roman" w:hAnsi="Times New Roman" w:cs="Times New Roman"/>
          <w:sz w:val="20"/>
          <w:szCs w:val="20"/>
        </w:rPr>
        <w:t>899</w:t>
      </w:r>
      <w:r w:rsidRPr="007E1DD8">
        <w:rPr>
          <w:rFonts w:ascii="Times New Roman" w:hAnsi="Times New Roman" w:cs="Times New Roman"/>
          <w:sz w:val="20"/>
          <w:szCs w:val="20"/>
        </w:rPr>
        <w:t>, bağlantılar=</w:t>
      </w:r>
      <w:r w:rsidR="00544D68" w:rsidRPr="007E1DD8">
        <w:rPr>
          <w:rFonts w:ascii="Times New Roman" w:hAnsi="Times New Roman" w:cs="Times New Roman"/>
          <w:sz w:val="20"/>
          <w:szCs w:val="20"/>
        </w:rPr>
        <w:t>76</w:t>
      </w:r>
      <w:r w:rsidRPr="007E1DD8">
        <w:rPr>
          <w:rFonts w:ascii="Times New Roman" w:hAnsi="Times New Roman" w:cs="Times New Roman"/>
          <w:sz w:val="20"/>
          <w:szCs w:val="20"/>
        </w:rPr>
        <w:t>).</w:t>
      </w:r>
      <w:r w:rsidR="00DD11B3" w:rsidRPr="007E1DD8">
        <w:rPr>
          <w:rFonts w:ascii="Times New Roman" w:hAnsi="Times New Roman" w:cs="Times New Roman"/>
          <w:sz w:val="20"/>
          <w:szCs w:val="20"/>
        </w:rPr>
        <w:t xml:space="preserve"> Sürdürülebilirlik konusunda birçok çalışması bulunan</w:t>
      </w:r>
      <w:r w:rsidR="00C45F31" w:rsidRPr="007E1DD8">
        <w:rPr>
          <w:rFonts w:ascii="Times New Roman" w:hAnsi="Times New Roman" w:cs="Times New Roman"/>
          <w:sz w:val="20"/>
          <w:szCs w:val="20"/>
        </w:rPr>
        <w:t xml:space="preserve"> </w:t>
      </w:r>
      <w:proofErr w:type="spellStart"/>
      <w:r w:rsidR="00C45F31" w:rsidRPr="007E1DD8">
        <w:rPr>
          <w:rFonts w:ascii="Times New Roman" w:hAnsi="Times New Roman" w:cs="Times New Roman"/>
          <w:sz w:val="20"/>
          <w:szCs w:val="20"/>
        </w:rPr>
        <w:t>Lazano</w:t>
      </w:r>
      <w:r w:rsidR="00A64A99" w:rsidRPr="007E1DD8">
        <w:rPr>
          <w:rFonts w:ascii="Times New Roman" w:hAnsi="Times New Roman" w:cs="Times New Roman"/>
          <w:sz w:val="20"/>
          <w:szCs w:val="20"/>
        </w:rPr>
        <w:t>’nun</w:t>
      </w:r>
      <w:proofErr w:type="spellEnd"/>
      <w:r w:rsidR="00A64A99" w:rsidRPr="007E1DD8">
        <w:rPr>
          <w:rFonts w:ascii="Times New Roman" w:hAnsi="Times New Roman" w:cs="Times New Roman"/>
          <w:sz w:val="20"/>
          <w:szCs w:val="20"/>
        </w:rPr>
        <w:t xml:space="preserve"> araştırma alanları içerisinde</w:t>
      </w:r>
      <w:r w:rsidR="00323092" w:rsidRPr="007E1DD8">
        <w:rPr>
          <w:rFonts w:ascii="Times New Roman" w:hAnsi="Times New Roman" w:cs="Times New Roman"/>
          <w:sz w:val="20"/>
          <w:szCs w:val="20"/>
        </w:rPr>
        <w:t xml:space="preserve"> </w:t>
      </w:r>
      <w:r w:rsidR="00A64A99" w:rsidRPr="007E1DD8">
        <w:rPr>
          <w:rFonts w:ascii="Times New Roman" w:hAnsi="Times New Roman" w:cs="Times New Roman"/>
          <w:sz w:val="20"/>
          <w:szCs w:val="20"/>
        </w:rPr>
        <w:t xml:space="preserve">sürdürülebilir kalkınma için eğitim, kurumsal sürdürülebilirlik, </w:t>
      </w:r>
      <w:r w:rsidR="0096613F" w:rsidRPr="007E1DD8">
        <w:rPr>
          <w:rFonts w:ascii="Times New Roman" w:hAnsi="Times New Roman" w:cs="Times New Roman"/>
          <w:sz w:val="20"/>
          <w:szCs w:val="20"/>
        </w:rPr>
        <w:t xml:space="preserve">sürdürülebilir liderlik, </w:t>
      </w:r>
      <w:r w:rsidR="00323092" w:rsidRPr="007E1DD8">
        <w:rPr>
          <w:rFonts w:ascii="Times New Roman" w:hAnsi="Times New Roman" w:cs="Times New Roman"/>
          <w:sz w:val="20"/>
          <w:szCs w:val="20"/>
        </w:rPr>
        <w:t xml:space="preserve">yüksek öğretim kurumları için sürdürülebilirlik </w:t>
      </w:r>
      <w:r w:rsidR="005E18BE" w:rsidRPr="007E1DD8">
        <w:rPr>
          <w:rFonts w:ascii="Times New Roman" w:hAnsi="Times New Roman" w:cs="Times New Roman"/>
          <w:sz w:val="20"/>
          <w:szCs w:val="20"/>
        </w:rPr>
        <w:t xml:space="preserve">yer almaktadır. </w:t>
      </w:r>
      <w:r w:rsidR="006C6A49" w:rsidRPr="007E1DD8">
        <w:rPr>
          <w:rFonts w:ascii="Times New Roman" w:hAnsi="Times New Roman" w:cs="Times New Roman"/>
          <w:sz w:val="20"/>
          <w:szCs w:val="20"/>
        </w:rPr>
        <w:t xml:space="preserve">Google </w:t>
      </w:r>
      <w:proofErr w:type="spellStart"/>
      <w:r w:rsidR="006C6A49" w:rsidRPr="007E1DD8">
        <w:rPr>
          <w:rFonts w:ascii="Times New Roman" w:hAnsi="Times New Roman" w:cs="Times New Roman"/>
          <w:sz w:val="20"/>
          <w:szCs w:val="20"/>
        </w:rPr>
        <w:t>Akademik’te</w:t>
      </w:r>
      <w:proofErr w:type="spellEnd"/>
      <w:r w:rsidR="006C6A49" w:rsidRPr="007E1DD8">
        <w:rPr>
          <w:rFonts w:ascii="Times New Roman" w:hAnsi="Times New Roman" w:cs="Times New Roman"/>
          <w:sz w:val="20"/>
          <w:szCs w:val="20"/>
        </w:rPr>
        <w:t xml:space="preserve"> yazarın 16,005 atıf sayısı bulunmakta ve H-indeksi 51</w:t>
      </w:r>
      <w:r w:rsidR="00F451CF" w:rsidRPr="007E1DD8">
        <w:rPr>
          <w:rFonts w:ascii="Times New Roman" w:hAnsi="Times New Roman" w:cs="Times New Roman"/>
          <w:sz w:val="20"/>
          <w:szCs w:val="20"/>
        </w:rPr>
        <w:t xml:space="preserve">’dir. </w:t>
      </w:r>
      <w:r w:rsidR="00C82763" w:rsidRPr="007E1DD8">
        <w:rPr>
          <w:rFonts w:ascii="Times New Roman" w:hAnsi="Times New Roman" w:cs="Times New Roman"/>
          <w:sz w:val="20"/>
          <w:szCs w:val="20"/>
        </w:rPr>
        <w:t xml:space="preserve">Kümede </w:t>
      </w:r>
      <w:r w:rsidR="00390A4E" w:rsidRPr="007E1DD8">
        <w:rPr>
          <w:rFonts w:ascii="Times New Roman" w:hAnsi="Times New Roman" w:cs="Times New Roman"/>
          <w:sz w:val="20"/>
          <w:szCs w:val="20"/>
        </w:rPr>
        <w:t xml:space="preserve">ortak atıf analizine öne çıkan bir diğer yazar ise “Andy </w:t>
      </w:r>
      <w:proofErr w:type="spellStart"/>
      <w:r w:rsidR="00390A4E" w:rsidRPr="007E1DD8">
        <w:rPr>
          <w:rFonts w:ascii="Times New Roman" w:hAnsi="Times New Roman" w:cs="Times New Roman"/>
          <w:sz w:val="20"/>
          <w:szCs w:val="20"/>
        </w:rPr>
        <w:t>Hargreaves”dir</w:t>
      </w:r>
      <w:proofErr w:type="spellEnd"/>
      <w:r w:rsidR="00390A4E" w:rsidRPr="007E1DD8">
        <w:rPr>
          <w:rFonts w:ascii="Times New Roman" w:hAnsi="Times New Roman" w:cs="Times New Roman"/>
          <w:sz w:val="20"/>
          <w:szCs w:val="20"/>
        </w:rPr>
        <w:t xml:space="preserve">. </w:t>
      </w:r>
      <w:r w:rsidR="00692362" w:rsidRPr="007E1DD8">
        <w:rPr>
          <w:rFonts w:ascii="Times New Roman" w:hAnsi="Times New Roman" w:cs="Times New Roman"/>
          <w:sz w:val="20"/>
          <w:szCs w:val="20"/>
        </w:rPr>
        <w:t xml:space="preserve"> </w:t>
      </w:r>
      <w:proofErr w:type="spellStart"/>
      <w:r w:rsidR="00390A4E" w:rsidRPr="007E1DD8">
        <w:rPr>
          <w:rFonts w:ascii="Times New Roman" w:hAnsi="Times New Roman" w:cs="Times New Roman"/>
          <w:sz w:val="20"/>
          <w:szCs w:val="20"/>
        </w:rPr>
        <w:t>Hargreves</w:t>
      </w:r>
      <w:proofErr w:type="spellEnd"/>
      <w:r w:rsidR="00ED0F29" w:rsidRPr="007E1DD8">
        <w:rPr>
          <w:rFonts w:ascii="Times New Roman" w:hAnsi="Times New Roman" w:cs="Times New Roman"/>
          <w:sz w:val="20"/>
          <w:szCs w:val="20"/>
        </w:rPr>
        <w:t xml:space="preserve"> </w:t>
      </w:r>
      <w:r w:rsidR="00B921EA" w:rsidRPr="007E1DD8">
        <w:rPr>
          <w:rFonts w:ascii="Times New Roman" w:hAnsi="Times New Roman" w:cs="Times New Roman"/>
          <w:sz w:val="20"/>
          <w:szCs w:val="20"/>
        </w:rPr>
        <w:t>sürdürülebilir liderlik konusunda öncü çalışmalar yap</w:t>
      </w:r>
      <w:r w:rsidR="00391DF3" w:rsidRPr="007E1DD8">
        <w:rPr>
          <w:rFonts w:ascii="Times New Roman" w:hAnsi="Times New Roman" w:cs="Times New Roman"/>
          <w:sz w:val="20"/>
          <w:szCs w:val="20"/>
        </w:rPr>
        <w:t xml:space="preserve">maktadır. </w:t>
      </w:r>
      <w:r w:rsidR="002E7D65" w:rsidRPr="007E1DD8">
        <w:rPr>
          <w:rFonts w:ascii="Times New Roman" w:hAnsi="Times New Roman" w:cs="Times New Roman"/>
          <w:sz w:val="20"/>
          <w:szCs w:val="20"/>
        </w:rPr>
        <w:t xml:space="preserve"> Google </w:t>
      </w:r>
      <w:proofErr w:type="spellStart"/>
      <w:r w:rsidR="002E7D65" w:rsidRPr="007E1DD8">
        <w:rPr>
          <w:rFonts w:ascii="Times New Roman" w:hAnsi="Times New Roman" w:cs="Times New Roman"/>
          <w:sz w:val="20"/>
          <w:szCs w:val="20"/>
        </w:rPr>
        <w:t>Akademik’te</w:t>
      </w:r>
      <w:proofErr w:type="spellEnd"/>
      <w:r w:rsidR="002E7D65" w:rsidRPr="007E1DD8">
        <w:rPr>
          <w:rFonts w:ascii="Times New Roman" w:hAnsi="Times New Roman" w:cs="Times New Roman"/>
          <w:sz w:val="20"/>
          <w:szCs w:val="20"/>
        </w:rPr>
        <w:t xml:space="preserve"> 95,241 atıf sayısı vardır ve H-indeksi 120’dir. </w:t>
      </w:r>
    </w:p>
    <w:p w14:paraId="54481685" w14:textId="77777777" w:rsidR="004C4DD3" w:rsidRPr="007E1DD8" w:rsidRDefault="002E7D65" w:rsidP="004C4DD3">
      <w:pPr>
        <w:ind w:firstLine="567"/>
        <w:jc w:val="both"/>
        <w:rPr>
          <w:rFonts w:ascii="Times New Roman" w:hAnsi="Times New Roman" w:cs="Times New Roman"/>
          <w:sz w:val="20"/>
          <w:szCs w:val="20"/>
        </w:rPr>
      </w:pPr>
      <w:r w:rsidRPr="007E1DD8">
        <w:rPr>
          <w:rFonts w:ascii="Times New Roman" w:hAnsi="Times New Roman" w:cs="Times New Roman"/>
          <w:sz w:val="20"/>
          <w:szCs w:val="20"/>
        </w:rPr>
        <w:t>Yeşil kümede</w:t>
      </w:r>
      <w:r w:rsidR="00007EA0" w:rsidRPr="007E1DD8">
        <w:rPr>
          <w:rFonts w:ascii="Times New Roman" w:hAnsi="Times New Roman" w:cs="Times New Roman"/>
          <w:sz w:val="20"/>
          <w:szCs w:val="20"/>
        </w:rPr>
        <w:t xml:space="preserve"> yer alan yazarların düğüm yoğunluklarına bakıldığında çoğu yazarın birbirine yakın seviyeler</w:t>
      </w:r>
      <w:r w:rsidR="00F725F5" w:rsidRPr="007E1DD8">
        <w:rPr>
          <w:rFonts w:ascii="Times New Roman" w:hAnsi="Times New Roman" w:cs="Times New Roman"/>
          <w:sz w:val="20"/>
          <w:szCs w:val="20"/>
        </w:rPr>
        <w:t>de</w:t>
      </w:r>
      <w:r w:rsidR="00903E29" w:rsidRPr="007E1DD8">
        <w:rPr>
          <w:rFonts w:ascii="Times New Roman" w:hAnsi="Times New Roman" w:cs="Times New Roman"/>
          <w:sz w:val="20"/>
          <w:szCs w:val="20"/>
        </w:rPr>
        <w:t xml:space="preserve"> düğüm yoğunluğuna sahip</w:t>
      </w:r>
      <w:r w:rsidR="00F725F5" w:rsidRPr="007E1DD8">
        <w:rPr>
          <w:rFonts w:ascii="Times New Roman" w:hAnsi="Times New Roman" w:cs="Times New Roman"/>
          <w:sz w:val="20"/>
          <w:szCs w:val="20"/>
        </w:rPr>
        <w:t xml:space="preserve"> oluşu dikkat çekmektedir. </w:t>
      </w:r>
      <w:r w:rsidR="00D504B5" w:rsidRPr="007E1DD8">
        <w:rPr>
          <w:rFonts w:ascii="Times New Roman" w:hAnsi="Times New Roman" w:cs="Times New Roman"/>
          <w:sz w:val="20"/>
          <w:szCs w:val="20"/>
        </w:rPr>
        <w:t xml:space="preserve">Bu yazarlardan bazıları ele alınacak olursa, </w:t>
      </w:r>
      <w:proofErr w:type="spellStart"/>
      <w:r w:rsidR="00F32D9A" w:rsidRPr="007E1DD8">
        <w:rPr>
          <w:rFonts w:ascii="Times New Roman" w:hAnsi="Times New Roman" w:cs="Times New Roman"/>
          <w:sz w:val="20"/>
          <w:szCs w:val="20"/>
          <w:shd w:val="clear" w:color="auto" w:fill="FFFFFF"/>
        </w:rPr>
        <w:t>Sooksan</w:t>
      </w:r>
      <w:proofErr w:type="spellEnd"/>
      <w:r w:rsidR="00F32D9A" w:rsidRPr="007E1DD8">
        <w:rPr>
          <w:rFonts w:ascii="Times New Roman" w:hAnsi="Times New Roman" w:cs="Times New Roman"/>
          <w:sz w:val="20"/>
          <w:szCs w:val="20"/>
          <w:shd w:val="clear" w:color="auto" w:fill="FFFFFF"/>
        </w:rPr>
        <w:t xml:space="preserve"> </w:t>
      </w:r>
      <w:proofErr w:type="spellStart"/>
      <w:r w:rsidR="00F32D9A" w:rsidRPr="007E1DD8">
        <w:rPr>
          <w:rFonts w:ascii="Times New Roman" w:hAnsi="Times New Roman" w:cs="Times New Roman"/>
          <w:sz w:val="20"/>
          <w:szCs w:val="20"/>
          <w:shd w:val="clear" w:color="auto" w:fill="FFFFFF"/>
        </w:rPr>
        <w:t>Kantabutra</w:t>
      </w:r>
      <w:proofErr w:type="spellEnd"/>
      <w:r w:rsidR="00F32D9A" w:rsidRPr="007E1DD8">
        <w:rPr>
          <w:rFonts w:ascii="Times New Roman" w:hAnsi="Times New Roman" w:cs="Times New Roman"/>
          <w:sz w:val="20"/>
          <w:szCs w:val="20"/>
          <w:shd w:val="clear" w:color="auto" w:fill="FFFFFF"/>
        </w:rPr>
        <w:t xml:space="preserve"> </w:t>
      </w:r>
      <w:r w:rsidR="00B83F67" w:rsidRPr="007E1DD8">
        <w:rPr>
          <w:rFonts w:ascii="Times New Roman" w:hAnsi="Times New Roman" w:cs="Times New Roman"/>
          <w:sz w:val="20"/>
          <w:szCs w:val="20"/>
        </w:rPr>
        <w:t>(Toplam bağlantı gücü=</w:t>
      </w:r>
      <w:r w:rsidR="00ED749F" w:rsidRPr="007E1DD8">
        <w:rPr>
          <w:rFonts w:ascii="Times New Roman" w:hAnsi="Times New Roman" w:cs="Times New Roman"/>
          <w:sz w:val="20"/>
          <w:szCs w:val="20"/>
        </w:rPr>
        <w:t>528</w:t>
      </w:r>
      <w:r w:rsidR="00B83F67" w:rsidRPr="007E1DD8">
        <w:rPr>
          <w:rFonts w:ascii="Times New Roman" w:hAnsi="Times New Roman" w:cs="Times New Roman"/>
          <w:sz w:val="20"/>
          <w:szCs w:val="20"/>
        </w:rPr>
        <w:t>, bağlantılar=</w:t>
      </w:r>
      <w:r w:rsidR="00ED749F" w:rsidRPr="007E1DD8">
        <w:rPr>
          <w:rFonts w:ascii="Times New Roman" w:hAnsi="Times New Roman" w:cs="Times New Roman"/>
          <w:sz w:val="20"/>
          <w:szCs w:val="20"/>
        </w:rPr>
        <w:t>53</w:t>
      </w:r>
      <w:r w:rsidR="00B83F67" w:rsidRPr="007E1DD8">
        <w:rPr>
          <w:rFonts w:ascii="Times New Roman" w:hAnsi="Times New Roman" w:cs="Times New Roman"/>
          <w:sz w:val="20"/>
          <w:szCs w:val="20"/>
        </w:rPr>
        <w:t>)</w:t>
      </w:r>
      <w:r w:rsidR="00FC38CA" w:rsidRPr="007E1DD8">
        <w:rPr>
          <w:rFonts w:ascii="Times New Roman" w:hAnsi="Times New Roman" w:cs="Times New Roman"/>
          <w:sz w:val="20"/>
          <w:szCs w:val="20"/>
        </w:rPr>
        <w:t xml:space="preserve"> </w:t>
      </w:r>
      <w:proofErr w:type="spellStart"/>
      <w:r w:rsidR="000571D1" w:rsidRPr="007E1DD8">
        <w:rPr>
          <w:rFonts w:ascii="Times New Roman" w:hAnsi="Times New Roman" w:cs="Times New Roman"/>
          <w:sz w:val="20"/>
          <w:szCs w:val="20"/>
        </w:rPr>
        <w:t>Madihol</w:t>
      </w:r>
      <w:proofErr w:type="spellEnd"/>
      <w:r w:rsidR="000571D1" w:rsidRPr="007E1DD8">
        <w:rPr>
          <w:rFonts w:ascii="Times New Roman" w:hAnsi="Times New Roman" w:cs="Times New Roman"/>
          <w:sz w:val="20"/>
          <w:szCs w:val="20"/>
        </w:rPr>
        <w:t xml:space="preserve"> üniversitesinde kurumsal sürdürülebilir</w:t>
      </w:r>
      <w:r w:rsidR="00953F0F" w:rsidRPr="007E1DD8">
        <w:rPr>
          <w:rFonts w:ascii="Times New Roman" w:hAnsi="Times New Roman" w:cs="Times New Roman"/>
          <w:sz w:val="20"/>
          <w:szCs w:val="20"/>
        </w:rPr>
        <w:t>lik</w:t>
      </w:r>
      <w:r w:rsidR="000571D1" w:rsidRPr="007E1DD8">
        <w:rPr>
          <w:rFonts w:ascii="Times New Roman" w:hAnsi="Times New Roman" w:cs="Times New Roman"/>
          <w:sz w:val="20"/>
          <w:szCs w:val="20"/>
        </w:rPr>
        <w:t>, sürdürülebilir liderlik</w:t>
      </w:r>
      <w:r w:rsidR="003420DA" w:rsidRPr="007E1DD8">
        <w:rPr>
          <w:rFonts w:ascii="Times New Roman" w:hAnsi="Times New Roman" w:cs="Times New Roman"/>
          <w:sz w:val="20"/>
          <w:szCs w:val="20"/>
        </w:rPr>
        <w:t xml:space="preserve">, örgüt kültürü, örgütsel çeviklik gibi </w:t>
      </w:r>
      <w:r w:rsidR="00953F0F" w:rsidRPr="007E1DD8">
        <w:rPr>
          <w:rFonts w:ascii="Times New Roman" w:hAnsi="Times New Roman" w:cs="Times New Roman"/>
          <w:sz w:val="20"/>
          <w:szCs w:val="20"/>
        </w:rPr>
        <w:t xml:space="preserve">konularda araştırmalar yürütmeye </w:t>
      </w:r>
      <w:r w:rsidR="00953F0F" w:rsidRPr="007E1DD8">
        <w:rPr>
          <w:rFonts w:ascii="Times New Roman" w:hAnsi="Times New Roman" w:cs="Times New Roman"/>
          <w:sz w:val="20"/>
          <w:szCs w:val="20"/>
        </w:rPr>
        <w:lastRenderedPageBreak/>
        <w:t xml:space="preserve">devam etmektedir. Yazarın Google </w:t>
      </w:r>
      <w:proofErr w:type="spellStart"/>
      <w:r w:rsidR="00953F0F" w:rsidRPr="007E1DD8">
        <w:rPr>
          <w:rFonts w:ascii="Times New Roman" w:hAnsi="Times New Roman" w:cs="Times New Roman"/>
          <w:sz w:val="20"/>
          <w:szCs w:val="20"/>
        </w:rPr>
        <w:t>Akademik’te</w:t>
      </w:r>
      <w:proofErr w:type="spellEnd"/>
      <w:r w:rsidR="00953F0F" w:rsidRPr="007E1DD8">
        <w:rPr>
          <w:rFonts w:ascii="Times New Roman" w:hAnsi="Times New Roman" w:cs="Times New Roman"/>
          <w:sz w:val="20"/>
          <w:szCs w:val="20"/>
        </w:rPr>
        <w:t xml:space="preserve"> 2216 atıf sayısı </w:t>
      </w:r>
      <w:r w:rsidR="008A3859" w:rsidRPr="007E1DD8">
        <w:rPr>
          <w:rFonts w:ascii="Times New Roman" w:hAnsi="Times New Roman" w:cs="Times New Roman"/>
          <w:sz w:val="20"/>
          <w:szCs w:val="20"/>
        </w:rPr>
        <w:t xml:space="preserve">bulunmakta ve H-indeksi 27’dir. </w:t>
      </w:r>
      <w:proofErr w:type="spellStart"/>
      <w:r w:rsidR="00764EB8" w:rsidRPr="007E1DD8">
        <w:rPr>
          <w:rFonts w:ascii="Times New Roman" w:hAnsi="Times New Roman" w:cs="Times New Roman"/>
          <w:sz w:val="20"/>
          <w:szCs w:val="20"/>
        </w:rPr>
        <w:t>Qaisar</w:t>
      </w:r>
      <w:proofErr w:type="spellEnd"/>
      <w:r w:rsidR="00764EB8" w:rsidRPr="007E1DD8">
        <w:rPr>
          <w:rFonts w:ascii="Times New Roman" w:hAnsi="Times New Roman" w:cs="Times New Roman"/>
          <w:sz w:val="20"/>
          <w:szCs w:val="20"/>
        </w:rPr>
        <w:t xml:space="preserve"> </w:t>
      </w:r>
      <w:proofErr w:type="spellStart"/>
      <w:r w:rsidR="00764EB8" w:rsidRPr="007E1DD8">
        <w:rPr>
          <w:rFonts w:ascii="Times New Roman" w:hAnsi="Times New Roman" w:cs="Times New Roman"/>
          <w:sz w:val="20"/>
          <w:szCs w:val="20"/>
        </w:rPr>
        <w:t>Iqbal</w:t>
      </w:r>
      <w:proofErr w:type="spellEnd"/>
      <w:r w:rsidR="005C3C75" w:rsidRPr="007E1DD8">
        <w:rPr>
          <w:rFonts w:ascii="Times New Roman" w:hAnsi="Times New Roman" w:cs="Times New Roman"/>
          <w:sz w:val="20"/>
          <w:szCs w:val="20"/>
        </w:rPr>
        <w:t xml:space="preserve"> (Toplam bağlantı gücü=</w:t>
      </w:r>
      <w:r w:rsidR="00E71861" w:rsidRPr="007E1DD8">
        <w:rPr>
          <w:rFonts w:ascii="Times New Roman" w:hAnsi="Times New Roman" w:cs="Times New Roman"/>
          <w:sz w:val="20"/>
          <w:szCs w:val="20"/>
        </w:rPr>
        <w:t>407</w:t>
      </w:r>
      <w:r w:rsidR="005C3C75" w:rsidRPr="007E1DD8">
        <w:rPr>
          <w:rFonts w:ascii="Times New Roman" w:hAnsi="Times New Roman" w:cs="Times New Roman"/>
          <w:sz w:val="20"/>
          <w:szCs w:val="20"/>
        </w:rPr>
        <w:t>, bağlantılar=</w:t>
      </w:r>
      <w:r w:rsidR="00E71861" w:rsidRPr="007E1DD8">
        <w:rPr>
          <w:rFonts w:ascii="Times New Roman" w:hAnsi="Times New Roman" w:cs="Times New Roman"/>
          <w:sz w:val="20"/>
          <w:szCs w:val="20"/>
        </w:rPr>
        <w:t>42</w:t>
      </w:r>
      <w:r w:rsidR="005C3C75" w:rsidRPr="007E1DD8">
        <w:rPr>
          <w:rFonts w:ascii="Times New Roman" w:hAnsi="Times New Roman" w:cs="Times New Roman"/>
          <w:sz w:val="20"/>
          <w:szCs w:val="20"/>
        </w:rPr>
        <w:t>)</w:t>
      </w:r>
      <w:r w:rsidR="00E71861" w:rsidRPr="007E1DD8">
        <w:rPr>
          <w:rFonts w:ascii="Times New Roman" w:hAnsi="Times New Roman" w:cs="Times New Roman"/>
          <w:sz w:val="20"/>
          <w:szCs w:val="20"/>
        </w:rPr>
        <w:t xml:space="preserve"> sürdürülebilir kalkınma, sürdürülebilir insan kaynakları ve sürdürülebilir liderlik konularında çalışmalar yürütmektedir. </w:t>
      </w:r>
    </w:p>
    <w:p w14:paraId="34FF39F3" w14:textId="77777777" w:rsidR="006A1476" w:rsidRPr="007E1DD8" w:rsidRDefault="00390F46" w:rsidP="006A1476">
      <w:pPr>
        <w:ind w:firstLine="567"/>
        <w:jc w:val="both"/>
        <w:rPr>
          <w:rFonts w:ascii="Times New Roman" w:hAnsi="Times New Roman" w:cs="Times New Roman"/>
          <w:sz w:val="20"/>
          <w:szCs w:val="20"/>
        </w:rPr>
      </w:pPr>
      <w:r w:rsidRPr="007E1DD8">
        <w:rPr>
          <w:rFonts w:ascii="Times New Roman" w:hAnsi="Times New Roman" w:cs="Times New Roman"/>
          <w:sz w:val="20"/>
          <w:szCs w:val="20"/>
        </w:rPr>
        <w:t>Mavi kümede en sık düğüm yoğunluğuna sahip yazar,</w:t>
      </w:r>
      <w:r w:rsidR="00733E6F" w:rsidRPr="007E1DD8">
        <w:rPr>
          <w:rFonts w:ascii="Times New Roman" w:hAnsi="Times New Roman" w:cs="Times New Roman"/>
          <w:sz w:val="20"/>
          <w:szCs w:val="20"/>
        </w:rPr>
        <w:t xml:space="preserve"> Bernard</w:t>
      </w:r>
      <w:r w:rsidR="00890A61" w:rsidRPr="007E1DD8">
        <w:rPr>
          <w:rFonts w:ascii="Times New Roman" w:hAnsi="Times New Roman" w:cs="Times New Roman"/>
          <w:sz w:val="20"/>
          <w:szCs w:val="20"/>
        </w:rPr>
        <w:t xml:space="preserve"> M.</w:t>
      </w:r>
      <w:r w:rsidR="00733E6F" w:rsidRPr="007E1DD8">
        <w:rPr>
          <w:rFonts w:ascii="Times New Roman" w:hAnsi="Times New Roman" w:cs="Times New Roman"/>
          <w:sz w:val="20"/>
          <w:szCs w:val="20"/>
        </w:rPr>
        <w:t xml:space="preserve"> </w:t>
      </w:r>
      <w:proofErr w:type="spellStart"/>
      <w:r w:rsidR="00733E6F" w:rsidRPr="007E1DD8">
        <w:rPr>
          <w:rFonts w:ascii="Times New Roman" w:hAnsi="Times New Roman" w:cs="Times New Roman"/>
          <w:sz w:val="20"/>
          <w:szCs w:val="20"/>
        </w:rPr>
        <w:t>Bas</w:t>
      </w:r>
      <w:r w:rsidR="00890A61" w:rsidRPr="007E1DD8">
        <w:rPr>
          <w:rFonts w:ascii="Times New Roman" w:hAnsi="Times New Roman" w:cs="Times New Roman"/>
          <w:sz w:val="20"/>
          <w:szCs w:val="20"/>
        </w:rPr>
        <w:t>s</w:t>
      </w:r>
      <w:r w:rsidR="00733E6F" w:rsidRPr="007E1DD8">
        <w:rPr>
          <w:rFonts w:ascii="Times New Roman" w:hAnsi="Times New Roman" w:cs="Times New Roman"/>
          <w:sz w:val="20"/>
          <w:szCs w:val="20"/>
        </w:rPr>
        <w:t>’tır</w:t>
      </w:r>
      <w:proofErr w:type="spellEnd"/>
      <w:r w:rsidR="008F1470" w:rsidRPr="007E1DD8">
        <w:rPr>
          <w:rFonts w:ascii="Times New Roman" w:hAnsi="Times New Roman" w:cs="Times New Roman"/>
          <w:sz w:val="20"/>
          <w:szCs w:val="20"/>
        </w:rPr>
        <w:t xml:space="preserve"> (Toplam bağlantı gücü=</w:t>
      </w:r>
      <w:r w:rsidR="004C4DD3" w:rsidRPr="007E1DD8">
        <w:rPr>
          <w:rFonts w:ascii="Times New Roman" w:hAnsi="Times New Roman" w:cs="Times New Roman"/>
          <w:sz w:val="20"/>
          <w:szCs w:val="20"/>
        </w:rPr>
        <w:t>960</w:t>
      </w:r>
      <w:r w:rsidR="008F1470" w:rsidRPr="007E1DD8">
        <w:rPr>
          <w:rFonts w:ascii="Times New Roman" w:hAnsi="Times New Roman" w:cs="Times New Roman"/>
          <w:sz w:val="20"/>
          <w:szCs w:val="20"/>
        </w:rPr>
        <w:t>, bağlantılar=</w:t>
      </w:r>
      <w:r w:rsidR="004C4DD3" w:rsidRPr="007E1DD8">
        <w:rPr>
          <w:rFonts w:ascii="Times New Roman" w:hAnsi="Times New Roman" w:cs="Times New Roman"/>
          <w:sz w:val="20"/>
          <w:szCs w:val="20"/>
        </w:rPr>
        <w:t>78</w:t>
      </w:r>
      <w:r w:rsidR="008F1470" w:rsidRPr="007E1DD8">
        <w:rPr>
          <w:rFonts w:ascii="Times New Roman" w:hAnsi="Times New Roman" w:cs="Times New Roman"/>
          <w:sz w:val="20"/>
          <w:szCs w:val="20"/>
        </w:rPr>
        <w:t>).</w:t>
      </w:r>
      <w:r w:rsidR="004C4DD3" w:rsidRPr="007E1DD8">
        <w:rPr>
          <w:rFonts w:ascii="Times New Roman" w:hAnsi="Times New Roman" w:cs="Times New Roman"/>
          <w:sz w:val="20"/>
          <w:szCs w:val="20"/>
        </w:rPr>
        <w:t xml:space="preserve"> </w:t>
      </w:r>
      <w:proofErr w:type="spellStart"/>
      <w:r w:rsidR="004C4DD3" w:rsidRPr="007E1DD8">
        <w:rPr>
          <w:rFonts w:ascii="Times New Roman" w:hAnsi="Times New Roman" w:cs="Times New Roman"/>
          <w:sz w:val="20"/>
          <w:szCs w:val="20"/>
        </w:rPr>
        <w:t>Bass</w:t>
      </w:r>
      <w:proofErr w:type="spellEnd"/>
      <w:r w:rsidR="004C4DD3" w:rsidRPr="007E1DD8">
        <w:rPr>
          <w:rFonts w:ascii="Times New Roman" w:hAnsi="Times New Roman" w:cs="Times New Roman"/>
          <w:sz w:val="20"/>
          <w:szCs w:val="20"/>
        </w:rPr>
        <w:t xml:space="preserve">, liderlik ve örgütsel davranış üzerine yapmış olduğu çalışmaları ile alanına katkı sağlayan yazarlardandır. Liderlik modelleri ve tarzları üzerine sayısız çalışmaları bulunan yazarın </w:t>
      </w:r>
      <w:r w:rsidR="00534B11" w:rsidRPr="007E1DD8">
        <w:rPr>
          <w:rFonts w:ascii="Times New Roman" w:hAnsi="Times New Roman" w:cs="Times New Roman"/>
          <w:sz w:val="20"/>
          <w:szCs w:val="20"/>
        </w:rPr>
        <w:t xml:space="preserve">Google </w:t>
      </w:r>
      <w:proofErr w:type="spellStart"/>
      <w:r w:rsidR="00534B11" w:rsidRPr="007E1DD8">
        <w:rPr>
          <w:rFonts w:ascii="Times New Roman" w:hAnsi="Times New Roman" w:cs="Times New Roman"/>
          <w:sz w:val="20"/>
          <w:szCs w:val="20"/>
        </w:rPr>
        <w:t>Akademik’te</w:t>
      </w:r>
      <w:proofErr w:type="spellEnd"/>
      <w:r w:rsidR="00534B11" w:rsidRPr="007E1DD8">
        <w:rPr>
          <w:rFonts w:ascii="Times New Roman" w:hAnsi="Times New Roman" w:cs="Times New Roman"/>
          <w:sz w:val="20"/>
          <w:szCs w:val="20"/>
        </w:rPr>
        <w:t xml:space="preserve"> yer alan atıf sayısı</w:t>
      </w:r>
      <w:r w:rsidR="00EE77EA" w:rsidRPr="007E1DD8">
        <w:rPr>
          <w:rFonts w:ascii="Times New Roman" w:hAnsi="Times New Roman" w:cs="Times New Roman"/>
          <w:sz w:val="20"/>
          <w:szCs w:val="20"/>
        </w:rPr>
        <w:t xml:space="preserve"> 191,116’dır. </w:t>
      </w:r>
    </w:p>
    <w:p w14:paraId="73583B5D" w14:textId="5F4F7F28" w:rsidR="008B2CB2" w:rsidRPr="007E1DD8" w:rsidRDefault="00390F46" w:rsidP="007E1DD8">
      <w:pPr>
        <w:ind w:firstLine="567"/>
        <w:jc w:val="both"/>
        <w:rPr>
          <w:rFonts w:ascii="Times New Roman" w:hAnsi="Times New Roman" w:cs="Times New Roman"/>
          <w:sz w:val="20"/>
          <w:szCs w:val="20"/>
        </w:rPr>
      </w:pPr>
      <w:r w:rsidRPr="007E1DD8">
        <w:rPr>
          <w:rFonts w:ascii="Times New Roman" w:hAnsi="Times New Roman" w:cs="Times New Roman"/>
          <w:sz w:val="20"/>
          <w:szCs w:val="20"/>
        </w:rPr>
        <w:t>Sarı kümed</w:t>
      </w:r>
      <w:r w:rsidR="00E51D79" w:rsidRPr="007E1DD8">
        <w:rPr>
          <w:rFonts w:ascii="Times New Roman" w:hAnsi="Times New Roman" w:cs="Times New Roman"/>
          <w:sz w:val="20"/>
          <w:szCs w:val="20"/>
        </w:rPr>
        <w:t xml:space="preserve">e ise </w:t>
      </w:r>
      <w:r w:rsidR="00751902" w:rsidRPr="007E1DD8">
        <w:rPr>
          <w:rFonts w:ascii="Times New Roman" w:hAnsi="Times New Roman" w:cs="Times New Roman"/>
          <w:sz w:val="20"/>
          <w:szCs w:val="20"/>
        </w:rPr>
        <w:t xml:space="preserve">WHO, FAO, </w:t>
      </w:r>
      <w:r w:rsidR="007B3910" w:rsidRPr="007E1DD8">
        <w:rPr>
          <w:rFonts w:ascii="Times New Roman" w:hAnsi="Times New Roman" w:cs="Times New Roman"/>
          <w:sz w:val="20"/>
          <w:szCs w:val="20"/>
        </w:rPr>
        <w:t xml:space="preserve">UNDP, </w:t>
      </w:r>
      <w:r w:rsidR="00751902" w:rsidRPr="007E1DD8">
        <w:rPr>
          <w:rFonts w:ascii="Times New Roman" w:hAnsi="Times New Roman" w:cs="Times New Roman"/>
          <w:sz w:val="20"/>
          <w:szCs w:val="20"/>
        </w:rPr>
        <w:t xml:space="preserve">World Bank, </w:t>
      </w:r>
      <w:r w:rsidR="001D6A47" w:rsidRPr="007E1DD8">
        <w:rPr>
          <w:rFonts w:ascii="Times New Roman" w:hAnsi="Times New Roman" w:cs="Times New Roman"/>
          <w:sz w:val="20"/>
          <w:szCs w:val="20"/>
        </w:rPr>
        <w:t>United Nations</w:t>
      </w:r>
      <w:r w:rsidR="006A1476" w:rsidRPr="007E1DD8">
        <w:rPr>
          <w:rFonts w:ascii="Times New Roman" w:hAnsi="Times New Roman" w:cs="Times New Roman"/>
          <w:sz w:val="20"/>
          <w:szCs w:val="20"/>
        </w:rPr>
        <w:t xml:space="preserve">, </w:t>
      </w:r>
      <w:proofErr w:type="spellStart"/>
      <w:r w:rsidR="006A1476" w:rsidRPr="007E1DD8">
        <w:rPr>
          <w:rFonts w:ascii="Times New Roman" w:hAnsi="Times New Roman" w:cs="Times New Roman"/>
          <w:sz w:val="20"/>
          <w:szCs w:val="20"/>
        </w:rPr>
        <w:t>European</w:t>
      </w:r>
      <w:proofErr w:type="spellEnd"/>
      <w:r w:rsidR="006A1476" w:rsidRPr="007E1DD8">
        <w:rPr>
          <w:rFonts w:ascii="Times New Roman" w:hAnsi="Times New Roman" w:cs="Times New Roman"/>
          <w:sz w:val="20"/>
          <w:szCs w:val="20"/>
        </w:rPr>
        <w:t xml:space="preserve"> </w:t>
      </w:r>
      <w:proofErr w:type="spellStart"/>
      <w:r w:rsidR="006A1476" w:rsidRPr="007E1DD8">
        <w:rPr>
          <w:rFonts w:ascii="Times New Roman" w:hAnsi="Times New Roman" w:cs="Times New Roman"/>
          <w:sz w:val="20"/>
          <w:szCs w:val="20"/>
        </w:rPr>
        <w:t>Commission</w:t>
      </w:r>
      <w:proofErr w:type="spellEnd"/>
      <w:r w:rsidR="006A1476" w:rsidRPr="007E1DD8">
        <w:rPr>
          <w:rFonts w:ascii="Times New Roman" w:hAnsi="Times New Roman" w:cs="Times New Roman"/>
          <w:sz w:val="20"/>
          <w:szCs w:val="20"/>
        </w:rPr>
        <w:t xml:space="preserve"> gibi kurum ve kuruluşların yer aldığı görülmektedir. </w:t>
      </w:r>
    </w:p>
    <w:p w14:paraId="14489727" w14:textId="5BC65853" w:rsidR="00390F46" w:rsidRPr="00C60DAB" w:rsidRDefault="007E1DD8" w:rsidP="0031544E">
      <w:pPr>
        <w:jc w:val="both"/>
        <w:rPr>
          <w:rFonts w:ascii="Times New Roman" w:hAnsi="Times New Roman" w:cs="Times New Roman"/>
          <w:b/>
          <w:bCs/>
          <w:sz w:val="24"/>
          <w:szCs w:val="24"/>
        </w:rPr>
      </w:pPr>
      <w:r w:rsidRPr="009F3D38">
        <w:rPr>
          <w:rFonts w:ascii="Times New Roman" w:hAnsi="Times New Roman" w:cs="Times New Roman"/>
          <w:b/>
          <w:bCs/>
          <w:sz w:val="24"/>
          <w:szCs w:val="24"/>
        </w:rPr>
        <w:t xml:space="preserve">Tartışma </w:t>
      </w:r>
      <w:r>
        <w:rPr>
          <w:rFonts w:ascii="Times New Roman" w:hAnsi="Times New Roman" w:cs="Times New Roman"/>
          <w:b/>
          <w:bCs/>
          <w:sz w:val="24"/>
          <w:szCs w:val="24"/>
        </w:rPr>
        <w:t>v</w:t>
      </w:r>
      <w:r w:rsidRPr="009F3D38">
        <w:rPr>
          <w:rFonts w:ascii="Times New Roman" w:hAnsi="Times New Roman" w:cs="Times New Roman"/>
          <w:b/>
          <w:bCs/>
          <w:sz w:val="24"/>
          <w:szCs w:val="24"/>
        </w:rPr>
        <w:t xml:space="preserve">e Sonuç </w:t>
      </w:r>
    </w:p>
    <w:p w14:paraId="6E566E6B" w14:textId="44CAD892" w:rsidR="00657391" w:rsidRPr="00B46411" w:rsidRDefault="00C60DAB" w:rsidP="00B46411">
      <w:pPr>
        <w:tabs>
          <w:tab w:val="left" w:pos="1970"/>
        </w:tabs>
        <w:spacing w:before="120" w:after="120"/>
        <w:ind w:firstLine="851"/>
        <w:jc w:val="both"/>
        <w:rPr>
          <w:rFonts w:ascii="Times New Roman" w:hAnsi="Times New Roman" w:cs="Times New Roman"/>
          <w:color w:val="2E2E2E"/>
          <w:sz w:val="20"/>
          <w:szCs w:val="20"/>
        </w:rPr>
      </w:pPr>
      <w:r w:rsidRPr="00B46411">
        <w:rPr>
          <w:rFonts w:ascii="Times New Roman" w:hAnsi="Times New Roman" w:cs="Times New Roman"/>
          <w:sz w:val="20"/>
          <w:szCs w:val="20"/>
        </w:rPr>
        <w:t xml:space="preserve">Sürdürülebilir liderlik </w:t>
      </w:r>
      <w:r w:rsidR="00F33A75" w:rsidRPr="00B46411">
        <w:rPr>
          <w:rFonts w:ascii="Times New Roman" w:hAnsi="Times New Roman" w:cs="Times New Roman"/>
          <w:sz w:val="20"/>
          <w:szCs w:val="20"/>
        </w:rPr>
        <w:t>konusunun</w:t>
      </w:r>
      <w:r w:rsidR="00657391" w:rsidRPr="00B46411">
        <w:rPr>
          <w:rFonts w:ascii="Times New Roman" w:hAnsi="Times New Roman" w:cs="Times New Roman"/>
          <w:sz w:val="20"/>
          <w:szCs w:val="20"/>
        </w:rPr>
        <w:t xml:space="preserve"> uluslararası </w:t>
      </w:r>
      <w:proofErr w:type="spellStart"/>
      <w:r w:rsidR="00657391" w:rsidRPr="00B46411">
        <w:rPr>
          <w:rFonts w:ascii="Times New Roman" w:hAnsi="Times New Roman" w:cs="Times New Roman"/>
          <w:sz w:val="20"/>
          <w:szCs w:val="20"/>
        </w:rPr>
        <w:t>alanyazında</w:t>
      </w:r>
      <w:proofErr w:type="spellEnd"/>
      <w:r w:rsidR="00657391" w:rsidRPr="00B46411">
        <w:rPr>
          <w:rFonts w:ascii="Times New Roman" w:hAnsi="Times New Roman" w:cs="Times New Roman"/>
          <w:sz w:val="20"/>
          <w:szCs w:val="20"/>
        </w:rPr>
        <w:t xml:space="preserve"> hangi aşamada yer aldığını ortaya koymak için yapılan bu çalışmada </w:t>
      </w:r>
      <w:proofErr w:type="spellStart"/>
      <w:r w:rsidR="00657391" w:rsidRPr="00B46411">
        <w:rPr>
          <w:rFonts w:ascii="Times New Roman" w:hAnsi="Times New Roman" w:cs="Times New Roman"/>
          <w:sz w:val="20"/>
          <w:szCs w:val="20"/>
        </w:rPr>
        <w:t>Wos</w:t>
      </w:r>
      <w:proofErr w:type="spellEnd"/>
      <w:r w:rsidR="00657391" w:rsidRPr="00B46411">
        <w:rPr>
          <w:rFonts w:ascii="Times New Roman" w:hAnsi="Times New Roman" w:cs="Times New Roman"/>
          <w:sz w:val="20"/>
          <w:szCs w:val="20"/>
        </w:rPr>
        <w:t xml:space="preserve"> veri tabanından alınan makaleler içerik analizine tabi tutulmuştur.   </w:t>
      </w:r>
      <w:r w:rsidR="00415715" w:rsidRPr="00B46411">
        <w:rPr>
          <w:rFonts w:ascii="Times New Roman" w:hAnsi="Times New Roman" w:cs="Times New Roman"/>
          <w:sz w:val="20"/>
          <w:szCs w:val="20"/>
        </w:rPr>
        <w:t xml:space="preserve">Sürdürülebilir liderlik </w:t>
      </w:r>
      <w:r w:rsidR="00657391" w:rsidRPr="00B46411">
        <w:rPr>
          <w:rFonts w:ascii="Times New Roman" w:hAnsi="Times New Roman" w:cs="Times New Roman"/>
          <w:sz w:val="20"/>
          <w:szCs w:val="20"/>
        </w:rPr>
        <w:t xml:space="preserve">sistematik, nesnel ve kapsamlı bir incelemesini sağlamak için alıntı analizi, ortak alıntı analizi ve ortak yazar analizi gibi bir dizi </w:t>
      </w:r>
      <w:proofErr w:type="spellStart"/>
      <w:r w:rsidR="00657391" w:rsidRPr="00B46411">
        <w:rPr>
          <w:rFonts w:ascii="Times New Roman" w:hAnsi="Times New Roman" w:cs="Times New Roman"/>
          <w:sz w:val="20"/>
          <w:szCs w:val="20"/>
        </w:rPr>
        <w:t>bibliyometrik</w:t>
      </w:r>
      <w:proofErr w:type="spellEnd"/>
      <w:r w:rsidR="00657391" w:rsidRPr="00B46411">
        <w:rPr>
          <w:rFonts w:ascii="Times New Roman" w:hAnsi="Times New Roman" w:cs="Times New Roman"/>
          <w:sz w:val="20"/>
          <w:szCs w:val="20"/>
        </w:rPr>
        <w:t xml:space="preserve"> ve görselleştirme tekniği kullanılmıştır. Araştırmaya sadece makaleler dahil edilmiş olup dil sınırlamasına gidilmemiştir. Elde edilen verilerde anahtar kelime ağı, atıf ağı, ortak atıf ağı, ortak yazarlık (ülke ve kurum iş birliği) analizlerine ait haritalamayı ortaya çıkarmak için </w:t>
      </w:r>
      <w:proofErr w:type="spellStart"/>
      <w:r w:rsidR="00657391" w:rsidRPr="00B46411">
        <w:rPr>
          <w:rFonts w:ascii="Times New Roman" w:hAnsi="Times New Roman" w:cs="Times New Roman"/>
          <w:sz w:val="20"/>
          <w:szCs w:val="20"/>
        </w:rPr>
        <w:t>VOSviewer</w:t>
      </w:r>
      <w:proofErr w:type="spellEnd"/>
      <w:r w:rsidR="00657391" w:rsidRPr="00B46411">
        <w:rPr>
          <w:rFonts w:ascii="Times New Roman" w:hAnsi="Times New Roman" w:cs="Times New Roman"/>
          <w:sz w:val="20"/>
          <w:szCs w:val="20"/>
        </w:rPr>
        <w:t xml:space="preserve"> programı kullanılmıştır.</w:t>
      </w:r>
    </w:p>
    <w:p w14:paraId="5A50FD69" w14:textId="654E3321" w:rsidR="005452F4" w:rsidRPr="00FD33E1" w:rsidRDefault="000120A3" w:rsidP="005452F4">
      <w:pPr>
        <w:tabs>
          <w:tab w:val="left" w:pos="1970"/>
        </w:tabs>
        <w:spacing w:before="120" w:after="120"/>
        <w:ind w:firstLine="851"/>
        <w:jc w:val="both"/>
        <w:rPr>
          <w:rFonts w:ascii="Times New Roman" w:hAnsi="Times New Roman" w:cs="Times New Roman"/>
          <w:sz w:val="20"/>
          <w:szCs w:val="20"/>
        </w:rPr>
      </w:pPr>
      <w:r w:rsidRPr="00FD33E1">
        <w:rPr>
          <w:rFonts w:ascii="Times New Roman" w:hAnsi="Times New Roman" w:cs="Times New Roman"/>
          <w:sz w:val="20"/>
          <w:szCs w:val="20"/>
        </w:rPr>
        <w:t>Sürdürülebilir liderlik</w:t>
      </w:r>
      <w:r w:rsidR="00657391" w:rsidRPr="00FD33E1">
        <w:rPr>
          <w:rFonts w:ascii="Times New Roman" w:hAnsi="Times New Roman" w:cs="Times New Roman"/>
          <w:sz w:val="20"/>
          <w:szCs w:val="20"/>
        </w:rPr>
        <w:t xml:space="preserve"> konulu çalışmaların yayınlandığı dergi</w:t>
      </w:r>
      <w:r w:rsidR="00A57519" w:rsidRPr="00FD33E1">
        <w:rPr>
          <w:rFonts w:ascii="Times New Roman" w:hAnsi="Times New Roman" w:cs="Times New Roman"/>
          <w:sz w:val="20"/>
          <w:szCs w:val="20"/>
        </w:rPr>
        <w:t>ler</w:t>
      </w:r>
      <w:r w:rsidR="00657391" w:rsidRPr="00FD33E1">
        <w:rPr>
          <w:rFonts w:ascii="Times New Roman" w:hAnsi="Times New Roman" w:cs="Times New Roman"/>
          <w:sz w:val="20"/>
          <w:szCs w:val="20"/>
        </w:rPr>
        <w:t xml:space="preserve"> bakımından incelendiğinde “</w:t>
      </w:r>
      <w:proofErr w:type="spellStart"/>
      <w:r w:rsidR="00657391" w:rsidRPr="00FD33E1">
        <w:rPr>
          <w:rFonts w:ascii="Times New Roman" w:hAnsi="Times New Roman" w:cs="Times New Roman"/>
          <w:sz w:val="20"/>
          <w:szCs w:val="20"/>
        </w:rPr>
        <w:t>Sustainability</w:t>
      </w:r>
      <w:proofErr w:type="spellEnd"/>
      <w:r w:rsidR="00657391" w:rsidRPr="00FD33E1">
        <w:rPr>
          <w:rFonts w:ascii="Times New Roman" w:hAnsi="Times New Roman" w:cs="Times New Roman"/>
          <w:sz w:val="20"/>
          <w:szCs w:val="20"/>
        </w:rPr>
        <w:t>” dergisi</w:t>
      </w:r>
      <w:r w:rsidRPr="00FD33E1">
        <w:rPr>
          <w:rFonts w:ascii="Times New Roman" w:hAnsi="Times New Roman" w:cs="Times New Roman"/>
          <w:sz w:val="20"/>
          <w:szCs w:val="20"/>
        </w:rPr>
        <w:t>nin 161 doküman sayısı ile bu alanda çalışmalar yayınlayan öncü dergi konumunda olduğu tespit edilmiştir. Atıf sayısı bakımından en üretken dergi ise</w:t>
      </w:r>
      <w:r w:rsidR="00CB6E37" w:rsidRPr="00FD33E1">
        <w:rPr>
          <w:rFonts w:ascii="Times New Roman" w:hAnsi="Times New Roman" w:cs="Times New Roman"/>
          <w:sz w:val="20"/>
          <w:szCs w:val="20"/>
        </w:rPr>
        <w:t xml:space="preserve"> 2071 atıf sayısı ile </w:t>
      </w:r>
      <w:proofErr w:type="spellStart"/>
      <w:r w:rsidR="00CB6E37" w:rsidRPr="00FD33E1">
        <w:rPr>
          <w:rFonts w:ascii="Times New Roman" w:hAnsi="Times New Roman" w:cs="Times New Roman"/>
          <w:sz w:val="20"/>
          <w:szCs w:val="20"/>
        </w:rPr>
        <w:t>Journal</w:t>
      </w:r>
      <w:proofErr w:type="spellEnd"/>
      <w:r w:rsidR="00CB6E37" w:rsidRPr="00FD33E1">
        <w:rPr>
          <w:rFonts w:ascii="Times New Roman" w:hAnsi="Times New Roman" w:cs="Times New Roman"/>
          <w:sz w:val="20"/>
          <w:szCs w:val="20"/>
        </w:rPr>
        <w:t xml:space="preserve"> of </w:t>
      </w:r>
      <w:proofErr w:type="spellStart"/>
      <w:r w:rsidR="00CB6E37" w:rsidRPr="00FD33E1">
        <w:rPr>
          <w:rFonts w:ascii="Times New Roman" w:hAnsi="Times New Roman" w:cs="Times New Roman"/>
          <w:sz w:val="20"/>
          <w:szCs w:val="20"/>
        </w:rPr>
        <w:t>Cleaner</w:t>
      </w:r>
      <w:proofErr w:type="spellEnd"/>
      <w:r w:rsidR="00CB6E37" w:rsidRPr="00FD33E1">
        <w:rPr>
          <w:rFonts w:ascii="Times New Roman" w:hAnsi="Times New Roman" w:cs="Times New Roman"/>
          <w:sz w:val="20"/>
          <w:szCs w:val="20"/>
        </w:rPr>
        <w:t xml:space="preserve"> </w:t>
      </w:r>
      <w:proofErr w:type="spellStart"/>
      <w:r w:rsidR="00CB6E37" w:rsidRPr="00FD33E1">
        <w:rPr>
          <w:rFonts w:ascii="Times New Roman" w:hAnsi="Times New Roman" w:cs="Times New Roman"/>
          <w:sz w:val="20"/>
          <w:szCs w:val="20"/>
        </w:rPr>
        <w:t>Productıon’dır</w:t>
      </w:r>
      <w:proofErr w:type="spellEnd"/>
      <w:r w:rsidR="00CB6E37" w:rsidRPr="00FD33E1">
        <w:rPr>
          <w:rFonts w:ascii="Times New Roman" w:hAnsi="Times New Roman" w:cs="Times New Roman"/>
          <w:sz w:val="20"/>
          <w:szCs w:val="20"/>
        </w:rPr>
        <w:t xml:space="preserve">.  </w:t>
      </w:r>
      <w:r w:rsidR="00657391" w:rsidRPr="00FD33E1">
        <w:rPr>
          <w:rFonts w:ascii="Times New Roman" w:hAnsi="Times New Roman" w:cs="Times New Roman"/>
          <w:sz w:val="20"/>
          <w:szCs w:val="20"/>
        </w:rPr>
        <w:t>Bu durum</w:t>
      </w:r>
      <w:r w:rsidR="00CB6E37" w:rsidRPr="00FD33E1">
        <w:rPr>
          <w:rFonts w:ascii="Times New Roman" w:hAnsi="Times New Roman" w:cs="Times New Roman"/>
          <w:sz w:val="20"/>
          <w:szCs w:val="20"/>
        </w:rPr>
        <w:t xml:space="preserve"> söz konusu dergilerin sürdürülebilir kalkınma ve liderlik </w:t>
      </w:r>
      <w:r w:rsidR="00657391" w:rsidRPr="00FD33E1">
        <w:rPr>
          <w:rFonts w:ascii="Times New Roman" w:hAnsi="Times New Roman" w:cs="Times New Roman"/>
          <w:sz w:val="20"/>
          <w:szCs w:val="20"/>
        </w:rPr>
        <w:t>konusunda yayınlara ağırlık veren politikasından ileri geldiği söylenebilir. Dergi düzeyinde ortak atıf analizine bakıldığında ise</w:t>
      </w:r>
      <w:r w:rsidR="002F0C25" w:rsidRPr="00FD33E1">
        <w:rPr>
          <w:rFonts w:ascii="Times New Roman" w:hAnsi="Times New Roman" w:cs="Times New Roman"/>
          <w:sz w:val="20"/>
          <w:szCs w:val="20"/>
        </w:rPr>
        <w:t xml:space="preserve"> kümelenmelerin dört ana dergi etrafında toplandığı görülmektedir. Bu dergiler </w:t>
      </w:r>
      <w:proofErr w:type="spellStart"/>
      <w:r w:rsidR="002F0C25" w:rsidRPr="00FD33E1">
        <w:rPr>
          <w:rFonts w:ascii="Times New Roman" w:hAnsi="Times New Roman" w:cs="Times New Roman"/>
          <w:sz w:val="20"/>
          <w:szCs w:val="20"/>
        </w:rPr>
        <w:t>Sustainability</w:t>
      </w:r>
      <w:proofErr w:type="spellEnd"/>
      <w:r w:rsidR="002F0C25" w:rsidRPr="00FD33E1">
        <w:rPr>
          <w:rFonts w:ascii="Times New Roman" w:hAnsi="Times New Roman" w:cs="Times New Roman"/>
          <w:sz w:val="20"/>
          <w:szCs w:val="20"/>
        </w:rPr>
        <w:t xml:space="preserve">-Basel, </w:t>
      </w:r>
      <w:proofErr w:type="spellStart"/>
      <w:r w:rsidR="002F0C25" w:rsidRPr="00FD33E1">
        <w:rPr>
          <w:rFonts w:ascii="Times New Roman" w:hAnsi="Times New Roman" w:cs="Times New Roman"/>
          <w:sz w:val="20"/>
          <w:szCs w:val="20"/>
        </w:rPr>
        <w:t>Journal</w:t>
      </w:r>
      <w:proofErr w:type="spellEnd"/>
      <w:r w:rsidR="002F0C25" w:rsidRPr="00FD33E1">
        <w:rPr>
          <w:rFonts w:ascii="Times New Roman" w:hAnsi="Times New Roman" w:cs="Times New Roman"/>
          <w:sz w:val="20"/>
          <w:szCs w:val="20"/>
        </w:rPr>
        <w:t xml:space="preserve"> of Business </w:t>
      </w:r>
      <w:proofErr w:type="spellStart"/>
      <w:r w:rsidR="002F0C25" w:rsidRPr="00FD33E1">
        <w:rPr>
          <w:rFonts w:ascii="Times New Roman" w:hAnsi="Times New Roman" w:cs="Times New Roman"/>
          <w:sz w:val="20"/>
          <w:szCs w:val="20"/>
        </w:rPr>
        <w:t>Ethics</w:t>
      </w:r>
      <w:proofErr w:type="spellEnd"/>
      <w:r w:rsidR="002F0C25" w:rsidRPr="00FD33E1">
        <w:rPr>
          <w:rFonts w:ascii="Times New Roman" w:hAnsi="Times New Roman" w:cs="Times New Roman"/>
          <w:sz w:val="20"/>
          <w:szCs w:val="20"/>
        </w:rPr>
        <w:t xml:space="preserve">, </w:t>
      </w:r>
      <w:proofErr w:type="spellStart"/>
      <w:r w:rsidR="002F0C25" w:rsidRPr="00FD33E1">
        <w:rPr>
          <w:rFonts w:ascii="Times New Roman" w:hAnsi="Times New Roman" w:cs="Times New Roman"/>
          <w:sz w:val="20"/>
          <w:szCs w:val="20"/>
        </w:rPr>
        <w:t>Leadership</w:t>
      </w:r>
      <w:proofErr w:type="spellEnd"/>
      <w:r w:rsidR="002F0C25" w:rsidRPr="00FD33E1">
        <w:rPr>
          <w:rFonts w:ascii="Times New Roman" w:hAnsi="Times New Roman" w:cs="Times New Roman"/>
          <w:sz w:val="20"/>
          <w:szCs w:val="20"/>
        </w:rPr>
        <w:t xml:space="preserve"> </w:t>
      </w:r>
      <w:proofErr w:type="spellStart"/>
      <w:r w:rsidR="002F0C25" w:rsidRPr="00FD33E1">
        <w:rPr>
          <w:rFonts w:ascii="Times New Roman" w:hAnsi="Times New Roman" w:cs="Times New Roman"/>
          <w:sz w:val="20"/>
          <w:szCs w:val="20"/>
        </w:rPr>
        <w:t>Quarterly</w:t>
      </w:r>
      <w:proofErr w:type="spellEnd"/>
      <w:r w:rsidR="002F0C25" w:rsidRPr="00FD33E1">
        <w:rPr>
          <w:rFonts w:ascii="Times New Roman" w:hAnsi="Times New Roman" w:cs="Times New Roman"/>
          <w:sz w:val="20"/>
          <w:szCs w:val="20"/>
        </w:rPr>
        <w:t xml:space="preserve"> ve </w:t>
      </w:r>
      <w:proofErr w:type="spellStart"/>
      <w:r w:rsidR="002F0C25" w:rsidRPr="00FD33E1">
        <w:rPr>
          <w:rFonts w:ascii="Times New Roman" w:hAnsi="Times New Roman" w:cs="Times New Roman"/>
          <w:sz w:val="20"/>
          <w:szCs w:val="20"/>
        </w:rPr>
        <w:t>Journal</w:t>
      </w:r>
      <w:proofErr w:type="spellEnd"/>
      <w:r w:rsidR="002F0C25" w:rsidRPr="00FD33E1">
        <w:rPr>
          <w:rFonts w:ascii="Times New Roman" w:hAnsi="Times New Roman" w:cs="Times New Roman"/>
          <w:sz w:val="20"/>
          <w:szCs w:val="20"/>
        </w:rPr>
        <w:t xml:space="preserve"> of </w:t>
      </w:r>
      <w:proofErr w:type="spellStart"/>
      <w:r w:rsidR="002F0C25" w:rsidRPr="00FD33E1">
        <w:rPr>
          <w:rFonts w:ascii="Times New Roman" w:hAnsi="Times New Roman" w:cs="Times New Roman"/>
          <w:sz w:val="20"/>
          <w:szCs w:val="20"/>
        </w:rPr>
        <w:t>Cleaner</w:t>
      </w:r>
      <w:proofErr w:type="spellEnd"/>
      <w:r w:rsidR="002F0C25" w:rsidRPr="00FD33E1">
        <w:rPr>
          <w:rFonts w:ascii="Times New Roman" w:hAnsi="Times New Roman" w:cs="Times New Roman"/>
          <w:sz w:val="20"/>
          <w:szCs w:val="20"/>
        </w:rPr>
        <w:t xml:space="preserve"> </w:t>
      </w:r>
      <w:proofErr w:type="spellStart"/>
      <w:r w:rsidR="002F0C25" w:rsidRPr="00FD33E1">
        <w:rPr>
          <w:rFonts w:ascii="Times New Roman" w:hAnsi="Times New Roman" w:cs="Times New Roman"/>
          <w:sz w:val="20"/>
          <w:szCs w:val="20"/>
        </w:rPr>
        <w:t>Production</w:t>
      </w:r>
      <w:proofErr w:type="spellEnd"/>
      <w:r w:rsidR="002E1498" w:rsidRPr="00FD33E1">
        <w:rPr>
          <w:rFonts w:ascii="Times New Roman" w:hAnsi="Times New Roman" w:cs="Times New Roman"/>
          <w:sz w:val="20"/>
          <w:szCs w:val="20"/>
        </w:rPr>
        <w:t xml:space="preserve"> şeklindedir. </w:t>
      </w:r>
      <w:r w:rsidR="00187835" w:rsidRPr="00FD33E1">
        <w:rPr>
          <w:rFonts w:ascii="Times New Roman" w:hAnsi="Times New Roman" w:cs="Times New Roman"/>
          <w:sz w:val="20"/>
          <w:szCs w:val="20"/>
        </w:rPr>
        <w:t xml:space="preserve"> Yazar düzeyinde ortak atıf analizinde ise öne çıkan yazarlar </w:t>
      </w:r>
      <w:proofErr w:type="spellStart"/>
      <w:r w:rsidR="00187835" w:rsidRPr="00FD33E1">
        <w:rPr>
          <w:rFonts w:ascii="Times New Roman" w:hAnsi="Times New Roman" w:cs="Times New Roman"/>
          <w:sz w:val="20"/>
          <w:szCs w:val="20"/>
        </w:rPr>
        <w:t>Rodrigo</w:t>
      </w:r>
      <w:proofErr w:type="spellEnd"/>
      <w:r w:rsidR="00187835" w:rsidRPr="00FD33E1">
        <w:rPr>
          <w:rFonts w:ascii="Times New Roman" w:hAnsi="Times New Roman" w:cs="Times New Roman"/>
          <w:sz w:val="20"/>
          <w:szCs w:val="20"/>
        </w:rPr>
        <w:t xml:space="preserve"> </w:t>
      </w:r>
      <w:proofErr w:type="spellStart"/>
      <w:r w:rsidR="00187835" w:rsidRPr="00FD33E1">
        <w:rPr>
          <w:rFonts w:ascii="Times New Roman" w:hAnsi="Times New Roman" w:cs="Times New Roman"/>
          <w:sz w:val="20"/>
          <w:szCs w:val="20"/>
        </w:rPr>
        <w:t>Lozano</w:t>
      </w:r>
      <w:proofErr w:type="spellEnd"/>
      <w:r w:rsidR="00187835" w:rsidRPr="00FD33E1">
        <w:rPr>
          <w:rFonts w:ascii="Times New Roman" w:hAnsi="Times New Roman" w:cs="Times New Roman"/>
          <w:sz w:val="20"/>
          <w:szCs w:val="20"/>
        </w:rPr>
        <w:t>,</w:t>
      </w:r>
      <w:r w:rsidR="00187835" w:rsidRPr="00FD33E1">
        <w:rPr>
          <w:rFonts w:ascii="Times New Roman" w:hAnsi="Times New Roman" w:cs="Times New Roman"/>
          <w:sz w:val="20"/>
          <w:szCs w:val="20"/>
          <w:shd w:val="clear" w:color="auto" w:fill="FFFFFF"/>
        </w:rPr>
        <w:t xml:space="preserve"> </w:t>
      </w:r>
      <w:proofErr w:type="spellStart"/>
      <w:r w:rsidR="00187835" w:rsidRPr="00FD33E1">
        <w:rPr>
          <w:rFonts w:ascii="Times New Roman" w:hAnsi="Times New Roman" w:cs="Times New Roman"/>
          <w:sz w:val="20"/>
          <w:szCs w:val="20"/>
          <w:shd w:val="clear" w:color="auto" w:fill="FFFFFF"/>
        </w:rPr>
        <w:t>Sooksan</w:t>
      </w:r>
      <w:proofErr w:type="spellEnd"/>
      <w:r w:rsidR="00187835" w:rsidRPr="00FD33E1">
        <w:rPr>
          <w:rFonts w:ascii="Times New Roman" w:hAnsi="Times New Roman" w:cs="Times New Roman"/>
          <w:sz w:val="20"/>
          <w:szCs w:val="20"/>
          <w:shd w:val="clear" w:color="auto" w:fill="FFFFFF"/>
        </w:rPr>
        <w:t xml:space="preserve"> </w:t>
      </w:r>
      <w:proofErr w:type="spellStart"/>
      <w:r w:rsidR="00187835" w:rsidRPr="00FD33E1">
        <w:rPr>
          <w:rFonts w:ascii="Times New Roman" w:hAnsi="Times New Roman" w:cs="Times New Roman"/>
          <w:sz w:val="20"/>
          <w:szCs w:val="20"/>
          <w:shd w:val="clear" w:color="auto" w:fill="FFFFFF"/>
        </w:rPr>
        <w:t>Kantabutra</w:t>
      </w:r>
      <w:proofErr w:type="spellEnd"/>
      <w:r w:rsidR="00187835" w:rsidRPr="00FD33E1">
        <w:rPr>
          <w:rFonts w:ascii="Times New Roman" w:hAnsi="Times New Roman" w:cs="Times New Roman"/>
          <w:sz w:val="20"/>
          <w:szCs w:val="20"/>
          <w:shd w:val="clear" w:color="auto" w:fill="FFFFFF"/>
        </w:rPr>
        <w:t xml:space="preserve"> ve </w:t>
      </w:r>
      <w:r w:rsidR="00187835" w:rsidRPr="00FD33E1">
        <w:rPr>
          <w:rFonts w:ascii="Times New Roman" w:hAnsi="Times New Roman" w:cs="Times New Roman"/>
          <w:sz w:val="20"/>
          <w:szCs w:val="20"/>
        </w:rPr>
        <w:t xml:space="preserve">Bernard M. </w:t>
      </w:r>
      <w:proofErr w:type="spellStart"/>
      <w:r w:rsidR="00187835" w:rsidRPr="00FD33E1">
        <w:rPr>
          <w:rFonts w:ascii="Times New Roman" w:hAnsi="Times New Roman" w:cs="Times New Roman"/>
          <w:sz w:val="20"/>
          <w:szCs w:val="20"/>
        </w:rPr>
        <w:t>Bass’tır</w:t>
      </w:r>
      <w:proofErr w:type="spellEnd"/>
      <w:r w:rsidR="00187835" w:rsidRPr="00FD33E1">
        <w:rPr>
          <w:rFonts w:ascii="Times New Roman" w:hAnsi="Times New Roman" w:cs="Times New Roman"/>
          <w:sz w:val="20"/>
          <w:szCs w:val="20"/>
        </w:rPr>
        <w:t xml:space="preserve">. Bu yazarların </w:t>
      </w:r>
      <w:proofErr w:type="spellStart"/>
      <w:r w:rsidR="00187835" w:rsidRPr="00FD33E1">
        <w:rPr>
          <w:rFonts w:ascii="Times New Roman" w:hAnsi="Times New Roman" w:cs="Times New Roman"/>
          <w:sz w:val="20"/>
          <w:szCs w:val="20"/>
        </w:rPr>
        <w:t>alanyazında</w:t>
      </w:r>
      <w:proofErr w:type="spellEnd"/>
      <w:r w:rsidR="00187835" w:rsidRPr="00FD33E1">
        <w:rPr>
          <w:rFonts w:ascii="Times New Roman" w:hAnsi="Times New Roman" w:cs="Times New Roman"/>
          <w:sz w:val="20"/>
          <w:szCs w:val="20"/>
        </w:rPr>
        <w:t xml:space="preserve"> sürdürülebilir liderlik, sürdürülebilir kalkınma, </w:t>
      </w:r>
      <w:r w:rsidR="002B0282" w:rsidRPr="00FD33E1">
        <w:rPr>
          <w:rFonts w:ascii="Times New Roman" w:hAnsi="Times New Roman" w:cs="Times New Roman"/>
          <w:sz w:val="20"/>
          <w:szCs w:val="20"/>
        </w:rPr>
        <w:t xml:space="preserve">eğitimde sürdürülebilirlik, kurumsal sürdürülebilirlik gibi alanlarda öncü çalışmalar yayınladığı ve </w:t>
      </w:r>
      <w:r w:rsidR="00004C90" w:rsidRPr="00FD33E1">
        <w:rPr>
          <w:rFonts w:ascii="Times New Roman" w:hAnsi="Times New Roman" w:cs="Times New Roman"/>
          <w:sz w:val="20"/>
          <w:szCs w:val="20"/>
        </w:rPr>
        <w:t xml:space="preserve">söz konusu alanda tanınır oldukları bilinmektedir. </w:t>
      </w:r>
      <w:r w:rsidR="00E96458" w:rsidRPr="00FD33E1">
        <w:rPr>
          <w:rFonts w:ascii="Times New Roman" w:hAnsi="Times New Roman" w:cs="Times New Roman"/>
          <w:sz w:val="20"/>
          <w:szCs w:val="20"/>
        </w:rPr>
        <w:t>Bu alanlarda çalışmalar yapmak isteyen araştırmacılar</w:t>
      </w:r>
      <w:r w:rsidR="00905399" w:rsidRPr="00FD33E1">
        <w:rPr>
          <w:rFonts w:ascii="Times New Roman" w:hAnsi="Times New Roman" w:cs="Times New Roman"/>
          <w:sz w:val="20"/>
          <w:szCs w:val="20"/>
        </w:rPr>
        <w:t xml:space="preserve"> için </w:t>
      </w:r>
      <w:r w:rsidR="009406FC" w:rsidRPr="00FD33E1">
        <w:rPr>
          <w:rFonts w:ascii="Times New Roman" w:hAnsi="Times New Roman" w:cs="Times New Roman"/>
          <w:sz w:val="20"/>
          <w:szCs w:val="20"/>
        </w:rPr>
        <w:t>söz konusu yazarların çalışmalar</w:t>
      </w:r>
      <w:r w:rsidR="0031549C" w:rsidRPr="00FD33E1">
        <w:rPr>
          <w:rFonts w:ascii="Times New Roman" w:hAnsi="Times New Roman" w:cs="Times New Roman"/>
          <w:sz w:val="20"/>
          <w:szCs w:val="20"/>
        </w:rPr>
        <w:t xml:space="preserve">ını incelemelerinde fayda olacağı düşünülmektedir. </w:t>
      </w:r>
      <w:r w:rsidR="0079124D" w:rsidRPr="00FD33E1">
        <w:rPr>
          <w:rFonts w:ascii="Times New Roman" w:hAnsi="Times New Roman" w:cs="Times New Roman"/>
          <w:sz w:val="20"/>
          <w:szCs w:val="20"/>
        </w:rPr>
        <w:t xml:space="preserve"> Bu yazarların yanı sıra WHO, FAO, UNDP, World Bank, United Nations, </w:t>
      </w:r>
      <w:proofErr w:type="spellStart"/>
      <w:r w:rsidR="0079124D" w:rsidRPr="00FD33E1">
        <w:rPr>
          <w:rFonts w:ascii="Times New Roman" w:hAnsi="Times New Roman" w:cs="Times New Roman"/>
          <w:sz w:val="20"/>
          <w:szCs w:val="20"/>
        </w:rPr>
        <w:t>European</w:t>
      </w:r>
      <w:proofErr w:type="spellEnd"/>
      <w:r w:rsidR="0079124D" w:rsidRPr="00FD33E1">
        <w:rPr>
          <w:rFonts w:ascii="Times New Roman" w:hAnsi="Times New Roman" w:cs="Times New Roman"/>
          <w:sz w:val="20"/>
          <w:szCs w:val="20"/>
        </w:rPr>
        <w:t xml:space="preserve"> </w:t>
      </w:r>
      <w:proofErr w:type="spellStart"/>
      <w:r w:rsidR="0079124D" w:rsidRPr="00FD33E1">
        <w:rPr>
          <w:rFonts w:ascii="Times New Roman" w:hAnsi="Times New Roman" w:cs="Times New Roman"/>
          <w:sz w:val="20"/>
          <w:szCs w:val="20"/>
        </w:rPr>
        <w:t>Commission</w:t>
      </w:r>
      <w:proofErr w:type="spellEnd"/>
      <w:r w:rsidR="0079124D" w:rsidRPr="00FD33E1">
        <w:rPr>
          <w:rFonts w:ascii="Times New Roman" w:hAnsi="Times New Roman" w:cs="Times New Roman"/>
          <w:sz w:val="20"/>
          <w:szCs w:val="20"/>
        </w:rPr>
        <w:t xml:space="preserve"> gibi kurum ve kuruluşlarında sürdürülebilir liderlik ve kalkınma konusunda </w:t>
      </w:r>
      <w:proofErr w:type="spellStart"/>
      <w:r w:rsidR="0079124D" w:rsidRPr="00FD33E1">
        <w:rPr>
          <w:rFonts w:ascii="Times New Roman" w:hAnsi="Times New Roman" w:cs="Times New Roman"/>
          <w:sz w:val="20"/>
          <w:szCs w:val="20"/>
        </w:rPr>
        <w:t>alanyazı</w:t>
      </w:r>
      <w:r w:rsidR="00346230" w:rsidRPr="00FD33E1">
        <w:rPr>
          <w:rFonts w:ascii="Times New Roman" w:hAnsi="Times New Roman" w:cs="Times New Roman"/>
          <w:sz w:val="20"/>
          <w:szCs w:val="20"/>
        </w:rPr>
        <w:t>nda</w:t>
      </w:r>
      <w:proofErr w:type="spellEnd"/>
      <w:r w:rsidR="0079124D" w:rsidRPr="00FD33E1">
        <w:rPr>
          <w:rFonts w:ascii="Times New Roman" w:hAnsi="Times New Roman" w:cs="Times New Roman"/>
          <w:sz w:val="20"/>
          <w:szCs w:val="20"/>
        </w:rPr>
        <w:t xml:space="preserve"> </w:t>
      </w:r>
      <w:r w:rsidR="005A2BED" w:rsidRPr="00FD33E1">
        <w:rPr>
          <w:rFonts w:ascii="Times New Roman" w:hAnsi="Times New Roman" w:cs="Times New Roman"/>
          <w:sz w:val="20"/>
          <w:szCs w:val="20"/>
        </w:rPr>
        <w:t xml:space="preserve">referans olarak kullanılabilecek önemli çalışmalar yayınladığı dikkat çekmektedir. </w:t>
      </w:r>
    </w:p>
    <w:p w14:paraId="539B0B11" w14:textId="7E0468C2" w:rsidR="001A1A9F" w:rsidRPr="00FD33E1" w:rsidRDefault="005452F4" w:rsidP="001A1A9F">
      <w:pPr>
        <w:tabs>
          <w:tab w:val="left" w:pos="1970"/>
        </w:tabs>
        <w:spacing w:before="120" w:after="120"/>
        <w:ind w:firstLine="851"/>
        <w:jc w:val="both"/>
        <w:rPr>
          <w:rFonts w:ascii="Times New Roman" w:hAnsi="Times New Roman" w:cs="Times New Roman"/>
          <w:bCs/>
          <w:iCs/>
          <w:sz w:val="20"/>
          <w:szCs w:val="20"/>
        </w:rPr>
      </w:pPr>
      <w:r w:rsidRPr="00FD33E1">
        <w:rPr>
          <w:rFonts w:ascii="Times New Roman" w:hAnsi="Times New Roman" w:cs="Times New Roman"/>
          <w:sz w:val="20"/>
          <w:szCs w:val="20"/>
        </w:rPr>
        <w:t>Sürdürülebilir liderlik konulu</w:t>
      </w:r>
      <w:r w:rsidR="00657391" w:rsidRPr="00FD33E1">
        <w:rPr>
          <w:rFonts w:ascii="Times New Roman" w:hAnsi="Times New Roman" w:cs="Times New Roman"/>
          <w:sz w:val="20"/>
          <w:szCs w:val="20"/>
        </w:rPr>
        <w:t xml:space="preserve"> makalelerde en sık kullanılan anahtar kelimelere bakıldığında sırasıyla</w:t>
      </w:r>
      <w:r w:rsidRPr="00FD33E1">
        <w:rPr>
          <w:rFonts w:ascii="Times New Roman" w:hAnsi="Times New Roman" w:cs="Times New Roman"/>
          <w:bCs/>
          <w:iCs/>
          <w:sz w:val="20"/>
          <w:szCs w:val="20"/>
        </w:rPr>
        <w:t xml:space="preserve"> “</w:t>
      </w:r>
      <w:proofErr w:type="spellStart"/>
      <w:r w:rsidRPr="00FD33E1">
        <w:rPr>
          <w:rFonts w:ascii="Times New Roman" w:hAnsi="Times New Roman" w:cs="Times New Roman"/>
          <w:bCs/>
          <w:iCs/>
          <w:sz w:val="20"/>
          <w:szCs w:val="20"/>
        </w:rPr>
        <w:t>sustainable</w:t>
      </w:r>
      <w:proofErr w:type="spellEnd"/>
      <w:r w:rsidRPr="00FD33E1">
        <w:rPr>
          <w:rFonts w:ascii="Times New Roman" w:hAnsi="Times New Roman" w:cs="Times New Roman"/>
          <w:bCs/>
          <w:iCs/>
          <w:sz w:val="20"/>
          <w:szCs w:val="20"/>
        </w:rPr>
        <w:t xml:space="preserve"> </w:t>
      </w:r>
      <w:proofErr w:type="spellStart"/>
      <w:r w:rsidRPr="00FD33E1">
        <w:rPr>
          <w:rFonts w:ascii="Times New Roman" w:hAnsi="Times New Roman" w:cs="Times New Roman"/>
          <w:bCs/>
          <w:iCs/>
          <w:sz w:val="20"/>
          <w:szCs w:val="20"/>
        </w:rPr>
        <w:t>development</w:t>
      </w:r>
      <w:proofErr w:type="spellEnd"/>
      <w:r w:rsidRPr="00FD33E1">
        <w:rPr>
          <w:rFonts w:ascii="Times New Roman" w:hAnsi="Times New Roman" w:cs="Times New Roman"/>
          <w:bCs/>
          <w:iCs/>
          <w:sz w:val="20"/>
          <w:szCs w:val="20"/>
        </w:rPr>
        <w:t>”, “</w:t>
      </w:r>
      <w:proofErr w:type="spellStart"/>
      <w:r w:rsidRPr="00FD33E1">
        <w:rPr>
          <w:rFonts w:ascii="Times New Roman" w:hAnsi="Times New Roman" w:cs="Times New Roman"/>
          <w:bCs/>
          <w:iCs/>
          <w:sz w:val="20"/>
          <w:szCs w:val="20"/>
        </w:rPr>
        <w:t>sustainability</w:t>
      </w:r>
      <w:proofErr w:type="spellEnd"/>
      <w:r w:rsidRPr="00FD33E1">
        <w:rPr>
          <w:rFonts w:ascii="Times New Roman" w:hAnsi="Times New Roman" w:cs="Times New Roman"/>
          <w:bCs/>
          <w:iCs/>
          <w:sz w:val="20"/>
          <w:szCs w:val="20"/>
        </w:rPr>
        <w:t>”, “</w:t>
      </w:r>
      <w:proofErr w:type="spellStart"/>
      <w:r w:rsidRPr="00FD33E1">
        <w:rPr>
          <w:rFonts w:ascii="Times New Roman" w:hAnsi="Times New Roman" w:cs="Times New Roman"/>
          <w:bCs/>
          <w:iCs/>
          <w:sz w:val="20"/>
          <w:szCs w:val="20"/>
        </w:rPr>
        <w:t>leadership</w:t>
      </w:r>
      <w:proofErr w:type="spellEnd"/>
      <w:r w:rsidRPr="00FD33E1">
        <w:rPr>
          <w:rFonts w:ascii="Times New Roman" w:hAnsi="Times New Roman" w:cs="Times New Roman"/>
          <w:bCs/>
          <w:iCs/>
          <w:sz w:val="20"/>
          <w:szCs w:val="20"/>
        </w:rPr>
        <w:t>” “</w:t>
      </w:r>
      <w:proofErr w:type="spellStart"/>
      <w:r w:rsidRPr="00FD33E1">
        <w:rPr>
          <w:rFonts w:ascii="Times New Roman" w:hAnsi="Times New Roman" w:cs="Times New Roman"/>
          <w:bCs/>
          <w:iCs/>
          <w:sz w:val="20"/>
          <w:szCs w:val="20"/>
        </w:rPr>
        <w:t>sustainable</w:t>
      </w:r>
      <w:proofErr w:type="spellEnd"/>
      <w:r w:rsidRPr="00FD33E1">
        <w:rPr>
          <w:rFonts w:ascii="Times New Roman" w:hAnsi="Times New Roman" w:cs="Times New Roman"/>
          <w:bCs/>
          <w:iCs/>
          <w:sz w:val="20"/>
          <w:szCs w:val="20"/>
        </w:rPr>
        <w:t xml:space="preserve"> </w:t>
      </w:r>
      <w:proofErr w:type="spellStart"/>
      <w:r w:rsidRPr="00FD33E1">
        <w:rPr>
          <w:rFonts w:ascii="Times New Roman" w:hAnsi="Times New Roman" w:cs="Times New Roman"/>
          <w:bCs/>
          <w:iCs/>
          <w:sz w:val="20"/>
          <w:szCs w:val="20"/>
        </w:rPr>
        <w:t>development</w:t>
      </w:r>
      <w:proofErr w:type="spellEnd"/>
      <w:r w:rsidRPr="00FD33E1">
        <w:rPr>
          <w:rFonts w:ascii="Times New Roman" w:hAnsi="Times New Roman" w:cs="Times New Roman"/>
          <w:bCs/>
          <w:iCs/>
          <w:sz w:val="20"/>
          <w:szCs w:val="20"/>
        </w:rPr>
        <w:t xml:space="preserve"> </w:t>
      </w:r>
      <w:proofErr w:type="spellStart"/>
      <w:r w:rsidRPr="00FD33E1">
        <w:rPr>
          <w:rFonts w:ascii="Times New Roman" w:hAnsi="Times New Roman" w:cs="Times New Roman"/>
          <w:bCs/>
          <w:iCs/>
          <w:sz w:val="20"/>
          <w:szCs w:val="20"/>
        </w:rPr>
        <w:t>goals</w:t>
      </w:r>
      <w:proofErr w:type="spellEnd"/>
      <w:r w:rsidRPr="00FD33E1">
        <w:rPr>
          <w:rFonts w:ascii="Times New Roman" w:hAnsi="Times New Roman" w:cs="Times New Roman"/>
          <w:bCs/>
          <w:iCs/>
          <w:sz w:val="20"/>
          <w:szCs w:val="20"/>
        </w:rPr>
        <w:t>” ve “</w:t>
      </w:r>
      <w:proofErr w:type="spellStart"/>
      <w:r w:rsidRPr="00FD33E1">
        <w:rPr>
          <w:rFonts w:ascii="Times New Roman" w:hAnsi="Times New Roman" w:cs="Times New Roman"/>
          <w:sz w:val="20"/>
          <w:szCs w:val="20"/>
        </w:rPr>
        <w:t>sustainable</w:t>
      </w:r>
      <w:proofErr w:type="spellEnd"/>
      <w:r w:rsidRPr="00FD33E1">
        <w:rPr>
          <w:rFonts w:ascii="Times New Roman" w:hAnsi="Times New Roman" w:cs="Times New Roman"/>
          <w:sz w:val="20"/>
          <w:szCs w:val="20"/>
        </w:rPr>
        <w:t xml:space="preserve"> </w:t>
      </w:r>
      <w:proofErr w:type="spellStart"/>
      <w:r w:rsidRPr="00FD33E1">
        <w:rPr>
          <w:rFonts w:ascii="Times New Roman" w:hAnsi="Times New Roman" w:cs="Times New Roman"/>
          <w:sz w:val="20"/>
          <w:szCs w:val="20"/>
        </w:rPr>
        <w:t>leadership</w:t>
      </w:r>
      <w:proofErr w:type="spellEnd"/>
      <w:r w:rsidRPr="00FD33E1">
        <w:rPr>
          <w:rFonts w:ascii="Times New Roman" w:hAnsi="Times New Roman" w:cs="Times New Roman"/>
          <w:sz w:val="20"/>
          <w:szCs w:val="20"/>
        </w:rPr>
        <w:t>”</w:t>
      </w:r>
      <w:r w:rsidRPr="00FD33E1">
        <w:rPr>
          <w:rFonts w:ascii="Times New Roman" w:hAnsi="Times New Roman" w:cs="Times New Roman"/>
          <w:bCs/>
          <w:iCs/>
          <w:sz w:val="20"/>
          <w:szCs w:val="20"/>
        </w:rPr>
        <w:t xml:space="preserve"> olduğu görülmüştür. Bunun yanı sıra “</w:t>
      </w:r>
      <w:proofErr w:type="spellStart"/>
      <w:r w:rsidRPr="00FD33E1">
        <w:rPr>
          <w:rFonts w:ascii="Times New Roman" w:hAnsi="Times New Roman" w:cs="Times New Roman"/>
          <w:bCs/>
          <w:iCs/>
          <w:sz w:val="20"/>
          <w:szCs w:val="20"/>
        </w:rPr>
        <w:t>higher</w:t>
      </w:r>
      <w:proofErr w:type="spellEnd"/>
      <w:r w:rsidRPr="00FD33E1">
        <w:rPr>
          <w:rFonts w:ascii="Times New Roman" w:hAnsi="Times New Roman" w:cs="Times New Roman"/>
          <w:bCs/>
          <w:iCs/>
          <w:sz w:val="20"/>
          <w:szCs w:val="20"/>
        </w:rPr>
        <w:t xml:space="preserve"> </w:t>
      </w:r>
      <w:proofErr w:type="spellStart"/>
      <w:r w:rsidRPr="00FD33E1">
        <w:rPr>
          <w:rFonts w:ascii="Times New Roman" w:hAnsi="Times New Roman" w:cs="Times New Roman"/>
          <w:bCs/>
          <w:iCs/>
          <w:sz w:val="20"/>
          <w:szCs w:val="20"/>
        </w:rPr>
        <w:t>education</w:t>
      </w:r>
      <w:proofErr w:type="spellEnd"/>
      <w:r w:rsidRPr="00FD33E1">
        <w:rPr>
          <w:rFonts w:ascii="Times New Roman" w:hAnsi="Times New Roman" w:cs="Times New Roman"/>
          <w:bCs/>
          <w:iCs/>
          <w:sz w:val="20"/>
          <w:szCs w:val="20"/>
        </w:rPr>
        <w:t>”, “</w:t>
      </w:r>
      <w:proofErr w:type="spellStart"/>
      <w:r w:rsidRPr="00FD33E1">
        <w:rPr>
          <w:rFonts w:ascii="Times New Roman" w:hAnsi="Times New Roman" w:cs="Times New Roman"/>
          <w:bCs/>
          <w:iCs/>
          <w:sz w:val="20"/>
          <w:szCs w:val="20"/>
        </w:rPr>
        <w:t>climate</w:t>
      </w:r>
      <w:proofErr w:type="spellEnd"/>
      <w:r w:rsidRPr="00FD33E1">
        <w:rPr>
          <w:rFonts w:ascii="Times New Roman" w:hAnsi="Times New Roman" w:cs="Times New Roman"/>
          <w:bCs/>
          <w:iCs/>
          <w:sz w:val="20"/>
          <w:szCs w:val="20"/>
        </w:rPr>
        <w:t xml:space="preserve"> </w:t>
      </w:r>
      <w:proofErr w:type="spellStart"/>
      <w:r w:rsidRPr="00FD33E1">
        <w:rPr>
          <w:rFonts w:ascii="Times New Roman" w:hAnsi="Times New Roman" w:cs="Times New Roman"/>
          <w:bCs/>
          <w:iCs/>
          <w:sz w:val="20"/>
          <w:szCs w:val="20"/>
        </w:rPr>
        <w:t>change</w:t>
      </w:r>
      <w:proofErr w:type="spellEnd"/>
      <w:r w:rsidRPr="00FD33E1">
        <w:rPr>
          <w:rFonts w:ascii="Times New Roman" w:hAnsi="Times New Roman" w:cs="Times New Roman"/>
          <w:bCs/>
          <w:iCs/>
          <w:sz w:val="20"/>
          <w:szCs w:val="20"/>
        </w:rPr>
        <w:t>”, “</w:t>
      </w:r>
      <w:proofErr w:type="spellStart"/>
      <w:r w:rsidRPr="00FD33E1">
        <w:rPr>
          <w:rFonts w:ascii="Times New Roman" w:hAnsi="Times New Roman" w:cs="Times New Roman"/>
          <w:bCs/>
          <w:iCs/>
          <w:sz w:val="20"/>
          <w:szCs w:val="20"/>
        </w:rPr>
        <w:t>governance</w:t>
      </w:r>
      <w:proofErr w:type="spellEnd"/>
      <w:r w:rsidRPr="00FD33E1">
        <w:rPr>
          <w:rFonts w:ascii="Times New Roman" w:hAnsi="Times New Roman" w:cs="Times New Roman"/>
          <w:bCs/>
          <w:iCs/>
          <w:sz w:val="20"/>
          <w:szCs w:val="20"/>
        </w:rPr>
        <w:t>”, “</w:t>
      </w:r>
      <w:proofErr w:type="spellStart"/>
      <w:r w:rsidRPr="00FD33E1">
        <w:rPr>
          <w:rFonts w:ascii="Times New Roman" w:hAnsi="Times New Roman" w:cs="Times New Roman"/>
          <w:bCs/>
          <w:iCs/>
          <w:sz w:val="20"/>
          <w:szCs w:val="20"/>
        </w:rPr>
        <w:t>corporate</w:t>
      </w:r>
      <w:proofErr w:type="spellEnd"/>
      <w:r w:rsidRPr="00FD33E1">
        <w:rPr>
          <w:rFonts w:ascii="Times New Roman" w:hAnsi="Times New Roman" w:cs="Times New Roman"/>
          <w:bCs/>
          <w:iCs/>
          <w:sz w:val="20"/>
          <w:szCs w:val="20"/>
        </w:rPr>
        <w:t xml:space="preserve"> </w:t>
      </w:r>
      <w:proofErr w:type="spellStart"/>
      <w:r w:rsidRPr="00FD33E1">
        <w:rPr>
          <w:rFonts w:ascii="Times New Roman" w:hAnsi="Times New Roman" w:cs="Times New Roman"/>
          <w:bCs/>
          <w:iCs/>
          <w:sz w:val="20"/>
          <w:szCs w:val="20"/>
        </w:rPr>
        <w:t>social</w:t>
      </w:r>
      <w:proofErr w:type="spellEnd"/>
      <w:r w:rsidRPr="00FD33E1">
        <w:rPr>
          <w:rFonts w:ascii="Times New Roman" w:hAnsi="Times New Roman" w:cs="Times New Roman"/>
          <w:bCs/>
          <w:iCs/>
          <w:sz w:val="20"/>
          <w:szCs w:val="20"/>
        </w:rPr>
        <w:t xml:space="preserve"> </w:t>
      </w:r>
      <w:proofErr w:type="spellStart"/>
      <w:r w:rsidRPr="00FD33E1">
        <w:rPr>
          <w:rFonts w:ascii="Times New Roman" w:hAnsi="Times New Roman" w:cs="Times New Roman"/>
          <w:bCs/>
          <w:iCs/>
          <w:sz w:val="20"/>
          <w:szCs w:val="20"/>
        </w:rPr>
        <w:t>responsibility</w:t>
      </w:r>
      <w:proofErr w:type="spellEnd"/>
      <w:r w:rsidRPr="00FD33E1">
        <w:rPr>
          <w:rFonts w:ascii="Times New Roman" w:hAnsi="Times New Roman" w:cs="Times New Roman"/>
          <w:bCs/>
          <w:iCs/>
          <w:sz w:val="20"/>
          <w:szCs w:val="20"/>
        </w:rPr>
        <w:t>”, “</w:t>
      </w:r>
      <w:proofErr w:type="spellStart"/>
      <w:r w:rsidRPr="00FD33E1">
        <w:rPr>
          <w:rFonts w:ascii="Times New Roman" w:hAnsi="Times New Roman" w:cs="Times New Roman"/>
          <w:bCs/>
          <w:iCs/>
          <w:sz w:val="20"/>
          <w:szCs w:val="20"/>
        </w:rPr>
        <w:t>education</w:t>
      </w:r>
      <w:proofErr w:type="spellEnd"/>
      <w:r w:rsidRPr="00FD33E1">
        <w:rPr>
          <w:rFonts w:ascii="Times New Roman" w:hAnsi="Times New Roman" w:cs="Times New Roman"/>
          <w:bCs/>
          <w:iCs/>
          <w:sz w:val="20"/>
          <w:szCs w:val="20"/>
        </w:rPr>
        <w:t xml:space="preserve"> </w:t>
      </w:r>
      <w:proofErr w:type="spellStart"/>
      <w:r w:rsidRPr="00FD33E1">
        <w:rPr>
          <w:rFonts w:ascii="Times New Roman" w:hAnsi="Times New Roman" w:cs="Times New Roman"/>
          <w:bCs/>
          <w:iCs/>
          <w:sz w:val="20"/>
          <w:szCs w:val="20"/>
        </w:rPr>
        <w:t>for</w:t>
      </w:r>
      <w:proofErr w:type="spellEnd"/>
      <w:r w:rsidRPr="00FD33E1">
        <w:rPr>
          <w:rFonts w:ascii="Times New Roman" w:hAnsi="Times New Roman" w:cs="Times New Roman"/>
          <w:bCs/>
          <w:iCs/>
          <w:sz w:val="20"/>
          <w:szCs w:val="20"/>
        </w:rPr>
        <w:t xml:space="preserve"> </w:t>
      </w:r>
      <w:proofErr w:type="spellStart"/>
      <w:r w:rsidRPr="00FD33E1">
        <w:rPr>
          <w:rFonts w:ascii="Times New Roman" w:hAnsi="Times New Roman" w:cs="Times New Roman"/>
          <w:bCs/>
          <w:iCs/>
          <w:sz w:val="20"/>
          <w:szCs w:val="20"/>
        </w:rPr>
        <w:t>sustainable</w:t>
      </w:r>
      <w:proofErr w:type="spellEnd"/>
      <w:r w:rsidRPr="00FD33E1">
        <w:rPr>
          <w:rFonts w:ascii="Times New Roman" w:hAnsi="Times New Roman" w:cs="Times New Roman"/>
          <w:bCs/>
          <w:iCs/>
          <w:sz w:val="20"/>
          <w:szCs w:val="20"/>
        </w:rPr>
        <w:t xml:space="preserve"> </w:t>
      </w:r>
      <w:proofErr w:type="spellStart"/>
      <w:r w:rsidRPr="00FD33E1">
        <w:rPr>
          <w:rFonts w:ascii="Times New Roman" w:hAnsi="Times New Roman" w:cs="Times New Roman"/>
          <w:bCs/>
          <w:iCs/>
          <w:sz w:val="20"/>
          <w:szCs w:val="20"/>
        </w:rPr>
        <w:t>development</w:t>
      </w:r>
      <w:proofErr w:type="spellEnd"/>
      <w:r w:rsidRPr="00FD33E1">
        <w:rPr>
          <w:rFonts w:ascii="Times New Roman" w:hAnsi="Times New Roman" w:cs="Times New Roman"/>
          <w:bCs/>
          <w:iCs/>
          <w:sz w:val="20"/>
          <w:szCs w:val="20"/>
        </w:rPr>
        <w:t xml:space="preserve">” en sık kullanılan anahtar kelimelerdendir. </w:t>
      </w:r>
    </w:p>
    <w:p w14:paraId="09FF16C5" w14:textId="08DE0D8D" w:rsidR="00D62828" w:rsidRPr="00FD33E1" w:rsidRDefault="00824CA8" w:rsidP="005002AB">
      <w:pPr>
        <w:shd w:val="clear" w:color="auto" w:fill="FFFFFF"/>
        <w:spacing w:before="120"/>
        <w:ind w:firstLine="567"/>
        <w:jc w:val="both"/>
        <w:rPr>
          <w:rFonts w:ascii="Times New Roman" w:hAnsi="Times New Roman" w:cs="Times New Roman"/>
          <w:sz w:val="20"/>
          <w:szCs w:val="20"/>
        </w:rPr>
      </w:pPr>
      <w:r w:rsidRPr="00FD33E1">
        <w:rPr>
          <w:rFonts w:ascii="Times New Roman" w:hAnsi="Times New Roman" w:cs="Times New Roman"/>
          <w:sz w:val="20"/>
          <w:szCs w:val="20"/>
        </w:rPr>
        <w:t>Sürdürülebilir liderlik konusuna ilişkin en üretken yazarlar incelendiğinde 9 makale sayısı ile "</w:t>
      </w:r>
      <w:proofErr w:type="spellStart"/>
      <w:r w:rsidRPr="00FD33E1">
        <w:rPr>
          <w:rFonts w:ascii="Times New Roman" w:hAnsi="Times New Roman" w:cs="Times New Roman"/>
          <w:bCs/>
          <w:sz w:val="20"/>
          <w:szCs w:val="20"/>
        </w:rPr>
        <w:t>Sooksan</w:t>
      </w:r>
      <w:proofErr w:type="spellEnd"/>
      <w:r w:rsidRPr="00FD33E1">
        <w:rPr>
          <w:rFonts w:ascii="Times New Roman" w:hAnsi="Times New Roman" w:cs="Times New Roman"/>
          <w:bCs/>
          <w:sz w:val="20"/>
          <w:szCs w:val="20"/>
        </w:rPr>
        <w:t xml:space="preserve"> </w:t>
      </w:r>
      <w:proofErr w:type="spellStart"/>
      <w:r w:rsidRPr="00FD33E1">
        <w:rPr>
          <w:rFonts w:ascii="Times New Roman" w:hAnsi="Times New Roman" w:cs="Times New Roman"/>
          <w:bCs/>
          <w:sz w:val="20"/>
          <w:szCs w:val="20"/>
        </w:rPr>
        <w:t>Kantabutra</w:t>
      </w:r>
      <w:proofErr w:type="spellEnd"/>
      <w:r w:rsidRPr="00FD33E1">
        <w:rPr>
          <w:rFonts w:ascii="Times New Roman" w:hAnsi="Times New Roman" w:cs="Times New Roman"/>
          <w:bCs/>
          <w:sz w:val="20"/>
          <w:szCs w:val="20"/>
        </w:rPr>
        <w:t xml:space="preserve"> </w:t>
      </w:r>
      <w:r w:rsidRPr="00FD33E1">
        <w:rPr>
          <w:rFonts w:ascii="Times New Roman" w:hAnsi="Times New Roman" w:cs="Times New Roman"/>
          <w:sz w:val="20"/>
          <w:szCs w:val="20"/>
        </w:rPr>
        <w:t xml:space="preserve">" en fazla katkı sağlayan yazardır. </w:t>
      </w:r>
      <w:r w:rsidR="00896C81" w:rsidRPr="00FD33E1">
        <w:rPr>
          <w:rFonts w:ascii="Times New Roman" w:hAnsi="Times New Roman" w:cs="Times New Roman"/>
          <w:sz w:val="20"/>
          <w:szCs w:val="20"/>
        </w:rPr>
        <w:t xml:space="preserve"> Daha sonra ise sırasıyla </w:t>
      </w:r>
      <w:proofErr w:type="spellStart"/>
      <w:r w:rsidRPr="00FD33E1">
        <w:rPr>
          <w:rFonts w:ascii="Times New Roman" w:hAnsi="Times New Roman" w:cs="Times New Roman"/>
          <w:sz w:val="20"/>
          <w:szCs w:val="20"/>
        </w:rPr>
        <w:t>Qaisar</w:t>
      </w:r>
      <w:proofErr w:type="spellEnd"/>
      <w:r w:rsidRPr="00FD33E1">
        <w:rPr>
          <w:rFonts w:ascii="Times New Roman" w:hAnsi="Times New Roman" w:cs="Times New Roman"/>
          <w:sz w:val="20"/>
          <w:szCs w:val="20"/>
        </w:rPr>
        <w:t xml:space="preserve"> </w:t>
      </w:r>
      <w:proofErr w:type="spellStart"/>
      <w:r w:rsidRPr="00FD33E1">
        <w:rPr>
          <w:rFonts w:ascii="Times New Roman" w:hAnsi="Times New Roman" w:cs="Times New Roman"/>
          <w:sz w:val="20"/>
          <w:szCs w:val="20"/>
        </w:rPr>
        <w:t>Iqbal</w:t>
      </w:r>
      <w:proofErr w:type="spellEnd"/>
      <w:r w:rsidR="00896C81" w:rsidRPr="00FD33E1">
        <w:rPr>
          <w:rFonts w:ascii="Times New Roman" w:hAnsi="Times New Roman" w:cs="Times New Roman"/>
          <w:sz w:val="20"/>
          <w:szCs w:val="20"/>
        </w:rPr>
        <w:t xml:space="preserve">, </w:t>
      </w:r>
      <w:proofErr w:type="spellStart"/>
      <w:r w:rsidRPr="00FD33E1">
        <w:rPr>
          <w:rFonts w:ascii="Times New Roman" w:hAnsi="Times New Roman" w:cs="Times New Roman"/>
          <w:sz w:val="20"/>
          <w:szCs w:val="20"/>
        </w:rPr>
        <w:t>Noor</w:t>
      </w:r>
      <w:proofErr w:type="spellEnd"/>
      <w:r w:rsidRPr="00FD33E1">
        <w:rPr>
          <w:rFonts w:ascii="Times New Roman" w:hAnsi="Times New Roman" w:cs="Times New Roman"/>
          <w:sz w:val="20"/>
          <w:szCs w:val="20"/>
        </w:rPr>
        <w:t xml:space="preserve"> </w:t>
      </w:r>
      <w:proofErr w:type="spellStart"/>
      <w:r w:rsidRPr="00FD33E1">
        <w:rPr>
          <w:rFonts w:ascii="Times New Roman" w:hAnsi="Times New Roman" w:cs="Times New Roman"/>
          <w:sz w:val="20"/>
          <w:szCs w:val="20"/>
        </w:rPr>
        <w:t>Hazlina</w:t>
      </w:r>
      <w:proofErr w:type="spellEnd"/>
      <w:r w:rsidRPr="00FD33E1">
        <w:rPr>
          <w:rFonts w:ascii="Times New Roman" w:hAnsi="Times New Roman" w:cs="Times New Roman"/>
          <w:sz w:val="20"/>
          <w:szCs w:val="20"/>
        </w:rPr>
        <w:t xml:space="preserve"> </w:t>
      </w:r>
      <w:proofErr w:type="spellStart"/>
      <w:r w:rsidRPr="00FD33E1">
        <w:rPr>
          <w:rFonts w:ascii="Times New Roman" w:hAnsi="Times New Roman" w:cs="Times New Roman"/>
          <w:sz w:val="20"/>
          <w:szCs w:val="20"/>
        </w:rPr>
        <w:t>Ahmad</w:t>
      </w:r>
      <w:proofErr w:type="spellEnd"/>
      <w:r w:rsidR="00896C81" w:rsidRPr="00FD33E1">
        <w:rPr>
          <w:rFonts w:ascii="Times New Roman" w:hAnsi="Times New Roman" w:cs="Times New Roman"/>
          <w:sz w:val="20"/>
          <w:szCs w:val="20"/>
        </w:rPr>
        <w:t xml:space="preserve">, </w:t>
      </w:r>
      <w:r w:rsidRPr="00FD33E1">
        <w:rPr>
          <w:rFonts w:ascii="Times New Roman" w:hAnsi="Times New Roman" w:cs="Times New Roman"/>
          <w:bCs/>
          <w:sz w:val="20"/>
          <w:szCs w:val="20"/>
        </w:rPr>
        <w:t xml:space="preserve">William E. </w:t>
      </w:r>
      <w:proofErr w:type="spellStart"/>
      <w:r w:rsidRPr="00FD33E1">
        <w:rPr>
          <w:rFonts w:ascii="Times New Roman" w:hAnsi="Times New Roman" w:cs="Times New Roman"/>
          <w:bCs/>
          <w:sz w:val="20"/>
          <w:szCs w:val="20"/>
        </w:rPr>
        <w:t>Rosa</w:t>
      </w:r>
      <w:proofErr w:type="spellEnd"/>
      <w:r w:rsidR="0031033A" w:rsidRPr="00FD33E1">
        <w:rPr>
          <w:rFonts w:ascii="Times New Roman" w:hAnsi="Times New Roman" w:cs="Times New Roman"/>
          <w:bCs/>
          <w:sz w:val="20"/>
          <w:szCs w:val="20"/>
        </w:rPr>
        <w:t xml:space="preserve"> ve </w:t>
      </w:r>
      <w:r w:rsidRPr="00FD33E1">
        <w:rPr>
          <w:rFonts w:ascii="Times New Roman" w:hAnsi="Times New Roman" w:cs="Times New Roman"/>
          <w:bCs/>
          <w:sz w:val="20"/>
          <w:szCs w:val="20"/>
        </w:rPr>
        <w:t xml:space="preserve">Supara </w:t>
      </w:r>
      <w:proofErr w:type="spellStart"/>
      <w:r w:rsidRPr="00FD33E1">
        <w:rPr>
          <w:rFonts w:ascii="Times New Roman" w:hAnsi="Times New Roman" w:cs="Times New Roman"/>
          <w:bCs/>
          <w:sz w:val="20"/>
          <w:szCs w:val="20"/>
        </w:rPr>
        <w:t>Suriyankietkaew</w:t>
      </w:r>
      <w:proofErr w:type="spellEnd"/>
      <w:r w:rsidRPr="00FD33E1">
        <w:rPr>
          <w:rFonts w:ascii="Times New Roman" w:hAnsi="Times New Roman" w:cs="Times New Roman"/>
          <w:bCs/>
          <w:sz w:val="20"/>
          <w:szCs w:val="20"/>
        </w:rPr>
        <w:t xml:space="preserve"> </w:t>
      </w:r>
      <w:r w:rsidR="0031033A" w:rsidRPr="00FD33E1">
        <w:rPr>
          <w:rFonts w:ascii="Times New Roman" w:hAnsi="Times New Roman" w:cs="Times New Roman"/>
          <w:bCs/>
          <w:sz w:val="20"/>
          <w:szCs w:val="20"/>
        </w:rPr>
        <w:t xml:space="preserve">ele alınan konuya ilişkin katkı sunan diğer önemli yazarlardandır. </w:t>
      </w:r>
      <w:r w:rsidR="00987D10" w:rsidRPr="00FD33E1">
        <w:rPr>
          <w:rFonts w:ascii="Times New Roman" w:hAnsi="Times New Roman" w:cs="Times New Roman"/>
          <w:bCs/>
          <w:sz w:val="20"/>
          <w:szCs w:val="20"/>
        </w:rPr>
        <w:t xml:space="preserve">En üretken kurum/üniversite incelendiğinde ise </w:t>
      </w:r>
      <w:r w:rsidR="00465FB5" w:rsidRPr="00FD33E1">
        <w:rPr>
          <w:rFonts w:ascii="Times New Roman" w:hAnsi="Times New Roman" w:cs="Times New Roman"/>
          <w:sz w:val="20"/>
          <w:szCs w:val="20"/>
        </w:rPr>
        <w:t xml:space="preserve">“WHO (Dünya Sağlık Örgütü)” </w:t>
      </w:r>
      <w:r w:rsidR="00987D10" w:rsidRPr="00FD33E1">
        <w:rPr>
          <w:rFonts w:ascii="Times New Roman" w:hAnsi="Times New Roman" w:cs="Times New Roman"/>
          <w:sz w:val="20"/>
          <w:szCs w:val="20"/>
        </w:rPr>
        <w:t>konu ile ilgili en fazla doküman yayınlayan kurumdur</w:t>
      </w:r>
      <w:r w:rsidR="00465FB5" w:rsidRPr="00FD33E1">
        <w:rPr>
          <w:rFonts w:ascii="Times New Roman" w:hAnsi="Times New Roman" w:cs="Times New Roman"/>
          <w:sz w:val="20"/>
          <w:szCs w:val="20"/>
        </w:rPr>
        <w:t>. Dünya sağlık örgütünün ele alınan konu ile ilgili 17 doküman sayısı bulunmaktadır. Bu kurumu sırasıyla “</w:t>
      </w:r>
      <w:proofErr w:type="spellStart"/>
      <w:r w:rsidR="00465FB5" w:rsidRPr="00FD33E1">
        <w:rPr>
          <w:rFonts w:ascii="Times New Roman" w:hAnsi="Times New Roman" w:cs="Times New Roman"/>
          <w:sz w:val="20"/>
          <w:szCs w:val="20"/>
        </w:rPr>
        <w:t>Mahidol</w:t>
      </w:r>
      <w:proofErr w:type="spellEnd"/>
      <w:r w:rsidR="00465FB5" w:rsidRPr="00FD33E1">
        <w:rPr>
          <w:rFonts w:ascii="Times New Roman" w:hAnsi="Times New Roman" w:cs="Times New Roman"/>
          <w:sz w:val="20"/>
          <w:szCs w:val="20"/>
        </w:rPr>
        <w:t xml:space="preserve"> </w:t>
      </w:r>
      <w:proofErr w:type="spellStart"/>
      <w:r w:rsidR="00465FB5" w:rsidRPr="00FD33E1">
        <w:rPr>
          <w:rFonts w:ascii="Times New Roman" w:hAnsi="Times New Roman" w:cs="Times New Roman"/>
          <w:sz w:val="20"/>
          <w:szCs w:val="20"/>
        </w:rPr>
        <w:t>University</w:t>
      </w:r>
      <w:proofErr w:type="spellEnd"/>
      <w:r w:rsidR="00987D10" w:rsidRPr="00FD33E1">
        <w:rPr>
          <w:rFonts w:ascii="Times New Roman" w:hAnsi="Times New Roman" w:cs="Times New Roman"/>
          <w:sz w:val="20"/>
          <w:szCs w:val="20"/>
        </w:rPr>
        <w:t xml:space="preserve">, </w:t>
      </w:r>
      <w:r w:rsidR="00465FB5" w:rsidRPr="00FD33E1">
        <w:rPr>
          <w:rFonts w:ascii="Times New Roman" w:hAnsi="Times New Roman" w:cs="Times New Roman"/>
          <w:sz w:val="20"/>
          <w:szCs w:val="20"/>
        </w:rPr>
        <w:t>“</w:t>
      </w:r>
      <w:proofErr w:type="spellStart"/>
      <w:r w:rsidR="00465FB5" w:rsidRPr="00FD33E1">
        <w:rPr>
          <w:rFonts w:ascii="Times New Roman" w:hAnsi="Times New Roman" w:cs="Times New Roman"/>
          <w:sz w:val="20"/>
          <w:szCs w:val="20"/>
        </w:rPr>
        <w:t>Universiti</w:t>
      </w:r>
      <w:proofErr w:type="spellEnd"/>
      <w:r w:rsidR="00465FB5" w:rsidRPr="00FD33E1">
        <w:rPr>
          <w:rFonts w:ascii="Times New Roman" w:hAnsi="Times New Roman" w:cs="Times New Roman"/>
          <w:sz w:val="20"/>
          <w:szCs w:val="20"/>
        </w:rPr>
        <w:t xml:space="preserve"> </w:t>
      </w:r>
      <w:proofErr w:type="spellStart"/>
      <w:r w:rsidR="00465FB5" w:rsidRPr="00FD33E1">
        <w:rPr>
          <w:rFonts w:ascii="Times New Roman" w:hAnsi="Times New Roman" w:cs="Times New Roman"/>
          <w:sz w:val="20"/>
          <w:szCs w:val="20"/>
        </w:rPr>
        <w:t>Sains</w:t>
      </w:r>
      <w:proofErr w:type="spellEnd"/>
      <w:r w:rsidR="00465FB5" w:rsidRPr="00FD33E1">
        <w:rPr>
          <w:rFonts w:ascii="Times New Roman" w:hAnsi="Times New Roman" w:cs="Times New Roman"/>
          <w:sz w:val="20"/>
          <w:szCs w:val="20"/>
        </w:rPr>
        <w:t xml:space="preserve"> </w:t>
      </w:r>
      <w:proofErr w:type="spellStart"/>
      <w:r w:rsidR="00465FB5" w:rsidRPr="00FD33E1">
        <w:rPr>
          <w:rFonts w:ascii="Times New Roman" w:hAnsi="Times New Roman" w:cs="Times New Roman"/>
          <w:sz w:val="20"/>
          <w:szCs w:val="20"/>
        </w:rPr>
        <w:t>Malaysia</w:t>
      </w:r>
      <w:proofErr w:type="spellEnd"/>
      <w:r w:rsidR="00987D10" w:rsidRPr="00FD33E1">
        <w:rPr>
          <w:rFonts w:ascii="Times New Roman" w:hAnsi="Times New Roman" w:cs="Times New Roman"/>
          <w:sz w:val="20"/>
          <w:szCs w:val="20"/>
        </w:rPr>
        <w:t>”</w:t>
      </w:r>
      <w:r w:rsidR="00465FB5" w:rsidRPr="00FD33E1">
        <w:rPr>
          <w:rFonts w:ascii="Times New Roman" w:hAnsi="Times New Roman" w:cs="Times New Roman"/>
          <w:sz w:val="20"/>
          <w:szCs w:val="20"/>
        </w:rPr>
        <w:t xml:space="preserve"> “</w:t>
      </w:r>
      <w:proofErr w:type="spellStart"/>
      <w:r w:rsidR="00465FB5" w:rsidRPr="00FD33E1">
        <w:rPr>
          <w:rFonts w:ascii="Times New Roman" w:hAnsi="Times New Roman" w:cs="Times New Roman"/>
          <w:sz w:val="20"/>
          <w:szCs w:val="20"/>
        </w:rPr>
        <w:t>London</w:t>
      </w:r>
      <w:proofErr w:type="spellEnd"/>
      <w:r w:rsidR="00465FB5" w:rsidRPr="00FD33E1">
        <w:rPr>
          <w:rFonts w:ascii="Times New Roman" w:hAnsi="Times New Roman" w:cs="Times New Roman"/>
          <w:sz w:val="20"/>
          <w:szCs w:val="20"/>
        </w:rPr>
        <w:t xml:space="preserve"> School of </w:t>
      </w:r>
      <w:proofErr w:type="spellStart"/>
      <w:r w:rsidR="00465FB5" w:rsidRPr="00FD33E1">
        <w:rPr>
          <w:rFonts w:ascii="Times New Roman" w:hAnsi="Times New Roman" w:cs="Times New Roman"/>
          <w:sz w:val="20"/>
          <w:szCs w:val="20"/>
        </w:rPr>
        <w:t>Hygiene</w:t>
      </w:r>
      <w:proofErr w:type="spellEnd"/>
      <w:r w:rsidR="00465FB5" w:rsidRPr="00FD33E1">
        <w:rPr>
          <w:rFonts w:ascii="Times New Roman" w:hAnsi="Times New Roman" w:cs="Times New Roman"/>
          <w:sz w:val="20"/>
          <w:szCs w:val="20"/>
        </w:rPr>
        <w:t xml:space="preserve"> &amp; </w:t>
      </w:r>
      <w:proofErr w:type="spellStart"/>
      <w:r w:rsidR="00465FB5" w:rsidRPr="00FD33E1">
        <w:rPr>
          <w:rFonts w:ascii="Times New Roman" w:hAnsi="Times New Roman" w:cs="Times New Roman"/>
          <w:sz w:val="20"/>
          <w:szCs w:val="20"/>
        </w:rPr>
        <w:t>Tropical</w:t>
      </w:r>
      <w:proofErr w:type="spellEnd"/>
      <w:r w:rsidR="00465FB5" w:rsidRPr="00FD33E1">
        <w:rPr>
          <w:rFonts w:ascii="Times New Roman" w:hAnsi="Times New Roman" w:cs="Times New Roman"/>
          <w:sz w:val="20"/>
          <w:szCs w:val="20"/>
        </w:rPr>
        <w:t xml:space="preserve"> </w:t>
      </w:r>
      <w:proofErr w:type="spellStart"/>
      <w:r w:rsidR="00465FB5" w:rsidRPr="00FD33E1">
        <w:rPr>
          <w:rFonts w:ascii="Times New Roman" w:hAnsi="Times New Roman" w:cs="Times New Roman"/>
          <w:sz w:val="20"/>
          <w:szCs w:val="20"/>
        </w:rPr>
        <w:t>Medicine</w:t>
      </w:r>
      <w:proofErr w:type="spellEnd"/>
      <w:r w:rsidR="00465FB5" w:rsidRPr="00FD33E1">
        <w:rPr>
          <w:rFonts w:ascii="Times New Roman" w:hAnsi="Times New Roman" w:cs="Times New Roman"/>
          <w:sz w:val="20"/>
          <w:szCs w:val="20"/>
        </w:rPr>
        <w:t>”, “</w:t>
      </w:r>
      <w:proofErr w:type="spellStart"/>
      <w:r w:rsidR="00465FB5" w:rsidRPr="00FD33E1">
        <w:rPr>
          <w:rFonts w:ascii="Times New Roman" w:hAnsi="Times New Roman" w:cs="Times New Roman"/>
          <w:sz w:val="20"/>
          <w:szCs w:val="20"/>
        </w:rPr>
        <w:t>University</w:t>
      </w:r>
      <w:proofErr w:type="spellEnd"/>
      <w:r w:rsidR="00465FB5" w:rsidRPr="00FD33E1">
        <w:rPr>
          <w:rFonts w:ascii="Times New Roman" w:hAnsi="Times New Roman" w:cs="Times New Roman"/>
          <w:sz w:val="20"/>
          <w:szCs w:val="20"/>
        </w:rPr>
        <w:t xml:space="preserve"> </w:t>
      </w:r>
      <w:r w:rsidR="00EB28A2" w:rsidRPr="00FD33E1">
        <w:rPr>
          <w:rFonts w:ascii="Times New Roman" w:hAnsi="Times New Roman" w:cs="Times New Roman"/>
          <w:sz w:val="20"/>
          <w:szCs w:val="20"/>
        </w:rPr>
        <w:t>o</w:t>
      </w:r>
      <w:r w:rsidR="00465FB5" w:rsidRPr="00FD33E1">
        <w:rPr>
          <w:rFonts w:ascii="Times New Roman" w:hAnsi="Times New Roman" w:cs="Times New Roman"/>
          <w:sz w:val="20"/>
          <w:szCs w:val="20"/>
        </w:rPr>
        <w:t>f Toronto</w:t>
      </w:r>
      <w:r w:rsidR="00987D10" w:rsidRPr="00FD33E1">
        <w:rPr>
          <w:rFonts w:ascii="Times New Roman" w:hAnsi="Times New Roman" w:cs="Times New Roman"/>
          <w:sz w:val="20"/>
          <w:szCs w:val="20"/>
        </w:rPr>
        <w:t>” ve</w:t>
      </w:r>
      <w:r w:rsidR="00465FB5" w:rsidRPr="00FD33E1">
        <w:rPr>
          <w:rFonts w:ascii="Times New Roman" w:hAnsi="Times New Roman" w:cs="Times New Roman"/>
          <w:sz w:val="20"/>
          <w:szCs w:val="20"/>
        </w:rPr>
        <w:t xml:space="preserve"> “Arizona </w:t>
      </w:r>
      <w:proofErr w:type="spellStart"/>
      <w:r w:rsidR="00465FB5" w:rsidRPr="00FD33E1">
        <w:rPr>
          <w:rFonts w:ascii="Times New Roman" w:hAnsi="Times New Roman" w:cs="Times New Roman"/>
          <w:sz w:val="20"/>
          <w:szCs w:val="20"/>
        </w:rPr>
        <w:t>State</w:t>
      </w:r>
      <w:proofErr w:type="spellEnd"/>
      <w:r w:rsidR="00465FB5" w:rsidRPr="00FD33E1">
        <w:rPr>
          <w:rFonts w:ascii="Times New Roman" w:hAnsi="Times New Roman" w:cs="Times New Roman"/>
          <w:sz w:val="20"/>
          <w:szCs w:val="20"/>
        </w:rPr>
        <w:t xml:space="preserve"> </w:t>
      </w:r>
      <w:proofErr w:type="spellStart"/>
      <w:r w:rsidR="00465FB5" w:rsidRPr="00FD33E1">
        <w:rPr>
          <w:rFonts w:ascii="Times New Roman" w:hAnsi="Times New Roman" w:cs="Times New Roman"/>
          <w:sz w:val="20"/>
          <w:szCs w:val="20"/>
        </w:rPr>
        <w:t>University</w:t>
      </w:r>
      <w:proofErr w:type="spellEnd"/>
      <w:r w:rsidR="00465FB5" w:rsidRPr="00FD33E1">
        <w:rPr>
          <w:rFonts w:ascii="Times New Roman" w:hAnsi="Times New Roman" w:cs="Times New Roman"/>
          <w:sz w:val="20"/>
          <w:szCs w:val="20"/>
        </w:rPr>
        <w:t>”</w:t>
      </w:r>
      <w:r w:rsidR="00987D10" w:rsidRPr="00FD33E1">
        <w:rPr>
          <w:rFonts w:ascii="Times New Roman" w:hAnsi="Times New Roman" w:cs="Times New Roman"/>
          <w:sz w:val="20"/>
          <w:szCs w:val="20"/>
        </w:rPr>
        <w:t xml:space="preserve"> takip etmektedir</w:t>
      </w:r>
      <w:r w:rsidR="00465FB5" w:rsidRPr="00FD33E1">
        <w:rPr>
          <w:rFonts w:ascii="Times New Roman" w:hAnsi="Times New Roman" w:cs="Times New Roman"/>
          <w:sz w:val="20"/>
          <w:szCs w:val="20"/>
        </w:rPr>
        <w:t xml:space="preserve">. Atıf sayıları bakımından </w:t>
      </w:r>
      <w:r w:rsidR="00E74838" w:rsidRPr="00FD33E1">
        <w:rPr>
          <w:rFonts w:ascii="Times New Roman" w:hAnsi="Times New Roman" w:cs="Times New Roman"/>
          <w:sz w:val="20"/>
          <w:szCs w:val="20"/>
        </w:rPr>
        <w:t xml:space="preserve">üretkenlikleri </w:t>
      </w:r>
      <w:r w:rsidR="00465FB5" w:rsidRPr="00FD33E1">
        <w:rPr>
          <w:rFonts w:ascii="Times New Roman" w:hAnsi="Times New Roman" w:cs="Times New Roman"/>
          <w:sz w:val="20"/>
          <w:szCs w:val="20"/>
        </w:rPr>
        <w:t>ele alındığında ise “WHO 1595 ile ilk sırada yer alırken, 531 atıf ile “</w:t>
      </w:r>
      <w:proofErr w:type="spellStart"/>
      <w:r w:rsidR="00465FB5" w:rsidRPr="00FD33E1">
        <w:rPr>
          <w:rFonts w:ascii="Times New Roman" w:hAnsi="Times New Roman" w:cs="Times New Roman"/>
          <w:sz w:val="20"/>
          <w:szCs w:val="20"/>
        </w:rPr>
        <w:t>London</w:t>
      </w:r>
      <w:proofErr w:type="spellEnd"/>
      <w:r w:rsidR="00465FB5" w:rsidRPr="00FD33E1">
        <w:rPr>
          <w:rFonts w:ascii="Times New Roman" w:hAnsi="Times New Roman" w:cs="Times New Roman"/>
          <w:sz w:val="20"/>
          <w:szCs w:val="20"/>
        </w:rPr>
        <w:t xml:space="preserve"> School of </w:t>
      </w:r>
      <w:proofErr w:type="spellStart"/>
      <w:r w:rsidR="00465FB5" w:rsidRPr="00FD33E1">
        <w:rPr>
          <w:rFonts w:ascii="Times New Roman" w:hAnsi="Times New Roman" w:cs="Times New Roman"/>
          <w:sz w:val="20"/>
          <w:szCs w:val="20"/>
        </w:rPr>
        <w:t>Hygiene</w:t>
      </w:r>
      <w:proofErr w:type="spellEnd"/>
      <w:r w:rsidR="00465FB5" w:rsidRPr="00FD33E1">
        <w:rPr>
          <w:rFonts w:ascii="Times New Roman" w:hAnsi="Times New Roman" w:cs="Times New Roman"/>
          <w:sz w:val="20"/>
          <w:szCs w:val="20"/>
        </w:rPr>
        <w:t xml:space="preserve"> &amp; </w:t>
      </w:r>
      <w:proofErr w:type="spellStart"/>
      <w:r w:rsidR="00465FB5" w:rsidRPr="00FD33E1">
        <w:rPr>
          <w:rFonts w:ascii="Times New Roman" w:hAnsi="Times New Roman" w:cs="Times New Roman"/>
          <w:sz w:val="20"/>
          <w:szCs w:val="20"/>
        </w:rPr>
        <w:t>Tropical</w:t>
      </w:r>
      <w:proofErr w:type="spellEnd"/>
      <w:r w:rsidR="00465FB5" w:rsidRPr="00FD33E1">
        <w:rPr>
          <w:rFonts w:ascii="Times New Roman" w:hAnsi="Times New Roman" w:cs="Times New Roman"/>
          <w:sz w:val="20"/>
          <w:szCs w:val="20"/>
        </w:rPr>
        <w:t xml:space="preserve"> </w:t>
      </w:r>
      <w:proofErr w:type="spellStart"/>
      <w:r w:rsidR="00465FB5" w:rsidRPr="00FD33E1">
        <w:rPr>
          <w:rFonts w:ascii="Times New Roman" w:hAnsi="Times New Roman" w:cs="Times New Roman"/>
          <w:sz w:val="20"/>
          <w:szCs w:val="20"/>
        </w:rPr>
        <w:t>Medicine</w:t>
      </w:r>
      <w:proofErr w:type="spellEnd"/>
      <w:r w:rsidR="00465FB5" w:rsidRPr="00FD33E1">
        <w:rPr>
          <w:rFonts w:ascii="Times New Roman" w:hAnsi="Times New Roman" w:cs="Times New Roman"/>
          <w:sz w:val="20"/>
          <w:szCs w:val="20"/>
        </w:rPr>
        <w:t>” ikinci sırada, 313 atıf ile “</w:t>
      </w:r>
      <w:proofErr w:type="spellStart"/>
      <w:r w:rsidR="00465FB5" w:rsidRPr="00FD33E1">
        <w:rPr>
          <w:rFonts w:ascii="Times New Roman" w:hAnsi="Times New Roman" w:cs="Times New Roman"/>
          <w:sz w:val="20"/>
          <w:szCs w:val="20"/>
        </w:rPr>
        <w:t>University</w:t>
      </w:r>
      <w:proofErr w:type="spellEnd"/>
      <w:r w:rsidR="00465FB5" w:rsidRPr="00FD33E1">
        <w:rPr>
          <w:rFonts w:ascii="Times New Roman" w:hAnsi="Times New Roman" w:cs="Times New Roman"/>
          <w:sz w:val="20"/>
          <w:szCs w:val="20"/>
        </w:rPr>
        <w:t xml:space="preserve"> of Toronto” üçüncü sırada yer almaktadır.</w:t>
      </w:r>
      <w:r w:rsidR="00061F90" w:rsidRPr="00FD33E1">
        <w:rPr>
          <w:rFonts w:ascii="Times New Roman" w:hAnsi="Times New Roman" w:cs="Times New Roman"/>
          <w:sz w:val="20"/>
          <w:szCs w:val="20"/>
        </w:rPr>
        <w:t xml:space="preserve"> En üretken ülkeler</w:t>
      </w:r>
      <w:r w:rsidR="00E22BCB" w:rsidRPr="00FD33E1">
        <w:rPr>
          <w:rFonts w:ascii="Times New Roman" w:hAnsi="Times New Roman" w:cs="Times New Roman"/>
          <w:sz w:val="20"/>
          <w:szCs w:val="20"/>
        </w:rPr>
        <w:t xml:space="preserve">in başında ABD </w:t>
      </w:r>
      <w:proofErr w:type="spellStart"/>
      <w:r w:rsidR="00E22BCB" w:rsidRPr="00FD33E1">
        <w:rPr>
          <w:rFonts w:ascii="Times New Roman" w:hAnsi="Times New Roman" w:cs="Times New Roman"/>
          <w:sz w:val="20"/>
          <w:szCs w:val="20"/>
        </w:rPr>
        <w:t>gelmktedir</w:t>
      </w:r>
      <w:proofErr w:type="spellEnd"/>
      <w:r w:rsidR="00E22BCB" w:rsidRPr="00FD33E1">
        <w:rPr>
          <w:rFonts w:ascii="Times New Roman" w:hAnsi="Times New Roman" w:cs="Times New Roman"/>
          <w:sz w:val="20"/>
          <w:szCs w:val="20"/>
        </w:rPr>
        <w:t>. Bu ülk</w:t>
      </w:r>
      <w:r w:rsidR="00905256" w:rsidRPr="00FD33E1">
        <w:rPr>
          <w:rFonts w:ascii="Times New Roman" w:hAnsi="Times New Roman" w:cs="Times New Roman"/>
          <w:sz w:val="20"/>
          <w:szCs w:val="20"/>
        </w:rPr>
        <w:t>e</w:t>
      </w:r>
      <w:r w:rsidR="00E22BCB" w:rsidRPr="00FD33E1">
        <w:rPr>
          <w:rFonts w:ascii="Times New Roman" w:hAnsi="Times New Roman" w:cs="Times New Roman"/>
          <w:sz w:val="20"/>
          <w:szCs w:val="20"/>
        </w:rPr>
        <w:t>yi sı</w:t>
      </w:r>
      <w:r w:rsidR="00971ADA" w:rsidRPr="00FD33E1">
        <w:rPr>
          <w:rFonts w:ascii="Times New Roman" w:hAnsi="Times New Roman" w:cs="Times New Roman"/>
          <w:sz w:val="20"/>
          <w:szCs w:val="20"/>
        </w:rPr>
        <w:t>rası</w:t>
      </w:r>
      <w:r w:rsidR="00E22BCB" w:rsidRPr="00FD33E1">
        <w:rPr>
          <w:rFonts w:ascii="Times New Roman" w:hAnsi="Times New Roman" w:cs="Times New Roman"/>
          <w:sz w:val="20"/>
          <w:szCs w:val="20"/>
        </w:rPr>
        <w:t xml:space="preserve">yla </w:t>
      </w:r>
      <w:r w:rsidR="00971ADA" w:rsidRPr="00FD33E1">
        <w:rPr>
          <w:rFonts w:ascii="Times New Roman" w:hAnsi="Times New Roman" w:cs="Times New Roman"/>
          <w:sz w:val="20"/>
          <w:szCs w:val="20"/>
        </w:rPr>
        <w:t>“İngiltere”</w:t>
      </w:r>
      <w:r w:rsidR="005569F9" w:rsidRPr="00FD33E1">
        <w:rPr>
          <w:rFonts w:ascii="Times New Roman" w:hAnsi="Times New Roman" w:cs="Times New Roman"/>
          <w:sz w:val="20"/>
          <w:szCs w:val="20"/>
        </w:rPr>
        <w:t xml:space="preserve">, </w:t>
      </w:r>
      <w:r w:rsidR="00971ADA" w:rsidRPr="00FD33E1">
        <w:rPr>
          <w:rFonts w:ascii="Times New Roman" w:hAnsi="Times New Roman" w:cs="Times New Roman"/>
          <w:sz w:val="20"/>
          <w:szCs w:val="20"/>
        </w:rPr>
        <w:t>“</w:t>
      </w:r>
      <w:proofErr w:type="spellStart"/>
      <w:r w:rsidR="00971ADA" w:rsidRPr="00FD33E1">
        <w:rPr>
          <w:rFonts w:ascii="Times New Roman" w:hAnsi="Times New Roman" w:cs="Times New Roman"/>
          <w:sz w:val="20"/>
          <w:szCs w:val="20"/>
        </w:rPr>
        <w:t>Çin</w:t>
      </w:r>
      <w:proofErr w:type="gramStart"/>
      <w:r w:rsidR="00971ADA" w:rsidRPr="00FD33E1">
        <w:rPr>
          <w:rFonts w:ascii="Times New Roman" w:hAnsi="Times New Roman" w:cs="Times New Roman"/>
          <w:sz w:val="20"/>
          <w:szCs w:val="20"/>
        </w:rPr>
        <w:t>”,“</w:t>
      </w:r>
      <w:proofErr w:type="gramEnd"/>
      <w:r w:rsidR="00971ADA" w:rsidRPr="00FD33E1">
        <w:rPr>
          <w:rFonts w:ascii="Times New Roman" w:hAnsi="Times New Roman" w:cs="Times New Roman"/>
          <w:sz w:val="20"/>
          <w:szCs w:val="20"/>
        </w:rPr>
        <w:t>Avustralya</w:t>
      </w:r>
      <w:proofErr w:type="spellEnd"/>
      <w:r w:rsidR="00971ADA" w:rsidRPr="00FD33E1">
        <w:rPr>
          <w:rFonts w:ascii="Times New Roman" w:hAnsi="Times New Roman" w:cs="Times New Roman"/>
          <w:sz w:val="20"/>
          <w:szCs w:val="20"/>
        </w:rPr>
        <w:t>”</w:t>
      </w:r>
      <w:r w:rsidR="005569F9" w:rsidRPr="00FD33E1">
        <w:rPr>
          <w:rFonts w:ascii="Times New Roman" w:hAnsi="Times New Roman" w:cs="Times New Roman"/>
          <w:sz w:val="20"/>
          <w:szCs w:val="20"/>
        </w:rPr>
        <w:t xml:space="preserve"> ve </w:t>
      </w:r>
      <w:r w:rsidR="00971ADA" w:rsidRPr="00FD33E1">
        <w:rPr>
          <w:rFonts w:ascii="Times New Roman" w:hAnsi="Times New Roman" w:cs="Times New Roman"/>
          <w:sz w:val="20"/>
          <w:szCs w:val="20"/>
        </w:rPr>
        <w:t xml:space="preserve"> “Kanada”</w:t>
      </w:r>
      <w:r w:rsidR="005569F9" w:rsidRPr="00FD33E1">
        <w:rPr>
          <w:rFonts w:ascii="Times New Roman" w:hAnsi="Times New Roman" w:cs="Times New Roman"/>
          <w:sz w:val="20"/>
          <w:szCs w:val="20"/>
        </w:rPr>
        <w:t xml:space="preserve"> takip etmektedir.</w:t>
      </w:r>
    </w:p>
    <w:p w14:paraId="1753ADDB" w14:textId="78B16FC2" w:rsidR="00994603" w:rsidRPr="00FD33E1" w:rsidRDefault="00D62828" w:rsidP="00994603">
      <w:pPr>
        <w:tabs>
          <w:tab w:val="left" w:pos="1970"/>
        </w:tabs>
        <w:spacing w:before="120" w:after="120"/>
        <w:ind w:firstLine="851"/>
        <w:jc w:val="both"/>
        <w:rPr>
          <w:rFonts w:ascii="Times New Roman" w:hAnsi="Times New Roman" w:cs="Times New Roman"/>
          <w:sz w:val="20"/>
          <w:szCs w:val="20"/>
        </w:rPr>
      </w:pPr>
      <w:r w:rsidRPr="00994603">
        <w:rPr>
          <w:rFonts w:ascii="Times New Roman" w:hAnsi="Times New Roman" w:cs="Times New Roman"/>
          <w:sz w:val="20"/>
          <w:szCs w:val="20"/>
        </w:rPr>
        <w:t xml:space="preserve">Son olarak, bu </w:t>
      </w:r>
      <w:proofErr w:type="spellStart"/>
      <w:r w:rsidRPr="00994603">
        <w:rPr>
          <w:rFonts w:ascii="Times New Roman" w:hAnsi="Times New Roman" w:cs="Times New Roman"/>
          <w:sz w:val="20"/>
          <w:szCs w:val="20"/>
        </w:rPr>
        <w:t>bibliyometrik</w:t>
      </w:r>
      <w:proofErr w:type="spellEnd"/>
      <w:r w:rsidRPr="00994603">
        <w:rPr>
          <w:rFonts w:ascii="Times New Roman" w:hAnsi="Times New Roman" w:cs="Times New Roman"/>
          <w:sz w:val="20"/>
          <w:szCs w:val="20"/>
        </w:rPr>
        <w:t xml:space="preserve"> çalışmanın bazı sınırlamalarına değinilmelidir. Her şeyden önce, arama Web of </w:t>
      </w:r>
      <w:proofErr w:type="spellStart"/>
      <w:r w:rsidRPr="00994603">
        <w:rPr>
          <w:rFonts w:ascii="Times New Roman" w:hAnsi="Times New Roman" w:cs="Times New Roman"/>
          <w:sz w:val="20"/>
          <w:szCs w:val="20"/>
        </w:rPr>
        <w:t>Science'da</w:t>
      </w:r>
      <w:proofErr w:type="spellEnd"/>
      <w:r w:rsidRPr="00994603">
        <w:rPr>
          <w:rFonts w:ascii="Times New Roman" w:hAnsi="Times New Roman" w:cs="Times New Roman"/>
          <w:sz w:val="20"/>
          <w:szCs w:val="20"/>
        </w:rPr>
        <w:t xml:space="preserve"> listelenen yayınlarla sınırlı kalmıştır. Web of </w:t>
      </w:r>
      <w:proofErr w:type="spellStart"/>
      <w:r w:rsidRPr="00994603">
        <w:rPr>
          <w:rFonts w:ascii="Times New Roman" w:hAnsi="Times New Roman" w:cs="Times New Roman"/>
          <w:sz w:val="20"/>
          <w:szCs w:val="20"/>
        </w:rPr>
        <w:t>Science</w:t>
      </w:r>
      <w:proofErr w:type="spellEnd"/>
      <w:r w:rsidRPr="00994603">
        <w:rPr>
          <w:rFonts w:ascii="Times New Roman" w:hAnsi="Times New Roman" w:cs="Times New Roman"/>
          <w:sz w:val="20"/>
          <w:szCs w:val="20"/>
        </w:rPr>
        <w:t xml:space="preserve"> en büyük küresel veri tabanları arasında olmasına rağmen sürdürülebilir liderlik alanındaki tüm yayınları içermemektedir.</w:t>
      </w:r>
      <w:r w:rsidR="002150BC" w:rsidRPr="00994603">
        <w:rPr>
          <w:rFonts w:ascii="Times New Roman" w:hAnsi="Times New Roman" w:cs="Times New Roman"/>
          <w:sz w:val="20"/>
          <w:szCs w:val="20"/>
        </w:rPr>
        <w:t xml:space="preserve"> Sürdürülebilir liderlik konusuna ilişkin göz ardı edilen bazı yayınlar</w:t>
      </w:r>
      <w:r w:rsidR="002932BE"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PubMed</w:t>
      </w:r>
      <w:proofErr w:type="spellEnd"/>
      <w:r w:rsidRPr="00994603">
        <w:rPr>
          <w:rFonts w:ascii="Times New Roman" w:hAnsi="Times New Roman" w:cs="Times New Roman"/>
          <w:sz w:val="20"/>
          <w:szCs w:val="20"/>
        </w:rPr>
        <w:t xml:space="preserve"> veya </w:t>
      </w:r>
      <w:proofErr w:type="spellStart"/>
      <w:r w:rsidRPr="00994603">
        <w:rPr>
          <w:rFonts w:ascii="Times New Roman" w:hAnsi="Times New Roman" w:cs="Times New Roman"/>
          <w:sz w:val="20"/>
          <w:szCs w:val="20"/>
        </w:rPr>
        <w:t>Scopus</w:t>
      </w:r>
      <w:proofErr w:type="spellEnd"/>
      <w:r w:rsidRPr="00994603">
        <w:rPr>
          <w:rFonts w:ascii="Times New Roman" w:hAnsi="Times New Roman" w:cs="Times New Roman"/>
          <w:sz w:val="20"/>
          <w:szCs w:val="20"/>
        </w:rPr>
        <w:t xml:space="preserve"> gibi diğer uluslararası veri tabanları kullanılmış olabilir. Bununla birlikte, Web of </w:t>
      </w:r>
      <w:proofErr w:type="spellStart"/>
      <w:r w:rsidRPr="00994603">
        <w:rPr>
          <w:rFonts w:ascii="Times New Roman" w:hAnsi="Times New Roman" w:cs="Times New Roman"/>
          <w:sz w:val="20"/>
          <w:szCs w:val="20"/>
        </w:rPr>
        <w:t>Science</w:t>
      </w:r>
      <w:proofErr w:type="spellEnd"/>
      <w:r w:rsidRPr="00994603">
        <w:rPr>
          <w:rFonts w:ascii="Times New Roman" w:hAnsi="Times New Roman" w:cs="Times New Roman"/>
          <w:sz w:val="20"/>
          <w:szCs w:val="20"/>
        </w:rPr>
        <w:t>, bilimsel yayınların analizi için en yaygın olarak kabul edilen ve sıklıkla kullanılan veri tabanıdır (</w:t>
      </w:r>
      <w:proofErr w:type="spellStart"/>
      <w:r w:rsidRPr="00994603">
        <w:rPr>
          <w:rFonts w:ascii="Times New Roman" w:hAnsi="Times New Roman" w:cs="Times New Roman"/>
          <w:sz w:val="20"/>
          <w:szCs w:val="20"/>
        </w:rPr>
        <w:t>Yang</w:t>
      </w:r>
      <w:proofErr w:type="spellEnd"/>
      <w:r w:rsidRPr="00994603">
        <w:rPr>
          <w:rFonts w:ascii="Times New Roman" w:hAnsi="Times New Roman" w:cs="Times New Roman"/>
          <w:sz w:val="20"/>
          <w:szCs w:val="20"/>
        </w:rPr>
        <w:t xml:space="preserve"> vd., 2013). İkinci olarak, </w:t>
      </w:r>
      <w:proofErr w:type="spellStart"/>
      <w:r w:rsidRPr="00994603">
        <w:rPr>
          <w:rFonts w:ascii="Times New Roman" w:hAnsi="Times New Roman" w:cs="Times New Roman"/>
          <w:sz w:val="20"/>
          <w:szCs w:val="20"/>
        </w:rPr>
        <w:t>bibliyometrik</w:t>
      </w:r>
      <w:proofErr w:type="spellEnd"/>
      <w:r w:rsidRPr="00994603">
        <w:rPr>
          <w:rFonts w:ascii="Times New Roman" w:hAnsi="Times New Roman" w:cs="Times New Roman"/>
          <w:sz w:val="20"/>
          <w:szCs w:val="20"/>
        </w:rPr>
        <w:t xml:space="preserve"> analiz</w:t>
      </w:r>
      <w:r w:rsidR="002932BE" w:rsidRPr="00994603">
        <w:rPr>
          <w:rFonts w:ascii="Times New Roman" w:hAnsi="Times New Roman" w:cs="Times New Roman"/>
          <w:sz w:val="20"/>
          <w:szCs w:val="20"/>
        </w:rPr>
        <w:t xml:space="preserve"> yöntem itibariyle </w:t>
      </w:r>
      <w:r w:rsidRPr="00994603">
        <w:rPr>
          <w:rFonts w:ascii="Times New Roman" w:hAnsi="Times New Roman" w:cs="Times New Roman"/>
          <w:sz w:val="20"/>
          <w:szCs w:val="20"/>
        </w:rPr>
        <w:t xml:space="preserve">nicel </w:t>
      </w:r>
      <w:r w:rsidR="002932BE" w:rsidRPr="00994603">
        <w:rPr>
          <w:rFonts w:ascii="Times New Roman" w:hAnsi="Times New Roman" w:cs="Times New Roman"/>
          <w:sz w:val="20"/>
          <w:szCs w:val="20"/>
        </w:rPr>
        <w:t xml:space="preserve">verilerle </w:t>
      </w:r>
      <w:r w:rsidR="002932BE" w:rsidRPr="00994603">
        <w:rPr>
          <w:rFonts w:ascii="Times New Roman" w:hAnsi="Times New Roman" w:cs="Times New Roman"/>
          <w:sz w:val="20"/>
          <w:szCs w:val="20"/>
        </w:rPr>
        <w:lastRenderedPageBreak/>
        <w:t xml:space="preserve">ilgilendiği içim </w:t>
      </w:r>
      <w:r w:rsidRPr="00994603">
        <w:rPr>
          <w:rFonts w:ascii="Times New Roman" w:hAnsi="Times New Roman" w:cs="Times New Roman"/>
          <w:sz w:val="20"/>
          <w:szCs w:val="20"/>
        </w:rPr>
        <w:t xml:space="preserve">yayınların içeriği veya kalitesi </w:t>
      </w:r>
      <w:r w:rsidR="002932BE" w:rsidRPr="00994603">
        <w:rPr>
          <w:rFonts w:ascii="Times New Roman" w:hAnsi="Times New Roman" w:cs="Times New Roman"/>
          <w:sz w:val="20"/>
          <w:szCs w:val="20"/>
        </w:rPr>
        <w:t xml:space="preserve">hakkında yorum yapılamamaktadır </w:t>
      </w:r>
      <w:r w:rsidRPr="00994603">
        <w:rPr>
          <w:rFonts w:ascii="Times New Roman" w:hAnsi="Times New Roman" w:cs="Times New Roman"/>
          <w:sz w:val="20"/>
          <w:szCs w:val="20"/>
        </w:rPr>
        <w:t>(</w:t>
      </w:r>
      <w:proofErr w:type="spellStart"/>
      <w:r w:rsidRPr="00994603">
        <w:rPr>
          <w:rFonts w:ascii="Times New Roman" w:hAnsi="Times New Roman" w:cs="Times New Roman"/>
          <w:sz w:val="20"/>
          <w:szCs w:val="20"/>
        </w:rPr>
        <w:t>Dunk</w:t>
      </w:r>
      <w:proofErr w:type="spellEnd"/>
      <w:r w:rsidRPr="00994603">
        <w:rPr>
          <w:rFonts w:ascii="Times New Roman" w:hAnsi="Times New Roman" w:cs="Times New Roman"/>
          <w:sz w:val="20"/>
          <w:szCs w:val="20"/>
        </w:rPr>
        <w:t xml:space="preserve"> ve </w:t>
      </w:r>
      <w:proofErr w:type="spellStart"/>
      <w:r w:rsidRPr="00994603">
        <w:rPr>
          <w:rFonts w:ascii="Times New Roman" w:hAnsi="Times New Roman" w:cs="Times New Roman"/>
          <w:sz w:val="20"/>
          <w:szCs w:val="20"/>
        </w:rPr>
        <w:t>Arbon</w:t>
      </w:r>
      <w:proofErr w:type="spellEnd"/>
      <w:r w:rsidRPr="00994603">
        <w:rPr>
          <w:rFonts w:ascii="Times New Roman" w:hAnsi="Times New Roman" w:cs="Times New Roman"/>
          <w:sz w:val="20"/>
          <w:szCs w:val="20"/>
        </w:rPr>
        <w:t>, 2009). Bu</w:t>
      </w:r>
      <w:r w:rsidR="002932BE" w:rsidRPr="00994603">
        <w:rPr>
          <w:rFonts w:ascii="Times New Roman" w:hAnsi="Times New Roman" w:cs="Times New Roman"/>
          <w:sz w:val="20"/>
          <w:szCs w:val="20"/>
        </w:rPr>
        <w:t xml:space="preserve"> durum analize dahil edilen bazı yayınların sürdürülebilir liderlik </w:t>
      </w:r>
      <w:r w:rsidR="004C0570" w:rsidRPr="00994603">
        <w:rPr>
          <w:rFonts w:ascii="Times New Roman" w:hAnsi="Times New Roman" w:cs="Times New Roman"/>
          <w:sz w:val="20"/>
          <w:szCs w:val="20"/>
        </w:rPr>
        <w:t xml:space="preserve">konusundan farklı bir konunun analize dahil edildiği anlamına gelebilir. </w:t>
      </w:r>
      <w:r w:rsidR="005002AB" w:rsidRPr="00994603">
        <w:rPr>
          <w:rFonts w:ascii="Times New Roman" w:hAnsi="Times New Roman" w:cs="Times New Roman"/>
          <w:sz w:val="20"/>
          <w:szCs w:val="20"/>
        </w:rPr>
        <w:t>Çalışma sürdürülebilir liderlik konusunun entelektüel yapısını görmek ve bu konu üzerine genel bir fikir sahibi edinmek isteyen araştırmacılar için ön hazırlık imkânı sunmaktadır.</w:t>
      </w:r>
    </w:p>
    <w:p w14:paraId="4EDBE87E" w14:textId="77777777" w:rsidR="00314BCE" w:rsidRDefault="00314BCE" w:rsidP="00AD2807">
      <w:pPr>
        <w:spacing w:line="240" w:lineRule="auto"/>
        <w:rPr>
          <w:rFonts w:ascii="Times New Roman" w:hAnsi="Times New Roman" w:cs="Times New Roman"/>
          <w:b/>
          <w:bCs/>
          <w:sz w:val="24"/>
          <w:szCs w:val="24"/>
        </w:rPr>
      </w:pPr>
    </w:p>
    <w:p w14:paraId="4D218172" w14:textId="4C7BB020" w:rsidR="00C82CE5" w:rsidRPr="00C82CE5" w:rsidRDefault="00FD33E1" w:rsidP="00C82CE5">
      <w:pPr>
        <w:spacing w:line="240" w:lineRule="auto"/>
        <w:rPr>
          <w:rStyle w:val="Kpr"/>
          <w:rFonts w:ascii="Times New Roman" w:hAnsi="Times New Roman" w:cs="Times New Roman"/>
          <w:b/>
          <w:bCs/>
          <w:color w:val="auto"/>
          <w:sz w:val="24"/>
          <w:szCs w:val="24"/>
          <w:u w:val="none"/>
        </w:rPr>
      </w:pPr>
      <w:r w:rsidRPr="00DF2508">
        <w:rPr>
          <w:rFonts w:ascii="Times New Roman" w:hAnsi="Times New Roman" w:cs="Times New Roman"/>
          <w:b/>
          <w:bCs/>
          <w:sz w:val="24"/>
          <w:szCs w:val="24"/>
        </w:rPr>
        <w:t>Kaynakça</w:t>
      </w:r>
    </w:p>
    <w:p w14:paraId="196FD95E" w14:textId="77777777" w:rsidR="00C82CE5" w:rsidRPr="00994603" w:rsidRDefault="00C82CE5" w:rsidP="00575FAA">
      <w:pPr>
        <w:jc w:val="both"/>
        <w:rPr>
          <w:rFonts w:ascii="Times New Roman" w:hAnsi="Times New Roman" w:cs="Times New Roman"/>
          <w:sz w:val="20"/>
          <w:szCs w:val="20"/>
        </w:rPr>
      </w:pPr>
      <w:proofErr w:type="spellStart"/>
      <w:r w:rsidRPr="00994603">
        <w:rPr>
          <w:rFonts w:ascii="Times New Roman" w:hAnsi="Times New Roman" w:cs="Times New Roman"/>
          <w:sz w:val="20"/>
          <w:szCs w:val="20"/>
        </w:rPr>
        <w:t>Akins</w:t>
      </w:r>
      <w:proofErr w:type="spellEnd"/>
      <w:r w:rsidRPr="00994603">
        <w:rPr>
          <w:rFonts w:ascii="Times New Roman" w:hAnsi="Times New Roman" w:cs="Times New Roman"/>
          <w:sz w:val="20"/>
          <w:szCs w:val="20"/>
        </w:rPr>
        <w:t xml:space="preserve">, R., </w:t>
      </w:r>
      <w:proofErr w:type="spellStart"/>
      <w:r w:rsidRPr="00994603">
        <w:rPr>
          <w:rFonts w:ascii="Times New Roman" w:hAnsi="Times New Roman" w:cs="Times New Roman"/>
          <w:sz w:val="20"/>
          <w:szCs w:val="20"/>
        </w:rPr>
        <w:t>Bright</w:t>
      </w:r>
      <w:proofErr w:type="spellEnd"/>
      <w:r w:rsidRPr="00994603">
        <w:rPr>
          <w:rFonts w:ascii="Times New Roman" w:hAnsi="Times New Roman" w:cs="Times New Roman"/>
          <w:sz w:val="20"/>
          <w:szCs w:val="20"/>
        </w:rPr>
        <w:t xml:space="preserve">, B., </w:t>
      </w:r>
      <w:proofErr w:type="spellStart"/>
      <w:r w:rsidRPr="00994603">
        <w:rPr>
          <w:rFonts w:ascii="Times New Roman" w:hAnsi="Times New Roman" w:cs="Times New Roman"/>
          <w:sz w:val="20"/>
          <w:szCs w:val="20"/>
        </w:rPr>
        <w:t>Brunson</w:t>
      </w:r>
      <w:proofErr w:type="spellEnd"/>
      <w:r w:rsidRPr="00994603">
        <w:rPr>
          <w:rFonts w:ascii="Times New Roman" w:hAnsi="Times New Roman" w:cs="Times New Roman"/>
          <w:sz w:val="20"/>
          <w:szCs w:val="20"/>
        </w:rPr>
        <w:t xml:space="preserve">, T.&amp; </w:t>
      </w:r>
      <w:proofErr w:type="spellStart"/>
      <w:proofErr w:type="gramStart"/>
      <w:r w:rsidRPr="00994603">
        <w:rPr>
          <w:rFonts w:ascii="Times New Roman" w:hAnsi="Times New Roman" w:cs="Times New Roman"/>
          <w:sz w:val="20"/>
          <w:szCs w:val="20"/>
        </w:rPr>
        <w:t>Wortham,W</w:t>
      </w:r>
      <w:proofErr w:type="spellEnd"/>
      <w:r w:rsidRPr="00994603">
        <w:rPr>
          <w:rFonts w:ascii="Times New Roman" w:hAnsi="Times New Roman" w:cs="Times New Roman"/>
          <w:sz w:val="20"/>
          <w:szCs w:val="20"/>
        </w:rPr>
        <w:t>.</w:t>
      </w:r>
      <w:proofErr w:type="gramEnd"/>
      <w:r w:rsidRPr="00994603">
        <w:rPr>
          <w:rFonts w:ascii="Times New Roman" w:hAnsi="Times New Roman" w:cs="Times New Roman"/>
          <w:sz w:val="20"/>
          <w:szCs w:val="20"/>
        </w:rPr>
        <w:t xml:space="preserve"> (2013). </w:t>
      </w:r>
      <w:proofErr w:type="spellStart"/>
      <w:r w:rsidRPr="00994603">
        <w:rPr>
          <w:rFonts w:ascii="Times New Roman" w:hAnsi="Times New Roman" w:cs="Times New Roman"/>
          <w:sz w:val="20"/>
          <w:szCs w:val="20"/>
        </w:rPr>
        <w:t>Effective</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Leadership</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for</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Sustainable</w:t>
      </w:r>
      <w:proofErr w:type="spellEnd"/>
      <w:r w:rsidRPr="00994603">
        <w:rPr>
          <w:rFonts w:ascii="Times New Roman" w:hAnsi="Times New Roman" w:cs="Times New Roman"/>
          <w:sz w:val="20"/>
          <w:szCs w:val="20"/>
        </w:rPr>
        <w:t xml:space="preserve"> Development. </w:t>
      </w:r>
      <w:proofErr w:type="spellStart"/>
      <w:r w:rsidRPr="00994603">
        <w:rPr>
          <w:rFonts w:ascii="Times New Roman" w:hAnsi="Times New Roman" w:cs="Times New Roman"/>
          <w:sz w:val="20"/>
          <w:szCs w:val="20"/>
        </w:rPr>
        <w:t>Journal</w:t>
      </w:r>
      <w:proofErr w:type="spellEnd"/>
      <w:r w:rsidRPr="00994603">
        <w:rPr>
          <w:rFonts w:ascii="Times New Roman" w:hAnsi="Times New Roman" w:cs="Times New Roman"/>
          <w:sz w:val="20"/>
          <w:szCs w:val="20"/>
        </w:rPr>
        <w:t xml:space="preserve"> of </w:t>
      </w:r>
      <w:proofErr w:type="spellStart"/>
      <w:r w:rsidRPr="00994603">
        <w:rPr>
          <w:rFonts w:ascii="Times New Roman" w:hAnsi="Times New Roman" w:cs="Times New Roman"/>
          <w:sz w:val="20"/>
          <w:szCs w:val="20"/>
        </w:rPr>
        <w:t>Organizational</w:t>
      </w:r>
      <w:proofErr w:type="spellEnd"/>
      <w:r w:rsidRPr="00994603">
        <w:rPr>
          <w:rFonts w:ascii="Times New Roman" w:hAnsi="Times New Roman" w:cs="Times New Roman"/>
          <w:sz w:val="20"/>
          <w:szCs w:val="20"/>
        </w:rPr>
        <w:t xml:space="preserve"> Learning and </w:t>
      </w:r>
      <w:proofErr w:type="spellStart"/>
      <w:r w:rsidRPr="00994603">
        <w:rPr>
          <w:rFonts w:ascii="Times New Roman" w:hAnsi="Times New Roman" w:cs="Times New Roman"/>
          <w:sz w:val="20"/>
          <w:szCs w:val="20"/>
        </w:rPr>
        <w:t>Leadership</w:t>
      </w:r>
      <w:proofErr w:type="spellEnd"/>
      <w:r w:rsidRPr="00994603">
        <w:rPr>
          <w:rFonts w:ascii="Times New Roman" w:hAnsi="Times New Roman" w:cs="Times New Roman"/>
          <w:sz w:val="20"/>
          <w:szCs w:val="20"/>
        </w:rPr>
        <w:t>, 11(1), 29-36.</w:t>
      </w:r>
    </w:p>
    <w:p w14:paraId="72F2B4A6" w14:textId="77777777" w:rsidR="00C82CE5" w:rsidRPr="00994603" w:rsidRDefault="00C82CE5" w:rsidP="00575FAA">
      <w:pPr>
        <w:jc w:val="both"/>
        <w:rPr>
          <w:rFonts w:ascii="Times New Roman" w:hAnsi="Times New Roman" w:cs="Times New Roman"/>
          <w:sz w:val="20"/>
          <w:szCs w:val="20"/>
        </w:rPr>
      </w:pPr>
      <w:r w:rsidRPr="00994603">
        <w:rPr>
          <w:rFonts w:ascii="Times New Roman" w:hAnsi="Times New Roman" w:cs="Times New Roman"/>
          <w:sz w:val="20"/>
          <w:szCs w:val="20"/>
        </w:rPr>
        <w:t>Bilgili M. Y. (2017). Ekonomik, ekolojik ve sosyal boyutlarıyla sürdürülebilir kalkınma. Uluslararası Sosyal Araştırma Dergisi, 10(49), 559-569.</w:t>
      </w:r>
    </w:p>
    <w:p w14:paraId="64094BC6" w14:textId="77777777" w:rsidR="00C82CE5" w:rsidRDefault="00C82CE5" w:rsidP="003D1F84">
      <w:pPr>
        <w:spacing w:after="0" w:line="240" w:lineRule="auto"/>
        <w:jc w:val="both"/>
        <w:rPr>
          <w:rFonts w:ascii="Times New Roman" w:hAnsi="Times New Roman" w:cs="Times New Roman"/>
          <w:color w:val="222222"/>
          <w:sz w:val="20"/>
          <w:szCs w:val="20"/>
          <w:shd w:val="clear" w:color="auto" w:fill="FFFFFF"/>
        </w:rPr>
      </w:pPr>
      <w:proofErr w:type="spellStart"/>
      <w:r w:rsidRPr="003D1F84">
        <w:rPr>
          <w:rFonts w:ascii="Times New Roman" w:hAnsi="Times New Roman" w:cs="Times New Roman"/>
          <w:color w:val="222222"/>
          <w:sz w:val="20"/>
          <w:szCs w:val="20"/>
          <w:shd w:val="clear" w:color="auto" w:fill="FFFFFF"/>
        </w:rPr>
        <w:t>Donthu</w:t>
      </w:r>
      <w:proofErr w:type="spellEnd"/>
      <w:r w:rsidRPr="003D1F84">
        <w:rPr>
          <w:rFonts w:ascii="Times New Roman" w:hAnsi="Times New Roman" w:cs="Times New Roman"/>
          <w:color w:val="222222"/>
          <w:sz w:val="20"/>
          <w:szCs w:val="20"/>
          <w:shd w:val="clear" w:color="auto" w:fill="FFFFFF"/>
        </w:rPr>
        <w:t xml:space="preserve">, N., Kumar, S., </w:t>
      </w:r>
      <w:proofErr w:type="spellStart"/>
      <w:r w:rsidRPr="003D1F84">
        <w:rPr>
          <w:rFonts w:ascii="Times New Roman" w:hAnsi="Times New Roman" w:cs="Times New Roman"/>
          <w:color w:val="222222"/>
          <w:sz w:val="20"/>
          <w:szCs w:val="20"/>
          <w:shd w:val="clear" w:color="auto" w:fill="FFFFFF"/>
        </w:rPr>
        <w:t>Mukherjee</w:t>
      </w:r>
      <w:proofErr w:type="spellEnd"/>
      <w:r w:rsidRPr="003D1F84">
        <w:rPr>
          <w:rFonts w:ascii="Times New Roman" w:hAnsi="Times New Roman" w:cs="Times New Roman"/>
          <w:color w:val="222222"/>
          <w:sz w:val="20"/>
          <w:szCs w:val="20"/>
          <w:shd w:val="clear" w:color="auto" w:fill="FFFFFF"/>
        </w:rPr>
        <w:t xml:space="preserve">, D., </w:t>
      </w:r>
      <w:proofErr w:type="spellStart"/>
      <w:r w:rsidRPr="003D1F84">
        <w:rPr>
          <w:rFonts w:ascii="Times New Roman" w:hAnsi="Times New Roman" w:cs="Times New Roman"/>
          <w:color w:val="222222"/>
          <w:sz w:val="20"/>
          <w:szCs w:val="20"/>
          <w:shd w:val="clear" w:color="auto" w:fill="FFFFFF"/>
        </w:rPr>
        <w:t>Pandey</w:t>
      </w:r>
      <w:proofErr w:type="spellEnd"/>
      <w:r w:rsidRPr="003D1F84">
        <w:rPr>
          <w:rFonts w:ascii="Times New Roman" w:hAnsi="Times New Roman" w:cs="Times New Roman"/>
          <w:color w:val="222222"/>
          <w:sz w:val="20"/>
          <w:szCs w:val="20"/>
          <w:shd w:val="clear" w:color="auto" w:fill="FFFFFF"/>
        </w:rPr>
        <w:t xml:space="preserve">, N., &amp; </w:t>
      </w:r>
      <w:proofErr w:type="spellStart"/>
      <w:r w:rsidRPr="003D1F84">
        <w:rPr>
          <w:rFonts w:ascii="Times New Roman" w:hAnsi="Times New Roman" w:cs="Times New Roman"/>
          <w:color w:val="222222"/>
          <w:sz w:val="20"/>
          <w:szCs w:val="20"/>
          <w:shd w:val="clear" w:color="auto" w:fill="FFFFFF"/>
        </w:rPr>
        <w:t>Lim</w:t>
      </w:r>
      <w:proofErr w:type="spellEnd"/>
      <w:r w:rsidRPr="003D1F84">
        <w:rPr>
          <w:rFonts w:ascii="Times New Roman" w:hAnsi="Times New Roman" w:cs="Times New Roman"/>
          <w:color w:val="222222"/>
          <w:sz w:val="20"/>
          <w:szCs w:val="20"/>
          <w:shd w:val="clear" w:color="auto" w:fill="FFFFFF"/>
        </w:rPr>
        <w:t xml:space="preserve">, W. M. (2021). How </w:t>
      </w:r>
      <w:proofErr w:type="spellStart"/>
      <w:r w:rsidRPr="003D1F84">
        <w:rPr>
          <w:rFonts w:ascii="Times New Roman" w:hAnsi="Times New Roman" w:cs="Times New Roman"/>
          <w:color w:val="222222"/>
          <w:sz w:val="20"/>
          <w:szCs w:val="20"/>
          <w:shd w:val="clear" w:color="auto" w:fill="FFFFFF"/>
        </w:rPr>
        <w:t>to</w:t>
      </w:r>
      <w:proofErr w:type="spellEnd"/>
      <w:r w:rsidRPr="003D1F84">
        <w:rPr>
          <w:rFonts w:ascii="Times New Roman" w:hAnsi="Times New Roman" w:cs="Times New Roman"/>
          <w:color w:val="222222"/>
          <w:sz w:val="20"/>
          <w:szCs w:val="20"/>
          <w:shd w:val="clear" w:color="auto" w:fill="FFFFFF"/>
        </w:rPr>
        <w:t xml:space="preserve"> </w:t>
      </w:r>
      <w:proofErr w:type="spellStart"/>
      <w:r w:rsidRPr="003D1F84">
        <w:rPr>
          <w:rFonts w:ascii="Times New Roman" w:hAnsi="Times New Roman" w:cs="Times New Roman"/>
          <w:color w:val="222222"/>
          <w:sz w:val="20"/>
          <w:szCs w:val="20"/>
          <w:shd w:val="clear" w:color="auto" w:fill="FFFFFF"/>
        </w:rPr>
        <w:t>conduct</w:t>
      </w:r>
      <w:proofErr w:type="spellEnd"/>
      <w:r w:rsidRPr="003D1F84">
        <w:rPr>
          <w:rFonts w:ascii="Times New Roman" w:hAnsi="Times New Roman" w:cs="Times New Roman"/>
          <w:color w:val="222222"/>
          <w:sz w:val="20"/>
          <w:szCs w:val="20"/>
          <w:shd w:val="clear" w:color="auto" w:fill="FFFFFF"/>
        </w:rPr>
        <w:t xml:space="preserve"> a </w:t>
      </w:r>
      <w:proofErr w:type="spellStart"/>
      <w:r w:rsidRPr="003D1F84">
        <w:rPr>
          <w:rFonts w:ascii="Times New Roman" w:hAnsi="Times New Roman" w:cs="Times New Roman"/>
          <w:color w:val="222222"/>
          <w:sz w:val="20"/>
          <w:szCs w:val="20"/>
          <w:shd w:val="clear" w:color="auto" w:fill="FFFFFF"/>
        </w:rPr>
        <w:t>bibliometric</w:t>
      </w:r>
      <w:proofErr w:type="spellEnd"/>
      <w:r w:rsidRPr="003D1F84">
        <w:rPr>
          <w:rFonts w:ascii="Times New Roman" w:hAnsi="Times New Roman" w:cs="Times New Roman"/>
          <w:color w:val="222222"/>
          <w:sz w:val="20"/>
          <w:szCs w:val="20"/>
          <w:shd w:val="clear" w:color="auto" w:fill="FFFFFF"/>
        </w:rPr>
        <w:t xml:space="preserve"> </w:t>
      </w:r>
      <w:proofErr w:type="spellStart"/>
      <w:r w:rsidRPr="003D1F84">
        <w:rPr>
          <w:rFonts w:ascii="Times New Roman" w:hAnsi="Times New Roman" w:cs="Times New Roman"/>
          <w:color w:val="222222"/>
          <w:sz w:val="20"/>
          <w:szCs w:val="20"/>
          <w:shd w:val="clear" w:color="auto" w:fill="FFFFFF"/>
        </w:rPr>
        <w:t>analysis</w:t>
      </w:r>
      <w:proofErr w:type="spellEnd"/>
      <w:r w:rsidRPr="003D1F84">
        <w:rPr>
          <w:rFonts w:ascii="Times New Roman" w:hAnsi="Times New Roman" w:cs="Times New Roman"/>
          <w:color w:val="222222"/>
          <w:sz w:val="20"/>
          <w:szCs w:val="20"/>
          <w:shd w:val="clear" w:color="auto" w:fill="FFFFFF"/>
        </w:rPr>
        <w:t xml:space="preserve">: </w:t>
      </w:r>
      <w:r w:rsidRPr="00A22DB3">
        <w:rPr>
          <w:rFonts w:ascii="Times New Roman" w:hAnsi="Times New Roman" w:cs="Times New Roman"/>
          <w:color w:val="222222"/>
          <w:sz w:val="20"/>
          <w:szCs w:val="20"/>
          <w:shd w:val="clear" w:color="auto" w:fill="FFFFFF"/>
        </w:rPr>
        <w:t xml:space="preserve">An </w:t>
      </w:r>
      <w:proofErr w:type="spellStart"/>
      <w:r w:rsidRPr="00A22DB3">
        <w:rPr>
          <w:rFonts w:ascii="Times New Roman" w:hAnsi="Times New Roman" w:cs="Times New Roman"/>
          <w:color w:val="222222"/>
          <w:sz w:val="20"/>
          <w:szCs w:val="20"/>
          <w:shd w:val="clear" w:color="auto" w:fill="FFFFFF"/>
        </w:rPr>
        <w:t>overview</w:t>
      </w:r>
      <w:proofErr w:type="spellEnd"/>
      <w:r w:rsidRPr="00A22DB3">
        <w:rPr>
          <w:rFonts w:ascii="Times New Roman" w:hAnsi="Times New Roman" w:cs="Times New Roman"/>
          <w:color w:val="222222"/>
          <w:sz w:val="20"/>
          <w:szCs w:val="20"/>
          <w:shd w:val="clear" w:color="auto" w:fill="FFFFFF"/>
        </w:rPr>
        <w:t xml:space="preserve"> and </w:t>
      </w:r>
      <w:proofErr w:type="spellStart"/>
      <w:r w:rsidRPr="00A22DB3">
        <w:rPr>
          <w:rFonts w:ascii="Times New Roman" w:hAnsi="Times New Roman" w:cs="Times New Roman"/>
          <w:color w:val="222222"/>
          <w:sz w:val="20"/>
          <w:szCs w:val="20"/>
          <w:shd w:val="clear" w:color="auto" w:fill="FFFFFF"/>
        </w:rPr>
        <w:t>guidelines</w:t>
      </w:r>
      <w:proofErr w:type="spellEnd"/>
      <w:r w:rsidRPr="00A22DB3">
        <w:rPr>
          <w:rFonts w:ascii="Times New Roman" w:hAnsi="Times New Roman" w:cs="Times New Roman"/>
          <w:color w:val="222222"/>
          <w:sz w:val="20"/>
          <w:szCs w:val="20"/>
          <w:shd w:val="clear" w:color="auto" w:fill="FFFFFF"/>
        </w:rPr>
        <w:t>. </w:t>
      </w:r>
      <w:proofErr w:type="spellStart"/>
      <w:r w:rsidRPr="00A22DB3">
        <w:rPr>
          <w:rFonts w:ascii="Times New Roman" w:hAnsi="Times New Roman" w:cs="Times New Roman"/>
          <w:i/>
          <w:iCs/>
          <w:color w:val="222222"/>
          <w:sz w:val="20"/>
          <w:szCs w:val="20"/>
          <w:shd w:val="clear" w:color="auto" w:fill="FFFFFF"/>
        </w:rPr>
        <w:t>Journal</w:t>
      </w:r>
      <w:proofErr w:type="spellEnd"/>
      <w:r w:rsidRPr="00A22DB3">
        <w:rPr>
          <w:rFonts w:ascii="Times New Roman" w:hAnsi="Times New Roman" w:cs="Times New Roman"/>
          <w:i/>
          <w:iCs/>
          <w:color w:val="222222"/>
          <w:sz w:val="20"/>
          <w:szCs w:val="20"/>
          <w:shd w:val="clear" w:color="auto" w:fill="FFFFFF"/>
        </w:rPr>
        <w:t xml:space="preserve"> of Business </w:t>
      </w:r>
      <w:proofErr w:type="spellStart"/>
      <w:r w:rsidRPr="00A22DB3">
        <w:rPr>
          <w:rFonts w:ascii="Times New Roman" w:hAnsi="Times New Roman" w:cs="Times New Roman"/>
          <w:i/>
          <w:iCs/>
          <w:color w:val="222222"/>
          <w:sz w:val="20"/>
          <w:szCs w:val="20"/>
          <w:shd w:val="clear" w:color="auto" w:fill="FFFFFF"/>
        </w:rPr>
        <w:t>Research</w:t>
      </w:r>
      <w:proofErr w:type="spellEnd"/>
      <w:r w:rsidRPr="00A22DB3">
        <w:rPr>
          <w:rFonts w:ascii="Times New Roman" w:hAnsi="Times New Roman" w:cs="Times New Roman"/>
          <w:color w:val="222222"/>
          <w:sz w:val="20"/>
          <w:szCs w:val="20"/>
          <w:shd w:val="clear" w:color="auto" w:fill="FFFFFF"/>
        </w:rPr>
        <w:t>, </w:t>
      </w:r>
      <w:r w:rsidRPr="00A22DB3">
        <w:rPr>
          <w:rFonts w:ascii="Times New Roman" w:hAnsi="Times New Roman" w:cs="Times New Roman"/>
          <w:i/>
          <w:iCs/>
          <w:color w:val="222222"/>
          <w:sz w:val="20"/>
          <w:szCs w:val="20"/>
          <w:shd w:val="clear" w:color="auto" w:fill="FFFFFF"/>
        </w:rPr>
        <w:t>133</w:t>
      </w:r>
      <w:r w:rsidRPr="00A22DB3">
        <w:rPr>
          <w:rFonts w:ascii="Times New Roman" w:hAnsi="Times New Roman" w:cs="Times New Roman"/>
          <w:color w:val="222222"/>
          <w:sz w:val="20"/>
          <w:szCs w:val="20"/>
          <w:shd w:val="clear" w:color="auto" w:fill="FFFFFF"/>
        </w:rPr>
        <w:t>, 285-296.</w:t>
      </w:r>
    </w:p>
    <w:p w14:paraId="3529A3C6" w14:textId="77777777" w:rsidR="00C82CE5" w:rsidRPr="00A22DB3" w:rsidRDefault="00C82CE5" w:rsidP="003D1F84">
      <w:pPr>
        <w:spacing w:after="0" w:line="240" w:lineRule="auto"/>
        <w:jc w:val="both"/>
        <w:rPr>
          <w:rFonts w:ascii="Times New Roman" w:hAnsi="Times New Roman" w:cs="Times New Roman"/>
          <w:color w:val="222222"/>
          <w:sz w:val="20"/>
          <w:szCs w:val="20"/>
          <w:shd w:val="clear" w:color="auto" w:fill="FFFFFF"/>
        </w:rPr>
      </w:pPr>
    </w:p>
    <w:p w14:paraId="53ACD45A" w14:textId="77777777" w:rsidR="00C82CE5" w:rsidRPr="00994603" w:rsidRDefault="00C82CE5" w:rsidP="005A444F">
      <w:pPr>
        <w:jc w:val="both"/>
        <w:rPr>
          <w:rFonts w:ascii="Times New Roman" w:hAnsi="Times New Roman" w:cs="Times New Roman"/>
          <w:sz w:val="20"/>
          <w:szCs w:val="20"/>
        </w:rPr>
      </w:pPr>
      <w:proofErr w:type="spellStart"/>
      <w:r w:rsidRPr="00994603">
        <w:rPr>
          <w:rFonts w:ascii="Times New Roman" w:hAnsi="Times New Roman" w:cs="Times New Roman"/>
          <w:sz w:val="20"/>
          <w:szCs w:val="20"/>
        </w:rPr>
        <w:t>Dunk</w:t>
      </w:r>
      <w:proofErr w:type="spellEnd"/>
      <w:r w:rsidRPr="00994603">
        <w:rPr>
          <w:rFonts w:ascii="Times New Roman" w:hAnsi="Times New Roman" w:cs="Times New Roman"/>
          <w:sz w:val="20"/>
          <w:szCs w:val="20"/>
        </w:rPr>
        <w:t xml:space="preserve">, A.M., </w:t>
      </w:r>
      <w:proofErr w:type="spellStart"/>
      <w:r w:rsidRPr="00994603">
        <w:rPr>
          <w:rFonts w:ascii="Times New Roman" w:hAnsi="Times New Roman" w:cs="Times New Roman"/>
          <w:sz w:val="20"/>
          <w:szCs w:val="20"/>
        </w:rPr>
        <w:t>Arbon</w:t>
      </w:r>
      <w:proofErr w:type="spellEnd"/>
      <w:r w:rsidRPr="00994603">
        <w:rPr>
          <w:rFonts w:ascii="Times New Roman" w:hAnsi="Times New Roman" w:cs="Times New Roman"/>
          <w:sz w:val="20"/>
          <w:szCs w:val="20"/>
        </w:rPr>
        <w:t xml:space="preserve">, P., 2009. Is it time </w:t>
      </w:r>
      <w:proofErr w:type="spellStart"/>
      <w:r w:rsidRPr="00994603">
        <w:rPr>
          <w:rFonts w:ascii="Times New Roman" w:hAnsi="Times New Roman" w:cs="Times New Roman"/>
          <w:sz w:val="20"/>
          <w:szCs w:val="20"/>
        </w:rPr>
        <w:t>for</w:t>
      </w:r>
      <w:proofErr w:type="spellEnd"/>
      <w:r w:rsidRPr="00994603">
        <w:rPr>
          <w:rFonts w:ascii="Times New Roman" w:hAnsi="Times New Roman" w:cs="Times New Roman"/>
          <w:sz w:val="20"/>
          <w:szCs w:val="20"/>
        </w:rPr>
        <w:t xml:space="preserve"> a </w:t>
      </w:r>
      <w:proofErr w:type="spellStart"/>
      <w:r w:rsidRPr="00994603">
        <w:rPr>
          <w:rFonts w:ascii="Times New Roman" w:hAnsi="Times New Roman" w:cs="Times New Roman"/>
          <w:sz w:val="20"/>
          <w:szCs w:val="20"/>
        </w:rPr>
        <w:t>new</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descriptor</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pressure</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injury</w:t>
      </w:r>
      <w:proofErr w:type="spellEnd"/>
      <w:r w:rsidRPr="00994603">
        <w:rPr>
          <w:rFonts w:ascii="Times New Roman" w:hAnsi="Times New Roman" w:cs="Times New Roman"/>
          <w:sz w:val="20"/>
          <w:szCs w:val="20"/>
        </w:rPr>
        <w:t xml:space="preserve">': a </w:t>
      </w:r>
      <w:proofErr w:type="spellStart"/>
      <w:r w:rsidRPr="00994603">
        <w:rPr>
          <w:rFonts w:ascii="Times New Roman" w:hAnsi="Times New Roman" w:cs="Times New Roman"/>
          <w:sz w:val="20"/>
          <w:szCs w:val="20"/>
        </w:rPr>
        <w:t>bibliometric</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analysis</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Wound</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Pract</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Res</w:t>
      </w:r>
      <w:proofErr w:type="spellEnd"/>
      <w:r w:rsidRPr="00994603">
        <w:rPr>
          <w:rFonts w:ascii="Times New Roman" w:hAnsi="Times New Roman" w:cs="Times New Roman"/>
          <w:sz w:val="20"/>
          <w:szCs w:val="20"/>
        </w:rPr>
        <w:t xml:space="preserve">. 17 (4), 201–207. </w:t>
      </w:r>
    </w:p>
    <w:p w14:paraId="285B7057" w14:textId="77777777" w:rsidR="00C82CE5" w:rsidRPr="00994603" w:rsidRDefault="00C82CE5" w:rsidP="00575FAA">
      <w:pPr>
        <w:jc w:val="both"/>
        <w:rPr>
          <w:rFonts w:ascii="Times New Roman" w:hAnsi="Times New Roman" w:cs="Times New Roman"/>
          <w:sz w:val="20"/>
          <w:szCs w:val="20"/>
        </w:rPr>
      </w:pPr>
      <w:proofErr w:type="spellStart"/>
      <w:r w:rsidRPr="00994603">
        <w:rPr>
          <w:rFonts w:ascii="Times New Roman" w:hAnsi="Times New Roman" w:cs="Times New Roman"/>
          <w:sz w:val="20"/>
          <w:szCs w:val="20"/>
        </w:rPr>
        <w:t>Gerard</w:t>
      </w:r>
      <w:proofErr w:type="spellEnd"/>
      <w:r w:rsidRPr="00994603">
        <w:rPr>
          <w:rFonts w:ascii="Times New Roman" w:hAnsi="Times New Roman" w:cs="Times New Roman"/>
          <w:sz w:val="20"/>
          <w:szCs w:val="20"/>
        </w:rPr>
        <w:t xml:space="preserve">, L., </w:t>
      </w:r>
      <w:proofErr w:type="spellStart"/>
      <w:r w:rsidRPr="00994603">
        <w:rPr>
          <w:rFonts w:ascii="Times New Roman" w:hAnsi="Times New Roman" w:cs="Times New Roman"/>
          <w:sz w:val="20"/>
          <w:szCs w:val="20"/>
        </w:rPr>
        <w:t>McMillan</w:t>
      </w:r>
      <w:proofErr w:type="spellEnd"/>
      <w:r w:rsidRPr="00994603">
        <w:rPr>
          <w:rFonts w:ascii="Times New Roman" w:hAnsi="Times New Roman" w:cs="Times New Roman"/>
          <w:sz w:val="20"/>
          <w:szCs w:val="20"/>
        </w:rPr>
        <w:t xml:space="preserve">, J., &amp; </w:t>
      </w:r>
      <w:proofErr w:type="spellStart"/>
      <w:r w:rsidRPr="00994603">
        <w:rPr>
          <w:rFonts w:ascii="Times New Roman" w:hAnsi="Times New Roman" w:cs="Times New Roman"/>
          <w:sz w:val="20"/>
          <w:szCs w:val="20"/>
        </w:rPr>
        <w:t>D'Annunzio-Green</w:t>
      </w:r>
      <w:proofErr w:type="spellEnd"/>
      <w:r w:rsidRPr="00994603">
        <w:rPr>
          <w:rFonts w:ascii="Times New Roman" w:hAnsi="Times New Roman" w:cs="Times New Roman"/>
          <w:sz w:val="20"/>
          <w:szCs w:val="20"/>
        </w:rPr>
        <w:t xml:space="preserve">, N. (2017). </w:t>
      </w:r>
      <w:proofErr w:type="spellStart"/>
      <w:r w:rsidRPr="00994603">
        <w:rPr>
          <w:rFonts w:ascii="Times New Roman" w:hAnsi="Times New Roman" w:cs="Times New Roman"/>
          <w:sz w:val="20"/>
          <w:szCs w:val="20"/>
        </w:rPr>
        <w:t>Conceptualising</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sustainable</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leadership</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Industrial</w:t>
      </w:r>
      <w:proofErr w:type="spellEnd"/>
      <w:r w:rsidRPr="00994603">
        <w:rPr>
          <w:rFonts w:ascii="Times New Roman" w:hAnsi="Times New Roman" w:cs="Times New Roman"/>
          <w:sz w:val="20"/>
          <w:szCs w:val="20"/>
        </w:rPr>
        <w:t xml:space="preserve"> and Commercial Training,49(3),116–126.</w:t>
      </w:r>
    </w:p>
    <w:p w14:paraId="56F185CE" w14:textId="77777777" w:rsidR="00C82CE5" w:rsidRDefault="00C82CE5" w:rsidP="00A22DB3">
      <w:pPr>
        <w:spacing w:after="0" w:line="240" w:lineRule="auto"/>
        <w:jc w:val="both"/>
        <w:rPr>
          <w:rFonts w:ascii="Times New Roman" w:hAnsi="Times New Roman" w:cs="Times New Roman"/>
          <w:color w:val="222222"/>
          <w:sz w:val="20"/>
          <w:szCs w:val="20"/>
          <w:shd w:val="clear" w:color="auto" w:fill="FFFFFF"/>
        </w:rPr>
      </w:pPr>
      <w:proofErr w:type="spellStart"/>
      <w:r w:rsidRPr="00A22DB3">
        <w:rPr>
          <w:rFonts w:ascii="Times New Roman" w:hAnsi="Times New Roman" w:cs="Times New Roman"/>
          <w:color w:val="222222"/>
          <w:sz w:val="20"/>
          <w:szCs w:val="20"/>
          <w:shd w:val="clear" w:color="auto" w:fill="FFFFFF"/>
        </w:rPr>
        <w:t>Gundolf</w:t>
      </w:r>
      <w:proofErr w:type="spellEnd"/>
      <w:r w:rsidRPr="00A22DB3">
        <w:rPr>
          <w:rFonts w:ascii="Times New Roman" w:hAnsi="Times New Roman" w:cs="Times New Roman"/>
          <w:color w:val="222222"/>
          <w:sz w:val="20"/>
          <w:szCs w:val="20"/>
          <w:shd w:val="clear" w:color="auto" w:fill="FFFFFF"/>
        </w:rPr>
        <w:t xml:space="preserve">, K., &amp; </w:t>
      </w:r>
      <w:proofErr w:type="spellStart"/>
      <w:r w:rsidRPr="00A22DB3">
        <w:rPr>
          <w:rFonts w:ascii="Times New Roman" w:hAnsi="Times New Roman" w:cs="Times New Roman"/>
          <w:color w:val="222222"/>
          <w:sz w:val="20"/>
          <w:szCs w:val="20"/>
          <w:shd w:val="clear" w:color="auto" w:fill="FFFFFF"/>
        </w:rPr>
        <w:t>Filser</w:t>
      </w:r>
      <w:proofErr w:type="spellEnd"/>
      <w:r w:rsidRPr="00A22DB3">
        <w:rPr>
          <w:rFonts w:ascii="Times New Roman" w:hAnsi="Times New Roman" w:cs="Times New Roman"/>
          <w:color w:val="222222"/>
          <w:sz w:val="20"/>
          <w:szCs w:val="20"/>
          <w:shd w:val="clear" w:color="auto" w:fill="FFFFFF"/>
        </w:rPr>
        <w:t xml:space="preserve">, M. (2013). Management </w:t>
      </w:r>
      <w:proofErr w:type="spellStart"/>
      <w:r w:rsidRPr="00A22DB3">
        <w:rPr>
          <w:rFonts w:ascii="Times New Roman" w:hAnsi="Times New Roman" w:cs="Times New Roman"/>
          <w:color w:val="222222"/>
          <w:sz w:val="20"/>
          <w:szCs w:val="20"/>
          <w:shd w:val="clear" w:color="auto" w:fill="FFFFFF"/>
        </w:rPr>
        <w:t>research</w:t>
      </w:r>
      <w:proofErr w:type="spellEnd"/>
      <w:r w:rsidRPr="00A22DB3">
        <w:rPr>
          <w:rFonts w:ascii="Times New Roman" w:hAnsi="Times New Roman" w:cs="Times New Roman"/>
          <w:color w:val="222222"/>
          <w:sz w:val="20"/>
          <w:szCs w:val="20"/>
          <w:shd w:val="clear" w:color="auto" w:fill="FFFFFF"/>
        </w:rPr>
        <w:t xml:space="preserve"> and </w:t>
      </w:r>
      <w:proofErr w:type="spellStart"/>
      <w:r w:rsidRPr="00A22DB3">
        <w:rPr>
          <w:rFonts w:ascii="Times New Roman" w:hAnsi="Times New Roman" w:cs="Times New Roman"/>
          <w:color w:val="222222"/>
          <w:sz w:val="20"/>
          <w:szCs w:val="20"/>
          <w:shd w:val="clear" w:color="auto" w:fill="FFFFFF"/>
        </w:rPr>
        <w:t>religion</w:t>
      </w:r>
      <w:proofErr w:type="spellEnd"/>
      <w:r w:rsidRPr="00A22DB3">
        <w:rPr>
          <w:rFonts w:ascii="Times New Roman" w:hAnsi="Times New Roman" w:cs="Times New Roman"/>
          <w:color w:val="222222"/>
          <w:sz w:val="20"/>
          <w:szCs w:val="20"/>
          <w:shd w:val="clear" w:color="auto" w:fill="FFFFFF"/>
        </w:rPr>
        <w:t xml:space="preserve">: A </w:t>
      </w:r>
      <w:proofErr w:type="spellStart"/>
      <w:r w:rsidRPr="00A22DB3">
        <w:rPr>
          <w:rFonts w:ascii="Times New Roman" w:hAnsi="Times New Roman" w:cs="Times New Roman"/>
          <w:color w:val="222222"/>
          <w:sz w:val="20"/>
          <w:szCs w:val="20"/>
          <w:shd w:val="clear" w:color="auto" w:fill="FFFFFF"/>
        </w:rPr>
        <w:t>citation</w:t>
      </w:r>
      <w:proofErr w:type="spellEnd"/>
      <w:r w:rsidRPr="00A22DB3">
        <w:rPr>
          <w:rFonts w:ascii="Times New Roman" w:hAnsi="Times New Roman" w:cs="Times New Roman"/>
          <w:color w:val="222222"/>
          <w:sz w:val="20"/>
          <w:szCs w:val="20"/>
          <w:shd w:val="clear" w:color="auto" w:fill="FFFFFF"/>
        </w:rPr>
        <w:t xml:space="preserve"> </w:t>
      </w:r>
      <w:proofErr w:type="spellStart"/>
      <w:r w:rsidRPr="00A22DB3">
        <w:rPr>
          <w:rFonts w:ascii="Times New Roman" w:hAnsi="Times New Roman" w:cs="Times New Roman"/>
          <w:color w:val="222222"/>
          <w:sz w:val="20"/>
          <w:szCs w:val="20"/>
          <w:shd w:val="clear" w:color="auto" w:fill="FFFFFF"/>
        </w:rPr>
        <w:t>analysis</w:t>
      </w:r>
      <w:proofErr w:type="spellEnd"/>
      <w:r w:rsidRPr="00A22DB3">
        <w:rPr>
          <w:rFonts w:ascii="Times New Roman" w:hAnsi="Times New Roman" w:cs="Times New Roman"/>
          <w:color w:val="222222"/>
          <w:sz w:val="20"/>
          <w:szCs w:val="20"/>
          <w:shd w:val="clear" w:color="auto" w:fill="FFFFFF"/>
        </w:rPr>
        <w:t>. </w:t>
      </w:r>
      <w:proofErr w:type="spellStart"/>
      <w:r w:rsidRPr="00A22DB3">
        <w:rPr>
          <w:rFonts w:ascii="Times New Roman" w:hAnsi="Times New Roman" w:cs="Times New Roman"/>
          <w:i/>
          <w:iCs/>
          <w:color w:val="222222"/>
          <w:sz w:val="20"/>
          <w:szCs w:val="20"/>
          <w:shd w:val="clear" w:color="auto" w:fill="FFFFFF"/>
        </w:rPr>
        <w:t>Journal</w:t>
      </w:r>
      <w:proofErr w:type="spellEnd"/>
      <w:r w:rsidRPr="00A22DB3">
        <w:rPr>
          <w:rFonts w:ascii="Times New Roman" w:hAnsi="Times New Roman" w:cs="Times New Roman"/>
          <w:i/>
          <w:iCs/>
          <w:color w:val="222222"/>
          <w:sz w:val="20"/>
          <w:szCs w:val="20"/>
          <w:shd w:val="clear" w:color="auto" w:fill="FFFFFF"/>
        </w:rPr>
        <w:t xml:space="preserve"> of Business </w:t>
      </w:r>
      <w:proofErr w:type="spellStart"/>
      <w:r w:rsidRPr="00A22DB3">
        <w:rPr>
          <w:rFonts w:ascii="Times New Roman" w:hAnsi="Times New Roman" w:cs="Times New Roman"/>
          <w:i/>
          <w:iCs/>
          <w:color w:val="222222"/>
          <w:sz w:val="20"/>
          <w:szCs w:val="20"/>
          <w:shd w:val="clear" w:color="auto" w:fill="FFFFFF"/>
        </w:rPr>
        <w:t>Ethics</w:t>
      </w:r>
      <w:proofErr w:type="spellEnd"/>
      <w:r w:rsidRPr="00A22DB3">
        <w:rPr>
          <w:rFonts w:ascii="Times New Roman" w:hAnsi="Times New Roman" w:cs="Times New Roman"/>
          <w:color w:val="222222"/>
          <w:sz w:val="20"/>
          <w:szCs w:val="20"/>
          <w:shd w:val="clear" w:color="auto" w:fill="FFFFFF"/>
        </w:rPr>
        <w:t>, </w:t>
      </w:r>
      <w:r w:rsidRPr="00A22DB3">
        <w:rPr>
          <w:rFonts w:ascii="Times New Roman" w:hAnsi="Times New Roman" w:cs="Times New Roman"/>
          <w:i/>
          <w:iCs/>
          <w:color w:val="222222"/>
          <w:sz w:val="20"/>
          <w:szCs w:val="20"/>
          <w:shd w:val="clear" w:color="auto" w:fill="FFFFFF"/>
        </w:rPr>
        <w:t>112</w:t>
      </w:r>
      <w:r w:rsidRPr="00A22DB3">
        <w:rPr>
          <w:rFonts w:ascii="Times New Roman" w:hAnsi="Times New Roman" w:cs="Times New Roman"/>
          <w:color w:val="222222"/>
          <w:sz w:val="20"/>
          <w:szCs w:val="20"/>
          <w:shd w:val="clear" w:color="auto" w:fill="FFFFFF"/>
        </w:rPr>
        <w:t>(1), 177-185.</w:t>
      </w:r>
    </w:p>
    <w:p w14:paraId="3D3DE5F7" w14:textId="77777777" w:rsidR="00C82CE5" w:rsidRPr="00A22DB3" w:rsidRDefault="00C82CE5" w:rsidP="00A22DB3">
      <w:pPr>
        <w:spacing w:after="0" w:line="240" w:lineRule="auto"/>
        <w:jc w:val="both"/>
        <w:rPr>
          <w:rFonts w:ascii="Times New Roman" w:hAnsi="Times New Roman" w:cs="Times New Roman"/>
          <w:sz w:val="20"/>
          <w:szCs w:val="20"/>
          <w:u w:val="single"/>
        </w:rPr>
      </w:pPr>
    </w:p>
    <w:p w14:paraId="0AA725A0" w14:textId="77777777" w:rsidR="00C82CE5" w:rsidRDefault="00C82CE5" w:rsidP="00A22DB3">
      <w:pPr>
        <w:spacing w:after="0" w:line="240" w:lineRule="auto"/>
        <w:jc w:val="both"/>
        <w:rPr>
          <w:rFonts w:ascii="Times New Roman" w:hAnsi="Times New Roman" w:cs="Times New Roman"/>
          <w:color w:val="222222"/>
          <w:sz w:val="20"/>
          <w:szCs w:val="20"/>
          <w:shd w:val="clear" w:color="auto" w:fill="FFFFFF"/>
        </w:rPr>
      </w:pPr>
      <w:proofErr w:type="spellStart"/>
      <w:r w:rsidRPr="00A22DB3">
        <w:rPr>
          <w:rFonts w:ascii="Times New Roman" w:hAnsi="Times New Roman" w:cs="Times New Roman"/>
          <w:color w:val="222222"/>
          <w:sz w:val="20"/>
          <w:szCs w:val="20"/>
          <w:shd w:val="clear" w:color="auto" w:fill="FFFFFF"/>
        </w:rPr>
        <w:t>Hjørland</w:t>
      </w:r>
      <w:proofErr w:type="spellEnd"/>
      <w:r w:rsidRPr="00A22DB3">
        <w:rPr>
          <w:rFonts w:ascii="Times New Roman" w:hAnsi="Times New Roman" w:cs="Times New Roman"/>
          <w:color w:val="222222"/>
          <w:sz w:val="20"/>
          <w:szCs w:val="20"/>
          <w:shd w:val="clear" w:color="auto" w:fill="FFFFFF"/>
        </w:rPr>
        <w:t xml:space="preserve">, B. (2013). </w:t>
      </w:r>
      <w:proofErr w:type="spellStart"/>
      <w:r w:rsidRPr="00A22DB3">
        <w:rPr>
          <w:rFonts w:ascii="Times New Roman" w:hAnsi="Times New Roman" w:cs="Times New Roman"/>
          <w:color w:val="222222"/>
          <w:sz w:val="20"/>
          <w:szCs w:val="20"/>
          <w:shd w:val="clear" w:color="auto" w:fill="FFFFFF"/>
        </w:rPr>
        <w:t>Facet</w:t>
      </w:r>
      <w:proofErr w:type="spellEnd"/>
      <w:r w:rsidRPr="00A22DB3">
        <w:rPr>
          <w:rFonts w:ascii="Times New Roman" w:hAnsi="Times New Roman" w:cs="Times New Roman"/>
          <w:color w:val="222222"/>
          <w:sz w:val="20"/>
          <w:szCs w:val="20"/>
          <w:shd w:val="clear" w:color="auto" w:fill="FFFFFF"/>
        </w:rPr>
        <w:t xml:space="preserve"> </w:t>
      </w:r>
      <w:proofErr w:type="spellStart"/>
      <w:r w:rsidRPr="00A22DB3">
        <w:rPr>
          <w:rFonts w:ascii="Times New Roman" w:hAnsi="Times New Roman" w:cs="Times New Roman"/>
          <w:color w:val="222222"/>
          <w:sz w:val="20"/>
          <w:szCs w:val="20"/>
          <w:shd w:val="clear" w:color="auto" w:fill="FFFFFF"/>
        </w:rPr>
        <w:t>analysis</w:t>
      </w:r>
      <w:proofErr w:type="spellEnd"/>
      <w:r w:rsidRPr="00A22DB3">
        <w:rPr>
          <w:rFonts w:ascii="Times New Roman" w:hAnsi="Times New Roman" w:cs="Times New Roman"/>
          <w:color w:val="222222"/>
          <w:sz w:val="20"/>
          <w:szCs w:val="20"/>
          <w:shd w:val="clear" w:color="auto" w:fill="FFFFFF"/>
        </w:rPr>
        <w:t xml:space="preserve">: </w:t>
      </w:r>
      <w:proofErr w:type="spellStart"/>
      <w:r w:rsidRPr="00A22DB3">
        <w:rPr>
          <w:rFonts w:ascii="Times New Roman" w:hAnsi="Times New Roman" w:cs="Times New Roman"/>
          <w:color w:val="222222"/>
          <w:sz w:val="20"/>
          <w:szCs w:val="20"/>
          <w:shd w:val="clear" w:color="auto" w:fill="FFFFFF"/>
        </w:rPr>
        <w:t>The</w:t>
      </w:r>
      <w:proofErr w:type="spellEnd"/>
      <w:r w:rsidRPr="00A22DB3">
        <w:rPr>
          <w:rFonts w:ascii="Times New Roman" w:hAnsi="Times New Roman" w:cs="Times New Roman"/>
          <w:color w:val="222222"/>
          <w:sz w:val="20"/>
          <w:szCs w:val="20"/>
          <w:shd w:val="clear" w:color="auto" w:fill="FFFFFF"/>
        </w:rPr>
        <w:t xml:space="preserve"> </w:t>
      </w:r>
      <w:proofErr w:type="spellStart"/>
      <w:r w:rsidRPr="00A22DB3">
        <w:rPr>
          <w:rFonts w:ascii="Times New Roman" w:hAnsi="Times New Roman" w:cs="Times New Roman"/>
          <w:color w:val="222222"/>
          <w:sz w:val="20"/>
          <w:szCs w:val="20"/>
          <w:shd w:val="clear" w:color="auto" w:fill="FFFFFF"/>
        </w:rPr>
        <w:t>logical</w:t>
      </w:r>
      <w:proofErr w:type="spellEnd"/>
      <w:r w:rsidRPr="00A22DB3">
        <w:rPr>
          <w:rFonts w:ascii="Times New Roman" w:hAnsi="Times New Roman" w:cs="Times New Roman"/>
          <w:color w:val="222222"/>
          <w:sz w:val="20"/>
          <w:szCs w:val="20"/>
          <w:shd w:val="clear" w:color="auto" w:fill="FFFFFF"/>
        </w:rPr>
        <w:t xml:space="preserve"> </w:t>
      </w:r>
      <w:proofErr w:type="spellStart"/>
      <w:r w:rsidRPr="00A22DB3">
        <w:rPr>
          <w:rFonts w:ascii="Times New Roman" w:hAnsi="Times New Roman" w:cs="Times New Roman"/>
          <w:color w:val="222222"/>
          <w:sz w:val="20"/>
          <w:szCs w:val="20"/>
          <w:shd w:val="clear" w:color="auto" w:fill="FFFFFF"/>
        </w:rPr>
        <w:t>approach</w:t>
      </w:r>
      <w:proofErr w:type="spellEnd"/>
      <w:r w:rsidRPr="00A22DB3">
        <w:rPr>
          <w:rFonts w:ascii="Times New Roman" w:hAnsi="Times New Roman" w:cs="Times New Roman"/>
          <w:color w:val="222222"/>
          <w:sz w:val="20"/>
          <w:szCs w:val="20"/>
          <w:shd w:val="clear" w:color="auto" w:fill="FFFFFF"/>
        </w:rPr>
        <w:t xml:space="preserve"> </w:t>
      </w:r>
      <w:proofErr w:type="spellStart"/>
      <w:r w:rsidRPr="00A22DB3">
        <w:rPr>
          <w:rFonts w:ascii="Times New Roman" w:hAnsi="Times New Roman" w:cs="Times New Roman"/>
          <w:color w:val="222222"/>
          <w:sz w:val="20"/>
          <w:szCs w:val="20"/>
          <w:shd w:val="clear" w:color="auto" w:fill="FFFFFF"/>
        </w:rPr>
        <w:t>to</w:t>
      </w:r>
      <w:proofErr w:type="spellEnd"/>
      <w:r w:rsidRPr="00A22DB3">
        <w:rPr>
          <w:rFonts w:ascii="Times New Roman" w:hAnsi="Times New Roman" w:cs="Times New Roman"/>
          <w:color w:val="222222"/>
          <w:sz w:val="20"/>
          <w:szCs w:val="20"/>
          <w:shd w:val="clear" w:color="auto" w:fill="FFFFFF"/>
        </w:rPr>
        <w:t xml:space="preserve"> </w:t>
      </w:r>
      <w:proofErr w:type="spellStart"/>
      <w:r w:rsidRPr="00A22DB3">
        <w:rPr>
          <w:rFonts w:ascii="Times New Roman" w:hAnsi="Times New Roman" w:cs="Times New Roman"/>
          <w:color w:val="222222"/>
          <w:sz w:val="20"/>
          <w:szCs w:val="20"/>
          <w:shd w:val="clear" w:color="auto" w:fill="FFFFFF"/>
        </w:rPr>
        <w:t>knowledge</w:t>
      </w:r>
      <w:proofErr w:type="spellEnd"/>
      <w:r w:rsidRPr="00A22DB3">
        <w:rPr>
          <w:rFonts w:ascii="Times New Roman" w:hAnsi="Times New Roman" w:cs="Times New Roman"/>
          <w:color w:val="222222"/>
          <w:sz w:val="20"/>
          <w:szCs w:val="20"/>
          <w:shd w:val="clear" w:color="auto" w:fill="FFFFFF"/>
        </w:rPr>
        <w:t xml:space="preserve"> </w:t>
      </w:r>
      <w:proofErr w:type="spellStart"/>
      <w:r w:rsidRPr="00A22DB3">
        <w:rPr>
          <w:rFonts w:ascii="Times New Roman" w:hAnsi="Times New Roman" w:cs="Times New Roman"/>
          <w:color w:val="222222"/>
          <w:sz w:val="20"/>
          <w:szCs w:val="20"/>
          <w:shd w:val="clear" w:color="auto" w:fill="FFFFFF"/>
        </w:rPr>
        <w:t>organization</w:t>
      </w:r>
      <w:proofErr w:type="spellEnd"/>
      <w:r w:rsidRPr="00A22DB3">
        <w:rPr>
          <w:rFonts w:ascii="Times New Roman" w:hAnsi="Times New Roman" w:cs="Times New Roman"/>
          <w:color w:val="222222"/>
          <w:sz w:val="20"/>
          <w:szCs w:val="20"/>
          <w:shd w:val="clear" w:color="auto" w:fill="FFFFFF"/>
        </w:rPr>
        <w:t>. </w:t>
      </w:r>
      <w:r w:rsidRPr="00A22DB3">
        <w:rPr>
          <w:rFonts w:ascii="Times New Roman" w:hAnsi="Times New Roman" w:cs="Times New Roman"/>
          <w:i/>
          <w:iCs/>
          <w:color w:val="222222"/>
          <w:sz w:val="20"/>
          <w:szCs w:val="20"/>
          <w:shd w:val="clear" w:color="auto" w:fill="FFFFFF"/>
        </w:rPr>
        <w:t xml:space="preserve">Information </w:t>
      </w:r>
      <w:proofErr w:type="spellStart"/>
      <w:r w:rsidRPr="00A22DB3">
        <w:rPr>
          <w:rFonts w:ascii="Times New Roman" w:hAnsi="Times New Roman" w:cs="Times New Roman"/>
          <w:i/>
          <w:iCs/>
          <w:color w:val="222222"/>
          <w:sz w:val="20"/>
          <w:szCs w:val="20"/>
          <w:shd w:val="clear" w:color="auto" w:fill="FFFFFF"/>
        </w:rPr>
        <w:t>processing</w:t>
      </w:r>
      <w:proofErr w:type="spellEnd"/>
      <w:r w:rsidRPr="00A22DB3">
        <w:rPr>
          <w:rFonts w:ascii="Times New Roman" w:hAnsi="Times New Roman" w:cs="Times New Roman"/>
          <w:i/>
          <w:iCs/>
          <w:color w:val="222222"/>
          <w:sz w:val="20"/>
          <w:szCs w:val="20"/>
          <w:shd w:val="clear" w:color="auto" w:fill="FFFFFF"/>
        </w:rPr>
        <w:t xml:space="preserve"> &amp; </w:t>
      </w:r>
      <w:proofErr w:type="spellStart"/>
      <w:r w:rsidRPr="00A22DB3">
        <w:rPr>
          <w:rFonts w:ascii="Times New Roman" w:hAnsi="Times New Roman" w:cs="Times New Roman"/>
          <w:i/>
          <w:iCs/>
          <w:color w:val="222222"/>
          <w:sz w:val="20"/>
          <w:szCs w:val="20"/>
          <w:shd w:val="clear" w:color="auto" w:fill="FFFFFF"/>
        </w:rPr>
        <w:t>management</w:t>
      </w:r>
      <w:proofErr w:type="spellEnd"/>
      <w:r w:rsidRPr="00A22DB3">
        <w:rPr>
          <w:rFonts w:ascii="Times New Roman" w:hAnsi="Times New Roman" w:cs="Times New Roman"/>
          <w:color w:val="222222"/>
          <w:sz w:val="20"/>
          <w:szCs w:val="20"/>
          <w:shd w:val="clear" w:color="auto" w:fill="FFFFFF"/>
        </w:rPr>
        <w:t>, </w:t>
      </w:r>
      <w:r w:rsidRPr="00A22DB3">
        <w:rPr>
          <w:rFonts w:ascii="Times New Roman" w:hAnsi="Times New Roman" w:cs="Times New Roman"/>
          <w:i/>
          <w:iCs/>
          <w:color w:val="222222"/>
          <w:sz w:val="20"/>
          <w:szCs w:val="20"/>
          <w:shd w:val="clear" w:color="auto" w:fill="FFFFFF"/>
        </w:rPr>
        <w:t>49</w:t>
      </w:r>
      <w:r w:rsidRPr="00A22DB3">
        <w:rPr>
          <w:rFonts w:ascii="Times New Roman" w:hAnsi="Times New Roman" w:cs="Times New Roman"/>
          <w:color w:val="222222"/>
          <w:sz w:val="20"/>
          <w:szCs w:val="20"/>
          <w:shd w:val="clear" w:color="auto" w:fill="FFFFFF"/>
        </w:rPr>
        <w:t>(2), 545-557.</w:t>
      </w:r>
    </w:p>
    <w:p w14:paraId="0222D1F8" w14:textId="77777777" w:rsidR="00C82CE5" w:rsidRPr="00A22DB3" w:rsidRDefault="00C82CE5" w:rsidP="00A22DB3">
      <w:pPr>
        <w:spacing w:after="0" w:line="240" w:lineRule="auto"/>
        <w:jc w:val="both"/>
        <w:rPr>
          <w:rFonts w:ascii="Times New Roman" w:hAnsi="Times New Roman" w:cs="Times New Roman"/>
          <w:color w:val="222222"/>
          <w:sz w:val="20"/>
          <w:szCs w:val="20"/>
          <w:shd w:val="clear" w:color="auto" w:fill="FFFFFF"/>
        </w:rPr>
      </w:pPr>
    </w:p>
    <w:p w14:paraId="495B3348" w14:textId="77777777" w:rsidR="00C82CE5" w:rsidRPr="00994603" w:rsidRDefault="00C82CE5" w:rsidP="00575FAA">
      <w:pPr>
        <w:jc w:val="both"/>
        <w:rPr>
          <w:rFonts w:ascii="Times New Roman" w:hAnsi="Times New Roman" w:cs="Times New Roman"/>
          <w:sz w:val="20"/>
          <w:szCs w:val="20"/>
          <w:shd w:val="clear" w:color="auto" w:fill="FFFFFF"/>
        </w:rPr>
      </w:pPr>
      <w:proofErr w:type="spellStart"/>
      <w:r w:rsidRPr="00994603">
        <w:rPr>
          <w:rFonts w:ascii="Times New Roman" w:hAnsi="Times New Roman" w:cs="Times New Roman"/>
          <w:sz w:val="20"/>
          <w:szCs w:val="20"/>
          <w:shd w:val="clear" w:color="auto" w:fill="FFFFFF"/>
        </w:rPr>
        <w:t>Iqbal</w:t>
      </w:r>
      <w:proofErr w:type="spellEnd"/>
      <w:r w:rsidRPr="00994603">
        <w:rPr>
          <w:rFonts w:ascii="Times New Roman" w:hAnsi="Times New Roman" w:cs="Times New Roman"/>
          <w:sz w:val="20"/>
          <w:szCs w:val="20"/>
          <w:shd w:val="clear" w:color="auto" w:fill="FFFFFF"/>
        </w:rPr>
        <w:t xml:space="preserve">, Q., &amp; </w:t>
      </w:r>
      <w:proofErr w:type="spellStart"/>
      <w:r w:rsidRPr="00994603">
        <w:rPr>
          <w:rFonts w:ascii="Times New Roman" w:hAnsi="Times New Roman" w:cs="Times New Roman"/>
          <w:sz w:val="20"/>
          <w:szCs w:val="20"/>
          <w:shd w:val="clear" w:color="auto" w:fill="FFFFFF"/>
        </w:rPr>
        <w:t>Ahmad</w:t>
      </w:r>
      <w:proofErr w:type="spellEnd"/>
      <w:r w:rsidRPr="00994603">
        <w:rPr>
          <w:rFonts w:ascii="Times New Roman" w:hAnsi="Times New Roman" w:cs="Times New Roman"/>
          <w:sz w:val="20"/>
          <w:szCs w:val="20"/>
          <w:shd w:val="clear" w:color="auto" w:fill="FFFFFF"/>
        </w:rPr>
        <w:t xml:space="preserve">, N. H. (2021). </w:t>
      </w:r>
      <w:proofErr w:type="spellStart"/>
      <w:r w:rsidRPr="00994603">
        <w:rPr>
          <w:rFonts w:ascii="Times New Roman" w:hAnsi="Times New Roman" w:cs="Times New Roman"/>
          <w:sz w:val="20"/>
          <w:szCs w:val="20"/>
          <w:shd w:val="clear" w:color="auto" w:fill="FFFFFF"/>
        </w:rPr>
        <w:t>Sustainable</w:t>
      </w:r>
      <w:proofErr w:type="spellEnd"/>
      <w:r w:rsidRPr="00994603">
        <w:rPr>
          <w:rFonts w:ascii="Times New Roman" w:hAnsi="Times New Roman" w:cs="Times New Roman"/>
          <w:sz w:val="20"/>
          <w:szCs w:val="20"/>
          <w:shd w:val="clear" w:color="auto" w:fill="FFFFFF"/>
        </w:rPr>
        <w:t xml:space="preserve"> </w:t>
      </w:r>
      <w:proofErr w:type="spellStart"/>
      <w:r w:rsidRPr="00994603">
        <w:rPr>
          <w:rFonts w:ascii="Times New Roman" w:hAnsi="Times New Roman" w:cs="Times New Roman"/>
          <w:sz w:val="20"/>
          <w:szCs w:val="20"/>
          <w:shd w:val="clear" w:color="auto" w:fill="FFFFFF"/>
        </w:rPr>
        <w:t>development</w:t>
      </w:r>
      <w:proofErr w:type="spellEnd"/>
      <w:r w:rsidRPr="00994603">
        <w:rPr>
          <w:rFonts w:ascii="Times New Roman" w:hAnsi="Times New Roman" w:cs="Times New Roman"/>
          <w:sz w:val="20"/>
          <w:szCs w:val="20"/>
          <w:shd w:val="clear" w:color="auto" w:fill="FFFFFF"/>
        </w:rPr>
        <w:t xml:space="preserve">: </w:t>
      </w:r>
      <w:proofErr w:type="spellStart"/>
      <w:r w:rsidRPr="00994603">
        <w:rPr>
          <w:rFonts w:ascii="Times New Roman" w:hAnsi="Times New Roman" w:cs="Times New Roman"/>
          <w:sz w:val="20"/>
          <w:szCs w:val="20"/>
          <w:shd w:val="clear" w:color="auto" w:fill="FFFFFF"/>
        </w:rPr>
        <w:t>The</w:t>
      </w:r>
      <w:proofErr w:type="spellEnd"/>
      <w:r w:rsidRPr="00994603">
        <w:rPr>
          <w:rFonts w:ascii="Times New Roman" w:hAnsi="Times New Roman" w:cs="Times New Roman"/>
          <w:sz w:val="20"/>
          <w:szCs w:val="20"/>
          <w:shd w:val="clear" w:color="auto" w:fill="FFFFFF"/>
        </w:rPr>
        <w:t xml:space="preserve"> </w:t>
      </w:r>
      <w:proofErr w:type="spellStart"/>
      <w:r w:rsidRPr="00994603">
        <w:rPr>
          <w:rFonts w:ascii="Times New Roman" w:hAnsi="Times New Roman" w:cs="Times New Roman"/>
          <w:sz w:val="20"/>
          <w:szCs w:val="20"/>
          <w:shd w:val="clear" w:color="auto" w:fill="FFFFFF"/>
        </w:rPr>
        <w:t>colors</w:t>
      </w:r>
      <w:proofErr w:type="spellEnd"/>
      <w:r w:rsidRPr="00994603">
        <w:rPr>
          <w:rFonts w:ascii="Times New Roman" w:hAnsi="Times New Roman" w:cs="Times New Roman"/>
          <w:sz w:val="20"/>
          <w:szCs w:val="20"/>
          <w:shd w:val="clear" w:color="auto" w:fill="FFFFFF"/>
        </w:rPr>
        <w:t xml:space="preserve"> of </w:t>
      </w:r>
      <w:proofErr w:type="spellStart"/>
      <w:r w:rsidRPr="00994603">
        <w:rPr>
          <w:rFonts w:ascii="Times New Roman" w:hAnsi="Times New Roman" w:cs="Times New Roman"/>
          <w:sz w:val="20"/>
          <w:szCs w:val="20"/>
          <w:shd w:val="clear" w:color="auto" w:fill="FFFFFF"/>
        </w:rPr>
        <w:t>sustainable</w:t>
      </w:r>
      <w:proofErr w:type="spellEnd"/>
      <w:r w:rsidRPr="00994603">
        <w:rPr>
          <w:rFonts w:ascii="Times New Roman" w:hAnsi="Times New Roman" w:cs="Times New Roman"/>
          <w:sz w:val="20"/>
          <w:szCs w:val="20"/>
          <w:shd w:val="clear" w:color="auto" w:fill="FFFFFF"/>
        </w:rPr>
        <w:t xml:space="preserve"> </w:t>
      </w:r>
      <w:proofErr w:type="spellStart"/>
      <w:r w:rsidRPr="00994603">
        <w:rPr>
          <w:rFonts w:ascii="Times New Roman" w:hAnsi="Times New Roman" w:cs="Times New Roman"/>
          <w:sz w:val="20"/>
          <w:szCs w:val="20"/>
          <w:shd w:val="clear" w:color="auto" w:fill="FFFFFF"/>
        </w:rPr>
        <w:t>leadership</w:t>
      </w:r>
      <w:proofErr w:type="spellEnd"/>
      <w:r w:rsidRPr="00994603">
        <w:rPr>
          <w:rFonts w:ascii="Times New Roman" w:hAnsi="Times New Roman" w:cs="Times New Roman"/>
          <w:sz w:val="20"/>
          <w:szCs w:val="20"/>
          <w:shd w:val="clear" w:color="auto" w:fill="FFFFFF"/>
        </w:rPr>
        <w:t xml:space="preserve"> in </w:t>
      </w:r>
      <w:proofErr w:type="spellStart"/>
      <w:r w:rsidRPr="00994603">
        <w:rPr>
          <w:rFonts w:ascii="Times New Roman" w:hAnsi="Times New Roman" w:cs="Times New Roman"/>
          <w:sz w:val="20"/>
          <w:szCs w:val="20"/>
          <w:shd w:val="clear" w:color="auto" w:fill="FFFFFF"/>
        </w:rPr>
        <w:t>learning</w:t>
      </w:r>
      <w:proofErr w:type="spellEnd"/>
      <w:r w:rsidRPr="00994603">
        <w:rPr>
          <w:rFonts w:ascii="Times New Roman" w:hAnsi="Times New Roman" w:cs="Times New Roman"/>
          <w:sz w:val="20"/>
          <w:szCs w:val="20"/>
          <w:shd w:val="clear" w:color="auto" w:fill="FFFFFF"/>
        </w:rPr>
        <w:t xml:space="preserve"> </w:t>
      </w:r>
      <w:proofErr w:type="spellStart"/>
      <w:r w:rsidRPr="00994603">
        <w:rPr>
          <w:rFonts w:ascii="Times New Roman" w:hAnsi="Times New Roman" w:cs="Times New Roman"/>
          <w:sz w:val="20"/>
          <w:szCs w:val="20"/>
          <w:shd w:val="clear" w:color="auto" w:fill="FFFFFF"/>
        </w:rPr>
        <w:t>organization</w:t>
      </w:r>
      <w:proofErr w:type="spellEnd"/>
      <w:r w:rsidRPr="00994603">
        <w:rPr>
          <w:rFonts w:ascii="Times New Roman" w:hAnsi="Times New Roman" w:cs="Times New Roman"/>
          <w:sz w:val="20"/>
          <w:szCs w:val="20"/>
          <w:shd w:val="clear" w:color="auto" w:fill="FFFFFF"/>
        </w:rPr>
        <w:t>. </w:t>
      </w:r>
      <w:proofErr w:type="spellStart"/>
      <w:r w:rsidRPr="00994603">
        <w:rPr>
          <w:rFonts w:ascii="Times New Roman" w:hAnsi="Times New Roman" w:cs="Times New Roman"/>
          <w:i/>
          <w:iCs/>
          <w:sz w:val="20"/>
          <w:szCs w:val="20"/>
          <w:shd w:val="clear" w:color="auto" w:fill="FFFFFF"/>
        </w:rPr>
        <w:t>Sustainable</w:t>
      </w:r>
      <w:proofErr w:type="spellEnd"/>
      <w:r w:rsidRPr="00994603">
        <w:rPr>
          <w:rFonts w:ascii="Times New Roman" w:hAnsi="Times New Roman" w:cs="Times New Roman"/>
          <w:i/>
          <w:iCs/>
          <w:sz w:val="20"/>
          <w:szCs w:val="20"/>
          <w:shd w:val="clear" w:color="auto" w:fill="FFFFFF"/>
        </w:rPr>
        <w:t xml:space="preserve"> Development</w:t>
      </w:r>
      <w:r w:rsidRPr="00994603">
        <w:rPr>
          <w:rFonts w:ascii="Times New Roman" w:hAnsi="Times New Roman" w:cs="Times New Roman"/>
          <w:sz w:val="20"/>
          <w:szCs w:val="20"/>
          <w:shd w:val="clear" w:color="auto" w:fill="FFFFFF"/>
        </w:rPr>
        <w:t>, </w:t>
      </w:r>
      <w:r w:rsidRPr="00994603">
        <w:rPr>
          <w:rFonts w:ascii="Times New Roman" w:hAnsi="Times New Roman" w:cs="Times New Roman"/>
          <w:i/>
          <w:iCs/>
          <w:sz w:val="20"/>
          <w:szCs w:val="20"/>
          <w:shd w:val="clear" w:color="auto" w:fill="FFFFFF"/>
        </w:rPr>
        <w:t>29</w:t>
      </w:r>
      <w:r w:rsidRPr="00994603">
        <w:rPr>
          <w:rFonts w:ascii="Times New Roman" w:hAnsi="Times New Roman" w:cs="Times New Roman"/>
          <w:sz w:val="20"/>
          <w:szCs w:val="20"/>
          <w:shd w:val="clear" w:color="auto" w:fill="FFFFFF"/>
        </w:rPr>
        <w:t>(1), 108-119.</w:t>
      </w:r>
    </w:p>
    <w:p w14:paraId="4ACB27EC" w14:textId="77777777" w:rsidR="00C82CE5" w:rsidRDefault="00C82CE5" w:rsidP="00EE0DA7">
      <w:pPr>
        <w:spacing w:after="0" w:line="240" w:lineRule="auto"/>
        <w:jc w:val="both"/>
        <w:rPr>
          <w:rFonts w:ascii="Times New Roman" w:hAnsi="Times New Roman" w:cs="Times New Roman"/>
          <w:color w:val="222222"/>
          <w:sz w:val="20"/>
          <w:szCs w:val="20"/>
          <w:shd w:val="clear" w:color="auto" w:fill="FFFFFF"/>
        </w:rPr>
      </w:pPr>
      <w:proofErr w:type="spellStart"/>
      <w:r w:rsidRPr="00994603">
        <w:rPr>
          <w:rFonts w:ascii="Times New Roman" w:hAnsi="Times New Roman" w:cs="Times New Roman"/>
          <w:color w:val="222222"/>
          <w:sz w:val="20"/>
          <w:szCs w:val="20"/>
          <w:shd w:val="clear" w:color="auto" w:fill="FFFFFF"/>
        </w:rPr>
        <w:t>Jia</w:t>
      </w:r>
      <w:proofErr w:type="spellEnd"/>
      <w:r w:rsidRPr="00994603">
        <w:rPr>
          <w:rFonts w:ascii="Times New Roman" w:hAnsi="Times New Roman" w:cs="Times New Roman"/>
          <w:color w:val="222222"/>
          <w:sz w:val="20"/>
          <w:szCs w:val="20"/>
          <w:shd w:val="clear" w:color="auto" w:fill="FFFFFF"/>
        </w:rPr>
        <w:t xml:space="preserve">, X., </w:t>
      </w:r>
      <w:proofErr w:type="spellStart"/>
      <w:r w:rsidRPr="00994603">
        <w:rPr>
          <w:rFonts w:ascii="Times New Roman" w:hAnsi="Times New Roman" w:cs="Times New Roman"/>
          <w:color w:val="222222"/>
          <w:sz w:val="20"/>
          <w:szCs w:val="20"/>
          <w:shd w:val="clear" w:color="auto" w:fill="FFFFFF"/>
        </w:rPr>
        <w:t>Dai</w:t>
      </w:r>
      <w:proofErr w:type="spellEnd"/>
      <w:r w:rsidRPr="00994603">
        <w:rPr>
          <w:rFonts w:ascii="Times New Roman" w:hAnsi="Times New Roman" w:cs="Times New Roman"/>
          <w:color w:val="222222"/>
          <w:sz w:val="20"/>
          <w:szCs w:val="20"/>
          <w:shd w:val="clear" w:color="auto" w:fill="FFFFFF"/>
        </w:rPr>
        <w:t xml:space="preserve">, T., &amp; </w:t>
      </w:r>
      <w:proofErr w:type="spellStart"/>
      <w:r w:rsidRPr="00994603">
        <w:rPr>
          <w:rFonts w:ascii="Times New Roman" w:hAnsi="Times New Roman" w:cs="Times New Roman"/>
          <w:color w:val="222222"/>
          <w:sz w:val="20"/>
          <w:szCs w:val="20"/>
          <w:shd w:val="clear" w:color="auto" w:fill="FFFFFF"/>
        </w:rPr>
        <w:t>Guo</w:t>
      </w:r>
      <w:proofErr w:type="spellEnd"/>
      <w:r w:rsidRPr="00994603">
        <w:rPr>
          <w:rFonts w:ascii="Times New Roman" w:hAnsi="Times New Roman" w:cs="Times New Roman"/>
          <w:color w:val="222222"/>
          <w:sz w:val="20"/>
          <w:szCs w:val="20"/>
          <w:shd w:val="clear" w:color="auto" w:fill="FFFFFF"/>
        </w:rPr>
        <w:t xml:space="preserve">, X. (2014). </w:t>
      </w:r>
      <w:proofErr w:type="spellStart"/>
      <w:r w:rsidRPr="00994603">
        <w:rPr>
          <w:rFonts w:ascii="Times New Roman" w:hAnsi="Times New Roman" w:cs="Times New Roman"/>
          <w:color w:val="222222"/>
          <w:sz w:val="20"/>
          <w:szCs w:val="20"/>
          <w:shd w:val="clear" w:color="auto" w:fill="FFFFFF"/>
        </w:rPr>
        <w:t>Comprehensive</w:t>
      </w:r>
      <w:proofErr w:type="spellEnd"/>
      <w:r w:rsidRPr="00994603">
        <w:rPr>
          <w:rFonts w:ascii="Times New Roman" w:hAnsi="Times New Roman" w:cs="Times New Roman"/>
          <w:color w:val="222222"/>
          <w:sz w:val="20"/>
          <w:szCs w:val="20"/>
          <w:shd w:val="clear" w:color="auto" w:fill="FFFFFF"/>
        </w:rPr>
        <w:t xml:space="preserve"> </w:t>
      </w:r>
      <w:proofErr w:type="spellStart"/>
      <w:r w:rsidRPr="00994603">
        <w:rPr>
          <w:rFonts w:ascii="Times New Roman" w:hAnsi="Times New Roman" w:cs="Times New Roman"/>
          <w:color w:val="222222"/>
          <w:sz w:val="20"/>
          <w:szCs w:val="20"/>
          <w:shd w:val="clear" w:color="auto" w:fill="FFFFFF"/>
        </w:rPr>
        <w:t>exploration</w:t>
      </w:r>
      <w:proofErr w:type="spellEnd"/>
      <w:r w:rsidRPr="00994603">
        <w:rPr>
          <w:rFonts w:ascii="Times New Roman" w:hAnsi="Times New Roman" w:cs="Times New Roman"/>
          <w:color w:val="222222"/>
          <w:sz w:val="20"/>
          <w:szCs w:val="20"/>
          <w:shd w:val="clear" w:color="auto" w:fill="FFFFFF"/>
        </w:rPr>
        <w:t xml:space="preserve"> of urban </w:t>
      </w:r>
      <w:proofErr w:type="spellStart"/>
      <w:r w:rsidRPr="00994603">
        <w:rPr>
          <w:rFonts w:ascii="Times New Roman" w:hAnsi="Times New Roman" w:cs="Times New Roman"/>
          <w:color w:val="222222"/>
          <w:sz w:val="20"/>
          <w:szCs w:val="20"/>
          <w:shd w:val="clear" w:color="auto" w:fill="FFFFFF"/>
        </w:rPr>
        <w:t>health</w:t>
      </w:r>
      <w:proofErr w:type="spellEnd"/>
      <w:r w:rsidRPr="00994603">
        <w:rPr>
          <w:rFonts w:ascii="Times New Roman" w:hAnsi="Times New Roman" w:cs="Times New Roman"/>
          <w:color w:val="222222"/>
          <w:sz w:val="20"/>
          <w:szCs w:val="20"/>
          <w:shd w:val="clear" w:color="auto" w:fill="FFFFFF"/>
        </w:rPr>
        <w:t xml:space="preserve"> </w:t>
      </w:r>
      <w:proofErr w:type="spellStart"/>
      <w:r w:rsidRPr="00994603">
        <w:rPr>
          <w:rFonts w:ascii="Times New Roman" w:hAnsi="Times New Roman" w:cs="Times New Roman"/>
          <w:color w:val="222222"/>
          <w:sz w:val="20"/>
          <w:szCs w:val="20"/>
          <w:shd w:val="clear" w:color="auto" w:fill="FFFFFF"/>
        </w:rPr>
        <w:t>by</w:t>
      </w:r>
      <w:proofErr w:type="spellEnd"/>
      <w:r w:rsidRPr="00994603">
        <w:rPr>
          <w:rFonts w:ascii="Times New Roman" w:hAnsi="Times New Roman" w:cs="Times New Roman"/>
          <w:color w:val="222222"/>
          <w:sz w:val="20"/>
          <w:szCs w:val="20"/>
          <w:shd w:val="clear" w:color="auto" w:fill="FFFFFF"/>
        </w:rPr>
        <w:t xml:space="preserve"> </w:t>
      </w:r>
      <w:proofErr w:type="spellStart"/>
      <w:r w:rsidRPr="00994603">
        <w:rPr>
          <w:rFonts w:ascii="Times New Roman" w:hAnsi="Times New Roman" w:cs="Times New Roman"/>
          <w:color w:val="222222"/>
          <w:sz w:val="20"/>
          <w:szCs w:val="20"/>
          <w:shd w:val="clear" w:color="auto" w:fill="FFFFFF"/>
        </w:rPr>
        <w:t>bibliometric</w:t>
      </w:r>
      <w:proofErr w:type="spellEnd"/>
      <w:r w:rsidRPr="00994603">
        <w:rPr>
          <w:rFonts w:ascii="Times New Roman" w:hAnsi="Times New Roman" w:cs="Times New Roman"/>
          <w:color w:val="222222"/>
          <w:sz w:val="20"/>
          <w:szCs w:val="20"/>
          <w:shd w:val="clear" w:color="auto" w:fill="FFFFFF"/>
        </w:rPr>
        <w:t xml:space="preserve"> </w:t>
      </w:r>
      <w:proofErr w:type="spellStart"/>
      <w:r w:rsidRPr="00994603">
        <w:rPr>
          <w:rFonts w:ascii="Times New Roman" w:hAnsi="Times New Roman" w:cs="Times New Roman"/>
          <w:color w:val="222222"/>
          <w:sz w:val="20"/>
          <w:szCs w:val="20"/>
          <w:shd w:val="clear" w:color="auto" w:fill="FFFFFF"/>
        </w:rPr>
        <w:t>analysis</w:t>
      </w:r>
      <w:proofErr w:type="spellEnd"/>
      <w:r w:rsidRPr="00994603">
        <w:rPr>
          <w:rFonts w:ascii="Times New Roman" w:hAnsi="Times New Roman" w:cs="Times New Roman"/>
          <w:color w:val="222222"/>
          <w:sz w:val="20"/>
          <w:szCs w:val="20"/>
          <w:shd w:val="clear" w:color="auto" w:fill="FFFFFF"/>
        </w:rPr>
        <w:t xml:space="preserve">: 35 </w:t>
      </w:r>
      <w:proofErr w:type="spellStart"/>
      <w:r w:rsidRPr="00994603">
        <w:rPr>
          <w:rFonts w:ascii="Times New Roman" w:hAnsi="Times New Roman" w:cs="Times New Roman"/>
          <w:color w:val="222222"/>
          <w:sz w:val="20"/>
          <w:szCs w:val="20"/>
          <w:shd w:val="clear" w:color="auto" w:fill="FFFFFF"/>
        </w:rPr>
        <w:t>years</w:t>
      </w:r>
      <w:proofErr w:type="spellEnd"/>
      <w:r w:rsidRPr="00994603">
        <w:rPr>
          <w:rFonts w:ascii="Times New Roman" w:hAnsi="Times New Roman" w:cs="Times New Roman"/>
          <w:color w:val="222222"/>
          <w:sz w:val="20"/>
          <w:szCs w:val="20"/>
          <w:shd w:val="clear" w:color="auto" w:fill="FFFFFF"/>
        </w:rPr>
        <w:t xml:space="preserve"> and 11,299 </w:t>
      </w:r>
      <w:proofErr w:type="spellStart"/>
      <w:r w:rsidRPr="00994603">
        <w:rPr>
          <w:rFonts w:ascii="Times New Roman" w:hAnsi="Times New Roman" w:cs="Times New Roman"/>
          <w:color w:val="222222"/>
          <w:sz w:val="20"/>
          <w:szCs w:val="20"/>
          <w:shd w:val="clear" w:color="auto" w:fill="FFFFFF"/>
        </w:rPr>
        <w:t>articles</w:t>
      </w:r>
      <w:proofErr w:type="spellEnd"/>
      <w:r w:rsidRPr="00994603">
        <w:rPr>
          <w:rFonts w:ascii="Times New Roman" w:hAnsi="Times New Roman" w:cs="Times New Roman"/>
          <w:color w:val="222222"/>
          <w:sz w:val="20"/>
          <w:szCs w:val="20"/>
          <w:shd w:val="clear" w:color="auto" w:fill="FFFFFF"/>
        </w:rPr>
        <w:t>. </w:t>
      </w:r>
      <w:proofErr w:type="spellStart"/>
      <w:r w:rsidRPr="00994603">
        <w:rPr>
          <w:rFonts w:ascii="Times New Roman" w:hAnsi="Times New Roman" w:cs="Times New Roman"/>
          <w:i/>
          <w:iCs/>
          <w:color w:val="222222"/>
          <w:sz w:val="20"/>
          <w:szCs w:val="20"/>
          <w:shd w:val="clear" w:color="auto" w:fill="FFFFFF"/>
        </w:rPr>
        <w:t>Scientometrics</w:t>
      </w:r>
      <w:proofErr w:type="spellEnd"/>
      <w:r w:rsidRPr="00994603">
        <w:rPr>
          <w:rFonts w:ascii="Times New Roman" w:hAnsi="Times New Roman" w:cs="Times New Roman"/>
          <w:color w:val="222222"/>
          <w:sz w:val="20"/>
          <w:szCs w:val="20"/>
          <w:shd w:val="clear" w:color="auto" w:fill="FFFFFF"/>
        </w:rPr>
        <w:t>, </w:t>
      </w:r>
      <w:r w:rsidRPr="00994603">
        <w:rPr>
          <w:rFonts w:ascii="Times New Roman" w:hAnsi="Times New Roman" w:cs="Times New Roman"/>
          <w:i/>
          <w:iCs/>
          <w:color w:val="222222"/>
          <w:sz w:val="20"/>
          <w:szCs w:val="20"/>
          <w:shd w:val="clear" w:color="auto" w:fill="FFFFFF"/>
        </w:rPr>
        <w:t>99</w:t>
      </w:r>
      <w:r w:rsidRPr="00994603">
        <w:rPr>
          <w:rFonts w:ascii="Times New Roman" w:hAnsi="Times New Roman" w:cs="Times New Roman"/>
          <w:color w:val="222222"/>
          <w:sz w:val="20"/>
          <w:szCs w:val="20"/>
          <w:shd w:val="clear" w:color="auto" w:fill="FFFFFF"/>
        </w:rPr>
        <w:t>(3), 881-894.</w:t>
      </w:r>
    </w:p>
    <w:p w14:paraId="5E996756" w14:textId="77777777" w:rsidR="00C82CE5" w:rsidRDefault="00C82CE5" w:rsidP="00EE0DA7">
      <w:pPr>
        <w:spacing w:after="0" w:line="240" w:lineRule="auto"/>
        <w:jc w:val="both"/>
        <w:rPr>
          <w:rFonts w:ascii="Times New Roman" w:hAnsi="Times New Roman" w:cs="Times New Roman"/>
          <w:color w:val="222222"/>
          <w:sz w:val="20"/>
          <w:szCs w:val="20"/>
          <w:shd w:val="clear" w:color="auto" w:fill="FFFFFF"/>
        </w:rPr>
      </w:pPr>
    </w:p>
    <w:p w14:paraId="6EC76F9C" w14:textId="77777777" w:rsidR="00C82CE5" w:rsidRPr="00994603" w:rsidRDefault="00C82CE5" w:rsidP="00575FAA">
      <w:pPr>
        <w:jc w:val="both"/>
        <w:rPr>
          <w:rFonts w:ascii="Times New Roman" w:hAnsi="Times New Roman" w:cs="Times New Roman"/>
          <w:sz w:val="20"/>
          <w:szCs w:val="20"/>
        </w:rPr>
      </w:pPr>
      <w:proofErr w:type="spellStart"/>
      <w:r w:rsidRPr="00994603">
        <w:rPr>
          <w:rFonts w:ascii="Times New Roman" w:hAnsi="Times New Roman" w:cs="Times New Roman"/>
          <w:sz w:val="20"/>
          <w:szCs w:val="20"/>
        </w:rPr>
        <w:t>Lacy</w:t>
      </w:r>
      <w:proofErr w:type="spellEnd"/>
      <w:r w:rsidRPr="00994603">
        <w:rPr>
          <w:rFonts w:ascii="Times New Roman" w:hAnsi="Times New Roman" w:cs="Times New Roman"/>
          <w:sz w:val="20"/>
          <w:szCs w:val="20"/>
        </w:rPr>
        <w:t xml:space="preserve">, P., Cooper, T., </w:t>
      </w:r>
      <w:proofErr w:type="spellStart"/>
      <w:r w:rsidRPr="00994603">
        <w:rPr>
          <w:rFonts w:ascii="Times New Roman" w:hAnsi="Times New Roman" w:cs="Times New Roman"/>
          <w:sz w:val="20"/>
          <w:szCs w:val="20"/>
        </w:rPr>
        <w:t>Hayward</w:t>
      </w:r>
      <w:proofErr w:type="spellEnd"/>
      <w:r w:rsidRPr="00994603">
        <w:rPr>
          <w:rFonts w:ascii="Times New Roman" w:hAnsi="Times New Roman" w:cs="Times New Roman"/>
          <w:sz w:val="20"/>
          <w:szCs w:val="20"/>
        </w:rPr>
        <w:t xml:space="preserve">, R., &amp; </w:t>
      </w:r>
      <w:proofErr w:type="spellStart"/>
      <w:r w:rsidRPr="00994603">
        <w:rPr>
          <w:rFonts w:ascii="Times New Roman" w:hAnsi="Times New Roman" w:cs="Times New Roman"/>
          <w:sz w:val="20"/>
          <w:szCs w:val="20"/>
        </w:rPr>
        <w:t>Neuberger</w:t>
      </w:r>
      <w:proofErr w:type="spellEnd"/>
      <w:r w:rsidRPr="00994603">
        <w:rPr>
          <w:rFonts w:ascii="Times New Roman" w:hAnsi="Times New Roman" w:cs="Times New Roman"/>
          <w:sz w:val="20"/>
          <w:szCs w:val="20"/>
        </w:rPr>
        <w:t xml:space="preserve">, L. (2010). A </w:t>
      </w:r>
      <w:proofErr w:type="spellStart"/>
      <w:r w:rsidRPr="00994603">
        <w:rPr>
          <w:rFonts w:ascii="Times New Roman" w:hAnsi="Times New Roman" w:cs="Times New Roman"/>
          <w:sz w:val="20"/>
          <w:szCs w:val="20"/>
        </w:rPr>
        <w:t>new</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era</w:t>
      </w:r>
      <w:proofErr w:type="spellEnd"/>
      <w:r w:rsidRPr="00994603">
        <w:rPr>
          <w:rFonts w:ascii="Times New Roman" w:hAnsi="Times New Roman" w:cs="Times New Roman"/>
          <w:sz w:val="20"/>
          <w:szCs w:val="20"/>
        </w:rPr>
        <w:t xml:space="preserve"> of </w:t>
      </w:r>
      <w:proofErr w:type="spellStart"/>
      <w:r w:rsidRPr="00994603">
        <w:rPr>
          <w:rFonts w:ascii="Times New Roman" w:hAnsi="Times New Roman" w:cs="Times New Roman"/>
          <w:sz w:val="20"/>
          <w:szCs w:val="20"/>
        </w:rPr>
        <w:t>sustainability</w:t>
      </w:r>
      <w:proofErr w:type="spellEnd"/>
      <w:r w:rsidRPr="00994603">
        <w:rPr>
          <w:rFonts w:ascii="Times New Roman" w:hAnsi="Times New Roman" w:cs="Times New Roman"/>
          <w:sz w:val="20"/>
          <w:szCs w:val="20"/>
        </w:rPr>
        <w:t>. UN Global Compact, Accenture.</w:t>
      </w:r>
    </w:p>
    <w:p w14:paraId="74119C92" w14:textId="77777777" w:rsidR="00C82CE5" w:rsidRDefault="00C82CE5" w:rsidP="00EE0DA7">
      <w:pPr>
        <w:spacing w:after="0" w:line="240" w:lineRule="auto"/>
        <w:jc w:val="both"/>
        <w:rPr>
          <w:rFonts w:ascii="Times New Roman" w:hAnsi="Times New Roman" w:cs="Times New Roman"/>
          <w:color w:val="222222"/>
          <w:sz w:val="20"/>
          <w:szCs w:val="20"/>
          <w:shd w:val="clear" w:color="auto" w:fill="FFFFFF"/>
        </w:rPr>
      </w:pPr>
      <w:proofErr w:type="spellStart"/>
      <w:r w:rsidRPr="00994603">
        <w:rPr>
          <w:rFonts w:ascii="Times New Roman" w:hAnsi="Times New Roman" w:cs="Times New Roman"/>
          <w:color w:val="222222"/>
          <w:sz w:val="20"/>
          <w:szCs w:val="20"/>
          <w:shd w:val="clear" w:color="auto" w:fill="FFFFFF"/>
        </w:rPr>
        <w:t>Li</w:t>
      </w:r>
      <w:proofErr w:type="spellEnd"/>
      <w:r w:rsidRPr="00994603">
        <w:rPr>
          <w:rFonts w:ascii="Times New Roman" w:hAnsi="Times New Roman" w:cs="Times New Roman"/>
          <w:color w:val="222222"/>
          <w:sz w:val="20"/>
          <w:szCs w:val="20"/>
          <w:shd w:val="clear" w:color="auto" w:fill="FFFFFF"/>
        </w:rPr>
        <w:t xml:space="preserve">, J., &amp; Hale, A. (2016). </w:t>
      </w:r>
      <w:proofErr w:type="spellStart"/>
      <w:r w:rsidRPr="00994603">
        <w:rPr>
          <w:rFonts w:ascii="Times New Roman" w:hAnsi="Times New Roman" w:cs="Times New Roman"/>
          <w:color w:val="222222"/>
          <w:sz w:val="20"/>
          <w:szCs w:val="20"/>
          <w:shd w:val="clear" w:color="auto" w:fill="FFFFFF"/>
        </w:rPr>
        <w:t>Output</w:t>
      </w:r>
      <w:proofErr w:type="spellEnd"/>
      <w:r w:rsidRPr="00994603">
        <w:rPr>
          <w:rFonts w:ascii="Times New Roman" w:hAnsi="Times New Roman" w:cs="Times New Roman"/>
          <w:color w:val="222222"/>
          <w:sz w:val="20"/>
          <w:szCs w:val="20"/>
          <w:shd w:val="clear" w:color="auto" w:fill="FFFFFF"/>
        </w:rPr>
        <w:t xml:space="preserve"> </w:t>
      </w:r>
      <w:proofErr w:type="spellStart"/>
      <w:r w:rsidRPr="00994603">
        <w:rPr>
          <w:rFonts w:ascii="Times New Roman" w:hAnsi="Times New Roman" w:cs="Times New Roman"/>
          <w:color w:val="222222"/>
          <w:sz w:val="20"/>
          <w:szCs w:val="20"/>
          <w:shd w:val="clear" w:color="auto" w:fill="FFFFFF"/>
        </w:rPr>
        <w:t>distributions</w:t>
      </w:r>
      <w:proofErr w:type="spellEnd"/>
      <w:r w:rsidRPr="00994603">
        <w:rPr>
          <w:rFonts w:ascii="Times New Roman" w:hAnsi="Times New Roman" w:cs="Times New Roman"/>
          <w:color w:val="222222"/>
          <w:sz w:val="20"/>
          <w:szCs w:val="20"/>
          <w:shd w:val="clear" w:color="auto" w:fill="FFFFFF"/>
        </w:rPr>
        <w:t xml:space="preserve"> and </w:t>
      </w:r>
      <w:proofErr w:type="spellStart"/>
      <w:r w:rsidRPr="00994603">
        <w:rPr>
          <w:rFonts w:ascii="Times New Roman" w:hAnsi="Times New Roman" w:cs="Times New Roman"/>
          <w:color w:val="222222"/>
          <w:sz w:val="20"/>
          <w:szCs w:val="20"/>
          <w:shd w:val="clear" w:color="auto" w:fill="FFFFFF"/>
        </w:rPr>
        <w:t>topic</w:t>
      </w:r>
      <w:proofErr w:type="spellEnd"/>
      <w:r w:rsidRPr="00994603">
        <w:rPr>
          <w:rFonts w:ascii="Times New Roman" w:hAnsi="Times New Roman" w:cs="Times New Roman"/>
          <w:color w:val="222222"/>
          <w:sz w:val="20"/>
          <w:szCs w:val="20"/>
          <w:shd w:val="clear" w:color="auto" w:fill="FFFFFF"/>
        </w:rPr>
        <w:t xml:space="preserve"> </w:t>
      </w:r>
      <w:proofErr w:type="spellStart"/>
      <w:r w:rsidRPr="00994603">
        <w:rPr>
          <w:rFonts w:ascii="Times New Roman" w:hAnsi="Times New Roman" w:cs="Times New Roman"/>
          <w:color w:val="222222"/>
          <w:sz w:val="20"/>
          <w:szCs w:val="20"/>
          <w:shd w:val="clear" w:color="auto" w:fill="FFFFFF"/>
        </w:rPr>
        <w:t>maps</w:t>
      </w:r>
      <w:proofErr w:type="spellEnd"/>
      <w:r w:rsidRPr="00994603">
        <w:rPr>
          <w:rFonts w:ascii="Times New Roman" w:hAnsi="Times New Roman" w:cs="Times New Roman"/>
          <w:color w:val="222222"/>
          <w:sz w:val="20"/>
          <w:szCs w:val="20"/>
          <w:shd w:val="clear" w:color="auto" w:fill="FFFFFF"/>
        </w:rPr>
        <w:t xml:space="preserve"> of </w:t>
      </w:r>
      <w:proofErr w:type="spellStart"/>
      <w:r w:rsidRPr="00994603">
        <w:rPr>
          <w:rFonts w:ascii="Times New Roman" w:hAnsi="Times New Roman" w:cs="Times New Roman"/>
          <w:color w:val="222222"/>
          <w:sz w:val="20"/>
          <w:szCs w:val="20"/>
          <w:shd w:val="clear" w:color="auto" w:fill="FFFFFF"/>
        </w:rPr>
        <w:t>safety</w:t>
      </w:r>
      <w:proofErr w:type="spellEnd"/>
      <w:r w:rsidRPr="00994603">
        <w:rPr>
          <w:rFonts w:ascii="Times New Roman" w:hAnsi="Times New Roman" w:cs="Times New Roman"/>
          <w:color w:val="222222"/>
          <w:sz w:val="20"/>
          <w:szCs w:val="20"/>
          <w:shd w:val="clear" w:color="auto" w:fill="FFFFFF"/>
        </w:rPr>
        <w:t xml:space="preserve"> </w:t>
      </w:r>
      <w:proofErr w:type="spellStart"/>
      <w:r w:rsidRPr="00994603">
        <w:rPr>
          <w:rFonts w:ascii="Times New Roman" w:hAnsi="Times New Roman" w:cs="Times New Roman"/>
          <w:color w:val="222222"/>
          <w:sz w:val="20"/>
          <w:szCs w:val="20"/>
          <w:shd w:val="clear" w:color="auto" w:fill="FFFFFF"/>
        </w:rPr>
        <w:t>related</w:t>
      </w:r>
      <w:proofErr w:type="spellEnd"/>
      <w:r w:rsidRPr="00994603">
        <w:rPr>
          <w:rFonts w:ascii="Times New Roman" w:hAnsi="Times New Roman" w:cs="Times New Roman"/>
          <w:color w:val="222222"/>
          <w:sz w:val="20"/>
          <w:szCs w:val="20"/>
          <w:shd w:val="clear" w:color="auto" w:fill="FFFFFF"/>
        </w:rPr>
        <w:t xml:space="preserve"> </w:t>
      </w:r>
      <w:proofErr w:type="spellStart"/>
      <w:r w:rsidRPr="00994603">
        <w:rPr>
          <w:rFonts w:ascii="Times New Roman" w:hAnsi="Times New Roman" w:cs="Times New Roman"/>
          <w:color w:val="222222"/>
          <w:sz w:val="20"/>
          <w:szCs w:val="20"/>
          <w:shd w:val="clear" w:color="auto" w:fill="FFFFFF"/>
        </w:rPr>
        <w:t>journals</w:t>
      </w:r>
      <w:proofErr w:type="spellEnd"/>
      <w:r w:rsidRPr="00994603">
        <w:rPr>
          <w:rFonts w:ascii="Times New Roman" w:hAnsi="Times New Roman" w:cs="Times New Roman"/>
          <w:color w:val="222222"/>
          <w:sz w:val="20"/>
          <w:szCs w:val="20"/>
          <w:shd w:val="clear" w:color="auto" w:fill="FFFFFF"/>
        </w:rPr>
        <w:t>. </w:t>
      </w:r>
      <w:proofErr w:type="spellStart"/>
      <w:r w:rsidRPr="00994603">
        <w:rPr>
          <w:rFonts w:ascii="Times New Roman" w:hAnsi="Times New Roman" w:cs="Times New Roman"/>
          <w:i/>
          <w:iCs/>
          <w:color w:val="222222"/>
          <w:sz w:val="20"/>
          <w:szCs w:val="20"/>
          <w:shd w:val="clear" w:color="auto" w:fill="FFFFFF"/>
        </w:rPr>
        <w:t>Safety</w:t>
      </w:r>
      <w:proofErr w:type="spellEnd"/>
      <w:r w:rsidRPr="00994603">
        <w:rPr>
          <w:rFonts w:ascii="Times New Roman" w:hAnsi="Times New Roman" w:cs="Times New Roman"/>
          <w:i/>
          <w:iCs/>
          <w:color w:val="222222"/>
          <w:sz w:val="20"/>
          <w:szCs w:val="20"/>
          <w:shd w:val="clear" w:color="auto" w:fill="FFFFFF"/>
        </w:rPr>
        <w:t xml:space="preserve"> </w:t>
      </w:r>
      <w:proofErr w:type="spellStart"/>
      <w:r w:rsidRPr="00994603">
        <w:rPr>
          <w:rFonts w:ascii="Times New Roman" w:hAnsi="Times New Roman" w:cs="Times New Roman"/>
          <w:i/>
          <w:iCs/>
          <w:color w:val="222222"/>
          <w:sz w:val="20"/>
          <w:szCs w:val="20"/>
          <w:shd w:val="clear" w:color="auto" w:fill="FFFFFF"/>
        </w:rPr>
        <w:t>science</w:t>
      </w:r>
      <w:proofErr w:type="spellEnd"/>
      <w:r w:rsidRPr="00994603">
        <w:rPr>
          <w:rFonts w:ascii="Times New Roman" w:hAnsi="Times New Roman" w:cs="Times New Roman"/>
          <w:color w:val="222222"/>
          <w:sz w:val="20"/>
          <w:szCs w:val="20"/>
          <w:shd w:val="clear" w:color="auto" w:fill="FFFFFF"/>
        </w:rPr>
        <w:t>, </w:t>
      </w:r>
      <w:r w:rsidRPr="00994603">
        <w:rPr>
          <w:rFonts w:ascii="Times New Roman" w:hAnsi="Times New Roman" w:cs="Times New Roman"/>
          <w:i/>
          <w:iCs/>
          <w:color w:val="222222"/>
          <w:sz w:val="20"/>
          <w:szCs w:val="20"/>
          <w:shd w:val="clear" w:color="auto" w:fill="FFFFFF"/>
        </w:rPr>
        <w:t>82</w:t>
      </w:r>
      <w:r w:rsidRPr="00994603">
        <w:rPr>
          <w:rFonts w:ascii="Times New Roman" w:hAnsi="Times New Roman" w:cs="Times New Roman"/>
          <w:color w:val="222222"/>
          <w:sz w:val="20"/>
          <w:szCs w:val="20"/>
          <w:shd w:val="clear" w:color="auto" w:fill="FFFFFF"/>
        </w:rPr>
        <w:t>, 236-244.</w:t>
      </w:r>
    </w:p>
    <w:p w14:paraId="40F0B033" w14:textId="77777777" w:rsidR="00C82CE5" w:rsidRPr="00994603" w:rsidRDefault="00C82CE5" w:rsidP="00EE0DA7">
      <w:pPr>
        <w:spacing w:after="0" w:line="240" w:lineRule="auto"/>
        <w:jc w:val="both"/>
        <w:rPr>
          <w:rFonts w:ascii="Times New Roman" w:hAnsi="Times New Roman" w:cs="Times New Roman"/>
          <w:color w:val="222222"/>
          <w:sz w:val="20"/>
          <w:szCs w:val="20"/>
          <w:shd w:val="clear" w:color="auto" w:fill="FFFFFF"/>
        </w:rPr>
      </w:pPr>
    </w:p>
    <w:p w14:paraId="62B07244" w14:textId="77777777" w:rsidR="00C82CE5" w:rsidRDefault="00C82CE5" w:rsidP="00AD2807">
      <w:pPr>
        <w:spacing w:after="0" w:line="240" w:lineRule="auto"/>
        <w:jc w:val="both"/>
        <w:rPr>
          <w:rStyle w:val="Kpr"/>
          <w:rFonts w:ascii="Times New Roman" w:hAnsi="Times New Roman" w:cs="Times New Roman"/>
          <w:sz w:val="20"/>
          <w:szCs w:val="20"/>
        </w:rPr>
      </w:pPr>
      <w:proofErr w:type="spellStart"/>
      <w:r w:rsidRPr="00994603">
        <w:rPr>
          <w:rFonts w:ascii="Times New Roman" w:hAnsi="Times New Roman" w:cs="Times New Roman"/>
          <w:sz w:val="20"/>
          <w:szCs w:val="20"/>
        </w:rPr>
        <w:t>Schmidt</w:t>
      </w:r>
      <w:proofErr w:type="spellEnd"/>
      <w:r w:rsidRPr="00994603">
        <w:rPr>
          <w:rFonts w:ascii="Times New Roman" w:hAnsi="Times New Roman" w:cs="Times New Roman"/>
          <w:sz w:val="20"/>
          <w:szCs w:val="20"/>
        </w:rPr>
        <w:t>, F. (2008). Meta-</w:t>
      </w:r>
      <w:proofErr w:type="spellStart"/>
      <w:r w:rsidRPr="00994603">
        <w:rPr>
          <w:rFonts w:ascii="Times New Roman" w:hAnsi="Times New Roman" w:cs="Times New Roman"/>
          <w:sz w:val="20"/>
          <w:szCs w:val="20"/>
        </w:rPr>
        <w:t>analysis</w:t>
      </w:r>
      <w:proofErr w:type="spellEnd"/>
      <w:r w:rsidRPr="00994603">
        <w:rPr>
          <w:rFonts w:ascii="Times New Roman" w:hAnsi="Times New Roman" w:cs="Times New Roman"/>
          <w:sz w:val="20"/>
          <w:szCs w:val="20"/>
        </w:rPr>
        <w:t xml:space="preserve">: A </w:t>
      </w:r>
      <w:proofErr w:type="spellStart"/>
      <w:r w:rsidRPr="00994603">
        <w:rPr>
          <w:rFonts w:ascii="Times New Roman" w:hAnsi="Times New Roman" w:cs="Times New Roman"/>
          <w:sz w:val="20"/>
          <w:szCs w:val="20"/>
        </w:rPr>
        <w:t>constantly</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evolving</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research</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integration</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tool</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Organizational</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Research</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Methods</w:t>
      </w:r>
      <w:proofErr w:type="spellEnd"/>
      <w:r w:rsidRPr="00994603">
        <w:rPr>
          <w:rFonts w:ascii="Times New Roman" w:hAnsi="Times New Roman" w:cs="Times New Roman"/>
          <w:sz w:val="20"/>
          <w:szCs w:val="20"/>
        </w:rPr>
        <w:t xml:space="preserve">, 11(1), 96-113. </w:t>
      </w:r>
      <w:hyperlink r:id="rId16" w:history="1">
        <w:r w:rsidRPr="00994603">
          <w:rPr>
            <w:rStyle w:val="Kpr"/>
            <w:rFonts w:ascii="Times New Roman" w:hAnsi="Times New Roman" w:cs="Times New Roman"/>
            <w:sz w:val="20"/>
            <w:szCs w:val="20"/>
          </w:rPr>
          <w:t>https://doi.org/10.1177/109442810730316</w:t>
        </w:r>
      </w:hyperlink>
    </w:p>
    <w:p w14:paraId="26E76456" w14:textId="77777777" w:rsidR="00C82CE5" w:rsidRPr="00994603" w:rsidRDefault="00C82CE5" w:rsidP="00AD2807">
      <w:pPr>
        <w:spacing w:after="0" w:line="240" w:lineRule="auto"/>
        <w:jc w:val="both"/>
        <w:rPr>
          <w:rFonts w:ascii="Times New Roman" w:hAnsi="Times New Roman" w:cs="Times New Roman"/>
          <w:sz w:val="20"/>
          <w:szCs w:val="20"/>
        </w:rPr>
      </w:pPr>
    </w:p>
    <w:p w14:paraId="261C83D4" w14:textId="77777777" w:rsidR="00C82CE5" w:rsidRPr="00994603" w:rsidRDefault="00C82CE5" w:rsidP="00575FAA">
      <w:pPr>
        <w:jc w:val="both"/>
        <w:rPr>
          <w:rFonts w:ascii="Times New Roman" w:hAnsi="Times New Roman" w:cs="Times New Roman"/>
          <w:sz w:val="20"/>
          <w:szCs w:val="20"/>
          <w:shd w:val="clear" w:color="auto" w:fill="FFFFFF"/>
        </w:rPr>
      </w:pPr>
      <w:proofErr w:type="spellStart"/>
      <w:r w:rsidRPr="00994603">
        <w:rPr>
          <w:rFonts w:ascii="Times New Roman" w:hAnsi="Times New Roman" w:cs="Times New Roman"/>
          <w:sz w:val="20"/>
          <w:szCs w:val="20"/>
          <w:shd w:val="clear" w:color="auto" w:fill="FFFFFF"/>
        </w:rPr>
        <w:t>Szczepańska-Woszczyna</w:t>
      </w:r>
      <w:proofErr w:type="spellEnd"/>
      <w:r w:rsidRPr="00994603">
        <w:rPr>
          <w:rFonts w:ascii="Times New Roman" w:hAnsi="Times New Roman" w:cs="Times New Roman"/>
          <w:sz w:val="20"/>
          <w:szCs w:val="20"/>
          <w:shd w:val="clear" w:color="auto" w:fill="FFFFFF"/>
        </w:rPr>
        <w:t xml:space="preserve">, K., &amp; </w:t>
      </w:r>
      <w:proofErr w:type="spellStart"/>
      <w:r w:rsidRPr="00994603">
        <w:rPr>
          <w:rFonts w:ascii="Times New Roman" w:hAnsi="Times New Roman" w:cs="Times New Roman"/>
          <w:sz w:val="20"/>
          <w:szCs w:val="20"/>
          <w:shd w:val="clear" w:color="auto" w:fill="FFFFFF"/>
        </w:rPr>
        <w:t>Kurowska-Pysz</w:t>
      </w:r>
      <w:proofErr w:type="spellEnd"/>
      <w:r w:rsidRPr="00994603">
        <w:rPr>
          <w:rFonts w:ascii="Times New Roman" w:hAnsi="Times New Roman" w:cs="Times New Roman"/>
          <w:sz w:val="20"/>
          <w:szCs w:val="20"/>
          <w:shd w:val="clear" w:color="auto" w:fill="FFFFFF"/>
        </w:rPr>
        <w:t xml:space="preserve">, J. (2016). </w:t>
      </w:r>
      <w:proofErr w:type="spellStart"/>
      <w:r w:rsidRPr="00994603">
        <w:rPr>
          <w:rFonts w:ascii="Times New Roman" w:hAnsi="Times New Roman" w:cs="Times New Roman"/>
          <w:sz w:val="20"/>
          <w:szCs w:val="20"/>
          <w:shd w:val="clear" w:color="auto" w:fill="FFFFFF"/>
        </w:rPr>
        <w:t>Sustainable</w:t>
      </w:r>
      <w:proofErr w:type="spellEnd"/>
      <w:r w:rsidRPr="00994603">
        <w:rPr>
          <w:rFonts w:ascii="Times New Roman" w:hAnsi="Times New Roman" w:cs="Times New Roman"/>
          <w:sz w:val="20"/>
          <w:szCs w:val="20"/>
          <w:shd w:val="clear" w:color="auto" w:fill="FFFFFF"/>
        </w:rPr>
        <w:t xml:space="preserve"> </w:t>
      </w:r>
      <w:proofErr w:type="spellStart"/>
      <w:r w:rsidRPr="00994603">
        <w:rPr>
          <w:rFonts w:ascii="Times New Roman" w:hAnsi="Times New Roman" w:cs="Times New Roman"/>
          <w:sz w:val="20"/>
          <w:szCs w:val="20"/>
          <w:shd w:val="clear" w:color="auto" w:fill="FFFFFF"/>
        </w:rPr>
        <w:t>business</w:t>
      </w:r>
      <w:proofErr w:type="spellEnd"/>
      <w:r w:rsidRPr="00994603">
        <w:rPr>
          <w:rFonts w:ascii="Times New Roman" w:hAnsi="Times New Roman" w:cs="Times New Roman"/>
          <w:sz w:val="20"/>
          <w:szCs w:val="20"/>
          <w:shd w:val="clear" w:color="auto" w:fill="FFFFFF"/>
        </w:rPr>
        <w:t xml:space="preserve"> </w:t>
      </w:r>
      <w:proofErr w:type="spellStart"/>
      <w:r w:rsidRPr="00994603">
        <w:rPr>
          <w:rFonts w:ascii="Times New Roman" w:hAnsi="Times New Roman" w:cs="Times New Roman"/>
          <w:sz w:val="20"/>
          <w:szCs w:val="20"/>
          <w:shd w:val="clear" w:color="auto" w:fill="FFFFFF"/>
        </w:rPr>
        <w:t>development</w:t>
      </w:r>
      <w:proofErr w:type="spellEnd"/>
      <w:r w:rsidRPr="00994603">
        <w:rPr>
          <w:rFonts w:ascii="Times New Roman" w:hAnsi="Times New Roman" w:cs="Times New Roman"/>
          <w:sz w:val="20"/>
          <w:szCs w:val="20"/>
          <w:shd w:val="clear" w:color="auto" w:fill="FFFFFF"/>
        </w:rPr>
        <w:t xml:space="preserve"> </w:t>
      </w:r>
      <w:proofErr w:type="spellStart"/>
      <w:r w:rsidRPr="00994603">
        <w:rPr>
          <w:rFonts w:ascii="Times New Roman" w:hAnsi="Times New Roman" w:cs="Times New Roman"/>
          <w:sz w:val="20"/>
          <w:szCs w:val="20"/>
          <w:shd w:val="clear" w:color="auto" w:fill="FFFFFF"/>
        </w:rPr>
        <w:t>through</w:t>
      </w:r>
      <w:proofErr w:type="spellEnd"/>
      <w:r w:rsidRPr="00994603">
        <w:rPr>
          <w:rFonts w:ascii="Times New Roman" w:hAnsi="Times New Roman" w:cs="Times New Roman"/>
          <w:sz w:val="20"/>
          <w:szCs w:val="20"/>
          <w:shd w:val="clear" w:color="auto" w:fill="FFFFFF"/>
        </w:rPr>
        <w:t xml:space="preserve"> </w:t>
      </w:r>
      <w:proofErr w:type="spellStart"/>
      <w:r w:rsidRPr="00994603">
        <w:rPr>
          <w:rFonts w:ascii="Times New Roman" w:hAnsi="Times New Roman" w:cs="Times New Roman"/>
          <w:sz w:val="20"/>
          <w:szCs w:val="20"/>
          <w:shd w:val="clear" w:color="auto" w:fill="FFFFFF"/>
        </w:rPr>
        <w:t>leadership</w:t>
      </w:r>
      <w:proofErr w:type="spellEnd"/>
      <w:r w:rsidRPr="00994603">
        <w:rPr>
          <w:rFonts w:ascii="Times New Roman" w:hAnsi="Times New Roman" w:cs="Times New Roman"/>
          <w:sz w:val="20"/>
          <w:szCs w:val="20"/>
          <w:shd w:val="clear" w:color="auto" w:fill="FFFFFF"/>
        </w:rPr>
        <w:t xml:space="preserve"> in </w:t>
      </w:r>
      <w:proofErr w:type="spellStart"/>
      <w:r w:rsidRPr="00994603">
        <w:rPr>
          <w:rFonts w:ascii="Times New Roman" w:hAnsi="Times New Roman" w:cs="Times New Roman"/>
          <w:sz w:val="20"/>
          <w:szCs w:val="20"/>
          <w:shd w:val="clear" w:color="auto" w:fill="FFFFFF"/>
        </w:rPr>
        <w:t>SMEs</w:t>
      </w:r>
      <w:proofErr w:type="spellEnd"/>
      <w:r w:rsidRPr="00994603">
        <w:rPr>
          <w:rFonts w:ascii="Times New Roman" w:hAnsi="Times New Roman" w:cs="Times New Roman"/>
          <w:sz w:val="20"/>
          <w:szCs w:val="20"/>
          <w:shd w:val="clear" w:color="auto" w:fill="FFFFFF"/>
        </w:rPr>
        <w:t>. </w:t>
      </w:r>
      <w:proofErr w:type="spellStart"/>
      <w:r w:rsidRPr="00994603">
        <w:rPr>
          <w:rFonts w:ascii="Times New Roman" w:hAnsi="Times New Roman" w:cs="Times New Roman"/>
          <w:i/>
          <w:iCs/>
          <w:sz w:val="20"/>
          <w:szCs w:val="20"/>
          <w:shd w:val="clear" w:color="auto" w:fill="FFFFFF"/>
        </w:rPr>
        <w:t>Ekonomia</w:t>
      </w:r>
      <w:proofErr w:type="spellEnd"/>
      <w:r w:rsidRPr="00994603">
        <w:rPr>
          <w:rFonts w:ascii="Times New Roman" w:hAnsi="Times New Roman" w:cs="Times New Roman"/>
          <w:i/>
          <w:iCs/>
          <w:sz w:val="20"/>
          <w:szCs w:val="20"/>
          <w:shd w:val="clear" w:color="auto" w:fill="FFFFFF"/>
        </w:rPr>
        <w:t xml:space="preserve"> i </w:t>
      </w:r>
      <w:proofErr w:type="spellStart"/>
      <w:r w:rsidRPr="00994603">
        <w:rPr>
          <w:rFonts w:ascii="Times New Roman" w:hAnsi="Times New Roman" w:cs="Times New Roman"/>
          <w:i/>
          <w:iCs/>
          <w:sz w:val="20"/>
          <w:szCs w:val="20"/>
          <w:shd w:val="clear" w:color="auto" w:fill="FFFFFF"/>
        </w:rPr>
        <w:t>Zarządzanie</w:t>
      </w:r>
      <w:proofErr w:type="spellEnd"/>
      <w:r w:rsidRPr="00994603">
        <w:rPr>
          <w:rFonts w:ascii="Times New Roman" w:hAnsi="Times New Roman" w:cs="Times New Roman"/>
          <w:sz w:val="20"/>
          <w:szCs w:val="20"/>
          <w:shd w:val="clear" w:color="auto" w:fill="FFFFFF"/>
        </w:rPr>
        <w:t>, </w:t>
      </w:r>
      <w:r w:rsidRPr="00994603">
        <w:rPr>
          <w:rFonts w:ascii="Times New Roman" w:hAnsi="Times New Roman" w:cs="Times New Roman"/>
          <w:i/>
          <w:iCs/>
          <w:sz w:val="20"/>
          <w:szCs w:val="20"/>
          <w:shd w:val="clear" w:color="auto" w:fill="FFFFFF"/>
        </w:rPr>
        <w:t>8</w:t>
      </w:r>
      <w:r w:rsidRPr="00994603">
        <w:rPr>
          <w:rFonts w:ascii="Times New Roman" w:hAnsi="Times New Roman" w:cs="Times New Roman"/>
          <w:sz w:val="20"/>
          <w:szCs w:val="20"/>
          <w:shd w:val="clear" w:color="auto" w:fill="FFFFFF"/>
        </w:rPr>
        <w:t>(3):57-69.</w:t>
      </w:r>
    </w:p>
    <w:p w14:paraId="2EFA2FC9" w14:textId="77777777" w:rsidR="00C82CE5" w:rsidRDefault="00C82CE5" w:rsidP="00A22DB3">
      <w:pPr>
        <w:spacing w:after="0" w:line="240" w:lineRule="auto"/>
        <w:jc w:val="both"/>
        <w:rPr>
          <w:rStyle w:val="Kpr"/>
          <w:rFonts w:ascii="Times New Roman" w:hAnsi="Times New Roman" w:cs="Times New Roman"/>
          <w:sz w:val="20"/>
          <w:szCs w:val="20"/>
        </w:rPr>
      </w:pPr>
      <w:proofErr w:type="spellStart"/>
      <w:r w:rsidRPr="00A22DB3">
        <w:rPr>
          <w:rFonts w:ascii="Times New Roman" w:hAnsi="Times New Roman" w:cs="Times New Roman"/>
          <w:sz w:val="20"/>
          <w:szCs w:val="20"/>
        </w:rPr>
        <w:t>Üsdiken</w:t>
      </w:r>
      <w:proofErr w:type="spellEnd"/>
      <w:r w:rsidRPr="00A22DB3">
        <w:rPr>
          <w:rFonts w:ascii="Times New Roman" w:hAnsi="Times New Roman" w:cs="Times New Roman"/>
          <w:sz w:val="20"/>
          <w:szCs w:val="20"/>
        </w:rPr>
        <w:t xml:space="preserve">, B., &amp; </w:t>
      </w:r>
      <w:proofErr w:type="spellStart"/>
      <w:r w:rsidRPr="00A22DB3">
        <w:rPr>
          <w:rFonts w:ascii="Times New Roman" w:hAnsi="Times New Roman" w:cs="Times New Roman"/>
          <w:sz w:val="20"/>
          <w:szCs w:val="20"/>
        </w:rPr>
        <w:t>Pasadeos</w:t>
      </w:r>
      <w:proofErr w:type="spellEnd"/>
      <w:r w:rsidRPr="00A22DB3">
        <w:rPr>
          <w:rFonts w:ascii="Times New Roman" w:hAnsi="Times New Roman" w:cs="Times New Roman"/>
          <w:sz w:val="20"/>
          <w:szCs w:val="20"/>
        </w:rPr>
        <w:t xml:space="preserve">, Y. (1995). </w:t>
      </w:r>
      <w:proofErr w:type="spellStart"/>
      <w:r w:rsidRPr="00A22DB3">
        <w:rPr>
          <w:rFonts w:ascii="Times New Roman" w:hAnsi="Times New Roman" w:cs="Times New Roman"/>
          <w:sz w:val="20"/>
          <w:szCs w:val="20"/>
        </w:rPr>
        <w:t>Organizational</w:t>
      </w:r>
      <w:proofErr w:type="spellEnd"/>
      <w:r w:rsidRPr="00A22DB3">
        <w:rPr>
          <w:rFonts w:ascii="Times New Roman" w:hAnsi="Times New Roman" w:cs="Times New Roman"/>
          <w:sz w:val="20"/>
          <w:szCs w:val="20"/>
        </w:rPr>
        <w:t xml:space="preserve"> </w:t>
      </w:r>
      <w:proofErr w:type="spellStart"/>
      <w:r w:rsidRPr="00A22DB3">
        <w:rPr>
          <w:rFonts w:ascii="Times New Roman" w:hAnsi="Times New Roman" w:cs="Times New Roman"/>
          <w:sz w:val="20"/>
          <w:szCs w:val="20"/>
        </w:rPr>
        <w:t>analysis</w:t>
      </w:r>
      <w:proofErr w:type="spellEnd"/>
      <w:r w:rsidRPr="00A22DB3">
        <w:rPr>
          <w:rFonts w:ascii="Times New Roman" w:hAnsi="Times New Roman" w:cs="Times New Roman"/>
          <w:sz w:val="20"/>
          <w:szCs w:val="20"/>
        </w:rPr>
        <w:t xml:space="preserve"> in North </w:t>
      </w:r>
      <w:proofErr w:type="spellStart"/>
      <w:r w:rsidRPr="00A22DB3">
        <w:rPr>
          <w:rFonts w:ascii="Times New Roman" w:hAnsi="Times New Roman" w:cs="Times New Roman"/>
          <w:sz w:val="20"/>
          <w:szCs w:val="20"/>
        </w:rPr>
        <w:t>America</w:t>
      </w:r>
      <w:proofErr w:type="spellEnd"/>
      <w:r w:rsidRPr="00A22DB3">
        <w:rPr>
          <w:rFonts w:ascii="Times New Roman" w:hAnsi="Times New Roman" w:cs="Times New Roman"/>
          <w:sz w:val="20"/>
          <w:szCs w:val="20"/>
        </w:rPr>
        <w:t xml:space="preserve"> and Europe: A </w:t>
      </w:r>
      <w:proofErr w:type="spellStart"/>
      <w:r w:rsidRPr="00A22DB3">
        <w:rPr>
          <w:rFonts w:ascii="Times New Roman" w:hAnsi="Times New Roman" w:cs="Times New Roman"/>
          <w:sz w:val="20"/>
          <w:szCs w:val="20"/>
        </w:rPr>
        <w:t>comparison</w:t>
      </w:r>
      <w:proofErr w:type="spellEnd"/>
      <w:r w:rsidRPr="00A22DB3">
        <w:rPr>
          <w:rFonts w:ascii="Times New Roman" w:hAnsi="Times New Roman" w:cs="Times New Roman"/>
          <w:sz w:val="20"/>
          <w:szCs w:val="20"/>
        </w:rPr>
        <w:t xml:space="preserve"> of </w:t>
      </w:r>
      <w:proofErr w:type="spellStart"/>
      <w:r w:rsidRPr="00A22DB3">
        <w:rPr>
          <w:rFonts w:ascii="Times New Roman" w:hAnsi="Times New Roman" w:cs="Times New Roman"/>
          <w:sz w:val="20"/>
          <w:szCs w:val="20"/>
        </w:rPr>
        <w:t>co</w:t>
      </w:r>
      <w:proofErr w:type="spellEnd"/>
      <w:r w:rsidRPr="00A22DB3">
        <w:rPr>
          <w:rFonts w:ascii="Times New Roman" w:hAnsi="Times New Roman" w:cs="Times New Roman"/>
          <w:sz w:val="20"/>
          <w:szCs w:val="20"/>
        </w:rPr>
        <w:t xml:space="preserve"> </w:t>
      </w:r>
      <w:proofErr w:type="spellStart"/>
      <w:r w:rsidRPr="00A22DB3">
        <w:rPr>
          <w:rFonts w:ascii="Times New Roman" w:hAnsi="Times New Roman" w:cs="Times New Roman"/>
          <w:sz w:val="20"/>
          <w:szCs w:val="20"/>
        </w:rPr>
        <w:t>citation</w:t>
      </w:r>
      <w:proofErr w:type="spellEnd"/>
      <w:r w:rsidRPr="00A22DB3">
        <w:rPr>
          <w:rFonts w:ascii="Times New Roman" w:hAnsi="Times New Roman" w:cs="Times New Roman"/>
          <w:sz w:val="20"/>
          <w:szCs w:val="20"/>
        </w:rPr>
        <w:t xml:space="preserve"> </w:t>
      </w:r>
      <w:proofErr w:type="spellStart"/>
      <w:r w:rsidRPr="00A22DB3">
        <w:rPr>
          <w:rFonts w:ascii="Times New Roman" w:hAnsi="Times New Roman" w:cs="Times New Roman"/>
          <w:sz w:val="20"/>
          <w:szCs w:val="20"/>
        </w:rPr>
        <w:t>networks</w:t>
      </w:r>
      <w:proofErr w:type="spellEnd"/>
      <w:r w:rsidRPr="00A22DB3">
        <w:rPr>
          <w:rFonts w:ascii="Times New Roman" w:hAnsi="Times New Roman" w:cs="Times New Roman"/>
          <w:sz w:val="20"/>
          <w:szCs w:val="20"/>
        </w:rPr>
        <w:t>. </w:t>
      </w:r>
      <w:proofErr w:type="spellStart"/>
      <w:r w:rsidRPr="00A22DB3">
        <w:rPr>
          <w:rFonts w:ascii="Times New Roman" w:hAnsi="Times New Roman" w:cs="Times New Roman"/>
          <w:i/>
          <w:iCs/>
          <w:sz w:val="20"/>
          <w:szCs w:val="20"/>
        </w:rPr>
        <w:t>Organization</w:t>
      </w:r>
      <w:proofErr w:type="spellEnd"/>
      <w:r w:rsidRPr="00A22DB3">
        <w:rPr>
          <w:rFonts w:ascii="Times New Roman" w:hAnsi="Times New Roman" w:cs="Times New Roman"/>
          <w:i/>
          <w:iCs/>
          <w:sz w:val="20"/>
          <w:szCs w:val="20"/>
        </w:rPr>
        <w:t xml:space="preserve"> </w:t>
      </w:r>
      <w:proofErr w:type="spellStart"/>
      <w:r w:rsidRPr="00A22DB3">
        <w:rPr>
          <w:rFonts w:ascii="Times New Roman" w:hAnsi="Times New Roman" w:cs="Times New Roman"/>
          <w:i/>
          <w:iCs/>
          <w:sz w:val="20"/>
          <w:szCs w:val="20"/>
        </w:rPr>
        <w:t>studies</w:t>
      </w:r>
      <w:proofErr w:type="spellEnd"/>
      <w:r w:rsidRPr="00A22DB3">
        <w:rPr>
          <w:rFonts w:ascii="Times New Roman" w:hAnsi="Times New Roman" w:cs="Times New Roman"/>
          <w:i/>
          <w:iCs/>
          <w:sz w:val="20"/>
          <w:szCs w:val="20"/>
        </w:rPr>
        <w:t>,</w:t>
      </w:r>
      <w:r w:rsidRPr="00A22DB3">
        <w:rPr>
          <w:rFonts w:ascii="Times New Roman" w:hAnsi="Times New Roman" w:cs="Times New Roman"/>
          <w:sz w:val="20"/>
          <w:szCs w:val="20"/>
        </w:rPr>
        <w:t xml:space="preserve"> 16(3), 503-526. </w:t>
      </w:r>
      <w:hyperlink r:id="rId17" w:history="1">
        <w:r w:rsidRPr="00A22DB3">
          <w:rPr>
            <w:rStyle w:val="Kpr"/>
            <w:rFonts w:ascii="Times New Roman" w:hAnsi="Times New Roman" w:cs="Times New Roman"/>
            <w:sz w:val="20"/>
            <w:szCs w:val="20"/>
          </w:rPr>
          <w:t>https://doi.org/10.1177/017084069501600306</w:t>
        </w:r>
      </w:hyperlink>
    </w:p>
    <w:p w14:paraId="7A6D265A" w14:textId="77777777" w:rsidR="00C82CE5" w:rsidRPr="00A22DB3" w:rsidRDefault="00C82CE5" w:rsidP="00A22DB3">
      <w:pPr>
        <w:spacing w:after="0" w:line="240" w:lineRule="auto"/>
        <w:jc w:val="both"/>
        <w:rPr>
          <w:rStyle w:val="Kpr"/>
          <w:rFonts w:ascii="Times New Roman" w:hAnsi="Times New Roman" w:cs="Times New Roman"/>
          <w:color w:val="auto"/>
          <w:sz w:val="20"/>
          <w:szCs w:val="20"/>
        </w:rPr>
      </w:pPr>
    </w:p>
    <w:p w14:paraId="4F080EB5" w14:textId="77777777" w:rsidR="00C82CE5" w:rsidRDefault="00C82CE5" w:rsidP="00951897">
      <w:pPr>
        <w:spacing w:after="0" w:line="240" w:lineRule="auto"/>
        <w:jc w:val="both"/>
        <w:rPr>
          <w:rFonts w:ascii="Times New Roman" w:hAnsi="Times New Roman" w:cs="Times New Roman"/>
          <w:color w:val="222222"/>
          <w:sz w:val="20"/>
          <w:szCs w:val="20"/>
          <w:shd w:val="clear" w:color="auto" w:fill="FFFFFF"/>
        </w:rPr>
      </w:pPr>
      <w:r w:rsidRPr="00994603">
        <w:rPr>
          <w:rFonts w:ascii="Times New Roman" w:hAnsi="Times New Roman" w:cs="Times New Roman"/>
          <w:color w:val="222222"/>
          <w:sz w:val="20"/>
          <w:szCs w:val="20"/>
          <w:shd w:val="clear" w:color="auto" w:fill="FFFFFF"/>
        </w:rPr>
        <w:t xml:space="preserve">Van </w:t>
      </w:r>
      <w:proofErr w:type="spellStart"/>
      <w:r w:rsidRPr="00994603">
        <w:rPr>
          <w:rFonts w:ascii="Times New Roman" w:hAnsi="Times New Roman" w:cs="Times New Roman"/>
          <w:color w:val="222222"/>
          <w:sz w:val="20"/>
          <w:szCs w:val="20"/>
          <w:shd w:val="clear" w:color="auto" w:fill="FFFFFF"/>
        </w:rPr>
        <w:t>Nunen</w:t>
      </w:r>
      <w:proofErr w:type="spellEnd"/>
      <w:r w:rsidRPr="00994603">
        <w:rPr>
          <w:rFonts w:ascii="Times New Roman" w:hAnsi="Times New Roman" w:cs="Times New Roman"/>
          <w:color w:val="222222"/>
          <w:sz w:val="20"/>
          <w:szCs w:val="20"/>
          <w:shd w:val="clear" w:color="auto" w:fill="FFFFFF"/>
        </w:rPr>
        <w:t xml:space="preserve">, K., </w:t>
      </w:r>
      <w:proofErr w:type="spellStart"/>
      <w:r w:rsidRPr="00994603">
        <w:rPr>
          <w:rFonts w:ascii="Times New Roman" w:hAnsi="Times New Roman" w:cs="Times New Roman"/>
          <w:color w:val="222222"/>
          <w:sz w:val="20"/>
          <w:szCs w:val="20"/>
          <w:shd w:val="clear" w:color="auto" w:fill="FFFFFF"/>
        </w:rPr>
        <w:t>Li</w:t>
      </w:r>
      <w:proofErr w:type="spellEnd"/>
      <w:r w:rsidRPr="00994603">
        <w:rPr>
          <w:rFonts w:ascii="Times New Roman" w:hAnsi="Times New Roman" w:cs="Times New Roman"/>
          <w:color w:val="222222"/>
          <w:sz w:val="20"/>
          <w:szCs w:val="20"/>
          <w:shd w:val="clear" w:color="auto" w:fill="FFFFFF"/>
        </w:rPr>
        <w:t xml:space="preserve">, J., </w:t>
      </w:r>
      <w:proofErr w:type="spellStart"/>
      <w:r w:rsidRPr="00994603">
        <w:rPr>
          <w:rFonts w:ascii="Times New Roman" w:hAnsi="Times New Roman" w:cs="Times New Roman"/>
          <w:color w:val="222222"/>
          <w:sz w:val="20"/>
          <w:szCs w:val="20"/>
          <w:shd w:val="clear" w:color="auto" w:fill="FFFFFF"/>
        </w:rPr>
        <w:t>Reniers</w:t>
      </w:r>
      <w:proofErr w:type="spellEnd"/>
      <w:r w:rsidRPr="00994603">
        <w:rPr>
          <w:rFonts w:ascii="Times New Roman" w:hAnsi="Times New Roman" w:cs="Times New Roman"/>
          <w:color w:val="222222"/>
          <w:sz w:val="20"/>
          <w:szCs w:val="20"/>
          <w:shd w:val="clear" w:color="auto" w:fill="FFFFFF"/>
        </w:rPr>
        <w:t xml:space="preserve">, G., &amp; </w:t>
      </w:r>
      <w:proofErr w:type="spellStart"/>
      <w:r w:rsidRPr="00994603">
        <w:rPr>
          <w:rFonts w:ascii="Times New Roman" w:hAnsi="Times New Roman" w:cs="Times New Roman"/>
          <w:color w:val="222222"/>
          <w:sz w:val="20"/>
          <w:szCs w:val="20"/>
          <w:shd w:val="clear" w:color="auto" w:fill="FFFFFF"/>
        </w:rPr>
        <w:t>Ponnet</w:t>
      </w:r>
      <w:proofErr w:type="spellEnd"/>
      <w:r w:rsidRPr="00994603">
        <w:rPr>
          <w:rFonts w:ascii="Times New Roman" w:hAnsi="Times New Roman" w:cs="Times New Roman"/>
          <w:color w:val="222222"/>
          <w:sz w:val="20"/>
          <w:szCs w:val="20"/>
          <w:shd w:val="clear" w:color="auto" w:fill="FFFFFF"/>
        </w:rPr>
        <w:t xml:space="preserve">, K. (2018). </w:t>
      </w:r>
      <w:proofErr w:type="spellStart"/>
      <w:r w:rsidRPr="00994603">
        <w:rPr>
          <w:rFonts w:ascii="Times New Roman" w:hAnsi="Times New Roman" w:cs="Times New Roman"/>
          <w:color w:val="222222"/>
          <w:sz w:val="20"/>
          <w:szCs w:val="20"/>
          <w:shd w:val="clear" w:color="auto" w:fill="FFFFFF"/>
        </w:rPr>
        <w:t>Bibliometric</w:t>
      </w:r>
      <w:proofErr w:type="spellEnd"/>
      <w:r w:rsidRPr="00994603">
        <w:rPr>
          <w:rFonts w:ascii="Times New Roman" w:hAnsi="Times New Roman" w:cs="Times New Roman"/>
          <w:color w:val="222222"/>
          <w:sz w:val="20"/>
          <w:szCs w:val="20"/>
          <w:shd w:val="clear" w:color="auto" w:fill="FFFFFF"/>
        </w:rPr>
        <w:t xml:space="preserve"> </w:t>
      </w:r>
      <w:proofErr w:type="spellStart"/>
      <w:r w:rsidRPr="00994603">
        <w:rPr>
          <w:rFonts w:ascii="Times New Roman" w:hAnsi="Times New Roman" w:cs="Times New Roman"/>
          <w:color w:val="222222"/>
          <w:sz w:val="20"/>
          <w:szCs w:val="20"/>
          <w:shd w:val="clear" w:color="auto" w:fill="FFFFFF"/>
        </w:rPr>
        <w:t>analysis</w:t>
      </w:r>
      <w:proofErr w:type="spellEnd"/>
      <w:r w:rsidRPr="00994603">
        <w:rPr>
          <w:rFonts w:ascii="Times New Roman" w:hAnsi="Times New Roman" w:cs="Times New Roman"/>
          <w:color w:val="222222"/>
          <w:sz w:val="20"/>
          <w:szCs w:val="20"/>
          <w:shd w:val="clear" w:color="auto" w:fill="FFFFFF"/>
        </w:rPr>
        <w:t xml:space="preserve"> of </w:t>
      </w:r>
      <w:proofErr w:type="spellStart"/>
      <w:r w:rsidRPr="00994603">
        <w:rPr>
          <w:rFonts w:ascii="Times New Roman" w:hAnsi="Times New Roman" w:cs="Times New Roman"/>
          <w:color w:val="222222"/>
          <w:sz w:val="20"/>
          <w:szCs w:val="20"/>
          <w:shd w:val="clear" w:color="auto" w:fill="FFFFFF"/>
        </w:rPr>
        <w:t>safety</w:t>
      </w:r>
      <w:proofErr w:type="spellEnd"/>
      <w:r w:rsidRPr="00994603">
        <w:rPr>
          <w:rFonts w:ascii="Times New Roman" w:hAnsi="Times New Roman" w:cs="Times New Roman"/>
          <w:color w:val="222222"/>
          <w:sz w:val="20"/>
          <w:szCs w:val="20"/>
          <w:shd w:val="clear" w:color="auto" w:fill="FFFFFF"/>
        </w:rPr>
        <w:t xml:space="preserve"> </w:t>
      </w:r>
      <w:proofErr w:type="spellStart"/>
      <w:r w:rsidRPr="00994603">
        <w:rPr>
          <w:rFonts w:ascii="Times New Roman" w:hAnsi="Times New Roman" w:cs="Times New Roman"/>
          <w:color w:val="222222"/>
          <w:sz w:val="20"/>
          <w:szCs w:val="20"/>
          <w:shd w:val="clear" w:color="auto" w:fill="FFFFFF"/>
        </w:rPr>
        <w:t>culture</w:t>
      </w:r>
      <w:proofErr w:type="spellEnd"/>
      <w:r w:rsidRPr="00994603">
        <w:rPr>
          <w:rFonts w:ascii="Times New Roman" w:hAnsi="Times New Roman" w:cs="Times New Roman"/>
          <w:color w:val="222222"/>
          <w:sz w:val="20"/>
          <w:szCs w:val="20"/>
          <w:shd w:val="clear" w:color="auto" w:fill="FFFFFF"/>
        </w:rPr>
        <w:t xml:space="preserve"> </w:t>
      </w:r>
      <w:proofErr w:type="spellStart"/>
      <w:r w:rsidRPr="00994603">
        <w:rPr>
          <w:rFonts w:ascii="Times New Roman" w:hAnsi="Times New Roman" w:cs="Times New Roman"/>
          <w:color w:val="222222"/>
          <w:sz w:val="20"/>
          <w:szCs w:val="20"/>
          <w:shd w:val="clear" w:color="auto" w:fill="FFFFFF"/>
        </w:rPr>
        <w:t>research</w:t>
      </w:r>
      <w:proofErr w:type="spellEnd"/>
      <w:r w:rsidRPr="00994603">
        <w:rPr>
          <w:rFonts w:ascii="Times New Roman" w:hAnsi="Times New Roman" w:cs="Times New Roman"/>
          <w:color w:val="222222"/>
          <w:sz w:val="20"/>
          <w:szCs w:val="20"/>
          <w:shd w:val="clear" w:color="auto" w:fill="FFFFFF"/>
        </w:rPr>
        <w:t>. </w:t>
      </w:r>
      <w:proofErr w:type="spellStart"/>
      <w:r w:rsidRPr="00994603">
        <w:rPr>
          <w:rFonts w:ascii="Times New Roman" w:hAnsi="Times New Roman" w:cs="Times New Roman"/>
          <w:i/>
          <w:iCs/>
          <w:color w:val="222222"/>
          <w:sz w:val="20"/>
          <w:szCs w:val="20"/>
          <w:shd w:val="clear" w:color="auto" w:fill="FFFFFF"/>
        </w:rPr>
        <w:t>Safety</w:t>
      </w:r>
      <w:proofErr w:type="spellEnd"/>
      <w:r w:rsidRPr="00994603">
        <w:rPr>
          <w:rFonts w:ascii="Times New Roman" w:hAnsi="Times New Roman" w:cs="Times New Roman"/>
          <w:i/>
          <w:iCs/>
          <w:color w:val="222222"/>
          <w:sz w:val="20"/>
          <w:szCs w:val="20"/>
          <w:shd w:val="clear" w:color="auto" w:fill="FFFFFF"/>
        </w:rPr>
        <w:t xml:space="preserve"> </w:t>
      </w:r>
      <w:proofErr w:type="spellStart"/>
      <w:r w:rsidRPr="00994603">
        <w:rPr>
          <w:rFonts w:ascii="Times New Roman" w:hAnsi="Times New Roman" w:cs="Times New Roman"/>
          <w:i/>
          <w:iCs/>
          <w:color w:val="222222"/>
          <w:sz w:val="20"/>
          <w:szCs w:val="20"/>
          <w:shd w:val="clear" w:color="auto" w:fill="FFFFFF"/>
        </w:rPr>
        <w:t>science</w:t>
      </w:r>
      <w:proofErr w:type="spellEnd"/>
      <w:r w:rsidRPr="00994603">
        <w:rPr>
          <w:rFonts w:ascii="Times New Roman" w:hAnsi="Times New Roman" w:cs="Times New Roman"/>
          <w:color w:val="222222"/>
          <w:sz w:val="20"/>
          <w:szCs w:val="20"/>
          <w:shd w:val="clear" w:color="auto" w:fill="FFFFFF"/>
        </w:rPr>
        <w:t>, </w:t>
      </w:r>
      <w:r w:rsidRPr="00994603">
        <w:rPr>
          <w:rFonts w:ascii="Times New Roman" w:hAnsi="Times New Roman" w:cs="Times New Roman"/>
          <w:i/>
          <w:iCs/>
          <w:color w:val="222222"/>
          <w:sz w:val="20"/>
          <w:szCs w:val="20"/>
          <w:shd w:val="clear" w:color="auto" w:fill="FFFFFF"/>
        </w:rPr>
        <w:t>108</w:t>
      </w:r>
      <w:r w:rsidRPr="00994603">
        <w:rPr>
          <w:rFonts w:ascii="Times New Roman" w:hAnsi="Times New Roman" w:cs="Times New Roman"/>
          <w:color w:val="222222"/>
          <w:sz w:val="20"/>
          <w:szCs w:val="20"/>
          <w:shd w:val="clear" w:color="auto" w:fill="FFFFFF"/>
        </w:rPr>
        <w:t>, 248-258.</w:t>
      </w:r>
    </w:p>
    <w:p w14:paraId="716A2620" w14:textId="77777777" w:rsidR="00C82CE5" w:rsidRPr="00994603" w:rsidRDefault="00C82CE5" w:rsidP="00951897">
      <w:pPr>
        <w:spacing w:after="0" w:line="240" w:lineRule="auto"/>
        <w:jc w:val="both"/>
        <w:rPr>
          <w:rFonts w:ascii="Times New Roman" w:hAnsi="Times New Roman" w:cs="Times New Roman"/>
          <w:color w:val="222222"/>
          <w:sz w:val="20"/>
          <w:szCs w:val="20"/>
          <w:shd w:val="clear" w:color="auto" w:fill="FFFFFF"/>
        </w:rPr>
      </w:pPr>
    </w:p>
    <w:p w14:paraId="032903AF" w14:textId="77777777" w:rsidR="00C82CE5" w:rsidRPr="00994603" w:rsidRDefault="00C82CE5" w:rsidP="005A444F">
      <w:pPr>
        <w:jc w:val="both"/>
        <w:rPr>
          <w:rFonts w:ascii="Times New Roman" w:hAnsi="Times New Roman" w:cs="Times New Roman"/>
          <w:sz w:val="20"/>
          <w:szCs w:val="20"/>
        </w:rPr>
      </w:pPr>
      <w:proofErr w:type="spellStart"/>
      <w:r w:rsidRPr="00994603">
        <w:rPr>
          <w:rFonts w:ascii="Times New Roman" w:hAnsi="Times New Roman" w:cs="Times New Roman"/>
          <w:sz w:val="20"/>
          <w:szCs w:val="20"/>
        </w:rPr>
        <w:t>Yang</w:t>
      </w:r>
      <w:proofErr w:type="spellEnd"/>
      <w:r w:rsidRPr="00994603">
        <w:rPr>
          <w:rFonts w:ascii="Times New Roman" w:hAnsi="Times New Roman" w:cs="Times New Roman"/>
          <w:sz w:val="20"/>
          <w:szCs w:val="20"/>
        </w:rPr>
        <w:t xml:space="preserve">, L., </w:t>
      </w:r>
      <w:proofErr w:type="spellStart"/>
      <w:r w:rsidRPr="00994603">
        <w:rPr>
          <w:rFonts w:ascii="Times New Roman" w:hAnsi="Times New Roman" w:cs="Times New Roman"/>
          <w:sz w:val="20"/>
          <w:szCs w:val="20"/>
        </w:rPr>
        <w:t>Chen</w:t>
      </w:r>
      <w:proofErr w:type="spellEnd"/>
      <w:r w:rsidRPr="00994603">
        <w:rPr>
          <w:rFonts w:ascii="Times New Roman" w:hAnsi="Times New Roman" w:cs="Times New Roman"/>
          <w:sz w:val="20"/>
          <w:szCs w:val="20"/>
        </w:rPr>
        <w:t xml:space="preserve">, Z., </w:t>
      </w:r>
      <w:proofErr w:type="spellStart"/>
      <w:r w:rsidRPr="00994603">
        <w:rPr>
          <w:rFonts w:ascii="Times New Roman" w:hAnsi="Times New Roman" w:cs="Times New Roman"/>
          <w:sz w:val="20"/>
          <w:szCs w:val="20"/>
        </w:rPr>
        <w:t>Liu</w:t>
      </w:r>
      <w:proofErr w:type="spellEnd"/>
      <w:r w:rsidRPr="00994603">
        <w:rPr>
          <w:rFonts w:ascii="Times New Roman" w:hAnsi="Times New Roman" w:cs="Times New Roman"/>
          <w:sz w:val="20"/>
          <w:szCs w:val="20"/>
        </w:rPr>
        <w:t xml:space="preserve">, T., </w:t>
      </w:r>
      <w:proofErr w:type="spellStart"/>
      <w:r w:rsidRPr="00994603">
        <w:rPr>
          <w:rFonts w:ascii="Times New Roman" w:hAnsi="Times New Roman" w:cs="Times New Roman"/>
          <w:sz w:val="20"/>
          <w:szCs w:val="20"/>
        </w:rPr>
        <w:t>Gong</w:t>
      </w:r>
      <w:proofErr w:type="spellEnd"/>
      <w:r w:rsidRPr="00994603">
        <w:rPr>
          <w:rFonts w:ascii="Times New Roman" w:hAnsi="Times New Roman" w:cs="Times New Roman"/>
          <w:sz w:val="20"/>
          <w:szCs w:val="20"/>
        </w:rPr>
        <w:t xml:space="preserve">, Z., </w:t>
      </w:r>
      <w:proofErr w:type="spellStart"/>
      <w:r w:rsidRPr="00994603">
        <w:rPr>
          <w:rFonts w:ascii="Times New Roman" w:hAnsi="Times New Roman" w:cs="Times New Roman"/>
          <w:sz w:val="20"/>
          <w:szCs w:val="20"/>
        </w:rPr>
        <w:t>Yu</w:t>
      </w:r>
      <w:proofErr w:type="spellEnd"/>
      <w:r w:rsidRPr="00994603">
        <w:rPr>
          <w:rFonts w:ascii="Times New Roman" w:hAnsi="Times New Roman" w:cs="Times New Roman"/>
          <w:sz w:val="20"/>
          <w:szCs w:val="20"/>
        </w:rPr>
        <w:t xml:space="preserve">, Y., </w:t>
      </w:r>
      <w:proofErr w:type="spellStart"/>
      <w:r w:rsidRPr="00994603">
        <w:rPr>
          <w:rFonts w:ascii="Times New Roman" w:hAnsi="Times New Roman" w:cs="Times New Roman"/>
          <w:sz w:val="20"/>
          <w:szCs w:val="20"/>
        </w:rPr>
        <w:t>Wang</w:t>
      </w:r>
      <w:proofErr w:type="spellEnd"/>
      <w:r w:rsidRPr="00994603">
        <w:rPr>
          <w:rFonts w:ascii="Times New Roman" w:hAnsi="Times New Roman" w:cs="Times New Roman"/>
          <w:sz w:val="20"/>
          <w:szCs w:val="20"/>
        </w:rPr>
        <w:t xml:space="preserve">, J., 2013. Global </w:t>
      </w:r>
      <w:proofErr w:type="spellStart"/>
      <w:r w:rsidRPr="00994603">
        <w:rPr>
          <w:rFonts w:ascii="Times New Roman" w:hAnsi="Times New Roman" w:cs="Times New Roman"/>
          <w:sz w:val="20"/>
          <w:szCs w:val="20"/>
        </w:rPr>
        <w:t>trends</w:t>
      </w:r>
      <w:proofErr w:type="spellEnd"/>
      <w:r w:rsidRPr="00994603">
        <w:rPr>
          <w:rFonts w:ascii="Times New Roman" w:hAnsi="Times New Roman" w:cs="Times New Roman"/>
          <w:sz w:val="20"/>
          <w:szCs w:val="20"/>
        </w:rPr>
        <w:t xml:space="preserve"> of </w:t>
      </w:r>
      <w:proofErr w:type="spellStart"/>
      <w:r w:rsidRPr="00994603">
        <w:rPr>
          <w:rFonts w:ascii="Times New Roman" w:hAnsi="Times New Roman" w:cs="Times New Roman"/>
          <w:sz w:val="20"/>
          <w:szCs w:val="20"/>
        </w:rPr>
        <w:t>solid</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waste</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research</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from</w:t>
      </w:r>
      <w:proofErr w:type="spellEnd"/>
      <w:r w:rsidRPr="00994603">
        <w:rPr>
          <w:rFonts w:ascii="Times New Roman" w:hAnsi="Times New Roman" w:cs="Times New Roman"/>
          <w:sz w:val="20"/>
          <w:szCs w:val="20"/>
        </w:rPr>
        <w:t xml:space="preserve"> 1997 </w:t>
      </w:r>
      <w:proofErr w:type="spellStart"/>
      <w:r w:rsidRPr="00994603">
        <w:rPr>
          <w:rFonts w:ascii="Times New Roman" w:hAnsi="Times New Roman" w:cs="Times New Roman"/>
          <w:sz w:val="20"/>
          <w:szCs w:val="20"/>
        </w:rPr>
        <w:t>to</w:t>
      </w:r>
      <w:proofErr w:type="spellEnd"/>
      <w:r w:rsidRPr="00994603">
        <w:rPr>
          <w:rFonts w:ascii="Times New Roman" w:hAnsi="Times New Roman" w:cs="Times New Roman"/>
          <w:sz w:val="20"/>
          <w:szCs w:val="20"/>
        </w:rPr>
        <w:t xml:space="preserve"> 2011 </w:t>
      </w:r>
      <w:proofErr w:type="spellStart"/>
      <w:r w:rsidRPr="00994603">
        <w:rPr>
          <w:rFonts w:ascii="Times New Roman" w:hAnsi="Times New Roman" w:cs="Times New Roman"/>
          <w:sz w:val="20"/>
          <w:szCs w:val="20"/>
        </w:rPr>
        <w:t>by</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using</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bibliometric</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analysis</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Scientometrics</w:t>
      </w:r>
      <w:proofErr w:type="spellEnd"/>
      <w:r w:rsidRPr="00994603">
        <w:rPr>
          <w:rFonts w:ascii="Times New Roman" w:hAnsi="Times New Roman" w:cs="Times New Roman"/>
          <w:sz w:val="20"/>
          <w:szCs w:val="20"/>
        </w:rPr>
        <w:t xml:space="preserve"> 96, 133–146.</w:t>
      </w:r>
    </w:p>
    <w:p w14:paraId="577F0074" w14:textId="77777777" w:rsidR="00C82CE5" w:rsidRPr="00994603" w:rsidRDefault="00C82CE5" w:rsidP="005A444F">
      <w:pPr>
        <w:jc w:val="both"/>
        <w:rPr>
          <w:rFonts w:ascii="Times New Roman" w:hAnsi="Times New Roman" w:cs="Times New Roman"/>
          <w:sz w:val="20"/>
          <w:szCs w:val="20"/>
          <w:shd w:val="clear" w:color="auto" w:fill="FFFFFF"/>
        </w:rPr>
      </w:pPr>
      <w:proofErr w:type="spellStart"/>
      <w:r w:rsidRPr="00994603">
        <w:rPr>
          <w:rFonts w:ascii="Times New Roman" w:hAnsi="Times New Roman" w:cs="Times New Roman"/>
          <w:sz w:val="20"/>
          <w:szCs w:val="20"/>
          <w:shd w:val="clear" w:color="auto" w:fill="FFFFFF"/>
        </w:rPr>
        <w:t>Yangil</w:t>
      </w:r>
      <w:proofErr w:type="spellEnd"/>
      <w:r w:rsidRPr="00994603">
        <w:rPr>
          <w:rFonts w:ascii="Times New Roman" w:hAnsi="Times New Roman" w:cs="Times New Roman"/>
          <w:sz w:val="20"/>
          <w:szCs w:val="20"/>
          <w:shd w:val="clear" w:color="auto" w:fill="FFFFFF"/>
        </w:rPr>
        <w:t>, F. M. (2016). Bilgi toplumunda liderlik: Sürdürülebilir liderlik. </w:t>
      </w:r>
      <w:r w:rsidRPr="00994603">
        <w:rPr>
          <w:rFonts w:ascii="Times New Roman" w:hAnsi="Times New Roman" w:cs="Times New Roman"/>
          <w:i/>
          <w:iCs/>
          <w:sz w:val="20"/>
          <w:szCs w:val="20"/>
          <w:shd w:val="clear" w:color="auto" w:fill="FFFFFF"/>
        </w:rPr>
        <w:t>Dumlupınar Üniversitesi Sosyal Bilimler Dergisi</w:t>
      </w:r>
      <w:r w:rsidRPr="00994603">
        <w:rPr>
          <w:rFonts w:ascii="Times New Roman" w:hAnsi="Times New Roman" w:cs="Times New Roman"/>
          <w:sz w:val="20"/>
          <w:szCs w:val="20"/>
          <w:shd w:val="clear" w:color="auto" w:fill="FFFFFF"/>
        </w:rPr>
        <w:t>, (48), 128-143.</w:t>
      </w:r>
    </w:p>
    <w:p w14:paraId="56C24E84" w14:textId="7B4709B8" w:rsidR="009447D4" w:rsidRPr="00C82CE5" w:rsidRDefault="00C82CE5" w:rsidP="00C82CE5">
      <w:pPr>
        <w:spacing w:after="0" w:line="240" w:lineRule="auto"/>
        <w:jc w:val="both"/>
        <w:rPr>
          <w:rFonts w:ascii="Times New Roman" w:hAnsi="Times New Roman" w:cs="Times New Roman"/>
          <w:color w:val="0563C1" w:themeColor="hyperlink"/>
          <w:sz w:val="20"/>
          <w:szCs w:val="20"/>
          <w:u w:val="single"/>
        </w:rPr>
      </w:pPr>
      <w:proofErr w:type="spellStart"/>
      <w:r w:rsidRPr="00994603">
        <w:rPr>
          <w:rFonts w:ascii="Times New Roman" w:hAnsi="Times New Roman" w:cs="Times New Roman"/>
          <w:sz w:val="20"/>
          <w:szCs w:val="20"/>
        </w:rPr>
        <w:t>Zupic</w:t>
      </w:r>
      <w:proofErr w:type="spellEnd"/>
      <w:r w:rsidRPr="00994603">
        <w:rPr>
          <w:rFonts w:ascii="Times New Roman" w:hAnsi="Times New Roman" w:cs="Times New Roman"/>
          <w:sz w:val="20"/>
          <w:szCs w:val="20"/>
        </w:rPr>
        <w:t xml:space="preserve">, I., &amp; </w:t>
      </w:r>
      <w:proofErr w:type="spellStart"/>
      <w:r w:rsidRPr="00994603">
        <w:rPr>
          <w:rFonts w:ascii="Times New Roman" w:hAnsi="Times New Roman" w:cs="Times New Roman"/>
          <w:sz w:val="20"/>
          <w:szCs w:val="20"/>
        </w:rPr>
        <w:t>Čater</w:t>
      </w:r>
      <w:proofErr w:type="spellEnd"/>
      <w:r w:rsidRPr="00994603">
        <w:rPr>
          <w:rFonts w:ascii="Times New Roman" w:hAnsi="Times New Roman" w:cs="Times New Roman"/>
          <w:sz w:val="20"/>
          <w:szCs w:val="20"/>
        </w:rPr>
        <w:t xml:space="preserve">, T. (2015). </w:t>
      </w:r>
      <w:proofErr w:type="spellStart"/>
      <w:r w:rsidRPr="00994603">
        <w:rPr>
          <w:rFonts w:ascii="Times New Roman" w:hAnsi="Times New Roman" w:cs="Times New Roman"/>
          <w:sz w:val="20"/>
          <w:szCs w:val="20"/>
        </w:rPr>
        <w:t>Bibliometric</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methods</w:t>
      </w:r>
      <w:proofErr w:type="spellEnd"/>
      <w:r w:rsidRPr="00994603">
        <w:rPr>
          <w:rFonts w:ascii="Times New Roman" w:hAnsi="Times New Roman" w:cs="Times New Roman"/>
          <w:sz w:val="20"/>
          <w:szCs w:val="20"/>
        </w:rPr>
        <w:t xml:space="preserve"> in </w:t>
      </w:r>
      <w:proofErr w:type="spellStart"/>
      <w:r w:rsidRPr="00994603">
        <w:rPr>
          <w:rFonts w:ascii="Times New Roman" w:hAnsi="Times New Roman" w:cs="Times New Roman"/>
          <w:sz w:val="20"/>
          <w:szCs w:val="20"/>
        </w:rPr>
        <w:t>management</w:t>
      </w:r>
      <w:proofErr w:type="spellEnd"/>
      <w:r w:rsidRPr="00994603">
        <w:rPr>
          <w:rFonts w:ascii="Times New Roman" w:hAnsi="Times New Roman" w:cs="Times New Roman"/>
          <w:sz w:val="20"/>
          <w:szCs w:val="20"/>
        </w:rPr>
        <w:t xml:space="preserve"> and </w:t>
      </w:r>
      <w:proofErr w:type="spellStart"/>
      <w:r w:rsidRPr="00994603">
        <w:rPr>
          <w:rFonts w:ascii="Times New Roman" w:hAnsi="Times New Roman" w:cs="Times New Roman"/>
          <w:sz w:val="20"/>
          <w:szCs w:val="20"/>
        </w:rPr>
        <w:t>organization</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Organizational</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research</w:t>
      </w:r>
      <w:proofErr w:type="spellEnd"/>
      <w:r w:rsidRPr="00994603">
        <w:rPr>
          <w:rFonts w:ascii="Times New Roman" w:hAnsi="Times New Roman" w:cs="Times New Roman"/>
          <w:sz w:val="20"/>
          <w:szCs w:val="20"/>
        </w:rPr>
        <w:t xml:space="preserve"> </w:t>
      </w:r>
      <w:proofErr w:type="spellStart"/>
      <w:r w:rsidRPr="00994603">
        <w:rPr>
          <w:rFonts w:ascii="Times New Roman" w:hAnsi="Times New Roman" w:cs="Times New Roman"/>
          <w:sz w:val="20"/>
          <w:szCs w:val="20"/>
        </w:rPr>
        <w:t>methods</w:t>
      </w:r>
      <w:proofErr w:type="spellEnd"/>
      <w:r w:rsidRPr="00994603">
        <w:rPr>
          <w:rFonts w:ascii="Times New Roman" w:hAnsi="Times New Roman" w:cs="Times New Roman"/>
          <w:sz w:val="20"/>
          <w:szCs w:val="20"/>
        </w:rPr>
        <w:t xml:space="preserve">, 18(3), 429-472. </w:t>
      </w:r>
      <w:hyperlink r:id="rId18" w:history="1">
        <w:r w:rsidRPr="00994603">
          <w:rPr>
            <w:rStyle w:val="Kpr"/>
            <w:rFonts w:ascii="Times New Roman" w:hAnsi="Times New Roman" w:cs="Times New Roman"/>
            <w:sz w:val="20"/>
            <w:szCs w:val="20"/>
          </w:rPr>
          <w:t>https://doi.org/10.1177/109442811456262</w:t>
        </w:r>
      </w:hyperlink>
    </w:p>
    <w:sectPr w:rsidR="009447D4" w:rsidRPr="00C82C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E208C"/>
    <w:multiLevelType w:val="multilevel"/>
    <w:tmpl w:val="8336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E300B"/>
    <w:multiLevelType w:val="multilevel"/>
    <w:tmpl w:val="A3C2B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FE438E"/>
    <w:multiLevelType w:val="multilevel"/>
    <w:tmpl w:val="CD7CC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332316"/>
    <w:multiLevelType w:val="multilevel"/>
    <w:tmpl w:val="589E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0D7177"/>
    <w:multiLevelType w:val="multilevel"/>
    <w:tmpl w:val="8154D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BB3721"/>
    <w:multiLevelType w:val="hybridMultilevel"/>
    <w:tmpl w:val="3DF2FD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9A46DB0"/>
    <w:multiLevelType w:val="multilevel"/>
    <w:tmpl w:val="6BA63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6"/>
  </w:num>
  <w:num w:numId="4">
    <w:abstractNumId w:val="0"/>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D27"/>
    <w:rsid w:val="00004C90"/>
    <w:rsid w:val="000073A0"/>
    <w:rsid w:val="00007EA0"/>
    <w:rsid w:val="000120A3"/>
    <w:rsid w:val="00021248"/>
    <w:rsid w:val="00023161"/>
    <w:rsid w:val="00026030"/>
    <w:rsid w:val="00033698"/>
    <w:rsid w:val="00034EA5"/>
    <w:rsid w:val="00035B7F"/>
    <w:rsid w:val="000406E0"/>
    <w:rsid w:val="00045E49"/>
    <w:rsid w:val="0004719F"/>
    <w:rsid w:val="000512EA"/>
    <w:rsid w:val="000544E2"/>
    <w:rsid w:val="00054E9E"/>
    <w:rsid w:val="000571D1"/>
    <w:rsid w:val="00061F90"/>
    <w:rsid w:val="00063BDE"/>
    <w:rsid w:val="0006677B"/>
    <w:rsid w:val="0007292E"/>
    <w:rsid w:val="000768F3"/>
    <w:rsid w:val="00076B41"/>
    <w:rsid w:val="00076E19"/>
    <w:rsid w:val="000803F1"/>
    <w:rsid w:val="0008068A"/>
    <w:rsid w:val="000851B5"/>
    <w:rsid w:val="00090C31"/>
    <w:rsid w:val="0009178E"/>
    <w:rsid w:val="000B756A"/>
    <w:rsid w:val="000C2B64"/>
    <w:rsid w:val="000C6D9D"/>
    <w:rsid w:val="000D413E"/>
    <w:rsid w:val="000E1FB2"/>
    <w:rsid w:val="000E4CA0"/>
    <w:rsid w:val="000F2C20"/>
    <w:rsid w:val="000F5078"/>
    <w:rsid w:val="001033C9"/>
    <w:rsid w:val="001035A7"/>
    <w:rsid w:val="00103B3C"/>
    <w:rsid w:val="001073AD"/>
    <w:rsid w:val="00117116"/>
    <w:rsid w:val="0012614E"/>
    <w:rsid w:val="001369EA"/>
    <w:rsid w:val="001561AE"/>
    <w:rsid w:val="001633B2"/>
    <w:rsid w:val="00172D7D"/>
    <w:rsid w:val="00175036"/>
    <w:rsid w:val="00187835"/>
    <w:rsid w:val="00197F77"/>
    <w:rsid w:val="001A1A9F"/>
    <w:rsid w:val="001A3648"/>
    <w:rsid w:val="001B4847"/>
    <w:rsid w:val="001C060D"/>
    <w:rsid w:val="001D3944"/>
    <w:rsid w:val="001D6A47"/>
    <w:rsid w:val="001E00C3"/>
    <w:rsid w:val="001E3128"/>
    <w:rsid w:val="001E5C2B"/>
    <w:rsid w:val="001F0BB8"/>
    <w:rsid w:val="001F195A"/>
    <w:rsid w:val="001F246C"/>
    <w:rsid w:val="002019C5"/>
    <w:rsid w:val="00212B3A"/>
    <w:rsid w:val="00214DAB"/>
    <w:rsid w:val="002150BC"/>
    <w:rsid w:val="00232A5C"/>
    <w:rsid w:val="00244CD5"/>
    <w:rsid w:val="002516DD"/>
    <w:rsid w:val="0025253E"/>
    <w:rsid w:val="00253D71"/>
    <w:rsid w:val="0025484A"/>
    <w:rsid w:val="00262A65"/>
    <w:rsid w:val="00263825"/>
    <w:rsid w:val="0026416C"/>
    <w:rsid w:val="002735D3"/>
    <w:rsid w:val="00275034"/>
    <w:rsid w:val="002817FA"/>
    <w:rsid w:val="00286BF9"/>
    <w:rsid w:val="002921B2"/>
    <w:rsid w:val="002932BE"/>
    <w:rsid w:val="002A509B"/>
    <w:rsid w:val="002B0282"/>
    <w:rsid w:val="002B302B"/>
    <w:rsid w:val="002C1B54"/>
    <w:rsid w:val="002C242C"/>
    <w:rsid w:val="002C2A62"/>
    <w:rsid w:val="002C3959"/>
    <w:rsid w:val="002C6D40"/>
    <w:rsid w:val="002C7461"/>
    <w:rsid w:val="002D7537"/>
    <w:rsid w:val="002E1498"/>
    <w:rsid w:val="002E5C03"/>
    <w:rsid w:val="002E7D65"/>
    <w:rsid w:val="002F0C25"/>
    <w:rsid w:val="002F3893"/>
    <w:rsid w:val="0031033A"/>
    <w:rsid w:val="00314BCE"/>
    <w:rsid w:val="0031544E"/>
    <w:rsid w:val="0031549C"/>
    <w:rsid w:val="00322B91"/>
    <w:rsid w:val="00323092"/>
    <w:rsid w:val="00332C7A"/>
    <w:rsid w:val="003340A6"/>
    <w:rsid w:val="00335F19"/>
    <w:rsid w:val="003410C1"/>
    <w:rsid w:val="003420DA"/>
    <w:rsid w:val="0034296E"/>
    <w:rsid w:val="00346230"/>
    <w:rsid w:val="00357494"/>
    <w:rsid w:val="00364FC5"/>
    <w:rsid w:val="00377ECB"/>
    <w:rsid w:val="0038100C"/>
    <w:rsid w:val="00390A4E"/>
    <w:rsid w:val="00390F46"/>
    <w:rsid w:val="0039175D"/>
    <w:rsid w:val="00391DF3"/>
    <w:rsid w:val="003A07AD"/>
    <w:rsid w:val="003A22ED"/>
    <w:rsid w:val="003A3E56"/>
    <w:rsid w:val="003A7953"/>
    <w:rsid w:val="003A7EFA"/>
    <w:rsid w:val="003B2B26"/>
    <w:rsid w:val="003B46FE"/>
    <w:rsid w:val="003D0D68"/>
    <w:rsid w:val="003D1F84"/>
    <w:rsid w:val="003D31F7"/>
    <w:rsid w:val="003D4EFD"/>
    <w:rsid w:val="003D5D19"/>
    <w:rsid w:val="003E1BDC"/>
    <w:rsid w:val="003E44D2"/>
    <w:rsid w:val="003E7CAE"/>
    <w:rsid w:val="00404A07"/>
    <w:rsid w:val="00415715"/>
    <w:rsid w:val="004249A4"/>
    <w:rsid w:val="00425028"/>
    <w:rsid w:val="004272CD"/>
    <w:rsid w:val="00432F71"/>
    <w:rsid w:val="004335F7"/>
    <w:rsid w:val="00433CED"/>
    <w:rsid w:val="00437966"/>
    <w:rsid w:val="00445FA1"/>
    <w:rsid w:val="00450E73"/>
    <w:rsid w:val="0045494B"/>
    <w:rsid w:val="004606BF"/>
    <w:rsid w:val="00463EA1"/>
    <w:rsid w:val="00465FB5"/>
    <w:rsid w:val="00473912"/>
    <w:rsid w:val="00473D8F"/>
    <w:rsid w:val="004812BD"/>
    <w:rsid w:val="0048237E"/>
    <w:rsid w:val="0048349D"/>
    <w:rsid w:val="00487D19"/>
    <w:rsid w:val="00490271"/>
    <w:rsid w:val="0049078F"/>
    <w:rsid w:val="00494471"/>
    <w:rsid w:val="004A01B7"/>
    <w:rsid w:val="004C0570"/>
    <w:rsid w:val="004C4DD3"/>
    <w:rsid w:val="004C7ED7"/>
    <w:rsid w:val="004D1499"/>
    <w:rsid w:val="004D38CD"/>
    <w:rsid w:val="004D48B3"/>
    <w:rsid w:val="004E2943"/>
    <w:rsid w:val="004E2FB2"/>
    <w:rsid w:val="004F1917"/>
    <w:rsid w:val="004F30AE"/>
    <w:rsid w:val="004F602E"/>
    <w:rsid w:val="005002AB"/>
    <w:rsid w:val="00500B0F"/>
    <w:rsid w:val="00506A43"/>
    <w:rsid w:val="00511949"/>
    <w:rsid w:val="00513E43"/>
    <w:rsid w:val="0052252D"/>
    <w:rsid w:val="00534B11"/>
    <w:rsid w:val="00544D68"/>
    <w:rsid w:val="005452F4"/>
    <w:rsid w:val="00552A39"/>
    <w:rsid w:val="005569F9"/>
    <w:rsid w:val="00575FAA"/>
    <w:rsid w:val="00580CCF"/>
    <w:rsid w:val="005837E3"/>
    <w:rsid w:val="005844C7"/>
    <w:rsid w:val="005926DB"/>
    <w:rsid w:val="005944B4"/>
    <w:rsid w:val="005A1843"/>
    <w:rsid w:val="005A1CA1"/>
    <w:rsid w:val="005A2BED"/>
    <w:rsid w:val="005A41B1"/>
    <w:rsid w:val="005A444F"/>
    <w:rsid w:val="005B7231"/>
    <w:rsid w:val="005B7CA6"/>
    <w:rsid w:val="005C3C75"/>
    <w:rsid w:val="005D1C2D"/>
    <w:rsid w:val="005D354D"/>
    <w:rsid w:val="005E06D2"/>
    <w:rsid w:val="005E14BC"/>
    <w:rsid w:val="005E18BE"/>
    <w:rsid w:val="005F3504"/>
    <w:rsid w:val="00606082"/>
    <w:rsid w:val="006063D3"/>
    <w:rsid w:val="00607108"/>
    <w:rsid w:val="00612917"/>
    <w:rsid w:val="00624E92"/>
    <w:rsid w:val="00627D2F"/>
    <w:rsid w:val="0063457D"/>
    <w:rsid w:val="0063577A"/>
    <w:rsid w:val="006419A1"/>
    <w:rsid w:val="0064338C"/>
    <w:rsid w:val="00657391"/>
    <w:rsid w:val="00657520"/>
    <w:rsid w:val="006601BA"/>
    <w:rsid w:val="00670C00"/>
    <w:rsid w:val="00671E47"/>
    <w:rsid w:val="00676C2A"/>
    <w:rsid w:val="00692362"/>
    <w:rsid w:val="00695BAF"/>
    <w:rsid w:val="006A1476"/>
    <w:rsid w:val="006A2A16"/>
    <w:rsid w:val="006A5EB1"/>
    <w:rsid w:val="006B0D95"/>
    <w:rsid w:val="006B4F30"/>
    <w:rsid w:val="006B751C"/>
    <w:rsid w:val="006B77E3"/>
    <w:rsid w:val="006C6A49"/>
    <w:rsid w:val="006C7157"/>
    <w:rsid w:val="006C71BD"/>
    <w:rsid w:val="006D0BCA"/>
    <w:rsid w:val="006E32C4"/>
    <w:rsid w:val="006E4D62"/>
    <w:rsid w:val="006F3005"/>
    <w:rsid w:val="006F542F"/>
    <w:rsid w:val="007124E4"/>
    <w:rsid w:val="00722D0D"/>
    <w:rsid w:val="00733E6F"/>
    <w:rsid w:val="00744F97"/>
    <w:rsid w:val="007472EA"/>
    <w:rsid w:val="0075143C"/>
    <w:rsid w:val="00751902"/>
    <w:rsid w:val="00757FFA"/>
    <w:rsid w:val="00764EB8"/>
    <w:rsid w:val="00770611"/>
    <w:rsid w:val="00781A69"/>
    <w:rsid w:val="00790670"/>
    <w:rsid w:val="007910BC"/>
    <w:rsid w:val="0079124D"/>
    <w:rsid w:val="007B2C2C"/>
    <w:rsid w:val="007B3910"/>
    <w:rsid w:val="007B52E3"/>
    <w:rsid w:val="007B5AD8"/>
    <w:rsid w:val="007B6D93"/>
    <w:rsid w:val="007B7CBE"/>
    <w:rsid w:val="007C0CA8"/>
    <w:rsid w:val="007D3874"/>
    <w:rsid w:val="007D5BD2"/>
    <w:rsid w:val="007D672D"/>
    <w:rsid w:val="007E0F32"/>
    <w:rsid w:val="007E1DD8"/>
    <w:rsid w:val="007E72C7"/>
    <w:rsid w:val="007E7C4E"/>
    <w:rsid w:val="007F0215"/>
    <w:rsid w:val="007F2A7F"/>
    <w:rsid w:val="007F2DAF"/>
    <w:rsid w:val="00817053"/>
    <w:rsid w:val="008235E6"/>
    <w:rsid w:val="00824CA8"/>
    <w:rsid w:val="00825F19"/>
    <w:rsid w:val="00833533"/>
    <w:rsid w:val="00845678"/>
    <w:rsid w:val="00852BF9"/>
    <w:rsid w:val="00854243"/>
    <w:rsid w:val="0085444D"/>
    <w:rsid w:val="00866674"/>
    <w:rsid w:val="0087019B"/>
    <w:rsid w:val="00870EFD"/>
    <w:rsid w:val="00880959"/>
    <w:rsid w:val="00883FDD"/>
    <w:rsid w:val="008854A3"/>
    <w:rsid w:val="00890A61"/>
    <w:rsid w:val="008940A0"/>
    <w:rsid w:val="00894C7B"/>
    <w:rsid w:val="00896C81"/>
    <w:rsid w:val="008A3859"/>
    <w:rsid w:val="008A5044"/>
    <w:rsid w:val="008A6350"/>
    <w:rsid w:val="008B2CB2"/>
    <w:rsid w:val="008B6BBF"/>
    <w:rsid w:val="008C263A"/>
    <w:rsid w:val="008C3831"/>
    <w:rsid w:val="008C526D"/>
    <w:rsid w:val="008C602A"/>
    <w:rsid w:val="008C7F3B"/>
    <w:rsid w:val="008D2D49"/>
    <w:rsid w:val="008D3010"/>
    <w:rsid w:val="008E7A95"/>
    <w:rsid w:val="008F05B0"/>
    <w:rsid w:val="008F1470"/>
    <w:rsid w:val="008F4558"/>
    <w:rsid w:val="008F5B64"/>
    <w:rsid w:val="008F6D7A"/>
    <w:rsid w:val="00900FF6"/>
    <w:rsid w:val="00903E29"/>
    <w:rsid w:val="00905256"/>
    <w:rsid w:val="00905399"/>
    <w:rsid w:val="009133A1"/>
    <w:rsid w:val="0092179D"/>
    <w:rsid w:val="00927E43"/>
    <w:rsid w:val="009329BD"/>
    <w:rsid w:val="00936F1F"/>
    <w:rsid w:val="009406FC"/>
    <w:rsid w:val="009447D4"/>
    <w:rsid w:val="00951897"/>
    <w:rsid w:val="00953F0F"/>
    <w:rsid w:val="009622CC"/>
    <w:rsid w:val="00965FBC"/>
    <w:rsid w:val="0096613F"/>
    <w:rsid w:val="00971ADA"/>
    <w:rsid w:val="009724C5"/>
    <w:rsid w:val="00982A83"/>
    <w:rsid w:val="00986A96"/>
    <w:rsid w:val="00987D10"/>
    <w:rsid w:val="00992B7F"/>
    <w:rsid w:val="00994603"/>
    <w:rsid w:val="00994C29"/>
    <w:rsid w:val="00997C62"/>
    <w:rsid w:val="009A1D06"/>
    <w:rsid w:val="009A1FD5"/>
    <w:rsid w:val="009A329C"/>
    <w:rsid w:val="009A787D"/>
    <w:rsid w:val="009B273A"/>
    <w:rsid w:val="009C5F63"/>
    <w:rsid w:val="009D218E"/>
    <w:rsid w:val="009E2CA1"/>
    <w:rsid w:val="009E7BA0"/>
    <w:rsid w:val="009F3D38"/>
    <w:rsid w:val="009F45FB"/>
    <w:rsid w:val="009F7ABA"/>
    <w:rsid w:val="00A079F9"/>
    <w:rsid w:val="00A07D5D"/>
    <w:rsid w:val="00A13C8D"/>
    <w:rsid w:val="00A13FE3"/>
    <w:rsid w:val="00A16940"/>
    <w:rsid w:val="00A222FF"/>
    <w:rsid w:val="00A22DB3"/>
    <w:rsid w:val="00A25BA0"/>
    <w:rsid w:val="00A27872"/>
    <w:rsid w:val="00A27C2C"/>
    <w:rsid w:val="00A41186"/>
    <w:rsid w:val="00A47E87"/>
    <w:rsid w:val="00A53505"/>
    <w:rsid w:val="00A56CD2"/>
    <w:rsid w:val="00A57519"/>
    <w:rsid w:val="00A64A99"/>
    <w:rsid w:val="00A765D7"/>
    <w:rsid w:val="00A77372"/>
    <w:rsid w:val="00A8098B"/>
    <w:rsid w:val="00A84805"/>
    <w:rsid w:val="00A874D2"/>
    <w:rsid w:val="00A9578A"/>
    <w:rsid w:val="00AA12BB"/>
    <w:rsid w:val="00AA5085"/>
    <w:rsid w:val="00AA5C5C"/>
    <w:rsid w:val="00AC13B6"/>
    <w:rsid w:val="00AD2807"/>
    <w:rsid w:val="00AE3F00"/>
    <w:rsid w:val="00AF30E4"/>
    <w:rsid w:val="00AF3D48"/>
    <w:rsid w:val="00AF6767"/>
    <w:rsid w:val="00AF7EDF"/>
    <w:rsid w:val="00B050DE"/>
    <w:rsid w:val="00B12033"/>
    <w:rsid w:val="00B14760"/>
    <w:rsid w:val="00B16408"/>
    <w:rsid w:val="00B21FBB"/>
    <w:rsid w:val="00B248C8"/>
    <w:rsid w:val="00B30CA4"/>
    <w:rsid w:val="00B30D90"/>
    <w:rsid w:val="00B32AD7"/>
    <w:rsid w:val="00B32EE6"/>
    <w:rsid w:val="00B33974"/>
    <w:rsid w:val="00B34FDB"/>
    <w:rsid w:val="00B46411"/>
    <w:rsid w:val="00B54301"/>
    <w:rsid w:val="00B61A66"/>
    <w:rsid w:val="00B635BF"/>
    <w:rsid w:val="00B641D5"/>
    <w:rsid w:val="00B67F56"/>
    <w:rsid w:val="00B74401"/>
    <w:rsid w:val="00B753D2"/>
    <w:rsid w:val="00B83F67"/>
    <w:rsid w:val="00B90CB7"/>
    <w:rsid w:val="00B921EA"/>
    <w:rsid w:val="00BB0747"/>
    <w:rsid w:val="00BB73CF"/>
    <w:rsid w:val="00BC411D"/>
    <w:rsid w:val="00BD5B47"/>
    <w:rsid w:val="00BD6A23"/>
    <w:rsid w:val="00BE19C4"/>
    <w:rsid w:val="00BE3701"/>
    <w:rsid w:val="00BE4CEE"/>
    <w:rsid w:val="00BF02F7"/>
    <w:rsid w:val="00BF170A"/>
    <w:rsid w:val="00BF45EA"/>
    <w:rsid w:val="00BF7778"/>
    <w:rsid w:val="00BF7B42"/>
    <w:rsid w:val="00C008B2"/>
    <w:rsid w:val="00C01B54"/>
    <w:rsid w:val="00C042A9"/>
    <w:rsid w:val="00C12384"/>
    <w:rsid w:val="00C13491"/>
    <w:rsid w:val="00C14B91"/>
    <w:rsid w:val="00C179B5"/>
    <w:rsid w:val="00C24017"/>
    <w:rsid w:val="00C34C0B"/>
    <w:rsid w:val="00C43A65"/>
    <w:rsid w:val="00C4451F"/>
    <w:rsid w:val="00C45D04"/>
    <w:rsid w:val="00C45F31"/>
    <w:rsid w:val="00C52C53"/>
    <w:rsid w:val="00C534B3"/>
    <w:rsid w:val="00C60DAB"/>
    <w:rsid w:val="00C61602"/>
    <w:rsid w:val="00C634FE"/>
    <w:rsid w:val="00C804B7"/>
    <w:rsid w:val="00C82763"/>
    <w:rsid w:val="00C82CE5"/>
    <w:rsid w:val="00C91F88"/>
    <w:rsid w:val="00C924E8"/>
    <w:rsid w:val="00C92B3D"/>
    <w:rsid w:val="00C93945"/>
    <w:rsid w:val="00C939ED"/>
    <w:rsid w:val="00C93AF4"/>
    <w:rsid w:val="00CA099A"/>
    <w:rsid w:val="00CA4930"/>
    <w:rsid w:val="00CB32CD"/>
    <w:rsid w:val="00CB343E"/>
    <w:rsid w:val="00CB4365"/>
    <w:rsid w:val="00CB43A4"/>
    <w:rsid w:val="00CB6E37"/>
    <w:rsid w:val="00CB6F0B"/>
    <w:rsid w:val="00CC7465"/>
    <w:rsid w:val="00CC7945"/>
    <w:rsid w:val="00CE22DB"/>
    <w:rsid w:val="00CE2F82"/>
    <w:rsid w:val="00D05A28"/>
    <w:rsid w:val="00D06319"/>
    <w:rsid w:val="00D24557"/>
    <w:rsid w:val="00D245AB"/>
    <w:rsid w:val="00D26046"/>
    <w:rsid w:val="00D5018B"/>
    <w:rsid w:val="00D504B5"/>
    <w:rsid w:val="00D51666"/>
    <w:rsid w:val="00D6004C"/>
    <w:rsid w:val="00D62828"/>
    <w:rsid w:val="00D652F3"/>
    <w:rsid w:val="00D65928"/>
    <w:rsid w:val="00D668A4"/>
    <w:rsid w:val="00D76EE9"/>
    <w:rsid w:val="00D7716F"/>
    <w:rsid w:val="00D9582D"/>
    <w:rsid w:val="00DA2406"/>
    <w:rsid w:val="00DD11B3"/>
    <w:rsid w:val="00DD32B1"/>
    <w:rsid w:val="00DD60C5"/>
    <w:rsid w:val="00DD7724"/>
    <w:rsid w:val="00DD7DFB"/>
    <w:rsid w:val="00DE07FD"/>
    <w:rsid w:val="00DE0F27"/>
    <w:rsid w:val="00DE7926"/>
    <w:rsid w:val="00DF2508"/>
    <w:rsid w:val="00E010CC"/>
    <w:rsid w:val="00E0776D"/>
    <w:rsid w:val="00E1155B"/>
    <w:rsid w:val="00E14AB1"/>
    <w:rsid w:val="00E157CF"/>
    <w:rsid w:val="00E1703D"/>
    <w:rsid w:val="00E22BCB"/>
    <w:rsid w:val="00E23131"/>
    <w:rsid w:val="00E24068"/>
    <w:rsid w:val="00E2728A"/>
    <w:rsid w:val="00E30A0D"/>
    <w:rsid w:val="00E40DEF"/>
    <w:rsid w:val="00E50501"/>
    <w:rsid w:val="00E51D79"/>
    <w:rsid w:val="00E5441B"/>
    <w:rsid w:val="00E55D27"/>
    <w:rsid w:val="00E5711C"/>
    <w:rsid w:val="00E61147"/>
    <w:rsid w:val="00E703C1"/>
    <w:rsid w:val="00E705F0"/>
    <w:rsid w:val="00E71861"/>
    <w:rsid w:val="00E74838"/>
    <w:rsid w:val="00E7689F"/>
    <w:rsid w:val="00E81C23"/>
    <w:rsid w:val="00E84A4D"/>
    <w:rsid w:val="00E86044"/>
    <w:rsid w:val="00E86560"/>
    <w:rsid w:val="00E87426"/>
    <w:rsid w:val="00E910BA"/>
    <w:rsid w:val="00E9360C"/>
    <w:rsid w:val="00E96458"/>
    <w:rsid w:val="00EA0194"/>
    <w:rsid w:val="00EA29CB"/>
    <w:rsid w:val="00EB09A1"/>
    <w:rsid w:val="00EB28A2"/>
    <w:rsid w:val="00EB4922"/>
    <w:rsid w:val="00EB522F"/>
    <w:rsid w:val="00ED0526"/>
    <w:rsid w:val="00ED0F29"/>
    <w:rsid w:val="00ED317F"/>
    <w:rsid w:val="00ED3C31"/>
    <w:rsid w:val="00ED4C9D"/>
    <w:rsid w:val="00ED749F"/>
    <w:rsid w:val="00EE0DA7"/>
    <w:rsid w:val="00EE4A64"/>
    <w:rsid w:val="00EE77EA"/>
    <w:rsid w:val="00EF05A4"/>
    <w:rsid w:val="00F02437"/>
    <w:rsid w:val="00F024CC"/>
    <w:rsid w:val="00F17706"/>
    <w:rsid w:val="00F32D9A"/>
    <w:rsid w:val="00F33A75"/>
    <w:rsid w:val="00F3572A"/>
    <w:rsid w:val="00F420CC"/>
    <w:rsid w:val="00F451CF"/>
    <w:rsid w:val="00F454B7"/>
    <w:rsid w:val="00F51F16"/>
    <w:rsid w:val="00F60F92"/>
    <w:rsid w:val="00F7232D"/>
    <w:rsid w:val="00F725F5"/>
    <w:rsid w:val="00F848DE"/>
    <w:rsid w:val="00F85573"/>
    <w:rsid w:val="00F857C5"/>
    <w:rsid w:val="00F947D5"/>
    <w:rsid w:val="00F94D37"/>
    <w:rsid w:val="00FA55C1"/>
    <w:rsid w:val="00FB1B42"/>
    <w:rsid w:val="00FB5347"/>
    <w:rsid w:val="00FB5B73"/>
    <w:rsid w:val="00FB7EEF"/>
    <w:rsid w:val="00FC38CA"/>
    <w:rsid w:val="00FC4433"/>
    <w:rsid w:val="00FD33E1"/>
    <w:rsid w:val="00FF1B10"/>
    <w:rsid w:val="00FF2E92"/>
    <w:rsid w:val="00FF4A9A"/>
    <w:rsid w:val="00FF75A7"/>
    <w:rsid w:val="00FF7C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5B503"/>
  <w15:chartTrackingRefBased/>
  <w15:docId w15:val="{D022CAFC-076A-49BA-9B7B-52A91D640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CA6"/>
  </w:style>
  <w:style w:type="paragraph" w:styleId="Balk1">
    <w:name w:val="heading 1"/>
    <w:basedOn w:val="Normal"/>
    <w:next w:val="Normal"/>
    <w:link w:val="Balk1Char"/>
    <w:uiPriority w:val="9"/>
    <w:qFormat/>
    <w:rsid w:val="000729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4C7E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link w:val="Balk3Char"/>
    <w:uiPriority w:val="9"/>
    <w:qFormat/>
    <w:rsid w:val="00C2401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5B7CA6"/>
    <w:rPr>
      <w:sz w:val="16"/>
      <w:szCs w:val="16"/>
    </w:rPr>
  </w:style>
  <w:style w:type="paragraph" w:styleId="AklamaMetni">
    <w:name w:val="annotation text"/>
    <w:basedOn w:val="Normal"/>
    <w:link w:val="AklamaMetniChar"/>
    <w:uiPriority w:val="99"/>
    <w:unhideWhenUsed/>
    <w:rsid w:val="005B7CA6"/>
    <w:pPr>
      <w:spacing w:line="240" w:lineRule="auto"/>
    </w:pPr>
    <w:rPr>
      <w:sz w:val="20"/>
      <w:szCs w:val="20"/>
    </w:rPr>
  </w:style>
  <w:style w:type="character" w:customStyle="1" w:styleId="AklamaMetniChar">
    <w:name w:val="Açıklama Metni Char"/>
    <w:basedOn w:val="VarsaylanParagrafYazTipi"/>
    <w:link w:val="AklamaMetni"/>
    <w:uiPriority w:val="99"/>
    <w:rsid w:val="005B7CA6"/>
    <w:rPr>
      <w:sz w:val="20"/>
      <w:szCs w:val="20"/>
    </w:rPr>
  </w:style>
  <w:style w:type="paragraph" w:styleId="AklamaKonusu">
    <w:name w:val="annotation subject"/>
    <w:basedOn w:val="AklamaMetni"/>
    <w:next w:val="AklamaMetni"/>
    <w:link w:val="AklamaKonusuChar"/>
    <w:uiPriority w:val="99"/>
    <w:semiHidden/>
    <w:unhideWhenUsed/>
    <w:rsid w:val="005B7CA6"/>
    <w:rPr>
      <w:b/>
      <w:bCs/>
    </w:rPr>
  </w:style>
  <w:style w:type="character" w:customStyle="1" w:styleId="AklamaKonusuChar">
    <w:name w:val="Açıklama Konusu Char"/>
    <w:basedOn w:val="AklamaMetniChar"/>
    <w:link w:val="AklamaKonusu"/>
    <w:uiPriority w:val="99"/>
    <w:semiHidden/>
    <w:rsid w:val="005B7CA6"/>
    <w:rPr>
      <w:b/>
      <w:bCs/>
      <w:sz w:val="20"/>
      <w:szCs w:val="20"/>
    </w:rPr>
  </w:style>
  <w:style w:type="character" w:customStyle="1" w:styleId="filter-option-name">
    <w:name w:val="filter-option-name"/>
    <w:basedOn w:val="VarsaylanParagrafYazTipi"/>
    <w:rsid w:val="00212B3A"/>
  </w:style>
  <w:style w:type="paragraph" w:customStyle="1" w:styleId="ng-star-inserted">
    <w:name w:val="ng-star-inserted"/>
    <w:basedOn w:val="Normal"/>
    <w:rsid w:val="00212B3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filter-option-count">
    <w:name w:val="filter-option-count"/>
    <w:basedOn w:val="VarsaylanParagrafYazTipi"/>
    <w:rsid w:val="00212B3A"/>
  </w:style>
  <w:style w:type="character" w:customStyle="1" w:styleId="mat-checkbox-inner-container">
    <w:name w:val="mat-checkbox-inner-container"/>
    <w:basedOn w:val="VarsaylanParagrafYazTipi"/>
    <w:rsid w:val="00212B3A"/>
  </w:style>
  <w:style w:type="character" w:styleId="Kpr">
    <w:name w:val="Hyperlink"/>
    <w:basedOn w:val="VarsaylanParagrafYazTipi"/>
    <w:uiPriority w:val="99"/>
    <w:unhideWhenUsed/>
    <w:rsid w:val="007D3874"/>
    <w:rPr>
      <w:color w:val="0563C1" w:themeColor="hyperlink"/>
      <w:u w:val="single"/>
    </w:rPr>
  </w:style>
  <w:style w:type="table" w:styleId="TabloKlavuzu">
    <w:name w:val="Table Grid"/>
    <w:basedOn w:val="NormalTablo"/>
    <w:uiPriority w:val="39"/>
    <w:rsid w:val="00E70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C24017"/>
    <w:rPr>
      <w:rFonts w:ascii="Times New Roman" w:eastAsia="Times New Roman" w:hAnsi="Times New Roman" w:cs="Times New Roman"/>
      <w:b/>
      <w:bCs/>
      <w:sz w:val="27"/>
      <w:szCs w:val="27"/>
      <w:lang w:eastAsia="tr-TR"/>
    </w:rPr>
  </w:style>
  <w:style w:type="character" w:customStyle="1" w:styleId="Balk1Char">
    <w:name w:val="Başlık 1 Char"/>
    <w:basedOn w:val="VarsaylanParagrafYazTipi"/>
    <w:link w:val="Balk1"/>
    <w:uiPriority w:val="9"/>
    <w:rsid w:val="0007292E"/>
    <w:rPr>
      <w:rFonts w:asciiTheme="majorHAnsi" w:eastAsiaTheme="majorEastAsia" w:hAnsiTheme="majorHAnsi" w:cstheme="majorBidi"/>
      <w:color w:val="2F5496" w:themeColor="accent1" w:themeShade="BF"/>
      <w:sz w:val="32"/>
      <w:szCs w:val="32"/>
    </w:rPr>
  </w:style>
  <w:style w:type="character" w:styleId="Gl">
    <w:name w:val="Strong"/>
    <w:basedOn w:val="VarsaylanParagrafYazTipi"/>
    <w:uiPriority w:val="22"/>
    <w:qFormat/>
    <w:rsid w:val="00982A83"/>
    <w:rPr>
      <w:b/>
      <w:bCs/>
    </w:rPr>
  </w:style>
  <w:style w:type="character" w:customStyle="1" w:styleId="Balk2Char">
    <w:name w:val="Başlık 2 Char"/>
    <w:basedOn w:val="VarsaylanParagrafYazTipi"/>
    <w:link w:val="Balk2"/>
    <w:uiPriority w:val="9"/>
    <w:semiHidden/>
    <w:rsid w:val="004C7ED7"/>
    <w:rPr>
      <w:rFonts w:asciiTheme="majorHAnsi" w:eastAsiaTheme="majorEastAsia" w:hAnsiTheme="majorHAnsi" w:cstheme="majorBidi"/>
      <w:color w:val="2F5496" w:themeColor="accent1" w:themeShade="BF"/>
      <w:sz w:val="26"/>
      <w:szCs w:val="26"/>
    </w:rPr>
  </w:style>
  <w:style w:type="character" w:customStyle="1" w:styleId="spaced">
    <w:name w:val="spaced"/>
    <w:basedOn w:val="VarsaylanParagrafYazTipi"/>
    <w:rsid w:val="004C7ED7"/>
  </w:style>
  <w:style w:type="paragraph" w:styleId="NormalWeb">
    <w:name w:val="Normal (Web)"/>
    <w:basedOn w:val="Normal"/>
    <w:uiPriority w:val="99"/>
    <w:semiHidden/>
    <w:unhideWhenUsed/>
    <w:rsid w:val="00034EA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034EA5"/>
    <w:rPr>
      <w:i/>
      <w:iCs/>
    </w:rPr>
  </w:style>
  <w:style w:type="character" w:styleId="zmlenmeyenBahsetme">
    <w:name w:val="Unresolved Mention"/>
    <w:basedOn w:val="VarsaylanParagrafYazTipi"/>
    <w:uiPriority w:val="99"/>
    <w:semiHidden/>
    <w:unhideWhenUsed/>
    <w:rsid w:val="008C7F3B"/>
    <w:rPr>
      <w:color w:val="605E5C"/>
      <w:shd w:val="clear" w:color="auto" w:fill="E1DFDD"/>
    </w:rPr>
  </w:style>
  <w:style w:type="paragraph" w:styleId="ListeParagraf">
    <w:name w:val="List Paragraph"/>
    <w:basedOn w:val="Normal"/>
    <w:uiPriority w:val="34"/>
    <w:qFormat/>
    <w:rsid w:val="00AA12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3499">
      <w:bodyDiv w:val="1"/>
      <w:marLeft w:val="0"/>
      <w:marRight w:val="0"/>
      <w:marTop w:val="0"/>
      <w:marBottom w:val="0"/>
      <w:divBdr>
        <w:top w:val="none" w:sz="0" w:space="0" w:color="auto"/>
        <w:left w:val="none" w:sz="0" w:space="0" w:color="auto"/>
        <w:bottom w:val="none" w:sz="0" w:space="0" w:color="auto"/>
        <w:right w:val="none" w:sz="0" w:space="0" w:color="auto"/>
      </w:divBdr>
    </w:div>
    <w:div w:id="294336199">
      <w:bodyDiv w:val="1"/>
      <w:marLeft w:val="0"/>
      <w:marRight w:val="0"/>
      <w:marTop w:val="0"/>
      <w:marBottom w:val="0"/>
      <w:divBdr>
        <w:top w:val="none" w:sz="0" w:space="0" w:color="auto"/>
        <w:left w:val="none" w:sz="0" w:space="0" w:color="auto"/>
        <w:bottom w:val="none" w:sz="0" w:space="0" w:color="auto"/>
        <w:right w:val="none" w:sz="0" w:space="0" w:color="auto"/>
      </w:divBdr>
    </w:div>
    <w:div w:id="584388207">
      <w:bodyDiv w:val="1"/>
      <w:marLeft w:val="0"/>
      <w:marRight w:val="0"/>
      <w:marTop w:val="0"/>
      <w:marBottom w:val="0"/>
      <w:divBdr>
        <w:top w:val="none" w:sz="0" w:space="0" w:color="auto"/>
        <w:left w:val="none" w:sz="0" w:space="0" w:color="auto"/>
        <w:bottom w:val="none" w:sz="0" w:space="0" w:color="auto"/>
        <w:right w:val="none" w:sz="0" w:space="0" w:color="auto"/>
      </w:divBdr>
    </w:div>
    <w:div w:id="697198197">
      <w:bodyDiv w:val="1"/>
      <w:marLeft w:val="0"/>
      <w:marRight w:val="0"/>
      <w:marTop w:val="0"/>
      <w:marBottom w:val="0"/>
      <w:divBdr>
        <w:top w:val="none" w:sz="0" w:space="0" w:color="auto"/>
        <w:left w:val="none" w:sz="0" w:space="0" w:color="auto"/>
        <w:bottom w:val="none" w:sz="0" w:space="0" w:color="auto"/>
        <w:right w:val="none" w:sz="0" w:space="0" w:color="auto"/>
      </w:divBdr>
    </w:div>
    <w:div w:id="706106238">
      <w:bodyDiv w:val="1"/>
      <w:marLeft w:val="0"/>
      <w:marRight w:val="0"/>
      <w:marTop w:val="0"/>
      <w:marBottom w:val="0"/>
      <w:divBdr>
        <w:top w:val="none" w:sz="0" w:space="0" w:color="auto"/>
        <w:left w:val="none" w:sz="0" w:space="0" w:color="auto"/>
        <w:bottom w:val="none" w:sz="0" w:space="0" w:color="auto"/>
        <w:right w:val="none" w:sz="0" w:space="0" w:color="auto"/>
      </w:divBdr>
      <w:divsChild>
        <w:div w:id="1432049626">
          <w:marLeft w:val="0"/>
          <w:marRight w:val="0"/>
          <w:marTop w:val="0"/>
          <w:marBottom w:val="0"/>
          <w:divBdr>
            <w:top w:val="none" w:sz="0" w:space="0" w:color="auto"/>
            <w:left w:val="none" w:sz="0" w:space="0" w:color="auto"/>
            <w:bottom w:val="none" w:sz="0" w:space="0" w:color="auto"/>
            <w:right w:val="none" w:sz="0" w:space="0" w:color="auto"/>
          </w:divBdr>
        </w:div>
        <w:div w:id="1706057719">
          <w:marLeft w:val="0"/>
          <w:marRight w:val="0"/>
          <w:marTop w:val="0"/>
          <w:marBottom w:val="0"/>
          <w:divBdr>
            <w:top w:val="none" w:sz="0" w:space="0" w:color="auto"/>
            <w:left w:val="none" w:sz="0" w:space="0" w:color="auto"/>
            <w:bottom w:val="none" w:sz="0" w:space="0" w:color="auto"/>
            <w:right w:val="none" w:sz="0" w:space="0" w:color="auto"/>
          </w:divBdr>
        </w:div>
        <w:div w:id="690762336">
          <w:marLeft w:val="0"/>
          <w:marRight w:val="0"/>
          <w:marTop w:val="0"/>
          <w:marBottom w:val="0"/>
          <w:divBdr>
            <w:top w:val="none" w:sz="0" w:space="0" w:color="auto"/>
            <w:left w:val="none" w:sz="0" w:space="0" w:color="auto"/>
            <w:bottom w:val="none" w:sz="0" w:space="0" w:color="auto"/>
            <w:right w:val="none" w:sz="0" w:space="0" w:color="auto"/>
          </w:divBdr>
        </w:div>
        <w:div w:id="650327597">
          <w:marLeft w:val="0"/>
          <w:marRight w:val="0"/>
          <w:marTop w:val="0"/>
          <w:marBottom w:val="0"/>
          <w:divBdr>
            <w:top w:val="none" w:sz="0" w:space="0" w:color="auto"/>
            <w:left w:val="none" w:sz="0" w:space="0" w:color="auto"/>
            <w:bottom w:val="none" w:sz="0" w:space="0" w:color="auto"/>
            <w:right w:val="none" w:sz="0" w:space="0" w:color="auto"/>
          </w:divBdr>
        </w:div>
        <w:div w:id="1952784691">
          <w:marLeft w:val="0"/>
          <w:marRight w:val="0"/>
          <w:marTop w:val="0"/>
          <w:marBottom w:val="0"/>
          <w:divBdr>
            <w:top w:val="none" w:sz="0" w:space="0" w:color="auto"/>
            <w:left w:val="none" w:sz="0" w:space="0" w:color="auto"/>
            <w:bottom w:val="none" w:sz="0" w:space="0" w:color="auto"/>
            <w:right w:val="none" w:sz="0" w:space="0" w:color="auto"/>
          </w:divBdr>
        </w:div>
        <w:div w:id="806050947">
          <w:marLeft w:val="0"/>
          <w:marRight w:val="0"/>
          <w:marTop w:val="0"/>
          <w:marBottom w:val="0"/>
          <w:divBdr>
            <w:top w:val="none" w:sz="0" w:space="0" w:color="auto"/>
            <w:left w:val="none" w:sz="0" w:space="0" w:color="auto"/>
            <w:bottom w:val="none" w:sz="0" w:space="0" w:color="auto"/>
            <w:right w:val="none" w:sz="0" w:space="0" w:color="auto"/>
          </w:divBdr>
        </w:div>
        <w:div w:id="1084841644">
          <w:marLeft w:val="0"/>
          <w:marRight w:val="0"/>
          <w:marTop w:val="0"/>
          <w:marBottom w:val="0"/>
          <w:divBdr>
            <w:top w:val="none" w:sz="0" w:space="0" w:color="auto"/>
            <w:left w:val="none" w:sz="0" w:space="0" w:color="auto"/>
            <w:bottom w:val="none" w:sz="0" w:space="0" w:color="auto"/>
            <w:right w:val="none" w:sz="0" w:space="0" w:color="auto"/>
          </w:divBdr>
        </w:div>
        <w:div w:id="318118114">
          <w:marLeft w:val="0"/>
          <w:marRight w:val="0"/>
          <w:marTop w:val="0"/>
          <w:marBottom w:val="0"/>
          <w:divBdr>
            <w:top w:val="none" w:sz="0" w:space="0" w:color="auto"/>
            <w:left w:val="none" w:sz="0" w:space="0" w:color="auto"/>
            <w:bottom w:val="none" w:sz="0" w:space="0" w:color="auto"/>
            <w:right w:val="none" w:sz="0" w:space="0" w:color="auto"/>
          </w:divBdr>
        </w:div>
      </w:divsChild>
    </w:div>
    <w:div w:id="803237251">
      <w:bodyDiv w:val="1"/>
      <w:marLeft w:val="0"/>
      <w:marRight w:val="0"/>
      <w:marTop w:val="0"/>
      <w:marBottom w:val="0"/>
      <w:divBdr>
        <w:top w:val="none" w:sz="0" w:space="0" w:color="auto"/>
        <w:left w:val="none" w:sz="0" w:space="0" w:color="auto"/>
        <w:bottom w:val="none" w:sz="0" w:space="0" w:color="auto"/>
        <w:right w:val="none" w:sz="0" w:space="0" w:color="auto"/>
      </w:divBdr>
    </w:div>
    <w:div w:id="842428861">
      <w:bodyDiv w:val="1"/>
      <w:marLeft w:val="0"/>
      <w:marRight w:val="0"/>
      <w:marTop w:val="0"/>
      <w:marBottom w:val="0"/>
      <w:divBdr>
        <w:top w:val="none" w:sz="0" w:space="0" w:color="auto"/>
        <w:left w:val="none" w:sz="0" w:space="0" w:color="auto"/>
        <w:bottom w:val="none" w:sz="0" w:space="0" w:color="auto"/>
        <w:right w:val="none" w:sz="0" w:space="0" w:color="auto"/>
      </w:divBdr>
    </w:div>
    <w:div w:id="885143186">
      <w:bodyDiv w:val="1"/>
      <w:marLeft w:val="0"/>
      <w:marRight w:val="0"/>
      <w:marTop w:val="0"/>
      <w:marBottom w:val="0"/>
      <w:divBdr>
        <w:top w:val="none" w:sz="0" w:space="0" w:color="auto"/>
        <w:left w:val="none" w:sz="0" w:space="0" w:color="auto"/>
        <w:bottom w:val="none" w:sz="0" w:space="0" w:color="auto"/>
        <w:right w:val="none" w:sz="0" w:space="0" w:color="auto"/>
      </w:divBdr>
      <w:divsChild>
        <w:div w:id="1835758778">
          <w:marLeft w:val="0"/>
          <w:marRight w:val="0"/>
          <w:marTop w:val="0"/>
          <w:marBottom w:val="0"/>
          <w:divBdr>
            <w:top w:val="none" w:sz="0" w:space="0" w:color="auto"/>
            <w:left w:val="none" w:sz="0" w:space="0" w:color="auto"/>
            <w:bottom w:val="none" w:sz="0" w:space="0" w:color="auto"/>
            <w:right w:val="none" w:sz="0" w:space="0" w:color="auto"/>
          </w:divBdr>
        </w:div>
        <w:div w:id="838468169">
          <w:marLeft w:val="0"/>
          <w:marRight w:val="0"/>
          <w:marTop w:val="0"/>
          <w:marBottom w:val="0"/>
          <w:divBdr>
            <w:top w:val="none" w:sz="0" w:space="0" w:color="auto"/>
            <w:left w:val="none" w:sz="0" w:space="0" w:color="auto"/>
            <w:bottom w:val="none" w:sz="0" w:space="0" w:color="auto"/>
            <w:right w:val="none" w:sz="0" w:space="0" w:color="auto"/>
          </w:divBdr>
        </w:div>
        <w:div w:id="1143422064">
          <w:marLeft w:val="0"/>
          <w:marRight w:val="0"/>
          <w:marTop w:val="0"/>
          <w:marBottom w:val="0"/>
          <w:divBdr>
            <w:top w:val="none" w:sz="0" w:space="0" w:color="auto"/>
            <w:left w:val="none" w:sz="0" w:space="0" w:color="auto"/>
            <w:bottom w:val="none" w:sz="0" w:space="0" w:color="auto"/>
            <w:right w:val="none" w:sz="0" w:space="0" w:color="auto"/>
          </w:divBdr>
        </w:div>
        <w:div w:id="523901985">
          <w:marLeft w:val="0"/>
          <w:marRight w:val="0"/>
          <w:marTop w:val="0"/>
          <w:marBottom w:val="0"/>
          <w:divBdr>
            <w:top w:val="none" w:sz="0" w:space="0" w:color="auto"/>
            <w:left w:val="none" w:sz="0" w:space="0" w:color="auto"/>
            <w:bottom w:val="none" w:sz="0" w:space="0" w:color="auto"/>
            <w:right w:val="none" w:sz="0" w:space="0" w:color="auto"/>
          </w:divBdr>
        </w:div>
        <w:div w:id="673654939">
          <w:marLeft w:val="0"/>
          <w:marRight w:val="0"/>
          <w:marTop w:val="0"/>
          <w:marBottom w:val="0"/>
          <w:divBdr>
            <w:top w:val="none" w:sz="0" w:space="0" w:color="auto"/>
            <w:left w:val="none" w:sz="0" w:space="0" w:color="auto"/>
            <w:bottom w:val="none" w:sz="0" w:space="0" w:color="auto"/>
            <w:right w:val="none" w:sz="0" w:space="0" w:color="auto"/>
          </w:divBdr>
        </w:div>
        <w:div w:id="1275791926">
          <w:marLeft w:val="0"/>
          <w:marRight w:val="0"/>
          <w:marTop w:val="0"/>
          <w:marBottom w:val="0"/>
          <w:divBdr>
            <w:top w:val="none" w:sz="0" w:space="0" w:color="auto"/>
            <w:left w:val="none" w:sz="0" w:space="0" w:color="auto"/>
            <w:bottom w:val="none" w:sz="0" w:space="0" w:color="auto"/>
            <w:right w:val="none" w:sz="0" w:space="0" w:color="auto"/>
          </w:divBdr>
        </w:div>
      </w:divsChild>
    </w:div>
    <w:div w:id="1022366052">
      <w:bodyDiv w:val="1"/>
      <w:marLeft w:val="0"/>
      <w:marRight w:val="0"/>
      <w:marTop w:val="0"/>
      <w:marBottom w:val="0"/>
      <w:divBdr>
        <w:top w:val="none" w:sz="0" w:space="0" w:color="auto"/>
        <w:left w:val="none" w:sz="0" w:space="0" w:color="auto"/>
        <w:bottom w:val="none" w:sz="0" w:space="0" w:color="auto"/>
        <w:right w:val="none" w:sz="0" w:space="0" w:color="auto"/>
      </w:divBdr>
    </w:div>
    <w:div w:id="1070159441">
      <w:bodyDiv w:val="1"/>
      <w:marLeft w:val="0"/>
      <w:marRight w:val="0"/>
      <w:marTop w:val="0"/>
      <w:marBottom w:val="0"/>
      <w:divBdr>
        <w:top w:val="none" w:sz="0" w:space="0" w:color="auto"/>
        <w:left w:val="none" w:sz="0" w:space="0" w:color="auto"/>
        <w:bottom w:val="none" w:sz="0" w:space="0" w:color="auto"/>
        <w:right w:val="none" w:sz="0" w:space="0" w:color="auto"/>
      </w:divBdr>
    </w:div>
    <w:div w:id="1242330022">
      <w:bodyDiv w:val="1"/>
      <w:marLeft w:val="0"/>
      <w:marRight w:val="0"/>
      <w:marTop w:val="0"/>
      <w:marBottom w:val="0"/>
      <w:divBdr>
        <w:top w:val="none" w:sz="0" w:space="0" w:color="auto"/>
        <w:left w:val="none" w:sz="0" w:space="0" w:color="auto"/>
        <w:bottom w:val="none" w:sz="0" w:space="0" w:color="auto"/>
        <w:right w:val="none" w:sz="0" w:space="0" w:color="auto"/>
      </w:divBdr>
    </w:div>
    <w:div w:id="1251768780">
      <w:bodyDiv w:val="1"/>
      <w:marLeft w:val="0"/>
      <w:marRight w:val="0"/>
      <w:marTop w:val="0"/>
      <w:marBottom w:val="0"/>
      <w:divBdr>
        <w:top w:val="none" w:sz="0" w:space="0" w:color="auto"/>
        <w:left w:val="none" w:sz="0" w:space="0" w:color="auto"/>
        <w:bottom w:val="none" w:sz="0" w:space="0" w:color="auto"/>
        <w:right w:val="none" w:sz="0" w:space="0" w:color="auto"/>
      </w:divBdr>
    </w:div>
    <w:div w:id="1313874345">
      <w:bodyDiv w:val="1"/>
      <w:marLeft w:val="0"/>
      <w:marRight w:val="0"/>
      <w:marTop w:val="0"/>
      <w:marBottom w:val="0"/>
      <w:divBdr>
        <w:top w:val="none" w:sz="0" w:space="0" w:color="auto"/>
        <w:left w:val="none" w:sz="0" w:space="0" w:color="auto"/>
        <w:bottom w:val="none" w:sz="0" w:space="0" w:color="auto"/>
        <w:right w:val="none" w:sz="0" w:space="0" w:color="auto"/>
      </w:divBdr>
      <w:divsChild>
        <w:div w:id="147331287">
          <w:marLeft w:val="0"/>
          <w:marRight w:val="0"/>
          <w:marTop w:val="0"/>
          <w:marBottom w:val="0"/>
          <w:divBdr>
            <w:top w:val="none" w:sz="0" w:space="0" w:color="auto"/>
            <w:left w:val="none" w:sz="0" w:space="0" w:color="auto"/>
            <w:bottom w:val="none" w:sz="0" w:space="0" w:color="auto"/>
            <w:right w:val="none" w:sz="0" w:space="0" w:color="auto"/>
          </w:divBdr>
        </w:div>
        <w:div w:id="65691266">
          <w:marLeft w:val="0"/>
          <w:marRight w:val="0"/>
          <w:marTop w:val="0"/>
          <w:marBottom w:val="0"/>
          <w:divBdr>
            <w:top w:val="none" w:sz="0" w:space="0" w:color="auto"/>
            <w:left w:val="none" w:sz="0" w:space="0" w:color="auto"/>
            <w:bottom w:val="none" w:sz="0" w:space="0" w:color="auto"/>
            <w:right w:val="none" w:sz="0" w:space="0" w:color="auto"/>
          </w:divBdr>
        </w:div>
        <w:div w:id="1171019205">
          <w:marLeft w:val="0"/>
          <w:marRight w:val="0"/>
          <w:marTop w:val="0"/>
          <w:marBottom w:val="0"/>
          <w:divBdr>
            <w:top w:val="none" w:sz="0" w:space="0" w:color="auto"/>
            <w:left w:val="none" w:sz="0" w:space="0" w:color="auto"/>
            <w:bottom w:val="none" w:sz="0" w:space="0" w:color="auto"/>
            <w:right w:val="none" w:sz="0" w:space="0" w:color="auto"/>
          </w:divBdr>
        </w:div>
        <w:div w:id="2126344240">
          <w:marLeft w:val="0"/>
          <w:marRight w:val="0"/>
          <w:marTop w:val="0"/>
          <w:marBottom w:val="0"/>
          <w:divBdr>
            <w:top w:val="none" w:sz="0" w:space="0" w:color="auto"/>
            <w:left w:val="none" w:sz="0" w:space="0" w:color="auto"/>
            <w:bottom w:val="none" w:sz="0" w:space="0" w:color="auto"/>
            <w:right w:val="none" w:sz="0" w:space="0" w:color="auto"/>
          </w:divBdr>
        </w:div>
        <w:div w:id="150564365">
          <w:marLeft w:val="0"/>
          <w:marRight w:val="0"/>
          <w:marTop w:val="0"/>
          <w:marBottom w:val="0"/>
          <w:divBdr>
            <w:top w:val="none" w:sz="0" w:space="0" w:color="auto"/>
            <w:left w:val="none" w:sz="0" w:space="0" w:color="auto"/>
            <w:bottom w:val="none" w:sz="0" w:space="0" w:color="auto"/>
            <w:right w:val="none" w:sz="0" w:space="0" w:color="auto"/>
          </w:divBdr>
        </w:div>
        <w:div w:id="152068639">
          <w:marLeft w:val="0"/>
          <w:marRight w:val="0"/>
          <w:marTop w:val="0"/>
          <w:marBottom w:val="0"/>
          <w:divBdr>
            <w:top w:val="none" w:sz="0" w:space="0" w:color="auto"/>
            <w:left w:val="none" w:sz="0" w:space="0" w:color="auto"/>
            <w:bottom w:val="none" w:sz="0" w:space="0" w:color="auto"/>
            <w:right w:val="none" w:sz="0" w:space="0" w:color="auto"/>
          </w:divBdr>
        </w:div>
        <w:div w:id="1817255686">
          <w:marLeft w:val="0"/>
          <w:marRight w:val="0"/>
          <w:marTop w:val="0"/>
          <w:marBottom w:val="0"/>
          <w:divBdr>
            <w:top w:val="none" w:sz="0" w:space="0" w:color="auto"/>
            <w:left w:val="none" w:sz="0" w:space="0" w:color="auto"/>
            <w:bottom w:val="none" w:sz="0" w:space="0" w:color="auto"/>
            <w:right w:val="none" w:sz="0" w:space="0" w:color="auto"/>
          </w:divBdr>
        </w:div>
        <w:div w:id="810828296">
          <w:marLeft w:val="0"/>
          <w:marRight w:val="0"/>
          <w:marTop w:val="0"/>
          <w:marBottom w:val="0"/>
          <w:divBdr>
            <w:top w:val="none" w:sz="0" w:space="0" w:color="auto"/>
            <w:left w:val="none" w:sz="0" w:space="0" w:color="auto"/>
            <w:bottom w:val="none" w:sz="0" w:space="0" w:color="auto"/>
            <w:right w:val="none" w:sz="0" w:space="0" w:color="auto"/>
          </w:divBdr>
        </w:div>
        <w:div w:id="1431391026">
          <w:marLeft w:val="0"/>
          <w:marRight w:val="0"/>
          <w:marTop w:val="0"/>
          <w:marBottom w:val="0"/>
          <w:divBdr>
            <w:top w:val="none" w:sz="0" w:space="0" w:color="auto"/>
            <w:left w:val="none" w:sz="0" w:space="0" w:color="auto"/>
            <w:bottom w:val="none" w:sz="0" w:space="0" w:color="auto"/>
            <w:right w:val="none" w:sz="0" w:space="0" w:color="auto"/>
          </w:divBdr>
        </w:div>
      </w:divsChild>
    </w:div>
    <w:div w:id="1419712442">
      <w:bodyDiv w:val="1"/>
      <w:marLeft w:val="0"/>
      <w:marRight w:val="0"/>
      <w:marTop w:val="0"/>
      <w:marBottom w:val="0"/>
      <w:divBdr>
        <w:top w:val="none" w:sz="0" w:space="0" w:color="auto"/>
        <w:left w:val="none" w:sz="0" w:space="0" w:color="auto"/>
        <w:bottom w:val="none" w:sz="0" w:space="0" w:color="auto"/>
        <w:right w:val="none" w:sz="0" w:space="0" w:color="auto"/>
      </w:divBdr>
    </w:div>
    <w:div w:id="1541936172">
      <w:bodyDiv w:val="1"/>
      <w:marLeft w:val="0"/>
      <w:marRight w:val="0"/>
      <w:marTop w:val="0"/>
      <w:marBottom w:val="0"/>
      <w:divBdr>
        <w:top w:val="none" w:sz="0" w:space="0" w:color="auto"/>
        <w:left w:val="none" w:sz="0" w:space="0" w:color="auto"/>
        <w:bottom w:val="none" w:sz="0" w:space="0" w:color="auto"/>
        <w:right w:val="none" w:sz="0" w:space="0" w:color="auto"/>
      </w:divBdr>
    </w:div>
    <w:div w:id="1577857242">
      <w:bodyDiv w:val="1"/>
      <w:marLeft w:val="0"/>
      <w:marRight w:val="0"/>
      <w:marTop w:val="0"/>
      <w:marBottom w:val="0"/>
      <w:divBdr>
        <w:top w:val="none" w:sz="0" w:space="0" w:color="auto"/>
        <w:left w:val="none" w:sz="0" w:space="0" w:color="auto"/>
        <w:bottom w:val="none" w:sz="0" w:space="0" w:color="auto"/>
        <w:right w:val="none" w:sz="0" w:space="0" w:color="auto"/>
      </w:divBdr>
      <w:divsChild>
        <w:div w:id="247660656">
          <w:marLeft w:val="0"/>
          <w:marRight w:val="0"/>
          <w:marTop w:val="0"/>
          <w:marBottom w:val="0"/>
          <w:divBdr>
            <w:top w:val="none" w:sz="0" w:space="0" w:color="auto"/>
            <w:left w:val="none" w:sz="0" w:space="0" w:color="auto"/>
            <w:bottom w:val="none" w:sz="0" w:space="0" w:color="auto"/>
            <w:right w:val="none" w:sz="0" w:space="0" w:color="auto"/>
          </w:divBdr>
        </w:div>
      </w:divsChild>
    </w:div>
    <w:div w:id="1947040311">
      <w:bodyDiv w:val="1"/>
      <w:marLeft w:val="0"/>
      <w:marRight w:val="0"/>
      <w:marTop w:val="0"/>
      <w:marBottom w:val="0"/>
      <w:divBdr>
        <w:top w:val="none" w:sz="0" w:space="0" w:color="auto"/>
        <w:left w:val="none" w:sz="0" w:space="0" w:color="auto"/>
        <w:bottom w:val="none" w:sz="0" w:space="0" w:color="auto"/>
        <w:right w:val="none" w:sz="0" w:space="0" w:color="auto"/>
      </w:divBdr>
    </w:div>
    <w:div w:id="212731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microsoft.com/office/2007/relationships/hdphoto" Target="media/hdphoto2.wdp"/><Relationship Id="rId18" Type="http://schemas.openxmlformats.org/officeDocument/2006/relationships/hyperlink" Target="https://doi.org/10.1177/109442811456262" TargetMode="External"/><Relationship Id="rId3" Type="http://schemas.openxmlformats.org/officeDocument/2006/relationships/styles" Target="styles.xml"/><Relationship Id="rId7" Type="http://schemas.openxmlformats.org/officeDocument/2006/relationships/hyperlink" Target="mailto:fulya.misirdal&#305;@gmail.com" TargetMode="External"/><Relationship Id="rId12" Type="http://schemas.openxmlformats.org/officeDocument/2006/relationships/image" Target="media/image2.png"/><Relationship Id="rId17" Type="http://schemas.openxmlformats.org/officeDocument/2006/relationships/hyperlink" Target="https://doi.org/10.1177/017084069501600306" TargetMode="External"/><Relationship Id="rId2" Type="http://schemas.openxmlformats.org/officeDocument/2006/relationships/numbering" Target="numbering.xml"/><Relationship Id="rId16" Type="http://schemas.openxmlformats.org/officeDocument/2006/relationships/hyperlink" Target="https://doi.org/10.1177/10944281073031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baysalcanan0@gmail.com" TargetMode="Externa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Doküman Sayıları </c:v>
                </c:pt>
              </c:strCache>
            </c:strRef>
          </c:tx>
          <c:spPr>
            <a:solidFill>
              <a:schemeClr val="accent1"/>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downArrow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51053914772281372"/>
                  <c:y val="-5.026459530396538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trendlineLbl>
          </c:trendline>
          <c:cat>
            <c:numRef>
              <c:f>Sayfa1!$A$2:$A$11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Sayfa1!$B$2:$B$11</c:f>
              <c:numCache>
                <c:formatCode>General</c:formatCode>
                <c:ptCount val="10"/>
                <c:pt idx="0">
                  <c:v>53</c:v>
                </c:pt>
                <c:pt idx="1">
                  <c:v>47</c:v>
                </c:pt>
                <c:pt idx="2">
                  <c:v>41</c:v>
                </c:pt>
                <c:pt idx="3">
                  <c:v>59</c:v>
                </c:pt>
                <c:pt idx="4">
                  <c:v>86</c:v>
                </c:pt>
                <c:pt idx="5">
                  <c:v>108</c:v>
                </c:pt>
                <c:pt idx="6">
                  <c:v>120</c:v>
                </c:pt>
                <c:pt idx="7">
                  <c:v>147</c:v>
                </c:pt>
                <c:pt idx="8">
                  <c:v>227</c:v>
                </c:pt>
                <c:pt idx="9">
                  <c:v>248</c:v>
                </c:pt>
              </c:numCache>
            </c:numRef>
          </c:val>
          <c:extLst>
            <c:ext xmlns:c16="http://schemas.microsoft.com/office/drawing/2014/chart" uri="{C3380CC4-5D6E-409C-BE32-E72D297353CC}">
              <c16:uniqueId val="{00000000-572F-46D3-A060-C4A032666F09}"/>
            </c:ext>
          </c:extLst>
        </c:ser>
        <c:dLbls>
          <c:showLegendKey val="0"/>
          <c:showVal val="0"/>
          <c:showCatName val="0"/>
          <c:showSerName val="0"/>
          <c:showPercent val="0"/>
          <c:showBubbleSize val="0"/>
        </c:dLbls>
        <c:gapWidth val="219"/>
        <c:overlap val="-27"/>
        <c:axId val="1986795376"/>
        <c:axId val="1986804528"/>
      </c:barChart>
      <c:catAx>
        <c:axId val="198679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86804528"/>
        <c:crosses val="autoZero"/>
        <c:auto val="1"/>
        <c:lblAlgn val="ctr"/>
        <c:lblOffset val="100"/>
        <c:noMultiLvlLbl val="0"/>
      </c:catAx>
      <c:valAx>
        <c:axId val="1986804528"/>
        <c:scaling>
          <c:orientation val="minMax"/>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86795376"/>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Atıf Sayıları</c:v>
                </c:pt>
              </c:strCache>
            </c:strRef>
          </c:tx>
          <c:spPr>
            <a:solidFill>
              <a:schemeClr val="accent1"/>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downArrow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1"/>
            <c:trendlineLbl>
              <c:layout>
                <c:manualLayout>
                  <c:x val="-0.375171697287839"/>
                  <c:y val="-7.164922566497369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trendlineLbl>
          </c:trendline>
          <c:cat>
            <c:numRef>
              <c:f>Sayfa1!$A$2:$A$11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Sayfa1!$B$2:$B$11</c:f>
              <c:numCache>
                <c:formatCode>General</c:formatCode>
                <c:ptCount val="10"/>
                <c:pt idx="0">
                  <c:v>321</c:v>
                </c:pt>
                <c:pt idx="1">
                  <c:v>466</c:v>
                </c:pt>
                <c:pt idx="2">
                  <c:v>551</c:v>
                </c:pt>
                <c:pt idx="3">
                  <c:v>699</c:v>
                </c:pt>
                <c:pt idx="4">
                  <c:v>918</c:v>
                </c:pt>
                <c:pt idx="5">
                  <c:v>1235</c:v>
                </c:pt>
                <c:pt idx="6">
                  <c:v>1605</c:v>
                </c:pt>
                <c:pt idx="7">
                  <c:v>2246</c:v>
                </c:pt>
                <c:pt idx="8">
                  <c:v>3368</c:v>
                </c:pt>
                <c:pt idx="9">
                  <c:v>4996</c:v>
                </c:pt>
              </c:numCache>
            </c:numRef>
          </c:val>
          <c:extLst>
            <c:ext xmlns:c16="http://schemas.microsoft.com/office/drawing/2014/chart" uri="{C3380CC4-5D6E-409C-BE32-E72D297353CC}">
              <c16:uniqueId val="{00000000-17A1-4E89-BDEC-D3924AD3CFC9}"/>
            </c:ext>
          </c:extLst>
        </c:ser>
        <c:dLbls>
          <c:dLblPos val="outEnd"/>
          <c:showLegendKey val="0"/>
          <c:showVal val="1"/>
          <c:showCatName val="0"/>
          <c:showSerName val="0"/>
          <c:showPercent val="0"/>
          <c:showBubbleSize val="0"/>
        </c:dLbls>
        <c:gapWidth val="219"/>
        <c:overlap val="-27"/>
        <c:axId val="1992121536"/>
        <c:axId val="1992119872"/>
      </c:barChart>
      <c:catAx>
        <c:axId val="199212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2119872"/>
        <c:crosses val="autoZero"/>
        <c:auto val="1"/>
        <c:lblAlgn val="ctr"/>
        <c:lblOffset val="100"/>
        <c:noMultiLvlLbl val="0"/>
      </c:catAx>
      <c:valAx>
        <c:axId val="1992119872"/>
        <c:scaling>
          <c:orientation val="minMax"/>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212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BC2AD-EAEC-461F-8199-C47CDF539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2560</TotalTime>
  <Pages>11</Pages>
  <Words>5401</Words>
  <Characters>30789</Characters>
  <Application>Microsoft Office Word</Application>
  <DocSecurity>0</DocSecurity>
  <Lines>256</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CANAN BAYSAL</dc:creator>
  <cp:keywords/>
  <dc:description/>
  <cp:lastModifiedBy>CANAN BAYSAL</cp:lastModifiedBy>
  <cp:revision>496</cp:revision>
  <dcterms:created xsi:type="dcterms:W3CDTF">2022-06-23T07:46:00Z</dcterms:created>
  <dcterms:modified xsi:type="dcterms:W3CDTF">2022-09-15T19:13:00Z</dcterms:modified>
</cp:coreProperties>
</file>