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E068" w14:textId="0520E39C" w:rsidR="0088231E" w:rsidRDefault="00697F51" w:rsidP="0088231E">
      <w:pPr>
        <w:jc w:val="center"/>
        <w:rPr>
          <w:rFonts w:ascii="Times New Roman" w:hAnsi="Times New Roman" w:cs="Times New Roman"/>
          <w:b/>
          <w:iCs/>
          <w:color w:val="000000" w:themeColor="text1"/>
          <w:sz w:val="24"/>
          <w:szCs w:val="24"/>
        </w:rPr>
      </w:pPr>
      <w:r w:rsidRPr="000C13E6">
        <w:rPr>
          <w:rFonts w:ascii="Times New Roman" w:hAnsi="Times New Roman" w:cs="Times New Roman"/>
          <w:b/>
          <w:iCs/>
          <w:color w:val="000000" w:themeColor="text1"/>
          <w:sz w:val="24"/>
          <w:szCs w:val="24"/>
        </w:rPr>
        <w:t xml:space="preserve">FEN BİLİMLERİ ÖĞRETMENLERİNİN </w:t>
      </w:r>
      <w:r>
        <w:rPr>
          <w:rFonts w:ascii="Times New Roman" w:hAnsi="Times New Roman" w:cs="Times New Roman"/>
          <w:b/>
          <w:iCs/>
          <w:color w:val="000000" w:themeColor="text1"/>
          <w:sz w:val="24"/>
          <w:szCs w:val="24"/>
        </w:rPr>
        <w:t xml:space="preserve">COVİD-19 </w:t>
      </w:r>
      <w:r w:rsidRPr="000C13E6">
        <w:rPr>
          <w:rFonts w:ascii="Times New Roman" w:hAnsi="Times New Roman" w:cs="Times New Roman"/>
          <w:b/>
          <w:iCs/>
          <w:color w:val="000000" w:themeColor="text1"/>
          <w:sz w:val="24"/>
          <w:szCs w:val="24"/>
        </w:rPr>
        <w:t>PANDEMİ SÜRECİNDE UZAKTAN EĞİTİME YÖNELİK GÖRÜŞLERİ</w:t>
      </w:r>
    </w:p>
    <w:p w14:paraId="0A076775" w14:textId="7ACE9FEB" w:rsidR="002E4E39" w:rsidRDefault="002E4E39" w:rsidP="002E4E39">
      <w:pPr>
        <w:spacing w:after="0" w:line="240" w:lineRule="auto"/>
        <w:jc w:val="center"/>
        <w:rPr>
          <w:rFonts w:ascii="Times New Roman" w:hAnsi="Times New Roman" w:cs="Times New Roman"/>
          <w:bCs/>
          <w:iCs/>
          <w:color w:val="000000" w:themeColor="text1"/>
          <w:sz w:val="24"/>
          <w:szCs w:val="24"/>
        </w:rPr>
      </w:pPr>
      <w:r w:rsidRPr="002E4E39">
        <w:rPr>
          <w:rFonts w:ascii="Times New Roman" w:hAnsi="Times New Roman" w:cs="Times New Roman"/>
          <w:bCs/>
          <w:iCs/>
          <w:color w:val="000000" w:themeColor="text1"/>
          <w:sz w:val="24"/>
          <w:szCs w:val="24"/>
        </w:rPr>
        <w:t>Onur Can İ</w:t>
      </w:r>
      <w:r>
        <w:rPr>
          <w:rFonts w:ascii="Times New Roman" w:hAnsi="Times New Roman" w:cs="Times New Roman"/>
          <w:bCs/>
          <w:iCs/>
          <w:color w:val="000000" w:themeColor="text1"/>
          <w:sz w:val="24"/>
          <w:szCs w:val="24"/>
        </w:rPr>
        <w:t>LKYAZ</w:t>
      </w:r>
    </w:p>
    <w:p w14:paraId="098CE469" w14:textId="649BA006" w:rsidR="002E4E39" w:rsidRDefault="002E4E39" w:rsidP="002E4E39">
      <w:pPr>
        <w:spacing w:after="0" w:line="240" w:lineRule="auto"/>
        <w:jc w:val="cente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Rekabet Kurumu Ortaokulu</w:t>
      </w:r>
    </w:p>
    <w:p w14:paraId="4156E2F1" w14:textId="2ED49F27" w:rsidR="003876F8" w:rsidRDefault="003876F8" w:rsidP="002E4E39">
      <w:pPr>
        <w:spacing w:after="0" w:line="240" w:lineRule="auto"/>
        <w:jc w:val="center"/>
        <w:rPr>
          <w:rFonts w:ascii="Times New Roman" w:hAnsi="Times New Roman" w:cs="Times New Roman"/>
          <w:bCs/>
          <w:iCs/>
          <w:color w:val="000000" w:themeColor="text1"/>
          <w:sz w:val="24"/>
          <w:szCs w:val="24"/>
        </w:rPr>
      </w:pPr>
      <w:hyperlink r:id="rId4" w:history="1">
        <w:r w:rsidRPr="00A72383">
          <w:rPr>
            <w:rStyle w:val="Kpr"/>
            <w:rFonts w:ascii="Times New Roman" w:hAnsi="Times New Roman" w:cs="Times New Roman"/>
            <w:bCs/>
            <w:iCs/>
            <w:sz w:val="24"/>
            <w:szCs w:val="24"/>
          </w:rPr>
          <w:t>onurcanilkyaz06</w:t>
        </w:r>
        <w:r w:rsidRPr="00A72383">
          <w:rPr>
            <w:rStyle w:val="Kpr"/>
            <w:rFonts w:ascii="Times New Roman" w:hAnsi="Times New Roman" w:cs="Times New Roman"/>
            <w:bCs/>
            <w:iCs/>
            <w:sz w:val="24"/>
            <w:szCs w:val="24"/>
          </w:rPr>
          <w:t>@</w:t>
        </w:r>
        <w:r w:rsidRPr="00A72383">
          <w:rPr>
            <w:rStyle w:val="Kpr"/>
            <w:rFonts w:ascii="Times New Roman" w:hAnsi="Times New Roman" w:cs="Times New Roman"/>
            <w:bCs/>
            <w:iCs/>
            <w:sz w:val="24"/>
            <w:szCs w:val="24"/>
          </w:rPr>
          <w:t>gmail.com</w:t>
        </w:r>
      </w:hyperlink>
    </w:p>
    <w:p w14:paraId="0BBA9A6A" w14:textId="77777777" w:rsidR="002E4E39" w:rsidRDefault="002E4E39" w:rsidP="002E4E39">
      <w:pPr>
        <w:spacing w:after="0" w:line="240" w:lineRule="auto"/>
        <w:jc w:val="center"/>
        <w:rPr>
          <w:rFonts w:ascii="Times New Roman" w:hAnsi="Times New Roman" w:cs="Times New Roman"/>
          <w:bCs/>
          <w:iCs/>
          <w:color w:val="000000" w:themeColor="text1"/>
          <w:sz w:val="24"/>
          <w:szCs w:val="24"/>
        </w:rPr>
      </w:pPr>
    </w:p>
    <w:p w14:paraId="59C88993" w14:textId="64A5375E" w:rsidR="002E4E39" w:rsidRDefault="002E4E39" w:rsidP="002E4E39">
      <w:pPr>
        <w:spacing w:after="0" w:line="240" w:lineRule="auto"/>
        <w:jc w:val="center"/>
        <w:rPr>
          <w:rFonts w:ascii="Times New Roman" w:hAnsi="Times New Roman" w:cs="Times New Roman"/>
          <w:bCs/>
          <w:iCs/>
          <w:color w:val="000000" w:themeColor="text1"/>
          <w:sz w:val="24"/>
          <w:szCs w:val="24"/>
        </w:rPr>
      </w:pPr>
      <w:r w:rsidRPr="002E4E39">
        <w:rPr>
          <w:rFonts w:ascii="Times New Roman" w:hAnsi="Times New Roman" w:cs="Times New Roman"/>
          <w:bCs/>
          <w:iCs/>
          <w:color w:val="000000" w:themeColor="text1"/>
          <w:sz w:val="24"/>
          <w:szCs w:val="24"/>
        </w:rPr>
        <w:t xml:space="preserve">Elif Selcan ÖZTAY </w:t>
      </w:r>
    </w:p>
    <w:p w14:paraId="3149F687" w14:textId="369781C7" w:rsidR="002E4E39" w:rsidRDefault="002E4E39" w:rsidP="002E4E39">
      <w:pPr>
        <w:spacing w:after="0" w:line="240" w:lineRule="auto"/>
        <w:jc w:val="cente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Van Yüzüncü Yıl Üniversitesi</w:t>
      </w:r>
    </w:p>
    <w:p w14:paraId="3EEFB5CE" w14:textId="45D1B514" w:rsidR="002E4E39" w:rsidRDefault="002E4E39" w:rsidP="002E4E39">
      <w:pPr>
        <w:spacing w:after="0" w:line="240" w:lineRule="auto"/>
        <w:jc w:val="center"/>
        <w:rPr>
          <w:rFonts w:ascii="Times New Roman" w:hAnsi="Times New Roman" w:cs="Times New Roman"/>
          <w:bCs/>
          <w:iCs/>
          <w:color w:val="000000" w:themeColor="text1"/>
          <w:sz w:val="24"/>
          <w:szCs w:val="24"/>
        </w:rPr>
      </w:pPr>
      <w:hyperlink r:id="rId5" w:history="1">
        <w:r w:rsidRPr="00A72383">
          <w:rPr>
            <w:rStyle w:val="Kpr"/>
            <w:rFonts w:ascii="Times New Roman" w:hAnsi="Times New Roman" w:cs="Times New Roman"/>
            <w:bCs/>
            <w:iCs/>
            <w:sz w:val="24"/>
            <w:szCs w:val="24"/>
          </w:rPr>
          <w:t>selcan.kutucu@gmail.com</w:t>
        </w:r>
      </w:hyperlink>
    </w:p>
    <w:p w14:paraId="654C56BC" w14:textId="77777777" w:rsidR="002E4E39" w:rsidRPr="002E4E39" w:rsidRDefault="002E4E39" w:rsidP="002E4E39">
      <w:pPr>
        <w:spacing w:after="0" w:line="240" w:lineRule="auto"/>
        <w:jc w:val="center"/>
        <w:rPr>
          <w:rFonts w:ascii="Times New Roman" w:hAnsi="Times New Roman" w:cs="Times New Roman"/>
          <w:bCs/>
          <w:iCs/>
          <w:color w:val="000000" w:themeColor="text1"/>
          <w:sz w:val="24"/>
          <w:szCs w:val="24"/>
        </w:rPr>
      </w:pPr>
    </w:p>
    <w:p w14:paraId="03386A7F" w14:textId="3CBE54AF" w:rsidR="0067311C" w:rsidRDefault="000C13E6" w:rsidP="0067311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E</w:t>
      </w:r>
      <w:r w:rsidRPr="00031667">
        <w:rPr>
          <w:rFonts w:ascii="Times New Roman" w:hAnsi="Times New Roman" w:cs="Times New Roman"/>
          <w:color w:val="000000" w:themeColor="text1"/>
          <w:sz w:val="24"/>
          <w:szCs w:val="24"/>
          <w:shd w:val="clear" w:color="auto" w:fill="FFFFFF"/>
        </w:rPr>
        <w:t xml:space="preserve">ğitim-öğretim faaliyetleri </w:t>
      </w:r>
      <w:proofErr w:type="spellStart"/>
      <w:r>
        <w:rPr>
          <w:rFonts w:ascii="Times New Roman" w:hAnsi="Times New Roman" w:cs="Times New Roman"/>
          <w:color w:val="000000" w:themeColor="text1"/>
          <w:sz w:val="24"/>
          <w:szCs w:val="24"/>
          <w:shd w:val="clear" w:color="auto" w:fill="FFFFFF"/>
        </w:rPr>
        <w:t>pandemi</w:t>
      </w:r>
      <w:proofErr w:type="spellEnd"/>
      <w:r>
        <w:rPr>
          <w:rFonts w:ascii="Times New Roman" w:hAnsi="Times New Roman" w:cs="Times New Roman"/>
          <w:color w:val="000000" w:themeColor="text1"/>
          <w:sz w:val="24"/>
          <w:szCs w:val="24"/>
          <w:shd w:val="clear" w:color="auto" w:fill="FFFFFF"/>
        </w:rPr>
        <w:t xml:space="preserve"> sürecinde </w:t>
      </w:r>
      <w:r w:rsidRPr="00031667">
        <w:rPr>
          <w:rFonts w:ascii="Times New Roman" w:hAnsi="Times New Roman" w:cs="Times New Roman"/>
          <w:color w:val="000000" w:themeColor="text1"/>
          <w:sz w:val="24"/>
          <w:szCs w:val="24"/>
          <w:shd w:val="clear" w:color="auto" w:fill="FFFFFF"/>
        </w:rPr>
        <w:t xml:space="preserve">en çok etkilenen unsurlardan biri olmuştur. </w:t>
      </w:r>
      <w:r w:rsidRPr="00031667">
        <w:rPr>
          <w:rFonts w:ascii="Times New Roman" w:hAnsi="Times New Roman" w:cs="Times New Roman"/>
          <w:color w:val="000000" w:themeColor="text1"/>
          <w:sz w:val="24"/>
          <w:szCs w:val="24"/>
        </w:rPr>
        <w:t>Bu süreçte yüz</w:t>
      </w:r>
      <w:r>
        <w:rPr>
          <w:rFonts w:ascii="Times New Roman" w:hAnsi="Times New Roman" w:cs="Times New Roman"/>
          <w:color w:val="000000" w:themeColor="text1"/>
          <w:sz w:val="24"/>
          <w:szCs w:val="24"/>
        </w:rPr>
        <w:t xml:space="preserve"> </w:t>
      </w:r>
      <w:r w:rsidRPr="00031667">
        <w:rPr>
          <w:rFonts w:ascii="Times New Roman" w:hAnsi="Times New Roman" w:cs="Times New Roman"/>
          <w:color w:val="000000" w:themeColor="text1"/>
          <w:sz w:val="24"/>
          <w:szCs w:val="24"/>
        </w:rPr>
        <w:t>yüze eğitim öğretim faaliyetlerinin durdurulmasıyla</w:t>
      </w:r>
      <w:r w:rsidRPr="00031667">
        <w:rPr>
          <w:rFonts w:ascii="Times New Roman" w:hAnsi="Times New Roman" w:cs="Times New Roman"/>
          <w:color w:val="000000" w:themeColor="text1"/>
          <w:sz w:val="24"/>
          <w:szCs w:val="24"/>
          <w:shd w:val="clear" w:color="auto" w:fill="FFFFFF"/>
        </w:rPr>
        <w:t xml:space="preserve"> süreç içerinde tüm dünyada eğitim durma noktasına gelmiştir. Nisan 2020 itibariyle 193 ülke, tüm kademelerdeki okulları kapatmıştır. Bu durumdan etkilenen öğrenci sayısı ise 1 milyar 724 milyondan fazla olmuştur</w:t>
      </w:r>
      <w:r>
        <w:rPr>
          <w:rFonts w:ascii="Times New Roman" w:hAnsi="Times New Roman" w:cs="Times New Roman"/>
          <w:color w:val="000000" w:themeColor="text1"/>
          <w:sz w:val="24"/>
          <w:szCs w:val="24"/>
          <w:shd w:val="clear" w:color="auto" w:fill="FFFFFF"/>
        </w:rPr>
        <w:t xml:space="preserve"> </w:t>
      </w:r>
      <w:r w:rsidRPr="00031667">
        <w:rPr>
          <w:rFonts w:ascii="Times New Roman" w:hAnsi="Times New Roman" w:cs="Times New Roman"/>
          <w:color w:val="000000" w:themeColor="text1"/>
          <w:sz w:val="24"/>
          <w:szCs w:val="24"/>
          <w:shd w:val="clear" w:color="auto" w:fill="FFFFFF"/>
        </w:rPr>
        <w:t>(TEDMEM, 2020).</w:t>
      </w:r>
      <w:r>
        <w:rPr>
          <w:rFonts w:ascii="Times New Roman" w:hAnsi="Times New Roman" w:cs="Times New Roman"/>
          <w:color w:val="000000" w:themeColor="text1"/>
          <w:sz w:val="24"/>
          <w:szCs w:val="24"/>
          <w:shd w:val="clear" w:color="auto" w:fill="FFFFFF"/>
        </w:rPr>
        <w:t xml:space="preserve"> Bu süreçte eğitim uzaktan eğitim şeklinde devam etmiştir. </w:t>
      </w:r>
      <w:r w:rsidRPr="00031667">
        <w:rPr>
          <w:rFonts w:ascii="Times New Roman" w:hAnsi="Times New Roman" w:cs="Times New Roman"/>
          <w:sz w:val="24"/>
          <w:szCs w:val="24"/>
        </w:rPr>
        <w:t>Uzaktan eğitim en genel ve basit tanımı ile öğrenci ve öğretmenlerin fiziksel olarak birbirinden bağımsız olduğu, resmi eğitim sürecidir</w:t>
      </w:r>
      <w:r>
        <w:rPr>
          <w:rFonts w:ascii="Times New Roman" w:hAnsi="Times New Roman" w:cs="Times New Roman"/>
          <w:sz w:val="24"/>
          <w:szCs w:val="24"/>
        </w:rPr>
        <w:t xml:space="preserve">. Bu çalışmanın amacı </w:t>
      </w:r>
      <w:r w:rsidRPr="00031667">
        <w:rPr>
          <w:rFonts w:ascii="Times New Roman" w:hAnsi="Times New Roman" w:cs="Times New Roman"/>
          <w:color w:val="000000" w:themeColor="text1"/>
          <w:sz w:val="24"/>
          <w:szCs w:val="24"/>
          <w:shd w:val="clear" w:color="auto" w:fill="FFFFFF"/>
        </w:rPr>
        <w:t xml:space="preserve">fen bilimleri öğretmenlerinin </w:t>
      </w:r>
      <w:r w:rsidRPr="00031667">
        <w:rPr>
          <w:rFonts w:ascii="Times New Roman" w:hAnsi="Times New Roman" w:cs="Times New Roman"/>
          <w:color w:val="000000" w:themeColor="text1"/>
          <w:sz w:val="24"/>
          <w:szCs w:val="24"/>
        </w:rPr>
        <w:t>uzaktan eğitim</w:t>
      </w:r>
      <w:r w:rsidR="00176138">
        <w:rPr>
          <w:rFonts w:ascii="Times New Roman" w:hAnsi="Times New Roman" w:cs="Times New Roman"/>
          <w:color w:val="000000" w:themeColor="text1"/>
          <w:sz w:val="24"/>
          <w:szCs w:val="24"/>
        </w:rPr>
        <w:t>e yönelik görüşlerinin alınmasıdır. B</w:t>
      </w:r>
      <w:r w:rsidR="00867062" w:rsidRPr="00031667">
        <w:rPr>
          <w:rFonts w:ascii="Times New Roman" w:hAnsi="Times New Roman" w:cs="Times New Roman"/>
          <w:color w:val="000000" w:themeColor="text1"/>
          <w:sz w:val="24"/>
          <w:szCs w:val="24"/>
        </w:rPr>
        <w:t xml:space="preserve">u çalışmada nitel araştırma yaklaşımlarından biri olan durum çalışması deseni kullanılmıştır. </w:t>
      </w:r>
      <w:r>
        <w:rPr>
          <w:rFonts w:ascii="Times New Roman" w:hAnsi="Times New Roman" w:cs="Times New Roman"/>
          <w:color w:val="000000" w:themeColor="text1"/>
          <w:sz w:val="24"/>
          <w:szCs w:val="24"/>
        </w:rPr>
        <w:t xml:space="preserve"> Çalışmaya </w:t>
      </w:r>
      <w:r w:rsidRPr="00031667">
        <w:rPr>
          <w:rFonts w:ascii="Times New Roman" w:hAnsi="Times New Roman" w:cs="Times New Roman"/>
          <w:color w:val="000000" w:themeColor="text1"/>
          <w:sz w:val="24"/>
          <w:szCs w:val="24"/>
        </w:rPr>
        <w:t xml:space="preserve">10’u kadın, 8’i erkek </w:t>
      </w:r>
      <w:r>
        <w:rPr>
          <w:rFonts w:ascii="Times New Roman" w:hAnsi="Times New Roman" w:cs="Times New Roman"/>
          <w:color w:val="000000" w:themeColor="text1"/>
          <w:sz w:val="24"/>
          <w:szCs w:val="24"/>
        </w:rPr>
        <w:t xml:space="preserve">olmak üzere </w:t>
      </w:r>
      <w:r w:rsidRPr="00031667">
        <w:rPr>
          <w:rFonts w:ascii="Times New Roman" w:hAnsi="Times New Roman" w:cs="Times New Roman"/>
          <w:color w:val="000000" w:themeColor="text1"/>
          <w:sz w:val="24"/>
          <w:szCs w:val="24"/>
        </w:rPr>
        <w:t>18 fen bilimleri öğretmeni</w:t>
      </w:r>
      <w:r>
        <w:rPr>
          <w:rFonts w:ascii="Times New Roman" w:hAnsi="Times New Roman" w:cs="Times New Roman"/>
          <w:color w:val="000000" w:themeColor="text1"/>
          <w:sz w:val="24"/>
          <w:szCs w:val="24"/>
        </w:rPr>
        <w:t xml:space="preserve"> katılmıştır. Çalışmanın verileri açı</w:t>
      </w:r>
      <w:r w:rsidR="00867062">
        <w:rPr>
          <w:rFonts w:ascii="Times New Roman" w:hAnsi="Times New Roman" w:cs="Times New Roman"/>
          <w:color w:val="000000" w:themeColor="text1"/>
          <w:sz w:val="24"/>
          <w:szCs w:val="24"/>
        </w:rPr>
        <w:t xml:space="preserve">k uçlu sorular ile Google </w:t>
      </w:r>
      <w:proofErr w:type="spellStart"/>
      <w:r w:rsidR="00867062">
        <w:rPr>
          <w:rFonts w:ascii="Times New Roman" w:hAnsi="Times New Roman" w:cs="Times New Roman"/>
          <w:color w:val="000000" w:themeColor="text1"/>
          <w:sz w:val="24"/>
          <w:szCs w:val="24"/>
        </w:rPr>
        <w:t>forms</w:t>
      </w:r>
      <w:proofErr w:type="spellEnd"/>
      <w:r w:rsidR="00867062">
        <w:rPr>
          <w:rFonts w:ascii="Times New Roman" w:hAnsi="Times New Roman" w:cs="Times New Roman"/>
          <w:color w:val="000000" w:themeColor="text1"/>
          <w:sz w:val="24"/>
          <w:szCs w:val="24"/>
        </w:rPr>
        <w:t xml:space="preserve"> ile toplanmıştır. Çalışmanın verileri içerik analiz yöntemi ile analiz edilmiştir. Çalışmanın bulgularına bakıldığında </w:t>
      </w:r>
      <w:r w:rsidR="00176138" w:rsidRPr="00031667">
        <w:rPr>
          <w:rFonts w:ascii="Times New Roman" w:hAnsi="Times New Roman" w:cs="Times New Roman"/>
          <w:color w:val="000000" w:themeColor="text1"/>
          <w:sz w:val="24"/>
          <w:szCs w:val="24"/>
        </w:rPr>
        <w:t>öğretmenlerin çok büyük bir kısmı fen bilimleri dersinin uzaktan eğitim ile verilmesinin öğrenciler üzerinde olumsuz etkiye neden olduğunu belirtmektedir</w:t>
      </w:r>
      <w:r w:rsidR="00176138">
        <w:rPr>
          <w:rFonts w:ascii="Times New Roman" w:hAnsi="Times New Roman" w:cs="Times New Roman"/>
          <w:color w:val="000000" w:themeColor="text1"/>
          <w:sz w:val="24"/>
          <w:szCs w:val="24"/>
        </w:rPr>
        <w:t>.</w:t>
      </w:r>
      <w:r w:rsidR="00443ECD">
        <w:rPr>
          <w:rFonts w:ascii="Times New Roman" w:hAnsi="Times New Roman" w:cs="Times New Roman"/>
          <w:color w:val="000000" w:themeColor="text1"/>
          <w:sz w:val="24"/>
          <w:szCs w:val="24"/>
        </w:rPr>
        <w:t xml:space="preserve"> Benzer şekilde öğretmenlerin deney ve uygulamanın verimli olmadığı veya sınırlı olduğunu belirtmişlerdir. Öğretmenler uzaktan eğitim sürecinde simülasyon, animasyon kullanımı gibi öğretim stratejilerinin derslere görsel zenginlik kazandırmasının avantaj olduğunu, ancak internetin ve yaparak-yaşayarak öğrenmenin olmamasının dezavantaj olduğu vurgulamışlardır. Ayrıca öğretmenlerin ders anlatım sürecinde </w:t>
      </w:r>
      <w:r w:rsidR="0067311C">
        <w:rPr>
          <w:rFonts w:ascii="Times New Roman" w:hAnsi="Times New Roman" w:cs="Times New Roman"/>
          <w:color w:val="000000" w:themeColor="text1"/>
          <w:sz w:val="24"/>
          <w:szCs w:val="24"/>
        </w:rPr>
        <w:t xml:space="preserve">elektrik ve basit makinalar gibi </w:t>
      </w:r>
      <w:proofErr w:type="gramStart"/>
      <w:r w:rsidR="0067311C">
        <w:rPr>
          <w:rFonts w:ascii="Times New Roman" w:hAnsi="Times New Roman" w:cs="Times New Roman"/>
          <w:color w:val="000000" w:themeColor="text1"/>
          <w:sz w:val="24"/>
          <w:szCs w:val="24"/>
        </w:rPr>
        <w:t>uygulama</w:t>
      </w:r>
      <w:proofErr w:type="gramEnd"/>
      <w:r w:rsidR="0067311C">
        <w:rPr>
          <w:rFonts w:ascii="Times New Roman" w:hAnsi="Times New Roman" w:cs="Times New Roman"/>
          <w:color w:val="000000" w:themeColor="text1"/>
          <w:sz w:val="24"/>
          <w:szCs w:val="24"/>
        </w:rPr>
        <w:t xml:space="preserve"> gerektiren konuların anlatımında zorlandıklarını ifade etmişlerdir. Çalışmanın bulgularından yola çıkarak, eğitimde fırsat eşitliği için tüm öğrencilerin ulaşabileceği bir internet alt yapısı geliştirilmeli ve öğretmenlerin uygulama ve deney odaklı konularda anlatım yaparken kullanabileceği sanal laboratuvar uygulamaları artırılmalıdır. </w:t>
      </w:r>
    </w:p>
    <w:p w14:paraId="6CC37F0F" w14:textId="674D4D0D" w:rsidR="00A133DC" w:rsidRPr="0067311C" w:rsidRDefault="00A133DC" w:rsidP="0067311C">
      <w:pPr>
        <w:rPr>
          <w:rFonts w:ascii="Times New Roman" w:hAnsi="Times New Roman" w:cs="Times New Roman"/>
          <w:color w:val="000000" w:themeColor="text1"/>
          <w:sz w:val="24"/>
          <w:szCs w:val="24"/>
        </w:rPr>
      </w:pPr>
      <w:r w:rsidRPr="00A52ECE">
        <w:rPr>
          <w:rFonts w:ascii="Times New Roman" w:hAnsi="Times New Roman" w:cs="Times New Roman"/>
          <w:b/>
          <w:bCs/>
          <w:color w:val="000000" w:themeColor="text1"/>
          <w:sz w:val="24"/>
          <w:szCs w:val="24"/>
        </w:rPr>
        <w:t>Anahtar kelimeler:</w:t>
      </w:r>
      <w:r>
        <w:rPr>
          <w:rFonts w:ascii="Times New Roman" w:hAnsi="Times New Roman" w:cs="Times New Roman"/>
          <w:color w:val="000000" w:themeColor="text1"/>
          <w:sz w:val="24"/>
          <w:szCs w:val="24"/>
        </w:rPr>
        <w:t xml:space="preserve"> </w:t>
      </w:r>
      <w:r w:rsidR="00A52ECE">
        <w:rPr>
          <w:rFonts w:ascii="Times New Roman" w:hAnsi="Times New Roman" w:cs="Times New Roman"/>
          <w:color w:val="000000" w:themeColor="text1"/>
          <w:sz w:val="24"/>
          <w:szCs w:val="24"/>
        </w:rPr>
        <w:t xml:space="preserve">Fen eğitimi, fen bilimleri öğretmenleri, uzaktan eğitim, covid-19 </w:t>
      </w:r>
      <w:proofErr w:type="spellStart"/>
      <w:r w:rsidR="00A52ECE">
        <w:rPr>
          <w:rFonts w:ascii="Times New Roman" w:hAnsi="Times New Roman" w:cs="Times New Roman"/>
          <w:color w:val="000000" w:themeColor="text1"/>
          <w:sz w:val="24"/>
          <w:szCs w:val="24"/>
        </w:rPr>
        <w:t>pandemisi</w:t>
      </w:r>
      <w:proofErr w:type="spellEnd"/>
    </w:p>
    <w:p w14:paraId="27E94395" w14:textId="77777777" w:rsidR="002E4E39" w:rsidRDefault="002E4E39" w:rsidP="00D07DB6">
      <w:pPr>
        <w:jc w:val="center"/>
        <w:rPr>
          <w:rFonts w:ascii="Times New Roman" w:hAnsi="Times New Roman" w:cs="Times New Roman"/>
          <w:b/>
          <w:bCs/>
          <w:color w:val="000000" w:themeColor="text1"/>
          <w:sz w:val="24"/>
          <w:szCs w:val="24"/>
          <w:lang w:val="en-US"/>
        </w:rPr>
      </w:pPr>
    </w:p>
    <w:p w14:paraId="1EEA1880" w14:textId="4E9792D8" w:rsidR="00867062" w:rsidRDefault="00D07DB6" w:rsidP="00D07DB6">
      <w:pPr>
        <w:jc w:val="center"/>
        <w:rPr>
          <w:rFonts w:ascii="Times New Roman" w:hAnsi="Times New Roman" w:cs="Times New Roman"/>
          <w:b/>
          <w:bCs/>
          <w:color w:val="000000" w:themeColor="text1"/>
          <w:sz w:val="24"/>
          <w:szCs w:val="24"/>
          <w:lang w:val="en-US"/>
        </w:rPr>
      </w:pPr>
      <w:r w:rsidRPr="00D07DB6">
        <w:rPr>
          <w:rFonts w:ascii="Times New Roman" w:hAnsi="Times New Roman" w:cs="Times New Roman"/>
          <w:b/>
          <w:bCs/>
          <w:color w:val="000000" w:themeColor="text1"/>
          <w:sz w:val="24"/>
          <w:szCs w:val="24"/>
          <w:lang w:val="en-US"/>
        </w:rPr>
        <w:t xml:space="preserve">Science Teachers' Views </w:t>
      </w:r>
      <w:r>
        <w:rPr>
          <w:rFonts w:ascii="Times New Roman" w:hAnsi="Times New Roman" w:cs="Times New Roman"/>
          <w:b/>
          <w:bCs/>
          <w:color w:val="000000" w:themeColor="text1"/>
          <w:sz w:val="24"/>
          <w:szCs w:val="24"/>
          <w:lang w:val="en-US"/>
        </w:rPr>
        <w:t>o</w:t>
      </w:r>
      <w:r w:rsidRPr="00D07DB6">
        <w:rPr>
          <w:rFonts w:ascii="Times New Roman" w:hAnsi="Times New Roman" w:cs="Times New Roman"/>
          <w:b/>
          <w:bCs/>
          <w:color w:val="000000" w:themeColor="text1"/>
          <w:sz w:val="24"/>
          <w:szCs w:val="24"/>
          <w:lang w:val="en-US"/>
        </w:rPr>
        <w:t>n Distance Education in The Covıd-19 Pandemic Process</w:t>
      </w:r>
    </w:p>
    <w:p w14:paraId="2F688EB6" w14:textId="77777777" w:rsidR="002E4E39" w:rsidRDefault="002E4E39" w:rsidP="002E4E39">
      <w:pPr>
        <w:spacing w:after="0" w:line="240" w:lineRule="auto"/>
        <w:jc w:val="center"/>
        <w:rPr>
          <w:rFonts w:ascii="Times New Roman" w:hAnsi="Times New Roman" w:cs="Times New Roman"/>
          <w:bCs/>
          <w:iCs/>
          <w:color w:val="000000" w:themeColor="text1"/>
          <w:sz w:val="24"/>
          <w:szCs w:val="24"/>
        </w:rPr>
      </w:pPr>
      <w:r w:rsidRPr="002E4E39">
        <w:rPr>
          <w:rFonts w:ascii="Times New Roman" w:hAnsi="Times New Roman" w:cs="Times New Roman"/>
          <w:bCs/>
          <w:iCs/>
          <w:color w:val="000000" w:themeColor="text1"/>
          <w:sz w:val="24"/>
          <w:szCs w:val="24"/>
        </w:rPr>
        <w:t>Onur Can İ</w:t>
      </w:r>
      <w:r>
        <w:rPr>
          <w:rFonts w:ascii="Times New Roman" w:hAnsi="Times New Roman" w:cs="Times New Roman"/>
          <w:bCs/>
          <w:iCs/>
          <w:color w:val="000000" w:themeColor="text1"/>
          <w:sz w:val="24"/>
          <w:szCs w:val="24"/>
        </w:rPr>
        <w:t>LKYAZ</w:t>
      </w:r>
    </w:p>
    <w:p w14:paraId="5937BB34" w14:textId="7F6B6B64" w:rsidR="002E4E39" w:rsidRDefault="002E4E39" w:rsidP="002E4E39">
      <w:pPr>
        <w:spacing w:after="0" w:line="240" w:lineRule="auto"/>
        <w:jc w:val="cente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Rekabet Kurumu</w:t>
      </w:r>
      <w:r w:rsidR="003876F8">
        <w:rPr>
          <w:rFonts w:ascii="Times New Roman" w:hAnsi="Times New Roman" w:cs="Times New Roman"/>
          <w:bCs/>
          <w:iCs/>
          <w:color w:val="000000" w:themeColor="text1"/>
          <w:sz w:val="24"/>
          <w:szCs w:val="24"/>
        </w:rPr>
        <w:t xml:space="preserve"> </w:t>
      </w:r>
      <w:proofErr w:type="spellStart"/>
      <w:r w:rsidR="00AA477D">
        <w:rPr>
          <w:rFonts w:ascii="Times New Roman" w:hAnsi="Times New Roman" w:cs="Times New Roman"/>
          <w:bCs/>
          <w:iCs/>
          <w:color w:val="000000" w:themeColor="text1"/>
          <w:sz w:val="24"/>
          <w:szCs w:val="24"/>
        </w:rPr>
        <w:t>Elementary</w:t>
      </w:r>
      <w:proofErr w:type="spellEnd"/>
      <w:r w:rsidR="003876F8">
        <w:rPr>
          <w:rFonts w:ascii="Times New Roman" w:hAnsi="Times New Roman" w:cs="Times New Roman"/>
          <w:bCs/>
          <w:iCs/>
          <w:color w:val="000000" w:themeColor="text1"/>
          <w:sz w:val="24"/>
          <w:szCs w:val="24"/>
        </w:rPr>
        <w:t xml:space="preserve"> School</w:t>
      </w:r>
    </w:p>
    <w:p w14:paraId="2652B979" w14:textId="77777777" w:rsidR="00AA477D" w:rsidRDefault="00AA477D" w:rsidP="00AA477D">
      <w:pPr>
        <w:spacing w:after="0" w:line="240" w:lineRule="auto"/>
        <w:jc w:val="center"/>
        <w:rPr>
          <w:rFonts w:ascii="Times New Roman" w:hAnsi="Times New Roman" w:cs="Times New Roman"/>
          <w:bCs/>
          <w:iCs/>
          <w:color w:val="000000" w:themeColor="text1"/>
          <w:sz w:val="24"/>
          <w:szCs w:val="24"/>
        </w:rPr>
      </w:pPr>
      <w:hyperlink r:id="rId6" w:history="1">
        <w:r w:rsidRPr="00A72383">
          <w:rPr>
            <w:rStyle w:val="Kpr"/>
            <w:rFonts w:ascii="Times New Roman" w:hAnsi="Times New Roman" w:cs="Times New Roman"/>
            <w:bCs/>
            <w:iCs/>
            <w:sz w:val="24"/>
            <w:szCs w:val="24"/>
          </w:rPr>
          <w:t>onurcanilkyaz06@gmail.com</w:t>
        </w:r>
      </w:hyperlink>
    </w:p>
    <w:p w14:paraId="4A1597A0" w14:textId="77777777" w:rsidR="002E4E39" w:rsidRDefault="002E4E39" w:rsidP="002E4E39">
      <w:pPr>
        <w:spacing w:after="0" w:line="240" w:lineRule="auto"/>
        <w:jc w:val="center"/>
        <w:rPr>
          <w:rFonts w:ascii="Times New Roman" w:hAnsi="Times New Roman" w:cs="Times New Roman"/>
          <w:bCs/>
          <w:iCs/>
          <w:color w:val="000000" w:themeColor="text1"/>
          <w:sz w:val="24"/>
          <w:szCs w:val="24"/>
        </w:rPr>
      </w:pPr>
    </w:p>
    <w:p w14:paraId="3966B7E2" w14:textId="77777777" w:rsidR="002E4E39" w:rsidRDefault="002E4E39" w:rsidP="002E4E39">
      <w:pPr>
        <w:spacing w:after="0" w:line="240" w:lineRule="auto"/>
        <w:jc w:val="center"/>
        <w:rPr>
          <w:rFonts w:ascii="Times New Roman" w:hAnsi="Times New Roman" w:cs="Times New Roman"/>
          <w:bCs/>
          <w:iCs/>
          <w:color w:val="000000" w:themeColor="text1"/>
          <w:sz w:val="24"/>
          <w:szCs w:val="24"/>
        </w:rPr>
      </w:pPr>
    </w:p>
    <w:p w14:paraId="34A91C03" w14:textId="77777777" w:rsidR="002E4E39" w:rsidRDefault="002E4E39" w:rsidP="002E4E39">
      <w:pPr>
        <w:spacing w:after="0" w:line="240" w:lineRule="auto"/>
        <w:jc w:val="center"/>
        <w:rPr>
          <w:rFonts w:ascii="Times New Roman" w:hAnsi="Times New Roman" w:cs="Times New Roman"/>
          <w:bCs/>
          <w:iCs/>
          <w:color w:val="000000" w:themeColor="text1"/>
          <w:sz w:val="24"/>
          <w:szCs w:val="24"/>
        </w:rPr>
      </w:pPr>
      <w:r w:rsidRPr="002E4E39">
        <w:rPr>
          <w:rFonts w:ascii="Times New Roman" w:hAnsi="Times New Roman" w:cs="Times New Roman"/>
          <w:bCs/>
          <w:iCs/>
          <w:color w:val="000000" w:themeColor="text1"/>
          <w:sz w:val="24"/>
          <w:szCs w:val="24"/>
        </w:rPr>
        <w:t xml:space="preserve">Elif Selcan ÖZTAY </w:t>
      </w:r>
    </w:p>
    <w:p w14:paraId="56A480CC" w14:textId="50FE8094" w:rsidR="002E4E39" w:rsidRDefault="002E4E39" w:rsidP="002E4E39">
      <w:pPr>
        <w:spacing w:after="0" w:line="240" w:lineRule="auto"/>
        <w:jc w:val="cente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lastRenderedPageBreak/>
        <w:t xml:space="preserve">Van Yüzüncü Yıl </w:t>
      </w:r>
      <w:proofErr w:type="spellStart"/>
      <w:r>
        <w:rPr>
          <w:rFonts w:ascii="Times New Roman" w:hAnsi="Times New Roman" w:cs="Times New Roman"/>
          <w:bCs/>
          <w:iCs/>
          <w:color w:val="000000" w:themeColor="text1"/>
          <w:sz w:val="24"/>
          <w:szCs w:val="24"/>
        </w:rPr>
        <w:t>University</w:t>
      </w:r>
      <w:proofErr w:type="spellEnd"/>
    </w:p>
    <w:p w14:paraId="7FEDE68D" w14:textId="3AD2802C" w:rsidR="002E4E39" w:rsidRDefault="002E4E39" w:rsidP="002E4E39">
      <w:pPr>
        <w:spacing w:after="0" w:line="240" w:lineRule="auto"/>
        <w:jc w:val="center"/>
        <w:rPr>
          <w:rFonts w:ascii="Times New Roman" w:hAnsi="Times New Roman" w:cs="Times New Roman"/>
          <w:bCs/>
          <w:iCs/>
          <w:color w:val="000000" w:themeColor="text1"/>
          <w:sz w:val="24"/>
          <w:szCs w:val="24"/>
        </w:rPr>
      </w:pPr>
      <w:hyperlink r:id="rId7" w:history="1">
        <w:r w:rsidRPr="00A72383">
          <w:rPr>
            <w:rStyle w:val="Kpr"/>
            <w:rFonts w:ascii="Times New Roman" w:hAnsi="Times New Roman" w:cs="Times New Roman"/>
            <w:bCs/>
            <w:iCs/>
            <w:sz w:val="24"/>
            <w:szCs w:val="24"/>
          </w:rPr>
          <w:t>selcan.kutucu@gmail.com</w:t>
        </w:r>
      </w:hyperlink>
    </w:p>
    <w:p w14:paraId="388BF80B" w14:textId="77777777" w:rsidR="002E4E39" w:rsidRDefault="002E4E39" w:rsidP="002E4E39">
      <w:pPr>
        <w:spacing w:after="0" w:line="240" w:lineRule="auto"/>
        <w:jc w:val="center"/>
        <w:rPr>
          <w:rFonts w:ascii="Times New Roman" w:hAnsi="Times New Roman" w:cs="Times New Roman"/>
          <w:bCs/>
          <w:iCs/>
          <w:color w:val="000000" w:themeColor="text1"/>
          <w:sz w:val="24"/>
          <w:szCs w:val="24"/>
        </w:rPr>
      </w:pPr>
    </w:p>
    <w:p w14:paraId="2AFC52A7" w14:textId="729E7B05" w:rsidR="00D07DB6" w:rsidRDefault="00D07DB6" w:rsidP="00867062">
      <w:pPr>
        <w:rPr>
          <w:rFonts w:ascii="Times New Roman" w:hAnsi="Times New Roman" w:cs="Times New Roman"/>
          <w:color w:val="222222"/>
          <w:sz w:val="24"/>
          <w:szCs w:val="24"/>
          <w:shd w:val="clear" w:color="auto" w:fill="FFFFFF"/>
          <w:lang w:val="en-US"/>
        </w:rPr>
      </w:pPr>
      <w:r w:rsidRPr="00D07DB6">
        <w:rPr>
          <w:rFonts w:ascii="Times New Roman" w:hAnsi="Times New Roman" w:cs="Times New Roman"/>
          <w:color w:val="222222"/>
          <w:sz w:val="24"/>
          <w:szCs w:val="24"/>
          <w:shd w:val="clear" w:color="auto" w:fill="FFFFFF"/>
          <w:lang w:val="en-US"/>
        </w:rPr>
        <w:t>Education and training activities have been one of the most affected elements in the pandemic process. In this process, with the cessation of face-to-face education and training activities, education worldwide has come to a standstill. As of April 2020, 193 countries have closed schools at all levels. The number of students affected by this situation has reached more than 1 billion 724 million (TEDMEM, 2020). In this process, education continued via distance education. Distance education, with its most general and simple definition, is the formal education process in which students and teachers are physically independent of each other. This study aims to get the opinions of science teachers about distance education.</w:t>
      </w:r>
      <w:r w:rsidR="006E2506">
        <w:rPr>
          <w:rFonts w:ascii="Times New Roman" w:hAnsi="Times New Roman" w:cs="Times New Roman"/>
          <w:color w:val="222222"/>
          <w:sz w:val="24"/>
          <w:szCs w:val="24"/>
          <w:lang w:val="en-US"/>
        </w:rPr>
        <w:t xml:space="preserve"> </w:t>
      </w:r>
      <w:r w:rsidRPr="00D07DB6">
        <w:rPr>
          <w:rFonts w:ascii="Times New Roman" w:hAnsi="Times New Roman" w:cs="Times New Roman"/>
          <w:color w:val="222222"/>
          <w:sz w:val="24"/>
          <w:szCs w:val="24"/>
          <w:shd w:val="clear" w:color="auto" w:fill="FFFFFF"/>
          <w:lang w:val="en-US"/>
        </w:rPr>
        <w:t xml:space="preserve">In this study, the case study design, one of the qualitative research approaches, was used. Eighteen science teachers, ten female and eight </w:t>
      </w:r>
      <w:proofErr w:type="gramStart"/>
      <w:r w:rsidRPr="00D07DB6">
        <w:rPr>
          <w:rFonts w:ascii="Times New Roman" w:hAnsi="Times New Roman" w:cs="Times New Roman"/>
          <w:color w:val="222222"/>
          <w:sz w:val="24"/>
          <w:szCs w:val="24"/>
          <w:shd w:val="clear" w:color="auto" w:fill="FFFFFF"/>
          <w:lang w:val="en-US"/>
        </w:rPr>
        <w:t>male</w:t>
      </w:r>
      <w:proofErr w:type="gramEnd"/>
      <w:r w:rsidRPr="00D07DB6">
        <w:rPr>
          <w:rFonts w:ascii="Times New Roman" w:hAnsi="Times New Roman" w:cs="Times New Roman"/>
          <w:color w:val="222222"/>
          <w:sz w:val="24"/>
          <w:szCs w:val="24"/>
          <w:shd w:val="clear" w:color="auto" w:fill="FFFFFF"/>
          <w:lang w:val="en-US"/>
        </w:rPr>
        <w:t>, participated in the study. The data of the study were collected with open-ended questions via Google forms. The data of the study were analyzed by the content analysis method. Considering the study's findings, most of the teachers stated that the teaching of science courses via distance education had a negative effect on students.</w:t>
      </w:r>
      <w:r w:rsidRPr="00D07DB6">
        <w:rPr>
          <w:rFonts w:ascii="Times New Roman" w:hAnsi="Times New Roman" w:cs="Times New Roman"/>
          <w:color w:val="222222"/>
          <w:sz w:val="24"/>
          <w:szCs w:val="24"/>
          <w:lang w:val="en-US"/>
        </w:rPr>
        <w:t xml:space="preserve"> </w:t>
      </w:r>
      <w:r w:rsidRPr="00D07DB6">
        <w:rPr>
          <w:rFonts w:ascii="Times New Roman" w:hAnsi="Times New Roman" w:cs="Times New Roman"/>
          <w:color w:val="222222"/>
          <w:sz w:val="24"/>
          <w:szCs w:val="24"/>
          <w:shd w:val="clear" w:color="auto" w:fill="FFFFFF"/>
          <w:lang w:val="en-US"/>
        </w:rPr>
        <w:t>Similarly, teachers indicated that experimentation and application were not efficient or limited. Teachers emphasized that teaching strategies such as simulation and animation in the distance education process enrich the science courses. Still, the absence of the internet and learning by doing is the disadvantage of teaching science via distance education. In addition, they stated that the teachers had difficulties explaining the subjects that require an application, such as electricity and simple machines, during the implementation. Based on the study's findings, an internet infrastructure that all students can access should be developed for equal opportunities in education, and virtual laboratory applications that teachers can use while giving lectures on practice and experiment-oriented subjects should be increased.</w:t>
      </w:r>
    </w:p>
    <w:p w14:paraId="386BD7E3" w14:textId="0D69034B" w:rsidR="00D07DB6" w:rsidRPr="00D07DB6" w:rsidRDefault="00D07DB6" w:rsidP="00D07DB6">
      <w:pPr>
        <w:rPr>
          <w:rFonts w:ascii="Times New Roman" w:hAnsi="Times New Roman" w:cs="Times New Roman"/>
          <w:color w:val="000000" w:themeColor="text1"/>
          <w:sz w:val="24"/>
          <w:szCs w:val="24"/>
          <w:lang w:val="en-US"/>
        </w:rPr>
      </w:pPr>
      <w:r w:rsidRPr="00A52ECE">
        <w:rPr>
          <w:rFonts w:ascii="Times New Roman" w:hAnsi="Times New Roman" w:cs="Times New Roman"/>
          <w:b/>
          <w:bCs/>
          <w:color w:val="222222"/>
          <w:sz w:val="24"/>
          <w:szCs w:val="24"/>
          <w:shd w:val="clear" w:color="auto" w:fill="FFFFFF"/>
          <w:lang w:val="en-US"/>
        </w:rPr>
        <w:t>Keywords:</w:t>
      </w:r>
      <w:r>
        <w:rPr>
          <w:rFonts w:ascii="Times New Roman" w:hAnsi="Times New Roman" w:cs="Times New Roman"/>
          <w:color w:val="222222"/>
          <w:sz w:val="24"/>
          <w:szCs w:val="24"/>
          <w:shd w:val="clear" w:color="auto" w:fill="FFFFFF"/>
          <w:lang w:val="en-US"/>
        </w:rPr>
        <w:t xml:space="preserve"> </w:t>
      </w:r>
      <w:r w:rsidRPr="00D07DB6">
        <w:rPr>
          <w:rFonts w:ascii="Times New Roman" w:hAnsi="Times New Roman" w:cs="Times New Roman"/>
          <w:color w:val="000000" w:themeColor="text1"/>
          <w:sz w:val="24"/>
          <w:szCs w:val="24"/>
          <w:lang w:val="en-US"/>
        </w:rPr>
        <w:t xml:space="preserve">Science Education, </w:t>
      </w:r>
      <w:r w:rsidR="00A52ECE">
        <w:rPr>
          <w:rFonts w:ascii="Times New Roman" w:hAnsi="Times New Roman" w:cs="Times New Roman"/>
          <w:color w:val="000000" w:themeColor="text1"/>
          <w:sz w:val="24"/>
          <w:szCs w:val="24"/>
          <w:lang w:val="en-US"/>
        </w:rPr>
        <w:t>s</w:t>
      </w:r>
      <w:r w:rsidRPr="00D07DB6">
        <w:rPr>
          <w:rFonts w:ascii="Times New Roman" w:hAnsi="Times New Roman" w:cs="Times New Roman"/>
          <w:color w:val="000000" w:themeColor="text1"/>
          <w:sz w:val="24"/>
          <w:szCs w:val="24"/>
          <w:lang w:val="en-US"/>
        </w:rPr>
        <w:t xml:space="preserve">cience teachers, distance education, </w:t>
      </w:r>
      <w:r w:rsidR="00A52ECE">
        <w:rPr>
          <w:rFonts w:ascii="Times New Roman" w:hAnsi="Times New Roman" w:cs="Times New Roman"/>
          <w:color w:val="000000" w:themeColor="text1"/>
          <w:sz w:val="24"/>
          <w:szCs w:val="24"/>
          <w:lang w:val="en-US"/>
        </w:rPr>
        <w:t>c</w:t>
      </w:r>
      <w:r w:rsidRPr="00D07DB6">
        <w:rPr>
          <w:rFonts w:ascii="Times New Roman" w:hAnsi="Times New Roman" w:cs="Times New Roman"/>
          <w:color w:val="000000" w:themeColor="text1"/>
          <w:sz w:val="24"/>
          <w:szCs w:val="24"/>
          <w:lang w:val="en-US"/>
        </w:rPr>
        <w:t>ovid-19 pandemic</w:t>
      </w:r>
    </w:p>
    <w:p w14:paraId="25EDC93F" w14:textId="1C45DEC8" w:rsidR="00D07DB6" w:rsidRPr="00D07DB6" w:rsidRDefault="00D07DB6" w:rsidP="00867062">
      <w:pPr>
        <w:rPr>
          <w:rFonts w:ascii="Times New Roman" w:hAnsi="Times New Roman" w:cs="Times New Roman"/>
          <w:color w:val="000000" w:themeColor="text1"/>
          <w:sz w:val="24"/>
          <w:szCs w:val="24"/>
          <w:lang w:val="en-US"/>
        </w:rPr>
      </w:pPr>
    </w:p>
    <w:sectPr w:rsidR="00D07DB6" w:rsidRPr="00D07DB6" w:rsidSect="003525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A9"/>
    <w:rsid w:val="00066CCE"/>
    <w:rsid w:val="000C13E6"/>
    <w:rsid w:val="00176138"/>
    <w:rsid w:val="002E4E39"/>
    <w:rsid w:val="00352594"/>
    <w:rsid w:val="003876F8"/>
    <w:rsid w:val="00443ECD"/>
    <w:rsid w:val="0067311C"/>
    <w:rsid w:val="00697F51"/>
    <w:rsid w:val="006E2506"/>
    <w:rsid w:val="0074202F"/>
    <w:rsid w:val="007F4E60"/>
    <w:rsid w:val="00867062"/>
    <w:rsid w:val="0088231E"/>
    <w:rsid w:val="00A133DC"/>
    <w:rsid w:val="00A52ECE"/>
    <w:rsid w:val="00AA477D"/>
    <w:rsid w:val="00BA64A9"/>
    <w:rsid w:val="00D07DB6"/>
    <w:rsid w:val="00DB16A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5232"/>
  <w15:chartTrackingRefBased/>
  <w15:docId w15:val="{9B96974B-31E3-4E00-BEE1-FCD0E027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3E6"/>
    <w:pPr>
      <w:spacing w:after="200" w:line="276" w:lineRule="auto"/>
    </w:pPr>
    <w:rPr>
      <w:rFonts w:eastAsiaTheme="minorEastAsia"/>
      <w:lang w:val="tr-TR"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E4E39"/>
    <w:rPr>
      <w:color w:val="0563C1" w:themeColor="hyperlink"/>
      <w:u w:val="single"/>
    </w:rPr>
  </w:style>
  <w:style w:type="character" w:styleId="zmlenmeyenBahsetme">
    <w:name w:val="Unresolved Mention"/>
    <w:basedOn w:val="VarsaylanParagrafYazTipi"/>
    <w:uiPriority w:val="99"/>
    <w:semiHidden/>
    <w:unhideWhenUsed/>
    <w:rsid w:val="002E4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lcan.kutucu@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urcanilkyaz06@gmail.com" TargetMode="External"/><Relationship Id="rId5" Type="http://schemas.openxmlformats.org/officeDocument/2006/relationships/hyperlink" Target="mailto:selcan.kutucu@gmail.com" TargetMode="External"/><Relationship Id="rId4" Type="http://schemas.openxmlformats.org/officeDocument/2006/relationships/hyperlink" Target="mailto:onurcanilkyaz06@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723</Words>
  <Characters>4123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selcan</dc:creator>
  <cp:keywords/>
  <dc:description/>
  <cp:lastModifiedBy>selcan</cp:lastModifiedBy>
  <cp:revision>11</cp:revision>
  <dcterms:created xsi:type="dcterms:W3CDTF">2021-09-25T12:28:00Z</dcterms:created>
  <dcterms:modified xsi:type="dcterms:W3CDTF">2021-09-30T12:56:00Z</dcterms:modified>
</cp:coreProperties>
</file>