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C447D" w14:textId="77777777" w:rsidR="00580913" w:rsidRPr="00DC22F1" w:rsidRDefault="00580913" w:rsidP="00B27C15">
      <w:pPr>
        <w:spacing w:after="0" w:line="360" w:lineRule="auto"/>
        <w:jc w:val="center"/>
        <w:rPr>
          <w:rFonts w:ascii="Times New Roman" w:hAnsi="Times New Roman" w:cs="Times New Roman"/>
          <w:b/>
          <w:bCs/>
          <w:sz w:val="24"/>
          <w:szCs w:val="24"/>
          <w:lang w:val="tr"/>
        </w:rPr>
      </w:pPr>
      <w:r w:rsidRPr="00580913">
        <w:rPr>
          <w:rFonts w:asciiTheme="majorBidi" w:hAnsiTheme="majorBidi" w:cstheme="majorBidi"/>
          <w:b/>
          <w:bCs/>
          <w:color w:val="000000" w:themeColor="text1"/>
          <w:sz w:val="24"/>
          <w:szCs w:val="24"/>
          <w:lang w:val="tr"/>
        </w:rPr>
        <w:t xml:space="preserve">İŞ </w:t>
      </w:r>
      <w:r w:rsidRPr="00DC22F1">
        <w:rPr>
          <w:rFonts w:ascii="Times New Roman" w:hAnsi="Times New Roman" w:cs="Times New Roman"/>
          <w:b/>
          <w:bCs/>
          <w:sz w:val="24"/>
          <w:szCs w:val="24"/>
          <w:lang w:val="tr"/>
        </w:rPr>
        <w:t xml:space="preserve">DÜNYASINDA TOPLUM </w:t>
      </w:r>
      <w:proofErr w:type="gramStart"/>
      <w:r w:rsidRPr="00DC22F1">
        <w:rPr>
          <w:rFonts w:ascii="Times New Roman" w:hAnsi="Times New Roman" w:cs="Times New Roman"/>
          <w:b/>
          <w:bCs/>
          <w:sz w:val="24"/>
          <w:szCs w:val="24"/>
          <w:lang w:val="tr"/>
        </w:rPr>
        <w:t>5.0'A</w:t>
      </w:r>
      <w:proofErr w:type="gramEnd"/>
      <w:r w:rsidRPr="00DC22F1">
        <w:rPr>
          <w:rFonts w:ascii="Times New Roman" w:hAnsi="Times New Roman" w:cs="Times New Roman"/>
          <w:b/>
          <w:bCs/>
          <w:sz w:val="24"/>
          <w:szCs w:val="24"/>
          <w:lang w:val="tr"/>
        </w:rPr>
        <w:t xml:space="preserve"> DOĞRU SÜRDÜRÜLEBİLİR YENİ GİRİŞİMLER OLUŞTURMANIN İŞLETMELER AÇISINDAN AVANTAJLARI</w:t>
      </w:r>
    </w:p>
    <w:p w14:paraId="02C0E22A" w14:textId="2DA98060" w:rsidR="000F5C34" w:rsidRPr="00DC22F1" w:rsidRDefault="000F5C34" w:rsidP="00B27C15">
      <w:pPr>
        <w:spacing w:after="0" w:line="360" w:lineRule="auto"/>
        <w:jc w:val="center"/>
        <w:rPr>
          <w:rFonts w:ascii="Times New Roman" w:hAnsi="Times New Roman" w:cs="Times New Roman"/>
          <w:b/>
          <w:bCs/>
        </w:rPr>
      </w:pPr>
      <w:r w:rsidRPr="00DC22F1">
        <w:rPr>
          <w:rFonts w:ascii="Times New Roman" w:hAnsi="Times New Roman" w:cs="Times New Roman"/>
          <w:b/>
          <w:bCs/>
          <w:lang w:val="tr"/>
        </w:rPr>
        <w:t>Nuran Varışlı</w:t>
      </w:r>
      <w:r w:rsidRPr="00DC22F1">
        <w:rPr>
          <w:rStyle w:val="DipnotBavurusu"/>
          <w:rFonts w:ascii="Times New Roman" w:hAnsi="Times New Roman" w:cs="Times New Roman"/>
          <w:b/>
          <w:bCs/>
          <w:lang w:val="tr"/>
        </w:rPr>
        <w:footnoteReference w:id="1"/>
      </w:r>
    </w:p>
    <w:p w14:paraId="132C365F" w14:textId="51EC9495" w:rsidR="00580913" w:rsidRPr="00DC22F1" w:rsidRDefault="00580913" w:rsidP="000F5C34">
      <w:pPr>
        <w:spacing w:after="0" w:line="360" w:lineRule="auto"/>
        <w:jc w:val="both"/>
        <w:rPr>
          <w:rFonts w:ascii="Times New Roman" w:hAnsi="Times New Roman" w:cs="Times New Roman"/>
          <w:b/>
          <w:bCs/>
          <w:sz w:val="24"/>
          <w:szCs w:val="24"/>
        </w:rPr>
      </w:pPr>
      <w:r w:rsidRPr="00DC22F1">
        <w:rPr>
          <w:rFonts w:ascii="Times New Roman" w:hAnsi="Times New Roman" w:cs="Times New Roman"/>
          <w:b/>
          <w:bCs/>
          <w:sz w:val="24"/>
          <w:szCs w:val="24"/>
          <w:lang w:val="tr"/>
        </w:rPr>
        <w:t>Ö</w:t>
      </w:r>
      <w:r w:rsidR="000F5C34" w:rsidRPr="00DC22F1">
        <w:rPr>
          <w:rFonts w:ascii="Times New Roman" w:hAnsi="Times New Roman" w:cs="Times New Roman"/>
          <w:b/>
          <w:bCs/>
          <w:sz w:val="24"/>
          <w:szCs w:val="24"/>
          <w:lang w:val="tr"/>
        </w:rPr>
        <w:t>zet</w:t>
      </w:r>
    </w:p>
    <w:p w14:paraId="6F1E13AD" w14:textId="77777777" w:rsidR="00580913" w:rsidRPr="00DC22F1" w:rsidRDefault="00580913" w:rsidP="000F5C34">
      <w:pPr>
        <w:pStyle w:val="Default"/>
        <w:ind w:firstLine="709"/>
        <w:jc w:val="both"/>
        <w:rPr>
          <w:color w:val="auto"/>
          <w:sz w:val="18"/>
          <w:szCs w:val="18"/>
          <w:lang w:val="tr"/>
        </w:rPr>
      </w:pPr>
      <w:r w:rsidRPr="00DC22F1">
        <w:rPr>
          <w:color w:val="auto"/>
          <w:sz w:val="18"/>
          <w:szCs w:val="18"/>
          <w:lang w:val="tr"/>
        </w:rPr>
        <w:t xml:space="preserve">Günümüzde dijital dönüşümün özellikle de son on yıldaki sosyal ve iş hayatında gündem konularından birisi olmuştur. Günümüzdeki yeni oluşan </w:t>
      </w:r>
      <w:proofErr w:type="spellStart"/>
      <w:r w:rsidRPr="00DC22F1">
        <w:rPr>
          <w:color w:val="auto"/>
          <w:sz w:val="18"/>
          <w:szCs w:val="18"/>
          <w:lang w:val="tr"/>
        </w:rPr>
        <w:t>sosyo</w:t>
      </w:r>
      <w:proofErr w:type="spellEnd"/>
      <w:r w:rsidRPr="00DC22F1">
        <w:rPr>
          <w:color w:val="auto"/>
          <w:sz w:val="18"/>
          <w:szCs w:val="18"/>
          <w:lang w:val="tr"/>
        </w:rPr>
        <w:t xml:space="preserve">-ekonomik koşullarında, iş faaliyetlerinin hem kurumsal açıdan hem de yeni girişimlerin oluşumunda toplumsal sonuçların, stratejik perspektifleri gerektirmektedir. Özellikle günümüz iş dünyasındaki toplumsal sorunların bulunması ve bu ortak sorunların ortak çözümünü almak için daha fazla sorumluluğun alınması gerekmektedir. </w:t>
      </w:r>
    </w:p>
    <w:p w14:paraId="5AA0DAF6" w14:textId="19855277" w:rsidR="00580913" w:rsidRPr="00DC22F1" w:rsidRDefault="00580913" w:rsidP="000F5C34">
      <w:pPr>
        <w:pStyle w:val="Default"/>
        <w:ind w:firstLine="709"/>
        <w:jc w:val="both"/>
        <w:rPr>
          <w:color w:val="auto"/>
          <w:sz w:val="18"/>
          <w:szCs w:val="18"/>
          <w:lang w:val="tr"/>
        </w:rPr>
      </w:pPr>
      <w:r w:rsidRPr="00DC22F1">
        <w:rPr>
          <w:color w:val="auto"/>
          <w:sz w:val="18"/>
          <w:szCs w:val="18"/>
          <w:lang w:val="tr"/>
        </w:rPr>
        <w:t xml:space="preserve">Toplum </w:t>
      </w:r>
      <w:proofErr w:type="gramStart"/>
      <w:r w:rsidRPr="00DC22F1">
        <w:rPr>
          <w:color w:val="auto"/>
          <w:sz w:val="18"/>
          <w:szCs w:val="18"/>
          <w:lang w:val="tr"/>
        </w:rPr>
        <w:t>5.0’a</w:t>
      </w:r>
      <w:proofErr w:type="gramEnd"/>
      <w:r w:rsidRPr="00DC22F1">
        <w:rPr>
          <w:color w:val="auto"/>
          <w:sz w:val="18"/>
          <w:szCs w:val="18"/>
          <w:lang w:val="tr"/>
        </w:rPr>
        <w:t xml:space="preserve"> doğru dijital anlamda dönüşümün toplum refahı için olumlu etkilerinden yeni girişimler oluşturmak işletmeler açsından da bir avanta</w:t>
      </w:r>
      <w:r w:rsidR="00625F70" w:rsidRPr="00DC22F1">
        <w:rPr>
          <w:color w:val="auto"/>
          <w:sz w:val="18"/>
          <w:szCs w:val="18"/>
          <w:lang w:val="tr"/>
        </w:rPr>
        <w:t>jları ortaya çıkarabilm</w:t>
      </w:r>
      <w:r w:rsidRPr="00DC22F1">
        <w:rPr>
          <w:color w:val="auto"/>
          <w:sz w:val="18"/>
          <w:szCs w:val="18"/>
          <w:lang w:val="tr"/>
        </w:rPr>
        <w:t>ekt</w:t>
      </w:r>
      <w:r w:rsidR="00625F70" w:rsidRPr="00DC22F1">
        <w:rPr>
          <w:color w:val="auto"/>
          <w:sz w:val="18"/>
          <w:szCs w:val="18"/>
          <w:lang w:val="tr"/>
        </w:rPr>
        <w:t>ed</w:t>
      </w:r>
      <w:r w:rsidRPr="00DC22F1">
        <w:rPr>
          <w:color w:val="auto"/>
          <w:sz w:val="18"/>
          <w:szCs w:val="18"/>
          <w:lang w:val="tr"/>
        </w:rPr>
        <w:t xml:space="preserve">ir. İş yapmadaki temel </w:t>
      </w:r>
      <w:proofErr w:type="gramStart"/>
      <w:r w:rsidRPr="00DC22F1">
        <w:rPr>
          <w:color w:val="auto"/>
          <w:sz w:val="18"/>
          <w:szCs w:val="18"/>
          <w:lang w:val="tr"/>
        </w:rPr>
        <w:t>motivasyonların</w:t>
      </w:r>
      <w:proofErr w:type="gramEnd"/>
      <w:r w:rsidRPr="00DC22F1">
        <w:rPr>
          <w:color w:val="auto"/>
          <w:sz w:val="18"/>
          <w:szCs w:val="18"/>
          <w:lang w:val="tr"/>
        </w:rPr>
        <w:t xml:space="preserve"> kolektif çıkarları için hizmet edebilmek yeni girişimlerin de ortaya çıkmasında ön planda yer almaya başlamıştır. Çeşitli toplumsal sorunlara yönelik geliştirdikleri yenilikçi çözümlerle toplumsal fayda sağlayarak toplumsal değer yaratmayı hedeflemektedir. Girişimcilerin hedeflerine ulaşabilmeleri için sadece finansal kaynaklara değil, aynı zamanda başarılı bir performans göstermelerini sağlayan sağlam iş dünyasında yeni stratejilere de ihtiyaçları bulunmaktadır. Girişimciler çoğunlukla organizasyon stratejilerini oluştururken ve uygularken toplumları için olumlu sosyal etki yaratma konusunda endişe duyduklarından, iş stratejilerini geliştirme biçimleri, karşılanmamış toplumsal ihtiyaçlara çözümler sunmaya odaklanmalarına yardımcı olacak belirli ve benzersiz bir yaklaşım gerektirmektedir.</w:t>
      </w:r>
    </w:p>
    <w:p w14:paraId="161ED7EA" w14:textId="0D409E10" w:rsidR="00B27C15" w:rsidRPr="00DC22F1" w:rsidRDefault="00B27C15" w:rsidP="000F5C34">
      <w:pPr>
        <w:spacing w:after="0" w:line="240" w:lineRule="auto"/>
        <w:ind w:firstLine="709"/>
        <w:jc w:val="both"/>
        <w:rPr>
          <w:rFonts w:ascii="Times New Roman" w:hAnsi="Times New Roman" w:cs="Times New Roman"/>
          <w:sz w:val="18"/>
          <w:szCs w:val="18"/>
          <w:lang w:val="tr"/>
        </w:rPr>
      </w:pPr>
      <w:r w:rsidRPr="00DC22F1">
        <w:rPr>
          <w:rFonts w:ascii="Times New Roman" w:hAnsi="Times New Roman" w:cs="Times New Roman"/>
          <w:sz w:val="18"/>
          <w:szCs w:val="18"/>
          <w:lang w:val="tr"/>
        </w:rPr>
        <w:t xml:space="preserve">Araştırmanın genel amacı olarak, </w:t>
      </w:r>
      <w:r w:rsidR="00580913" w:rsidRPr="00DC22F1">
        <w:rPr>
          <w:rFonts w:ascii="Times New Roman" w:hAnsi="Times New Roman" w:cs="Times New Roman"/>
          <w:sz w:val="18"/>
          <w:szCs w:val="18"/>
          <w:lang w:val="tr"/>
        </w:rPr>
        <w:t xml:space="preserve">İşletmelerin iş dünyasında Toplum </w:t>
      </w:r>
      <w:proofErr w:type="gramStart"/>
      <w:r w:rsidR="00580913" w:rsidRPr="00DC22F1">
        <w:rPr>
          <w:rFonts w:ascii="Times New Roman" w:hAnsi="Times New Roman" w:cs="Times New Roman"/>
          <w:sz w:val="18"/>
          <w:szCs w:val="18"/>
          <w:lang w:val="tr"/>
        </w:rPr>
        <w:t>5.0’a</w:t>
      </w:r>
      <w:proofErr w:type="gramEnd"/>
      <w:r w:rsidR="00580913" w:rsidRPr="00DC22F1">
        <w:rPr>
          <w:rFonts w:ascii="Times New Roman" w:hAnsi="Times New Roman" w:cs="Times New Roman"/>
          <w:sz w:val="18"/>
          <w:szCs w:val="18"/>
          <w:lang w:val="tr"/>
        </w:rPr>
        <w:t xml:space="preserve"> doğru sürdürebilirliğin devam edebilmesi açısından ise yeni girişimlerin oluşturulmasında yeni avantajların olması önemli noktalardan birisidir. </w:t>
      </w:r>
      <w:r w:rsidRPr="00DC22F1">
        <w:rPr>
          <w:rFonts w:ascii="Times New Roman" w:hAnsi="Times New Roman" w:cs="Times New Roman"/>
          <w:sz w:val="18"/>
          <w:szCs w:val="18"/>
          <w:lang w:val="tr"/>
        </w:rPr>
        <w:t xml:space="preserve">Çalışmada günümüzdeki iş dünyasında Toplum </w:t>
      </w:r>
      <w:proofErr w:type="gramStart"/>
      <w:r w:rsidRPr="00DC22F1">
        <w:rPr>
          <w:rFonts w:ascii="Times New Roman" w:hAnsi="Times New Roman" w:cs="Times New Roman"/>
          <w:sz w:val="18"/>
          <w:szCs w:val="18"/>
          <w:lang w:val="tr"/>
        </w:rPr>
        <w:t>5.0</w:t>
      </w:r>
      <w:proofErr w:type="gramEnd"/>
      <w:r w:rsidRPr="00DC22F1">
        <w:rPr>
          <w:rFonts w:ascii="Times New Roman" w:hAnsi="Times New Roman" w:cs="Times New Roman"/>
          <w:sz w:val="18"/>
          <w:szCs w:val="18"/>
          <w:lang w:val="tr"/>
        </w:rPr>
        <w:t xml:space="preserve"> doğru sürdürülebilirlik devamının olması yönünde yapılan birçok çalışmanın bulunmamasından dolayı tarama yöntemi kullanılacaktır. Tarama yöntemi sonucunda avantajlarının neler olduğu incelenecektir. </w:t>
      </w:r>
    </w:p>
    <w:p w14:paraId="6C7FE871" w14:textId="54031A90" w:rsidR="00580913" w:rsidRPr="00DC22F1" w:rsidRDefault="00580913" w:rsidP="000F5C34">
      <w:pPr>
        <w:spacing w:after="0" w:line="240" w:lineRule="auto"/>
        <w:ind w:firstLine="709"/>
        <w:jc w:val="both"/>
        <w:rPr>
          <w:rFonts w:ascii="Times New Roman" w:hAnsi="Times New Roman" w:cs="Times New Roman"/>
          <w:sz w:val="18"/>
          <w:szCs w:val="18"/>
          <w:lang w:val="tr"/>
        </w:rPr>
      </w:pPr>
      <w:r w:rsidRPr="00DC22F1">
        <w:rPr>
          <w:rFonts w:ascii="Times New Roman" w:hAnsi="Times New Roman" w:cs="Times New Roman"/>
          <w:b/>
          <w:bCs/>
          <w:sz w:val="18"/>
          <w:szCs w:val="18"/>
          <w:lang w:val="tr"/>
        </w:rPr>
        <w:t xml:space="preserve">Anahtar Kelimeler: </w:t>
      </w:r>
      <w:r w:rsidRPr="00DC22F1">
        <w:rPr>
          <w:rFonts w:ascii="Times New Roman" w:hAnsi="Times New Roman" w:cs="Times New Roman"/>
          <w:sz w:val="18"/>
          <w:szCs w:val="18"/>
          <w:lang w:val="tr"/>
        </w:rPr>
        <w:t xml:space="preserve">İş Dünyası, Toplum </w:t>
      </w:r>
      <w:proofErr w:type="gramStart"/>
      <w:r w:rsidRPr="00DC22F1">
        <w:rPr>
          <w:rFonts w:ascii="Times New Roman" w:hAnsi="Times New Roman" w:cs="Times New Roman"/>
          <w:sz w:val="18"/>
          <w:szCs w:val="18"/>
          <w:lang w:val="tr"/>
        </w:rPr>
        <w:t>5.0</w:t>
      </w:r>
      <w:proofErr w:type="gramEnd"/>
      <w:r w:rsidRPr="00DC22F1">
        <w:rPr>
          <w:rFonts w:ascii="Times New Roman" w:hAnsi="Times New Roman" w:cs="Times New Roman"/>
          <w:sz w:val="18"/>
          <w:szCs w:val="18"/>
          <w:lang w:val="tr"/>
        </w:rPr>
        <w:t>, Girişim, Sürdürülebilir, İşletme Avantaj</w:t>
      </w:r>
    </w:p>
    <w:p w14:paraId="381951D2" w14:textId="77777777" w:rsidR="00DC22F1" w:rsidRPr="00DC22F1" w:rsidRDefault="00DC22F1" w:rsidP="000F5C34">
      <w:pPr>
        <w:spacing w:after="0" w:line="240" w:lineRule="auto"/>
        <w:ind w:firstLine="709"/>
        <w:jc w:val="both"/>
        <w:rPr>
          <w:rFonts w:ascii="Times New Roman" w:hAnsi="Times New Roman" w:cs="Times New Roman"/>
          <w:sz w:val="18"/>
          <w:szCs w:val="18"/>
        </w:rPr>
      </w:pPr>
    </w:p>
    <w:p w14:paraId="1DF9C9DE" w14:textId="08E57C58" w:rsidR="00580913" w:rsidRPr="00DC22F1" w:rsidRDefault="00580913" w:rsidP="00B27C15">
      <w:pPr>
        <w:spacing w:after="0" w:line="360" w:lineRule="auto"/>
        <w:ind w:firstLine="709"/>
        <w:jc w:val="center"/>
        <w:rPr>
          <w:rFonts w:ascii="Times New Roman" w:hAnsi="Times New Roman" w:cs="Times New Roman"/>
          <w:b/>
          <w:bCs/>
          <w:sz w:val="24"/>
          <w:szCs w:val="24"/>
          <w:lang w:val="tr"/>
        </w:rPr>
      </w:pPr>
      <w:r w:rsidRPr="00DC22F1">
        <w:rPr>
          <w:rFonts w:ascii="Times New Roman" w:hAnsi="Times New Roman" w:cs="Times New Roman"/>
          <w:b/>
          <w:bCs/>
          <w:sz w:val="24"/>
          <w:szCs w:val="24"/>
          <w:lang w:val="tr"/>
        </w:rPr>
        <w:t>ADVANTAGES OF CREAT</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NG SUSTA</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 xml:space="preserve">NABLE NEW </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N</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T</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AT</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 xml:space="preserve">VES </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N THE BUS</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NESS WORLD TOWARDS SOC</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 xml:space="preserve">ETY </w:t>
      </w:r>
      <w:proofErr w:type="gramStart"/>
      <w:r w:rsidRPr="00DC22F1">
        <w:rPr>
          <w:rFonts w:ascii="Times New Roman" w:hAnsi="Times New Roman" w:cs="Times New Roman"/>
          <w:b/>
          <w:bCs/>
          <w:sz w:val="24"/>
          <w:szCs w:val="24"/>
          <w:lang w:val="tr"/>
        </w:rPr>
        <w:t>5.0</w:t>
      </w:r>
      <w:proofErr w:type="gramEnd"/>
      <w:r w:rsidRPr="00DC22F1">
        <w:rPr>
          <w:rFonts w:ascii="Times New Roman" w:hAnsi="Times New Roman" w:cs="Times New Roman"/>
          <w:b/>
          <w:bCs/>
          <w:sz w:val="24"/>
          <w:szCs w:val="24"/>
          <w:lang w:val="tr"/>
        </w:rPr>
        <w:t xml:space="preserve"> FROM THE PO</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NT OF V</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EW OF ENTERPR</w:t>
      </w:r>
      <w:r w:rsidR="000F5C34" w:rsidRPr="00DC22F1">
        <w:rPr>
          <w:rFonts w:ascii="Times New Roman" w:hAnsi="Times New Roman" w:cs="Times New Roman"/>
          <w:b/>
          <w:bCs/>
          <w:sz w:val="24"/>
          <w:szCs w:val="24"/>
          <w:lang w:val="tr"/>
        </w:rPr>
        <w:t>I</w:t>
      </w:r>
      <w:r w:rsidRPr="00DC22F1">
        <w:rPr>
          <w:rFonts w:ascii="Times New Roman" w:hAnsi="Times New Roman" w:cs="Times New Roman"/>
          <w:b/>
          <w:bCs/>
          <w:sz w:val="24"/>
          <w:szCs w:val="24"/>
          <w:lang w:val="tr"/>
        </w:rPr>
        <w:t>SES</w:t>
      </w:r>
    </w:p>
    <w:p w14:paraId="19CCF0E7" w14:textId="7FD7CEEF" w:rsidR="00580913" w:rsidRPr="00DC22F1" w:rsidRDefault="00580913" w:rsidP="00DC22F1">
      <w:pPr>
        <w:spacing w:after="0" w:line="360" w:lineRule="auto"/>
        <w:jc w:val="both"/>
        <w:rPr>
          <w:rFonts w:ascii="Times New Roman" w:hAnsi="Times New Roman" w:cs="Times New Roman"/>
          <w:b/>
          <w:bCs/>
          <w:sz w:val="24"/>
          <w:szCs w:val="24"/>
        </w:rPr>
      </w:pPr>
      <w:proofErr w:type="spellStart"/>
      <w:r w:rsidRPr="00DC22F1">
        <w:rPr>
          <w:rFonts w:ascii="Times New Roman" w:hAnsi="Times New Roman" w:cs="Times New Roman"/>
          <w:b/>
          <w:bCs/>
          <w:sz w:val="24"/>
          <w:szCs w:val="24"/>
          <w:lang w:val="tr"/>
        </w:rPr>
        <w:t>A</w:t>
      </w:r>
      <w:r w:rsidR="00DC22F1" w:rsidRPr="00DC22F1">
        <w:rPr>
          <w:rFonts w:ascii="Times New Roman" w:hAnsi="Times New Roman" w:cs="Times New Roman"/>
          <w:b/>
          <w:bCs/>
          <w:sz w:val="24"/>
          <w:szCs w:val="24"/>
          <w:lang w:val="tr"/>
        </w:rPr>
        <w:t>bstract</w:t>
      </w:r>
      <w:proofErr w:type="spellEnd"/>
    </w:p>
    <w:p w14:paraId="5B96A72A" w14:textId="77777777" w:rsidR="00580913" w:rsidRPr="00DC22F1" w:rsidRDefault="00580913" w:rsidP="000F5C34">
      <w:pPr>
        <w:spacing w:after="0" w:line="240" w:lineRule="auto"/>
        <w:ind w:firstLine="709"/>
        <w:jc w:val="both"/>
        <w:rPr>
          <w:rFonts w:ascii="Times New Roman" w:hAnsi="Times New Roman" w:cs="Times New Roman"/>
          <w:sz w:val="18"/>
          <w:szCs w:val="18"/>
        </w:rPr>
      </w:pPr>
      <w:proofErr w:type="spellStart"/>
      <w:r w:rsidRPr="00DC22F1">
        <w:rPr>
          <w:rFonts w:ascii="Times New Roman" w:hAnsi="Times New Roman" w:cs="Times New Roman"/>
          <w:sz w:val="18"/>
          <w:szCs w:val="18"/>
        </w:rPr>
        <w:t>Nowadays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digital</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transformation</w:t>
      </w:r>
      <w:proofErr w:type="spellEnd"/>
      <w:r w:rsidRPr="00DC22F1">
        <w:rPr>
          <w:rFonts w:ascii="Times New Roman" w:hAnsi="Times New Roman" w:cs="Times New Roman"/>
          <w:sz w:val="18"/>
          <w:szCs w:val="18"/>
        </w:rPr>
        <w:t xml:space="preserve"> has </w:t>
      </w:r>
      <w:proofErr w:type="spellStart"/>
      <w:r w:rsidRPr="00DC22F1">
        <w:rPr>
          <w:rFonts w:ascii="Times New Roman" w:hAnsi="Times New Roman" w:cs="Times New Roman"/>
          <w:sz w:val="18"/>
          <w:szCs w:val="18"/>
        </w:rPr>
        <w:t>been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one</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agenda</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issues</w:t>
      </w:r>
      <w:proofErr w:type="spellEnd"/>
      <w:r w:rsidRPr="00DC22F1">
        <w:rPr>
          <w:rFonts w:ascii="Times New Roman" w:hAnsi="Times New Roman" w:cs="Times New Roman"/>
          <w:sz w:val="18"/>
          <w:szCs w:val="18"/>
        </w:rPr>
        <w:t xml:space="preserve"> in </w:t>
      </w:r>
      <w:proofErr w:type="spellStart"/>
      <w:r w:rsidRPr="00DC22F1">
        <w:rPr>
          <w:rFonts w:ascii="Times New Roman" w:hAnsi="Times New Roman" w:cs="Times New Roman"/>
          <w:sz w:val="18"/>
          <w:szCs w:val="18"/>
        </w:rPr>
        <w:t>social</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and</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business</w:t>
      </w:r>
      <w:proofErr w:type="spellEnd"/>
      <w:r w:rsidRPr="00DC22F1">
        <w:rPr>
          <w:rFonts w:ascii="Times New Roman" w:hAnsi="Times New Roman" w:cs="Times New Roman"/>
          <w:sz w:val="18"/>
          <w:szCs w:val="18"/>
        </w:rPr>
        <w:t xml:space="preserve"> life, </w:t>
      </w:r>
      <w:proofErr w:type="spellStart"/>
      <w:r w:rsidRPr="00DC22F1">
        <w:rPr>
          <w:rFonts w:ascii="Times New Roman" w:hAnsi="Times New Roman" w:cs="Times New Roman"/>
          <w:sz w:val="18"/>
          <w:szCs w:val="18"/>
        </w:rPr>
        <w:t>especially</w:t>
      </w:r>
      <w:proofErr w:type="spellEnd"/>
      <w:r w:rsidRPr="00DC22F1">
        <w:rPr>
          <w:rFonts w:ascii="Times New Roman" w:hAnsi="Times New Roman" w:cs="Times New Roman"/>
          <w:sz w:val="18"/>
          <w:szCs w:val="18"/>
        </w:rPr>
        <w:t xml:space="preserve"> in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last</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decade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today's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newly</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formed</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socio-economic</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conditions</w:t>
      </w:r>
      <w:proofErr w:type="spellEnd"/>
      <w:r w:rsidRPr="00DC22F1">
        <w:rPr>
          <w:rFonts w:ascii="Times New Roman" w:hAnsi="Times New Roman" w:cs="Times New Roman"/>
          <w:sz w:val="18"/>
          <w:szCs w:val="18"/>
        </w:rPr>
        <w:t xml:space="preserve">, it </w:t>
      </w:r>
      <w:proofErr w:type="spellStart"/>
      <w:r w:rsidRPr="00DC22F1">
        <w:rPr>
          <w:rFonts w:ascii="Times New Roman" w:hAnsi="Times New Roman" w:cs="Times New Roman"/>
          <w:sz w:val="18"/>
          <w:szCs w:val="18"/>
        </w:rPr>
        <w:t>requires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strategic</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perspectives</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social</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consequences</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business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activities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both</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from</w:t>
      </w:r>
      <w:proofErr w:type="spellEnd"/>
      <w:r w:rsidRPr="00DC22F1">
        <w:rPr>
          <w:rFonts w:ascii="Times New Roman" w:hAnsi="Times New Roman" w:cs="Times New Roman"/>
          <w:sz w:val="18"/>
          <w:szCs w:val="18"/>
        </w:rPr>
        <w:t xml:space="preserve"> an </w:t>
      </w:r>
      <w:proofErr w:type="spellStart"/>
      <w:r w:rsidRPr="00DC22F1">
        <w:rPr>
          <w:rFonts w:ascii="Times New Roman" w:hAnsi="Times New Roman" w:cs="Times New Roman"/>
          <w:sz w:val="18"/>
          <w:szCs w:val="18"/>
        </w:rPr>
        <w:t>institutional</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point</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view</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and</w:t>
      </w:r>
      <w:proofErr w:type="spellEnd"/>
      <w:r w:rsidRPr="00DC22F1">
        <w:rPr>
          <w:rFonts w:ascii="Times New Roman" w:hAnsi="Times New Roman" w:cs="Times New Roman"/>
          <w:sz w:val="18"/>
          <w:szCs w:val="18"/>
        </w:rPr>
        <w:t xml:space="preserve"> in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formation</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new</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initiatives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particular</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social</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problems</w:t>
      </w:r>
      <w:proofErr w:type="spellEnd"/>
      <w:r w:rsidRPr="00DC22F1">
        <w:rPr>
          <w:rFonts w:ascii="Times New Roman" w:hAnsi="Times New Roman" w:cs="Times New Roman"/>
          <w:sz w:val="18"/>
          <w:szCs w:val="18"/>
        </w:rPr>
        <w:t xml:space="preserve"> in </w:t>
      </w:r>
      <w:proofErr w:type="spellStart"/>
      <w:r w:rsidRPr="00DC22F1">
        <w:rPr>
          <w:rFonts w:ascii="Times New Roman" w:hAnsi="Times New Roman" w:cs="Times New Roman"/>
          <w:sz w:val="18"/>
          <w:szCs w:val="18"/>
        </w:rPr>
        <w:t>today's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business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world</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need</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t>
      </w:r>
      <w:proofErr w:type="spellEnd"/>
      <w:r w:rsidRPr="00DC22F1">
        <w:rPr>
          <w:rFonts w:ascii="Times New Roman" w:hAnsi="Times New Roman" w:cs="Times New Roman"/>
          <w:sz w:val="18"/>
          <w:szCs w:val="18"/>
        </w:rPr>
        <w:t xml:space="preserve"> be </w:t>
      </w:r>
      <w:proofErr w:type="spellStart"/>
      <w:r w:rsidRPr="00DC22F1">
        <w:rPr>
          <w:rFonts w:ascii="Times New Roman" w:hAnsi="Times New Roman" w:cs="Times New Roman"/>
          <w:sz w:val="18"/>
          <w:szCs w:val="18"/>
        </w:rPr>
        <w:t>found</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and</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more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responsibility</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needs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t>
      </w:r>
      <w:proofErr w:type="spellEnd"/>
      <w:r w:rsidRPr="00DC22F1">
        <w:rPr>
          <w:rFonts w:ascii="Times New Roman" w:hAnsi="Times New Roman" w:cs="Times New Roman"/>
          <w:sz w:val="18"/>
          <w:szCs w:val="18"/>
        </w:rPr>
        <w:t xml:space="preserve"> be </w:t>
      </w:r>
      <w:proofErr w:type="spellStart"/>
      <w:r w:rsidRPr="00DC22F1">
        <w:rPr>
          <w:rFonts w:ascii="Times New Roman" w:hAnsi="Times New Roman" w:cs="Times New Roman"/>
          <w:sz w:val="18"/>
          <w:szCs w:val="18"/>
        </w:rPr>
        <w:t>taken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get</w:t>
      </w:r>
      <w:proofErr w:type="spellEnd"/>
      <w:r w:rsidRPr="00DC22F1">
        <w:rPr>
          <w:rFonts w:ascii="Times New Roman" w:hAnsi="Times New Roman" w:cs="Times New Roman"/>
          <w:sz w:val="18"/>
          <w:szCs w:val="18"/>
        </w:rPr>
        <w:t xml:space="preserve"> a </w:t>
      </w:r>
      <w:proofErr w:type="spellStart"/>
      <w:r w:rsidRPr="00DC22F1">
        <w:rPr>
          <w:rFonts w:ascii="Times New Roman" w:hAnsi="Times New Roman" w:cs="Times New Roman"/>
          <w:sz w:val="18"/>
          <w:szCs w:val="18"/>
        </w:rPr>
        <w:t>common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solution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these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common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problems</w:t>
      </w:r>
      <w:proofErr w:type="spellEnd"/>
      <w:r w:rsidRPr="00DC22F1">
        <w:rPr>
          <w:rFonts w:ascii="Times New Roman" w:hAnsi="Times New Roman" w:cs="Times New Roman"/>
          <w:sz w:val="18"/>
          <w:szCs w:val="18"/>
        </w:rPr>
        <w:t>.</w:t>
      </w:r>
    </w:p>
    <w:p w14:paraId="46ACE395" w14:textId="1D66D686" w:rsidR="00B27C15" w:rsidRPr="00DC22F1" w:rsidRDefault="00580913" w:rsidP="000F5C34">
      <w:pPr>
        <w:spacing w:after="0" w:line="240" w:lineRule="auto"/>
        <w:ind w:firstLine="709"/>
        <w:jc w:val="both"/>
        <w:rPr>
          <w:rFonts w:ascii="Times New Roman" w:hAnsi="Times New Roman" w:cs="Times New Roman"/>
          <w:sz w:val="18"/>
          <w:szCs w:val="18"/>
        </w:rPr>
      </w:pPr>
      <w:proofErr w:type="spellStart"/>
      <w:r w:rsidRPr="00DC22F1">
        <w:rPr>
          <w:rFonts w:ascii="Times New Roman" w:hAnsi="Times New Roman" w:cs="Times New Roman"/>
          <w:sz w:val="18"/>
          <w:szCs w:val="18"/>
        </w:rPr>
        <w:t>Creating</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new</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initiatives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from</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positive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effects</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digital</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transformation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towards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Society</w:t>
      </w:r>
      <w:proofErr w:type="spellEnd"/>
      <w:r w:rsidRPr="00DC22F1">
        <w:rPr>
          <w:rFonts w:ascii="Times New Roman" w:hAnsi="Times New Roman" w:cs="Times New Roman"/>
          <w:sz w:val="18"/>
          <w:szCs w:val="18"/>
        </w:rPr>
        <w:t xml:space="preserve"> </w:t>
      </w:r>
      <w:proofErr w:type="gramStart"/>
      <w:r w:rsidRPr="00DC22F1">
        <w:rPr>
          <w:rFonts w:ascii="Times New Roman" w:hAnsi="Times New Roman" w:cs="Times New Roman"/>
          <w:sz w:val="18"/>
          <w:szCs w:val="18"/>
        </w:rPr>
        <w:t>5.0</w:t>
      </w:r>
      <w:proofErr w:type="gramEnd"/>
      <w:r w:rsidRPr="00DC22F1">
        <w:rPr>
          <w:rFonts w:ascii="Times New Roman" w:hAnsi="Times New Roman" w:cs="Times New Roman"/>
          <w:sz w:val="18"/>
          <w:szCs w:val="18"/>
        </w:rPr>
        <w:t xml:space="preserve"> on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welfare</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society</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will</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also</w:t>
      </w:r>
      <w:proofErr w:type="spellEnd"/>
      <w:r w:rsidRPr="00DC22F1">
        <w:rPr>
          <w:rFonts w:ascii="Times New Roman" w:hAnsi="Times New Roman" w:cs="Times New Roman"/>
          <w:sz w:val="18"/>
          <w:szCs w:val="18"/>
        </w:rPr>
        <w:t xml:space="preserve"> be </w:t>
      </w:r>
      <w:proofErr w:type="spellStart"/>
      <w:r w:rsidRPr="00DC22F1">
        <w:rPr>
          <w:rFonts w:ascii="Times New Roman" w:hAnsi="Times New Roman" w:cs="Times New Roman"/>
          <w:sz w:val="18"/>
          <w:szCs w:val="18"/>
        </w:rPr>
        <w:t>able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make</w:t>
      </w:r>
      <w:proofErr w:type="spellEnd"/>
      <w:r w:rsidRPr="00DC22F1">
        <w:rPr>
          <w:rFonts w:ascii="Times New Roman" w:hAnsi="Times New Roman" w:cs="Times New Roman"/>
          <w:sz w:val="18"/>
          <w:szCs w:val="18"/>
        </w:rPr>
        <w:t xml:space="preserve"> an </w:t>
      </w:r>
      <w:proofErr w:type="spellStart"/>
      <w:r w:rsidRPr="00DC22F1">
        <w:rPr>
          <w:rFonts w:ascii="Times New Roman" w:hAnsi="Times New Roman" w:cs="Times New Roman"/>
          <w:sz w:val="18"/>
          <w:szCs w:val="18"/>
        </w:rPr>
        <w:t>advance</w:t>
      </w:r>
      <w:proofErr w:type="spellEnd"/>
      <w:r w:rsidRPr="00DC22F1">
        <w:rPr>
          <w:rFonts w:ascii="Times New Roman" w:hAnsi="Times New Roman" w:cs="Times New Roman"/>
          <w:sz w:val="18"/>
          <w:szCs w:val="18"/>
        </w:rPr>
        <w:t xml:space="preserve"> in </w:t>
      </w:r>
      <w:proofErr w:type="spellStart"/>
      <w:r w:rsidRPr="00DC22F1">
        <w:rPr>
          <w:rFonts w:ascii="Times New Roman" w:hAnsi="Times New Roman" w:cs="Times New Roman"/>
          <w:sz w:val="18"/>
          <w:szCs w:val="18"/>
        </w:rPr>
        <w:t>terms</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businesses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Being</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able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serve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for</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collective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interests</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main </w:t>
      </w:r>
      <w:proofErr w:type="spellStart"/>
      <w:r w:rsidRPr="00DC22F1">
        <w:rPr>
          <w:rFonts w:ascii="Times New Roman" w:hAnsi="Times New Roman" w:cs="Times New Roman"/>
          <w:sz w:val="18"/>
          <w:szCs w:val="18"/>
        </w:rPr>
        <w:t>motivations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for</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doing</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business</w:t>
      </w:r>
      <w:proofErr w:type="spellEnd"/>
      <w:r w:rsidRPr="00DC22F1">
        <w:rPr>
          <w:rFonts w:ascii="Times New Roman" w:hAnsi="Times New Roman" w:cs="Times New Roman"/>
          <w:sz w:val="18"/>
          <w:szCs w:val="18"/>
        </w:rPr>
        <w:t xml:space="preserve"> has </w:t>
      </w:r>
      <w:proofErr w:type="spellStart"/>
      <w:r w:rsidRPr="00DC22F1">
        <w:rPr>
          <w:rFonts w:ascii="Times New Roman" w:hAnsi="Times New Roman" w:cs="Times New Roman"/>
          <w:sz w:val="18"/>
          <w:szCs w:val="18"/>
        </w:rPr>
        <w:t>also</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begun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t>
      </w:r>
      <w:proofErr w:type="spellEnd"/>
      <w:r w:rsidRPr="00DC22F1">
        <w:rPr>
          <w:rFonts w:ascii="Times New Roman" w:hAnsi="Times New Roman" w:cs="Times New Roman"/>
          <w:sz w:val="18"/>
          <w:szCs w:val="18"/>
        </w:rPr>
        <w:t xml:space="preserve"> be at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forefront</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emergence</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new</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initiatives</w:t>
      </w:r>
      <w:proofErr w:type="spellEnd"/>
      <w:r w:rsidRPr="00DC22F1">
        <w:rPr>
          <w:rFonts w:ascii="Times New Roman" w:hAnsi="Times New Roman" w:cs="Times New Roman"/>
          <w:sz w:val="18"/>
          <w:szCs w:val="18"/>
        </w:rPr>
        <w:t>.</w:t>
      </w:r>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It</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aims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to</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create</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social</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value</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by</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providing</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social</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benefits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with</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innovative</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solutions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developed</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for</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various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social</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problems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In</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order</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for</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entrepreneurs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to</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achieve</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their</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goals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they</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need</w:t>
      </w:r>
      <w:proofErr w:type="spellEnd"/>
      <w:r w:rsidR="00B27C15" w:rsidRPr="00DC22F1">
        <w:rPr>
          <w:rFonts w:ascii="Times New Roman" w:hAnsi="Times New Roman" w:cs="Times New Roman"/>
          <w:sz w:val="18"/>
          <w:szCs w:val="18"/>
        </w:rPr>
        <w:t xml:space="preserve"> not </w:t>
      </w:r>
      <w:proofErr w:type="spellStart"/>
      <w:r w:rsidR="00B27C15" w:rsidRPr="00DC22F1">
        <w:rPr>
          <w:rFonts w:ascii="Times New Roman" w:hAnsi="Times New Roman" w:cs="Times New Roman"/>
          <w:sz w:val="18"/>
          <w:szCs w:val="18"/>
        </w:rPr>
        <w:t>only</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financial</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resources</w:t>
      </w:r>
      <w:proofErr w:type="spellEnd"/>
      <w:r w:rsidR="00B27C15" w:rsidRPr="00DC22F1">
        <w:rPr>
          <w:rFonts w:ascii="Times New Roman" w:hAnsi="Times New Roman" w:cs="Times New Roman"/>
          <w:sz w:val="18"/>
          <w:szCs w:val="18"/>
        </w:rPr>
        <w:t xml:space="preserve">, but </w:t>
      </w:r>
      <w:proofErr w:type="spellStart"/>
      <w:r w:rsidR="00B27C15" w:rsidRPr="00DC22F1">
        <w:rPr>
          <w:rFonts w:ascii="Times New Roman" w:hAnsi="Times New Roman" w:cs="Times New Roman"/>
          <w:sz w:val="18"/>
          <w:szCs w:val="18"/>
        </w:rPr>
        <w:t>also</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new</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strategies</w:t>
      </w:r>
      <w:proofErr w:type="spellEnd"/>
      <w:r w:rsidR="00B27C15" w:rsidRPr="00DC22F1">
        <w:rPr>
          <w:rFonts w:ascii="Times New Roman" w:hAnsi="Times New Roman" w:cs="Times New Roman"/>
          <w:sz w:val="18"/>
          <w:szCs w:val="18"/>
        </w:rPr>
        <w:t xml:space="preserve"> in a </w:t>
      </w:r>
      <w:proofErr w:type="spellStart"/>
      <w:r w:rsidR="00B27C15" w:rsidRPr="00DC22F1">
        <w:rPr>
          <w:rFonts w:ascii="Times New Roman" w:hAnsi="Times New Roman" w:cs="Times New Roman"/>
          <w:sz w:val="18"/>
          <w:szCs w:val="18"/>
        </w:rPr>
        <w:t>sound</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business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world</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that</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allow</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them</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to</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perform</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successfully</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Creating</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and</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implementing</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organisational</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strategies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for</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creating</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positive</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social</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impact</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entrepreneurs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are</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often</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concerned</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about</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the</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development</w:t>
      </w:r>
      <w:proofErr w:type="spellEnd"/>
      <w:r w:rsidR="00B27C15" w:rsidRPr="00DC22F1">
        <w:rPr>
          <w:rFonts w:ascii="Times New Roman" w:hAnsi="Times New Roman" w:cs="Times New Roman"/>
          <w:sz w:val="18"/>
          <w:szCs w:val="18"/>
        </w:rPr>
        <w:t xml:space="preserve"> of </w:t>
      </w:r>
      <w:proofErr w:type="spellStart"/>
      <w:r w:rsidR="00B27C15" w:rsidRPr="00DC22F1">
        <w:rPr>
          <w:rFonts w:ascii="Times New Roman" w:hAnsi="Times New Roman" w:cs="Times New Roman"/>
          <w:sz w:val="18"/>
          <w:szCs w:val="18"/>
        </w:rPr>
        <w:t>societies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when</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they</w:t>
      </w:r>
      <w:proofErr w:type="spellEnd"/>
      <w:r w:rsidR="00B27C15" w:rsidRPr="00DC22F1">
        <w:rPr>
          <w:rFonts w:ascii="Times New Roman" w:hAnsi="Times New Roman" w:cs="Times New Roman"/>
          <w:sz w:val="18"/>
          <w:szCs w:val="18"/>
        </w:rPr>
        <w:t xml:space="preserve"> Business </w:t>
      </w:r>
      <w:proofErr w:type="spellStart"/>
      <w:r w:rsidR="00B27C15" w:rsidRPr="00DC22F1">
        <w:rPr>
          <w:rFonts w:ascii="Times New Roman" w:hAnsi="Times New Roman" w:cs="Times New Roman"/>
          <w:sz w:val="18"/>
          <w:szCs w:val="18"/>
        </w:rPr>
        <w:t>Strategies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formats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and</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focus</w:t>
      </w:r>
      <w:proofErr w:type="spellEnd"/>
      <w:r w:rsidR="00B27C15" w:rsidRPr="00DC22F1">
        <w:rPr>
          <w:rFonts w:ascii="Times New Roman" w:hAnsi="Times New Roman" w:cs="Times New Roman"/>
          <w:sz w:val="18"/>
          <w:szCs w:val="18"/>
        </w:rPr>
        <w:t xml:space="preserve"> on </w:t>
      </w:r>
      <w:proofErr w:type="spellStart"/>
      <w:r w:rsidR="00B27C15" w:rsidRPr="00DC22F1">
        <w:rPr>
          <w:rFonts w:ascii="Times New Roman" w:hAnsi="Times New Roman" w:cs="Times New Roman"/>
          <w:sz w:val="18"/>
          <w:szCs w:val="18"/>
        </w:rPr>
        <w:t>delivering</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specific</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solutions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to</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unmet</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social</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needs</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requires</w:t>
      </w:r>
      <w:proofErr w:type="spellEnd"/>
      <w:r w:rsidR="00B27C15" w:rsidRPr="00DC22F1">
        <w:rPr>
          <w:rFonts w:ascii="Times New Roman" w:hAnsi="Times New Roman" w:cs="Times New Roman"/>
          <w:sz w:val="18"/>
          <w:szCs w:val="18"/>
        </w:rPr>
        <w:t xml:space="preserve"> a </w:t>
      </w:r>
      <w:proofErr w:type="spellStart"/>
      <w:r w:rsidR="00B27C15" w:rsidRPr="00DC22F1">
        <w:rPr>
          <w:rFonts w:ascii="Times New Roman" w:hAnsi="Times New Roman" w:cs="Times New Roman"/>
          <w:sz w:val="18"/>
          <w:szCs w:val="18"/>
        </w:rPr>
        <w:t>unique</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approach</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that</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will</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help</w:t>
      </w:r>
      <w:proofErr w:type="spellEnd"/>
      <w:r w:rsidR="00B27C15" w:rsidRPr="00DC22F1">
        <w:rPr>
          <w:rFonts w:ascii="Times New Roman" w:hAnsi="Times New Roman" w:cs="Times New Roman"/>
          <w:sz w:val="18"/>
          <w:szCs w:val="18"/>
        </w:rPr>
        <w:t xml:space="preserve"> </w:t>
      </w:r>
      <w:proofErr w:type="spellStart"/>
      <w:r w:rsidR="00B27C15" w:rsidRPr="00DC22F1">
        <w:rPr>
          <w:rFonts w:ascii="Times New Roman" w:hAnsi="Times New Roman" w:cs="Times New Roman"/>
          <w:sz w:val="18"/>
          <w:szCs w:val="18"/>
        </w:rPr>
        <w:t>you</w:t>
      </w:r>
      <w:proofErr w:type="spellEnd"/>
      <w:r w:rsidR="00B27C15" w:rsidRPr="00DC22F1">
        <w:rPr>
          <w:rFonts w:ascii="Times New Roman" w:hAnsi="Times New Roman" w:cs="Times New Roman"/>
          <w:sz w:val="18"/>
          <w:szCs w:val="18"/>
        </w:rPr>
        <w:t>.</w:t>
      </w:r>
    </w:p>
    <w:p w14:paraId="764C0400" w14:textId="77777777" w:rsidR="00B27C15" w:rsidRPr="00DC22F1" w:rsidRDefault="00B27C15" w:rsidP="000F5C34">
      <w:pPr>
        <w:spacing w:after="0" w:line="240" w:lineRule="auto"/>
        <w:ind w:firstLine="709"/>
        <w:jc w:val="both"/>
        <w:rPr>
          <w:rFonts w:ascii="Times New Roman" w:hAnsi="Times New Roman" w:cs="Times New Roman"/>
          <w:sz w:val="18"/>
          <w:szCs w:val="18"/>
        </w:rPr>
      </w:pPr>
      <w:r w:rsidRPr="00DC22F1">
        <w:rPr>
          <w:rFonts w:ascii="Times New Roman" w:hAnsi="Times New Roman" w:cs="Times New Roman"/>
          <w:sz w:val="18"/>
          <w:szCs w:val="18"/>
        </w:rPr>
        <w:t xml:space="preserve">As a general </w:t>
      </w:r>
      <w:proofErr w:type="spellStart"/>
      <w:r w:rsidRPr="00DC22F1">
        <w:rPr>
          <w:rFonts w:ascii="Times New Roman" w:hAnsi="Times New Roman" w:cs="Times New Roman"/>
          <w:sz w:val="18"/>
          <w:szCs w:val="18"/>
        </w:rPr>
        <w:t>goal</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research</w:t>
      </w:r>
      <w:proofErr w:type="spellEnd"/>
      <w:r w:rsidRPr="00DC22F1">
        <w:rPr>
          <w:rFonts w:ascii="Times New Roman" w:hAnsi="Times New Roman" w:cs="Times New Roman"/>
          <w:sz w:val="18"/>
          <w:szCs w:val="18"/>
        </w:rPr>
        <w:t xml:space="preserve">, it is </w:t>
      </w:r>
      <w:proofErr w:type="spellStart"/>
      <w:r w:rsidRPr="00DC22F1">
        <w:rPr>
          <w:rFonts w:ascii="Times New Roman" w:hAnsi="Times New Roman" w:cs="Times New Roman"/>
          <w:sz w:val="18"/>
          <w:szCs w:val="18"/>
        </w:rPr>
        <w:t>one</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important</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points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that</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businesses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have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new</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advantages</w:t>
      </w:r>
      <w:proofErr w:type="spellEnd"/>
      <w:r w:rsidRPr="00DC22F1">
        <w:rPr>
          <w:rFonts w:ascii="Times New Roman" w:hAnsi="Times New Roman" w:cs="Times New Roman"/>
          <w:sz w:val="18"/>
          <w:szCs w:val="18"/>
        </w:rPr>
        <w:t xml:space="preserve"> in </w:t>
      </w:r>
      <w:proofErr w:type="spellStart"/>
      <w:r w:rsidRPr="00DC22F1">
        <w:rPr>
          <w:rFonts w:ascii="Times New Roman" w:hAnsi="Times New Roman" w:cs="Times New Roman"/>
          <w:sz w:val="18"/>
          <w:szCs w:val="18"/>
        </w:rPr>
        <w:t>creating</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new</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initiatives</w:t>
      </w:r>
      <w:proofErr w:type="spellEnd"/>
      <w:r w:rsidRPr="00DC22F1">
        <w:rPr>
          <w:rFonts w:ascii="Times New Roman" w:hAnsi="Times New Roman" w:cs="Times New Roman"/>
          <w:sz w:val="18"/>
          <w:szCs w:val="18"/>
        </w:rPr>
        <w:t xml:space="preserve"> in </w:t>
      </w:r>
      <w:proofErr w:type="spellStart"/>
      <w:r w:rsidRPr="00DC22F1">
        <w:rPr>
          <w:rFonts w:ascii="Times New Roman" w:hAnsi="Times New Roman" w:cs="Times New Roman"/>
          <w:sz w:val="18"/>
          <w:szCs w:val="18"/>
        </w:rPr>
        <w:t>order</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maintain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sustainability</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towards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Society</w:t>
      </w:r>
      <w:proofErr w:type="spellEnd"/>
      <w:r w:rsidRPr="00DC22F1">
        <w:rPr>
          <w:rFonts w:ascii="Times New Roman" w:hAnsi="Times New Roman" w:cs="Times New Roman"/>
          <w:sz w:val="18"/>
          <w:szCs w:val="18"/>
        </w:rPr>
        <w:t xml:space="preserve"> </w:t>
      </w:r>
      <w:proofErr w:type="gramStart"/>
      <w:r w:rsidRPr="00DC22F1">
        <w:rPr>
          <w:rFonts w:ascii="Times New Roman" w:hAnsi="Times New Roman" w:cs="Times New Roman"/>
          <w:sz w:val="18"/>
          <w:szCs w:val="18"/>
        </w:rPr>
        <w:t>5.0</w:t>
      </w:r>
      <w:proofErr w:type="gramEnd"/>
      <w:r w:rsidRPr="00DC22F1">
        <w:rPr>
          <w:rFonts w:ascii="Times New Roman" w:hAnsi="Times New Roman" w:cs="Times New Roman"/>
          <w:sz w:val="18"/>
          <w:szCs w:val="18"/>
        </w:rPr>
        <w:t xml:space="preserve"> in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business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world</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In</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study</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screening</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method</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will</w:t>
      </w:r>
      <w:proofErr w:type="spellEnd"/>
      <w:r w:rsidRPr="00DC22F1">
        <w:rPr>
          <w:rFonts w:ascii="Times New Roman" w:hAnsi="Times New Roman" w:cs="Times New Roman"/>
          <w:sz w:val="18"/>
          <w:szCs w:val="18"/>
        </w:rPr>
        <w:t xml:space="preserve"> be </w:t>
      </w:r>
      <w:proofErr w:type="spellStart"/>
      <w:r w:rsidRPr="00DC22F1">
        <w:rPr>
          <w:rFonts w:ascii="Times New Roman" w:hAnsi="Times New Roman" w:cs="Times New Roman"/>
          <w:sz w:val="18"/>
          <w:szCs w:val="18"/>
        </w:rPr>
        <w:t>used</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due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lack</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many</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studies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conducted</w:t>
      </w:r>
      <w:proofErr w:type="spellEnd"/>
      <w:r w:rsidRPr="00DC22F1">
        <w:rPr>
          <w:rFonts w:ascii="Times New Roman" w:hAnsi="Times New Roman" w:cs="Times New Roman"/>
          <w:sz w:val="18"/>
          <w:szCs w:val="18"/>
        </w:rPr>
        <w:t xml:space="preserve"> in </w:t>
      </w:r>
      <w:proofErr w:type="spellStart"/>
      <w:r w:rsidRPr="00DC22F1">
        <w:rPr>
          <w:rFonts w:ascii="Times New Roman" w:hAnsi="Times New Roman" w:cs="Times New Roman"/>
          <w:sz w:val="18"/>
          <w:szCs w:val="18"/>
        </w:rPr>
        <w:t>order</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to</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have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right</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sustainability</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continuation</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Society</w:t>
      </w:r>
      <w:proofErr w:type="spellEnd"/>
      <w:r w:rsidRPr="00DC22F1">
        <w:rPr>
          <w:rFonts w:ascii="Times New Roman" w:hAnsi="Times New Roman" w:cs="Times New Roman"/>
          <w:sz w:val="18"/>
          <w:szCs w:val="18"/>
        </w:rPr>
        <w:t xml:space="preserve"> </w:t>
      </w:r>
      <w:proofErr w:type="gramStart"/>
      <w:r w:rsidRPr="00DC22F1">
        <w:rPr>
          <w:rFonts w:ascii="Times New Roman" w:hAnsi="Times New Roman" w:cs="Times New Roman"/>
          <w:sz w:val="18"/>
          <w:szCs w:val="18"/>
        </w:rPr>
        <w:t>5.0</w:t>
      </w:r>
      <w:proofErr w:type="gramEnd"/>
      <w:r w:rsidRPr="00DC22F1">
        <w:rPr>
          <w:rFonts w:ascii="Times New Roman" w:hAnsi="Times New Roman" w:cs="Times New Roman"/>
          <w:sz w:val="18"/>
          <w:szCs w:val="18"/>
        </w:rPr>
        <w:t xml:space="preserve"> in </w:t>
      </w:r>
      <w:proofErr w:type="spellStart"/>
      <w:r w:rsidRPr="00DC22F1">
        <w:rPr>
          <w:rFonts w:ascii="Times New Roman" w:hAnsi="Times New Roman" w:cs="Times New Roman"/>
          <w:sz w:val="18"/>
          <w:szCs w:val="18"/>
        </w:rPr>
        <w:t>today's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business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world</w:t>
      </w:r>
      <w:proofErr w:type="spellEnd"/>
      <w:r w:rsidRPr="00DC22F1">
        <w:rPr>
          <w:rFonts w:ascii="Times New Roman" w:hAnsi="Times New Roman" w:cs="Times New Roman"/>
          <w:sz w:val="18"/>
          <w:szCs w:val="18"/>
        </w:rPr>
        <w:t xml:space="preserve">. As a </w:t>
      </w:r>
      <w:proofErr w:type="spellStart"/>
      <w:r w:rsidRPr="00DC22F1">
        <w:rPr>
          <w:rFonts w:ascii="Times New Roman" w:hAnsi="Times New Roman" w:cs="Times New Roman"/>
          <w:sz w:val="18"/>
          <w:szCs w:val="18"/>
        </w:rPr>
        <w:t>result</w:t>
      </w:r>
      <w:proofErr w:type="spellEnd"/>
      <w:r w:rsidRPr="00DC22F1">
        <w:rPr>
          <w:rFonts w:ascii="Times New Roman" w:hAnsi="Times New Roman" w:cs="Times New Roman"/>
          <w:sz w:val="18"/>
          <w:szCs w:val="18"/>
        </w:rPr>
        <w:t xml:space="preserve"> of </w:t>
      </w:r>
      <w:proofErr w:type="spellStart"/>
      <w:r w:rsidRPr="00DC22F1">
        <w:rPr>
          <w:rFonts w:ascii="Times New Roman" w:hAnsi="Times New Roman" w:cs="Times New Roman"/>
          <w:sz w:val="18"/>
          <w:szCs w:val="18"/>
        </w:rPr>
        <w:t>the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screening</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method</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we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will</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examine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what</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are</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its</w:t>
      </w:r>
      <w:proofErr w:type="spellEnd"/>
      <w:r w:rsidRPr="00DC22F1">
        <w:rPr>
          <w:rFonts w:ascii="Times New Roman" w:hAnsi="Times New Roman" w:cs="Times New Roman"/>
          <w:sz w:val="18"/>
          <w:szCs w:val="18"/>
        </w:rPr>
        <w:t xml:space="preserve"> </w:t>
      </w:r>
      <w:proofErr w:type="spellStart"/>
      <w:r w:rsidRPr="00DC22F1">
        <w:rPr>
          <w:rFonts w:ascii="Times New Roman" w:hAnsi="Times New Roman" w:cs="Times New Roman"/>
          <w:sz w:val="18"/>
          <w:szCs w:val="18"/>
        </w:rPr>
        <w:t>advantages</w:t>
      </w:r>
      <w:proofErr w:type="spellEnd"/>
      <w:r w:rsidRPr="00DC22F1">
        <w:rPr>
          <w:rFonts w:ascii="Times New Roman" w:hAnsi="Times New Roman" w:cs="Times New Roman"/>
          <w:sz w:val="18"/>
          <w:szCs w:val="18"/>
        </w:rPr>
        <w:t>.</w:t>
      </w:r>
    </w:p>
    <w:p w14:paraId="0B871BA1" w14:textId="14350FDC" w:rsidR="00B27C15" w:rsidRPr="00DC22F1" w:rsidRDefault="00580913" w:rsidP="000F5C34">
      <w:pPr>
        <w:spacing w:after="0" w:line="240" w:lineRule="auto"/>
        <w:ind w:firstLine="709"/>
        <w:jc w:val="both"/>
        <w:rPr>
          <w:rFonts w:ascii="Times New Roman" w:hAnsi="Times New Roman" w:cs="Times New Roman"/>
          <w:sz w:val="18"/>
          <w:szCs w:val="18"/>
        </w:rPr>
      </w:pPr>
      <w:proofErr w:type="spellStart"/>
      <w:r w:rsidRPr="00DC22F1">
        <w:rPr>
          <w:rFonts w:ascii="Times New Roman" w:hAnsi="Times New Roman" w:cs="Times New Roman"/>
          <w:b/>
          <w:bCs/>
          <w:sz w:val="18"/>
          <w:szCs w:val="18"/>
        </w:rPr>
        <w:t>Keywords</w:t>
      </w:r>
      <w:proofErr w:type="spellEnd"/>
      <w:r w:rsidRPr="00DC22F1">
        <w:rPr>
          <w:rFonts w:ascii="Times New Roman" w:hAnsi="Times New Roman" w:cs="Times New Roman"/>
          <w:b/>
          <w:bCs/>
          <w:sz w:val="18"/>
          <w:szCs w:val="18"/>
        </w:rPr>
        <w:t>:</w:t>
      </w:r>
      <w:r w:rsidRPr="00DC22F1">
        <w:rPr>
          <w:rFonts w:ascii="Times New Roman" w:hAnsi="Times New Roman" w:cs="Times New Roman"/>
          <w:sz w:val="18"/>
          <w:szCs w:val="18"/>
        </w:rPr>
        <w:t xml:space="preserve"> Business World, </w:t>
      </w:r>
      <w:proofErr w:type="spellStart"/>
      <w:r w:rsidRPr="00DC22F1">
        <w:rPr>
          <w:rFonts w:ascii="Times New Roman" w:hAnsi="Times New Roman" w:cs="Times New Roman"/>
          <w:sz w:val="18"/>
          <w:szCs w:val="18"/>
        </w:rPr>
        <w:t>Society</w:t>
      </w:r>
      <w:proofErr w:type="spellEnd"/>
      <w:r w:rsidRPr="00DC22F1">
        <w:rPr>
          <w:rFonts w:ascii="Times New Roman" w:hAnsi="Times New Roman" w:cs="Times New Roman"/>
          <w:sz w:val="18"/>
          <w:szCs w:val="18"/>
        </w:rPr>
        <w:t xml:space="preserve"> </w:t>
      </w:r>
      <w:proofErr w:type="gramStart"/>
      <w:r w:rsidRPr="00DC22F1">
        <w:rPr>
          <w:rFonts w:ascii="Times New Roman" w:hAnsi="Times New Roman" w:cs="Times New Roman"/>
          <w:sz w:val="18"/>
          <w:szCs w:val="18"/>
        </w:rPr>
        <w:t>5.0</w:t>
      </w:r>
      <w:proofErr w:type="gramEnd"/>
      <w:r w:rsidRPr="00DC22F1">
        <w:rPr>
          <w:rFonts w:ascii="Times New Roman" w:hAnsi="Times New Roman" w:cs="Times New Roman"/>
          <w:sz w:val="18"/>
          <w:szCs w:val="18"/>
        </w:rPr>
        <w:t xml:space="preserve">, Enterprise, </w:t>
      </w:r>
      <w:proofErr w:type="spellStart"/>
      <w:r w:rsidRPr="00DC22F1">
        <w:rPr>
          <w:rFonts w:ascii="Times New Roman" w:hAnsi="Times New Roman" w:cs="Times New Roman"/>
          <w:sz w:val="18"/>
          <w:szCs w:val="18"/>
        </w:rPr>
        <w:t>Sustainable</w:t>
      </w:r>
      <w:proofErr w:type="spellEnd"/>
      <w:r w:rsidRPr="00DC22F1">
        <w:rPr>
          <w:rFonts w:ascii="Times New Roman" w:hAnsi="Times New Roman" w:cs="Times New Roman"/>
          <w:sz w:val="18"/>
          <w:szCs w:val="18"/>
        </w:rPr>
        <w:t>, Business Advantage</w:t>
      </w:r>
    </w:p>
    <w:p w14:paraId="52AE2F68" w14:textId="77777777" w:rsidR="00B27C15" w:rsidRPr="00DC22F1" w:rsidRDefault="00B27C15">
      <w:pPr>
        <w:rPr>
          <w:rFonts w:ascii="Times New Roman" w:hAnsi="Times New Roman" w:cs="Times New Roman"/>
          <w:sz w:val="18"/>
          <w:szCs w:val="18"/>
        </w:rPr>
      </w:pPr>
      <w:r w:rsidRPr="00DC22F1">
        <w:rPr>
          <w:rFonts w:ascii="Times New Roman" w:hAnsi="Times New Roman" w:cs="Times New Roman"/>
          <w:sz w:val="18"/>
          <w:szCs w:val="18"/>
        </w:rPr>
        <w:br w:type="page"/>
      </w:r>
    </w:p>
    <w:p w14:paraId="16AD5F7E" w14:textId="358A72C6" w:rsidR="000F1E9C" w:rsidRPr="00DC22F1" w:rsidRDefault="00DC22F1" w:rsidP="00882031">
      <w:pPr>
        <w:spacing w:afterLines="120" w:after="288" w:line="23" w:lineRule="atLeast"/>
        <w:ind w:firstLine="709"/>
        <w:jc w:val="center"/>
        <w:rPr>
          <w:rFonts w:ascii="Times New Roman" w:hAnsi="Times New Roman" w:cs="Times New Roman"/>
          <w:b/>
          <w:bCs/>
          <w:sz w:val="24"/>
          <w:szCs w:val="24"/>
        </w:rPr>
      </w:pPr>
      <w:r w:rsidRPr="00DC22F1">
        <w:rPr>
          <w:rFonts w:ascii="Times New Roman" w:hAnsi="Times New Roman" w:cs="Times New Roman"/>
          <w:b/>
          <w:bCs/>
          <w:sz w:val="24"/>
          <w:szCs w:val="24"/>
        </w:rPr>
        <w:lastRenderedPageBreak/>
        <w:t>GİRİŞ</w:t>
      </w:r>
    </w:p>
    <w:p w14:paraId="5603A622" w14:textId="112F6002" w:rsidR="00B27C15" w:rsidRPr="00DC22F1" w:rsidRDefault="00CA68B3" w:rsidP="00882031">
      <w:pPr>
        <w:spacing w:afterLines="120" w:after="288" w:line="23" w:lineRule="atLeast"/>
        <w:ind w:firstLine="709"/>
        <w:jc w:val="both"/>
        <w:rPr>
          <w:rFonts w:ascii="Times New Roman" w:hAnsi="Times New Roman" w:cs="Times New Roman"/>
        </w:rPr>
      </w:pPr>
      <w:r w:rsidRPr="00DC22F1">
        <w:rPr>
          <w:rFonts w:ascii="Times New Roman" w:hAnsi="Times New Roman" w:cs="Times New Roman"/>
        </w:rPr>
        <w:t xml:space="preserve">İş dünyasındaki popüler trendlerin ve </w:t>
      </w:r>
      <w:proofErr w:type="gramStart"/>
      <w:r w:rsidRPr="00DC22F1">
        <w:rPr>
          <w:rFonts w:ascii="Times New Roman" w:hAnsi="Times New Roman" w:cs="Times New Roman"/>
        </w:rPr>
        <w:t>paradigma</w:t>
      </w:r>
      <w:proofErr w:type="gramEnd"/>
      <w:r w:rsidRPr="00DC22F1">
        <w:rPr>
          <w:rFonts w:ascii="Times New Roman" w:hAnsi="Times New Roman" w:cs="Times New Roman"/>
        </w:rPr>
        <w:t xml:space="preserve"> değişikliklerini temsil eden dijital alandaki dönüşüm veya Toplum 5.0, iş ile sosyal üzerinde de çok derin etkiler oluşturmaktadır. </w:t>
      </w:r>
      <w:r w:rsidR="003E207E" w:rsidRPr="00DC22F1">
        <w:rPr>
          <w:rFonts w:ascii="Times New Roman" w:hAnsi="Times New Roman" w:cs="Times New Roman"/>
        </w:rPr>
        <w:t>Dijitalleşmenin</w:t>
      </w:r>
      <w:r w:rsidRPr="00DC22F1">
        <w:rPr>
          <w:rFonts w:ascii="Times New Roman" w:hAnsi="Times New Roman" w:cs="Times New Roman"/>
        </w:rPr>
        <w:t xml:space="preserve"> temel unsurlarından, yeni makine öğrenimini, bulut teknolojilerini, nesnelerin internetini, siber güvenliği, robotik ile büyük veri analitiğinin de iş dünyasında daha görünür hale gelmesini sağlamasıyla beraber oldukça önem kazandırmaktadır. Sürdürülebilirlik adına dinamik yerel ile küresel pazarlardaki fırsatların artması ve otomasyon teknolojilerindeki hızlı gelişmelerin işletmelerde </w:t>
      </w:r>
      <w:r w:rsidR="003E207E" w:rsidRPr="00DC22F1">
        <w:rPr>
          <w:rFonts w:ascii="Times New Roman" w:hAnsi="Times New Roman" w:cs="Times New Roman"/>
        </w:rPr>
        <w:t xml:space="preserve">aynı zamanda kaliteyi iyileştirme, maliyeti azaltma ile özelleştirilmiş esnek üretimin geliştirmelerini sağlayarak genel performansın da daha çok olmasını sağlamaktadır. </w:t>
      </w:r>
    </w:p>
    <w:p w14:paraId="6182DDCE" w14:textId="1F147D2D" w:rsidR="00F66AB6" w:rsidRPr="00DC22F1" w:rsidRDefault="00F66AB6" w:rsidP="00882031">
      <w:pPr>
        <w:spacing w:afterLines="120" w:after="288" w:line="23" w:lineRule="atLeast"/>
        <w:ind w:firstLine="709"/>
        <w:jc w:val="both"/>
        <w:rPr>
          <w:rFonts w:ascii="Times New Roman" w:hAnsi="Times New Roman" w:cs="Times New Roman"/>
        </w:rPr>
      </w:pPr>
      <w:r w:rsidRPr="00DC22F1">
        <w:rPr>
          <w:rFonts w:ascii="Times New Roman" w:hAnsi="Times New Roman" w:cs="Times New Roman"/>
        </w:rPr>
        <w:t xml:space="preserve">Günümüz şartlarında ise otomatik çalışma </w:t>
      </w:r>
      <w:proofErr w:type="gramStart"/>
      <w:r w:rsidRPr="00DC22F1">
        <w:rPr>
          <w:rFonts w:ascii="Times New Roman" w:hAnsi="Times New Roman" w:cs="Times New Roman"/>
        </w:rPr>
        <w:t>prosedürleri</w:t>
      </w:r>
      <w:proofErr w:type="gramEnd"/>
      <w:r w:rsidRPr="00DC22F1">
        <w:rPr>
          <w:rFonts w:ascii="Times New Roman" w:hAnsi="Times New Roman" w:cs="Times New Roman"/>
        </w:rPr>
        <w:t xml:space="preserve">, insan emeğini düşürmenin beraberinde işsizliği de beraberinde getirmektedir. Bu dönüşümün gerek iş gerekse sosyal yönlerinin </w:t>
      </w:r>
      <w:proofErr w:type="gramStart"/>
      <w:r w:rsidRPr="00DC22F1">
        <w:rPr>
          <w:rFonts w:ascii="Times New Roman" w:hAnsi="Times New Roman" w:cs="Times New Roman"/>
        </w:rPr>
        <w:t>dahil</w:t>
      </w:r>
      <w:proofErr w:type="gramEnd"/>
      <w:r w:rsidRPr="00DC22F1">
        <w:rPr>
          <w:rFonts w:ascii="Times New Roman" w:hAnsi="Times New Roman" w:cs="Times New Roman"/>
        </w:rPr>
        <w:t xml:space="preserve"> olması üzerine avantajlarının yanı sıra dezavantajlarını da uzlaşmalar halinde a</w:t>
      </w:r>
      <w:r w:rsidR="00F34CFF" w:rsidRPr="00DC22F1">
        <w:rPr>
          <w:rFonts w:ascii="Times New Roman" w:hAnsi="Times New Roman" w:cs="Times New Roman"/>
        </w:rPr>
        <w:t>vantaja çevirebilmek mümkün olm</w:t>
      </w:r>
      <w:r w:rsidRPr="00DC22F1">
        <w:rPr>
          <w:rFonts w:ascii="Times New Roman" w:hAnsi="Times New Roman" w:cs="Times New Roman"/>
        </w:rPr>
        <w:t>akt</w:t>
      </w:r>
      <w:r w:rsidR="00F34CFF" w:rsidRPr="00DC22F1">
        <w:rPr>
          <w:rFonts w:ascii="Times New Roman" w:hAnsi="Times New Roman" w:cs="Times New Roman"/>
        </w:rPr>
        <w:t>ad</w:t>
      </w:r>
      <w:r w:rsidRPr="00DC22F1">
        <w:rPr>
          <w:rFonts w:ascii="Times New Roman" w:hAnsi="Times New Roman" w:cs="Times New Roman"/>
        </w:rPr>
        <w:t xml:space="preserve">ır. </w:t>
      </w:r>
    </w:p>
    <w:p w14:paraId="37C75D9A" w14:textId="23226798" w:rsidR="00F66AB6" w:rsidRPr="00DC22F1" w:rsidRDefault="00F66AB6" w:rsidP="00882031">
      <w:pPr>
        <w:spacing w:afterLines="120" w:after="288" w:line="23" w:lineRule="atLeast"/>
        <w:ind w:firstLine="709"/>
        <w:jc w:val="both"/>
        <w:rPr>
          <w:rFonts w:ascii="Times New Roman" w:hAnsi="Times New Roman" w:cs="Times New Roman"/>
        </w:rPr>
      </w:pPr>
      <w:r w:rsidRPr="00DC22F1">
        <w:rPr>
          <w:rFonts w:ascii="Times New Roman" w:hAnsi="Times New Roman" w:cs="Times New Roman"/>
        </w:rPr>
        <w:t xml:space="preserve">Toplum </w:t>
      </w:r>
      <w:proofErr w:type="gramStart"/>
      <w:r w:rsidRPr="00DC22F1">
        <w:rPr>
          <w:rFonts w:ascii="Times New Roman" w:hAnsi="Times New Roman" w:cs="Times New Roman"/>
        </w:rPr>
        <w:t>5.0</w:t>
      </w:r>
      <w:proofErr w:type="gramEnd"/>
      <w:r w:rsidRPr="00DC22F1">
        <w:rPr>
          <w:rFonts w:ascii="Times New Roman" w:hAnsi="Times New Roman" w:cs="Times New Roman"/>
        </w:rPr>
        <w:t xml:space="preserve"> son zamanlarda hızlı dönüşümün olumlu etkiler oluşturmasıyla tüm toplum uğruna kullanılmasında olumsuz yan etkilerinin iyileştirmek amacıyla ortaya çıkmıştır. İş dünyasında Toplum </w:t>
      </w:r>
      <w:proofErr w:type="gramStart"/>
      <w:r w:rsidRPr="00DC22F1">
        <w:rPr>
          <w:rFonts w:ascii="Times New Roman" w:hAnsi="Times New Roman" w:cs="Times New Roman"/>
        </w:rPr>
        <w:t>5.0’ın</w:t>
      </w:r>
      <w:proofErr w:type="gramEnd"/>
      <w:r w:rsidRPr="00DC22F1">
        <w:rPr>
          <w:rFonts w:ascii="Times New Roman" w:hAnsi="Times New Roman" w:cs="Times New Roman"/>
        </w:rPr>
        <w:t xml:space="preserve"> amacı, toplumsal olarak zorlukların hedeflerinin gerçekleştirildiği ve bireylerin tamamen dinamik ile kabul edilebilirliğinin yüksek kalibreli yaşamı takdir edebilecekleri insan odaklı bir toplumu yaratmaktır. </w:t>
      </w:r>
    </w:p>
    <w:p w14:paraId="5A43A8C0" w14:textId="022DEE44" w:rsidR="005F153B" w:rsidRPr="00DC22F1" w:rsidRDefault="00E64F5F" w:rsidP="00882031">
      <w:pPr>
        <w:spacing w:afterLines="120" w:after="288" w:line="23" w:lineRule="atLeast"/>
        <w:ind w:firstLine="709"/>
        <w:jc w:val="both"/>
        <w:rPr>
          <w:rFonts w:ascii="Times New Roman" w:hAnsi="Times New Roman" w:cs="Times New Roman"/>
          <w:lang w:val="tr"/>
        </w:rPr>
      </w:pPr>
      <w:r w:rsidRPr="00DC22F1">
        <w:rPr>
          <w:rFonts w:ascii="Times New Roman" w:hAnsi="Times New Roman" w:cs="Times New Roman"/>
          <w:lang w:val="tr"/>
        </w:rPr>
        <w:t>Dijital teknolojilerde gelişmiş bir uzmanlığa sahip olmakla kalmayıp, aynı zamanda toplumlarının iyileştirilmesi konusunda da donanmış olan girişimciler, sosyal paydaşlarının daha yeni sorunlarıyla başa çıkmak için yaratıcı stratejik fikirler üretebilirken, yine de kar elde ede</w:t>
      </w:r>
      <w:r w:rsidR="008D4D28" w:rsidRPr="00DC22F1">
        <w:rPr>
          <w:rFonts w:ascii="Times New Roman" w:hAnsi="Times New Roman" w:cs="Times New Roman"/>
          <w:lang w:val="tr"/>
        </w:rPr>
        <w:t>bilecekleri avantajlar oluşturm</w:t>
      </w:r>
      <w:r w:rsidRPr="00DC22F1">
        <w:rPr>
          <w:rFonts w:ascii="Times New Roman" w:hAnsi="Times New Roman" w:cs="Times New Roman"/>
          <w:lang w:val="tr"/>
        </w:rPr>
        <w:t>akt</w:t>
      </w:r>
      <w:r w:rsidR="008D4D28" w:rsidRPr="00DC22F1">
        <w:rPr>
          <w:rFonts w:ascii="Times New Roman" w:hAnsi="Times New Roman" w:cs="Times New Roman"/>
          <w:lang w:val="tr"/>
        </w:rPr>
        <w:t>ad</w:t>
      </w:r>
      <w:r w:rsidRPr="00DC22F1">
        <w:rPr>
          <w:rFonts w:ascii="Times New Roman" w:hAnsi="Times New Roman" w:cs="Times New Roman"/>
          <w:lang w:val="tr"/>
        </w:rPr>
        <w:t xml:space="preserve">ır. </w:t>
      </w:r>
    </w:p>
    <w:p w14:paraId="4EE39DBD" w14:textId="3F839394" w:rsidR="0021043C" w:rsidRPr="00DC22F1" w:rsidRDefault="00704CD5" w:rsidP="00882031">
      <w:pPr>
        <w:spacing w:afterLines="120" w:after="288" w:line="23" w:lineRule="atLeast"/>
        <w:ind w:firstLine="709"/>
        <w:jc w:val="both"/>
        <w:rPr>
          <w:rFonts w:ascii="Times New Roman" w:hAnsi="Times New Roman" w:cs="Times New Roman"/>
          <w:lang w:val="tr"/>
        </w:rPr>
      </w:pPr>
      <w:r w:rsidRPr="00DC22F1">
        <w:rPr>
          <w:rFonts w:ascii="Times New Roman" w:hAnsi="Times New Roman" w:cs="Times New Roman"/>
          <w:lang w:val="tr"/>
        </w:rPr>
        <w:t xml:space="preserve">Girişimciler çoğunlukla toplumun dezavantajlı üyeleri için yeni kombinasyonları ve çözümler geliştirmeye çalışırken, büyük işletmelerin üst kısmında klasik </w:t>
      </w:r>
      <w:proofErr w:type="spellStart"/>
      <w:r w:rsidRPr="00DC22F1">
        <w:rPr>
          <w:rFonts w:ascii="Times New Roman" w:hAnsi="Times New Roman" w:cs="Times New Roman"/>
          <w:lang w:val="tr"/>
        </w:rPr>
        <w:t>stratejistler</w:t>
      </w:r>
      <w:proofErr w:type="spellEnd"/>
      <w:r w:rsidRPr="00DC22F1">
        <w:rPr>
          <w:rFonts w:ascii="Times New Roman" w:hAnsi="Times New Roman" w:cs="Times New Roman"/>
          <w:lang w:val="tr"/>
        </w:rPr>
        <w:t xml:space="preserve"> iç örgütsel dinamikleri, mevcut dış rekabet, pazar payı büyütme ve imajı üzerinde daha fazla </w:t>
      </w:r>
      <w:proofErr w:type="gramStart"/>
      <w:r w:rsidRPr="00DC22F1">
        <w:rPr>
          <w:rFonts w:ascii="Times New Roman" w:hAnsi="Times New Roman" w:cs="Times New Roman"/>
          <w:lang w:val="tr"/>
        </w:rPr>
        <w:t>konsantre</w:t>
      </w:r>
      <w:proofErr w:type="gramEnd"/>
      <w:r w:rsidRPr="00DC22F1">
        <w:rPr>
          <w:rFonts w:ascii="Times New Roman" w:hAnsi="Times New Roman" w:cs="Times New Roman"/>
          <w:lang w:val="tr"/>
        </w:rPr>
        <w:t xml:space="preserve"> </w:t>
      </w:r>
      <w:proofErr w:type="spellStart"/>
      <w:r w:rsidRPr="00DC22F1">
        <w:rPr>
          <w:rFonts w:ascii="Times New Roman" w:hAnsi="Times New Roman" w:cs="Times New Roman"/>
          <w:lang w:val="tr"/>
        </w:rPr>
        <w:t>yarat</w:t>
      </w:r>
      <w:r w:rsidR="00D8454C" w:rsidRPr="00DC22F1">
        <w:rPr>
          <w:rFonts w:ascii="Times New Roman" w:hAnsi="Times New Roman" w:cs="Times New Roman"/>
          <w:lang w:val="tr"/>
        </w:rPr>
        <w:t>m</w:t>
      </w:r>
      <w:r w:rsidRPr="00DC22F1">
        <w:rPr>
          <w:rFonts w:ascii="Times New Roman" w:hAnsi="Times New Roman" w:cs="Times New Roman"/>
          <w:lang w:val="tr"/>
        </w:rPr>
        <w:t>a</w:t>
      </w:r>
      <w:r w:rsidR="00D8454C" w:rsidRPr="00DC22F1">
        <w:rPr>
          <w:rFonts w:ascii="Times New Roman" w:hAnsi="Times New Roman" w:cs="Times New Roman"/>
          <w:lang w:val="tr"/>
        </w:rPr>
        <w:t>k</w:t>
      </w:r>
      <w:r w:rsidRPr="00DC22F1">
        <w:rPr>
          <w:rFonts w:ascii="Times New Roman" w:hAnsi="Times New Roman" w:cs="Times New Roman"/>
          <w:lang w:val="tr"/>
        </w:rPr>
        <w:t>cakt</w:t>
      </w:r>
      <w:r w:rsidR="00D8454C" w:rsidRPr="00DC22F1">
        <w:rPr>
          <w:rFonts w:ascii="Times New Roman" w:hAnsi="Times New Roman" w:cs="Times New Roman"/>
          <w:lang w:val="tr"/>
        </w:rPr>
        <w:t>ad</w:t>
      </w:r>
      <w:r w:rsidRPr="00DC22F1">
        <w:rPr>
          <w:rFonts w:ascii="Times New Roman" w:hAnsi="Times New Roman" w:cs="Times New Roman"/>
          <w:lang w:val="tr"/>
        </w:rPr>
        <w:t>ır</w:t>
      </w:r>
      <w:proofErr w:type="spellEnd"/>
      <w:r w:rsidRPr="00DC22F1">
        <w:rPr>
          <w:rFonts w:ascii="Times New Roman" w:hAnsi="Times New Roman" w:cs="Times New Roman"/>
          <w:lang w:val="tr"/>
        </w:rPr>
        <w:t xml:space="preserve">. </w:t>
      </w:r>
    </w:p>
    <w:p w14:paraId="7BDCE9EB" w14:textId="691D110C" w:rsidR="0021043C" w:rsidRPr="00DC22F1" w:rsidRDefault="0021043C" w:rsidP="00882031">
      <w:pPr>
        <w:spacing w:afterLines="120" w:after="288" w:line="23" w:lineRule="atLeast"/>
        <w:ind w:firstLine="709"/>
        <w:jc w:val="both"/>
        <w:rPr>
          <w:rFonts w:ascii="Times New Roman" w:hAnsi="Times New Roman" w:cs="Times New Roman"/>
          <w:lang w:val="tr"/>
        </w:rPr>
      </w:pPr>
      <w:r w:rsidRPr="00DC22F1">
        <w:rPr>
          <w:rFonts w:ascii="Times New Roman" w:hAnsi="Times New Roman" w:cs="Times New Roman"/>
          <w:lang w:val="tr"/>
        </w:rPr>
        <w:t xml:space="preserve">İş dünyasında Toplum </w:t>
      </w:r>
      <w:proofErr w:type="gramStart"/>
      <w:r w:rsidRPr="00DC22F1">
        <w:rPr>
          <w:rFonts w:ascii="Times New Roman" w:hAnsi="Times New Roman" w:cs="Times New Roman"/>
          <w:lang w:val="tr"/>
        </w:rPr>
        <w:t>5.0’a</w:t>
      </w:r>
      <w:proofErr w:type="gramEnd"/>
      <w:r w:rsidRPr="00DC22F1">
        <w:rPr>
          <w:rFonts w:ascii="Times New Roman" w:hAnsi="Times New Roman" w:cs="Times New Roman"/>
          <w:lang w:val="tr"/>
        </w:rPr>
        <w:t xml:space="preserve"> doğru yöneticilerin karar verme ile risk alma kalıpları, girişimciler açısından sürdürülebilirliğin oluşması yönünde stratejik seçimlerin üzerine, strateji oluşturma sürecinden ziyade çoğunlukla stratejinin içeriğiyle de ilgilenmek gerekmektedir. Girişimcilerin sürdürülebilirliği oluşturmada önemli stratejilerin ürün ile pazarlara yönelik stratejik odaklar açısından ticari girişimlere de avantaj sağlaması adına fırsat tanınmalıdır. </w:t>
      </w:r>
    </w:p>
    <w:p w14:paraId="3DE39E56" w14:textId="17D64321" w:rsidR="00F94794" w:rsidRPr="00DC22F1" w:rsidRDefault="00DC22F1" w:rsidP="00882031">
      <w:pPr>
        <w:spacing w:afterLines="120" w:after="288" w:line="23" w:lineRule="atLeast"/>
        <w:ind w:firstLine="709"/>
        <w:rPr>
          <w:rFonts w:ascii="Times New Roman" w:hAnsi="Times New Roman" w:cs="Times New Roman"/>
          <w:b/>
          <w:bCs/>
          <w:sz w:val="24"/>
          <w:szCs w:val="24"/>
          <w:lang w:val="tr"/>
        </w:rPr>
      </w:pPr>
      <w:r w:rsidRPr="00DC22F1">
        <w:rPr>
          <w:rFonts w:ascii="Times New Roman" w:hAnsi="Times New Roman" w:cs="Times New Roman"/>
          <w:b/>
          <w:bCs/>
          <w:sz w:val="24"/>
          <w:szCs w:val="24"/>
          <w:lang w:val="tr"/>
        </w:rPr>
        <w:t>1</w:t>
      </w:r>
      <w:r w:rsidR="00F94794" w:rsidRPr="00DC22F1">
        <w:rPr>
          <w:rFonts w:ascii="Times New Roman" w:hAnsi="Times New Roman" w:cs="Times New Roman"/>
          <w:b/>
          <w:bCs/>
          <w:sz w:val="24"/>
          <w:szCs w:val="24"/>
          <w:lang w:val="tr"/>
        </w:rPr>
        <w:t xml:space="preserve">. </w:t>
      </w:r>
      <w:r w:rsidRPr="00DC22F1">
        <w:rPr>
          <w:rFonts w:ascii="Times New Roman" w:hAnsi="Times New Roman" w:cs="Times New Roman"/>
          <w:b/>
          <w:bCs/>
          <w:sz w:val="24"/>
          <w:szCs w:val="24"/>
          <w:lang w:val="tr"/>
        </w:rPr>
        <w:t>Kavramsal Çerçeve</w:t>
      </w:r>
    </w:p>
    <w:p w14:paraId="0492DBE6" w14:textId="4EF48A8D" w:rsidR="00F94794" w:rsidRPr="00DC22F1" w:rsidRDefault="00F94794" w:rsidP="00882031">
      <w:pPr>
        <w:spacing w:afterLines="120" w:after="288" w:line="23" w:lineRule="atLeast"/>
        <w:ind w:firstLine="709"/>
        <w:jc w:val="both"/>
        <w:rPr>
          <w:rFonts w:ascii="Times New Roman" w:hAnsi="Times New Roman" w:cs="Times New Roman"/>
          <w:lang w:val="tr"/>
        </w:rPr>
      </w:pPr>
      <w:r w:rsidRPr="00DC22F1">
        <w:rPr>
          <w:rFonts w:ascii="Times New Roman" w:hAnsi="Times New Roman" w:cs="Times New Roman"/>
          <w:lang w:val="tr"/>
        </w:rPr>
        <w:t xml:space="preserve">Günümüzde iş dünyasındaki teknolojinin gelişimi ile Toplum </w:t>
      </w:r>
      <w:proofErr w:type="gramStart"/>
      <w:r w:rsidRPr="00DC22F1">
        <w:rPr>
          <w:rFonts w:ascii="Times New Roman" w:hAnsi="Times New Roman" w:cs="Times New Roman"/>
          <w:lang w:val="tr"/>
        </w:rPr>
        <w:t>5.0’a</w:t>
      </w:r>
      <w:proofErr w:type="gramEnd"/>
      <w:r w:rsidRPr="00DC22F1">
        <w:rPr>
          <w:rFonts w:ascii="Times New Roman" w:hAnsi="Times New Roman" w:cs="Times New Roman"/>
          <w:lang w:val="tr"/>
        </w:rPr>
        <w:t xml:space="preserve"> doğru işletmelerde sürdürülebilirlik oldukça önemli bir yere sahiptir. İnsan emeğinin azalması ile teknolojinin artması dijital teknolojilerin gelişmesi işsizliğe de yol açmaktadı</w:t>
      </w:r>
      <w:r w:rsidR="00CD0B43" w:rsidRPr="00DC22F1">
        <w:rPr>
          <w:rFonts w:ascii="Times New Roman" w:hAnsi="Times New Roman" w:cs="Times New Roman"/>
          <w:lang w:val="tr"/>
        </w:rPr>
        <w:t>r (</w:t>
      </w:r>
      <w:proofErr w:type="spellStart"/>
      <w:r w:rsidR="00CD0B43" w:rsidRPr="00DC22F1">
        <w:rPr>
          <w:rFonts w:ascii="Times New Roman" w:hAnsi="Times New Roman" w:cs="Times New Roman"/>
          <w:lang w:val="tr"/>
        </w:rPr>
        <w:t>Ellitan</w:t>
      </w:r>
      <w:proofErr w:type="spellEnd"/>
      <w:r w:rsidR="00CD0B43" w:rsidRPr="00DC22F1">
        <w:rPr>
          <w:rFonts w:ascii="Times New Roman" w:hAnsi="Times New Roman" w:cs="Times New Roman"/>
          <w:lang w:val="tr"/>
        </w:rPr>
        <w:t>, 2018: 157-167).</w:t>
      </w:r>
    </w:p>
    <w:p w14:paraId="3890C4D2" w14:textId="1ECCDB84" w:rsidR="00F94794" w:rsidRPr="00DC22F1" w:rsidRDefault="00F94794" w:rsidP="00882031">
      <w:pPr>
        <w:spacing w:afterLines="120" w:after="288" w:line="23" w:lineRule="atLeast"/>
        <w:ind w:firstLine="709"/>
        <w:jc w:val="both"/>
        <w:rPr>
          <w:rFonts w:ascii="Times New Roman" w:hAnsi="Times New Roman" w:cs="Times New Roman"/>
          <w:shd w:val="clear" w:color="auto" w:fill="FFFFFF"/>
        </w:rPr>
      </w:pPr>
      <w:r w:rsidRPr="00DC22F1">
        <w:rPr>
          <w:rFonts w:ascii="Times New Roman" w:hAnsi="Times New Roman" w:cs="Times New Roman"/>
          <w:shd w:val="clear" w:color="auto" w:fill="FFFFFF"/>
        </w:rPr>
        <w:t xml:space="preserve">Sürdürülebilirlik, belirli bir kuruluşun </w:t>
      </w:r>
      <w:proofErr w:type="gramStart"/>
      <w:r w:rsidRPr="00DC22F1">
        <w:rPr>
          <w:rFonts w:ascii="Times New Roman" w:hAnsi="Times New Roman" w:cs="Times New Roman"/>
          <w:shd w:val="clear" w:color="auto" w:fill="FFFFFF"/>
        </w:rPr>
        <w:t>ekolojik</w:t>
      </w:r>
      <w:proofErr w:type="gramEnd"/>
      <w:r w:rsidRPr="00DC22F1">
        <w:rPr>
          <w:rFonts w:ascii="Times New Roman" w:hAnsi="Times New Roman" w:cs="Times New Roman"/>
          <w:shd w:val="clear" w:color="auto" w:fill="FFFFFF"/>
        </w:rPr>
        <w:t xml:space="preserve">, sosyal ve ekonomik ortamda nasıl çalıştığını dikkate alarak uzun vadeli değer yaratmaya yönelik bir iş </w:t>
      </w:r>
      <w:r w:rsidRPr="00DC22F1">
        <w:rPr>
          <w:rFonts w:ascii="Times New Roman" w:hAnsi="Times New Roman" w:cs="Times New Roman"/>
          <w:shd w:val="clear" w:color="auto" w:fill="FFFFFF"/>
        </w:rPr>
        <w:lastRenderedPageBreak/>
        <w:t>yaklaşımıdır. Sürdürülebilirlik, bu tür stratejiler geliştirmenin şirket ömrünü uzatacağı varsayımı üzerine kuruludur</w:t>
      </w:r>
      <w:r w:rsidR="00CD0B43" w:rsidRPr="00DC22F1">
        <w:rPr>
          <w:rFonts w:ascii="Times New Roman" w:hAnsi="Times New Roman" w:cs="Times New Roman"/>
          <w:shd w:val="clear" w:color="auto" w:fill="FFFFFF"/>
        </w:rPr>
        <w:t xml:space="preserve"> </w:t>
      </w:r>
      <w:r w:rsidR="00CD0B43" w:rsidRPr="00DC22F1">
        <w:rPr>
          <w:rFonts w:ascii="Times New Roman" w:hAnsi="Times New Roman" w:cs="Times New Roman"/>
          <w:lang w:val="tr"/>
        </w:rPr>
        <w:t>(</w:t>
      </w:r>
      <w:proofErr w:type="spellStart"/>
      <w:r w:rsidR="00CD0B43" w:rsidRPr="00DC22F1">
        <w:rPr>
          <w:rFonts w:ascii="Times New Roman" w:hAnsi="Times New Roman" w:cs="Times New Roman"/>
          <w:lang w:val="tr"/>
        </w:rPr>
        <w:t>Indoteco</w:t>
      </w:r>
      <w:proofErr w:type="spellEnd"/>
      <w:r w:rsidR="00CD0B43" w:rsidRPr="00DC22F1">
        <w:rPr>
          <w:rFonts w:ascii="Times New Roman" w:hAnsi="Times New Roman" w:cs="Times New Roman"/>
          <w:lang w:val="tr"/>
        </w:rPr>
        <w:t>, 2018: 8)</w:t>
      </w:r>
      <w:r w:rsidRPr="00DC22F1">
        <w:rPr>
          <w:rFonts w:ascii="Times New Roman" w:hAnsi="Times New Roman" w:cs="Times New Roman"/>
          <w:shd w:val="clear" w:color="auto" w:fill="FFFFFF"/>
        </w:rPr>
        <w:t>.</w:t>
      </w:r>
    </w:p>
    <w:p w14:paraId="784C4C86" w14:textId="62E8B3C7" w:rsidR="00F94794" w:rsidRPr="00DC22F1" w:rsidRDefault="00F94794" w:rsidP="00882031">
      <w:pPr>
        <w:spacing w:afterLines="120" w:after="288" w:line="23" w:lineRule="atLeast"/>
        <w:ind w:firstLine="709"/>
        <w:jc w:val="both"/>
        <w:rPr>
          <w:rFonts w:ascii="Times New Roman" w:hAnsi="Times New Roman" w:cs="Times New Roman"/>
          <w:shd w:val="clear" w:color="auto" w:fill="FFFFFF"/>
        </w:rPr>
      </w:pPr>
      <w:r w:rsidRPr="00DC22F1">
        <w:rPr>
          <w:rFonts w:ascii="Times New Roman" w:hAnsi="Times New Roman" w:cs="Times New Roman"/>
          <w:shd w:val="clear" w:color="auto" w:fill="FFFFFF"/>
        </w:rPr>
        <w:t>Kurumsal sorumlulukla ilgili beklentiler arttıkça ve şeffaflık daha yaygın hale geldikçe, şirketler sürdürülebilirlik konusunda harekete geçme ihtiyacının farkına varılmaktadır. Profesyonel iletişim ve iyi niyet artık yeterli değildir</w:t>
      </w:r>
      <w:r w:rsidR="00CD0B43" w:rsidRPr="00DC22F1">
        <w:rPr>
          <w:rFonts w:ascii="Times New Roman" w:hAnsi="Times New Roman" w:cs="Times New Roman"/>
          <w:shd w:val="clear" w:color="auto" w:fill="FFFFFF"/>
        </w:rPr>
        <w:t xml:space="preserve"> </w:t>
      </w:r>
      <w:r w:rsidR="00CD0B43" w:rsidRPr="00DC22F1">
        <w:rPr>
          <w:rFonts w:ascii="Times New Roman" w:hAnsi="Times New Roman" w:cs="Times New Roman"/>
        </w:rPr>
        <w:t>(</w:t>
      </w:r>
      <w:proofErr w:type="spellStart"/>
      <w:r w:rsidR="00CD0B43" w:rsidRPr="00DC22F1">
        <w:rPr>
          <w:rFonts w:ascii="Times New Roman" w:hAnsi="Times New Roman" w:cs="Times New Roman"/>
        </w:rPr>
        <w:t>Haryanti</w:t>
      </w:r>
      <w:proofErr w:type="spellEnd"/>
      <w:r w:rsidR="00CD0B43" w:rsidRPr="00DC22F1">
        <w:rPr>
          <w:rFonts w:ascii="Times New Roman" w:hAnsi="Times New Roman" w:cs="Times New Roman"/>
        </w:rPr>
        <w:t>, 2019: 1-5).</w:t>
      </w:r>
    </w:p>
    <w:p w14:paraId="5DF2A0FC" w14:textId="31F8CECA" w:rsidR="00A24A31" w:rsidRPr="00DC22F1" w:rsidRDefault="00F94794" w:rsidP="00882031">
      <w:pPr>
        <w:spacing w:afterLines="120" w:after="288" w:line="23" w:lineRule="atLeast"/>
        <w:ind w:firstLine="709"/>
        <w:jc w:val="both"/>
        <w:rPr>
          <w:rFonts w:ascii="Times New Roman" w:hAnsi="Times New Roman" w:cs="Times New Roman"/>
          <w:shd w:val="clear" w:color="auto" w:fill="FFFFFF"/>
        </w:rPr>
      </w:pPr>
      <w:r w:rsidRPr="00DC22F1">
        <w:rPr>
          <w:rFonts w:ascii="Times New Roman" w:hAnsi="Times New Roman" w:cs="Times New Roman"/>
          <w:lang w:val="tr"/>
        </w:rPr>
        <w:t xml:space="preserve">İş dünyasında Toplum </w:t>
      </w:r>
      <w:proofErr w:type="gramStart"/>
      <w:r w:rsidRPr="00DC22F1">
        <w:rPr>
          <w:rFonts w:ascii="Times New Roman" w:hAnsi="Times New Roman" w:cs="Times New Roman"/>
          <w:lang w:val="tr"/>
        </w:rPr>
        <w:t>5.0’a</w:t>
      </w:r>
      <w:proofErr w:type="gramEnd"/>
      <w:r w:rsidRPr="00DC22F1">
        <w:rPr>
          <w:rFonts w:ascii="Times New Roman" w:hAnsi="Times New Roman" w:cs="Times New Roman"/>
          <w:lang w:val="tr"/>
        </w:rPr>
        <w:t xml:space="preserve"> doğru</w:t>
      </w:r>
      <w:r w:rsidR="009D1124" w:rsidRPr="00DC22F1">
        <w:rPr>
          <w:rFonts w:ascii="Times New Roman" w:hAnsi="Times New Roman" w:cs="Times New Roman"/>
          <w:lang w:val="tr"/>
        </w:rPr>
        <w:t xml:space="preserve"> ise</w:t>
      </w:r>
      <w:r w:rsidR="009D1124" w:rsidRPr="00DC22F1">
        <w:rPr>
          <w:rFonts w:ascii="Times New Roman" w:hAnsi="Times New Roman" w:cs="Times New Roman"/>
          <w:shd w:val="clear" w:color="auto" w:fill="FFFFFF"/>
        </w:rPr>
        <w:t xml:space="preserve"> iş dünyasında işletmelerin s</w:t>
      </w:r>
      <w:r w:rsidRPr="00DC22F1">
        <w:rPr>
          <w:rFonts w:ascii="Times New Roman" w:hAnsi="Times New Roman" w:cs="Times New Roman"/>
          <w:shd w:val="clear" w:color="auto" w:fill="FFFFFF"/>
        </w:rPr>
        <w:t>ürdürülebilirlik alanında öne çıkan şirketler her iki boşluğu da ele almakt</w:t>
      </w:r>
      <w:r w:rsidR="009D1124" w:rsidRPr="00DC22F1">
        <w:rPr>
          <w:rFonts w:ascii="Times New Roman" w:hAnsi="Times New Roman" w:cs="Times New Roman"/>
          <w:shd w:val="clear" w:color="auto" w:fill="FFFFFF"/>
        </w:rPr>
        <w:t>ad</w:t>
      </w:r>
      <w:r w:rsidRPr="00DC22F1">
        <w:rPr>
          <w:rFonts w:ascii="Times New Roman" w:hAnsi="Times New Roman" w:cs="Times New Roman"/>
          <w:shd w:val="clear" w:color="auto" w:fill="FFFFFF"/>
        </w:rPr>
        <w:t>ır. Bilmekten yapmaya ve uyumdan rekabet avantajına evrimleşmişlerdir. Ayrıca bunu yanlış anlama riskini de bil</w:t>
      </w:r>
      <w:r w:rsidR="00B5135A" w:rsidRPr="00DC22F1">
        <w:rPr>
          <w:rFonts w:ascii="Times New Roman" w:hAnsi="Times New Roman" w:cs="Times New Roman"/>
          <w:shd w:val="clear" w:color="auto" w:fill="FFFFFF"/>
        </w:rPr>
        <w:t>mektedirle</w:t>
      </w:r>
      <w:r w:rsidRPr="00DC22F1">
        <w:rPr>
          <w:rFonts w:ascii="Times New Roman" w:hAnsi="Times New Roman" w:cs="Times New Roman"/>
          <w:shd w:val="clear" w:color="auto" w:fill="FFFFFF"/>
        </w:rPr>
        <w:t>r. Örneğin söz vermek ve teslim etmemek veya uyumluluk konusunda katı olmadan önemli sorunları ele almaktır</w:t>
      </w:r>
      <w:r w:rsidR="00CD0B43" w:rsidRPr="00DC22F1">
        <w:rPr>
          <w:rFonts w:ascii="Times New Roman" w:hAnsi="Times New Roman" w:cs="Times New Roman"/>
          <w:lang w:val="tr"/>
        </w:rPr>
        <w:t xml:space="preserve"> (</w:t>
      </w:r>
      <w:proofErr w:type="spellStart"/>
      <w:r w:rsidR="00CD0B43" w:rsidRPr="00DC22F1">
        <w:rPr>
          <w:rFonts w:ascii="Times New Roman" w:hAnsi="Times New Roman" w:cs="Times New Roman"/>
          <w:lang w:val="tr"/>
        </w:rPr>
        <w:t>Kemenperin</w:t>
      </w:r>
      <w:proofErr w:type="spellEnd"/>
      <w:r w:rsidR="00CD0B43" w:rsidRPr="00DC22F1">
        <w:rPr>
          <w:rFonts w:ascii="Times New Roman" w:hAnsi="Times New Roman" w:cs="Times New Roman"/>
          <w:lang w:val="tr"/>
        </w:rPr>
        <w:t>, 2019: 2).</w:t>
      </w:r>
      <w:r w:rsidR="00A24A31" w:rsidRPr="00DC22F1">
        <w:rPr>
          <w:rFonts w:ascii="Times New Roman" w:hAnsi="Times New Roman" w:cs="Times New Roman"/>
          <w:shd w:val="clear" w:color="auto" w:fill="FFFFFF"/>
        </w:rPr>
        <w:t xml:space="preserve"> </w:t>
      </w:r>
    </w:p>
    <w:p w14:paraId="66A06C39" w14:textId="0A95FB5F" w:rsidR="00A24A31" w:rsidRPr="00DC22F1" w:rsidRDefault="00A24A31" w:rsidP="00882031">
      <w:pPr>
        <w:spacing w:afterLines="120" w:after="288" w:line="23" w:lineRule="atLeast"/>
        <w:ind w:firstLine="709"/>
        <w:jc w:val="both"/>
        <w:rPr>
          <w:rFonts w:ascii="Times New Roman" w:hAnsi="Times New Roman" w:cs="Times New Roman"/>
          <w:b/>
          <w:bCs/>
          <w:lang w:val="tr"/>
        </w:rPr>
      </w:pPr>
      <w:r w:rsidRPr="00DC22F1">
        <w:rPr>
          <w:rFonts w:ascii="Times New Roman" w:hAnsi="Times New Roman" w:cs="Times New Roman"/>
          <w:shd w:val="clear" w:color="auto" w:fill="FFFFFF"/>
        </w:rPr>
        <w:t>Yönetim, şirketin stratejisi ile sürdürülebilirlik çabalarının uyumlu olduğundan emin olmalıdır. </w:t>
      </w:r>
      <w:r w:rsidRPr="00DC22F1">
        <w:rPr>
          <w:rFonts w:ascii="Times New Roman" w:hAnsi="Times New Roman" w:cs="Times New Roman"/>
          <w:b/>
          <w:bCs/>
          <w:lang w:val="tr"/>
        </w:rPr>
        <w:t xml:space="preserve"> </w:t>
      </w:r>
      <w:r w:rsidRPr="00DC22F1">
        <w:rPr>
          <w:rFonts w:ascii="Times New Roman" w:hAnsi="Times New Roman" w:cs="Times New Roman"/>
          <w:shd w:val="clear" w:color="auto" w:fill="FFFFFF"/>
        </w:rPr>
        <w:t> Her şeyden önce şirketlerin, genellikle atık yönetimi, kirlilik ve enerji verimliliği ile insan hakları ve işçi sorumluluğundaki düzenlemelerle ilgili olan uyumluluğu ele alması gerekir. Uyum da yatırımcıları ilgilendiren bir konudur</w:t>
      </w:r>
      <w:r w:rsidR="00CD0B43" w:rsidRPr="00DC22F1">
        <w:rPr>
          <w:rFonts w:ascii="Times New Roman" w:hAnsi="Times New Roman" w:cs="Times New Roman"/>
          <w:shd w:val="clear" w:color="auto" w:fill="FFFFFF"/>
        </w:rPr>
        <w:t xml:space="preserve"> (</w:t>
      </w:r>
      <w:proofErr w:type="spellStart"/>
      <w:r w:rsidR="00CD0B43" w:rsidRPr="00DC22F1">
        <w:rPr>
          <w:rFonts w:ascii="Times New Roman" w:hAnsi="Times New Roman" w:cs="Times New Roman"/>
          <w:shd w:val="clear" w:color="auto" w:fill="FFFFFF"/>
        </w:rPr>
        <w:t>Muljani</w:t>
      </w:r>
      <w:proofErr w:type="spellEnd"/>
      <w:r w:rsidR="00CD0B43" w:rsidRPr="00DC22F1">
        <w:rPr>
          <w:rFonts w:ascii="Times New Roman" w:hAnsi="Times New Roman" w:cs="Times New Roman"/>
          <w:shd w:val="clear" w:color="auto" w:fill="FFFFFF"/>
        </w:rPr>
        <w:t xml:space="preserve"> ve </w:t>
      </w:r>
      <w:proofErr w:type="spellStart"/>
      <w:r w:rsidR="00CD0B43" w:rsidRPr="00DC22F1">
        <w:rPr>
          <w:rFonts w:ascii="Times New Roman" w:hAnsi="Times New Roman" w:cs="Times New Roman"/>
          <w:shd w:val="clear" w:color="auto" w:fill="FFFFFF"/>
        </w:rPr>
        <w:t>Ellitan</w:t>
      </w:r>
      <w:proofErr w:type="spellEnd"/>
      <w:r w:rsidR="00CD0B43" w:rsidRPr="00DC22F1">
        <w:rPr>
          <w:rFonts w:ascii="Times New Roman" w:hAnsi="Times New Roman" w:cs="Times New Roman"/>
          <w:shd w:val="clear" w:color="auto" w:fill="FFFFFF"/>
        </w:rPr>
        <w:t>, 2019: 1-3)</w:t>
      </w:r>
      <w:r w:rsidRPr="00DC22F1">
        <w:rPr>
          <w:rFonts w:ascii="Times New Roman" w:hAnsi="Times New Roman" w:cs="Times New Roman"/>
          <w:shd w:val="clear" w:color="auto" w:fill="FFFFFF"/>
        </w:rPr>
        <w:t>.</w:t>
      </w:r>
      <w:r w:rsidRPr="00DC22F1">
        <w:rPr>
          <w:rFonts w:ascii="Times New Roman" w:hAnsi="Times New Roman" w:cs="Times New Roman"/>
          <w:b/>
          <w:bCs/>
          <w:lang w:val="tr"/>
        </w:rPr>
        <w:t xml:space="preserve"> </w:t>
      </w:r>
    </w:p>
    <w:p w14:paraId="5D9D5926" w14:textId="5977D993" w:rsidR="00F94794" w:rsidRPr="00882031" w:rsidRDefault="00CD0B43" w:rsidP="00882031">
      <w:pPr>
        <w:spacing w:afterLines="120" w:after="288" w:line="23" w:lineRule="atLeast"/>
        <w:ind w:firstLine="709"/>
        <w:jc w:val="both"/>
        <w:rPr>
          <w:rFonts w:ascii="Times New Roman" w:hAnsi="Times New Roman" w:cs="Times New Roman"/>
          <w:lang w:val="tr"/>
        </w:rPr>
      </w:pPr>
      <w:r w:rsidRPr="00DC22F1">
        <w:rPr>
          <w:rFonts w:ascii="Times New Roman" w:hAnsi="Times New Roman" w:cs="Times New Roman"/>
          <w:lang w:val="tr"/>
        </w:rPr>
        <w:t xml:space="preserve">Günümüzde ise İş dünyasında Toplum </w:t>
      </w:r>
      <w:proofErr w:type="gramStart"/>
      <w:r w:rsidRPr="00DC22F1">
        <w:rPr>
          <w:rFonts w:ascii="Times New Roman" w:hAnsi="Times New Roman" w:cs="Times New Roman"/>
          <w:lang w:val="tr"/>
        </w:rPr>
        <w:t>5.0’a</w:t>
      </w:r>
      <w:proofErr w:type="gramEnd"/>
      <w:r w:rsidRPr="00DC22F1">
        <w:rPr>
          <w:rFonts w:ascii="Times New Roman" w:hAnsi="Times New Roman" w:cs="Times New Roman"/>
          <w:lang w:val="tr"/>
        </w:rPr>
        <w:t xml:space="preserve"> doğru</w:t>
      </w:r>
      <w:r w:rsidRPr="00DC22F1">
        <w:rPr>
          <w:rFonts w:ascii="Times New Roman" w:hAnsi="Times New Roman" w:cs="Times New Roman"/>
          <w:shd w:val="clear" w:color="auto" w:fill="FFFFFF"/>
        </w:rPr>
        <w:t xml:space="preserve"> iş dünyasında işletmelerin Sürdürülebilirlik ve yeni girişimler alanında yeterli alanda çalışmalar ise bulunmamaktadır. </w:t>
      </w:r>
    </w:p>
    <w:p w14:paraId="4789EC20" w14:textId="72FEFCC0" w:rsidR="00FD5696" w:rsidRPr="00DC22F1" w:rsidRDefault="00DC22F1" w:rsidP="00882031">
      <w:pPr>
        <w:spacing w:afterLines="120" w:after="288" w:line="23" w:lineRule="atLeast"/>
        <w:ind w:firstLine="709"/>
        <w:jc w:val="both"/>
        <w:rPr>
          <w:rFonts w:ascii="Times New Roman" w:hAnsi="Times New Roman" w:cs="Times New Roman"/>
          <w:b/>
          <w:bCs/>
          <w:sz w:val="24"/>
          <w:szCs w:val="24"/>
          <w:lang w:val="tr"/>
        </w:rPr>
      </w:pPr>
      <w:r w:rsidRPr="00DC22F1">
        <w:rPr>
          <w:rFonts w:ascii="Times New Roman" w:hAnsi="Times New Roman" w:cs="Times New Roman"/>
          <w:b/>
          <w:bCs/>
          <w:sz w:val="24"/>
          <w:szCs w:val="24"/>
          <w:lang w:val="tr"/>
        </w:rPr>
        <w:t>2</w:t>
      </w:r>
      <w:r w:rsidR="005F153B" w:rsidRPr="00DC22F1">
        <w:rPr>
          <w:rFonts w:ascii="Times New Roman" w:hAnsi="Times New Roman" w:cs="Times New Roman"/>
          <w:b/>
          <w:bCs/>
          <w:sz w:val="24"/>
          <w:szCs w:val="24"/>
          <w:lang w:val="tr"/>
        </w:rPr>
        <w:t xml:space="preserve">. </w:t>
      </w:r>
      <w:r w:rsidRPr="00DC22F1">
        <w:rPr>
          <w:rFonts w:ascii="Times New Roman" w:hAnsi="Times New Roman" w:cs="Times New Roman"/>
          <w:b/>
          <w:bCs/>
          <w:sz w:val="24"/>
          <w:szCs w:val="24"/>
          <w:lang w:val="tr"/>
        </w:rPr>
        <w:t xml:space="preserve">İş Dünyasında Toplum </w:t>
      </w:r>
      <w:proofErr w:type="gramStart"/>
      <w:r w:rsidRPr="00DC22F1">
        <w:rPr>
          <w:rFonts w:ascii="Times New Roman" w:hAnsi="Times New Roman" w:cs="Times New Roman"/>
          <w:b/>
          <w:bCs/>
          <w:sz w:val="24"/>
          <w:szCs w:val="24"/>
          <w:lang w:val="tr"/>
        </w:rPr>
        <w:t>5.0'a</w:t>
      </w:r>
      <w:proofErr w:type="gramEnd"/>
      <w:r w:rsidRPr="00DC22F1">
        <w:rPr>
          <w:rFonts w:ascii="Times New Roman" w:hAnsi="Times New Roman" w:cs="Times New Roman"/>
          <w:b/>
          <w:bCs/>
          <w:sz w:val="24"/>
          <w:szCs w:val="24"/>
          <w:lang w:val="tr"/>
        </w:rPr>
        <w:t xml:space="preserve"> Doğru Sürdürülebilirlik</w:t>
      </w:r>
    </w:p>
    <w:p w14:paraId="1397E548" w14:textId="71C19C32" w:rsidR="00B62733" w:rsidRPr="00DC22F1" w:rsidRDefault="00B62733" w:rsidP="00882031">
      <w:pPr>
        <w:pStyle w:val="NormalWeb"/>
        <w:shd w:val="clear" w:color="auto" w:fill="FFFFFF"/>
        <w:spacing w:before="0" w:beforeAutospacing="0" w:afterLines="120" w:after="288" w:afterAutospacing="0" w:line="23" w:lineRule="atLeast"/>
        <w:ind w:firstLine="709"/>
        <w:jc w:val="both"/>
        <w:textAlignment w:val="baseline"/>
        <w:rPr>
          <w:rFonts w:eastAsiaTheme="minorHAnsi"/>
          <w:sz w:val="22"/>
          <w:szCs w:val="22"/>
          <w:lang w:val="tr" w:eastAsia="en-US"/>
        </w:rPr>
      </w:pPr>
      <w:r w:rsidRPr="00DC22F1">
        <w:rPr>
          <w:rFonts w:eastAsiaTheme="minorHAnsi"/>
          <w:sz w:val="22"/>
          <w:szCs w:val="22"/>
          <w:lang w:val="tr" w:eastAsia="en-US"/>
        </w:rPr>
        <w:t xml:space="preserve">İş dünyasında insanlar için daha iyi bir yaşam yaratmak adına toplum </w:t>
      </w:r>
      <w:proofErr w:type="gramStart"/>
      <w:r w:rsidRPr="00DC22F1">
        <w:rPr>
          <w:rFonts w:eastAsiaTheme="minorHAnsi"/>
          <w:sz w:val="22"/>
          <w:szCs w:val="22"/>
          <w:lang w:val="tr" w:eastAsia="en-US"/>
        </w:rPr>
        <w:t>5.0</w:t>
      </w:r>
      <w:proofErr w:type="gramEnd"/>
      <w:r w:rsidRPr="00DC22F1">
        <w:rPr>
          <w:rFonts w:eastAsiaTheme="minorHAnsi"/>
          <w:sz w:val="22"/>
          <w:szCs w:val="22"/>
          <w:lang w:val="tr" w:eastAsia="en-US"/>
        </w:rPr>
        <w:t xml:space="preserve"> önemli etki sağlamaktadır.  Akıllı bir toplum yaratmak için Siber-Fiziksel-İnsan birleşimi sürdürülebilirlik açısından işletmelerde gereken faktörler arasındadır. Bu amaçla girişimcilik başlangıcı teknoloji ya da teknolojinin ilerlemesi insanlık yararına yönlendirilmesi gereken hedefler arasındadır</w:t>
      </w:r>
      <w:r w:rsidR="00F71C12" w:rsidRPr="00DC22F1">
        <w:rPr>
          <w:rFonts w:eastAsiaTheme="minorHAnsi"/>
          <w:sz w:val="22"/>
          <w:szCs w:val="22"/>
          <w:lang w:val="tr" w:eastAsia="en-US"/>
        </w:rPr>
        <w:t xml:space="preserve"> (</w:t>
      </w:r>
      <w:proofErr w:type="spellStart"/>
      <w:r w:rsidR="00F71C12" w:rsidRPr="00DC22F1">
        <w:rPr>
          <w:rFonts w:eastAsiaTheme="minorHAnsi"/>
          <w:sz w:val="22"/>
          <w:szCs w:val="22"/>
          <w:lang w:val="tr" w:eastAsia="en-US"/>
        </w:rPr>
        <w:t>Indoteco</w:t>
      </w:r>
      <w:proofErr w:type="spellEnd"/>
      <w:r w:rsidR="00F71C12" w:rsidRPr="00DC22F1">
        <w:rPr>
          <w:rFonts w:eastAsiaTheme="minorHAnsi"/>
          <w:sz w:val="22"/>
          <w:szCs w:val="22"/>
          <w:lang w:val="tr" w:eastAsia="en-US"/>
        </w:rPr>
        <w:t>, 2018: 8)</w:t>
      </w:r>
      <w:r w:rsidRPr="00DC22F1">
        <w:rPr>
          <w:rFonts w:eastAsiaTheme="minorHAnsi"/>
          <w:sz w:val="22"/>
          <w:szCs w:val="22"/>
          <w:lang w:val="tr" w:eastAsia="en-US"/>
        </w:rPr>
        <w:t>. </w:t>
      </w:r>
    </w:p>
    <w:p w14:paraId="718A7954" w14:textId="2E6A747F" w:rsidR="00B62733" w:rsidRPr="00DC22F1" w:rsidRDefault="00B62733" w:rsidP="00882031">
      <w:pPr>
        <w:pStyle w:val="NormalWeb"/>
        <w:shd w:val="clear" w:color="auto" w:fill="FFFFFF"/>
        <w:spacing w:before="0" w:beforeAutospacing="0" w:afterLines="120" w:after="288" w:afterAutospacing="0" w:line="23" w:lineRule="atLeast"/>
        <w:ind w:firstLine="709"/>
        <w:jc w:val="both"/>
        <w:textAlignment w:val="baseline"/>
        <w:rPr>
          <w:rFonts w:eastAsiaTheme="minorHAnsi"/>
          <w:sz w:val="22"/>
          <w:szCs w:val="22"/>
          <w:lang w:val="tr" w:eastAsia="en-US"/>
        </w:rPr>
      </w:pPr>
      <w:bookmarkStart w:id="0" w:name="_Toc39850061"/>
      <w:bookmarkStart w:id="1" w:name="_Toc41125305"/>
      <w:bookmarkStart w:id="2" w:name="_Toc48219785"/>
      <w:bookmarkEnd w:id="0"/>
      <w:bookmarkEnd w:id="1"/>
      <w:bookmarkEnd w:id="2"/>
      <w:r w:rsidRPr="00DC22F1">
        <w:rPr>
          <w:rFonts w:eastAsiaTheme="minorHAnsi"/>
          <w:sz w:val="22"/>
          <w:szCs w:val="22"/>
          <w:lang w:val="tr" w:eastAsia="en-US"/>
        </w:rPr>
        <w:t>İş dünyasında sürdürülebilirliğin insanlığın ötesine geçmesi yaşamın uzun süre ele alındığı yerdir. Sürdürülebilirliğin olması için ekonomik, sosyal ayrıca çevresel unsurların eşit uyum içerisinde dengelenmesi gerekmektedir</w:t>
      </w:r>
      <w:r w:rsidR="00F71C12" w:rsidRPr="00DC22F1">
        <w:rPr>
          <w:rFonts w:eastAsiaTheme="minorHAnsi"/>
          <w:sz w:val="22"/>
          <w:szCs w:val="22"/>
          <w:lang w:val="tr" w:eastAsia="en-US"/>
        </w:rPr>
        <w:t xml:space="preserve"> (</w:t>
      </w:r>
      <w:proofErr w:type="spellStart"/>
      <w:r w:rsidR="00F71C12" w:rsidRPr="00DC22F1">
        <w:rPr>
          <w:rFonts w:eastAsiaTheme="minorHAnsi"/>
          <w:sz w:val="22"/>
          <w:szCs w:val="22"/>
          <w:lang w:val="tr" w:eastAsia="en-US"/>
        </w:rPr>
        <w:t>Ellitan</w:t>
      </w:r>
      <w:proofErr w:type="spellEnd"/>
      <w:r w:rsidR="00F71C12" w:rsidRPr="00DC22F1">
        <w:rPr>
          <w:rFonts w:eastAsiaTheme="minorHAnsi"/>
          <w:sz w:val="22"/>
          <w:szCs w:val="22"/>
          <w:lang w:val="tr" w:eastAsia="en-US"/>
        </w:rPr>
        <w:t>, 2018: 157-167)</w:t>
      </w:r>
      <w:r w:rsidRPr="00DC22F1">
        <w:rPr>
          <w:rFonts w:eastAsiaTheme="minorHAnsi"/>
          <w:sz w:val="22"/>
          <w:szCs w:val="22"/>
          <w:lang w:val="tr" w:eastAsia="en-US"/>
        </w:rPr>
        <w:t xml:space="preserve">. Sürdürülebilir kalkınmanın günümüz ihtiyaçlarını gelecek nesillerin kendi ihtiyaçları karşılama kabiliyetinden ödün vermeden karşılaması </w:t>
      </w:r>
      <w:r w:rsidR="00492390" w:rsidRPr="00DC22F1">
        <w:rPr>
          <w:rFonts w:eastAsiaTheme="minorHAnsi"/>
          <w:sz w:val="22"/>
          <w:szCs w:val="22"/>
          <w:lang w:val="tr" w:eastAsia="en-US"/>
        </w:rPr>
        <w:t>gerekmektedir</w:t>
      </w:r>
      <w:r w:rsidR="00F71C12" w:rsidRPr="00DC22F1">
        <w:rPr>
          <w:rFonts w:eastAsiaTheme="minorHAnsi"/>
          <w:sz w:val="22"/>
          <w:szCs w:val="22"/>
          <w:lang w:val="tr" w:eastAsia="en-US"/>
        </w:rPr>
        <w:t xml:space="preserve"> (</w:t>
      </w:r>
      <w:proofErr w:type="spellStart"/>
      <w:r w:rsidR="00F71C12" w:rsidRPr="00DC22F1">
        <w:rPr>
          <w:rFonts w:eastAsiaTheme="minorHAnsi"/>
          <w:sz w:val="22"/>
          <w:szCs w:val="22"/>
          <w:lang w:val="tr" w:eastAsia="en-US"/>
        </w:rPr>
        <w:t>Kemenperin</w:t>
      </w:r>
      <w:proofErr w:type="spellEnd"/>
      <w:r w:rsidR="00F71C12" w:rsidRPr="00DC22F1">
        <w:rPr>
          <w:rFonts w:eastAsiaTheme="minorHAnsi"/>
          <w:sz w:val="22"/>
          <w:szCs w:val="22"/>
          <w:lang w:val="tr" w:eastAsia="en-US"/>
        </w:rPr>
        <w:t>, 2019: 1)</w:t>
      </w:r>
      <w:r w:rsidR="00492390" w:rsidRPr="00DC22F1">
        <w:rPr>
          <w:rFonts w:eastAsiaTheme="minorHAnsi"/>
          <w:sz w:val="22"/>
          <w:szCs w:val="22"/>
          <w:lang w:val="tr" w:eastAsia="en-US"/>
        </w:rPr>
        <w:t xml:space="preserve">. </w:t>
      </w:r>
    </w:p>
    <w:p w14:paraId="08B2096E" w14:textId="17E09695" w:rsidR="00CB6691" w:rsidRPr="00DC22F1" w:rsidRDefault="00CB6691" w:rsidP="00882031">
      <w:pPr>
        <w:pStyle w:val="NormalWeb"/>
        <w:shd w:val="clear" w:color="auto" w:fill="FFFFFF"/>
        <w:spacing w:before="0" w:beforeAutospacing="0" w:afterLines="120" w:after="288" w:afterAutospacing="0" w:line="23" w:lineRule="atLeast"/>
        <w:ind w:firstLine="709"/>
        <w:jc w:val="both"/>
        <w:textAlignment w:val="baseline"/>
        <w:rPr>
          <w:rFonts w:eastAsiaTheme="minorHAnsi"/>
          <w:sz w:val="22"/>
          <w:szCs w:val="22"/>
          <w:lang w:val="tr" w:eastAsia="en-US"/>
        </w:rPr>
      </w:pPr>
      <w:r w:rsidRPr="00DC22F1">
        <w:rPr>
          <w:rFonts w:eastAsiaTheme="minorHAnsi"/>
          <w:sz w:val="22"/>
          <w:szCs w:val="22"/>
          <w:lang w:val="tr" w:eastAsia="en-US"/>
        </w:rPr>
        <w:t xml:space="preserve">Toplum </w:t>
      </w:r>
      <w:proofErr w:type="gramStart"/>
      <w:r w:rsidRPr="00DC22F1">
        <w:rPr>
          <w:rFonts w:eastAsiaTheme="minorHAnsi"/>
          <w:sz w:val="22"/>
          <w:szCs w:val="22"/>
          <w:lang w:val="tr" w:eastAsia="en-US"/>
        </w:rPr>
        <w:t>5.0</w:t>
      </w:r>
      <w:proofErr w:type="gramEnd"/>
      <w:r w:rsidRPr="00DC22F1">
        <w:rPr>
          <w:rFonts w:eastAsiaTheme="minorHAnsi"/>
          <w:sz w:val="22"/>
          <w:szCs w:val="22"/>
          <w:lang w:val="tr" w:eastAsia="en-US"/>
        </w:rPr>
        <w:t xml:space="preserve"> sürdürülebilirliği geniş kapsamlılığının beraberinde verimliliğinde akıl ile bilgi edinmedeki gücünün kullanılması ayrıca uygulayanların da endüstriyel alanda rekabet edilebilirliğinin sağlanmasını hedeflemektedir</w:t>
      </w:r>
      <w:r w:rsidR="00F71C12" w:rsidRPr="00DC22F1">
        <w:rPr>
          <w:rFonts w:eastAsiaTheme="minorHAnsi"/>
          <w:sz w:val="22"/>
          <w:szCs w:val="22"/>
          <w:lang w:val="tr" w:eastAsia="en-US"/>
        </w:rPr>
        <w:t xml:space="preserve"> (</w:t>
      </w:r>
      <w:proofErr w:type="spellStart"/>
      <w:r w:rsidR="00F71C12" w:rsidRPr="00DC22F1">
        <w:rPr>
          <w:rFonts w:eastAsiaTheme="minorHAnsi"/>
          <w:sz w:val="22"/>
          <w:szCs w:val="22"/>
          <w:lang w:val="tr" w:eastAsia="en-US"/>
        </w:rPr>
        <w:t>Indoteco</w:t>
      </w:r>
      <w:proofErr w:type="spellEnd"/>
      <w:r w:rsidR="00F71C12" w:rsidRPr="00DC22F1">
        <w:rPr>
          <w:rFonts w:eastAsiaTheme="minorHAnsi"/>
          <w:sz w:val="22"/>
          <w:szCs w:val="22"/>
          <w:lang w:val="tr" w:eastAsia="en-US"/>
        </w:rPr>
        <w:t>, 2018: 8)</w:t>
      </w:r>
      <w:r w:rsidRPr="00DC22F1">
        <w:rPr>
          <w:rFonts w:eastAsiaTheme="minorHAnsi"/>
          <w:sz w:val="22"/>
          <w:szCs w:val="22"/>
          <w:lang w:val="tr" w:eastAsia="en-US"/>
        </w:rPr>
        <w:t>. İş dünyasında fiziksel alanın yanı siber alanın da güçlü biçimde bütünleşmesi akıllı toplumu oluşturmaktadır</w:t>
      </w:r>
      <w:r w:rsidR="00F71C12" w:rsidRPr="00DC22F1">
        <w:rPr>
          <w:rFonts w:eastAsiaTheme="minorHAnsi"/>
          <w:sz w:val="22"/>
          <w:szCs w:val="22"/>
          <w:lang w:val="tr" w:eastAsia="en-US"/>
        </w:rPr>
        <w:t xml:space="preserve"> (</w:t>
      </w:r>
      <w:proofErr w:type="spellStart"/>
      <w:r w:rsidR="00F71C12" w:rsidRPr="00DC22F1">
        <w:rPr>
          <w:rFonts w:eastAsiaTheme="minorHAnsi"/>
          <w:sz w:val="22"/>
          <w:szCs w:val="22"/>
          <w:lang w:val="tr" w:eastAsia="en-US"/>
        </w:rPr>
        <w:t>Azhar</w:t>
      </w:r>
      <w:proofErr w:type="spellEnd"/>
      <w:r w:rsidR="00F71C12" w:rsidRPr="00DC22F1">
        <w:rPr>
          <w:rFonts w:eastAsiaTheme="minorHAnsi"/>
          <w:sz w:val="22"/>
          <w:szCs w:val="22"/>
          <w:lang w:val="tr" w:eastAsia="en-US"/>
        </w:rPr>
        <w:t>, 2018: 1-5)</w:t>
      </w:r>
      <w:r w:rsidRPr="00DC22F1">
        <w:rPr>
          <w:rFonts w:eastAsiaTheme="minorHAnsi"/>
          <w:sz w:val="22"/>
          <w:szCs w:val="22"/>
          <w:lang w:val="tr" w:eastAsia="en-US"/>
        </w:rPr>
        <w:t xml:space="preserve">. </w:t>
      </w:r>
    </w:p>
    <w:p w14:paraId="431EBF41" w14:textId="5A935279" w:rsidR="00F71C12" w:rsidRPr="00DC22F1" w:rsidRDefault="00CB6691" w:rsidP="00882031">
      <w:pPr>
        <w:pStyle w:val="NormalWeb"/>
        <w:shd w:val="clear" w:color="auto" w:fill="FFFFFF"/>
        <w:spacing w:before="0" w:beforeAutospacing="0" w:afterLines="120" w:after="288" w:afterAutospacing="0" w:line="23" w:lineRule="atLeast"/>
        <w:ind w:firstLine="709"/>
        <w:jc w:val="both"/>
        <w:textAlignment w:val="baseline"/>
        <w:rPr>
          <w:rFonts w:eastAsiaTheme="minorHAnsi"/>
          <w:sz w:val="22"/>
          <w:szCs w:val="22"/>
          <w:lang w:val="tr" w:eastAsia="en-US"/>
        </w:rPr>
      </w:pPr>
      <w:r w:rsidRPr="00DC22F1">
        <w:rPr>
          <w:rFonts w:eastAsiaTheme="minorHAnsi"/>
          <w:sz w:val="22"/>
          <w:szCs w:val="22"/>
          <w:lang w:val="tr" w:eastAsia="en-US"/>
        </w:rPr>
        <w:t>Büyük dönüşümün ve değişimin yapısal olarak değişimi iş dünyasında mümkün olmaktadır. İçerisinde bulunduğumuz çağda ise devrim niteliğinin teknolojik alanda değişimlerin gerçekleşmesi önemli faktörler arasında yer almaktadır</w:t>
      </w:r>
      <w:r w:rsidR="00F71C12" w:rsidRPr="00DC22F1">
        <w:rPr>
          <w:rFonts w:eastAsiaTheme="minorHAnsi"/>
          <w:sz w:val="22"/>
          <w:szCs w:val="22"/>
          <w:lang w:val="tr" w:eastAsia="en-US"/>
        </w:rPr>
        <w:t xml:space="preserve"> (</w:t>
      </w:r>
      <w:proofErr w:type="spellStart"/>
      <w:r w:rsidR="00F71C12" w:rsidRPr="00DC22F1">
        <w:rPr>
          <w:rFonts w:eastAsiaTheme="minorHAnsi"/>
          <w:sz w:val="22"/>
          <w:szCs w:val="22"/>
          <w:lang w:val="tr" w:eastAsia="en-US"/>
        </w:rPr>
        <w:t>Kemenperin</w:t>
      </w:r>
      <w:proofErr w:type="spellEnd"/>
      <w:r w:rsidR="00F71C12" w:rsidRPr="00DC22F1">
        <w:rPr>
          <w:rFonts w:eastAsiaTheme="minorHAnsi"/>
          <w:sz w:val="22"/>
          <w:szCs w:val="22"/>
          <w:lang w:val="tr" w:eastAsia="en-US"/>
        </w:rPr>
        <w:t>, 2019: 2)</w:t>
      </w:r>
      <w:r w:rsidRPr="00DC22F1">
        <w:rPr>
          <w:rFonts w:eastAsiaTheme="minorHAnsi"/>
          <w:sz w:val="22"/>
          <w:szCs w:val="22"/>
          <w:lang w:val="tr" w:eastAsia="en-US"/>
        </w:rPr>
        <w:t xml:space="preserve">. Toplum </w:t>
      </w:r>
      <w:proofErr w:type="gramStart"/>
      <w:r w:rsidRPr="00DC22F1">
        <w:rPr>
          <w:rFonts w:eastAsiaTheme="minorHAnsi"/>
          <w:sz w:val="22"/>
          <w:szCs w:val="22"/>
          <w:lang w:val="tr" w:eastAsia="en-US"/>
        </w:rPr>
        <w:t>5.0</w:t>
      </w:r>
      <w:proofErr w:type="gramEnd"/>
      <w:r w:rsidRPr="00DC22F1">
        <w:rPr>
          <w:rFonts w:eastAsiaTheme="minorHAnsi"/>
          <w:sz w:val="22"/>
          <w:szCs w:val="22"/>
          <w:lang w:val="tr" w:eastAsia="en-US"/>
        </w:rPr>
        <w:t xml:space="preserve"> ekonomik kalkınmayla beraber toplumsal alandaki sorunların çözülmesini hedeflemektedir. </w:t>
      </w:r>
      <w:r w:rsidR="00B65ED0" w:rsidRPr="00DC22F1">
        <w:rPr>
          <w:rFonts w:eastAsiaTheme="minorHAnsi"/>
          <w:sz w:val="22"/>
          <w:szCs w:val="22"/>
          <w:lang w:val="tr" w:eastAsia="en-US"/>
        </w:rPr>
        <w:t xml:space="preserve">Büyüme ile gelişme açısından sürdürülebilirliğin iş dünyasında oluşması işletmeler açısından da </w:t>
      </w:r>
      <w:proofErr w:type="gramStart"/>
      <w:r w:rsidR="00B65ED0" w:rsidRPr="00DC22F1">
        <w:rPr>
          <w:rFonts w:eastAsiaTheme="minorHAnsi"/>
          <w:sz w:val="22"/>
          <w:szCs w:val="22"/>
          <w:lang w:val="tr" w:eastAsia="en-US"/>
        </w:rPr>
        <w:t>vizyon</w:t>
      </w:r>
      <w:proofErr w:type="gramEnd"/>
      <w:r w:rsidR="00B65ED0" w:rsidRPr="00DC22F1">
        <w:rPr>
          <w:rFonts w:eastAsiaTheme="minorHAnsi"/>
          <w:sz w:val="22"/>
          <w:szCs w:val="22"/>
          <w:lang w:val="tr" w:eastAsia="en-US"/>
        </w:rPr>
        <w:t xml:space="preserve"> oluşturmaktadır. Özellikle insan odağına değer yaratmadaki boyutu potansiyeline sahiptir</w:t>
      </w:r>
      <w:r w:rsidR="00F71C12" w:rsidRPr="00DC22F1">
        <w:rPr>
          <w:rFonts w:eastAsiaTheme="minorHAnsi"/>
          <w:sz w:val="22"/>
          <w:szCs w:val="22"/>
          <w:lang w:val="tr" w:eastAsia="en-US"/>
        </w:rPr>
        <w:t xml:space="preserve"> (</w:t>
      </w:r>
      <w:proofErr w:type="spellStart"/>
      <w:r w:rsidR="00F71C12" w:rsidRPr="00DC22F1">
        <w:rPr>
          <w:rFonts w:eastAsiaTheme="minorHAnsi"/>
          <w:sz w:val="22"/>
          <w:szCs w:val="22"/>
          <w:lang w:val="tr" w:eastAsia="en-US"/>
        </w:rPr>
        <w:t>Ellitan</w:t>
      </w:r>
      <w:proofErr w:type="spellEnd"/>
      <w:r w:rsidR="00F71C12" w:rsidRPr="00DC22F1">
        <w:rPr>
          <w:rFonts w:eastAsiaTheme="minorHAnsi"/>
          <w:sz w:val="22"/>
          <w:szCs w:val="22"/>
          <w:lang w:val="tr" w:eastAsia="en-US"/>
        </w:rPr>
        <w:t>, 2018: 157-167)</w:t>
      </w:r>
      <w:r w:rsidR="00B65ED0" w:rsidRPr="00DC22F1">
        <w:rPr>
          <w:rFonts w:eastAsiaTheme="minorHAnsi"/>
          <w:sz w:val="22"/>
          <w:szCs w:val="22"/>
          <w:lang w:val="tr" w:eastAsia="en-US"/>
        </w:rPr>
        <w:t xml:space="preserve">. </w:t>
      </w:r>
    </w:p>
    <w:p w14:paraId="09DADF06" w14:textId="6EA80984" w:rsidR="00FD5696" w:rsidRPr="00DC22F1" w:rsidRDefault="00DC22F1" w:rsidP="00882031">
      <w:pPr>
        <w:spacing w:afterLines="120" w:after="288" w:line="23" w:lineRule="atLeast"/>
        <w:ind w:firstLine="709"/>
        <w:jc w:val="both"/>
        <w:rPr>
          <w:rFonts w:ascii="Times New Roman" w:hAnsi="Times New Roman" w:cs="Times New Roman"/>
          <w:b/>
          <w:bCs/>
          <w:sz w:val="24"/>
          <w:szCs w:val="24"/>
          <w:lang w:val="tr"/>
        </w:rPr>
      </w:pPr>
      <w:r w:rsidRPr="00DC22F1">
        <w:rPr>
          <w:rFonts w:ascii="Times New Roman" w:hAnsi="Times New Roman" w:cs="Times New Roman"/>
          <w:b/>
          <w:bCs/>
          <w:sz w:val="24"/>
          <w:szCs w:val="24"/>
          <w:lang w:val="tr"/>
        </w:rPr>
        <w:lastRenderedPageBreak/>
        <w:t>3</w:t>
      </w:r>
      <w:r w:rsidR="00FD5696" w:rsidRPr="00DC22F1">
        <w:rPr>
          <w:rFonts w:ascii="Times New Roman" w:hAnsi="Times New Roman" w:cs="Times New Roman"/>
          <w:b/>
          <w:bCs/>
          <w:sz w:val="24"/>
          <w:szCs w:val="24"/>
          <w:lang w:val="tr"/>
        </w:rPr>
        <w:t xml:space="preserve">. </w:t>
      </w:r>
      <w:r w:rsidRPr="00DC22F1">
        <w:rPr>
          <w:rFonts w:ascii="Times New Roman" w:hAnsi="Times New Roman" w:cs="Times New Roman"/>
          <w:b/>
          <w:bCs/>
          <w:sz w:val="24"/>
          <w:szCs w:val="24"/>
          <w:lang w:val="tr"/>
        </w:rPr>
        <w:t xml:space="preserve">İş Dünyasında Toplum </w:t>
      </w:r>
      <w:proofErr w:type="gramStart"/>
      <w:r w:rsidRPr="00DC22F1">
        <w:rPr>
          <w:rFonts w:ascii="Times New Roman" w:hAnsi="Times New Roman" w:cs="Times New Roman"/>
          <w:b/>
          <w:bCs/>
          <w:sz w:val="24"/>
          <w:szCs w:val="24"/>
          <w:lang w:val="tr"/>
        </w:rPr>
        <w:t>5.0'a</w:t>
      </w:r>
      <w:proofErr w:type="gramEnd"/>
      <w:r w:rsidRPr="00DC22F1">
        <w:rPr>
          <w:rFonts w:ascii="Times New Roman" w:hAnsi="Times New Roman" w:cs="Times New Roman"/>
          <w:b/>
          <w:bCs/>
          <w:sz w:val="24"/>
          <w:szCs w:val="24"/>
          <w:lang w:val="tr"/>
        </w:rPr>
        <w:t xml:space="preserve"> Doğru Sürdürülebilir Yeni Girişimler Oluşturma</w:t>
      </w:r>
    </w:p>
    <w:p w14:paraId="3A1CCE90" w14:textId="4ECAE354" w:rsidR="00106885" w:rsidRPr="00DC22F1" w:rsidRDefault="00106885" w:rsidP="00882031">
      <w:pPr>
        <w:spacing w:afterLines="120" w:after="288" w:line="23" w:lineRule="atLeast"/>
        <w:ind w:firstLine="709"/>
        <w:jc w:val="both"/>
        <w:rPr>
          <w:rFonts w:ascii="Times New Roman" w:hAnsi="Times New Roman" w:cs="Times New Roman"/>
          <w:shd w:val="clear" w:color="auto" w:fill="FFFFFF"/>
        </w:rPr>
      </w:pPr>
      <w:r w:rsidRPr="00DC22F1">
        <w:rPr>
          <w:rFonts w:ascii="Times New Roman" w:hAnsi="Times New Roman" w:cs="Times New Roman"/>
          <w:bdr w:val="none" w:sz="0" w:space="0" w:color="auto" w:frame="1"/>
        </w:rPr>
        <w:t xml:space="preserve">Toplum </w:t>
      </w:r>
      <w:proofErr w:type="gramStart"/>
      <w:r w:rsidRPr="00DC22F1">
        <w:rPr>
          <w:rFonts w:ascii="Times New Roman" w:hAnsi="Times New Roman" w:cs="Times New Roman"/>
          <w:bdr w:val="none" w:sz="0" w:space="0" w:color="auto" w:frame="1"/>
        </w:rPr>
        <w:t>5.0'daki</w:t>
      </w:r>
      <w:proofErr w:type="gramEnd"/>
      <w:r w:rsidRPr="00DC22F1">
        <w:rPr>
          <w:rFonts w:ascii="Times New Roman" w:hAnsi="Times New Roman" w:cs="Times New Roman"/>
          <w:bdr w:val="none" w:sz="0" w:space="0" w:color="auto" w:frame="1"/>
        </w:rPr>
        <w:t xml:space="preserve"> sosyal reform, mevcut durgunluk duygusunu kıran ileriye dönük bir topluma, insanların birbirine karşılıklı saygı duyduğu, nesilleri aşan bir topluma ve herkesin aktif ve keyifli bir yaşam sürdürebileceği bir topluma yol açacaktır</w:t>
      </w:r>
      <w:r w:rsidR="006D198F" w:rsidRPr="00DC22F1">
        <w:rPr>
          <w:rFonts w:ascii="Times New Roman" w:hAnsi="Times New Roman" w:cs="Times New Roman"/>
          <w:bdr w:val="none" w:sz="0" w:space="0" w:color="auto" w:frame="1"/>
        </w:rPr>
        <w:t xml:space="preserve"> (</w:t>
      </w:r>
      <w:proofErr w:type="spellStart"/>
      <w:r w:rsidR="006D198F" w:rsidRPr="00DC22F1">
        <w:rPr>
          <w:rFonts w:ascii="Times New Roman" w:hAnsi="Times New Roman" w:cs="Times New Roman"/>
          <w:bdr w:val="none" w:sz="0" w:space="0" w:color="auto" w:frame="1"/>
        </w:rPr>
        <w:t>Usman</w:t>
      </w:r>
      <w:proofErr w:type="spellEnd"/>
      <w:r w:rsidR="006D198F" w:rsidRPr="00DC22F1">
        <w:rPr>
          <w:rFonts w:ascii="Times New Roman" w:hAnsi="Times New Roman" w:cs="Times New Roman"/>
          <w:bdr w:val="none" w:sz="0" w:space="0" w:color="auto" w:frame="1"/>
        </w:rPr>
        <w:t>, 2019: 1)</w:t>
      </w:r>
      <w:r w:rsidRPr="00DC22F1">
        <w:rPr>
          <w:rFonts w:ascii="Times New Roman" w:hAnsi="Times New Roman" w:cs="Times New Roman"/>
          <w:bdr w:val="none" w:sz="0" w:space="0" w:color="auto" w:frame="1"/>
        </w:rPr>
        <w:t xml:space="preserve">. Toplum </w:t>
      </w:r>
      <w:proofErr w:type="gramStart"/>
      <w:r w:rsidRPr="00DC22F1">
        <w:rPr>
          <w:rFonts w:ascii="Times New Roman" w:hAnsi="Times New Roman" w:cs="Times New Roman"/>
          <w:bdr w:val="none" w:sz="0" w:space="0" w:color="auto" w:frame="1"/>
        </w:rPr>
        <w:t>5.0</w:t>
      </w:r>
      <w:proofErr w:type="gramEnd"/>
      <w:r w:rsidRPr="00DC22F1">
        <w:rPr>
          <w:rFonts w:ascii="Times New Roman" w:hAnsi="Times New Roman" w:cs="Times New Roman"/>
          <w:bdr w:val="none" w:sz="0" w:space="0" w:color="auto" w:frame="1"/>
        </w:rPr>
        <w:t xml:space="preserve">, </w:t>
      </w:r>
      <w:hyperlink r:id="rId8" w:tgtFrame="_blank" w:history="1">
        <w:r w:rsidRPr="00DC22F1">
          <w:rPr>
            <w:rStyle w:val="Kpr"/>
            <w:rFonts w:ascii="Times New Roman" w:hAnsi="Times New Roman" w:cs="Times New Roman"/>
            <w:color w:val="auto"/>
            <w:u w:val="none"/>
            <w:bdr w:val="none" w:sz="0" w:space="0" w:color="auto" w:frame="1"/>
          </w:rPr>
          <w:t>sosyal zorluklarla mücadele</w:t>
        </w:r>
      </w:hyperlink>
      <w:r w:rsidRPr="00DC22F1">
        <w:rPr>
          <w:rFonts w:ascii="Times New Roman" w:hAnsi="Times New Roman" w:cs="Times New Roman"/>
          <w:bdr w:val="none" w:sz="0" w:space="0" w:color="auto" w:frame="1"/>
        </w:rPr>
        <w:t xml:space="preserve"> etmeyi </w:t>
      </w:r>
      <w:hyperlink r:id="rId9" w:tgtFrame="_blank" w:history="1">
        <w:r w:rsidRPr="00DC22F1">
          <w:rPr>
            <w:rStyle w:val="Kpr"/>
            <w:rFonts w:ascii="Times New Roman" w:hAnsi="Times New Roman" w:cs="Times New Roman"/>
            <w:color w:val="auto"/>
            <w:u w:val="none"/>
            <w:bdr w:val="none" w:sz="0" w:space="0" w:color="auto" w:frame="1"/>
          </w:rPr>
          <w:t>ve sürdürülebilir, kapsayıcı, insan odaklı bir topluma ulaşmayı</w:t>
        </w:r>
      </w:hyperlink>
      <w:r w:rsidRPr="00DC22F1">
        <w:rPr>
          <w:rFonts w:ascii="Times New Roman" w:hAnsi="Times New Roman" w:cs="Times New Roman"/>
          <w:bdr w:val="none" w:sz="0" w:space="0" w:color="auto" w:frame="1"/>
        </w:rPr>
        <w:t xml:space="preserve"> amaçlamaktadır</w:t>
      </w:r>
      <w:r w:rsidR="001F6B57" w:rsidRPr="00DC22F1">
        <w:rPr>
          <w:rFonts w:ascii="Times New Roman" w:hAnsi="Times New Roman" w:cs="Times New Roman"/>
          <w:bdr w:val="none" w:sz="0" w:space="0" w:color="auto" w:frame="1"/>
        </w:rPr>
        <w:t xml:space="preserve"> (</w:t>
      </w:r>
      <w:proofErr w:type="spellStart"/>
      <w:r w:rsidR="001F6B57" w:rsidRPr="00DC22F1">
        <w:rPr>
          <w:rFonts w:ascii="Times New Roman" w:hAnsi="Times New Roman" w:cs="Times New Roman"/>
          <w:bdr w:val="none" w:sz="0" w:space="0" w:color="auto" w:frame="1"/>
        </w:rPr>
        <w:t>Ellitan</w:t>
      </w:r>
      <w:proofErr w:type="spellEnd"/>
      <w:r w:rsidR="001F6B57" w:rsidRPr="00DC22F1">
        <w:rPr>
          <w:rFonts w:ascii="Times New Roman" w:hAnsi="Times New Roman" w:cs="Times New Roman"/>
          <w:bdr w:val="none" w:sz="0" w:space="0" w:color="auto" w:frame="1"/>
        </w:rPr>
        <w:t>, 2018</w:t>
      </w:r>
      <w:r w:rsidR="00F71C12" w:rsidRPr="00DC22F1">
        <w:rPr>
          <w:rFonts w:ascii="Times New Roman" w:hAnsi="Times New Roman" w:cs="Times New Roman"/>
          <w:bdr w:val="none" w:sz="0" w:space="0" w:color="auto" w:frame="1"/>
        </w:rPr>
        <w:t>: 63-69)</w:t>
      </w:r>
      <w:r w:rsidRPr="00DC22F1">
        <w:rPr>
          <w:rFonts w:ascii="Times New Roman" w:hAnsi="Times New Roman" w:cs="Times New Roman"/>
          <w:bdr w:val="none" w:sz="0" w:space="0" w:color="auto" w:frame="1"/>
        </w:rPr>
        <w:t>.</w:t>
      </w:r>
    </w:p>
    <w:p w14:paraId="09011654" w14:textId="37CE2E7D" w:rsidR="00BC0EA7" w:rsidRPr="00DC22F1" w:rsidRDefault="00BC0EA7" w:rsidP="00882031">
      <w:pPr>
        <w:spacing w:afterLines="120" w:after="288" w:line="23" w:lineRule="atLeast"/>
        <w:ind w:firstLine="709"/>
        <w:jc w:val="both"/>
        <w:rPr>
          <w:rFonts w:ascii="Times New Roman" w:hAnsi="Times New Roman" w:cs="Times New Roman"/>
          <w:shd w:val="clear" w:color="auto" w:fill="FFFFFF"/>
        </w:rPr>
      </w:pPr>
      <w:r w:rsidRPr="00DC22F1">
        <w:rPr>
          <w:rFonts w:ascii="Times New Roman" w:hAnsi="Times New Roman" w:cs="Times New Roman"/>
          <w:shd w:val="clear" w:color="auto" w:fill="FFFFFF"/>
        </w:rPr>
        <w:t xml:space="preserve">Toplum </w:t>
      </w:r>
      <w:proofErr w:type="gramStart"/>
      <w:r w:rsidRPr="00DC22F1">
        <w:rPr>
          <w:rFonts w:ascii="Times New Roman" w:hAnsi="Times New Roman" w:cs="Times New Roman"/>
          <w:shd w:val="clear" w:color="auto" w:fill="FFFFFF"/>
        </w:rPr>
        <w:t>5.0</w:t>
      </w:r>
      <w:proofErr w:type="gramEnd"/>
      <w:r w:rsidRPr="00DC22F1">
        <w:rPr>
          <w:rFonts w:ascii="Times New Roman" w:hAnsi="Times New Roman" w:cs="Times New Roman"/>
          <w:shd w:val="clear" w:color="auto" w:fill="FFFFFF"/>
        </w:rPr>
        <w:t>, süper akıllı bir toplum aracılığıyla tüm insanların yaşam kalitesinin iyileştirilmesinin teşvik edilmesinde bireysel-teknoloji ilişkisinin potansiyeli</w:t>
      </w:r>
      <w:r w:rsidR="00FF200A" w:rsidRPr="00DC22F1">
        <w:rPr>
          <w:rFonts w:ascii="Times New Roman" w:hAnsi="Times New Roman" w:cs="Times New Roman"/>
          <w:shd w:val="clear" w:color="auto" w:fill="FFFFFF"/>
        </w:rPr>
        <w:t>ni derinleştirmeyi önermektedir. Bu</w:t>
      </w:r>
      <w:r w:rsidRPr="00DC22F1">
        <w:rPr>
          <w:rFonts w:ascii="Times New Roman" w:hAnsi="Times New Roman" w:cs="Times New Roman"/>
          <w:shd w:val="clear" w:color="auto" w:fill="FFFFFF"/>
        </w:rPr>
        <w:t xml:space="preserve"> toplumda derin bir etkiye sahip olabilecek yol gösterici bir sosyal gelişme olarak son derece yeni bir kavramdır</w:t>
      </w:r>
      <w:r w:rsidR="00F71C12" w:rsidRPr="00DC22F1">
        <w:rPr>
          <w:rFonts w:ascii="Times New Roman" w:hAnsi="Times New Roman" w:cs="Times New Roman"/>
          <w:shd w:val="clear" w:color="auto" w:fill="FFFFFF"/>
        </w:rPr>
        <w:t xml:space="preserve"> (</w:t>
      </w:r>
      <w:proofErr w:type="spellStart"/>
      <w:r w:rsidR="00F71C12" w:rsidRPr="00DC22F1">
        <w:rPr>
          <w:rFonts w:ascii="Times New Roman" w:hAnsi="Times New Roman" w:cs="Times New Roman"/>
          <w:shd w:val="clear" w:color="auto" w:fill="FFFFFF"/>
        </w:rPr>
        <w:t>Hakala</w:t>
      </w:r>
      <w:proofErr w:type="spellEnd"/>
      <w:r w:rsidR="00F71C12" w:rsidRPr="00DC22F1">
        <w:rPr>
          <w:rFonts w:ascii="Times New Roman" w:hAnsi="Times New Roman" w:cs="Times New Roman"/>
          <w:shd w:val="clear" w:color="auto" w:fill="FFFFFF"/>
        </w:rPr>
        <w:t>, 2010: 199-210)</w:t>
      </w:r>
      <w:r w:rsidRPr="00DC22F1">
        <w:rPr>
          <w:rFonts w:ascii="Times New Roman" w:hAnsi="Times New Roman" w:cs="Times New Roman"/>
          <w:shd w:val="clear" w:color="auto" w:fill="FFFFFF"/>
        </w:rPr>
        <w:t>. </w:t>
      </w:r>
    </w:p>
    <w:p w14:paraId="1504641B" w14:textId="264DED38" w:rsidR="00F71C12" w:rsidRPr="00DC22F1" w:rsidRDefault="008A29EA" w:rsidP="00882031">
      <w:pPr>
        <w:pStyle w:val="NormalWeb"/>
        <w:shd w:val="clear" w:color="auto" w:fill="FCFCFC"/>
        <w:spacing w:before="0" w:beforeAutospacing="0" w:afterLines="120" w:after="288" w:afterAutospacing="0" w:line="23" w:lineRule="atLeast"/>
        <w:ind w:firstLine="709"/>
        <w:jc w:val="both"/>
        <w:rPr>
          <w:sz w:val="22"/>
          <w:szCs w:val="22"/>
        </w:rPr>
      </w:pPr>
      <w:r w:rsidRPr="00DC22F1">
        <w:rPr>
          <w:sz w:val="22"/>
          <w:szCs w:val="22"/>
        </w:rPr>
        <w:t xml:space="preserve">Girişimciliğin değişen itici güçleri, keşfedilmemiş </w:t>
      </w:r>
      <w:proofErr w:type="spellStart"/>
      <w:r w:rsidRPr="00DC22F1">
        <w:rPr>
          <w:sz w:val="22"/>
          <w:szCs w:val="22"/>
        </w:rPr>
        <w:t>inovasyon</w:t>
      </w:r>
      <w:proofErr w:type="spellEnd"/>
      <w:r w:rsidRPr="00DC22F1">
        <w:rPr>
          <w:sz w:val="22"/>
          <w:szCs w:val="22"/>
        </w:rPr>
        <w:t xml:space="preserve"> potansiyelinden yararlanmak için dünya çapında yeni politikalar ve süreçler için ihtiyaç duyulan kıvılcımları sağlamaktadır. Girişim genellikle problem çözme ile ilişkilendirildiği için, günümüzün özel </w:t>
      </w:r>
      <w:proofErr w:type="spellStart"/>
      <w:r w:rsidRPr="00DC22F1">
        <w:rPr>
          <w:sz w:val="22"/>
          <w:szCs w:val="22"/>
        </w:rPr>
        <w:t>inovasyon</w:t>
      </w:r>
      <w:proofErr w:type="spellEnd"/>
      <w:r w:rsidRPr="00DC22F1">
        <w:rPr>
          <w:sz w:val="22"/>
          <w:szCs w:val="22"/>
        </w:rPr>
        <w:t xml:space="preserve"> zorlukları kötü problemlerle ilgilidir</w:t>
      </w:r>
      <w:r w:rsidR="006D198F" w:rsidRPr="00DC22F1">
        <w:rPr>
          <w:sz w:val="22"/>
          <w:szCs w:val="22"/>
        </w:rPr>
        <w:t xml:space="preserve"> (</w:t>
      </w:r>
      <w:proofErr w:type="spellStart"/>
      <w:r w:rsidR="006D198F" w:rsidRPr="00DC22F1">
        <w:rPr>
          <w:sz w:val="22"/>
          <w:szCs w:val="22"/>
        </w:rPr>
        <w:t>Yunda</w:t>
      </w:r>
      <w:proofErr w:type="spellEnd"/>
      <w:r w:rsidR="006D198F" w:rsidRPr="00DC22F1">
        <w:rPr>
          <w:sz w:val="22"/>
          <w:szCs w:val="22"/>
        </w:rPr>
        <w:t>, 2019: 1-4).</w:t>
      </w:r>
      <w:r w:rsidRPr="00DC22F1">
        <w:rPr>
          <w:sz w:val="22"/>
          <w:szCs w:val="22"/>
        </w:rPr>
        <w:t xml:space="preserve"> </w:t>
      </w:r>
      <w:r w:rsidR="006D198F" w:rsidRPr="00DC22F1">
        <w:rPr>
          <w:sz w:val="22"/>
          <w:szCs w:val="22"/>
        </w:rPr>
        <w:t>Özellikle</w:t>
      </w:r>
      <w:r w:rsidRPr="00DC22F1">
        <w:rPr>
          <w:sz w:val="22"/>
          <w:szCs w:val="22"/>
        </w:rPr>
        <w:t xml:space="preserve"> karmaşık, çok yönlü ve yaratıcı yaklaşımlar gerektiren yaşam ve toplumdaki bu zorluklardır. Yaygın bir kötü sorun türü, sürdürülebilir kalkınma ile ilgilidir</w:t>
      </w:r>
      <w:r w:rsidR="00F71C12" w:rsidRPr="00DC22F1">
        <w:rPr>
          <w:sz w:val="22"/>
          <w:szCs w:val="22"/>
        </w:rPr>
        <w:t xml:space="preserve"> (</w:t>
      </w:r>
      <w:proofErr w:type="spellStart"/>
      <w:r w:rsidR="00F71C12" w:rsidRPr="00DC22F1">
        <w:rPr>
          <w:sz w:val="22"/>
          <w:szCs w:val="22"/>
        </w:rPr>
        <w:t>Haryanti</w:t>
      </w:r>
      <w:proofErr w:type="spellEnd"/>
      <w:r w:rsidR="00F71C12" w:rsidRPr="00DC22F1">
        <w:rPr>
          <w:sz w:val="22"/>
          <w:szCs w:val="22"/>
        </w:rPr>
        <w:t>, 2019: 1-5)</w:t>
      </w:r>
      <w:r w:rsidRPr="00DC22F1">
        <w:rPr>
          <w:sz w:val="22"/>
          <w:szCs w:val="22"/>
        </w:rPr>
        <w:t xml:space="preserve">. </w:t>
      </w:r>
    </w:p>
    <w:p w14:paraId="492F968E" w14:textId="6FEBE3D3" w:rsidR="008A29EA" w:rsidRPr="00DC22F1" w:rsidRDefault="008A29EA" w:rsidP="00882031">
      <w:pPr>
        <w:pStyle w:val="NormalWeb"/>
        <w:shd w:val="clear" w:color="auto" w:fill="FCFCFC"/>
        <w:spacing w:before="0" w:beforeAutospacing="0" w:afterLines="120" w:after="288" w:afterAutospacing="0" w:line="23" w:lineRule="atLeast"/>
        <w:ind w:firstLine="709"/>
        <w:jc w:val="both"/>
        <w:rPr>
          <w:sz w:val="22"/>
          <w:szCs w:val="22"/>
        </w:rPr>
      </w:pPr>
      <w:r w:rsidRPr="00DC22F1">
        <w:rPr>
          <w:sz w:val="22"/>
          <w:szCs w:val="22"/>
        </w:rPr>
        <w:t>Girişim ön koşullarının ile girişimciliğin bilgi sistemleri açısından ise rekabet avantajı kaynaklarının çözümünde sürdürülebilir olması açısından yeniliklere açık olacaktır</w:t>
      </w:r>
      <w:r w:rsidR="00F71C12" w:rsidRPr="00DC22F1">
        <w:rPr>
          <w:sz w:val="22"/>
          <w:szCs w:val="22"/>
        </w:rPr>
        <w:t xml:space="preserve"> (</w:t>
      </w:r>
      <w:proofErr w:type="spellStart"/>
      <w:r w:rsidR="00F71C12" w:rsidRPr="00DC22F1">
        <w:rPr>
          <w:sz w:val="22"/>
          <w:szCs w:val="22"/>
        </w:rPr>
        <w:t>Hamdanunsera</w:t>
      </w:r>
      <w:proofErr w:type="spellEnd"/>
      <w:r w:rsidR="00F71C12" w:rsidRPr="00DC22F1">
        <w:rPr>
          <w:sz w:val="22"/>
          <w:szCs w:val="22"/>
        </w:rPr>
        <w:t>, 2018: 2-4)</w:t>
      </w:r>
      <w:r w:rsidRPr="00DC22F1">
        <w:rPr>
          <w:sz w:val="22"/>
          <w:szCs w:val="22"/>
        </w:rPr>
        <w:t xml:space="preserve">. </w:t>
      </w:r>
    </w:p>
    <w:p w14:paraId="4790193A" w14:textId="6281D8EA" w:rsidR="00640D87" w:rsidRPr="00DC22F1" w:rsidRDefault="00640D87" w:rsidP="00882031">
      <w:pPr>
        <w:pStyle w:val="NormalWeb"/>
        <w:shd w:val="clear" w:color="auto" w:fill="FCFCFC"/>
        <w:spacing w:before="0" w:beforeAutospacing="0" w:afterLines="120" w:after="288" w:afterAutospacing="0" w:line="23" w:lineRule="atLeast"/>
        <w:ind w:firstLine="709"/>
        <w:jc w:val="both"/>
        <w:rPr>
          <w:sz w:val="22"/>
          <w:szCs w:val="22"/>
        </w:rPr>
      </w:pPr>
      <w:r w:rsidRPr="00DC22F1">
        <w:rPr>
          <w:sz w:val="22"/>
          <w:szCs w:val="22"/>
          <w:lang w:val="tr"/>
        </w:rPr>
        <w:t>İş dünyasında gerçekleşecek belirsizlik ve hızlı değişimlere yanıt vermede stratejik esneklik temel bir varlık olarak kabul edilmelidir</w:t>
      </w:r>
      <w:r w:rsidR="009C56C8" w:rsidRPr="00DC22F1">
        <w:rPr>
          <w:sz w:val="22"/>
          <w:szCs w:val="22"/>
          <w:lang w:val="tr"/>
        </w:rPr>
        <w:t xml:space="preserve"> </w:t>
      </w:r>
      <w:r w:rsidR="009C56C8" w:rsidRPr="00DC22F1">
        <w:rPr>
          <w:sz w:val="22"/>
          <w:szCs w:val="22"/>
        </w:rPr>
        <w:t>(</w:t>
      </w:r>
      <w:proofErr w:type="spellStart"/>
      <w:r w:rsidR="009C56C8" w:rsidRPr="00DC22F1">
        <w:rPr>
          <w:sz w:val="22"/>
          <w:szCs w:val="22"/>
        </w:rPr>
        <w:t>Yunda</w:t>
      </w:r>
      <w:proofErr w:type="spellEnd"/>
      <w:r w:rsidR="009C56C8" w:rsidRPr="00DC22F1">
        <w:rPr>
          <w:sz w:val="22"/>
          <w:szCs w:val="22"/>
        </w:rPr>
        <w:t>, 2019: 1-4)</w:t>
      </w:r>
      <w:r w:rsidRPr="00DC22F1">
        <w:rPr>
          <w:sz w:val="22"/>
          <w:szCs w:val="22"/>
          <w:lang w:val="tr"/>
        </w:rPr>
        <w:t xml:space="preserve">. Büyük veri çağındaki </w:t>
      </w:r>
      <w:proofErr w:type="spellStart"/>
      <w:r w:rsidRPr="00DC22F1">
        <w:rPr>
          <w:sz w:val="22"/>
          <w:szCs w:val="22"/>
          <w:lang w:val="tr"/>
        </w:rPr>
        <w:t>instable</w:t>
      </w:r>
      <w:proofErr w:type="spellEnd"/>
      <w:r w:rsidRPr="00DC22F1">
        <w:rPr>
          <w:sz w:val="22"/>
          <w:szCs w:val="22"/>
          <w:lang w:val="tr"/>
        </w:rPr>
        <w:t xml:space="preserve"> çevre koşullarının, iç dinamiklerin ve açık bilgi kaynaklarının bir başka sonucu olarak, kuruluşların sürekli olarak yeni bilgileri toplaması ve işlemesi gerek</w:t>
      </w:r>
      <w:r w:rsidR="003C3444" w:rsidRPr="00DC22F1">
        <w:rPr>
          <w:sz w:val="22"/>
          <w:szCs w:val="22"/>
          <w:lang w:val="tr"/>
        </w:rPr>
        <w:t>mekted</w:t>
      </w:r>
      <w:r w:rsidRPr="00DC22F1">
        <w:rPr>
          <w:sz w:val="22"/>
          <w:szCs w:val="22"/>
          <w:lang w:val="tr"/>
        </w:rPr>
        <w:t xml:space="preserve">ir. Bu bağlamda, sadece ortak ve sürekli öğrenme yetenekleri sosyal yenilikçiliği tetikleyebilir ve geliştirebilir. Ancak, geçerli yeteneklere aşırı güvenmek, yol bağımlılığını ve yerel </w:t>
      </w:r>
      <w:r w:rsidR="009C56C8" w:rsidRPr="00DC22F1">
        <w:rPr>
          <w:sz w:val="22"/>
          <w:szCs w:val="22"/>
          <w:lang w:val="tr"/>
        </w:rPr>
        <w:t>gönüllülüğü</w:t>
      </w:r>
      <w:r w:rsidRPr="00DC22F1">
        <w:rPr>
          <w:sz w:val="22"/>
          <w:szCs w:val="22"/>
          <w:lang w:val="tr"/>
        </w:rPr>
        <w:t xml:space="preserve"> </w:t>
      </w:r>
      <w:r w:rsidR="009C56C8" w:rsidRPr="00DC22F1">
        <w:rPr>
          <w:sz w:val="22"/>
          <w:szCs w:val="22"/>
          <w:lang w:val="tr"/>
        </w:rPr>
        <w:t>destekleyebilecek</w:t>
      </w:r>
      <w:r w:rsidRPr="00DC22F1">
        <w:rPr>
          <w:sz w:val="22"/>
          <w:szCs w:val="22"/>
          <w:lang w:val="tr"/>
        </w:rPr>
        <w:t xml:space="preserve"> temel katılıklar geliştirmeye yol açabilir. Bu nedenle, stratejik pozisyonları ve organizasyon yapılarını yeniden yapılandırmak için gerekli </w:t>
      </w:r>
      <w:proofErr w:type="spellStart"/>
      <w:r w:rsidRPr="00DC22F1">
        <w:rPr>
          <w:sz w:val="22"/>
          <w:szCs w:val="22"/>
          <w:lang w:val="tr"/>
        </w:rPr>
        <w:t>organizasyonel</w:t>
      </w:r>
      <w:proofErr w:type="spellEnd"/>
      <w:r w:rsidRPr="00DC22F1">
        <w:rPr>
          <w:sz w:val="22"/>
          <w:szCs w:val="22"/>
          <w:lang w:val="tr"/>
        </w:rPr>
        <w:t xml:space="preserve"> ve/veya kuruluşlar arası yeteneklere sahip işbirlikçi bir ortam, sosyal yeniliklerin gelişebileceği ve sürdürülebileceği uygun bir ortam olarak kabul edilmelidir</w:t>
      </w:r>
      <w:r w:rsidR="009C56C8" w:rsidRPr="00DC22F1">
        <w:rPr>
          <w:sz w:val="22"/>
          <w:szCs w:val="22"/>
          <w:lang w:val="tr"/>
        </w:rPr>
        <w:t xml:space="preserve"> </w:t>
      </w:r>
      <w:r w:rsidR="009C56C8" w:rsidRPr="00DC22F1">
        <w:rPr>
          <w:sz w:val="22"/>
          <w:szCs w:val="22"/>
        </w:rPr>
        <w:t>(</w:t>
      </w:r>
      <w:proofErr w:type="spellStart"/>
      <w:r w:rsidR="009C56C8" w:rsidRPr="00DC22F1">
        <w:rPr>
          <w:sz w:val="22"/>
          <w:szCs w:val="22"/>
        </w:rPr>
        <w:t>Hamdanunsera</w:t>
      </w:r>
      <w:proofErr w:type="spellEnd"/>
      <w:r w:rsidR="009C56C8" w:rsidRPr="00DC22F1">
        <w:rPr>
          <w:sz w:val="22"/>
          <w:szCs w:val="22"/>
        </w:rPr>
        <w:t>, 2018: 2-4)</w:t>
      </w:r>
      <w:r w:rsidRPr="00DC22F1">
        <w:rPr>
          <w:sz w:val="22"/>
          <w:szCs w:val="22"/>
          <w:lang w:val="tr"/>
        </w:rPr>
        <w:t>.</w:t>
      </w:r>
    </w:p>
    <w:p w14:paraId="3FB49ED2" w14:textId="24B25C45" w:rsidR="005F153B" w:rsidRPr="00DC22F1" w:rsidRDefault="00DC22F1" w:rsidP="00882031">
      <w:pPr>
        <w:spacing w:afterLines="120" w:after="288" w:line="23" w:lineRule="atLeast"/>
        <w:ind w:firstLine="709"/>
        <w:jc w:val="both"/>
        <w:rPr>
          <w:rFonts w:ascii="Times New Roman" w:hAnsi="Times New Roman" w:cs="Times New Roman"/>
          <w:b/>
          <w:bCs/>
          <w:sz w:val="24"/>
          <w:szCs w:val="24"/>
          <w:lang w:val="tr"/>
        </w:rPr>
      </w:pPr>
      <w:r w:rsidRPr="00DC22F1">
        <w:rPr>
          <w:rFonts w:ascii="Times New Roman" w:hAnsi="Times New Roman" w:cs="Times New Roman"/>
          <w:b/>
          <w:bCs/>
          <w:sz w:val="24"/>
          <w:szCs w:val="24"/>
          <w:lang w:val="tr"/>
        </w:rPr>
        <w:t>4</w:t>
      </w:r>
      <w:r w:rsidR="00FD5696" w:rsidRPr="00DC22F1">
        <w:rPr>
          <w:rFonts w:ascii="Times New Roman" w:hAnsi="Times New Roman" w:cs="Times New Roman"/>
          <w:b/>
          <w:bCs/>
          <w:sz w:val="24"/>
          <w:szCs w:val="24"/>
          <w:lang w:val="tr"/>
        </w:rPr>
        <w:t xml:space="preserve">. </w:t>
      </w:r>
      <w:r w:rsidRPr="00DC22F1">
        <w:rPr>
          <w:rFonts w:ascii="Times New Roman" w:hAnsi="Times New Roman" w:cs="Times New Roman"/>
          <w:b/>
          <w:bCs/>
          <w:sz w:val="24"/>
          <w:szCs w:val="24"/>
          <w:lang w:val="tr"/>
        </w:rPr>
        <w:t xml:space="preserve">Toplum </w:t>
      </w:r>
      <w:proofErr w:type="gramStart"/>
      <w:r w:rsidRPr="00DC22F1">
        <w:rPr>
          <w:rFonts w:ascii="Times New Roman" w:hAnsi="Times New Roman" w:cs="Times New Roman"/>
          <w:b/>
          <w:bCs/>
          <w:sz w:val="24"/>
          <w:szCs w:val="24"/>
          <w:lang w:val="tr"/>
        </w:rPr>
        <w:t>5.0'a</w:t>
      </w:r>
      <w:proofErr w:type="gramEnd"/>
      <w:r w:rsidRPr="00DC22F1">
        <w:rPr>
          <w:rFonts w:ascii="Times New Roman" w:hAnsi="Times New Roman" w:cs="Times New Roman"/>
          <w:b/>
          <w:bCs/>
          <w:sz w:val="24"/>
          <w:szCs w:val="24"/>
          <w:lang w:val="tr"/>
        </w:rPr>
        <w:t xml:space="preserve"> Doğru Sürdürülebilir Yeni Girişimler Oluşturmanın İşletmeler Açısından Avantajları</w:t>
      </w:r>
    </w:p>
    <w:p w14:paraId="2C7959A0" w14:textId="77777777" w:rsidR="00767A06" w:rsidRPr="00DC22F1" w:rsidRDefault="000377F6" w:rsidP="00882031">
      <w:pPr>
        <w:pStyle w:val="NormalWeb"/>
        <w:shd w:val="clear" w:color="auto" w:fill="FFFFFF"/>
        <w:spacing w:before="0" w:beforeAutospacing="0" w:afterLines="120" w:after="288" w:afterAutospacing="0" w:line="23" w:lineRule="atLeast"/>
        <w:ind w:firstLine="709"/>
        <w:jc w:val="both"/>
        <w:textAlignment w:val="baseline"/>
        <w:rPr>
          <w:sz w:val="22"/>
          <w:szCs w:val="22"/>
        </w:rPr>
      </w:pPr>
      <w:r w:rsidRPr="00DC22F1">
        <w:rPr>
          <w:sz w:val="22"/>
          <w:szCs w:val="22"/>
        </w:rPr>
        <w:t>İş dünyasında, girişimler her zaman yenilikçidir ve bir girişimcinin amacından veya tutkusundan ortaya çıkmaktadır. Resmi yapıya sahip bir işletmeye ölçekle</w:t>
      </w:r>
      <w:r w:rsidR="00B007B1" w:rsidRPr="00DC22F1">
        <w:rPr>
          <w:sz w:val="22"/>
          <w:szCs w:val="22"/>
        </w:rPr>
        <w:t>nmesiyle</w:t>
      </w:r>
      <w:r w:rsidRPr="00DC22F1">
        <w:rPr>
          <w:sz w:val="22"/>
          <w:szCs w:val="22"/>
        </w:rPr>
        <w:t xml:space="preserve"> ve daha sonra finansal hedeflerin uçurumuna doğru kaymaktadır</w:t>
      </w:r>
      <w:r w:rsidR="006D198F" w:rsidRPr="00DC22F1">
        <w:rPr>
          <w:sz w:val="22"/>
          <w:szCs w:val="22"/>
        </w:rPr>
        <w:t xml:space="preserve"> (Tutar vd</w:t>
      </w:r>
      <w:proofErr w:type="gramStart"/>
      <w:r w:rsidR="006D198F" w:rsidRPr="00DC22F1">
        <w:rPr>
          <w:sz w:val="22"/>
          <w:szCs w:val="22"/>
        </w:rPr>
        <w:t>.,</w:t>
      </w:r>
      <w:proofErr w:type="gramEnd"/>
      <w:r w:rsidR="006D198F" w:rsidRPr="00DC22F1">
        <w:rPr>
          <w:sz w:val="22"/>
          <w:szCs w:val="22"/>
        </w:rPr>
        <w:t xml:space="preserve"> 2015: 709-719)</w:t>
      </w:r>
      <w:r w:rsidRPr="00DC22F1">
        <w:rPr>
          <w:sz w:val="22"/>
          <w:szCs w:val="22"/>
        </w:rPr>
        <w:t>. </w:t>
      </w:r>
    </w:p>
    <w:p w14:paraId="1E5B8CCA" w14:textId="3A38B4B5" w:rsidR="00767A06" w:rsidRPr="00DC22F1" w:rsidRDefault="00767A06" w:rsidP="00882031">
      <w:pPr>
        <w:pStyle w:val="NormalWeb"/>
        <w:shd w:val="clear" w:color="auto" w:fill="FFFFFF"/>
        <w:spacing w:before="0" w:beforeAutospacing="0" w:afterLines="120" w:after="288" w:afterAutospacing="0" w:line="23" w:lineRule="atLeast"/>
        <w:ind w:firstLine="709"/>
        <w:jc w:val="both"/>
        <w:textAlignment w:val="baseline"/>
        <w:rPr>
          <w:sz w:val="22"/>
          <w:szCs w:val="22"/>
        </w:rPr>
      </w:pPr>
      <w:r w:rsidRPr="00DC22F1">
        <w:rPr>
          <w:sz w:val="22"/>
          <w:szCs w:val="22"/>
        </w:rPr>
        <w:t>Ne yazık ki, amaç artık çok az çalışanın anladığı bazı '</w:t>
      </w:r>
      <w:proofErr w:type="gramStart"/>
      <w:r w:rsidRPr="00DC22F1">
        <w:rPr>
          <w:sz w:val="22"/>
          <w:szCs w:val="22"/>
        </w:rPr>
        <w:t>misyon</w:t>
      </w:r>
      <w:proofErr w:type="gramEnd"/>
      <w:r w:rsidRPr="00DC22F1">
        <w:rPr>
          <w:sz w:val="22"/>
          <w:szCs w:val="22"/>
        </w:rPr>
        <w:t xml:space="preserve"> beyanları' altında gömülüdür. Çoğu, patronlarının veya müşterilerin acil ihtiyaçlarını karşılamak için duvardaki </w:t>
      </w:r>
      <w:proofErr w:type="gramStart"/>
      <w:r w:rsidRPr="00DC22F1">
        <w:rPr>
          <w:sz w:val="22"/>
          <w:szCs w:val="22"/>
        </w:rPr>
        <w:t>misyon</w:t>
      </w:r>
      <w:proofErr w:type="gramEnd"/>
      <w:r w:rsidRPr="00DC22F1">
        <w:rPr>
          <w:sz w:val="22"/>
          <w:szCs w:val="22"/>
        </w:rPr>
        <w:t xml:space="preserve"> ifadesinin yanından geçmektedir. </w:t>
      </w:r>
      <w:proofErr w:type="spellStart"/>
      <w:r w:rsidRPr="00DC22F1">
        <w:rPr>
          <w:sz w:val="22"/>
          <w:szCs w:val="22"/>
        </w:rPr>
        <w:t>İnovasyon</w:t>
      </w:r>
      <w:proofErr w:type="spellEnd"/>
      <w:r w:rsidRPr="00DC22F1">
        <w:rPr>
          <w:sz w:val="22"/>
          <w:szCs w:val="22"/>
        </w:rPr>
        <w:t>, hız ve maliyete vurgu yapan kolaylaştırıcı bir araç haline gelmektedir. Örgüt ne kadar büyük olursa, bu uçurum o kadar derinleşmektedir (</w:t>
      </w:r>
      <w:proofErr w:type="spellStart"/>
      <w:r w:rsidRPr="00DC22F1">
        <w:rPr>
          <w:sz w:val="22"/>
          <w:szCs w:val="22"/>
        </w:rPr>
        <w:t>Ho</w:t>
      </w:r>
      <w:proofErr w:type="spellEnd"/>
      <w:r w:rsidRPr="00DC22F1">
        <w:rPr>
          <w:sz w:val="22"/>
          <w:szCs w:val="22"/>
        </w:rPr>
        <w:t>, 2014: 4-8).</w:t>
      </w:r>
    </w:p>
    <w:p w14:paraId="13797DC1" w14:textId="77777777" w:rsidR="00767A06" w:rsidRPr="00DC22F1" w:rsidRDefault="00767A06" w:rsidP="00882031">
      <w:pPr>
        <w:pStyle w:val="NormalWeb"/>
        <w:shd w:val="clear" w:color="auto" w:fill="FFFFFF"/>
        <w:spacing w:before="0" w:beforeAutospacing="0" w:afterLines="120" w:after="288" w:afterAutospacing="0" w:line="23" w:lineRule="atLeast"/>
        <w:ind w:firstLine="709"/>
        <w:jc w:val="both"/>
        <w:textAlignment w:val="baseline"/>
        <w:rPr>
          <w:sz w:val="22"/>
          <w:szCs w:val="22"/>
          <w:lang w:val="tr"/>
        </w:rPr>
      </w:pPr>
      <w:r w:rsidRPr="00DC22F1">
        <w:rPr>
          <w:sz w:val="22"/>
          <w:szCs w:val="22"/>
          <w:lang w:val="tr"/>
        </w:rPr>
        <w:lastRenderedPageBreak/>
        <w:t xml:space="preserve">İş dünyasında, yani toplumsal sorunlara yeni fikirler, projeler, modeller, süreçler, ürünler, hizmetler vb. adımlar atılması gerekmektedir. Bu adımlar şunlardır: </w:t>
      </w:r>
    </w:p>
    <w:p w14:paraId="6412AB56" w14:textId="77777777" w:rsidR="00767A06" w:rsidRPr="00DC22F1" w:rsidRDefault="00767A06" w:rsidP="00882031">
      <w:pPr>
        <w:pStyle w:val="NormalWeb"/>
        <w:shd w:val="clear" w:color="auto" w:fill="FFFFFF"/>
        <w:spacing w:before="0" w:beforeAutospacing="0" w:afterLines="120" w:after="288" w:afterAutospacing="0" w:line="23" w:lineRule="atLeast"/>
        <w:ind w:firstLine="709"/>
        <w:jc w:val="both"/>
        <w:textAlignment w:val="baseline"/>
        <w:rPr>
          <w:sz w:val="22"/>
          <w:szCs w:val="22"/>
          <w:lang w:val="tr"/>
        </w:rPr>
      </w:pPr>
      <w:r w:rsidRPr="00DC22F1">
        <w:rPr>
          <w:sz w:val="22"/>
          <w:szCs w:val="22"/>
          <w:lang w:val="tr"/>
        </w:rPr>
        <w:t>(1) sosyal sorunları ve bunların temel nedenlerini teşhis etmek;</w:t>
      </w:r>
    </w:p>
    <w:p w14:paraId="4A7CB501" w14:textId="0C7D10F0" w:rsidR="00767A06" w:rsidRPr="00DC22F1" w:rsidRDefault="00112706" w:rsidP="00882031">
      <w:pPr>
        <w:pStyle w:val="NormalWeb"/>
        <w:shd w:val="clear" w:color="auto" w:fill="FFFFFF"/>
        <w:spacing w:before="0" w:beforeAutospacing="0" w:afterLines="120" w:after="288" w:afterAutospacing="0" w:line="23" w:lineRule="atLeast"/>
        <w:ind w:firstLine="709"/>
        <w:jc w:val="both"/>
        <w:textAlignment w:val="baseline"/>
        <w:rPr>
          <w:sz w:val="22"/>
          <w:szCs w:val="22"/>
          <w:lang w:val="tr"/>
        </w:rPr>
      </w:pPr>
      <w:r w:rsidRPr="00DC22F1">
        <w:rPr>
          <w:sz w:val="22"/>
          <w:szCs w:val="22"/>
          <w:lang w:val="tr"/>
        </w:rPr>
        <w:t>(2) bu sosyal ihtiyaçlara cevap</w:t>
      </w:r>
      <w:r w:rsidR="00767A06" w:rsidRPr="00DC22F1">
        <w:rPr>
          <w:sz w:val="22"/>
          <w:szCs w:val="22"/>
          <w:lang w:val="tr"/>
        </w:rPr>
        <w:t xml:space="preserve"> olarak yeni fikirlerin geliştirilmesi; </w:t>
      </w:r>
    </w:p>
    <w:p w14:paraId="7801FAE9" w14:textId="77777777" w:rsidR="00767A06" w:rsidRPr="00DC22F1" w:rsidRDefault="00767A06" w:rsidP="00882031">
      <w:pPr>
        <w:pStyle w:val="NormalWeb"/>
        <w:shd w:val="clear" w:color="auto" w:fill="FFFFFF"/>
        <w:spacing w:before="0" w:beforeAutospacing="0" w:afterLines="120" w:after="288" w:afterAutospacing="0" w:line="23" w:lineRule="atLeast"/>
        <w:ind w:firstLine="709"/>
        <w:jc w:val="both"/>
        <w:textAlignment w:val="baseline"/>
        <w:rPr>
          <w:sz w:val="22"/>
          <w:szCs w:val="22"/>
          <w:lang w:val="tr"/>
        </w:rPr>
      </w:pPr>
      <w:r w:rsidRPr="00DC22F1">
        <w:rPr>
          <w:sz w:val="22"/>
          <w:szCs w:val="22"/>
          <w:lang w:val="tr"/>
        </w:rPr>
        <w:t xml:space="preserve">(3) yeni çözümlerin sosyal ihtiyaçların karşılanmasındaki etkinliğinin test edilmesi ve değerlendirilmesi; </w:t>
      </w:r>
    </w:p>
    <w:p w14:paraId="4ABBE1D2" w14:textId="77777777" w:rsidR="00767A06" w:rsidRPr="00DC22F1" w:rsidRDefault="00767A06" w:rsidP="00882031">
      <w:pPr>
        <w:pStyle w:val="NormalWeb"/>
        <w:shd w:val="clear" w:color="auto" w:fill="FFFFFF"/>
        <w:spacing w:before="0" w:beforeAutospacing="0" w:afterLines="120" w:after="288" w:afterAutospacing="0" w:line="23" w:lineRule="atLeast"/>
        <w:ind w:firstLine="709"/>
        <w:jc w:val="both"/>
        <w:textAlignment w:val="baseline"/>
        <w:rPr>
          <w:sz w:val="22"/>
          <w:szCs w:val="22"/>
          <w:lang w:val="tr"/>
        </w:rPr>
      </w:pPr>
      <w:r w:rsidRPr="00DC22F1">
        <w:rPr>
          <w:sz w:val="22"/>
          <w:szCs w:val="22"/>
          <w:lang w:val="tr"/>
        </w:rPr>
        <w:t xml:space="preserve">(4) sürdürülebilir, </w:t>
      </w:r>
    </w:p>
    <w:p w14:paraId="515CA69F" w14:textId="77777777" w:rsidR="00767A06" w:rsidRPr="00DC22F1" w:rsidRDefault="00767A06" w:rsidP="00882031">
      <w:pPr>
        <w:pStyle w:val="NormalWeb"/>
        <w:shd w:val="clear" w:color="auto" w:fill="FFFFFF"/>
        <w:spacing w:before="0" w:beforeAutospacing="0" w:afterLines="120" w:after="288" w:afterAutospacing="0" w:line="23" w:lineRule="atLeast"/>
        <w:ind w:firstLine="709"/>
        <w:jc w:val="both"/>
        <w:textAlignment w:val="baseline"/>
        <w:rPr>
          <w:sz w:val="22"/>
          <w:szCs w:val="22"/>
          <w:lang w:val="tr"/>
        </w:rPr>
      </w:pPr>
      <w:r w:rsidRPr="00DC22F1">
        <w:rPr>
          <w:sz w:val="22"/>
          <w:szCs w:val="22"/>
          <w:lang w:val="tr"/>
        </w:rPr>
        <w:t xml:space="preserve">(5) etkili sosyal yeniliklerin ölçeklendirme ve </w:t>
      </w:r>
    </w:p>
    <w:p w14:paraId="2C3993F6" w14:textId="7B85F0EA" w:rsidR="00767A06" w:rsidRPr="00DC22F1" w:rsidRDefault="00767A06" w:rsidP="00882031">
      <w:pPr>
        <w:pStyle w:val="NormalWeb"/>
        <w:shd w:val="clear" w:color="auto" w:fill="FFFFFF"/>
        <w:spacing w:before="0" w:beforeAutospacing="0" w:afterLines="120" w:after="288" w:afterAutospacing="0" w:line="23" w:lineRule="atLeast"/>
        <w:ind w:firstLine="709"/>
        <w:jc w:val="both"/>
        <w:textAlignment w:val="baseline"/>
        <w:rPr>
          <w:sz w:val="22"/>
          <w:szCs w:val="22"/>
        </w:rPr>
      </w:pPr>
      <w:r w:rsidRPr="00DC22F1">
        <w:rPr>
          <w:sz w:val="22"/>
          <w:szCs w:val="22"/>
          <w:lang w:val="tr"/>
        </w:rPr>
        <w:t>(6) sistemik bir değişiklik. Ortaya çıkan sosyal yenilikler arasında eğitim için açık kaynak kodlu yazılımlar, kalkınma için kalabalık kaynak yatırımları, yaşlılar için ortak üretilen bakım, engelliler için giyilebilir çözümler üretilmesi gerekmektedir</w:t>
      </w:r>
      <w:r w:rsidR="00CD0B43" w:rsidRPr="00DC22F1">
        <w:rPr>
          <w:sz w:val="22"/>
          <w:szCs w:val="22"/>
          <w:lang w:val="tr"/>
        </w:rPr>
        <w:t xml:space="preserve"> </w:t>
      </w:r>
      <w:r w:rsidRPr="00DC22F1">
        <w:rPr>
          <w:sz w:val="22"/>
          <w:szCs w:val="22"/>
          <w:shd w:val="clear" w:color="auto" w:fill="FFFFFF"/>
        </w:rPr>
        <w:t>(</w:t>
      </w:r>
      <w:proofErr w:type="spellStart"/>
      <w:r w:rsidRPr="00DC22F1">
        <w:rPr>
          <w:sz w:val="22"/>
          <w:szCs w:val="22"/>
          <w:shd w:val="clear" w:color="auto" w:fill="FFFFFF"/>
        </w:rPr>
        <w:t>Muljani</w:t>
      </w:r>
      <w:proofErr w:type="spellEnd"/>
      <w:r w:rsidRPr="00DC22F1">
        <w:rPr>
          <w:sz w:val="22"/>
          <w:szCs w:val="22"/>
          <w:shd w:val="clear" w:color="auto" w:fill="FFFFFF"/>
        </w:rPr>
        <w:t xml:space="preserve"> ve </w:t>
      </w:r>
      <w:proofErr w:type="spellStart"/>
      <w:r w:rsidRPr="00DC22F1">
        <w:rPr>
          <w:sz w:val="22"/>
          <w:szCs w:val="22"/>
          <w:shd w:val="clear" w:color="auto" w:fill="FFFFFF"/>
        </w:rPr>
        <w:t>Ellitan</w:t>
      </w:r>
      <w:proofErr w:type="spellEnd"/>
      <w:r w:rsidRPr="00DC22F1">
        <w:rPr>
          <w:sz w:val="22"/>
          <w:szCs w:val="22"/>
          <w:shd w:val="clear" w:color="auto" w:fill="FFFFFF"/>
        </w:rPr>
        <w:t>, 2019: 1-3).</w:t>
      </w:r>
    </w:p>
    <w:p w14:paraId="47D4D3F2" w14:textId="6C6FD675" w:rsidR="000377F6" w:rsidRPr="00DC22F1" w:rsidRDefault="000377F6" w:rsidP="00882031">
      <w:pPr>
        <w:pStyle w:val="NormalWeb"/>
        <w:shd w:val="clear" w:color="auto" w:fill="FFFFFF"/>
        <w:spacing w:before="0" w:beforeAutospacing="0" w:afterLines="120" w:after="288" w:afterAutospacing="0" w:line="23" w:lineRule="atLeast"/>
        <w:ind w:firstLine="709"/>
        <w:jc w:val="both"/>
        <w:textAlignment w:val="baseline"/>
        <w:rPr>
          <w:sz w:val="22"/>
          <w:szCs w:val="22"/>
          <w:shd w:val="clear" w:color="auto" w:fill="FFFFFF"/>
        </w:rPr>
      </w:pPr>
      <w:r w:rsidRPr="00DC22F1">
        <w:rPr>
          <w:sz w:val="22"/>
          <w:szCs w:val="22"/>
        </w:rPr>
        <w:t>Ardından, iş stratejisini güncellemenin yıllık döngüsü gelir; takımlara pazarda başarılı bir şekilde nasıl rekabet edecekleri konusunda rehberlik etmesi gerekmektedir. Yeni ürünler, hizmetler veya yeni pazarlar bu yönergelerden biridir. Girişimcilik ve strateji genellikle yanlışlıkla ayrı yaklaşımlar olarak görülmektedir</w:t>
      </w:r>
      <w:r w:rsidR="006D198F" w:rsidRPr="00DC22F1">
        <w:rPr>
          <w:sz w:val="22"/>
          <w:szCs w:val="22"/>
        </w:rPr>
        <w:t xml:space="preserve"> (</w:t>
      </w:r>
      <w:proofErr w:type="spellStart"/>
      <w:r w:rsidR="006D198F" w:rsidRPr="00DC22F1">
        <w:rPr>
          <w:sz w:val="22"/>
          <w:szCs w:val="22"/>
        </w:rPr>
        <w:t>Tjandrawinata</w:t>
      </w:r>
      <w:proofErr w:type="spellEnd"/>
      <w:r w:rsidR="006D198F" w:rsidRPr="00DC22F1">
        <w:rPr>
          <w:sz w:val="22"/>
          <w:szCs w:val="22"/>
        </w:rPr>
        <w:t>, 2016: 31-39)</w:t>
      </w:r>
      <w:r w:rsidRPr="00DC22F1">
        <w:rPr>
          <w:sz w:val="22"/>
          <w:szCs w:val="22"/>
        </w:rPr>
        <w:t xml:space="preserve">. </w:t>
      </w:r>
      <w:r w:rsidR="00BC0EA7" w:rsidRPr="00DC22F1">
        <w:rPr>
          <w:sz w:val="22"/>
          <w:szCs w:val="22"/>
          <w:shd w:val="clear" w:color="auto" w:fill="FFFFFF"/>
        </w:rPr>
        <w:t>Stratejiyi desteklemek için bir anahtar kelime veya eylem öğesi değildir. </w:t>
      </w:r>
      <w:hyperlink r:id="rId10" w:tgtFrame="_blank" w:history="1">
        <w:r w:rsidR="00BC0EA7" w:rsidRPr="00DC22F1">
          <w:rPr>
            <w:rStyle w:val="Kpr"/>
            <w:color w:val="auto"/>
            <w:sz w:val="22"/>
            <w:szCs w:val="22"/>
            <w:u w:val="none"/>
            <w:bdr w:val="none" w:sz="0" w:space="0" w:color="auto" w:frame="1"/>
            <w:shd w:val="clear" w:color="auto" w:fill="FFFFFF"/>
          </w:rPr>
          <w:t xml:space="preserve">Amaca yönelik </w:t>
        </w:r>
        <w:proofErr w:type="spellStart"/>
        <w:r w:rsidR="00BC0EA7" w:rsidRPr="00DC22F1">
          <w:rPr>
            <w:rStyle w:val="Kpr"/>
            <w:color w:val="auto"/>
            <w:sz w:val="22"/>
            <w:szCs w:val="22"/>
            <w:u w:val="none"/>
            <w:bdr w:val="none" w:sz="0" w:space="0" w:color="auto" w:frame="1"/>
            <w:shd w:val="clear" w:color="auto" w:fill="FFFFFF"/>
          </w:rPr>
          <w:t>inovasyon</w:t>
        </w:r>
        <w:proofErr w:type="spellEnd"/>
      </w:hyperlink>
      <w:r w:rsidR="00BC0EA7" w:rsidRPr="00DC22F1">
        <w:rPr>
          <w:sz w:val="22"/>
          <w:szCs w:val="22"/>
          <w:shd w:val="clear" w:color="auto" w:fill="FFFFFF"/>
        </w:rPr>
        <w:t> , bir kuruluşun ileriye dönük olmasının ve finansal sorumluluk ve sürdürülebilirliğin yanı sıra gerçek kalıcı değer sunmasının yoludur</w:t>
      </w:r>
      <w:r w:rsidR="00F71C12" w:rsidRPr="00DC22F1">
        <w:rPr>
          <w:sz w:val="22"/>
          <w:szCs w:val="22"/>
          <w:shd w:val="clear" w:color="auto" w:fill="FFFFFF"/>
        </w:rPr>
        <w:t xml:space="preserve"> (</w:t>
      </w:r>
      <w:proofErr w:type="spellStart"/>
      <w:r w:rsidR="00F71C12" w:rsidRPr="00DC22F1">
        <w:rPr>
          <w:sz w:val="22"/>
          <w:szCs w:val="22"/>
          <w:shd w:val="clear" w:color="auto" w:fill="FFFFFF"/>
        </w:rPr>
        <w:t>Huff</w:t>
      </w:r>
      <w:proofErr w:type="spellEnd"/>
      <w:r w:rsidR="00F71C12" w:rsidRPr="00DC22F1">
        <w:rPr>
          <w:sz w:val="22"/>
          <w:szCs w:val="22"/>
          <w:shd w:val="clear" w:color="auto" w:fill="FFFFFF"/>
        </w:rPr>
        <w:t xml:space="preserve"> vd</w:t>
      </w:r>
      <w:proofErr w:type="gramStart"/>
      <w:r w:rsidR="00F71C12" w:rsidRPr="00DC22F1">
        <w:rPr>
          <w:sz w:val="22"/>
          <w:szCs w:val="22"/>
          <w:shd w:val="clear" w:color="auto" w:fill="FFFFFF"/>
        </w:rPr>
        <w:t>.,</w:t>
      </w:r>
      <w:proofErr w:type="gramEnd"/>
      <w:r w:rsidR="00F71C12" w:rsidRPr="00DC22F1">
        <w:rPr>
          <w:sz w:val="22"/>
          <w:szCs w:val="22"/>
          <w:shd w:val="clear" w:color="auto" w:fill="FFFFFF"/>
        </w:rPr>
        <w:t xml:space="preserve"> 2009: 9)</w:t>
      </w:r>
      <w:r w:rsidR="00BC0EA7" w:rsidRPr="00DC22F1">
        <w:rPr>
          <w:sz w:val="22"/>
          <w:szCs w:val="22"/>
          <w:shd w:val="clear" w:color="auto" w:fill="FFFFFF"/>
        </w:rPr>
        <w:t>.</w:t>
      </w:r>
    </w:p>
    <w:p w14:paraId="5C3759CC" w14:textId="3FF1943E" w:rsidR="00CA78F7" w:rsidRPr="00DC22F1" w:rsidRDefault="00CA78F7" w:rsidP="00882031">
      <w:pPr>
        <w:pStyle w:val="NormalWeb"/>
        <w:shd w:val="clear" w:color="auto" w:fill="FFFFFF"/>
        <w:spacing w:before="0" w:beforeAutospacing="0" w:afterLines="120" w:after="288" w:afterAutospacing="0" w:line="23" w:lineRule="atLeast"/>
        <w:ind w:firstLine="709"/>
        <w:jc w:val="both"/>
        <w:textAlignment w:val="baseline"/>
        <w:rPr>
          <w:sz w:val="22"/>
          <w:szCs w:val="22"/>
          <w:shd w:val="clear" w:color="auto" w:fill="FFFFFF"/>
        </w:rPr>
      </w:pPr>
      <w:r w:rsidRPr="00DC22F1">
        <w:rPr>
          <w:sz w:val="22"/>
          <w:szCs w:val="22"/>
          <w:shd w:val="clear" w:color="auto" w:fill="FFFFFF"/>
        </w:rPr>
        <w:t xml:space="preserve">Tarih boyu insanlığın daha iyi yaşam sürdürme yollarını aramanın yanı sıra işletmeler için sürekli yeni gelişmeleri girişimler oluşturmada avantaj yaratmaktadır. </w:t>
      </w:r>
      <w:r w:rsidR="004B0F9E" w:rsidRPr="00DC22F1">
        <w:rPr>
          <w:sz w:val="22"/>
          <w:szCs w:val="22"/>
          <w:shd w:val="clear" w:color="auto" w:fill="FFFFFF"/>
        </w:rPr>
        <w:t>Özellikle Toplum 5.0 inisiyatifi doğrultusunda işletmelerin yaşadığı dönüşümle beraber insanların yaşamında da dönüşümler olmuştur</w:t>
      </w:r>
      <w:r w:rsidR="006D198F" w:rsidRPr="00DC22F1">
        <w:rPr>
          <w:sz w:val="22"/>
          <w:szCs w:val="22"/>
          <w:shd w:val="clear" w:color="auto" w:fill="FFFFFF"/>
        </w:rPr>
        <w:t xml:space="preserve"> (</w:t>
      </w:r>
      <w:proofErr w:type="spellStart"/>
      <w:r w:rsidR="006D198F" w:rsidRPr="00DC22F1">
        <w:rPr>
          <w:sz w:val="22"/>
          <w:szCs w:val="22"/>
          <w:shd w:val="clear" w:color="auto" w:fill="FFFFFF"/>
        </w:rPr>
        <w:t>Puspita</w:t>
      </w:r>
      <w:proofErr w:type="spellEnd"/>
      <w:r w:rsidR="006D198F" w:rsidRPr="00DC22F1">
        <w:rPr>
          <w:sz w:val="22"/>
          <w:szCs w:val="22"/>
          <w:shd w:val="clear" w:color="auto" w:fill="FFFFFF"/>
        </w:rPr>
        <w:t xml:space="preserve"> vd</w:t>
      </w:r>
      <w:proofErr w:type="gramStart"/>
      <w:r w:rsidR="006D198F" w:rsidRPr="00DC22F1">
        <w:rPr>
          <w:sz w:val="22"/>
          <w:szCs w:val="22"/>
          <w:shd w:val="clear" w:color="auto" w:fill="FFFFFF"/>
        </w:rPr>
        <w:t>.,</w:t>
      </w:r>
      <w:proofErr w:type="gramEnd"/>
      <w:r w:rsidR="006D198F" w:rsidRPr="00DC22F1">
        <w:rPr>
          <w:sz w:val="22"/>
          <w:szCs w:val="22"/>
          <w:shd w:val="clear" w:color="auto" w:fill="FFFFFF"/>
        </w:rPr>
        <w:t xml:space="preserve"> 2020: 4521-4529)</w:t>
      </w:r>
      <w:r w:rsidR="004B0F9E" w:rsidRPr="00DC22F1">
        <w:rPr>
          <w:sz w:val="22"/>
          <w:szCs w:val="22"/>
          <w:shd w:val="clear" w:color="auto" w:fill="FFFFFF"/>
        </w:rPr>
        <w:t xml:space="preserve">. </w:t>
      </w:r>
      <w:r w:rsidR="00126BCA" w:rsidRPr="00DC22F1">
        <w:rPr>
          <w:sz w:val="22"/>
          <w:szCs w:val="22"/>
          <w:shd w:val="clear" w:color="auto" w:fill="FFFFFF"/>
        </w:rPr>
        <w:t xml:space="preserve">İş dünyasında sürdürülebilir olması adına Toplum </w:t>
      </w:r>
      <w:proofErr w:type="gramStart"/>
      <w:r w:rsidR="00126BCA" w:rsidRPr="00DC22F1">
        <w:rPr>
          <w:sz w:val="22"/>
          <w:szCs w:val="22"/>
          <w:shd w:val="clear" w:color="auto" w:fill="FFFFFF"/>
        </w:rPr>
        <w:t>5.0</w:t>
      </w:r>
      <w:proofErr w:type="gramEnd"/>
      <w:r w:rsidR="00126BCA" w:rsidRPr="00DC22F1">
        <w:rPr>
          <w:sz w:val="22"/>
          <w:szCs w:val="22"/>
          <w:shd w:val="clear" w:color="auto" w:fill="FFFFFF"/>
        </w:rPr>
        <w:t xml:space="preserve"> yeni girişimlerde önemli bir role sahiptir. İş faaliyetlerinin ve günlük yaşamında desteklendiği sosyal alanda alt yapıyı oluşturmaktadır</w:t>
      </w:r>
      <w:r w:rsidR="00F71C12" w:rsidRPr="00DC22F1">
        <w:rPr>
          <w:sz w:val="22"/>
          <w:szCs w:val="22"/>
          <w:shd w:val="clear" w:color="auto" w:fill="FFFFFF"/>
        </w:rPr>
        <w:t xml:space="preserve"> (</w:t>
      </w:r>
      <w:proofErr w:type="spellStart"/>
      <w:r w:rsidR="00F71C12" w:rsidRPr="00DC22F1">
        <w:rPr>
          <w:sz w:val="22"/>
          <w:szCs w:val="22"/>
          <w:shd w:val="clear" w:color="auto" w:fill="FFFFFF"/>
        </w:rPr>
        <w:t>Natalia</w:t>
      </w:r>
      <w:proofErr w:type="spellEnd"/>
      <w:r w:rsidR="00F71C12" w:rsidRPr="00DC22F1">
        <w:rPr>
          <w:sz w:val="22"/>
          <w:szCs w:val="22"/>
          <w:shd w:val="clear" w:color="auto" w:fill="FFFFFF"/>
        </w:rPr>
        <w:t xml:space="preserve"> ve </w:t>
      </w:r>
      <w:proofErr w:type="spellStart"/>
      <w:r w:rsidR="00F71C12" w:rsidRPr="00DC22F1">
        <w:rPr>
          <w:sz w:val="22"/>
          <w:szCs w:val="22"/>
          <w:shd w:val="clear" w:color="auto" w:fill="FFFFFF"/>
        </w:rPr>
        <w:t>Ellitan</w:t>
      </w:r>
      <w:proofErr w:type="spellEnd"/>
      <w:r w:rsidR="00F71C12" w:rsidRPr="00DC22F1">
        <w:rPr>
          <w:sz w:val="22"/>
          <w:szCs w:val="22"/>
          <w:shd w:val="clear" w:color="auto" w:fill="FFFFFF"/>
        </w:rPr>
        <w:t>, 2019: 10-16)</w:t>
      </w:r>
      <w:r w:rsidR="00126BCA" w:rsidRPr="00DC22F1">
        <w:rPr>
          <w:sz w:val="22"/>
          <w:szCs w:val="22"/>
          <w:shd w:val="clear" w:color="auto" w:fill="FFFFFF"/>
        </w:rPr>
        <w:t xml:space="preserve">. </w:t>
      </w:r>
    </w:p>
    <w:p w14:paraId="616892C7" w14:textId="093FC551" w:rsidR="00126BCA" w:rsidRPr="00DC22F1" w:rsidRDefault="00126BCA" w:rsidP="00882031">
      <w:pPr>
        <w:pStyle w:val="NormalWeb"/>
        <w:shd w:val="clear" w:color="auto" w:fill="FFFFFF"/>
        <w:spacing w:before="0" w:beforeAutospacing="0" w:afterLines="120" w:after="288" w:afterAutospacing="0" w:line="23" w:lineRule="atLeast"/>
        <w:ind w:firstLine="709"/>
        <w:jc w:val="both"/>
        <w:textAlignment w:val="baseline"/>
        <w:rPr>
          <w:sz w:val="22"/>
          <w:szCs w:val="22"/>
          <w:shd w:val="clear" w:color="auto" w:fill="FFFFFF"/>
        </w:rPr>
      </w:pPr>
      <w:r w:rsidRPr="00DC22F1">
        <w:rPr>
          <w:sz w:val="22"/>
          <w:szCs w:val="22"/>
          <w:shd w:val="clear" w:color="auto" w:fill="FFFFFF"/>
        </w:rPr>
        <w:t xml:space="preserve">Özellikle son yıllardaki e-ticaretin büyümesiyle Toplum 5.0 daha çeşitli, daha kapsamlı ayrıca </w:t>
      </w:r>
      <w:proofErr w:type="gramStart"/>
      <w:r w:rsidRPr="00DC22F1">
        <w:rPr>
          <w:sz w:val="22"/>
          <w:szCs w:val="22"/>
          <w:shd w:val="clear" w:color="auto" w:fill="FFFFFF"/>
        </w:rPr>
        <w:t>komplike</w:t>
      </w:r>
      <w:proofErr w:type="gramEnd"/>
      <w:r w:rsidRPr="00DC22F1">
        <w:rPr>
          <w:sz w:val="22"/>
          <w:szCs w:val="22"/>
          <w:shd w:val="clear" w:color="auto" w:fill="FFFFFF"/>
        </w:rPr>
        <w:t xml:space="preserve"> gerektirmektedir</w:t>
      </w:r>
      <w:r w:rsidR="006D198F" w:rsidRPr="00DC22F1">
        <w:rPr>
          <w:sz w:val="22"/>
          <w:szCs w:val="22"/>
          <w:shd w:val="clear" w:color="auto" w:fill="FFFFFF"/>
        </w:rPr>
        <w:t xml:space="preserve"> (</w:t>
      </w:r>
      <w:proofErr w:type="spellStart"/>
      <w:r w:rsidR="006D198F" w:rsidRPr="00DC22F1">
        <w:rPr>
          <w:sz w:val="22"/>
          <w:szCs w:val="22"/>
          <w:shd w:val="clear" w:color="auto" w:fill="FFFFFF"/>
        </w:rPr>
        <w:t>Obeidat</w:t>
      </w:r>
      <w:proofErr w:type="spellEnd"/>
      <w:r w:rsidR="006D198F" w:rsidRPr="00DC22F1">
        <w:rPr>
          <w:sz w:val="22"/>
          <w:szCs w:val="22"/>
          <w:shd w:val="clear" w:color="auto" w:fill="FFFFFF"/>
        </w:rPr>
        <w:t>, 2016: 478-505)</w:t>
      </w:r>
      <w:r w:rsidRPr="00DC22F1">
        <w:rPr>
          <w:sz w:val="22"/>
          <w:szCs w:val="22"/>
          <w:shd w:val="clear" w:color="auto" w:fill="FFFFFF"/>
        </w:rPr>
        <w:t xml:space="preserve">. İş modelleri farklı değer biçimleriyle dijital alanda çeşit gösteren hizmetlerin donanımlarıyla sistem </w:t>
      </w:r>
      <w:proofErr w:type="gramStart"/>
      <w:r w:rsidRPr="00DC22F1">
        <w:rPr>
          <w:sz w:val="22"/>
          <w:szCs w:val="22"/>
          <w:shd w:val="clear" w:color="auto" w:fill="FFFFFF"/>
        </w:rPr>
        <w:t>entegrasyonu</w:t>
      </w:r>
      <w:proofErr w:type="gramEnd"/>
      <w:r w:rsidRPr="00DC22F1">
        <w:rPr>
          <w:sz w:val="22"/>
          <w:szCs w:val="22"/>
          <w:shd w:val="clear" w:color="auto" w:fill="FFFFFF"/>
        </w:rPr>
        <w:t xml:space="preserve"> da hızlanacaktır</w:t>
      </w:r>
      <w:r w:rsidR="006D198F" w:rsidRPr="00DC22F1">
        <w:rPr>
          <w:sz w:val="22"/>
          <w:szCs w:val="22"/>
          <w:shd w:val="clear" w:color="auto" w:fill="FFFFFF"/>
        </w:rPr>
        <w:t xml:space="preserve"> (</w:t>
      </w:r>
      <w:proofErr w:type="spellStart"/>
      <w:r w:rsidR="006D198F" w:rsidRPr="00DC22F1">
        <w:rPr>
          <w:sz w:val="22"/>
          <w:szCs w:val="22"/>
          <w:shd w:val="clear" w:color="auto" w:fill="FFFFFF"/>
        </w:rPr>
        <w:t>Mayasari</w:t>
      </w:r>
      <w:proofErr w:type="spellEnd"/>
      <w:r w:rsidR="006D198F" w:rsidRPr="00DC22F1">
        <w:rPr>
          <w:sz w:val="22"/>
          <w:szCs w:val="22"/>
          <w:shd w:val="clear" w:color="auto" w:fill="FFFFFF"/>
        </w:rPr>
        <w:t>, 2019: 1-4)</w:t>
      </w:r>
      <w:r w:rsidRPr="00DC22F1">
        <w:rPr>
          <w:sz w:val="22"/>
          <w:szCs w:val="22"/>
          <w:shd w:val="clear" w:color="auto" w:fill="FFFFFF"/>
        </w:rPr>
        <w:t xml:space="preserve">. </w:t>
      </w:r>
    </w:p>
    <w:p w14:paraId="50C9C71F" w14:textId="22564192" w:rsidR="00126BCA" w:rsidRDefault="008A29EA" w:rsidP="00882031">
      <w:pPr>
        <w:pStyle w:val="NormalWeb"/>
        <w:shd w:val="clear" w:color="auto" w:fill="FFFFFF"/>
        <w:spacing w:before="0" w:beforeAutospacing="0" w:afterLines="120" w:after="288" w:afterAutospacing="0" w:line="23" w:lineRule="atLeast"/>
        <w:ind w:firstLine="709"/>
        <w:jc w:val="both"/>
        <w:textAlignment w:val="baseline"/>
        <w:rPr>
          <w:sz w:val="22"/>
          <w:szCs w:val="22"/>
          <w:shd w:val="clear" w:color="auto" w:fill="FFFFFF"/>
        </w:rPr>
      </w:pPr>
      <w:r w:rsidRPr="00DC22F1">
        <w:rPr>
          <w:sz w:val="22"/>
          <w:szCs w:val="22"/>
          <w:shd w:val="clear" w:color="auto" w:fill="FFFFFF"/>
        </w:rPr>
        <w:t xml:space="preserve">İnsanların Toplum </w:t>
      </w:r>
      <w:proofErr w:type="gramStart"/>
      <w:r w:rsidRPr="00DC22F1">
        <w:rPr>
          <w:sz w:val="22"/>
          <w:szCs w:val="22"/>
          <w:shd w:val="clear" w:color="auto" w:fill="FFFFFF"/>
        </w:rPr>
        <w:t>5.0</w:t>
      </w:r>
      <w:proofErr w:type="gramEnd"/>
      <w:r w:rsidRPr="00DC22F1">
        <w:rPr>
          <w:sz w:val="22"/>
          <w:szCs w:val="22"/>
          <w:shd w:val="clear" w:color="auto" w:fill="FFFFFF"/>
        </w:rPr>
        <w:t xml:space="preserve"> inisiyatifi öngörüsüyle gelişen yeteneklerine sahip olması önceki toplum yapılarının üstesinden gelinmeyecek çeşit gösteren kısıtlılıklarından kurtulması ve farklı yöndeki yaşam tarzlarının topluma katkı sağlaması yeni fırsatlar ve avantajlar oluşturacaktır</w:t>
      </w:r>
      <w:r w:rsidR="006D198F" w:rsidRPr="00DC22F1">
        <w:rPr>
          <w:sz w:val="22"/>
          <w:szCs w:val="22"/>
          <w:shd w:val="clear" w:color="auto" w:fill="FFFFFF"/>
        </w:rPr>
        <w:t xml:space="preserve"> (</w:t>
      </w:r>
      <w:proofErr w:type="spellStart"/>
      <w:r w:rsidR="006D198F" w:rsidRPr="00DC22F1">
        <w:rPr>
          <w:sz w:val="22"/>
          <w:szCs w:val="22"/>
          <w:shd w:val="clear" w:color="auto" w:fill="FFFFFF"/>
        </w:rPr>
        <w:t>Muljani</w:t>
      </w:r>
      <w:proofErr w:type="spellEnd"/>
      <w:r w:rsidR="006D198F" w:rsidRPr="00DC22F1">
        <w:rPr>
          <w:sz w:val="22"/>
          <w:szCs w:val="22"/>
          <w:shd w:val="clear" w:color="auto" w:fill="FFFFFF"/>
        </w:rPr>
        <w:t xml:space="preserve"> ve </w:t>
      </w:r>
      <w:proofErr w:type="spellStart"/>
      <w:r w:rsidR="006D198F" w:rsidRPr="00DC22F1">
        <w:rPr>
          <w:sz w:val="22"/>
          <w:szCs w:val="22"/>
          <w:shd w:val="clear" w:color="auto" w:fill="FFFFFF"/>
        </w:rPr>
        <w:t>Ellitan</w:t>
      </w:r>
      <w:proofErr w:type="spellEnd"/>
      <w:r w:rsidR="006D198F" w:rsidRPr="00DC22F1">
        <w:rPr>
          <w:sz w:val="22"/>
          <w:szCs w:val="22"/>
          <w:shd w:val="clear" w:color="auto" w:fill="FFFFFF"/>
        </w:rPr>
        <w:t>, 2019: 1-3)</w:t>
      </w:r>
      <w:r w:rsidRPr="00DC22F1">
        <w:rPr>
          <w:sz w:val="22"/>
          <w:szCs w:val="22"/>
          <w:shd w:val="clear" w:color="auto" w:fill="FFFFFF"/>
        </w:rPr>
        <w:t xml:space="preserve">. </w:t>
      </w:r>
    </w:p>
    <w:p w14:paraId="65E2B677" w14:textId="77777777" w:rsidR="00882031" w:rsidRDefault="00882031" w:rsidP="00882031">
      <w:pPr>
        <w:pStyle w:val="NormalWeb"/>
        <w:shd w:val="clear" w:color="auto" w:fill="FFFFFF"/>
        <w:spacing w:before="0" w:beforeAutospacing="0" w:afterLines="120" w:after="288" w:afterAutospacing="0" w:line="23" w:lineRule="atLeast"/>
        <w:ind w:firstLine="709"/>
        <w:jc w:val="both"/>
        <w:textAlignment w:val="baseline"/>
        <w:rPr>
          <w:sz w:val="22"/>
          <w:szCs w:val="22"/>
          <w:shd w:val="clear" w:color="auto" w:fill="FFFFFF"/>
        </w:rPr>
      </w:pPr>
    </w:p>
    <w:p w14:paraId="457ED9CF" w14:textId="77777777" w:rsidR="00882031" w:rsidRDefault="00882031" w:rsidP="00882031">
      <w:pPr>
        <w:pStyle w:val="NormalWeb"/>
        <w:shd w:val="clear" w:color="auto" w:fill="FFFFFF"/>
        <w:spacing w:before="0" w:beforeAutospacing="0" w:afterLines="120" w:after="288" w:afterAutospacing="0" w:line="23" w:lineRule="atLeast"/>
        <w:ind w:firstLine="709"/>
        <w:jc w:val="both"/>
        <w:textAlignment w:val="baseline"/>
        <w:rPr>
          <w:sz w:val="22"/>
          <w:szCs w:val="22"/>
          <w:shd w:val="clear" w:color="auto" w:fill="FFFFFF"/>
        </w:rPr>
      </w:pPr>
    </w:p>
    <w:p w14:paraId="2E76A73A" w14:textId="77777777" w:rsidR="00882031" w:rsidRPr="00DC22F1" w:rsidRDefault="00882031" w:rsidP="00882031">
      <w:pPr>
        <w:pStyle w:val="NormalWeb"/>
        <w:shd w:val="clear" w:color="auto" w:fill="FFFFFF"/>
        <w:spacing w:before="0" w:beforeAutospacing="0" w:afterLines="120" w:after="288" w:afterAutospacing="0" w:line="23" w:lineRule="atLeast"/>
        <w:ind w:firstLine="709"/>
        <w:jc w:val="both"/>
        <w:textAlignment w:val="baseline"/>
        <w:rPr>
          <w:sz w:val="22"/>
          <w:szCs w:val="22"/>
          <w:shd w:val="clear" w:color="auto" w:fill="FFFFFF"/>
        </w:rPr>
      </w:pPr>
    </w:p>
    <w:p w14:paraId="0080B04F" w14:textId="40414D46" w:rsidR="00126BCA" w:rsidRPr="00DC22F1" w:rsidRDefault="00126BCA" w:rsidP="00882031">
      <w:pPr>
        <w:pStyle w:val="NormalWeb"/>
        <w:shd w:val="clear" w:color="auto" w:fill="FFFFFF"/>
        <w:spacing w:before="0" w:beforeAutospacing="0" w:afterLines="120" w:after="288" w:afterAutospacing="0" w:line="23" w:lineRule="atLeast"/>
        <w:ind w:firstLine="709"/>
        <w:jc w:val="center"/>
        <w:textAlignment w:val="baseline"/>
        <w:rPr>
          <w:b/>
          <w:bCs/>
          <w:shd w:val="clear" w:color="auto" w:fill="FFFFFF"/>
        </w:rPr>
      </w:pPr>
      <w:r w:rsidRPr="00DC22F1">
        <w:rPr>
          <w:b/>
          <w:bCs/>
          <w:shd w:val="clear" w:color="auto" w:fill="FFFFFF"/>
        </w:rPr>
        <w:lastRenderedPageBreak/>
        <w:t>SONUÇ VE ÖNERİLER</w:t>
      </w:r>
    </w:p>
    <w:p w14:paraId="21513CB5" w14:textId="222D98AD" w:rsidR="001F320C" w:rsidRPr="00DC22F1" w:rsidRDefault="001F320C" w:rsidP="00882031">
      <w:pPr>
        <w:pStyle w:val="Default"/>
        <w:spacing w:afterLines="120" w:after="288" w:line="23" w:lineRule="atLeast"/>
        <w:ind w:firstLine="709"/>
        <w:jc w:val="both"/>
        <w:rPr>
          <w:color w:val="auto"/>
          <w:sz w:val="22"/>
          <w:szCs w:val="22"/>
          <w:lang w:val="tr"/>
        </w:rPr>
      </w:pPr>
      <w:r w:rsidRPr="00DC22F1">
        <w:rPr>
          <w:color w:val="auto"/>
          <w:sz w:val="22"/>
          <w:szCs w:val="22"/>
          <w:lang w:val="tr"/>
        </w:rPr>
        <w:t xml:space="preserve">Toplum </w:t>
      </w:r>
      <w:proofErr w:type="gramStart"/>
      <w:r w:rsidRPr="00DC22F1">
        <w:rPr>
          <w:color w:val="auto"/>
          <w:sz w:val="22"/>
          <w:szCs w:val="22"/>
          <w:lang w:val="tr"/>
        </w:rPr>
        <w:t>5.0</w:t>
      </w:r>
      <w:proofErr w:type="gramEnd"/>
      <w:r w:rsidRPr="00DC22F1">
        <w:rPr>
          <w:color w:val="auto"/>
          <w:sz w:val="22"/>
          <w:szCs w:val="22"/>
          <w:lang w:val="tr"/>
        </w:rPr>
        <w:t>, yeni sosyal ve iş değerinin yaratılmasında insanların bağlantısı ve her türlü bilgi ve bilginin paylaşılması için ilerleme teknolojilerinin ve ürünlerinin kullanımını temsil e</w:t>
      </w:r>
      <w:r w:rsidR="00112706" w:rsidRPr="00DC22F1">
        <w:rPr>
          <w:color w:val="auto"/>
          <w:sz w:val="22"/>
          <w:szCs w:val="22"/>
          <w:lang w:val="tr"/>
        </w:rPr>
        <w:t>tmektedi</w:t>
      </w:r>
      <w:r w:rsidRPr="00DC22F1">
        <w:rPr>
          <w:color w:val="auto"/>
          <w:sz w:val="22"/>
          <w:szCs w:val="22"/>
          <w:lang w:val="tr"/>
        </w:rPr>
        <w:t xml:space="preserve">r. İnsan odaklı bir </w:t>
      </w:r>
      <w:proofErr w:type="gramStart"/>
      <w:r w:rsidRPr="00DC22F1">
        <w:rPr>
          <w:color w:val="auto"/>
          <w:sz w:val="22"/>
          <w:szCs w:val="22"/>
          <w:lang w:val="tr"/>
        </w:rPr>
        <w:t>vizyon</w:t>
      </w:r>
      <w:proofErr w:type="gramEnd"/>
      <w:r w:rsidRPr="00DC22F1">
        <w:rPr>
          <w:color w:val="auto"/>
          <w:sz w:val="22"/>
          <w:szCs w:val="22"/>
          <w:lang w:val="tr"/>
        </w:rPr>
        <w:t xml:space="preserve"> izleyen değişim ajanları olarak girişimciler, organizasyon stratejilerini oluştururken ve uygularken toplumları için olumlu sosyal etki yaratmaya çalışmaktan daha fazla endişe duymaktadırlar. </w:t>
      </w:r>
    </w:p>
    <w:p w14:paraId="72320D25" w14:textId="77777777" w:rsidR="001F320C" w:rsidRPr="00DC22F1" w:rsidRDefault="001F320C" w:rsidP="00882031">
      <w:pPr>
        <w:pStyle w:val="Default"/>
        <w:spacing w:afterLines="120" w:after="288" w:line="23" w:lineRule="atLeast"/>
        <w:ind w:firstLine="709"/>
        <w:jc w:val="both"/>
        <w:rPr>
          <w:color w:val="auto"/>
          <w:sz w:val="22"/>
          <w:szCs w:val="22"/>
          <w:lang w:val="tr"/>
        </w:rPr>
      </w:pPr>
      <w:r w:rsidRPr="00DC22F1">
        <w:rPr>
          <w:color w:val="auto"/>
          <w:sz w:val="22"/>
          <w:szCs w:val="22"/>
          <w:lang w:val="tr"/>
        </w:rPr>
        <w:t xml:space="preserve">Girişimciler, çeşitli toplumsal sorunlara yönelik geliştirdikleri yenilikçi çözümlerle toplumsal fayda sağlayarak toplumsal değer yaratmayı hedeflemektedir.  Girişimcilerin hedeflerine ulaşabilmeleri için sadece finansal kaynaklara değil, aynı zamanda başarılı bir performans göstermelerini sağlayan sağlam iş stratejilerine de ihtiyaçları vardır. Girişimciler çoğunlukla organizasyon stratejilerini oluştururken ve uygularken toplumları için olumlu sosyal etki yaratma konusunda endişe duyduklarından, iş stratejilerini geliştirme biçimleri, karşılanmamış toplumsal ihtiyaçlara çözümler sunmaya odaklanmalarına yardımcı olacak belirli ve benzersiz bir yaklaşım gerektirir. </w:t>
      </w:r>
    </w:p>
    <w:p w14:paraId="5C841431" w14:textId="10A70330" w:rsidR="001F320C" w:rsidRPr="00DC22F1" w:rsidRDefault="001F320C" w:rsidP="00882031">
      <w:pPr>
        <w:pStyle w:val="Default"/>
        <w:spacing w:afterLines="120" w:after="288" w:line="23" w:lineRule="atLeast"/>
        <w:ind w:firstLine="709"/>
        <w:jc w:val="both"/>
        <w:rPr>
          <w:color w:val="auto"/>
          <w:sz w:val="22"/>
          <w:szCs w:val="22"/>
          <w:lang w:val="tr"/>
        </w:rPr>
      </w:pPr>
      <w:r w:rsidRPr="00DC22F1">
        <w:rPr>
          <w:color w:val="auto"/>
          <w:sz w:val="22"/>
          <w:szCs w:val="22"/>
          <w:lang w:val="tr"/>
        </w:rPr>
        <w:t xml:space="preserve">Sonuç olarak, stratejik kaynakların yenilikçi ve yaratıcı bir şekilde yeniden bir sürdürülebilirliğe teşvik eden girişimcilik Toplum </w:t>
      </w:r>
      <w:proofErr w:type="gramStart"/>
      <w:r w:rsidRPr="00DC22F1">
        <w:rPr>
          <w:color w:val="auto"/>
          <w:sz w:val="22"/>
          <w:szCs w:val="22"/>
          <w:lang w:val="tr"/>
        </w:rPr>
        <w:t>5.0'da</w:t>
      </w:r>
      <w:proofErr w:type="gramEnd"/>
      <w:r w:rsidRPr="00DC22F1">
        <w:rPr>
          <w:color w:val="auto"/>
          <w:sz w:val="22"/>
          <w:szCs w:val="22"/>
          <w:lang w:val="tr"/>
        </w:rPr>
        <w:t xml:space="preserve"> önemli bir role sahiptir. Dış gelişmelerden ve fırsatlardan çok iç stratejik kaynaklara dayanan strateji oluşturma süreçleri, bu hızlı dönüşüm çağında daha az pratik ve tavsiye edilebilir görünmektedir. İş dünyasında, stratejik fırsatlarını yeniden tanımlama ve sosyal değer yaratmak için büyük değere sahiptir.  İş dünyasından girişimcilerin strateji oluşturmanın alternatif oluşturma ve/veya fikir seçimi aşamalarında katılımcı paydaşların girdilerini toplayarak katılım pratiği, büyük merkezi şirketlerin </w:t>
      </w:r>
      <w:proofErr w:type="spellStart"/>
      <w:r w:rsidRPr="00DC22F1">
        <w:rPr>
          <w:color w:val="auto"/>
          <w:sz w:val="22"/>
          <w:szCs w:val="22"/>
          <w:lang w:val="tr"/>
        </w:rPr>
        <w:t>stratejistleri</w:t>
      </w:r>
      <w:proofErr w:type="spellEnd"/>
      <w:r w:rsidRPr="00DC22F1">
        <w:rPr>
          <w:color w:val="auto"/>
          <w:sz w:val="22"/>
          <w:szCs w:val="22"/>
          <w:lang w:val="tr"/>
        </w:rPr>
        <w:t xml:space="preserve"> için de bilgilendirici faydalar sağlayacaktır. </w:t>
      </w:r>
    </w:p>
    <w:p w14:paraId="1FA3FEEF" w14:textId="5D067A06" w:rsidR="001F320C" w:rsidRPr="00DC22F1" w:rsidRDefault="001F320C" w:rsidP="00882031">
      <w:pPr>
        <w:pStyle w:val="Default"/>
        <w:spacing w:afterLines="120" w:after="288" w:line="23" w:lineRule="atLeast"/>
        <w:ind w:firstLine="709"/>
        <w:jc w:val="both"/>
        <w:rPr>
          <w:color w:val="auto"/>
          <w:sz w:val="22"/>
          <w:szCs w:val="22"/>
          <w:lang w:val="tr"/>
        </w:rPr>
      </w:pPr>
      <w:r w:rsidRPr="00DC22F1">
        <w:rPr>
          <w:color w:val="auto"/>
          <w:sz w:val="22"/>
          <w:szCs w:val="22"/>
          <w:lang w:val="tr"/>
        </w:rPr>
        <w:t xml:space="preserve">Girişimciler, özellikle Toplum </w:t>
      </w:r>
      <w:proofErr w:type="gramStart"/>
      <w:r w:rsidRPr="00DC22F1">
        <w:rPr>
          <w:color w:val="auto"/>
          <w:sz w:val="22"/>
          <w:szCs w:val="22"/>
          <w:lang w:val="tr"/>
        </w:rPr>
        <w:t>5.0</w:t>
      </w:r>
      <w:proofErr w:type="gramEnd"/>
      <w:r w:rsidRPr="00DC22F1">
        <w:rPr>
          <w:color w:val="auto"/>
          <w:sz w:val="22"/>
          <w:szCs w:val="22"/>
          <w:lang w:val="tr"/>
        </w:rPr>
        <w:t xml:space="preserve"> çağında gerekli olan geleneksel çözümlere meydan açan yoksulluk veya eşitsizlik gibi sosyal sorunları ele almak için yenilikçi ve uygun maliyetli yöntemler uygulayarak sosyal değişimin son derece görünür avantajları haline gelmiştir. </w:t>
      </w:r>
    </w:p>
    <w:p w14:paraId="656A0EDC" w14:textId="5B5FD6FB" w:rsidR="001F320C" w:rsidRPr="00DC22F1" w:rsidRDefault="00634E3F" w:rsidP="00882031">
      <w:pPr>
        <w:pStyle w:val="Default"/>
        <w:spacing w:afterLines="120" w:after="288" w:line="23" w:lineRule="atLeast"/>
        <w:ind w:firstLine="709"/>
        <w:jc w:val="both"/>
        <w:rPr>
          <w:color w:val="auto"/>
          <w:sz w:val="22"/>
          <w:szCs w:val="22"/>
          <w:lang w:val="tr"/>
        </w:rPr>
      </w:pPr>
      <w:r w:rsidRPr="00DC22F1">
        <w:rPr>
          <w:color w:val="auto"/>
          <w:sz w:val="22"/>
          <w:szCs w:val="22"/>
          <w:lang w:val="tr"/>
        </w:rPr>
        <w:t xml:space="preserve">Toplumun özellikle dezavantajlı üyelerinin mevcut ve gelecekteki sorunları için uygun fiyatlı ve yaratıcı çözümler, farklı stratejik girişimler arasında ortak </w:t>
      </w:r>
      <w:proofErr w:type="spellStart"/>
      <w:r w:rsidRPr="00DC22F1">
        <w:rPr>
          <w:color w:val="auto"/>
          <w:sz w:val="22"/>
          <w:szCs w:val="22"/>
          <w:lang w:val="tr"/>
        </w:rPr>
        <w:t>sinerjik</w:t>
      </w:r>
      <w:proofErr w:type="spellEnd"/>
      <w:r w:rsidRPr="00DC22F1">
        <w:rPr>
          <w:color w:val="auto"/>
          <w:sz w:val="22"/>
          <w:szCs w:val="22"/>
          <w:lang w:val="tr"/>
        </w:rPr>
        <w:t xml:space="preserve"> çabalar gerektirmektedir. Farklı kuruluş türlerinde farklı strateji oluşturma yaklaşımları, fırsatlara veya kaynaklara daha fazla güvenerek stratejik avantajlar oluşturarak veya paydaşlarla istişare ederek veya mesleki normlara uygun organizasyon meşruiyeti oluşturarak ayrı bir yol bulabilir. Ancak, gerekli ve tamamlayıcı girişimci ve kurumsal avantajlar sağlayan farklı toplumsal bireylerin iş birliği ile yürütülecek ortak sosyal projeler tüm toplum için daha faydalı olacaktır.</w:t>
      </w:r>
    </w:p>
    <w:p w14:paraId="0C26BE03" w14:textId="4A46F386" w:rsidR="00634E3F" w:rsidRPr="00DC22F1" w:rsidRDefault="00634E3F" w:rsidP="00882031">
      <w:pPr>
        <w:spacing w:afterLines="120" w:after="288" w:line="23" w:lineRule="atLeast"/>
        <w:ind w:firstLine="709"/>
        <w:jc w:val="both"/>
        <w:rPr>
          <w:rFonts w:ascii="Times New Roman" w:hAnsi="Times New Roman" w:cs="Times New Roman"/>
          <w:lang w:val="tr"/>
        </w:rPr>
      </w:pPr>
      <w:r w:rsidRPr="00DC22F1">
        <w:rPr>
          <w:rFonts w:ascii="Times New Roman" w:hAnsi="Times New Roman" w:cs="Times New Roman"/>
          <w:lang w:val="tr"/>
        </w:rPr>
        <w:t>Dijital dönüşümle başa çıkmak için iş dünyasında sürdürülebilirliğin örgütsel ve toplumsal stratejiler geliştirmenin günümüz iş hayatındaki her türlü kuruluşun olmazsa olmazı olduğunu vurgulamak gerekmektedir</w:t>
      </w:r>
      <w:r w:rsidR="00112706" w:rsidRPr="00DC22F1">
        <w:rPr>
          <w:rFonts w:ascii="Times New Roman" w:hAnsi="Times New Roman" w:cs="Times New Roman"/>
          <w:lang w:val="tr"/>
        </w:rPr>
        <w:t>.</w:t>
      </w:r>
    </w:p>
    <w:p w14:paraId="43BF774B" w14:textId="4B1957DF" w:rsidR="00634E3F" w:rsidRPr="00DC22F1" w:rsidRDefault="00634E3F" w:rsidP="00882031">
      <w:pPr>
        <w:spacing w:afterLines="120" w:after="288" w:line="23" w:lineRule="atLeast"/>
        <w:ind w:firstLine="709"/>
        <w:jc w:val="both"/>
        <w:rPr>
          <w:rFonts w:ascii="Times New Roman" w:hAnsi="Times New Roman" w:cs="Times New Roman"/>
          <w:lang w:val="tr"/>
        </w:rPr>
      </w:pPr>
      <w:r w:rsidRPr="00DC22F1">
        <w:rPr>
          <w:rFonts w:ascii="Times New Roman" w:hAnsi="Times New Roman" w:cs="Times New Roman"/>
          <w:lang w:val="tr"/>
        </w:rPr>
        <w:t xml:space="preserve">Toplum </w:t>
      </w:r>
      <w:proofErr w:type="gramStart"/>
      <w:r w:rsidRPr="00DC22F1">
        <w:rPr>
          <w:rFonts w:ascii="Times New Roman" w:hAnsi="Times New Roman" w:cs="Times New Roman"/>
          <w:lang w:val="tr"/>
        </w:rPr>
        <w:t>5.0'da</w:t>
      </w:r>
      <w:proofErr w:type="gramEnd"/>
      <w:r w:rsidRPr="00DC22F1">
        <w:rPr>
          <w:rFonts w:ascii="Times New Roman" w:hAnsi="Times New Roman" w:cs="Times New Roman"/>
          <w:lang w:val="tr"/>
        </w:rPr>
        <w:t xml:space="preserve"> etkili ve verimli stratejiler oluşturmak gerçek bir zorluktur ve uyum sağlamak ve zenginleşebilmek için ayrı ayrı veya ortaklaşa çeşitli yaklaşımların geliştirilmesi gerekir.</w:t>
      </w:r>
    </w:p>
    <w:p w14:paraId="243E53F1" w14:textId="18FA2B6C" w:rsidR="00126BCA" w:rsidRPr="00DC22F1" w:rsidRDefault="00126BCA">
      <w:pPr>
        <w:rPr>
          <w:rFonts w:ascii="Times New Roman" w:eastAsia="Times New Roman" w:hAnsi="Times New Roman" w:cs="Times New Roman"/>
          <w:sz w:val="24"/>
          <w:szCs w:val="24"/>
          <w:shd w:val="clear" w:color="auto" w:fill="FFFFFF"/>
          <w:lang w:eastAsia="tr-TR"/>
        </w:rPr>
      </w:pPr>
    </w:p>
    <w:p w14:paraId="084AFFBB" w14:textId="50325733" w:rsidR="00126BCA" w:rsidRPr="00DC22F1" w:rsidRDefault="00126BCA" w:rsidP="005C1E21">
      <w:pPr>
        <w:pStyle w:val="NormalWeb"/>
        <w:shd w:val="clear" w:color="auto" w:fill="FFFFFF"/>
        <w:spacing w:before="120" w:beforeAutospacing="0" w:after="120" w:afterAutospacing="0" w:line="360" w:lineRule="auto"/>
        <w:ind w:firstLine="709"/>
        <w:jc w:val="center"/>
        <w:textAlignment w:val="baseline"/>
        <w:rPr>
          <w:b/>
          <w:shd w:val="clear" w:color="auto" w:fill="FFFFFF"/>
        </w:rPr>
      </w:pPr>
      <w:r w:rsidRPr="00DC22F1">
        <w:rPr>
          <w:b/>
          <w:shd w:val="clear" w:color="auto" w:fill="FFFFFF"/>
        </w:rPr>
        <w:lastRenderedPageBreak/>
        <w:t>KAYNAK</w:t>
      </w:r>
      <w:r w:rsidR="000F5C34" w:rsidRPr="00DC22F1">
        <w:rPr>
          <w:b/>
          <w:shd w:val="clear" w:color="auto" w:fill="FFFFFF"/>
        </w:rPr>
        <w:t>ÇA</w:t>
      </w:r>
    </w:p>
    <w:p w14:paraId="14C5048A"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Azhar</w:t>
      </w:r>
      <w:proofErr w:type="spellEnd"/>
      <w:r w:rsidRPr="00DC22F1">
        <w:rPr>
          <w:sz w:val="20"/>
          <w:szCs w:val="20"/>
        </w:rPr>
        <w:t xml:space="preserve">, A. (2018). </w:t>
      </w:r>
      <w:proofErr w:type="spellStart"/>
      <w:r w:rsidRPr="00DC22F1">
        <w:rPr>
          <w:sz w:val="20"/>
          <w:szCs w:val="20"/>
        </w:rPr>
        <w:t>Manfaat</w:t>
      </w:r>
      <w:proofErr w:type="spellEnd"/>
      <w:r w:rsidRPr="00DC22F1">
        <w:rPr>
          <w:sz w:val="20"/>
          <w:szCs w:val="20"/>
        </w:rPr>
        <w:t xml:space="preserve"> dan </w:t>
      </w:r>
      <w:proofErr w:type="spellStart"/>
      <w:r w:rsidRPr="00DC22F1">
        <w:rPr>
          <w:sz w:val="20"/>
          <w:szCs w:val="20"/>
        </w:rPr>
        <w:t>Tan</w:t>
      </w:r>
      <w:bookmarkStart w:id="3" w:name="_GoBack"/>
      <w:bookmarkEnd w:id="3"/>
      <w:r w:rsidRPr="00DC22F1">
        <w:rPr>
          <w:sz w:val="20"/>
          <w:szCs w:val="20"/>
        </w:rPr>
        <w:t>tangan</w:t>
      </w:r>
      <w:proofErr w:type="spellEnd"/>
      <w:r w:rsidRPr="00DC22F1">
        <w:rPr>
          <w:sz w:val="20"/>
          <w:szCs w:val="20"/>
        </w:rPr>
        <w:t xml:space="preserve"> Platform </w:t>
      </w:r>
      <w:proofErr w:type="spellStart"/>
      <w:r w:rsidRPr="00DC22F1">
        <w:rPr>
          <w:sz w:val="20"/>
          <w:szCs w:val="20"/>
        </w:rPr>
        <w:t>Digital</w:t>
      </w:r>
      <w:proofErr w:type="spellEnd"/>
      <w:r w:rsidRPr="00DC22F1">
        <w:rPr>
          <w:sz w:val="20"/>
          <w:szCs w:val="20"/>
        </w:rPr>
        <w:t xml:space="preserve"> </w:t>
      </w:r>
      <w:proofErr w:type="spellStart"/>
      <w:r w:rsidRPr="00DC22F1">
        <w:rPr>
          <w:sz w:val="20"/>
          <w:szCs w:val="20"/>
        </w:rPr>
        <w:t>di</w:t>
      </w:r>
      <w:proofErr w:type="spellEnd"/>
      <w:r w:rsidRPr="00DC22F1">
        <w:rPr>
          <w:sz w:val="20"/>
          <w:szCs w:val="20"/>
        </w:rPr>
        <w:t xml:space="preserve"> </w:t>
      </w:r>
      <w:proofErr w:type="spellStart"/>
      <w:r w:rsidRPr="00DC22F1">
        <w:rPr>
          <w:sz w:val="20"/>
          <w:szCs w:val="20"/>
        </w:rPr>
        <w:t>Era</w:t>
      </w:r>
      <w:proofErr w:type="spellEnd"/>
      <w:r w:rsidRPr="00DC22F1">
        <w:rPr>
          <w:sz w:val="20"/>
          <w:szCs w:val="20"/>
        </w:rPr>
        <w:t xml:space="preserve"> </w:t>
      </w:r>
      <w:proofErr w:type="spellStart"/>
      <w:r w:rsidRPr="00DC22F1">
        <w:rPr>
          <w:sz w:val="20"/>
          <w:szCs w:val="20"/>
        </w:rPr>
        <w:t>Revolusi</w:t>
      </w:r>
      <w:proofErr w:type="spellEnd"/>
      <w:r w:rsidRPr="00DC22F1">
        <w:rPr>
          <w:sz w:val="20"/>
          <w:szCs w:val="20"/>
        </w:rPr>
        <w:t xml:space="preserve"> </w:t>
      </w:r>
      <w:proofErr w:type="spellStart"/>
      <w:r w:rsidRPr="00DC22F1">
        <w:rPr>
          <w:sz w:val="20"/>
          <w:szCs w:val="20"/>
        </w:rPr>
        <w:t>Industry</w:t>
      </w:r>
      <w:proofErr w:type="spellEnd"/>
      <w:r w:rsidRPr="00DC22F1">
        <w:rPr>
          <w:sz w:val="20"/>
          <w:szCs w:val="20"/>
        </w:rPr>
        <w:t xml:space="preserve"> </w:t>
      </w:r>
      <w:proofErr w:type="gramStart"/>
      <w:r w:rsidRPr="00DC22F1">
        <w:rPr>
          <w:sz w:val="20"/>
          <w:szCs w:val="20"/>
        </w:rPr>
        <w:t>4.0</w:t>
      </w:r>
      <w:proofErr w:type="gramEnd"/>
      <w:r w:rsidRPr="00DC22F1">
        <w:rPr>
          <w:sz w:val="20"/>
          <w:szCs w:val="20"/>
        </w:rPr>
        <w:t xml:space="preserve">. </w:t>
      </w:r>
      <w:proofErr w:type="spellStart"/>
      <w:r w:rsidRPr="00DC22F1">
        <w:rPr>
          <w:sz w:val="20"/>
          <w:szCs w:val="20"/>
        </w:rPr>
        <w:t>Published</w:t>
      </w:r>
      <w:proofErr w:type="spellEnd"/>
      <w:r w:rsidRPr="00DC22F1">
        <w:rPr>
          <w:sz w:val="20"/>
          <w:szCs w:val="20"/>
        </w:rPr>
        <w:t xml:space="preserve"> 12 April 2018 at </w:t>
      </w:r>
      <w:hyperlink r:id="rId11" w:history="1">
        <w:r w:rsidRPr="00DC22F1">
          <w:rPr>
            <w:rStyle w:val="Kpr"/>
            <w:color w:val="auto"/>
            <w:sz w:val="20"/>
            <w:szCs w:val="20"/>
            <w:u w:val="none"/>
          </w:rPr>
          <w:t>https://digitalentrepreneur.id/revolusi-industri-4-0</w:t>
        </w:r>
      </w:hyperlink>
      <w:r w:rsidRPr="00DC22F1">
        <w:rPr>
          <w:sz w:val="20"/>
          <w:szCs w:val="20"/>
        </w:rPr>
        <w:t xml:space="preserve">. </w:t>
      </w:r>
    </w:p>
    <w:p w14:paraId="654BE6C4"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Anis</w:t>
      </w:r>
      <w:proofErr w:type="spellEnd"/>
      <w:r w:rsidRPr="00DC22F1">
        <w:rPr>
          <w:sz w:val="20"/>
          <w:szCs w:val="20"/>
        </w:rPr>
        <w:t>, B. J</w:t>
      </w:r>
      <w:proofErr w:type="gramStart"/>
      <w:r w:rsidRPr="00DC22F1">
        <w:rPr>
          <w:sz w:val="20"/>
          <w:szCs w:val="20"/>
        </w:rPr>
        <w:t>.,</w:t>
      </w:r>
      <w:proofErr w:type="gramEnd"/>
      <w:r w:rsidRPr="00DC22F1">
        <w:rPr>
          <w:sz w:val="20"/>
          <w:szCs w:val="20"/>
        </w:rPr>
        <w:t xml:space="preserve"> </w:t>
      </w:r>
      <w:proofErr w:type="spellStart"/>
      <w:r w:rsidRPr="00DC22F1">
        <w:rPr>
          <w:sz w:val="20"/>
          <w:szCs w:val="20"/>
        </w:rPr>
        <w:t>Christiananta</w:t>
      </w:r>
      <w:proofErr w:type="spellEnd"/>
      <w:r w:rsidRPr="00DC22F1">
        <w:rPr>
          <w:sz w:val="20"/>
          <w:szCs w:val="20"/>
        </w:rPr>
        <w:t xml:space="preserve">, B. &amp; </w:t>
      </w:r>
      <w:proofErr w:type="spellStart"/>
      <w:r w:rsidRPr="00DC22F1">
        <w:rPr>
          <w:sz w:val="20"/>
          <w:szCs w:val="20"/>
        </w:rPr>
        <w:t>Ellitan</w:t>
      </w:r>
      <w:proofErr w:type="spellEnd"/>
      <w:r w:rsidRPr="00DC22F1">
        <w:rPr>
          <w:sz w:val="20"/>
          <w:szCs w:val="20"/>
        </w:rPr>
        <w:t xml:space="preserve">, L. (2018). </w:t>
      </w:r>
      <w:proofErr w:type="spellStart"/>
      <w:r w:rsidRPr="00DC22F1">
        <w:rPr>
          <w:sz w:val="20"/>
          <w:szCs w:val="20"/>
        </w:rPr>
        <w:t>The</w:t>
      </w:r>
      <w:proofErr w:type="spellEnd"/>
      <w:r w:rsidRPr="00DC22F1">
        <w:rPr>
          <w:sz w:val="20"/>
          <w:szCs w:val="20"/>
        </w:rPr>
        <w:t xml:space="preserve"> </w:t>
      </w:r>
      <w:proofErr w:type="spellStart"/>
      <w:r w:rsidRPr="00DC22F1">
        <w:rPr>
          <w:sz w:val="20"/>
          <w:szCs w:val="20"/>
        </w:rPr>
        <w:t>Effect</w:t>
      </w:r>
      <w:proofErr w:type="spellEnd"/>
      <w:r w:rsidRPr="00DC22F1">
        <w:rPr>
          <w:sz w:val="20"/>
          <w:szCs w:val="20"/>
        </w:rPr>
        <w:t xml:space="preserve"> of </w:t>
      </w:r>
      <w:proofErr w:type="spellStart"/>
      <w:r w:rsidRPr="00DC22F1">
        <w:rPr>
          <w:sz w:val="20"/>
          <w:szCs w:val="20"/>
        </w:rPr>
        <w:t>Entrepreneurship</w:t>
      </w:r>
      <w:proofErr w:type="spellEnd"/>
      <w:r w:rsidRPr="00DC22F1">
        <w:rPr>
          <w:sz w:val="20"/>
          <w:szCs w:val="20"/>
        </w:rPr>
        <w:t xml:space="preserve"> </w:t>
      </w:r>
      <w:proofErr w:type="spellStart"/>
      <w:r w:rsidRPr="00DC22F1">
        <w:rPr>
          <w:sz w:val="20"/>
          <w:szCs w:val="20"/>
        </w:rPr>
        <w:t>Orientation</w:t>
      </w:r>
      <w:proofErr w:type="spellEnd"/>
      <w:r w:rsidRPr="00DC22F1">
        <w:rPr>
          <w:sz w:val="20"/>
          <w:szCs w:val="20"/>
        </w:rPr>
        <w:t xml:space="preserve">, Information </w:t>
      </w:r>
      <w:proofErr w:type="spellStart"/>
      <w:r w:rsidRPr="00DC22F1">
        <w:rPr>
          <w:sz w:val="20"/>
          <w:szCs w:val="20"/>
        </w:rPr>
        <w:t>Technology</w:t>
      </w:r>
      <w:proofErr w:type="spellEnd"/>
      <w:r w:rsidRPr="00DC22F1">
        <w:rPr>
          <w:sz w:val="20"/>
          <w:szCs w:val="20"/>
        </w:rPr>
        <w:t xml:space="preserve">, Strategic Planning </w:t>
      </w:r>
      <w:proofErr w:type="spellStart"/>
      <w:r w:rsidRPr="00DC22F1">
        <w:rPr>
          <w:sz w:val="20"/>
          <w:szCs w:val="20"/>
        </w:rPr>
        <w:t>to</w:t>
      </w:r>
      <w:proofErr w:type="spellEnd"/>
      <w:r w:rsidRPr="00DC22F1">
        <w:rPr>
          <w:sz w:val="20"/>
          <w:szCs w:val="20"/>
        </w:rPr>
        <w:t xml:space="preserve"> </w:t>
      </w:r>
      <w:proofErr w:type="spellStart"/>
      <w:r w:rsidRPr="00DC22F1">
        <w:rPr>
          <w:sz w:val="20"/>
          <w:szCs w:val="20"/>
        </w:rPr>
        <w:t>Competitive</w:t>
      </w:r>
      <w:proofErr w:type="spellEnd"/>
      <w:r w:rsidRPr="00DC22F1">
        <w:rPr>
          <w:sz w:val="20"/>
          <w:szCs w:val="20"/>
        </w:rPr>
        <w:t xml:space="preserve"> </w:t>
      </w:r>
      <w:proofErr w:type="spellStart"/>
      <w:r w:rsidRPr="00DC22F1">
        <w:rPr>
          <w:sz w:val="20"/>
          <w:szCs w:val="20"/>
        </w:rPr>
        <w:t>Advantages</w:t>
      </w:r>
      <w:proofErr w:type="spellEnd"/>
      <w:r w:rsidRPr="00DC22F1">
        <w:rPr>
          <w:sz w:val="20"/>
          <w:szCs w:val="20"/>
        </w:rPr>
        <w:t xml:space="preserve"> </w:t>
      </w:r>
      <w:proofErr w:type="spellStart"/>
      <w:r w:rsidRPr="00DC22F1">
        <w:rPr>
          <w:sz w:val="20"/>
          <w:szCs w:val="20"/>
        </w:rPr>
        <w:t>with</w:t>
      </w:r>
      <w:proofErr w:type="spellEnd"/>
      <w:r w:rsidRPr="00DC22F1">
        <w:rPr>
          <w:sz w:val="20"/>
          <w:szCs w:val="20"/>
        </w:rPr>
        <w:t xml:space="preserve"> </w:t>
      </w:r>
      <w:proofErr w:type="spellStart"/>
      <w:r w:rsidRPr="00DC22F1">
        <w:rPr>
          <w:sz w:val="20"/>
          <w:szCs w:val="20"/>
        </w:rPr>
        <w:t>the</w:t>
      </w:r>
      <w:proofErr w:type="spellEnd"/>
      <w:r w:rsidRPr="00DC22F1">
        <w:rPr>
          <w:sz w:val="20"/>
          <w:szCs w:val="20"/>
        </w:rPr>
        <w:t xml:space="preserve"> Business </w:t>
      </w:r>
      <w:proofErr w:type="spellStart"/>
      <w:r w:rsidRPr="00DC22F1">
        <w:rPr>
          <w:sz w:val="20"/>
          <w:szCs w:val="20"/>
        </w:rPr>
        <w:t>Performance</w:t>
      </w:r>
      <w:proofErr w:type="spellEnd"/>
      <w:r w:rsidRPr="00DC22F1">
        <w:rPr>
          <w:sz w:val="20"/>
          <w:szCs w:val="20"/>
        </w:rPr>
        <w:t xml:space="preserve"> as </w:t>
      </w:r>
      <w:proofErr w:type="spellStart"/>
      <w:r w:rsidRPr="00DC22F1">
        <w:rPr>
          <w:sz w:val="20"/>
          <w:szCs w:val="20"/>
        </w:rPr>
        <w:t>Intervening</w:t>
      </w:r>
      <w:proofErr w:type="spellEnd"/>
      <w:r w:rsidRPr="00DC22F1">
        <w:rPr>
          <w:sz w:val="20"/>
          <w:szCs w:val="20"/>
        </w:rPr>
        <w:t xml:space="preserve"> </w:t>
      </w:r>
      <w:proofErr w:type="spellStart"/>
      <w:r w:rsidRPr="00DC22F1">
        <w:rPr>
          <w:sz w:val="20"/>
          <w:szCs w:val="20"/>
        </w:rPr>
        <w:t>Variable</w:t>
      </w:r>
      <w:proofErr w:type="spellEnd"/>
      <w:r w:rsidRPr="00DC22F1">
        <w:rPr>
          <w:sz w:val="20"/>
          <w:szCs w:val="20"/>
        </w:rPr>
        <w:t xml:space="preserve">, International </w:t>
      </w:r>
      <w:proofErr w:type="spellStart"/>
      <w:r w:rsidRPr="00DC22F1">
        <w:rPr>
          <w:sz w:val="20"/>
          <w:szCs w:val="20"/>
        </w:rPr>
        <w:t>Journal</w:t>
      </w:r>
      <w:proofErr w:type="spellEnd"/>
      <w:r w:rsidRPr="00DC22F1">
        <w:rPr>
          <w:sz w:val="20"/>
          <w:szCs w:val="20"/>
        </w:rPr>
        <w:t xml:space="preserve"> of </w:t>
      </w:r>
      <w:proofErr w:type="spellStart"/>
      <w:r w:rsidRPr="00DC22F1">
        <w:rPr>
          <w:sz w:val="20"/>
          <w:szCs w:val="20"/>
        </w:rPr>
        <w:t>Advances</w:t>
      </w:r>
      <w:proofErr w:type="spellEnd"/>
      <w:r w:rsidRPr="00DC22F1">
        <w:rPr>
          <w:sz w:val="20"/>
          <w:szCs w:val="20"/>
        </w:rPr>
        <w:t xml:space="preserve"> </w:t>
      </w:r>
      <w:proofErr w:type="spellStart"/>
      <w:r w:rsidRPr="00DC22F1">
        <w:rPr>
          <w:sz w:val="20"/>
          <w:szCs w:val="20"/>
        </w:rPr>
        <w:t>Research</w:t>
      </w:r>
      <w:proofErr w:type="spellEnd"/>
      <w:r w:rsidRPr="00DC22F1">
        <w:rPr>
          <w:sz w:val="20"/>
          <w:szCs w:val="20"/>
        </w:rPr>
        <w:t xml:space="preserve">, 6(1), 230–242. </w:t>
      </w:r>
    </w:p>
    <w:p w14:paraId="2BE0D5BB"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Ellitan</w:t>
      </w:r>
      <w:proofErr w:type="spellEnd"/>
      <w:r w:rsidRPr="00DC22F1">
        <w:rPr>
          <w:sz w:val="20"/>
          <w:szCs w:val="20"/>
        </w:rPr>
        <w:t xml:space="preserve">, L. (2018). </w:t>
      </w:r>
      <w:proofErr w:type="spellStart"/>
      <w:r w:rsidRPr="00DC22F1">
        <w:rPr>
          <w:sz w:val="20"/>
          <w:szCs w:val="20"/>
        </w:rPr>
        <w:t>Creating</w:t>
      </w:r>
      <w:proofErr w:type="spellEnd"/>
      <w:r w:rsidRPr="00DC22F1">
        <w:rPr>
          <w:sz w:val="20"/>
          <w:szCs w:val="20"/>
        </w:rPr>
        <w:t xml:space="preserve"> </w:t>
      </w:r>
      <w:proofErr w:type="spellStart"/>
      <w:r w:rsidRPr="00DC22F1">
        <w:rPr>
          <w:sz w:val="20"/>
          <w:szCs w:val="20"/>
        </w:rPr>
        <w:t>Sustainability</w:t>
      </w:r>
      <w:proofErr w:type="spellEnd"/>
      <w:r w:rsidRPr="00DC22F1">
        <w:rPr>
          <w:sz w:val="20"/>
          <w:szCs w:val="20"/>
        </w:rPr>
        <w:t xml:space="preserve"> of Small </w:t>
      </w:r>
      <w:proofErr w:type="spellStart"/>
      <w:r w:rsidRPr="00DC22F1">
        <w:rPr>
          <w:sz w:val="20"/>
          <w:szCs w:val="20"/>
        </w:rPr>
        <w:t>and</w:t>
      </w:r>
      <w:proofErr w:type="spellEnd"/>
      <w:r w:rsidRPr="00DC22F1">
        <w:rPr>
          <w:sz w:val="20"/>
          <w:szCs w:val="20"/>
        </w:rPr>
        <w:t xml:space="preserve"> </w:t>
      </w:r>
      <w:proofErr w:type="spellStart"/>
      <w:r w:rsidRPr="00DC22F1">
        <w:rPr>
          <w:sz w:val="20"/>
          <w:szCs w:val="20"/>
        </w:rPr>
        <w:t>Medium</w:t>
      </w:r>
      <w:proofErr w:type="spellEnd"/>
      <w:r w:rsidRPr="00DC22F1">
        <w:rPr>
          <w:sz w:val="20"/>
          <w:szCs w:val="20"/>
        </w:rPr>
        <w:t xml:space="preserve"> Enterprises in </w:t>
      </w:r>
      <w:proofErr w:type="spellStart"/>
      <w:r w:rsidRPr="00DC22F1">
        <w:rPr>
          <w:sz w:val="20"/>
          <w:szCs w:val="20"/>
        </w:rPr>
        <w:t>Surabaya</w:t>
      </w:r>
      <w:proofErr w:type="spellEnd"/>
      <w:r w:rsidRPr="00DC22F1">
        <w:rPr>
          <w:sz w:val="20"/>
          <w:szCs w:val="20"/>
        </w:rPr>
        <w:t xml:space="preserve"> </w:t>
      </w:r>
      <w:proofErr w:type="spellStart"/>
      <w:r w:rsidRPr="00DC22F1">
        <w:rPr>
          <w:sz w:val="20"/>
          <w:szCs w:val="20"/>
        </w:rPr>
        <w:t>and</w:t>
      </w:r>
      <w:proofErr w:type="spellEnd"/>
      <w:r w:rsidRPr="00DC22F1">
        <w:rPr>
          <w:sz w:val="20"/>
          <w:szCs w:val="20"/>
        </w:rPr>
        <w:t xml:space="preserve"> </w:t>
      </w:r>
      <w:proofErr w:type="spellStart"/>
      <w:r w:rsidRPr="00DC22F1">
        <w:rPr>
          <w:sz w:val="20"/>
          <w:szCs w:val="20"/>
        </w:rPr>
        <w:t>Surrounding</w:t>
      </w:r>
      <w:proofErr w:type="spellEnd"/>
      <w:r w:rsidRPr="00DC22F1">
        <w:rPr>
          <w:sz w:val="20"/>
          <w:szCs w:val="20"/>
        </w:rPr>
        <w:t xml:space="preserve"> </w:t>
      </w:r>
      <w:proofErr w:type="spellStart"/>
      <w:r w:rsidRPr="00DC22F1">
        <w:rPr>
          <w:sz w:val="20"/>
          <w:szCs w:val="20"/>
        </w:rPr>
        <w:t>Area</w:t>
      </w:r>
      <w:proofErr w:type="spellEnd"/>
      <w:r w:rsidRPr="00DC22F1">
        <w:rPr>
          <w:sz w:val="20"/>
          <w:szCs w:val="20"/>
        </w:rPr>
        <w:t xml:space="preserve">. International </w:t>
      </w:r>
      <w:proofErr w:type="spellStart"/>
      <w:r w:rsidRPr="00DC22F1">
        <w:rPr>
          <w:sz w:val="20"/>
          <w:szCs w:val="20"/>
        </w:rPr>
        <w:t>Journal</w:t>
      </w:r>
      <w:proofErr w:type="spellEnd"/>
      <w:r w:rsidRPr="00DC22F1">
        <w:rPr>
          <w:sz w:val="20"/>
          <w:szCs w:val="20"/>
        </w:rPr>
        <w:t xml:space="preserve"> of </w:t>
      </w:r>
      <w:proofErr w:type="spellStart"/>
      <w:r w:rsidRPr="00DC22F1">
        <w:rPr>
          <w:sz w:val="20"/>
          <w:szCs w:val="20"/>
        </w:rPr>
        <w:t>Research</w:t>
      </w:r>
      <w:proofErr w:type="spellEnd"/>
      <w:r w:rsidRPr="00DC22F1">
        <w:rPr>
          <w:sz w:val="20"/>
          <w:szCs w:val="20"/>
        </w:rPr>
        <w:t xml:space="preserve"> </w:t>
      </w:r>
      <w:proofErr w:type="spellStart"/>
      <w:r w:rsidRPr="00DC22F1">
        <w:rPr>
          <w:sz w:val="20"/>
          <w:szCs w:val="20"/>
        </w:rPr>
        <w:t>Culture</w:t>
      </w:r>
      <w:proofErr w:type="spellEnd"/>
      <w:r w:rsidRPr="00DC22F1">
        <w:rPr>
          <w:sz w:val="20"/>
          <w:szCs w:val="20"/>
        </w:rPr>
        <w:t xml:space="preserve"> </w:t>
      </w:r>
      <w:proofErr w:type="spellStart"/>
      <w:r w:rsidRPr="00DC22F1">
        <w:rPr>
          <w:sz w:val="20"/>
          <w:szCs w:val="20"/>
        </w:rPr>
        <w:t>Society</w:t>
      </w:r>
      <w:proofErr w:type="spellEnd"/>
      <w:r w:rsidRPr="00DC22F1">
        <w:rPr>
          <w:sz w:val="20"/>
          <w:szCs w:val="20"/>
        </w:rPr>
        <w:t xml:space="preserve">, 8(1), 157– 167. </w:t>
      </w:r>
    </w:p>
    <w:p w14:paraId="6B742951"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Ellitan</w:t>
      </w:r>
      <w:proofErr w:type="spellEnd"/>
      <w:r w:rsidRPr="00DC22F1">
        <w:rPr>
          <w:sz w:val="20"/>
          <w:szCs w:val="20"/>
        </w:rPr>
        <w:t xml:space="preserve">, L. &amp; </w:t>
      </w:r>
      <w:proofErr w:type="spellStart"/>
      <w:r w:rsidRPr="00DC22F1">
        <w:rPr>
          <w:sz w:val="20"/>
          <w:szCs w:val="20"/>
        </w:rPr>
        <w:t>Muljani</w:t>
      </w:r>
      <w:proofErr w:type="spellEnd"/>
      <w:r w:rsidRPr="00DC22F1">
        <w:rPr>
          <w:sz w:val="20"/>
          <w:szCs w:val="20"/>
        </w:rPr>
        <w:t xml:space="preserve">, N. (2019). </w:t>
      </w:r>
      <w:proofErr w:type="spellStart"/>
      <w:r w:rsidRPr="00DC22F1">
        <w:rPr>
          <w:sz w:val="20"/>
          <w:szCs w:val="20"/>
        </w:rPr>
        <w:t>The</w:t>
      </w:r>
      <w:proofErr w:type="spellEnd"/>
      <w:r w:rsidRPr="00DC22F1">
        <w:rPr>
          <w:sz w:val="20"/>
          <w:szCs w:val="20"/>
        </w:rPr>
        <w:t xml:space="preserve"> </w:t>
      </w:r>
      <w:proofErr w:type="spellStart"/>
      <w:r w:rsidRPr="00DC22F1">
        <w:rPr>
          <w:sz w:val="20"/>
          <w:szCs w:val="20"/>
        </w:rPr>
        <w:t>Impact</w:t>
      </w:r>
      <w:proofErr w:type="spellEnd"/>
      <w:r w:rsidRPr="00DC22F1">
        <w:rPr>
          <w:sz w:val="20"/>
          <w:szCs w:val="20"/>
        </w:rPr>
        <w:t xml:space="preserve"> of Knowledge Management, </w:t>
      </w:r>
      <w:proofErr w:type="spellStart"/>
      <w:r w:rsidRPr="00DC22F1">
        <w:rPr>
          <w:sz w:val="20"/>
          <w:szCs w:val="20"/>
        </w:rPr>
        <w:t>Technology</w:t>
      </w:r>
      <w:proofErr w:type="spellEnd"/>
      <w:r w:rsidRPr="00DC22F1">
        <w:rPr>
          <w:sz w:val="20"/>
          <w:szCs w:val="20"/>
        </w:rPr>
        <w:t xml:space="preserve"> Readiness </w:t>
      </w:r>
      <w:proofErr w:type="spellStart"/>
      <w:r w:rsidRPr="00DC22F1">
        <w:rPr>
          <w:sz w:val="20"/>
          <w:szCs w:val="20"/>
        </w:rPr>
        <w:t>and</w:t>
      </w:r>
      <w:proofErr w:type="spellEnd"/>
      <w:r w:rsidRPr="00DC22F1">
        <w:rPr>
          <w:sz w:val="20"/>
          <w:szCs w:val="20"/>
        </w:rPr>
        <w:t xml:space="preserve"> </w:t>
      </w:r>
      <w:proofErr w:type="spellStart"/>
      <w:r w:rsidRPr="00DC22F1">
        <w:rPr>
          <w:sz w:val="20"/>
          <w:szCs w:val="20"/>
        </w:rPr>
        <w:t>External</w:t>
      </w:r>
      <w:proofErr w:type="spellEnd"/>
      <w:r w:rsidRPr="00DC22F1">
        <w:rPr>
          <w:sz w:val="20"/>
          <w:szCs w:val="20"/>
        </w:rPr>
        <w:t xml:space="preserve"> Environment on </w:t>
      </w:r>
      <w:proofErr w:type="spellStart"/>
      <w:r w:rsidRPr="00DC22F1">
        <w:rPr>
          <w:sz w:val="20"/>
          <w:szCs w:val="20"/>
        </w:rPr>
        <w:t>the</w:t>
      </w:r>
      <w:proofErr w:type="spellEnd"/>
      <w:r w:rsidRPr="00DC22F1">
        <w:rPr>
          <w:sz w:val="20"/>
          <w:szCs w:val="20"/>
        </w:rPr>
        <w:t xml:space="preserve"> </w:t>
      </w:r>
      <w:proofErr w:type="spellStart"/>
      <w:r w:rsidRPr="00DC22F1">
        <w:rPr>
          <w:sz w:val="20"/>
          <w:szCs w:val="20"/>
        </w:rPr>
        <w:t>Extent</w:t>
      </w:r>
      <w:proofErr w:type="spellEnd"/>
      <w:r w:rsidRPr="00DC22F1">
        <w:rPr>
          <w:sz w:val="20"/>
          <w:szCs w:val="20"/>
        </w:rPr>
        <w:t xml:space="preserve"> of E-Business </w:t>
      </w:r>
      <w:proofErr w:type="spellStart"/>
      <w:r w:rsidRPr="00DC22F1">
        <w:rPr>
          <w:sz w:val="20"/>
          <w:szCs w:val="20"/>
        </w:rPr>
        <w:t>Adoption</w:t>
      </w:r>
      <w:proofErr w:type="spellEnd"/>
      <w:r w:rsidRPr="00DC22F1">
        <w:rPr>
          <w:sz w:val="20"/>
          <w:szCs w:val="20"/>
        </w:rPr>
        <w:t xml:space="preserve">. International </w:t>
      </w:r>
      <w:proofErr w:type="spellStart"/>
      <w:r w:rsidRPr="00DC22F1">
        <w:rPr>
          <w:sz w:val="20"/>
          <w:szCs w:val="20"/>
        </w:rPr>
        <w:t>Journal</w:t>
      </w:r>
      <w:proofErr w:type="spellEnd"/>
      <w:r w:rsidRPr="00DC22F1">
        <w:rPr>
          <w:sz w:val="20"/>
          <w:szCs w:val="20"/>
        </w:rPr>
        <w:t xml:space="preserve"> of </w:t>
      </w:r>
      <w:proofErr w:type="spellStart"/>
      <w:r w:rsidRPr="00DC22F1">
        <w:rPr>
          <w:sz w:val="20"/>
          <w:szCs w:val="20"/>
        </w:rPr>
        <w:t>Research</w:t>
      </w:r>
      <w:proofErr w:type="spellEnd"/>
      <w:r w:rsidRPr="00DC22F1">
        <w:rPr>
          <w:sz w:val="20"/>
          <w:szCs w:val="20"/>
        </w:rPr>
        <w:t xml:space="preserve"> </w:t>
      </w:r>
      <w:proofErr w:type="spellStart"/>
      <w:r w:rsidRPr="00DC22F1">
        <w:rPr>
          <w:sz w:val="20"/>
          <w:szCs w:val="20"/>
        </w:rPr>
        <w:t>Culture</w:t>
      </w:r>
      <w:proofErr w:type="spellEnd"/>
      <w:r w:rsidRPr="00DC22F1">
        <w:rPr>
          <w:sz w:val="20"/>
          <w:szCs w:val="20"/>
        </w:rPr>
        <w:t xml:space="preserve"> </w:t>
      </w:r>
      <w:proofErr w:type="spellStart"/>
      <w:r w:rsidRPr="00DC22F1">
        <w:rPr>
          <w:sz w:val="20"/>
          <w:szCs w:val="20"/>
        </w:rPr>
        <w:t>Society</w:t>
      </w:r>
      <w:proofErr w:type="spellEnd"/>
      <w:r w:rsidRPr="00DC22F1">
        <w:rPr>
          <w:sz w:val="20"/>
          <w:szCs w:val="20"/>
        </w:rPr>
        <w:t xml:space="preserve">, 3(11), 63–69. </w:t>
      </w:r>
    </w:p>
    <w:p w14:paraId="62620614"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Hakala</w:t>
      </w:r>
      <w:proofErr w:type="spellEnd"/>
      <w:r w:rsidRPr="00DC22F1">
        <w:rPr>
          <w:sz w:val="20"/>
          <w:szCs w:val="20"/>
        </w:rPr>
        <w:t xml:space="preserve">, H. (2010). Strategic </w:t>
      </w:r>
      <w:proofErr w:type="spellStart"/>
      <w:r w:rsidRPr="00DC22F1">
        <w:rPr>
          <w:sz w:val="20"/>
          <w:szCs w:val="20"/>
        </w:rPr>
        <w:t>Orientations</w:t>
      </w:r>
      <w:proofErr w:type="spellEnd"/>
      <w:r w:rsidRPr="00DC22F1">
        <w:rPr>
          <w:sz w:val="20"/>
          <w:szCs w:val="20"/>
        </w:rPr>
        <w:t xml:space="preserve"> in Management </w:t>
      </w:r>
      <w:proofErr w:type="spellStart"/>
      <w:r w:rsidRPr="00DC22F1">
        <w:rPr>
          <w:sz w:val="20"/>
          <w:szCs w:val="20"/>
        </w:rPr>
        <w:t>Literature</w:t>
      </w:r>
      <w:proofErr w:type="spellEnd"/>
      <w:r w:rsidRPr="00DC22F1">
        <w:rPr>
          <w:sz w:val="20"/>
          <w:szCs w:val="20"/>
        </w:rPr>
        <w:t xml:space="preserve">: Three </w:t>
      </w:r>
      <w:proofErr w:type="spellStart"/>
      <w:r w:rsidRPr="00DC22F1">
        <w:rPr>
          <w:sz w:val="20"/>
          <w:szCs w:val="20"/>
        </w:rPr>
        <w:t>Approaches</w:t>
      </w:r>
      <w:proofErr w:type="spellEnd"/>
      <w:r w:rsidRPr="00DC22F1">
        <w:rPr>
          <w:sz w:val="20"/>
          <w:szCs w:val="20"/>
        </w:rPr>
        <w:t xml:space="preserve"> </w:t>
      </w:r>
      <w:proofErr w:type="spellStart"/>
      <w:r w:rsidRPr="00DC22F1">
        <w:rPr>
          <w:sz w:val="20"/>
          <w:szCs w:val="20"/>
        </w:rPr>
        <w:t>to</w:t>
      </w:r>
      <w:proofErr w:type="spellEnd"/>
      <w:r w:rsidRPr="00DC22F1">
        <w:rPr>
          <w:sz w:val="20"/>
          <w:szCs w:val="20"/>
        </w:rPr>
        <w:t xml:space="preserve"> </w:t>
      </w:r>
      <w:proofErr w:type="spellStart"/>
      <w:r w:rsidRPr="00DC22F1">
        <w:rPr>
          <w:sz w:val="20"/>
          <w:szCs w:val="20"/>
        </w:rPr>
        <w:t>Understanding</w:t>
      </w:r>
      <w:proofErr w:type="spellEnd"/>
      <w:r w:rsidRPr="00DC22F1">
        <w:rPr>
          <w:sz w:val="20"/>
          <w:szCs w:val="20"/>
        </w:rPr>
        <w:t xml:space="preserve"> </w:t>
      </w:r>
      <w:proofErr w:type="spellStart"/>
      <w:r w:rsidRPr="00DC22F1">
        <w:rPr>
          <w:sz w:val="20"/>
          <w:szCs w:val="20"/>
        </w:rPr>
        <w:t>the</w:t>
      </w:r>
      <w:proofErr w:type="spellEnd"/>
      <w:r w:rsidRPr="00DC22F1">
        <w:rPr>
          <w:sz w:val="20"/>
          <w:szCs w:val="20"/>
        </w:rPr>
        <w:t xml:space="preserve"> </w:t>
      </w:r>
      <w:proofErr w:type="spellStart"/>
      <w:r w:rsidRPr="00DC22F1">
        <w:rPr>
          <w:sz w:val="20"/>
          <w:szCs w:val="20"/>
        </w:rPr>
        <w:t>Interaction</w:t>
      </w:r>
      <w:proofErr w:type="spellEnd"/>
      <w:r w:rsidRPr="00DC22F1">
        <w:rPr>
          <w:sz w:val="20"/>
          <w:szCs w:val="20"/>
        </w:rPr>
        <w:t xml:space="preserve"> </w:t>
      </w:r>
      <w:proofErr w:type="spellStart"/>
      <w:r w:rsidRPr="00DC22F1">
        <w:rPr>
          <w:sz w:val="20"/>
          <w:szCs w:val="20"/>
        </w:rPr>
        <w:t>between</w:t>
      </w:r>
      <w:proofErr w:type="spellEnd"/>
      <w:r w:rsidRPr="00DC22F1">
        <w:rPr>
          <w:sz w:val="20"/>
          <w:szCs w:val="20"/>
        </w:rPr>
        <w:t xml:space="preserve"> Market, </w:t>
      </w:r>
      <w:proofErr w:type="spellStart"/>
      <w:r w:rsidRPr="00DC22F1">
        <w:rPr>
          <w:sz w:val="20"/>
          <w:szCs w:val="20"/>
        </w:rPr>
        <w:t>Technology</w:t>
      </w:r>
      <w:proofErr w:type="spellEnd"/>
      <w:r w:rsidRPr="00DC22F1">
        <w:rPr>
          <w:sz w:val="20"/>
          <w:szCs w:val="20"/>
        </w:rPr>
        <w:t xml:space="preserve">, </w:t>
      </w:r>
      <w:proofErr w:type="spellStart"/>
      <w:r w:rsidRPr="00DC22F1">
        <w:rPr>
          <w:sz w:val="20"/>
          <w:szCs w:val="20"/>
        </w:rPr>
        <w:t>Entrepreneurial</w:t>
      </w:r>
      <w:proofErr w:type="spellEnd"/>
      <w:r w:rsidRPr="00DC22F1">
        <w:rPr>
          <w:sz w:val="20"/>
          <w:szCs w:val="20"/>
        </w:rPr>
        <w:t xml:space="preserve">, </w:t>
      </w:r>
      <w:proofErr w:type="spellStart"/>
      <w:r w:rsidRPr="00DC22F1">
        <w:rPr>
          <w:sz w:val="20"/>
          <w:szCs w:val="20"/>
        </w:rPr>
        <w:t>and</w:t>
      </w:r>
      <w:proofErr w:type="spellEnd"/>
      <w:r w:rsidRPr="00DC22F1">
        <w:rPr>
          <w:sz w:val="20"/>
          <w:szCs w:val="20"/>
        </w:rPr>
        <w:t xml:space="preserve"> Learning </w:t>
      </w:r>
      <w:proofErr w:type="spellStart"/>
      <w:r w:rsidRPr="00DC22F1">
        <w:rPr>
          <w:sz w:val="20"/>
          <w:szCs w:val="20"/>
        </w:rPr>
        <w:t>Orientation</w:t>
      </w:r>
      <w:proofErr w:type="spellEnd"/>
      <w:r w:rsidRPr="00DC22F1">
        <w:rPr>
          <w:sz w:val="20"/>
          <w:szCs w:val="20"/>
        </w:rPr>
        <w:t xml:space="preserve">. International </w:t>
      </w:r>
      <w:proofErr w:type="spellStart"/>
      <w:r w:rsidRPr="00DC22F1">
        <w:rPr>
          <w:sz w:val="20"/>
          <w:szCs w:val="20"/>
        </w:rPr>
        <w:t>Journal</w:t>
      </w:r>
      <w:proofErr w:type="spellEnd"/>
      <w:r w:rsidRPr="00DC22F1">
        <w:rPr>
          <w:sz w:val="20"/>
          <w:szCs w:val="20"/>
        </w:rPr>
        <w:t xml:space="preserve"> of Management </w:t>
      </w:r>
      <w:proofErr w:type="spellStart"/>
      <w:r w:rsidRPr="00DC22F1">
        <w:rPr>
          <w:sz w:val="20"/>
          <w:szCs w:val="20"/>
        </w:rPr>
        <w:t>Reviews</w:t>
      </w:r>
      <w:proofErr w:type="spellEnd"/>
      <w:r w:rsidRPr="00DC22F1">
        <w:rPr>
          <w:sz w:val="20"/>
          <w:szCs w:val="20"/>
        </w:rPr>
        <w:t xml:space="preserve">, 13(2), 199– 217. </w:t>
      </w:r>
    </w:p>
    <w:p w14:paraId="65901EA1"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Ho</w:t>
      </w:r>
      <w:proofErr w:type="spellEnd"/>
      <w:r w:rsidRPr="00DC22F1">
        <w:rPr>
          <w:sz w:val="20"/>
          <w:szCs w:val="20"/>
        </w:rPr>
        <w:t xml:space="preserve">, Y. W. (2014). </w:t>
      </w:r>
      <w:proofErr w:type="spellStart"/>
      <w:r w:rsidRPr="00DC22F1">
        <w:rPr>
          <w:sz w:val="20"/>
          <w:szCs w:val="20"/>
        </w:rPr>
        <w:t>Multiple</w:t>
      </w:r>
      <w:proofErr w:type="spellEnd"/>
      <w:r w:rsidRPr="00DC22F1">
        <w:rPr>
          <w:sz w:val="20"/>
          <w:szCs w:val="20"/>
        </w:rPr>
        <w:t xml:space="preserve"> Strategic </w:t>
      </w:r>
      <w:proofErr w:type="spellStart"/>
      <w:r w:rsidRPr="00DC22F1">
        <w:rPr>
          <w:sz w:val="20"/>
          <w:szCs w:val="20"/>
        </w:rPr>
        <w:t>Orientation</w:t>
      </w:r>
      <w:proofErr w:type="spellEnd"/>
      <w:r w:rsidRPr="00DC22F1">
        <w:rPr>
          <w:sz w:val="20"/>
          <w:szCs w:val="20"/>
        </w:rPr>
        <w:t xml:space="preserve"> </w:t>
      </w:r>
      <w:proofErr w:type="spellStart"/>
      <w:r w:rsidRPr="00DC22F1">
        <w:rPr>
          <w:sz w:val="20"/>
          <w:szCs w:val="20"/>
        </w:rPr>
        <w:t>and</w:t>
      </w:r>
      <w:proofErr w:type="spellEnd"/>
      <w:r w:rsidRPr="00DC22F1">
        <w:rPr>
          <w:sz w:val="20"/>
          <w:szCs w:val="20"/>
        </w:rPr>
        <w:t xml:space="preserve"> Business </w:t>
      </w:r>
      <w:proofErr w:type="spellStart"/>
      <w:r w:rsidRPr="00DC22F1">
        <w:rPr>
          <w:sz w:val="20"/>
          <w:szCs w:val="20"/>
        </w:rPr>
        <w:t>Performance</w:t>
      </w:r>
      <w:proofErr w:type="spellEnd"/>
      <w:r w:rsidRPr="00DC22F1">
        <w:rPr>
          <w:sz w:val="20"/>
          <w:szCs w:val="20"/>
        </w:rPr>
        <w:t xml:space="preserve">: A </w:t>
      </w:r>
      <w:proofErr w:type="spellStart"/>
      <w:r w:rsidRPr="00DC22F1">
        <w:rPr>
          <w:sz w:val="20"/>
          <w:szCs w:val="20"/>
        </w:rPr>
        <w:t>Comprehensive</w:t>
      </w:r>
      <w:proofErr w:type="spellEnd"/>
      <w:r w:rsidRPr="00DC22F1">
        <w:rPr>
          <w:sz w:val="20"/>
          <w:szCs w:val="20"/>
        </w:rPr>
        <w:t xml:space="preserve"> </w:t>
      </w:r>
      <w:proofErr w:type="spellStart"/>
      <w:r w:rsidRPr="00DC22F1">
        <w:rPr>
          <w:sz w:val="20"/>
          <w:szCs w:val="20"/>
        </w:rPr>
        <w:t>Investigation</w:t>
      </w:r>
      <w:proofErr w:type="spellEnd"/>
      <w:r w:rsidRPr="00DC22F1">
        <w:rPr>
          <w:sz w:val="20"/>
          <w:szCs w:val="20"/>
        </w:rPr>
        <w:t xml:space="preserve"> of High-</w:t>
      </w:r>
      <w:proofErr w:type="spellStart"/>
      <w:r w:rsidRPr="00DC22F1">
        <w:rPr>
          <w:sz w:val="20"/>
          <w:szCs w:val="20"/>
        </w:rPr>
        <w:t>tech</w:t>
      </w:r>
      <w:proofErr w:type="spellEnd"/>
      <w:r w:rsidRPr="00DC22F1">
        <w:rPr>
          <w:sz w:val="20"/>
          <w:szCs w:val="20"/>
        </w:rPr>
        <w:t xml:space="preserve"> </w:t>
      </w:r>
      <w:proofErr w:type="spellStart"/>
      <w:r w:rsidRPr="00DC22F1">
        <w:rPr>
          <w:sz w:val="20"/>
          <w:szCs w:val="20"/>
        </w:rPr>
        <w:t>Firms</w:t>
      </w:r>
      <w:proofErr w:type="spellEnd"/>
      <w:r w:rsidRPr="00DC22F1">
        <w:rPr>
          <w:sz w:val="20"/>
          <w:szCs w:val="20"/>
        </w:rPr>
        <w:t xml:space="preserve">. </w:t>
      </w:r>
      <w:proofErr w:type="spellStart"/>
      <w:r w:rsidRPr="00DC22F1">
        <w:rPr>
          <w:sz w:val="20"/>
          <w:szCs w:val="20"/>
        </w:rPr>
        <w:t>Digital</w:t>
      </w:r>
      <w:proofErr w:type="spellEnd"/>
      <w:r w:rsidRPr="00DC22F1">
        <w:rPr>
          <w:sz w:val="20"/>
          <w:szCs w:val="20"/>
        </w:rPr>
        <w:t xml:space="preserve"> </w:t>
      </w:r>
      <w:proofErr w:type="spellStart"/>
      <w:r w:rsidRPr="00DC22F1">
        <w:rPr>
          <w:sz w:val="20"/>
          <w:szCs w:val="20"/>
        </w:rPr>
        <w:t>library</w:t>
      </w:r>
      <w:proofErr w:type="spellEnd"/>
      <w:r w:rsidRPr="00DC22F1">
        <w:rPr>
          <w:sz w:val="20"/>
          <w:szCs w:val="20"/>
        </w:rPr>
        <w:t xml:space="preserve"> of </w:t>
      </w:r>
      <w:proofErr w:type="spellStart"/>
      <w:r w:rsidRPr="00DC22F1">
        <w:rPr>
          <w:sz w:val="20"/>
          <w:szCs w:val="20"/>
        </w:rPr>
        <w:t>Adelaide</w:t>
      </w:r>
      <w:proofErr w:type="spellEnd"/>
      <w:r w:rsidRPr="00DC22F1">
        <w:rPr>
          <w:sz w:val="20"/>
          <w:szCs w:val="20"/>
        </w:rPr>
        <w:t xml:space="preserve"> </w:t>
      </w:r>
      <w:proofErr w:type="spellStart"/>
      <w:r w:rsidRPr="00DC22F1">
        <w:rPr>
          <w:sz w:val="20"/>
          <w:szCs w:val="20"/>
        </w:rPr>
        <w:t>University</w:t>
      </w:r>
      <w:proofErr w:type="spellEnd"/>
      <w:r w:rsidRPr="00DC22F1">
        <w:rPr>
          <w:sz w:val="20"/>
          <w:szCs w:val="20"/>
        </w:rPr>
        <w:t xml:space="preserve"> School of Business. </w:t>
      </w:r>
      <w:proofErr w:type="spellStart"/>
      <w:r w:rsidRPr="00DC22F1">
        <w:rPr>
          <w:sz w:val="20"/>
          <w:szCs w:val="20"/>
        </w:rPr>
        <w:t>Published</w:t>
      </w:r>
      <w:proofErr w:type="spellEnd"/>
      <w:r w:rsidRPr="00DC22F1">
        <w:rPr>
          <w:sz w:val="20"/>
          <w:szCs w:val="20"/>
        </w:rPr>
        <w:t xml:space="preserve"> </w:t>
      </w:r>
      <w:proofErr w:type="spellStart"/>
      <w:r w:rsidRPr="00DC22F1">
        <w:rPr>
          <w:sz w:val="20"/>
          <w:szCs w:val="20"/>
        </w:rPr>
        <w:t>October</w:t>
      </w:r>
      <w:proofErr w:type="spellEnd"/>
      <w:r w:rsidRPr="00DC22F1">
        <w:rPr>
          <w:sz w:val="20"/>
          <w:szCs w:val="20"/>
        </w:rPr>
        <w:t xml:space="preserve"> 2014 at </w:t>
      </w:r>
      <w:hyperlink r:id="rId12" w:history="1">
        <w:r w:rsidRPr="00DC22F1">
          <w:rPr>
            <w:rStyle w:val="Kpr"/>
            <w:color w:val="auto"/>
            <w:sz w:val="20"/>
            <w:szCs w:val="20"/>
            <w:u w:val="none"/>
          </w:rPr>
          <w:t>https://digital.library.adelaide.edu.au</w:t>
        </w:r>
      </w:hyperlink>
      <w:r w:rsidRPr="00DC22F1">
        <w:rPr>
          <w:sz w:val="20"/>
          <w:szCs w:val="20"/>
        </w:rPr>
        <w:t>.</w:t>
      </w:r>
    </w:p>
    <w:p w14:paraId="64F3FFDF"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Huff</w:t>
      </w:r>
      <w:proofErr w:type="spellEnd"/>
      <w:r w:rsidRPr="00DC22F1">
        <w:rPr>
          <w:sz w:val="20"/>
          <w:szCs w:val="20"/>
        </w:rPr>
        <w:t>, A. S</w:t>
      </w:r>
      <w:proofErr w:type="gramStart"/>
      <w:r w:rsidRPr="00DC22F1">
        <w:rPr>
          <w:sz w:val="20"/>
          <w:szCs w:val="20"/>
        </w:rPr>
        <w:t>.,</w:t>
      </w:r>
      <w:proofErr w:type="gramEnd"/>
      <w:r w:rsidRPr="00DC22F1">
        <w:rPr>
          <w:sz w:val="20"/>
          <w:szCs w:val="20"/>
        </w:rPr>
        <w:t xml:space="preserve"> Floyd, S. W., </w:t>
      </w:r>
      <w:proofErr w:type="spellStart"/>
      <w:r w:rsidRPr="00DC22F1">
        <w:rPr>
          <w:sz w:val="20"/>
          <w:szCs w:val="20"/>
        </w:rPr>
        <w:t>Sherman</w:t>
      </w:r>
      <w:proofErr w:type="spellEnd"/>
      <w:r w:rsidRPr="00DC22F1">
        <w:rPr>
          <w:sz w:val="20"/>
          <w:szCs w:val="20"/>
        </w:rPr>
        <w:t xml:space="preserve">, H. D., &amp; </w:t>
      </w:r>
      <w:proofErr w:type="spellStart"/>
      <w:r w:rsidRPr="00DC22F1">
        <w:rPr>
          <w:sz w:val="20"/>
          <w:szCs w:val="20"/>
        </w:rPr>
        <w:t>Terjesen</w:t>
      </w:r>
      <w:proofErr w:type="spellEnd"/>
      <w:r w:rsidRPr="00DC22F1">
        <w:rPr>
          <w:sz w:val="20"/>
          <w:szCs w:val="20"/>
        </w:rPr>
        <w:t xml:space="preserve">, S. (2009). Strategic Management: </w:t>
      </w:r>
      <w:proofErr w:type="spellStart"/>
      <w:r w:rsidRPr="00DC22F1">
        <w:rPr>
          <w:sz w:val="20"/>
          <w:szCs w:val="20"/>
        </w:rPr>
        <w:t>Logic</w:t>
      </w:r>
      <w:proofErr w:type="spellEnd"/>
      <w:r w:rsidRPr="00DC22F1">
        <w:rPr>
          <w:sz w:val="20"/>
          <w:szCs w:val="20"/>
        </w:rPr>
        <w:t xml:space="preserve"> </w:t>
      </w:r>
      <w:proofErr w:type="spellStart"/>
      <w:r w:rsidRPr="00DC22F1">
        <w:rPr>
          <w:sz w:val="20"/>
          <w:szCs w:val="20"/>
        </w:rPr>
        <w:t>and</w:t>
      </w:r>
      <w:proofErr w:type="spellEnd"/>
      <w:r w:rsidRPr="00DC22F1">
        <w:rPr>
          <w:sz w:val="20"/>
          <w:szCs w:val="20"/>
        </w:rPr>
        <w:t xml:space="preserve"> Action. Illinois: John </w:t>
      </w:r>
      <w:proofErr w:type="spellStart"/>
      <w:r w:rsidRPr="00DC22F1">
        <w:rPr>
          <w:sz w:val="20"/>
          <w:szCs w:val="20"/>
        </w:rPr>
        <w:t>Willey</w:t>
      </w:r>
      <w:proofErr w:type="spellEnd"/>
      <w:r w:rsidRPr="00DC22F1">
        <w:rPr>
          <w:sz w:val="20"/>
          <w:szCs w:val="20"/>
        </w:rPr>
        <w:t xml:space="preserve"> </w:t>
      </w:r>
      <w:proofErr w:type="spellStart"/>
      <w:r w:rsidRPr="00DC22F1">
        <w:rPr>
          <w:sz w:val="20"/>
          <w:szCs w:val="20"/>
        </w:rPr>
        <w:t>and</w:t>
      </w:r>
      <w:proofErr w:type="spellEnd"/>
      <w:r w:rsidRPr="00DC22F1">
        <w:rPr>
          <w:sz w:val="20"/>
          <w:szCs w:val="20"/>
        </w:rPr>
        <w:t xml:space="preserve"> </w:t>
      </w:r>
      <w:proofErr w:type="spellStart"/>
      <w:r w:rsidRPr="00DC22F1">
        <w:rPr>
          <w:sz w:val="20"/>
          <w:szCs w:val="20"/>
        </w:rPr>
        <w:t>Sons</w:t>
      </w:r>
      <w:proofErr w:type="spellEnd"/>
      <w:r w:rsidRPr="00DC22F1">
        <w:rPr>
          <w:sz w:val="20"/>
          <w:szCs w:val="20"/>
        </w:rPr>
        <w:t xml:space="preserve">, </w:t>
      </w:r>
      <w:proofErr w:type="spellStart"/>
      <w:r w:rsidRPr="00DC22F1">
        <w:rPr>
          <w:sz w:val="20"/>
          <w:szCs w:val="20"/>
        </w:rPr>
        <w:t>Inc</w:t>
      </w:r>
      <w:proofErr w:type="spellEnd"/>
      <w:r w:rsidRPr="00DC22F1">
        <w:rPr>
          <w:sz w:val="20"/>
          <w:szCs w:val="20"/>
        </w:rPr>
        <w:t xml:space="preserve">. </w:t>
      </w:r>
    </w:p>
    <w:p w14:paraId="117EB9B3"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Indotelco</w:t>
      </w:r>
      <w:proofErr w:type="spellEnd"/>
      <w:r w:rsidRPr="00DC22F1">
        <w:rPr>
          <w:sz w:val="20"/>
          <w:szCs w:val="20"/>
        </w:rPr>
        <w:t xml:space="preserve"> (2018). </w:t>
      </w:r>
      <w:proofErr w:type="spellStart"/>
      <w:r w:rsidRPr="00DC22F1">
        <w:rPr>
          <w:sz w:val="20"/>
          <w:szCs w:val="20"/>
        </w:rPr>
        <w:t>Sepuluh</w:t>
      </w:r>
      <w:proofErr w:type="spellEnd"/>
      <w:r w:rsidRPr="00DC22F1">
        <w:rPr>
          <w:sz w:val="20"/>
          <w:szCs w:val="20"/>
        </w:rPr>
        <w:t xml:space="preserve"> </w:t>
      </w:r>
      <w:proofErr w:type="spellStart"/>
      <w:r w:rsidRPr="00DC22F1">
        <w:rPr>
          <w:sz w:val="20"/>
          <w:szCs w:val="20"/>
        </w:rPr>
        <w:t>Langkah</w:t>
      </w:r>
      <w:proofErr w:type="spellEnd"/>
      <w:r w:rsidRPr="00DC22F1">
        <w:rPr>
          <w:sz w:val="20"/>
          <w:szCs w:val="20"/>
        </w:rPr>
        <w:t xml:space="preserve"> </w:t>
      </w:r>
      <w:proofErr w:type="spellStart"/>
      <w:r w:rsidRPr="00DC22F1">
        <w:rPr>
          <w:sz w:val="20"/>
          <w:szCs w:val="20"/>
        </w:rPr>
        <w:t>Indonesia</w:t>
      </w:r>
      <w:proofErr w:type="spellEnd"/>
      <w:r w:rsidRPr="00DC22F1">
        <w:rPr>
          <w:sz w:val="20"/>
          <w:szCs w:val="20"/>
        </w:rPr>
        <w:t xml:space="preserve"> </w:t>
      </w:r>
      <w:proofErr w:type="spellStart"/>
      <w:r w:rsidRPr="00DC22F1">
        <w:rPr>
          <w:sz w:val="20"/>
          <w:szCs w:val="20"/>
        </w:rPr>
        <w:t>Menghadapi</w:t>
      </w:r>
      <w:proofErr w:type="spellEnd"/>
      <w:r w:rsidRPr="00DC22F1">
        <w:rPr>
          <w:sz w:val="20"/>
          <w:szCs w:val="20"/>
        </w:rPr>
        <w:t xml:space="preserve"> </w:t>
      </w:r>
      <w:proofErr w:type="spellStart"/>
      <w:r w:rsidRPr="00DC22F1">
        <w:rPr>
          <w:sz w:val="20"/>
          <w:szCs w:val="20"/>
        </w:rPr>
        <w:t>Revolusi</w:t>
      </w:r>
      <w:proofErr w:type="spellEnd"/>
      <w:r w:rsidRPr="00DC22F1">
        <w:rPr>
          <w:sz w:val="20"/>
          <w:szCs w:val="20"/>
        </w:rPr>
        <w:t xml:space="preserve"> </w:t>
      </w:r>
      <w:proofErr w:type="spellStart"/>
      <w:r w:rsidRPr="00DC22F1">
        <w:rPr>
          <w:sz w:val="20"/>
          <w:szCs w:val="20"/>
        </w:rPr>
        <w:t>Industri</w:t>
      </w:r>
      <w:proofErr w:type="spellEnd"/>
      <w:r w:rsidRPr="00DC22F1">
        <w:rPr>
          <w:sz w:val="20"/>
          <w:szCs w:val="20"/>
        </w:rPr>
        <w:t xml:space="preserve"> </w:t>
      </w:r>
      <w:proofErr w:type="gramStart"/>
      <w:r w:rsidRPr="00DC22F1">
        <w:rPr>
          <w:sz w:val="20"/>
          <w:szCs w:val="20"/>
        </w:rPr>
        <w:t>4.0</w:t>
      </w:r>
      <w:proofErr w:type="gramEnd"/>
      <w:r w:rsidRPr="00DC22F1">
        <w:rPr>
          <w:sz w:val="20"/>
          <w:szCs w:val="20"/>
        </w:rPr>
        <w:t xml:space="preserve">. </w:t>
      </w:r>
      <w:proofErr w:type="spellStart"/>
      <w:r w:rsidRPr="00DC22F1">
        <w:rPr>
          <w:sz w:val="20"/>
          <w:szCs w:val="20"/>
        </w:rPr>
        <w:t>Published</w:t>
      </w:r>
      <w:proofErr w:type="spellEnd"/>
      <w:r w:rsidRPr="00DC22F1">
        <w:rPr>
          <w:sz w:val="20"/>
          <w:szCs w:val="20"/>
        </w:rPr>
        <w:t xml:space="preserve"> 29 April 2018 at https://www.indotelko.com/kanal?c=id&amp;it=10-langkah-indonesiaindustri-4-0. </w:t>
      </w:r>
    </w:p>
    <w:p w14:paraId="7FABF1BD"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Natalia</w:t>
      </w:r>
      <w:proofErr w:type="spellEnd"/>
      <w:r w:rsidRPr="00DC22F1">
        <w:rPr>
          <w:sz w:val="20"/>
          <w:szCs w:val="20"/>
        </w:rPr>
        <w:t xml:space="preserve">, I. &amp; </w:t>
      </w:r>
      <w:proofErr w:type="spellStart"/>
      <w:r w:rsidRPr="00DC22F1">
        <w:rPr>
          <w:sz w:val="20"/>
          <w:szCs w:val="20"/>
        </w:rPr>
        <w:t>Ellitan</w:t>
      </w:r>
      <w:proofErr w:type="spellEnd"/>
      <w:r w:rsidRPr="00DC22F1">
        <w:rPr>
          <w:sz w:val="20"/>
          <w:szCs w:val="20"/>
        </w:rPr>
        <w:t xml:space="preserve">, L. (2019). </w:t>
      </w:r>
      <w:proofErr w:type="spellStart"/>
      <w:r w:rsidRPr="00DC22F1">
        <w:rPr>
          <w:sz w:val="20"/>
          <w:szCs w:val="20"/>
        </w:rPr>
        <w:t>Srategies</w:t>
      </w:r>
      <w:proofErr w:type="spellEnd"/>
      <w:r w:rsidRPr="00DC22F1">
        <w:rPr>
          <w:sz w:val="20"/>
          <w:szCs w:val="20"/>
        </w:rPr>
        <w:t xml:space="preserve"> </w:t>
      </w:r>
      <w:proofErr w:type="spellStart"/>
      <w:r w:rsidRPr="00DC22F1">
        <w:rPr>
          <w:sz w:val="20"/>
          <w:szCs w:val="20"/>
        </w:rPr>
        <w:t>to</w:t>
      </w:r>
      <w:proofErr w:type="spellEnd"/>
      <w:r w:rsidRPr="00DC22F1">
        <w:rPr>
          <w:sz w:val="20"/>
          <w:szCs w:val="20"/>
        </w:rPr>
        <w:t xml:space="preserve"> </w:t>
      </w:r>
      <w:proofErr w:type="spellStart"/>
      <w:r w:rsidRPr="00DC22F1">
        <w:rPr>
          <w:sz w:val="20"/>
          <w:szCs w:val="20"/>
        </w:rPr>
        <w:t>Achieve</w:t>
      </w:r>
      <w:proofErr w:type="spellEnd"/>
      <w:r w:rsidRPr="00DC22F1">
        <w:rPr>
          <w:sz w:val="20"/>
          <w:szCs w:val="20"/>
        </w:rPr>
        <w:t xml:space="preserve"> </w:t>
      </w:r>
      <w:proofErr w:type="spellStart"/>
      <w:r w:rsidRPr="00DC22F1">
        <w:rPr>
          <w:sz w:val="20"/>
          <w:szCs w:val="20"/>
        </w:rPr>
        <w:t>Competitive</w:t>
      </w:r>
      <w:proofErr w:type="spellEnd"/>
      <w:r w:rsidRPr="00DC22F1">
        <w:rPr>
          <w:sz w:val="20"/>
          <w:szCs w:val="20"/>
        </w:rPr>
        <w:t xml:space="preserve"> Advantage in </w:t>
      </w:r>
      <w:proofErr w:type="spellStart"/>
      <w:r w:rsidRPr="00DC22F1">
        <w:rPr>
          <w:sz w:val="20"/>
          <w:szCs w:val="20"/>
        </w:rPr>
        <w:t>Industrial</w:t>
      </w:r>
      <w:proofErr w:type="spellEnd"/>
      <w:r w:rsidRPr="00DC22F1">
        <w:rPr>
          <w:sz w:val="20"/>
          <w:szCs w:val="20"/>
        </w:rPr>
        <w:t xml:space="preserve"> </w:t>
      </w:r>
      <w:proofErr w:type="spellStart"/>
      <w:r w:rsidRPr="00DC22F1">
        <w:rPr>
          <w:sz w:val="20"/>
          <w:szCs w:val="20"/>
        </w:rPr>
        <w:t>Revolution</w:t>
      </w:r>
      <w:proofErr w:type="spellEnd"/>
      <w:r w:rsidRPr="00DC22F1">
        <w:rPr>
          <w:sz w:val="20"/>
          <w:szCs w:val="20"/>
        </w:rPr>
        <w:t xml:space="preserve"> </w:t>
      </w:r>
      <w:proofErr w:type="gramStart"/>
      <w:r w:rsidRPr="00DC22F1">
        <w:rPr>
          <w:sz w:val="20"/>
          <w:szCs w:val="20"/>
        </w:rPr>
        <w:t>4.0</w:t>
      </w:r>
      <w:proofErr w:type="gramEnd"/>
      <w:r w:rsidRPr="00DC22F1">
        <w:rPr>
          <w:sz w:val="20"/>
          <w:szCs w:val="20"/>
        </w:rPr>
        <w:t xml:space="preserve">. International </w:t>
      </w:r>
      <w:proofErr w:type="spellStart"/>
      <w:r w:rsidRPr="00DC22F1">
        <w:rPr>
          <w:sz w:val="20"/>
          <w:szCs w:val="20"/>
        </w:rPr>
        <w:t>Journal</w:t>
      </w:r>
      <w:proofErr w:type="spellEnd"/>
      <w:r w:rsidRPr="00DC22F1">
        <w:rPr>
          <w:sz w:val="20"/>
          <w:szCs w:val="20"/>
        </w:rPr>
        <w:t xml:space="preserve"> of </w:t>
      </w:r>
      <w:proofErr w:type="spellStart"/>
      <w:r w:rsidRPr="00DC22F1">
        <w:rPr>
          <w:sz w:val="20"/>
          <w:szCs w:val="20"/>
        </w:rPr>
        <w:t>Research</w:t>
      </w:r>
      <w:proofErr w:type="spellEnd"/>
      <w:r w:rsidRPr="00DC22F1">
        <w:rPr>
          <w:sz w:val="20"/>
          <w:szCs w:val="20"/>
        </w:rPr>
        <w:t xml:space="preserve"> </w:t>
      </w:r>
      <w:proofErr w:type="spellStart"/>
      <w:r w:rsidRPr="00DC22F1">
        <w:rPr>
          <w:sz w:val="20"/>
          <w:szCs w:val="20"/>
        </w:rPr>
        <w:t>Culture</w:t>
      </w:r>
      <w:proofErr w:type="spellEnd"/>
      <w:r w:rsidRPr="00DC22F1">
        <w:rPr>
          <w:sz w:val="20"/>
          <w:szCs w:val="20"/>
        </w:rPr>
        <w:t xml:space="preserve"> </w:t>
      </w:r>
      <w:proofErr w:type="spellStart"/>
      <w:r w:rsidRPr="00DC22F1">
        <w:rPr>
          <w:sz w:val="20"/>
          <w:szCs w:val="20"/>
        </w:rPr>
        <w:t>Society</w:t>
      </w:r>
      <w:proofErr w:type="spellEnd"/>
      <w:r w:rsidRPr="00DC22F1">
        <w:rPr>
          <w:sz w:val="20"/>
          <w:szCs w:val="20"/>
        </w:rPr>
        <w:t xml:space="preserve">, 3(6), 10–16. </w:t>
      </w:r>
    </w:p>
    <w:p w14:paraId="0265D6CD"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Muljani</w:t>
      </w:r>
      <w:proofErr w:type="spellEnd"/>
      <w:r w:rsidRPr="00DC22F1">
        <w:rPr>
          <w:sz w:val="20"/>
          <w:szCs w:val="20"/>
        </w:rPr>
        <w:t xml:space="preserve">, N. &amp; </w:t>
      </w:r>
      <w:proofErr w:type="spellStart"/>
      <w:r w:rsidRPr="00DC22F1">
        <w:rPr>
          <w:sz w:val="20"/>
          <w:szCs w:val="20"/>
        </w:rPr>
        <w:t>Ellitan</w:t>
      </w:r>
      <w:proofErr w:type="spellEnd"/>
      <w:r w:rsidRPr="00DC22F1">
        <w:rPr>
          <w:sz w:val="20"/>
          <w:szCs w:val="20"/>
        </w:rPr>
        <w:t xml:space="preserve">, L. (2019). </w:t>
      </w:r>
      <w:proofErr w:type="spellStart"/>
      <w:r w:rsidRPr="00DC22F1">
        <w:rPr>
          <w:sz w:val="20"/>
          <w:szCs w:val="20"/>
        </w:rPr>
        <w:t>Developing</w:t>
      </w:r>
      <w:proofErr w:type="spellEnd"/>
      <w:r w:rsidRPr="00DC22F1">
        <w:rPr>
          <w:sz w:val="20"/>
          <w:szCs w:val="20"/>
        </w:rPr>
        <w:t xml:space="preserve"> </w:t>
      </w:r>
      <w:proofErr w:type="spellStart"/>
      <w:r w:rsidRPr="00DC22F1">
        <w:rPr>
          <w:sz w:val="20"/>
          <w:szCs w:val="20"/>
        </w:rPr>
        <w:t>Competitiveness</w:t>
      </w:r>
      <w:proofErr w:type="spellEnd"/>
      <w:r w:rsidRPr="00DC22F1">
        <w:rPr>
          <w:sz w:val="20"/>
          <w:szCs w:val="20"/>
        </w:rPr>
        <w:t xml:space="preserve"> in </w:t>
      </w:r>
      <w:proofErr w:type="spellStart"/>
      <w:r w:rsidRPr="00DC22F1">
        <w:rPr>
          <w:sz w:val="20"/>
          <w:szCs w:val="20"/>
        </w:rPr>
        <w:t>Industrial</w:t>
      </w:r>
      <w:proofErr w:type="spellEnd"/>
      <w:r w:rsidRPr="00DC22F1">
        <w:rPr>
          <w:sz w:val="20"/>
          <w:szCs w:val="20"/>
        </w:rPr>
        <w:t xml:space="preserve"> </w:t>
      </w:r>
      <w:proofErr w:type="spellStart"/>
      <w:r w:rsidRPr="00DC22F1">
        <w:rPr>
          <w:sz w:val="20"/>
          <w:szCs w:val="20"/>
        </w:rPr>
        <w:t>Revolution</w:t>
      </w:r>
      <w:proofErr w:type="spellEnd"/>
      <w:r w:rsidRPr="00DC22F1">
        <w:rPr>
          <w:sz w:val="20"/>
          <w:szCs w:val="20"/>
        </w:rPr>
        <w:t xml:space="preserve"> </w:t>
      </w:r>
      <w:proofErr w:type="gramStart"/>
      <w:r w:rsidRPr="00DC22F1">
        <w:rPr>
          <w:sz w:val="20"/>
          <w:szCs w:val="20"/>
        </w:rPr>
        <w:t>4.0</w:t>
      </w:r>
      <w:proofErr w:type="gramEnd"/>
      <w:r w:rsidRPr="00DC22F1">
        <w:rPr>
          <w:sz w:val="20"/>
          <w:szCs w:val="20"/>
        </w:rPr>
        <w:t xml:space="preserve">. International </w:t>
      </w:r>
      <w:proofErr w:type="spellStart"/>
      <w:r w:rsidRPr="00DC22F1">
        <w:rPr>
          <w:sz w:val="20"/>
          <w:szCs w:val="20"/>
        </w:rPr>
        <w:t>Journal</w:t>
      </w:r>
      <w:proofErr w:type="spellEnd"/>
      <w:r w:rsidRPr="00DC22F1">
        <w:rPr>
          <w:sz w:val="20"/>
          <w:szCs w:val="20"/>
        </w:rPr>
        <w:t xml:space="preserve"> of Trend in </w:t>
      </w:r>
      <w:proofErr w:type="spellStart"/>
      <w:r w:rsidRPr="00DC22F1">
        <w:rPr>
          <w:sz w:val="20"/>
          <w:szCs w:val="20"/>
        </w:rPr>
        <w:t>Research</w:t>
      </w:r>
      <w:proofErr w:type="spellEnd"/>
      <w:r w:rsidRPr="00DC22F1">
        <w:rPr>
          <w:sz w:val="20"/>
          <w:szCs w:val="20"/>
        </w:rPr>
        <w:t xml:space="preserve"> </w:t>
      </w:r>
      <w:proofErr w:type="spellStart"/>
      <w:r w:rsidRPr="00DC22F1">
        <w:rPr>
          <w:sz w:val="20"/>
          <w:szCs w:val="20"/>
        </w:rPr>
        <w:t>and</w:t>
      </w:r>
      <w:proofErr w:type="spellEnd"/>
      <w:r w:rsidRPr="00DC22F1">
        <w:rPr>
          <w:sz w:val="20"/>
          <w:szCs w:val="20"/>
        </w:rPr>
        <w:t xml:space="preserve"> Development, 6(5), 1–3. </w:t>
      </w:r>
    </w:p>
    <w:p w14:paraId="17EE22C2"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Obeidat</w:t>
      </w:r>
      <w:proofErr w:type="spellEnd"/>
      <w:r w:rsidRPr="00DC22F1">
        <w:rPr>
          <w:sz w:val="20"/>
          <w:szCs w:val="20"/>
        </w:rPr>
        <w:t xml:space="preserve">, B. Y. (2016). </w:t>
      </w:r>
      <w:proofErr w:type="spellStart"/>
      <w:r w:rsidRPr="00DC22F1">
        <w:rPr>
          <w:sz w:val="20"/>
          <w:szCs w:val="20"/>
        </w:rPr>
        <w:t>The</w:t>
      </w:r>
      <w:proofErr w:type="spellEnd"/>
      <w:r w:rsidRPr="00DC22F1">
        <w:rPr>
          <w:sz w:val="20"/>
          <w:szCs w:val="20"/>
        </w:rPr>
        <w:t xml:space="preserve"> </w:t>
      </w:r>
      <w:proofErr w:type="spellStart"/>
      <w:r w:rsidRPr="00DC22F1">
        <w:rPr>
          <w:sz w:val="20"/>
          <w:szCs w:val="20"/>
        </w:rPr>
        <w:t>Effect</w:t>
      </w:r>
      <w:proofErr w:type="spellEnd"/>
      <w:r w:rsidRPr="00DC22F1">
        <w:rPr>
          <w:sz w:val="20"/>
          <w:szCs w:val="20"/>
        </w:rPr>
        <w:t xml:space="preserve"> of Strategic </w:t>
      </w:r>
      <w:proofErr w:type="spellStart"/>
      <w:r w:rsidRPr="00DC22F1">
        <w:rPr>
          <w:sz w:val="20"/>
          <w:szCs w:val="20"/>
        </w:rPr>
        <w:t>Orientation</w:t>
      </w:r>
      <w:proofErr w:type="spellEnd"/>
      <w:r w:rsidRPr="00DC22F1">
        <w:rPr>
          <w:sz w:val="20"/>
          <w:szCs w:val="20"/>
        </w:rPr>
        <w:t xml:space="preserve"> on </w:t>
      </w:r>
      <w:proofErr w:type="spellStart"/>
      <w:r w:rsidRPr="00DC22F1">
        <w:rPr>
          <w:sz w:val="20"/>
          <w:szCs w:val="20"/>
        </w:rPr>
        <w:t>Organizational</w:t>
      </w:r>
      <w:proofErr w:type="spellEnd"/>
      <w:r w:rsidRPr="00DC22F1">
        <w:rPr>
          <w:sz w:val="20"/>
          <w:szCs w:val="20"/>
        </w:rPr>
        <w:t xml:space="preserve"> </w:t>
      </w:r>
      <w:proofErr w:type="spellStart"/>
      <w:r w:rsidRPr="00DC22F1">
        <w:rPr>
          <w:sz w:val="20"/>
          <w:szCs w:val="20"/>
        </w:rPr>
        <w:t>Performance</w:t>
      </w:r>
      <w:proofErr w:type="spellEnd"/>
      <w:r w:rsidRPr="00DC22F1">
        <w:rPr>
          <w:sz w:val="20"/>
          <w:szCs w:val="20"/>
        </w:rPr>
        <w:t xml:space="preserve">: </w:t>
      </w:r>
      <w:proofErr w:type="spellStart"/>
      <w:r w:rsidRPr="00DC22F1">
        <w:rPr>
          <w:sz w:val="20"/>
          <w:szCs w:val="20"/>
        </w:rPr>
        <w:t>The</w:t>
      </w:r>
      <w:proofErr w:type="spellEnd"/>
      <w:r w:rsidRPr="00DC22F1">
        <w:rPr>
          <w:sz w:val="20"/>
          <w:szCs w:val="20"/>
        </w:rPr>
        <w:t xml:space="preserve"> </w:t>
      </w:r>
      <w:proofErr w:type="spellStart"/>
      <w:r w:rsidRPr="00DC22F1">
        <w:rPr>
          <w:sz w:val="20"/>
          <w:szCs w:val="20"/>
        </w:rPr>
        <w:t>Mediating</w:t>
      </w:r>
      <w:proofErr w:type="spellEnd"/>
      <w:r w:rsidRPr="00DC22F1">
        <w:rPr>
          <w:sz w:val="20"/>
          <w:szCs w:val="20"/>
        </w:rPr>
        <w:t xml:space="preserve"> Role of </w:t>
      </w:r>
      <w:proofErr w:type="spellStart"/>
      <w:r w:rsidRPr="00DC22F1">
        <w:rPr>
          <w:sz w:val="20"/>
          <w:szCs w:val="20"/>
        </w:rPr>
        <w:t>Innovation</w:t>
      </w:r>
      <w:proofErr w:type="spellEnd"/>
      <w:r w:rsidRPr="00DC22F1">
        <w:rPr>
          <w:sz w:val="20"/>
          <w:szCs w:val="20"/>
        </w:rPr>
        <w:t xml:space="preserve">. International </w:t>
      </w:r>
      <w:proofErr w:type="spellStart"/>
      <w:r w:rsidRPr="00DC22F1">
        <w:rPr>
          <w:sz w:val="20"/>
          <w:szCs w:val="20"/>
        </w:rPr>
        <w:t>Journal</w:t>
      </w:r>
      <w:proofErr w:type="spellEnd"/>
      <w:r w:rsidRPr="00DC22F1">
        <w:rPr>
          <w:sz w:val="20"/>
          <w:szCs w:val="20"/>
        </w:rPr>
        <w:t xml:space="preserve"> Communications, Network </w:t>
      </w:r>
      <w:proofErr w:type="spellStart"/>
      <w:r w:rsidRPr="00DC22F1">
        <w:rPr>
          <w:sz w:val="20"/>
          <w:szCs w:val="20"/>
        </w:rPr>
        <w:t>and</w:t>
      </w:r>
      <w:proofErr w:type="spellEnd"/>
      <w:r w:rsidRPr="00DC22F1">
        <w:rPr>
          <w:sz w:val="20"/>
          <w:szCs w:val="20"/>
        </w:rPr>
        <w:t xml:space="preserve"> </w:t>
      </w:r>
      <w:proofErr w:type="spellStart"/>
      <w:r w:rsidRPr="00DC22F1">
        <w:rPr>
          <w:sz w:val="20"/>
          <w:szCs w:val="20"/>
        </w:rPr>
        <w:t>System</w:t>
      </w:r>
      <w:proofErr w:type="spellEnd"/>
      <w:r w:rsidRPr="00DC22F1">
        <w:rPr>
          <w:sz w:val="20"/>
          <w:szCs w:val="20"/>
        </w:rPr>
        <w:t xml:space="preserve"> </w:t>
      </w:r>
      <w:proofErr w:type="spellStart"/>
      <w:r w:rsidRPr="00DC22F1">
        <w:rPr>
          <w:sz w:val="20"/>
          <w:szCs w:val="20"/>
        </w:rPr>
        <w:t>Sciences</w:t>
      </w:r>
      <w:proofErr w:type="spellEnd"/>
      <w:r w:rsidRPr="00DC22F1">
        <w:rPr>
          <w:sz w:val="20"/>
          <w:szCs w:val="20"/>
        </w:rPr>
        <w:t xml:space="preserve">, 9, 478–505. </w:t>
      </w:r>
    </w:p>
    <w:p w14:paraId="25B82D5E"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Puspita</w:t>
      </w:r>
      <w:proofErr w:type="spellEnd"/>
      <w:r w:rsidRPr="00DC22F1">
        <w:rPr>
          <w:sz w:val="20"/>
          <w:szCs w:val="20"/>
        </w:rPr>
        <w:t>, L. E</w:t>
      </w:r>
      <w:proofErr w:type="gramStart"/>
      <w:r w:rsidRPr="00DC22F1">
        <w:rPr>
          <w:sz w:val="20"/>
          <w:szCs w:val="20"/>
        </w:rPr>
        <w:t>.,</w:t>
      </w:r>
      <w:proofErr w:type="gramEnd"/>
      <w:r w:rsidRPr="00DC22F1">
        <w:rPr>
          <w:sz w:val="20"/>
          <w:szCs w:val="20"/>
        </w:rPr>
        <w:t xml:space="preserve"> </w:t>
      </w:r>
      <w:proofErr w:type="spellStart"/>
      <w:r w:rsidRPr="00DC22F1">
        <w:rPr>
          <w:sz w:val="20"/>
          <w:szCs w:val="20"/>
        </w:rPr>
        <w:t>Christiananta</w:t>
      </w:r>
      <w:proofErr w:type="spellEnd"/>
      <w:r w:rsidRPr="00DC22F1">
        <w:rPr>
          <w:sz w:val="20"/>
          <w:szCs w:val="20"/>
        </w:rPr>
        <w:t xml:space="preserve">, B., &amp; </w:t>
      </w:r>
      <w:proofErr w:type="spellStart"/>
      <w:r w:rsidRPr="00DC22F1">
        <w:rPr>
          <w:sz w:val="20"/>
          <w:szCs w:val="20"/>
        </w:rPr>
        <w:t>Ellitan</w:t>
      </w:r>
      <w:proofErr w:type="spellEnd"/>
      <w:r w:rsidRPr="00DC22F1">
        <w:rPr>
          <w:sz w:val="20"/>
          <w:szCs w:val="20"/>
        </w:rPr>
        <w:t xml:space="preserve">, L. (2020). </w:t>
      </w:r>
      <w:proofErr w:type="spellStart"/>
      <w:r w:rsidRPr="00DC22F1">
        <w:rPr>
          <w:sz w:val="20"/>
          <w:szCs w:val="20"/>
        </w:rPr>
        <w:t>The</w:t>
      </w:r>
      <w:proofErr w:type="spellEnd"/>
      <w:r w:rsidRPr="00DC22F1">
        <w:rPr>
          <w:sz w:val="20"/>
          <w:szCs w:val="20"/>
        </w:rPr>
        <w:t xml:space="preserve"> </w:t>
      </w:r>
      <w:proofErr w:type="spellStart"/>
      <w:r w:rsidRPr="00DC22F1">
        <w:rPr>
          <w:sz w:val="20"/>
          <w:szCs w:val="20"/>
        </w:rPr>
        <w:t>Effect</w:t>
      </w:r>
      <w:proofErr w:type="spellEnd"/>
      <w:r w:rsidRPr="00DC22F1">
        <w:rPr>
          <w:sz w:val="20"/>
          <w:szCs w:val="20"/>
        </w:rPr>
        <w:t xml:space="preserve"> of Strategic </w:t>
      </w:r>
      <w:proofErr w:type="spellStart"/>
      <w:r w:rsidRPr="00DC22F1">
        <w:rPr>
          <w:sz w:val="20"/>
          <w:szCs w:val="20"/>
        </w:rPr>
        <w:t>Orientation</w:t>
      </w:r>
      <w:proofErr w:type="spellEnd"/>
      <w:r w:rsidRPr="00DC22F1">
        <w:rPr>
          <w:sz w:val="20"/>
          <w:szCs w:val="20"/>
        </w:rPr>
        <w:t xml:space="preserve">, </w:t>
      </w:r>
      <w:proofErr w:type="spellStart"/>
      <w:r w:rsidRPr="00DC22F1">
        <w:rPr>
          <w:sz w:val="20"/>
          <w:szCs w:val="20"/>
        </w:rPr>
        <w:t>Supply</w:t>
      </w:r>
      <w:proofErr w:type="spellEnd"/>
      <w:r w:rsidRPr="00DC22F1">
        <w:rPr>
          <w:sz w:val="20"/>
          <w:szCs w:val="20"/>
        </w:rPr>
        <w:t xml:space="preserve"> </w:t>
      </w:r>
      <w:proofErr w:type="spellStart"/>
      <w:r w:rsidRPr="00DC22F1">
        <w:rPr>
          <w:sz w:val="20"/>
          <w:szCs w:val="20"/>
        </w:rPr>
        <w:t>Chain</w:t>
      </w:r>
      <w:proofErr w:type="spellEnd"/>
      <w:r w:rsidRPr="00DC22F1">
        <w:rPr>
          <w:sz w:val="20"/>
          <w:szCs w:val="20"/>
        </w:rPr>
        <w:t xml:space="preserve"> </w:t>
      </w:r>
      <w:proofErr w:type="spellStart"/>
      <w:r w:rsidRPr="00DC22F1">
        <w:rPr>
          <w:sz w:val="20"/>
          <w:szCs w:val="20"/>
        </w:rPr>
        <w:t>Capability</w:t>
      </w:r>
      <w:proofErr w:type="spellEnd"/>
      <w:r w:rsidRPr="00DC22F1">
        <w:rPr>
          <w:sz w:val="20"/>
          <w:szCs w:val="20"/>
        </w:rPr>
        <w:t xml:space="preserve">, </w:t>
      </w:r>
      <w:proofErr w:type="spellStart"/>
      <w:r w:rsidRPr="00DC22F1">
        <w:rPr>
          <w:sz w:val="20"/>
          <w:szCs w:val="20"/>
        </w:rPr>
        <w:t>Innovation</w:t>
      </w:r>
      <w:proofErr w:type="spellEnd"/>
      <w:r w:rsidRPr="00DC22F1">
        <w:rPr>
          <w:sz w:val="20"/>
          <w:szCs w:val="20"/>
        </w:rPr>
        <w:t xml:space="preserve"> </w:t>
      </w:r>
      <w:proofErr w:type="spellStart"/>
      <w:r w:rsidRPr="00DC22F1">
        <w:rPr>
          <w:sz w:val="20"/>
          <w:szCs w:val="20"/>
        </w:rPr>
        <w:t>Capability</w:t>
      </w:r>
      <w:proofErr w:type="spellEnd"/>
      <w:r w:rsidRPr="00DC22F1">
        <w:rPr>
          <w:sz w:val="20"/>
          <w:szCs w:val="20"/>
        </w:rPr>
        <w:t xml:space="preserve">, on </w:t>
      </w:r>
      <w:proofErr w:type="spellStart"/>
      <w:r w:rsidRPr="00DC22F1">
        <w:rPr>
          <w:sz w:val="20"/>
          <w:szCs w:val="20"/>
        </w:rPr>
        <w:t>Competitive</w:t>
      </w:r>
      <w:proofErr w:type="spellEnd"/>
      <w:r w:rsidRPr="00DC22F1">
        <w:rPr>
          <w:sz w:val="20"/>
          <w:szCs w:val="20"/>
        </w:rPr>
        <w:t xml:space="preserve"> Advantage </w:t>
      </w:r>
      <w:proofErr w:type="spellStart"/>
      <w:r w:rsidRPr="00DC22F1">
        <w:rPr>
          <w:sz w:val="20"/>
          <w:szCs w:val="20"/>
        </w:rPr>
        <w:t>and</w:t>
      </w:r>
      <w:proofErr w:type="spellEnd"/>
      <w:r w:rsidRPr="00DC22F1">
        <w:rPr>
          <w:sz w:val="20"/>
          <w:szCs w:val="20"/>
        </w:rPr>
        <w:t xml:space="preserve"> </w:t>
      </w:r>
      <w:proofErr w:type="spellStart"/>
      <w:r w:rsidRPr="00DC22F1">
        <w:rPr>
          <w:sz w:val="20"/>
          <w:szCs w:val="20"/>
        </w:rPr>
        <w:t>Performance</w:t>
      </w:r>
      <w:proofErr w:type="spellEnd"/>
      <w:r w:rsidRPr="00DC22F1">
        <w:rPr>
          <w:sz w:val="20"/>
          <w:szCs w:val="20"/>
        </w:rPr>
        <w:t xml:space="preserve"> of </w:t>
      </w:r>
      <w:proofErr w:type="spellStart"/>
      <w:r w:rsidRPr="00DC22F1">
        <w:rPr>
          <w:sz w:val="20"/>
          <w:szCs w:val="20"/>
        </w:rPr>
        <w:t>Furniture</w:t>
      </w:r>
      <w:proofErr w:type="spellEnd"/>
      <w:r w:rsidRPr="00DC22F1">
        <w:rPr>
          <w:sz w:val="20"/>
          <w:szCs w:val="20"/>
        </w:rPr>
        <w:t xml:space="preserve"> </w:t>
      </w:r>
      <w:proofErr w:type="spellStart"/>
      <w:r w:rsidRPr="00DC22F1">
        <w:rPr>
          <w:sz w:val="20"/>
          <w:szCs w:val="20"/>
        </w:rPr>
        <w:t>Retails</w:t>
      </w:r>
      <w:proofErr w:type="spellEnd"/>
      <w:r w:rsidRPr="00DC22F1">
        <w:rPr>
          <w:sz w:val="20"/>
          <w:szCs w:val="20"/>
        </w:rPr>
        <w:t xml:space="preserve">. International </w:t>
      </w:r>
      <w:proofErr w:type="spellStart"/>
      <w:r w:rsidRPr="00DC22F1">
        <w:rPr>
          <w:sz w:val="20"/>
          <w:szCs w:val="20"/>
        </w:rPr>
        <w:t>Journal</w:t>
      </w:r>
      <w:proofErr w:type="spellEnd"/>
      <w:r w:rsidRPr="00DC22F1">
        <w:rPr>
          <w:sz w:val="20"/>
          <w:szCs w:val="20"/>
        </w:rPr>
        <w:t xml:space="preserve"> of </w:t>
      </w:r>
      <w:proofErr w:type="spellStart"/>
      <w:r w:rsidRPr="00DC22F1">
        <w:rPr>
          <w:sz w:val="20"/>
          <w:szCs w:val="20"/>
        </w:rPr>
        <w:t>Scientific</w:t>
      </w:r>
      <w:proofErr w:type="spellEnd"/>
      <w:r w:rsidRPr="00DC22F1">
        <w:rPr>
          <w:sz w:val="20"/>
          <w:szCs w:val="20"/>
        </w:rPr>
        <w:t xml:space="preserve"> &amp; </w:t>
      </w:r>
      <w:proofErr w:type="spellStart"/>
      <w:r w:rsidRPr="00DC22F1">
        <w:rPr>
          <w:sz w:val="20"/>
          <w:szCs w:val="20"/>
        </w:rPr>
        <w:t>Technology</w:t>
      </w:r>
      <w:proofErr w:type="spellEnd"/>
      <w:r w:rsidRPr="00DC22F1">
        <w:rPr>
          <w:sz w:val="20"/>
          <w:szCs w:val="20"/>
        </w:rPr>
        <w:t xml:space="preserve"> </w:t>
      </w:r>
      <w:proofErr w:type="spellStart"/>
      <w:r w:rsidRPr="00DC22F1">
        <w:rPr>
          <w:sz w:val="20"/>
          <w:szCs w:val="20"/>
        </w:rPr>
        <w:t>Research</w:t>
      </w:r>
      <w:proofErr w:type="spellEnd"/>
      <w:r w:rsidRPr="00DC22F1">
        <w:rPr>
          <w:sz w:val="20"/>
          <w:szCs w:val="20"/>
        </w:rPr>
        <w:t>, 9(03), 4521–4529.</w:t>
      </w:r>
    </w:p>
    <w:p w14:paraId="25B1452B"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r w:rsidRPr="00DC22F1">
        <w:rPr>
          <w:sz w:val="20"/>
          <w:szCs w:val="20"/>
        </w:rPr>
        <w:lastRenderedPageBreak/>
        <w:t>Tutar, H</w:t>
      </w:r>
      <w:proofErr w:type="gramStart"/>
      <w:r w:rsidRPr="00DC22F1">
        <w:rPr>
          <w:sz w:val="20"/>
          <w:szCs w:val="20"/>
        </w:rPr>
        <w:t>.,</w:t>
      </w:r>
      <w:proofErr w:type="gramEnd"/>
      <w:r w:rsidRPr="00DC22F1">
        <w:rPr>
          <w:sz w:val="20"/>
          <w:szCs w:val="20"/>
        </w:rPr>
        <w:t xml:space="preserve"> </w:t>
      </w:r>
      <w:proofErr w:type="spellStart"/>
      <w:r w:rsidRPr="00DC22F1">
        <w:rPr>
          <w:sz w:val="20"/>
          <w:szCs w:val="20"/>
        </w:rPr>
        <w:t>Nart</w:t>
      </w:r>
      <w:proofErr w:type="spellEnd"/>
      <w:r w:rsidRPr="00DC22F1">
        <w:rPr>
          <w:sz w:val="20"/>
          <w:szCs w:val="20"/>
        </w:rPr>
        <w:t xml:space="preserve">, S., &amp; </w:t>
      </w:r>
      <w:proofErr w:type="spellStart"/>
      <w:r w:rsidRPr="00DC22F1">
        <w:rPr>
          <w:sz w:val="20"/>
          <w:szCs w:val="20"/>
        </w:rPr>
        <w:t>Bingol</w:t>
      </w:r>
      <w:proofErr w:type="spellEnd"/>
      <w:r w:rsidRPr="00DC22F1">
        <w:rPr>
          <w:sz w:val="20"/>
          <w:szCs w:val="20"/>
        </w:rPr>
        <w:t xml:space="preserve">, D. (2015). </w:t>
      </w:r>
      <w:proofErr w:type="spellStart"/>
      <w:r w:rsidRPr="00DC22F1">
        <w:rPr>
          <w:sz w:val="20"/>
          <w:szCs w:val="20"/>
        </w:rPr>
        <w:t>The</w:t>
      </w:r>
      <w:proofErr w:type="spellEnd"/>
      <w:r w:rsidRPr="00DC22F1">
        <w:rPr>
          <w:sz w:val="20"/>
          <w:szCs w:val="20"/>
        </w:rPr>
        <w:t xml:space="preserve"> </w:t>
      </w:r>
      <w:proofErr w:type="spellStart"/>
      <w:r w:rsidRPr="00DC22F1">
        <w:rPr>
          <w:sz w:val="20"/>
          <w:szCs w:val="20"/>
        </w:rPr>
        <w:t>Effect</w:t>
      </w:r>
      <w:proofErr w:type="spellEnd"/>
      <w:r w:rsidRPr="00DC22F1">
        <w:rPr>
          <w:sz w:val="20"/>
          <w:szCs w:val="20"/>
        </w:rPr>
        <w:t xml:space="preserve"> of Strategic </w:t>
      </w:r>
      <w:proofErr w:type="spellStart"/>
      <w:r w:rsidRPr="00DC22F1">
        <w:rPr>
          <w:sz w:val="20"/>
          <w:szCs w:val="20"/>
        </w:rPr>
        <w:t>Orientation</w:t>
      </w:r>
      <w:proofErr w:type="spellEnd"/>
      <w:r w:rsidRPr="00DC22F1">
        <w:rPr>
          <w:sz w:val="20"/>
          <w:szCs w:val="20"/>
        </w:rPr>
        <w:t xml:space="preserve"> on </w:t>
      </w:r>
      <w:proofErr w:type="spellStart"/>
      <w:r w:rsidRPr="00DC22F1">
        <w:rPr>
          <w:sz w:val="20"/>
          <w:szCs w:val="20"/>
        </w:rPr>
        <w:t>Innovation</w:t>
      </w:r>
      <w:proofErr w:type="spellEnd"/>
      <w:r w:rsidRPr="00DC22F1">
        <w:rPr>
          <w:sz w:val="20"/>
          <w:szCs w:val="20"/>
        </w:rPr>
        <w:t xml:space="preserve"> </w:t>
      </w:r>
      <w:proofErr w:type="spellStart"/>
      <w:r w:rsidRPr="00DC22F1">
        <w:rPr>
          <w:sz w:val="20"/>
          <w:szCs w:val="20"/>
        </w:rPr>
        <w:t>Capabilities</w:t>
      </w:r>
      <w:proofErr w:type="spellEnd"/>
      <w:r w:rsidRPr="00DC22F1">
        <w:rPr>
          <w:sz w:val="20"/>
          <w:szCs w:val="20"/>
        </w:rPr>
        <w:t xml:space="preserve"> </w:t>
      </w:r>
      <w:proofErr w:type="spellStart"/>
      <w:r w:rsidRPr="00DC22F1">
        <w:rPr>
          <w:sz w:val="20"/>
          <w:szCs w:val="20"/>
        </w:rPr>
        <w:t>and</w:t>
      </w:r>
      <w:proofErr w:type="spellEnd"/>
      <w:r w:rsidRPr="00DC22F1">
        <w:rPr>
          <w:sz w:val="20"/>
          <w:szCs w:val="20"/>
        </w:rPr>
        <w:t xml:space="preserve"> Market </w:t>
      </w:r>
      <w:proofErr w:type="spellStart"/>
      <w:r w:rsidRPr="00DC22F1">
        <w:rPr>
          <w:sz w:val="20"/>
          <w:szCs w:val="20"/>
        </w:rPr>
        <w:t>Performance</w:t>
      </w:r>
      <w:proofErr w:type="spellEnd"/>
      <w:r w:rsidRPr="00DC22F1">
        <w:rPr>
          <w:sz w:val="20"/>
          <w:szCs w:val="20"/>
        </w:rPr>
        <w:t xml:space="preserve">: </w:t>
      </w:r>
      <w:proofErr w:type="spellStart"/>
      <w:r w:rsidRPr="00DC22F1">
        <w:rPr>
          <w:sz w:val="20"/>
          <w:szCs w:val="20"/>
        </w:rPr>
        <w:t>The</w:t>
      </w:r>
      <w:proofErr w:type="spellEnd"/>
      <w:r w:rsidRPr="00DC22F1">
        <w:rPr>
          <w:sz w:val="20"/>
          <w:szCs w:val="20"/>
        </w:rPr>
        <w:t xml:space="preserve"> Case of ASEM. </w:t>
      </w:r>
      <w:proofErr w:type="spellStart"/>
      <w:r w:rsidRPr="00DC22F1">
        <w:rPr>
          <w:sz w:val="20"/>
          <w:szCs w:val="20"/>
        </w:rPr>
        <w:t>Procedia</w:t>
      </w:r>
      <w:proofErr w:type="spellEnd"/>
      <w:r w:rsidRPr="00DC22F1">
        <w:rPr>
          <w:sz w:val="20"/>
          <w:szCs w:val="20"/>
        </w:rPr>
        <w:t xml:space="preserve"> </w:t>
      </w:r>
      <w:proofErr w:type="spellStart"/>
      <w:r w:rsidRPr="00DC22F1">
        <w:rPr>
          <w:sz w:val="20"/>
          <w:szCs w:val="20"/>
        </w:rPr>
        <w:t>Social</w:t>
      </w:r>
      <w:proofErr w:type="spellEnd"/>
      <w:r w:rsidRPr="00DC22F1">
        <w:rPr>
          <w:sz w:val="20"/>
          <w:szCs w:val="20"/>
        </w:rPr>
        <w:t xml:space="preserve"> </w:t>
      </w:r>
      <w:proofErr w:type="spellStart"/>
      <w:r w:rsidRPr="00DC22F1">
        <w:rPr>
          <w:sz w:val="20"/>
          <w:szCs w:val="20"/>
        </w:rPr>
        <w:t>Behavioral</w:t>
      </w:r>
      <w:proofErr w:type="spellEnd"/>
      <w:r w:rsidRPr="00DC22F1">
        <w:rPr>
          <w:sz w:val="20"/>
          <w:szCs w:val="20"/>
        </w:rPr>
        <w:t xml:space="preserve"> </w:t>
      </w:r>
      <w:proofErr w:type="spellStart"/>
      <w:r w:rsidRPr="00DC22F1">
        <w:rPr>
          <w:sz w:val="20"/>
          <w:szCs w:val="20"/>
        </w:rPr>
        <w:t>Sciences</w:t>
      </w:r>
      <w:proofErr w:type="spellEnd"/>
      <w:r w:rsidRPr="00DC22F1">
        <w:rPr>
          <w:sz w:val="20"/>
          <w:szCs w:val="20"/>
        </w:rPr>
        <w:t xml:space="preserve">, 207, 709–719. </w:t>
      </w:r>
    </w:p>
    <w:p w14:paraId="1CB74A2E"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Usman</w:t>
      </w:r>
      <w:proofErr w:type="spellEnd"/>
      <w:r w:rsidRPr="00DC22F1">
        <w:rPr>
          <w:sz w:val="20"/>
          <w:szCs w:val="20"/>
        </w:rPr>
        <w:t xml:space="preserve">, S. (2019). </w:t>
      </w:r>
      <w:proofErr w:type="spellStart"/>
      <w:r w:rsidRPr="00DC22F1">
        <w:rPr>
          <w:sz w:val="20"/>
          <w:szCs w:val="20"/>
        </w:rPr>
        <w:t>Digitalisasi</w:t>
      </w:r>
      <w:proofErr w:type="spellEnd"/>
      <w:r w:rsidRPr="00DC22F1">
        <w:rPr>
          <w:sz w:val="20"/>
          <w:szCs w:val="20"/>
        </w:rPr>
        <w:t xml:space="preserve">, </w:t>
      </w:r>
      <w:proofErr w:type="spellStart"/>
      <w:r w:rsidRPr="00DC22F1">
        <w:rPr>
          <w:sz w:val="20"/>
          <w:szCs w:val="20"/>
        </w:rPr>
        <w:t>Direktur</w:t>
      </w:r>
      <w:proofErr w:type="spellEnd"/>
      <w:r w:rsidRPr="00DC22F1">
        <w:rPr>
          <w:sz w:val="20"/>
          <w:szCs w:val="20"/>
        </w:rPr>
        <w:t xml:space="preserve"> Astra International: </w:t>
      </w:r>
      <w:proofErr w:type="spellStart"/>
      <w:r w:rsidRPr="00DC22F1">
        <w:rPr>
          <w:sz w:val="20"/>
          <w:szCs w:val="20"/>
        </w:rPr>
        <w:t>Seluruh</w:t>
      </w:r>
      <w:proofErr w:type="spellEnd"/>
      <w:r w:rsidRPr="00DC22F1">
        <w:rPr>
          <w:sz w:val="20"/>
          <w:szCs w:val="20"/>
        </w:rPr>
        <w:t xml:space="preserve"> </w:t>
      </w:r>
      <w:proofErr w:type="spellStart"/>
      <w:r w:rsidRPr="00DC22F1">
        <w:rPr>
          <w:sz w:val="20"/>
          <w:szCs w:val="20"/>
        </w:rPr>
        <w:t>Aplikasi</w:t>
      </w:r>
      <w:proofErr w:type="spellEnd"/>
      <w:r w:rsidRPr="00DC22F1">
        <w:rPr>
          <w:sz w:val="20"/>
          <w:szCs w:val="20"/>
        </w:rPr>
        <w:t xml:space="preserve"> akan </w:t>
      </w:r>
      <w:proofErr w:type="spellStart"/>
      <w:r w:rsidRPr="00DC22F1">
        <w:rPr>
          <w:sz w:val="20"/>
          <w:szCs w:val="20"/>
        </w:rPr>
        <w:t>Nyambung</w:t>
      </w:r>
      <w:proofErr w:type="spellEnd"/>
      <w:r w:rsidRPr="00DC22F1">
        <w:rPr>
          <w:sz w:val="20"/>
          <w:szCs w:val="20"/>
        </w:rPr>
        <w:t xml:space="preserve"> ke </w:t>
      </w:r>
      <w:proofErr w:type="spellStart"/>
      <w:r w:rsidRPr="00DC22F1">
        <w:rPr>
          <w:sz w:val="20"/>
          <w:szCs w:val="20"/>
        </w:rPr>
        <w:t>Depan</w:t>
      </w:r>
      <w:proofErr w:type="spellEnd"/>
      <w:r w:rsidRPr="00DC22F1">
        <w:rPr>
          <w:sz w:val="20"/>
          <w:szCs w:val="20"/>
        </w:rPr>
        <w:t xml:space="preserve">. </w:t>
      </w:r>
      <w:proofErr w:type="spellStart"/>
      <w:r w:rsidRPr="00DC22F1">
        <w:rPr>
          <w:sz w:val="20"/>
          <w:szCs w:val="20"/>
        </w:rPr>
        <w:t>Published</w:t>
      </w:r>
      <w:proofErr w:type="spellEnd"/>
      <w:r w:rsidRPr="00DC22F1">
        <w:rPr>
          <w:sz w:val="20"/>
          <w:szCs w:val="20"/>
        </w:rPr>
        <w:t xml:space="preserve"> 20 </w:t>
      </w:r>
      <w:proofErr w:type="spellStart"/>
      <w:r w:rsidRPr="00DC22F1">
        <w:rPr>
          <w:sz w:val="20"/>
          <w:szCs w:val="20"/>
        </w:rPr>
        <w:t>September</w:t>
      </w:r>
      <w:proofErr w:type="spellEnd"/>
      <w:r w:rsidRPr="00DC22F1">
        <w:rPr>
          <w:sz w:val="20"/>
          <w:szCs w:val="20"/>
        </w:rPr>
        <w:t xml:space="preserve"> 2019 at https://www.merdeka.com/ teknologi/digitalisasi-direktur-astra-international-seluruh-aplikasi-akan-nyambungke-depan.html. </w:t>
      </w:r>
    </w:p>
    <w:p w14:paraId="3EA58C18"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Kemenperin</w:t>
      </w:r>
      <w:proofErr w:type="spellEnd"/>
      <w:r w:rsidRPr="00DC22F1">
        <w:rPr>
          <w:sz w:val="20"/>
          <w:szCs w:val="20"/>
        </w:rPr>
        <w:t xml:space="preserve"> (2019). </w:t>
      </w:r>
      <w:proofErr w:type="spellStart"/>
      <w:r w:rsidRPr="00DC22F1">
        <w:rPr>
          <w:sz w:val="20"/>
          <w:szCs w:val="20"/>
        </w:rPr>
        <w:t>Making</w:t>
      </w:r>
      <w:proofErr w:type="spellEnd"/>
      <w:r w:rsidRPr="00DC22F1">
        <w:rPr>
          <w:sz w:val="20"/>
          <w:szCs w:val="20"/>
        </w:rPr>
        <w:t xml:space="preserve"> </w:t>
      </w:r>
      <w:proofErr w:type="spellStart"/>
      <w:r w:rsidRPr="00DC22F1">
        <w:rPr>
          <w:sz w:val="20"/>
          <w:szCs w:val="20"/>
        </w:rPr>
        <w:t>Indonesia</w:t>
      </w:r>
      <w:proofErr w:type="spellEnd"/>
      <w:r w:rsidRPr="00DC22F1">
        <w:rPr>
          <w:sz w:val="20"/>
          <w:szCs w:val="20"/>
        </w:rPr>
        <w:t xml:space="preserve"> </w:t>
      </w:r>
      <w:proofErr w:type="gramStart"/>
      <w:r w:rsidRPr="00DC22F1">
        <w:rPr>
          <w:sz w:val="20"/>
          <w:szCs w:val="20"/>
        </w:rPr>
        <w:t>4.0</w:t>
      </w:r>
      <w:proofErr w:type="gramEnd"/>
      <w:r w:rsidRPr="00DC22F1">
        <w:rPr>
          <w:sz w:val="20"/>
          <w:szCs w:val="20"/>
        </w:rPr>
        <w:t xml:space="preserve"> </w:t>
      </w:r>
      <w:proofErr w:type="spellStart"/>
      <w:r w:rsidRPr="00DC22F1">
        <w:rPr>
          <w:sz w:val="20"/>
          <w:szCs w:val="20"/>
        </w:rPr>
        <w:t>Bikin</w:t>
      </w:r>
      <w:proofErr w:type="spellEnd"/>
      <w:r w:rsidRPr="00DC22F1">
        <w:rPr>
          <w:sz w:val="20"/>
          <w:szCs w:val="20"/>
        </w:rPr>
        <w:t xml:space="preserve"> </w:t>
      </w:r>
      <w:proofErr w:type="spellStart"/>
      <w:r w:rsidRPr="00DC22F1">
        <w:rPr>
          <w:sz w:val="20"/>
          <w:szCs w:val="20"/>
        </w:rPr>
        <w:t>Industri</w:t>
      </w:r>
      <w:proofErr w:type="spellEnd"/>
      <w:r w:rsidRPr="00DC22F1">
        <w:rPr>
          <w:sz w:val="20"/>
          <w:szCs w:val="20"/>
        </w:rPr>
        <w:t xml:space="preserve"> </w:t>
      </w:r>
      <w:proofErr w:type="spellStart"/>
      <w:r w:rsidRPr="00DC22F1">
        <w:rPr>
          <w:sz w:val="20"/>
          <w:szCs w:val="20"/>
        </w:rPr>
        <w:t>Nasional</w:t>
      </w:r>
      <w:proofErr w:type="spellEnd"/>
      <w:r w:rsidRPr="00DC22F1">
        <w:rPr>
          <w:sz w:val="20"/>
          <w:szCs w:val="20"/>
        </w:rPr>
        <w:t xml:space="preserve"> </w:t>
      </w:r>
      <w:proofErr w:type="spellStart"/>
      <w:r w:rsidRPr="00DC22F1">
        <w:rPr>
          <w:sz w:val="20"/>
          <w:szCs w:val="20"/>
        </w:rPr>
        <w:t>Berdaya</w:t>
      </w:r>
      <w:proofErr w:type="spellEnd"/>
      <w:r w:rsidRPr="00DC22F1">
        <w:rPr>
          <w:sz w:val="20"/>
          <w:szCs w:val="20"/>
        </w:rPr>
        <w:t xml:space="preserve"> </w:t>
      </w:r>
      <w:proofErr w:type="spellStart"/>
      <w:r w:rsidRPr="00DC22F1">
        <w:rPr>
          <w:sz w:val="20"/>
          <w:szCs w:val="20"/>
        </w:rPr>
        <w:t>Saing</w:t>
      </w:r>
      <w:proofErr w:type="spellEnd"/>
      <w:r w:rsidRPr="00DC22F1">
        <w:rPr>
          <w:sz w:val="20"/>
          <w:szCs w:val="20"/>
        </w:rPr>
        <w:t xml:space="preserve"> Global </w:t>
      </w:r>
      <w:proofErr w:type="spellStart"/>
      <w:r w:rsidRPr="00DC22F1">
        <w:rPr>
          <w:sz w:val="20"/>
          <w:szCs w:val="20"/>
        </w:rPr>
        <w:t>di</w:t>
      </w:r>
      <w:proofErr w:type="spellEnd"/>
      <w:r w:rsidRPr="00DC22F1">
        <w:rPr>
          <w:sz w:val="20"/>
          <w:szCs w:val="20"/>
        </w:rPr>
        <w:t xml:space="preserve"> </w:t>
      </w:r>
      <w:proofErr w:type="spellStart"/>
      <w:r w:rsidRPr="00DC22F1">
        <w:rPr>
          <w:sz w:val="20"/>
          <w:szCs w:val="20"/>
        </w:rPr>
        <w:t>Era</w:t>
      </w:r>
      <w:proofErr w:type="spellEnd"/>
      <w:r w:rsidRPr="00DC22F1">
        <w:rPr>
          <w:sz w:val="20"/>
          <w:szCs w:val="20"/>
        </w:rPr>
        <w:t xml:space="preserve"> </w:t>
      </w:r>
      <w:proofErr w:type="spellStart"/>
      <w:r w:rsidRPr="00DC22F1">
        <w:rPr>
          <w:sz w:val="20"/>
          <w:szCs w:val="20"/>
        </w:rPr>
        <w:t>Digital</w:t>
      </w:r>
      <w:proofErr w:type="spellEnd"/>
      <w:r w:rsidRPr="00DC22F1">
        <w:rPr>
          <w:sz w:val="20"/>
          <w:szCs w:val="20"/>
        </w:rPr>
        <w:t xml:space="preserve">. </w:t>
      </w:r>
      <w:proofErr w:type="spellStart"/>
      <w:r w:rsidRPr="00DC22F1">
        <w:rPr>
          <w:sz w:val="20"/>
          <w:szCs w:val="20"/>
        </w:rPr>
        <w:t>Published</w:t>
      </w:r>
      <w:proofErr w:type="spellEnd"/>
      <w:r w:rsidRPr="00DC22F1">
        <w:rPr>
          <w:sz w:val="20"/>
          <w:szCs w:val="20"/>
        </w:rPr>
        <w:t xml:space="preserve"> 4 April 2019 at https://www.kemenperin.go.id/artikel/ 19046/Making-Indonesia-</w:t>
      </w:r>
      <w:proofErr w:type="gramStart"/>
      <w:r w:rsidRPr="00DC22F1">
        <w:rPr>
          <w:sz w:val="20"/>
          <w:szCs w:val="20"/>
        </w:rPr>
        <w:t>4.0</w:t>
      </w:r>
      <w:proofErr w:type="gramEnd"/>
      <w:r w:rsidRPr="00DC22F1">
        <w:rPr>
          <w:sz w:val="20"/>
          <w:szCs w:val="20"/>
        </w:rPr>
        <w:t xml:space="preserve">. </w:t>
      </w:r>
    </w:p>
    <w:p w14:paraId="6FFC5633"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Hamdanunsera</w:t>
      </w:r>
      <w:proofErr w:type="spellEnd"/>
      <w:r w:rsidRPr="00DC22F1">
        <w:rPr>
          <w:sz w:val="20"/>
          <w:szCs w:val="20"/>
        </w:rPr>
        <w:t xml:space="preserve">, H. (2018). </w:t>
      </w:r>
      <w:proofErr w:type="spellStart"/>
      <w:r w:rsidRPr="00DC22F1">
        <w:rPr>
          <w:sz w:val="20"/>
          <w:szCs w:val="20"/>
        </w:rPr>
        <w:t>Industri</w:t>
      </w:r>
      <w:proofErr w:type="spellEnd"/>
      <w:r w:rsidRPr="00DC22F1">
        <w:rPr>
          <w:sz w:val="20"/>
          <w:szCs w:val="20"/>
        </w:rPr>
        <w:t xml:space="preserve"> </w:t>
      </w:r>
      <w:proofErr w:type="gramStart"/>
      <w:r w:rsidRPr="00DC22F1">
        <w:rPr>
          <w:sz w:val="20"/>
          <w:szCs w:val="20"/>
        </w:rPr>
        <w:t>4.0</w:t>
      </w:r>
      <w:proofErr w:type="gramEnd"/>
      <w:r w:rsidRPr="00DC22F1">
        <w:rPr>
          <w:sz w:val="20"/>
          <w:szCs w:val="20"/>
        </w:rPr>
        <w:t xml:space="preserve">: </w:t>
      </w:r>
      <w:proofErr w:type="spellStart"/>
      <w:r w:rsidRPr="00DC22F1">
        <w:rPr>
          <w:sz w:val="20"/>
          <w:szCs w:val="20"/>
        </w:rPr>
        <w:t>Pengaruh</w:t>
      </w:r>
      <w:proofErr w:type="spellEnd"/>
      <w:r w:rsidRPr="00DC22F1">
        <w:rPr>
          <w:sz w:val="20"/>
          <w:szCs w:val="20"/>
        </w:rPr>
        <w:t xml:space="preserve"> </w:t>
      </w:r>
      <w:proofErr w:type="spellStart"/>
      <w:r w:rsidRPr="00DC22F1">
        <w:rPr>
          <w:sz w:val="20"/>
          <w:szCs w:val="20"/>
        </w:rPr>
        <w:t>Revolusi</w:t>
      </w:r>
      <w:proofErr w:type="spellEnd"/>
      <w:r w:rsidRPr="00DC22F1">
        <w:rPr>
          <w:sz w:val="20"/>
          <w:szCs w:val="20"/>
        </w:rPr>
        <w:t xml:space="preserve"> </w:t>
      </w:r>
      <w:proofErr w:type="spellStart"/>
      <w:r w:rsidRPr="00DC22F1">
        <w:rPr>
          <w:sz w:val="20"/>
          <w:szCs w:val="20"/>
        </w:rPr>
        <w:t>Industri</w:t>
      </w:r>
      <w:proofErr w:type="spellEnd"/>
      <w:r w:rsidRPr="00DC22F1">
        <w:rPr>
          <w:sz w:val="20"/>
          <w:szCs w:val="20"/>
        </w:rPr>
        <w:t xml:space="preserve"> </w:t>
      </w:r>
      <w:proofErr w:type="spellStart"/>
      <w:r w:rsidRPr="00DC22F1">
        <w:rPr>
          <w:sz w:val="20"/>
          <w:szCs w:val="20"/>
        </w:rPr>
        <w:t>pada</w:t>
      </w:r>
      <w:proofErr w:type="spellEnd"/>
      <w:r w:rsidRPr="00DC22F1">
        <w:rPr>
          <w:sz w:val="20"/>
          <w:szCs w:val="20"/>
        </w:rPr>
        <w:t xml:space="preserve"> </w:t>
      </w:r>
      <w:proofErr w:type="spellStart"/>
      <w:r w:rsidRPr="00DC22F1">
        <w:rPr>
          <w:sz w:val="20"/>
          <w:szCs w:val="20"/>
        </w:rPr>
        <w:t>Kewirausahaan</w:t>
      </w:r>
      <w:proofErr w:type="spellEnd"/>
      <w:r w:rsidRPr="00DC22F1">
        <w:rPr>
          <w:sz w:val="20"/>
          <w:szCs w:val="20"/>
        </w:rPr>
        <w:t xml:space="preserve"> Demi </w:t>
      </w:r>
      <w:proofErr w:type="spellStart"/>
      <w:r w:rsidRPr="00DC22F1">
        <w:rPr>
          <w:sz w:val="20"/>
          <w:szCs w:val="20"/>
        </w:rPr>
        <w:t>Kemandirian</w:t>
      </w:r>
      <w:proofErr w:type="spellEnd"/>
      <w:r w:rsidRPr="00DC22F1">
        <w:rPr>
          <w:sz w:val="20"/>
          <w:szCs w:val="20"/>
        </w:rPr>
        <w:t xml:space="preserve"> Ekonomi. Jurnal </w:t>
      </w:r>
      <w:proofErr w:type="spellStart"/>
      <w:r w:rsidRPr="00DC22F1">
        <w:rPr>
          <w:sz w:val="20"/>
          <w:szCs w:val="20"/>
        </w:rPr>
        <w:t>Nusamba</w:t>
      </w:r>
      <w:proofErr w:type="spellEnd"/>
      <w:r w:rsidRPr="00DC22F1">
        <w:rPr>
          <w:sz w:val="20"/>
          <w:szCs w:val="20"/>
        </w:rPr>
        <w:t xml:space="preserve">, 3(2), 2–4. </w:t>
      </w:r>
    </w:p>
    <w:p w14:paraId="3E83C86E"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Tjandrawinata</w:t>
      </w:r>
      <w:proofErr w:type="spellEnd"/>
      <w:r w:rsidRPr="00DC22F1">
        <w:rPr>
          <w:sz w:val="20"/>
          <w:szCs w:val="20"/>
        </w:rPr>
        <w:t xml:space="preserve">, R. R. (2016). </w:t>
      </w:r>
      <w:proofErr w:type="spellStart"/>
      <w:r w:rsidRPr="00DC22F1">
        <w:rPr>
          <w:sz w:val="20"/>
          <w:szCs w:val="20"/>
        </w:rPr>
        <w:t>Industri</w:t>
      </w:r>
      <w:proofErr w:type="spellEnd"/>
      <w:r w:rsidRPr="00DC22F1">
        <w:rPr>
          <w:sz w:val="20"/>
          <w:szCs w:val="20"/>
        </w:rPr>
        <w:t xml:space="preserve"> </w:t>
      </w:r>
      <w:proofErr w:type="gramStart"/>
      <w:r w:rsidRPr="00DC22F1">
        <w:rPr>
          <w:sz w:val="20"/>
          <w:szCs w:val="20"/>
        </w:rPr>
        <w:t>4.0</w:t>
      </w:r>
      <w:proofErr w:type="gramEnd"/>
      <w:r w:rsidRPr="00DC22F1">
        <w:rPr>
          <w:sz w:val="20"/>
          <w:szCs w:val="20"/>
        </w:rPr>
        <w:t xml:space="preserve">: </w:t>
      </w:r>
      <w:proofErr w:type="spellStart"/>
      <w:r w:rsidRPr="00DC22F1">
        <w:rPr>
          <w:sz w:val="20"/>
          <w:szCs w:val="20"/>
        </w:rPr>
        <w:t>Revolusi</w:t>
      </w:r>
      <w:proofErr w:type="spellEnd"/>
      <w:r w:rsidRPr="00DC22F1">
        <w:rPr>
          <w:sz w:val="20"/>
          <w:szCs w:val="20"/>
        </w:rPr>
        <w:t xml:space="preserve"> </w:t>
      </w:r>
      <w:proofErr w:type="spellStart"/>
      <w:r w:rsidRPr="00DC22F1">
        <w:rPr>
          <w:sz w:val="20"/>
          <w:szCs w:val="20"/>
        </w:rPr>
        <w:t>Industri</w:t>
      </w:r>
      <w:proofErr w:type="spellEnd"/>
      <w:r w:rsidRPr="00DC22F1">
        <w:rPr>
          <w:sz w:val="20"/>
          <w:szCs w:val="20"/>
        </w:rPr>
        <w:t xml:space="preserve"> </w:t>
      </w:r>
      <w:proofErr w:type="spellStart"/>
      <w:r w:rsidRPr="00DC22F1">
        <w:rPr>
          <w:sz w:val="20"/>
          <w:szCs w:val="20"/>
        </w:rPr>
        <w:t>Abad</w:t>
      </w:r>
      <w:proofErr w:type="spellEnd"/>
      <w:r w:rsidRPr="00DC22F1">
        <w:rPr>
          <w:sz w:val="20"/>
          <w:szCs w:val="20"/>
        </w:rPr>
        <w:t xml:space="preserve"> </w:t>
      </w:r>
      <w:proofErr w:type="spellStart"/>
      <w:r w:rsidRPr="00DC22F1">
        <w:rPr>
          <w:sz w:val="20"/>
          <w:szCs w:val="20"/>
        </w:rPr>
        <w:t>Ini</w:t>
      </w:r>
      <w:proofErr w:type="spellEnd"/>
      <w:r w:rsidRPr="00DC22F1">
        <w:rPr>
          <w:sz w:val="20"/>
          <w:szCs w:val="20"/>
        </w:rPr>
        <w:t xml:space="preserve"> dan </w:t>
      </w:r>
      <w:proofErr w:type="spellStart"/>
      <w:r w:rsidRPr="00DC22F1">
        <w:rPr>
          <w:sz w:val="20"/>
          <w:szCs w:val="20"/>
        </w:rPr>
        <w:t>Pengaruhnya</w:t>
      </w:r>
      <w:proofErr w:type="spellEnd"/>
      <w:r w:rsidRPr="00DC22F1">
        <w:rPr>
          <w:sz w:val="20"/>
          <w:szCs w:val="20"/>
        </w:rPr>
        <w:t xml:space="preserve"> </w:t>
      </w:r>
      <w:proofErr w:type="spellStart"/>
      <w:r w:rsidRPr="00DC22F1">
        <w:rPr>
          <w:sz w:val="20"/>
          <w:szCs w:val="20"/>
        </w:rPr>
        <w:t>pada</w:t>
      </w:r>
      <w:proofErr w:type="spellEnd"/>
      <w:r w:rsidRPr="00DC22F1">
        <w:rPr>
          <w:sz w:val="20"/>
          <w:szCs w:val="20"/>
        </w:rPr>
        <w:t xml:space="preserve"> </w:t>
      </w:r>
      <w:proofErr w:type="spellStart"/>
      <w:r w:rsidRPr="00DC22F1">
        <w:rPr>
          <w:sz w:val="20"/>
          <w:szCs w:val="20"/>
        </w:rPr>
        <w:t>Bidang</w:t>
      </w:r>
      <w:proofErr w:type="spellEnd"/>
      <w:r w:rsidRPr="00DC22F1">
        <w:rPr>
          <w:sz w:val="20"/>
          <w:szCs w:val="20"/>
        </w:rPr>
        <w:t xml:space="preserve"> </w:t>
      </w:r>
      <w:proofErr w:type="spellStart"/>
      <w:r w:rsidRPr="00DC22F1">
        <w:rPr>
          <w:sz w:val="20"/>
          <w:szCs w:val="20"/>
        </w:rPr>
        <w:t>Kesehatan</w:t>
      </w:r>
      <w:proofErr w:type="spellEnd"/>
      <w:r w:rsidRPr="00DC22F1">
        <w:rPr>
          <w:sz w:val="20"/>
          <w:szCs w:val="20"/>
        </w:rPr>
        <w:t xml:space="preserve"> dan </w:t>
      </w:r>
      <w:proofErr w:type="spellStart"/>
      <w:r w:rsidRPr="00DC22F1">
        <w:rPr>
          <w:sz w:val="20"/>
          <w:szCs w:val="20"/>
        </w:rPr>
        <w:t>Bioteknologi</w:t>
      </w:r>
      <w:proofErr w:type="spellEnd"/>
      <w:r w:rsidRPr="00DC22F1">
        <w:rPr>
          <w:sz w:val="20"/>
          <w:szCs w:val="20"/>
        </w:rPr>
        <w:t xml:space="preserve">. </w:t>
      </w:r>
      <w:proofErr w:type="spellStart"/>
      <w:r w:rsidRPr="00DC22F1">
        <w:rPr>
          <w:sz w:val="20"/>
          <w:szCs w:val="20"/>
        </w:rPr>
        <w:t>Medicinus</w:t>
      </w:r>
      <w:proofErr w:type="spellEnd"/>
      <w:r w:rsidRPr="00DC22F1">
        <w:rPr>
          <w:sz w:val="20"/>
          <w:szCs w:val="20"/>
        </w:rPr>
        <w:t xml:space="preserve">, 29(1), 31–39. </w:t>
      </w:r>
    </w:p>
    <w:p w14:paraId="60ACFEFF"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Haryanti</w:t>
      </w:r>
      <w:proofErr w:type="spellEnd"/>
      <w:r w:rsidRPr="00DC22F1">
        <w:rPr>
          <w:sz w:val="20"/>
          <w:szCs w:val="20"/>
        </w:rPr>
        <w:t xml:space="preserve">, R. (2019). </w:t>
      </w:r>
      <w:proofErr w:type="spellStart"/>
      <w:r w:rsidRPr="00DC22F1">
        <w:rPr>
          <w:sz w:val="20"/>
          <w:szCs w:val="20"/>
        </w:rPr>
        <w:t>Jepang</w:t>
      </w:r>
      <w:proofErr w:type="spellEnd"/>
      <w:r w:rsidRPr="00DC22F1">
        <w:rPr>
          <w:sz w:val="20"/>
          <w:szCs w:val="20"/>
        </w:rPr>
        <w:t xml:space="preserve"> </w:t>
      </w:r>
      <w:proofErr w:type="spellStart"/>
      <w:r w:rsidRPr="00DC22F1">
        <w:rPr>
          <w:sz w:val="20"/>
          <w:szCs w:val="20"/>
        </w:rPr>
        <w:t>Menjelang</w:t>
      </w:r>
      <w:proofErr w:type="spellEnd"/>
      <w:r w:rsidRPr="00DC22F1">
        <w:rPr>
          <w:sz w:val="20"/>
          <w:szCs w:val="20"/>
        </w:rPr>
        <w:t xml:space="preserve"> "</w:t>
      </w:r>
      <w:proofErr w:type="gramStart"/>
      <w:r w:rsidRPr="00DC22F1">
        <w:rPr>
          <w:sz w:val="20"/>
          <w:szCs w:val="20"/>
        </w:rPr>
        <w:t>5.0</w:t>
      </w:r>
      <w:proofErr w:type="gramEnd"/>
      <w:r w:rsidRPr="00DC22F1">
        <w:rPr>
          <w:sz w:val="20"/>
          <w:szCs w:val="20"/>
        </w:rPr>
        <w:t xml:space="preserve"> </w:t>
      </w:r>
      <w:proofErr w:type="spellStart"/>
      <w:r w:rsidRPr="00DC22F1">
        <w:rPr>
          <w:sz w:val="20"/>
          <w:szCs w:val="20"/>
        </w:rPr>
        <w:t>Society</w:t>
      </w:r>
      <w:proofErr w:type="spellEnd"/>
      <w:r w:rsidRPr="00DC22F1">
        <w:rPr>
          <w:sz w:val="20"/>
          <w:szCs w:val="20"/>
        </w:rPr>
        <w:t xml:space="preserve">" dan </w:t>
      </w:r>
      <w:proofErr w:type="spellStart"/>
      <w:r w:rsidRPr="00DC22F1">
        <w:rPr>
          <w:sz w:val="20"/>
          <w:szCs w:val="20"/>
        </w:rPr>
        <w:t>Era</w:t>
      </w:r>
      <w:proofErr w:type="spellEnd"/>
      <w:r w:rsidRPr="00DC22F1">
        <w:rPr>
          <w:sz w:val="20"/>
          <w:szCs w:val="20"/>
        </w:rPr>
        <w:t xml:space="preserve"> </w:t>
      </w:r>
      <w:proofErr w:type="spellStart"/>
      <w:r w:rsidRPr="00DC22F1">
        <w:rPr>
          <w:sz w:val="20"/>
          <w:szCs w:val="20"/>
        </w:rPr>
        <w:t>Menikmati</w:t>
      </w:r>
      <w:proofErr w:type="spellEnd"/>
      <w:r w:rsidRPr="00DC22F1">
        <w:rPr>
          <w:sz w:val="20"/>
          <w:szCs w:val="20"/>
        </w:rPr>
        <w:t xml:space="preserve"> </w:t>
      </w:r>
      <w:proofErr w:type="spellStart"/>
      <w:r w:rsidRPr="00DC22F1">
        <w:rPr>
          <w:sz w:val="20"/>
          <w:szCs w:val="20"/>
        </w:rPr>
        <w:t>Hidup</w:t>
      </w:r>
      <w:proofErr w:type="spellEnd"/>
      <w:r w:rsidRPr="00DC22F1">
        <w:rPr>
          <w:sz w:val="20"/>
          <w:szCs w:val="20"/>
        </w:rPr>
        <w:t xml:space="preserve">. </w:t>
      </w:r>
      <w:proofErr w:type="spellStart"/>
      <w:r w:rsidRPr="00DC22F1">
        <w:rPr>
          <w:sz w:val="20"/>
          <w:szCs w:val="20"/>
        </w:rPr>
        <w:t>Published</w:t>
      </w:r>
      <w:proofErr w:type="spellEnd"/>
      <w:r w:rsidRPr="00DC22F1">
        <w:rPr>
          <w:sz w:val="20"/>
          <w:szCs w:val="20"/>
        </w:rPr>
        <w:t xml:space="preserve"> 25 </w:t>
      </w:r>
      <w:proofErr w:type="spellStart"/>
      <w:r w:rsidRPr="00DC22F1">
        <w:rPr>
          <w:sz w:val="20"/>
          <w:szCs w:val="20"/>
        </w:rPr>
        <w:t>January</w:t>
      </w:r>
      <w:proofErr w:type="spellEnd"/>
      <w:r w:rsidRPr="00DC22F1">
        <w:rPr>
          <w:sz w:val="20"/>
          <w:szCs w:val="20"/>
        </w:rPr>
        <w:t xml:space="preserve"> 2019 at </w:t>
      </w:r>
      <w:hyperlink r:id="rId13" w:history="1">
        <w:r w:rsidRPr="00DC22F1">
          <w:rPr>
            <w:rStyle w:val="Kpr"/>
            <w:color w:val="auto"/>
            <w:sz w:val="20"/>
            <w:szCs w:val="20"/>
            <w:u w:val="none"/>
          </w:rPr>
          <w:t>https://properti.kompas.com/read/2019/01/25/213000921/jepangmenjelang-5.0-society-dan-era-menikmati-hidup</w:t>
        </w:r>
      </w:hyperlink>
      <w:r w:rsidRPr="00DC22F1">
        <w:rPr>
          <w:sz w:val="20"/>
          <w:szCs w:val="20"/>
        </w:rPr>
        <w:t xml:space="preserve">. </w:t>
      </w:r>
    </w:p>
    <w:p w14:paraId="67BF7113"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rPr>
          <w:sz w:val="20"/>
          <w:szCs w:val="20"/>
        </w:rPr>
      </w:pPr>
      <w:proofErr w:type="spellStart"/>
      <w:r w:rsidRPr="00DC22F1">
        <w:rPr>
          <w:sz w:val="20"/>
          <w:szCs w:val="20"/>
        </w:rPr>
        <w:t>Mayasari</w:t>
      </w:r>
      <w:proofErr w:type="spellEnd"/>
      <w:r w:rsidRPr="00DC22F1">
        <w:rPr>
          <w:sz w:val="20"/>
          <w:szCs w:val="20"/>
        </w:rPr>
        <w:t xml:space="preserve">, D. (2019). </w:t>
      </w:r>
      <w:proofErr w:type="spellStart"/>
      <w:r w:rsidRPr="00DC22F1">
        <w:rPr>
          <w:sz w:val="20"/>
          <w:szCs w:val="20"/>
        </w:rPr>
        <w:t>Mengenal</w:t>
      </w:r>
      <w:proofErr w:type="spellEnd"/>
      <w:r w:rsidRPr="00DC22F1">
        <w:rPr>
          <w:sz w:val="20"/>
          <w:szCs w:val="20"/>
        </w:rPr>
        <w:t xml:space="preserve"> </w:t>
      </w:r>
      <w:proofErr w:type="spellStart"/>
      <w:r w:rsidRPr="00DC22F1">
        <w:rPr>
          <w:sz w:val="20"/>
          <w:szCs w:val="20"/>
        </w:rPr>
        <w:t>Society</w:t>
      </w:r>
      <w:proofErr w:type="spellEnd"/>
      <w:r w:rsidRPr="00DC22F1">
        <w:rPr>
          <w:sz w:val="20"/>
          <w:szCs w:val="20"/>
        </w:rPr>
        <w:t xml:space="preserve"> </w:t>
      </w:r>
      <w:proofErr w:type="gramStart"/>
      <w:r w:rsidRPr="00DC22F1">
        <w:rPr>
          <w:sz w:val="20"/>
          <w:szCs w:val="20"/>
        </w:rPr>
        <w:t>5.0</w:t>
      </w:r>
      <w:proofErr w:type="gramEnd"/>
      <w:r w:rsidRPr="00DC22F1">
        <w:rPr>
          <w:sz w:val="20"/>
          <w:szCs w:val="20"/>
        </w:rPr>
        <w:t xml:space="preserve">, </w:t>
      </w:r>
      <w:proofErr w:type="spellStart"/>
      <w:r w:rsidRPr="00DC22F1">
        <w:rPr>
          <w:sz w:val="20"/>
          <w:szCs w:val="20"/>
        </w:rPr>
        <w:t>Transformasi</w:t>
      </w:r>
      <w:proofErr w:type="spellEnd"/>
      <w:r w:rsidRPr="00DC22F1">
        <w:rPr>
          <w:sz w:val="20"/>
          <w:szCs w:val="20"/>
        </w:rPr>
        <w:t xml:space="preserve"> </w:t>
      </w:r>
      <w:proofErr w:type="spellStart"/>
      <w:r w:rsidRPr="00DC22F1">
        <w:rPr>
          <w:sz w:val="20"/>
          <w:szCs w:val="20"/>
        </w:rPr>
        <w:t>Kehidupan</w:t>
      </w:r>
      <w:proofErr w:type="spellEnd"/>
      <w:r w:rsidRPr="00DC22F1">
        <w:rPr>
          <w:sz w:val="20"/>
          <w:szCs w:val="20"/>
        </w:rPr>
        <w:t xml:space="preserve"> </w:t>
      </w:r>
      <w:proofErr w:type="spellStart"/>
      <w:r w:rsidRPr="00DC22F1">
        <w:rPr>
          <w:sz w:val="20"/>
          <w:szCs w:val="20"/>
        </w:rPr>
        <w:t>yang</w:t>
      </w:r>
      <w:proofErr w:type="spellEnd"/>
      <w:r w:rsidRPr="00DC22F1">
        <w:rPr>
          <w:sz w:val="20"/>
          <w:szCs w:val="20"/>
        </w:rPr>
        <w:t xml:space="preserve"> </w:t>
      </w:r>
      <w:proofErr w:type="spellStart"/>
      <w:r w:rsidRPr="00DC22F1">
        <w:rPr>
          <w:sz w:val="20"/>
          <w:szCs w:val="20"/>
        </w:rPr>
        <w:t>Dikembangkan</w:t>
      </w:r>
      <w:proofErr w:type="spellEnd"/>
      <w:r w:rsidRPr="00DC22F1">
        <w:rPr>
          <w:sz w:val="20"/>
          <w:szCs w:val="20"/>
        </w:rPr>
        <w:t xml:space="preserve"> </w:t>
      </w:r>
      <w:proofErr w:type="spellStart"/>
      <w:r w:rsidRPr="00DC22F1">
        <w:rPr>
          <w:sz w:val="20"/>
          <w:szCs w:val="20"/>
        </w:rPr>
        <w:t>Jepang</w:t>
      </w:r>
      <w:proofErr w:type="spellEnd"/>
      <w:r w:rsidRPr="00DC22F1">
        <w:rPr>
          <w:sz w:val="20"/>
          <w:szCs w:val="20"/>
        </w:rPr>
        <w:t xml:space="preserve">. </w:t>
      </w:r>
      <w:proofErr w:type="spellStart"/>
      <w:r w:rsidRPr="00DC22F1">
        <w:rPr>
          <w:sz w:val="20"/>
          <w:szCs w:val="20"/>
        </w:rPr>
        <w:t>Published</w:t>
      </w:r>
      <w:proofErr w:type="spellEnd"/>
      <w:r w:rsidRPr="00DC22F1">
        <w:rPr>
          <w:sz w:val="20"/>
          <w:szCs w:val="20"/>
        </w:rPr>
        <w:t xml:space="preserve"> April 2019 at </w:t>
      </w:r>
      <w:hyperlink r:id="rId14" w:history="1">
        <w:r w:rsidRPr="00DC22F1">
          <w:rPr>
            <w:rStyle w:val="Kpr"/>
            <w:color w:val="auto"/>
            <w:sz w:val="20"/>
            <w:szCs w:val="20"/>
            <w:u w:val="none"/>
          </w:rPr>
          <w:t>https://m.timesindonesia.co.id</w:t>
        </w:r>
      </w:hyperlink>
      <w:r w:rsidRPr="00DC22F1">
        <w:rPr>
          <w:sz w:val="20"/>
          <w:szCs w:val="20"/>
        </w:rPr>
        <w:t xml:space="preserve">. </w:t>
      </w:r>
    </w:p>
    <w:p w14:paraId="3661CA15" w14:textId="77777777" w:rsidR="00C8491E" w:rsidRPr="00DC22F1" w:rsidRDefault="00C8491E" w:rsidP="00DC22F1">
      <w:pPr>
        <w:pStyle w:val="NormalWeb"/>
        <w:shd w:val="clear" w:color="auto" w:fill="FFFFFF"/>
        <w:spacing w:before="120" w:beforeAutospacing="0" w:after="120" w:afterAutospacing="0" w:line="360" w:lineRule="auto"/>
        <w:ind w:left="709" w:hanging="709"/>
        <w:jc w:val="both"/>
        <w:textAlignment w:val="baseline"/>
      </w:pPr>
      <w:proofErr w:type="spellStart"/>
      <w:r w:rsidRPr="00DC22F1">
        <w:rPr>
          <w:sz w:val="20"/>
          <w:szCs w:val="20"/>
        </w:rPr>
        <w:t>Yunda</w:t>
      </w:r>
      <w:proofErr w:type="spellEnd"/>
      <w:r w:rsidRPr="00DC22F1">
        <w:rPr>
          <w:sz w:val="20"/>
          <w:szCs w:val="20"/>
        </w:rPr>
        <w:t xml:space="preserve">, N. R. (2019). </w:t>
      </w:r>
      <w:proofErr w:type="spellStart"/>
      <w:r w:rsidRPr="00DC22F1">
        <w:rPr>
          <w:sz w:val="20"/>
          <w:szCs w:val="20"/>
        </w:rPr>
        <w:t>Dampak</w:t>
      </w:r>
      <w:proofErr w:type="spellEnd"/>
      <w:r w:rsidRPr="00DC22F1">
        <w:rPr>
          <w:sz w:val="20"/>
          <w:szCs w:val="20"/>
        </w:rPr>
        <w:t xml:space="preserve"> </w:t>
      </w:r>
      <w:proofErr w:type="spellStart"/>
      <w:r w:rsidRPr="00DC22F1">
        <w:rPr>
          <w:sz w:val="20"/>
          <w:szCs w:val="20"/>
        </w:rPr>
        <w:t>Revolusi</w:t>
      </w:r>
      <w:proofErr w:type="spellEnd"/>
      <w:r w:rsidRPr="00DC22F1">
        <w:rPr>
          <w:sz w:val="20"/>
          <w:szCs w:val="20"/>
        </w:rPr>
        <w:t xml:space="preserve"> </w:t>
      </w:r>
      <w:proofErr w:type="spellStart"/>
      <w:r w:rsidRPr="00DC22F1">
        <w:rPr>
          <w:sz w:val="20"/>
          <w:szCs w:val="20"/>
        </w:rPr>
        <w:t>Industri</w:t>
      </w:r>
      <w:proofErr w:type="spellEnd"/>
      <w:r w:rsidRPr="00DC22F1">
        <w:rPr>
          <w:sz w:val="20"/>
          <w:szCs w:val="20"/>
        </w:rPr>
        <w:t xml:space="preserve"> </w:t>
      </w:r>
      <w:proofErr w:type="gramStart"/>
      <w:r w:rsidRPr="00DC22F1">
        <w:rPr>
          <w:sz w:val="20"/>
          <w:szCs w:val="20"/>
        </w:rPr>
        <w:t>4.0</w:t>
      </w:r>
      <w:proofErr w:type="gramEnd"/>
      <w:r w:rsidRPr="00DC22F1">
        <w:rPr>
          <w:sz w:val="20"/>
          <w:szCs w:val="20"/>
        </w:rPr>
        <w:t xml:space="preserve"> dan </w:t>
      </w:r>
      <w:proofErr w:type="spellStart"/>
      <w:r w:rsidRPr="00DC22F1">
        <w:rPr>
          <w:sz w:val="20"/>
          <w:szCs w:val="20"/>
        </w:rPr>
        <w:t>Society</w:t>
      </w:r>
      <w:proofErr w:type="spellEnd"/>
      <w:r w:rsidRPr="00DC22F1">
        <w:rPr>
          <w:sz w:val="20"/>
          <w:szCs w:val="20"/>
        </w:rPr>
        <w:t xml:space="preserve"> 5.0 </w:t>
      </w:r>
      <w:proofErr w:type="spellStart"/>
      <w:r w:rsidRPr="00DC22F1">
        <w:rPr>
          <w:sz w:val="20"/>
          <w:szCs w:val="20"/>
        </w:rPr>
        <w:t>Menciptakan</w:t>
      </w:r>
      <w:proofErr w:type="spellEnd"/>
      <w:r w:rsidRPr="00DC22F1">
        <w:rPr>
          <w:sz w:val="20"/>
          <w:szCs w:val="20"/>
        </w:rPr>
        <w:t xml:space="preserve"> </w:t>
      </w:r>
      <w:proofErr w:type="spellStart"/>
      <w:r w:rsidRPr="00DC22F1">
        <w:rPr>
          <w:sz w:val="20"/>
          <w:szCs w:val="20"/>
        </w:rPr>
        <w:t>Kesempatan</w:t>
      </w:r>
      <w:proofErr w:type="spellEnd"/>
      <w:r w:rsidRPr="00DC22F1">
        <w:rPr>
          <w:sz w:val="20"/>
          <w:szCs w:val="20"/>
        </w:rPr>
        <w:t xml:space="preserve"> </w:t>
      </w:r>
      <w:proofErr w:type="spellStart"/>
      <w:r w:rsidRPr="00DC22F1">
        <w:rPr>
          <w:sz w:val="20"/>
          <w:szCs w:val="20"/>
        </w:rPr>
        <w:t>Baru</w:t>
      </w:r>
      <w:proofErr w:type="spellEnd"/>
      <w:r w:rsidRPr="00DC22F1">
        <w:rPr>
          <w:sz w:val="20"/>
          <w:szCs w:val="20"/>
        </w:rPr>
        <w:t xml:space="preserve"> </w:t>
      </w:r>
      <w:proofErr w:type="spellStart"/>
      <w:r w:rsidRPr="00DC22F1">
        <w:rPr>
          <w:sz w:val="20"/>
          <w:szCs w:val="20"/>
        </w:rPr>
        <w:t>bagi</w:t>
      </w:r>
      <w:proofErr w:type="spellEnd"/>
      <w:r w:rsidRPr="00DC22F1">
        <w:rPr>
          <w:sz w:val="20"/>
          <w:szCs w:val="20"/>
        </w:rPr>
        <w:t xml:space="preserve"> </w:t>
      </w:r>
      <w:proofErr w:type="spellStart"/>
      <w:r w:rsidRPr="00DC22F1">
        <w:rPr>
          <w:sz w:val="20"/>
          <w:szCs w:val="20"/>
        </w:rPr>
        <w:t>Indonesia</w:t>
      </w:r>
      <w:proofErr w:type="spellEnd"/>
      <w:r w:rsidRPr="00DC22F1">
        <w:rPr>
          <w:sz w:val="20"/>
          <w:szCs w:val="20"/>
        </w:rPr>
        <w:t xml:space="preserve">. </w:t>
      </w:r>
      <w:proofErr w:type="spellStart"/>
      <w:r w:rsidRPr="00DC22F1">
        <w:rPr>
          <w:sz w:val="20"/>
          <w:szCs w:val="20"/>
        </w:rPr>
        <w:t>Published</w:t>
      </w:r>
      <w:proofErr w:type="spellEnd"/>
      <w:r w:rsidRPr="00DC22F1">
        <w:rPr>
          <w:sz w:val="20"/>
          <w:szCs w:val="20"/>
        </w:rPr>
        <w:t xml:space="preserve"> 26 May 2019 at https://www.kompasiana. com/</w:t>
      </w:r>
      <w:proofErr w:type="spellStart"/>
      <w:r w:rsidRPr="00DC22F1">
        <w:rPr>
          <w:sz w:val="20"/>
          <w:szCs w:val="20"/>
        </w:rPr>
        <w:t>nadyarahma</w:t>
      </w:r>
      <w:proofErr w:type="spellEnd"/>
      <w:r w:rsidRPr="00DC22F1">
        <w:rPr>
          <w:sz w:val="20"/>
          <w:szCs w:val="20"/>
        </w:rPr>
        <w:t>.</w:t>
      </w:r>
    </w:p>
    <w:p w14:paraId="707ECA3E" w14:textId="77777777" w:rsidR="000377F6" w:rsidRPr="00DC22F1" w:rsidRDefault="000377F6" w:rsidP="00B65ED0">
      <w:pPr>
        <w:spacing w:before="120" w:after="120" w:line="360" w:lineRule="auto"/>
        <w:ind w:firstLine="709"/>
        <w:jc w:val="both"/>
        <w:rPr>
          <w:rFonts w:ascii="Times New Roman" w:hAnsi="Times New Roman" w:cs="Times New Roman"/>
          <w:sz w:val="24"/>
          <w:szCs w:val="24"/>
        </w:rPr>
      </w:pPr>
    </w:p>
    <w:p w14:paraId="33816994" w14:textId="0F3DC193" w:rsidR="0021043C" w:rsidRPr="00DC22F1" w:rsidRDefault="0021043C" w:rsidP="00B65ED0">
      <w:pPr>
        <w:spacing w:before="120" w:after="120" w:line="360" w:lineRule="auto"/>
        <w:ind w:firstLine="709"/>
        <w:jc w:val="both"/>
        <w:rPr>
          <w:rFonts w:ascii="Times New Roman" w:hAnsi="Times New Roman" w:cs="Times New Roman"/>
          <w:sz w:val="24"/>
          <w:szCs w:val="24"/>
          <w:lang w:val="tr"/>
        </w:rPr>
      </w:pPr>
    </w:p>
    <w:p w14:paraId="1F07789D" w14:textId="4E28D564" w:rsidR="00704CD5" w:rsidRPr="00DC22F1" w:rsidRDefault="00704CD5" w:rsidP="00B65ED0">
      <w:pPr>
        <w:spacing w:before="120" w:after="120" w:line="360" w:lineRule="auto"/>
        <w:ind w:firstLine="709"/>
        <w:jc w:val="both"/>
        <w:rPr>
          <w:rFonts w:ascii="Times New Roman" w:hAnsi="Times New Roman" w:cs="Times New Roman"/>
          <w:sz w:val="24"/>
          <w:szCs w:val="24"/>
        </w:rPr>
      </w:pPr>
    </w:p>
    <w:p w14:paraId="70836A60" w14:textId="4418F01E" w:rsidR="003E207E" w:rsidRPr="00DC22F1" w:rsidRDefault="003E207E" w:rsidP="00B65ED0">
      <w:pPr>
        <w:spacing w:before="120" w:after="120" w:line="360" w:lineRule="auto"/>
        <w:ind w:firstLine="709"/>
        <w:jc w:val="both"/>
        <w:rPr>
          <w:rFonts w:ascii="Times New Roman" w:hAnsi="Times New Roman" w:cs="Times New Roman"/>
          <w:sz w:val="24"/>
          <w:szCs w:val="24"/>
        </w:rPr>
      </w:pPr>
    </w:p>
    <w:p w14:paraId="419AEAA4" w14:textId="7C1297B8" w:rsidR="00B27C15" w:rsidRPr="00DC22F1" w:rsidRDefault="00B27C15" w:rsidP="00B27C15">
      <w:pPr>
        <w:spacing w:after="0" w:line="360" w:lineRule="auto"/>
        <w:ind w:firstLine="709"/>
        <w:jc w:val="both"/>
        <w:rPr>
          <w:rFonts w:ascii="Times New Roman" w:hAnsi="Times New Roman" w:cs="Times New Roman"/>
          <w:sz w:val="24"/>
          <w:szCs w:val="24"/>
        </w:rPr>
      </w:pPr>
    </w:p>
    <w:sectPr w:rsidR="00B27C15" w:rsidRPr="00DC22F1" w:rsidSect="00580913">
      <w:footerReference w:type="default" r:id="rId15"/>
      <w:pgSz w:w="11906" w:h="16838"/>
      <w:pgMar w:top="226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2FD77" w14:textId="77777777" w:rsidR="00BD7F96" w:rsidRDefault="00BD7F96" w:rsidP="0059093A">
      <w:pPr>
        <w:spacing w:after="0" w:line="240" w:lineRule="auto"/>
      </w:pPr>
      <w:r>
        <w:separator/>
      </w:r>
    </w:p>
  </w:endnote>
  <w:endnote w:type="continuationSeparator" w:id="0">
    <w:p w14:paraId="30B898FB" w14:textId="77777777" w:rsidR="00BD7F96" w:rsidRDefault="00BD7F96" w:rsidP="0059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78735"/>
      <w:docPartObj>
        <w:docPartGallery w:val="Page Numbers (Bottom of Page)"/>
        <w:docPartUnique/>
      </w:docPartObj>
    </w:sdtPr>
    <w:sdtEndPr>
      <w:rPr>
        <w:rFonts w:ascii="Times New Roman" w:hAnsi="Times New Roman" w:cs="Times New Roman"/>
      </w:rPr>
    </w:sdtEndPr>
    <w:sdtContent>
      <w:p w14:paraId="50C4B640" w14:textId="34EB213F" w:rsidR="00DC22F1" w:rsidRPr="00DC22F1" w:rsidRDefault="00DC22F1">
        <w:pPr>
          <w:pStyle w:val="Altbilgi"/>
          <w:jc w:val="right"/>
          <w:rPr>
            <w:rFonts w:ascii="Times New Roman" w:hAnsi="Times New Roman" w:cs="Times New Roman"/>
          </w:rPr>
        </w:pPr>
        <w:r w:rsidRPr="00DC22F1">
          <w:rPr>
            <w:rFonts w:ascii="Times New Roman" w:hAnsi="Times New Roman" w:cs="Times New Roman"/>
          </w:rPr>
          <w:fldChar w:fldCharType="begin"/>
        </w:r>
        <w:r w:rsidRPr="00DC22F1">
          <w:rPr>
            <w:rFonts w:ascii="Times New Roman" w:hAnsi="Times New Roman" w:cs="Times New Roman"/>
          </w:rPr>
          <w:instrText>PAGE   \* MERGEFORMAT</w:instrText>
        </w:r>
        <w:r w:rsidRPr="00DC22F1">
          <w:rPr>
            <w:rFonts w:ascii="Times New Roman" w:hAnsi="Times New Roman" w:cs="Times New Roman"/>
          </w:rPr>
          <w:fldChar w:fldCharType="separate"/>
        </w:r>
        <w:r w:rsidR="009753A6">
          <w:rPr>
            <w:rFonts w:ascii="Times New Roman" w:hAnsi="Times New Roman" w:cs="Times New Roman"/>
            <w:noProof/>
          </w:rPr>
          <w:t>1</w:t>
        </w:r>
        <w:r w:rsidRPr="00DC22F1">
          <w:rPr>
            <w:rFonts w:ascii="Times New Roman" w:hAnsi="Times New Roman" w:cs="Times New Roman"/>
          </w:rPr>
          <w:fldChar w:fldCharType="end"/>
        </w:r>
      </w:p>
    </w:sdtContent>
  </w:sdt>
  <w:p w14:paraId="3D41248E" w14:textId="77777777" w:rsidR="00DC22F1" w:rsidRDefault="00DC22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7E2E1" w14:textId="77777777" w:rsidR="00BD7F96" w:rsidRDefault="00BD7F96" w:rsidP="0059093A">
      <w:pPr>
        <w:spacing w:after="0" w:line="240" w:lineRule="auto"/>
      </w:pPr>
      <w:r>
        <w:separator/>
      </w:r>
    </w:p>
  </w:footnote>
  <w:footnote w:type="continuationSeparator" w:id="0">
    <w:p w14:paraId="1F33E282" w14:textId="77777777" w:rsidR="00BD7F96" w:rsidRDefault="00BD7F96" w:rsidP="0059093A">
      <w:pPr>
        <w:spacing w:after="0" w:line="240" w:lineRule="auto"/>
      </w:pPr>
      <w:r>
        <w:continuationSeparator/>
      </w:r>
    </w:p>
  </w:footnote>
  <w:footnote w:id="1">
    <w:p w14:paraId="5AAEC149" w14:textId="4673EF0B" w:rsidR="000F5C34" w:rsidRPr="000F5C34" w:rsidRDefault="000F5C34">
      <w:pPr>
        <w:pStyle w:val="DipnotMetni"/>
        <w:rPr>
          <w:rFonts w:ascii="Times New Roman" w:hAnsi="Times New Roman" w:cs="Times New Roman"/>
          <w:sz w:val="18"/>
          <w:szCs w:val="18"/>
        </w:rPr>
      </w:pPr>
      <w:r>
        <w:rPr>
          <w:rStyle w:val="DipnotBavurusu"/>
        </w:rPr>
        <w:footnoteRef/>
      </w:r>
      <w:r>
        <w:t xml:space="preserve"> </w:t>
      </w:r>
      <w:r>
        <w:rPr>
          <w:rFonts w:ascii="Times New Roman" w:hAnsi="Times New Roman" w:cs="Times New Roman"/>
          <w:sz w:val="18"/>
          <w:szCs w:val="18"/>
        </w:rPr>
        <w:t>Dr</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Sosyal Güvenlik Kurumu, </w:t>
      </w:r>
      <w:hyperlink r:id="rId1" w:history="1">
        <w:r w:rsidRPr="00AA7BCB">
          <w:rPr>
            <w:rStyle w:val="Kpr"/>
            <w:rFonts w:ascii="Times New Roman" w:hAnsi="Times New Roman" w:cs="Times New Roman"/>
            <w:sz w:val="18"/>
            <w:szCs w:val="18"/>
          </w:rPr>
          <w:t>gulmennuran@hotmail.com</w:t>
        </w:r>
      </w:hyperlink>
      <w:r>
        <w:rPr>
          <w:rFonts w:ascii="Times New Roman" w:hAnsi="Times New Roman" w:cs="Times New Roman"/>
          <w:sz w:val="18"/>
          <w:szCs w:val="18"/>
        </w:rPr>
        <w:t xml:space="preserve">, ORCID: </w:t>
      </w:r>
      <w:r w:rsidRPr="000F5C34">
        <w:rPr>
          <w:rFonts w:ascii="Times New Roman" w:hAnsi="Times New Roman" w:cs="Times New Roman"/>
          <w:sz w:val="18"/>
          <w:szCs w:val="18"/>
        </w:rPr>
        <w:t>0000-0002-0657-756X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3D"/>
    <w:rsid w:val="000377F6"/>
    <w:rsid w:val="000F1E9C"/>
    <w:rsid w:val="000F5C34"/>
    <w:rsid w:val="00102D86"/>
    <w:rsid w:val="00106885"/>
    <w:rsid w:val="00112706"/>
    <w:rsid w:val="00126BCA"/>
    <w:rsid w:val="0018578D"/>
    <w:rsid w:val="001F320C"/>
    <w:rsid w:val="001F6B57"/>
    <w:rsid w:val="0021043C"/>
    <w:rsid w:val="003C3444"/>
    <w:rsid w:val="003D5A3D"/>
    <w:rsid w:val="003E207E"/>
    <w:rsid w:val="004122CA"/>
    <w:rsid w:val="00492390"/>
    <w:rsid w:val="004B0F9E"/>
    <w:rsid w:val="0051611B"/>
    <w:rsid w:val="00580913"/>
    <w:rsid w:val="0059093A"/>
    <w:rsid w:val="005C1E21"/>
    <w:rsid w:val="005F153B"/>
    <w:rsid w:val="00625F70"/>
    <w:rsid w:val="00634E3F"/>
    <w:rsid w:val="00640D87"/>
    <w:rsid w:val="006D198F"/>
    <w:rsid w:val="00704CD5"/>
    <w:rsid w:val="00767A06"/>
    <w:rsid w:val="007C14C1"/>
    <w:rsid w:val="00882031"/>
    <w:rsid w:val="008A29EA"/>
    <w:rsid w:val="008D4D28"/>
    <w:rsid w:val="00922CA3"/>
    <w:rsid w:val="009753A6"/>
    <w:rsid w:val="009C56C8"/>
    <w:rsid w:val="009D1124"/>
    <w:rsid w:val="009F6A7D"/>
    <w:rsid w:val="00A24A31"/>
    <w:rsid w:val="00B007B1"/>
    <w:rsid w:val="00B27C15"/>
    <w:rsid w:val="00B5135A"/>
    <w:rsid w:val="00B62733"/>
    <w:rsid w:val="00B65ED0"/>
    <w:rsid w:val="00BC0EA7"/>
    <w:rsid w:val="00BD7F96"/>
    <w:rsid w:val="00C8491E"/>
    <w:rsid w:val="00CA68B3"/>
    <w:rsid w:val="00CA78F7"/>
    <w:rsid w:val="00CB6691"/>
    <w:rsid w:val="00CD0B43"/>
    <w:rsid w:val="00D8454C"/>
    <w:rsid w:val="00DC22F1"/>
    <w:rsid w:val="00DF0DF5"/>
    <w:rsid w:val="00E64F5F"/>
    <w:rsid w:val="00F34CFF"/>
    <w:rsid w:val="00F66AB6"/>
    <w:rsid w:val="00F71C12"/>
    <w:rsid w:val="00F94794"/>
    <w:rsid w:val="00FD5696"/>
    <w:rsid w:val="00FF200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C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80913"/>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B27C15"/>
    <w:pPr>
      <w:ind w:left="720"/>
      <w:contextualSpacing/>
    </w:pPr>
  </w:style>
  <w:style w:type="paragraph" w:styleId="NormalWeb">
    <w:name w:val="Normal (Web)"/>
    <w:basedOn w:val="Normal"/>
    <w:uiPriority w:val="99"/>
    <w:unhideWhenUsed/>
    <w:rsid w:val="00B627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2733"/>
    <w:rPr>
      <w:b/>
      <w:bCs/>
    </w:rPr>
  </w:style>
  <w:style w:type="character" w:styleId="Vurgu">
    <w:name w:val="Emphasis"/>
    <w:basedOn w:val="VarsaylanParagrafYazTipi"/>
    <w:uiPriority w:val="20"/>
    <w:qFormat/>
    <w:rsid w:val="00B62733"/>
    <w:rPr>
      <w:i/>
      <w:iCs/>
    </w:rPr>
  </w:style>
  <w:style w:type="character" w:styleId="Kpr">
    <w:name w:val="Hyperlink"/>
    <w:basedOn w:val="VarsaylanParagrafYazTipi"/>
    <w:uiPriority w:val="99"/>
    <w:unhideWhenUsed/>
    <w:rsid w:val="00BC0EA7"/>
    <w:rPr>
      <w:color w:val="0000FF"/>
      <w:u w:val="single"/>
    </w:rPr>
  </w:style>
  <w:style w:type="character" w:customStyle="1" w:styleId="UnresolvedMention">
    <w:name w:val="Unresolved Mention"/>
    <w:basedOn w:val="VarsaylanParagrafYazTipi"/>
    <w:uiPriority w:val="99"/>
    <w:semiHidden/>
    <w:unhideWhenUsed/>
    <w:rsid w:val="006D198F"/>
    <w:rPr>
      <w:color w:val="605E5C"/>
      <w:shd w:val="clear" w:color="auto" w:fill="E1DFDD"/>
    </w:rPr>
  </w:style>
  <w:style w:type="paragraph" w:styleId="stbilgi">
    <w:name w:val="header"/>
    <w:basedOn w:val="Normal"/>
    <w:link w:val="stbilgiChar"/>
    <w:uiPriority w:val="99"/>
    <w:unhideWhenUsed/>
    <w:rsid w:val="005909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93A"/>
  </w:style>
  <w:style w:type="paragraph" w:styleId="Altbilgi">
    <w:name w:val="footer"/>
    <w:basedOn w:val="Normal"/>
    <w:link w:val="AltbilgiChar"/>
    <w:uiPriority w:val="99"/>
    <w:unhideWhenUsed/>
    <w:rsid w:val="005909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93A"/>
  </w:style>
  <w:style w:type="paragraph" w:styleId="DipnotMetni">
    <w:name w:val="footnote text"/>
    <w:basedOn w:val="Normal"/>
    <w:link w:val="DipnotMetniChar"/>
    <w:uiPriority w:val="99"/>
    <w:semiHidden/>
    <w:unhideWhenUsed/>
    <w:rsid w:val="000F5C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F5C34"/>
    <w:rPr>
      <w:sz w:val="20"/>
      <w:szCs w:val="20"/>
    </w:rPr>
  </w:style>
  <w:style w:type="character" w:styleId="DipnotBavurusu">
    <w:name w:val="footnote reference"/>
    <w:basedOn w:val="VarsaylanParagrafYazTipi"/>
    <w:uiPriority w:val="99"/>
    <w:semiHidden/>
    <w:unhideWhenUsed/>
    <w:rsid w:val="000F5C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C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80913"/>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B27C15"/>
    <w:pPr>
      <w:ind w:left="720"/>
      <w:contextualSpacing/>
    </w:pPr>
  </w:style>
  <w:style w:type="paragraph" w:styleId="NormalWeb">
    <w:name w:val="Normal (Web)"/>
    <w:basedOn w:val="Normal"/>
    <w:uiPriority w:val="99"/>
    <w:unhideWhenUsed/>
    <w:rsid w:val="00B627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2733"/>
    <w:rPr>
      <w:b/>
      <w:bCs/>
    </w:rPr>
  </w:style>
  <w:style w:type="character" w:styleId="Vurgu">
    <w:name w:val="Emphasis"/>
    <w:basedOn w:val="VarsaylanParagrafYazTipi"/>
    <w:uiPriority w:val="20"/>
    <w:qFormat/>
    <w:rsid w:val="00B62733"/>
    <w:rPr>
      <w:i/>
      <w:iCs/>
    </w:rPr>
  </w:style>
  <w:style w:type="character" w:styleId="Kpr">
    <w:name w:val="Hyperlink"/>
    <w:basedOn w:val="VarsaylanParagrafYazTipi"/>
    <w:uiPriority w:val="99"/>
    <w:unhideWhenUsed/>
    <w:rsid w:val="00BC0EA7"/>
    <w:rPr>
      <w:color w:val="0000FF"/>
      <w:u w:val="single"/>
    </w:rPr>
  </w:style>
  <w:style w:type="character" w:customStyle="1" w:styleId="UnresolvedMention">
    <w:name w:val="Unresolved Mention"/>
    <w:basedOn w:val="VarsaylanParagrafYazTipi"/>
    <w:uiPriority w:val="99"/>
    <w:semiHidden/>
    <w:unhideWhenUsed/>
    <w:rsid w:val="006D198F"/>
    <w:rPr>
      <w:color w:val="605E5C"/>
      <w:shd w:val="clear" w:color="auto" w:fill="E1DFDD"/>
    </w:rPr>
  </w:style>
  <w:style w:type="paragraph" w:styleId="stbilgi">
    <w:name w:val="header"/>
    <w:basedOn w:val="Normal"/>
    <w:link w:val="stbilgiChar"/>
    <w:uiPriority w:val="99"/>
    <w:unhideWhenUsed/>
    <w:rsid w:val="005909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93A"/>
  </w:style>
  <w:style w:type="paragraph" w:styleId="Altbilgi">
    <w:name w:val="footer"/>
    <w:basedOn w:val="Normal"/>
    <w:link w:val="AltbilgiChar"/>
    <w:uiPriority w:val="99"/>
    <w:unhideWhenUsed/>
    <w:rsid w:val="005909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93A"/>
  </w:style>
  <w:style w:type="paragraph" w:styleId="DipnotMetni">
    <w:name w:val="footnote text"/>
    <w:basedOn w:val="Normal"/>
    <w:link w:val="DipnotMetniChar"/>
    <w:uiPriority w:val="99"/>
    <w:semiHidden/>
    <w:unhideWhenUsed/>
    <w:rsid w:val="000F5C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F5C34"/>
    <w:rPr>
      <w:sz w:val="20"/>
      <w:szCs w:val="20"/>
    </w:rPr>
  </w:style>
  <w:style w:type="character" w:styleId="DipnotBavurusu">
    <w:name w:val="footnote reference"/>
    <w:basedOn w:val="VarsaylanParagrafYazTipi"/>
    <w:uiPriority w:val="99"/>
    <w:semiHidden/>
    <w:unhideWhenUsed/>
    <w:rsid w:val="000F5C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51554">
      <w:bodyDiv w:val="1"/>
      <w:marLeft w:val="0"/>
      <w:marRight w:val="0"/>
      <w:marTop w:val="0"/>
      <w:marBottom w:val="0"/>
      <w:divBdr>
        <w:top w:val="none" w:sz="0" w:space="0" w:color="auto"/>
        <w:left w:val="none" w:sz="0" w:space="0" w:color="auto"/>
        <w:bottom w:val="none" w:sz="0" w:space="0" w:color="auto"/>
        <w:right w:val="none" w:sz="0" w:space="0" w:color="auto"/>
      </w:divBdr>
    </w:div>
    <w:div w:id="18048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go.jp/abenomics/_userdata/abenomics/pdf/society_5.0.pdf" TargetMode="External"/><Relationship Id="rId13" Type="http://schemas.openxmlformats.org/officeDocument/2006/relationships/hyperlink" Target="https://properti.kompas.com/read/2019/01/25/213000921/jepangmenjelang-5.0-society-dan-era-menikmati-hidu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igital.library.adelaide.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entrepreneur.id/revolusi-industri-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spiringnext.com/" TargetMode="External"/><Relationship Id="rId4" Type="http://schemas.openxmlformats.org/officeDocument/2006/relationships/settings" Target="settings.xml"/><Relationship Id="rId9" Type="http://schemas.openxmlformats.org/officeDocument/2006/relationships/hyperlink" Target="https://www.japan.go.jp/abenomics/_userdata/abenomics/pdf/society_5.0.pdf" TargetMode="External"/><Relationship Id="rId14" Type="http://schemas.openxmlformats.org/officeDocument/2006/relationships/hyperlink" Target="https://m.timesindonesia.co.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gulmennuran@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C03D9-F120-4CF7-B73C-F033B7E1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3569</Words>
  <Characters>20346</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ŞERBETCİ</dc:creator>
  <cp:lastModifiedBy>Baris</cp:lastModifiedBy>
  <cp:revision>2</cp:revision>
  <dcterms:created xsi:type="dcterms:W3CDTF">2021-11-11T12:27:00Z</dcterms:created>
  <dcterms:modified xsi:type="dcterms:W3CDTF">2021-11-11T12:27:00Z</dcterms:modified>
</cp:coreProperties>
</file>