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468" w:rsidRPr="00950E26" w:rsidRDefault="000B57AE" w:rsidP="00950E26">
      <w:pPr>
        <w:spacing w:after="120" w:line="360" w:lineRule="auto"/>
        <w:jc w:val="center"/>
        <w:rPr>
          <w:rFonts w:ascii="Times New Roman" w:hAnsi="Times New Roman" w:cs="Times New Roman"/>
          <w:b/>
          <w:i/>
          <w:sz w:val="24"/>
          <w:szCs w:val="24"/>
        </w:rPr>
      </w:pPr>
      <w:r w:rsidRPr="00950E26">
        <w:rPr>
          <w:rFonts w:ascii="Times New Roman" w:hAnsi="Times New Roman" w:cs="Times New Roman"/>
          <w:b/>
          <w:i/>
          <w:sz w:val="24"/>
          <w:szCs w:val="24"/>
        </w:rPr>
        <w:t>DİL</w:t>
      </w:r>
      <w:r w:rsidR="0001564E" w:rsidRPr="00950E26">
        <w:rPr>
          <w:rFonts w:ascii="Times New Roman" w:hAnsi="Times New Roman" w:cs="Times New Roman"/>
          <w:b/>
          <w:i/>
          <w:sz w:val="24"/>
          <w:szCs w:val="24"/>
        </w:rPr>
        <w:t xml:space="preserve"> VE </w:t>
      </w:r>
      <w:r w:rsidR="00965DCA" w:rsidRPr="00950E26">
        <w:rPr>
          <w:rFonts w:ascii="Times New Roman" w:hAnsi="Times New Roman" w:cs="Times New Roman"/>
          <w:b/>
          <w:i/>
          <w:sz w:val="24"/>
          <w:szCs w:val="24"/>
        </w:rPr>
        <w:t>YAZIN</w:t>
      </w:r>
      <w:r w:rsidRPr="00950E26">
        <w:rPr>
          <w:rFonts w:ascii="Times New Roman" w:hAnsi="Times New Roman" w:cs="Times New Roman"/>
          <w:b/>
          <w:i/>
          <w:sz w:val="24"/>
          <w:szCs w:val="24"/>
        </w:rPr>
        <w:t xml:space="preserve"> BAĞLAMINDA NOVALİS</w:t>
      </w:r>
      <w:r w:rsidR="005B275A" w:rsidRPr="00950E26">
        <w:rPr>
          <w:rFonts w:ascii="Times New Roman" w:hAnsi="Times New Roman" w:cs="Times New Roman"/>
          <w:b/>
          <w:i/>
          <w:sz w:val="24"/>
          <w:szCs w:val="24"/>
        </w:rPr>
        <w:t>’</w:t>
      </w:r>
      <w:r w:rsidRPr="00950E26">
        <w:rPr>
          <w:rFonts w:ascii="Times New Roman" w:hAnsi="Times New Roman" w:cs="Times New Roman"/>
          <w:b/>
          <w:i/>
          <w:sz w:val="24"/>
          <w:szCs w:val="24"/>
        </w:rPr>
        <w:t>İN GECEYE ÖVGÜLER (ALMANCA</w:t>
      </w:r>
      <w:r w:rsidR="005B275A" w:rsidRPr="00950E26">
        <w:rPr>
          <w:rFonts w:ascii="Times New Roman" w:hAnsi="Times New Roman" w:cs="Times New Roman"/>
          <w:b/>
          <w:i/>
          <w:sz w:val="24"/>
          <w:szCs w:val="24"/>
        </w:rPr>
        <w:t xml:space="preserve"> –</w:t>
      </w:r>
      <w:r w:rsidRPr="00950E26">
        <w:rPr>
          <w:rFonts w:ascii="Times New Roman" w:hAnsi="Times New Roman" w:cs="Times New Roman"/>
          <w:b/>
          <w:i/>
          <w:sz w:val="24"/>
          <w:szCs w:val="24"/>
        </w:rPr>
        <w:t xml:space="preserve"> TÜRKÇE</w:t>
      </w:r>
      <w:r w:rsidR="005B275A" w:rsidRPr="00950E26">
        <w:rPr>
          <w:rFonts w:ascii="Times New Roman" w:hAnsi="Times New Roman" w:cs="Times New Roman"/>
          <w:b/>
          <w:i/>
          <w:sz w:val="24"/>
          <w:szCs w:val="24"/>
        </w:rPr>
        <w:t xml:space="preserve">) </w:t>
      </w:r>
      <w:r w:rsidRPr="00950E26">
        <w:rPr>
          <w:rFonts w:ascii="Times New Roman" w:hAnsi="Times New Roman" w:cs="Times New Roman"/>
          <w:b/>
          <w:i/>
          <w:sz w:val="24"/>
          <w:szCs w:val="24"/>
        </w:rPr>
        <w:t>ESERİNİN İNCELEMESİ</w:t>
      </w:r>
    </w:p>
    <w:p w:rsidR="0061779D" w:rsidRPr="00FB6BAF" w:rsidRDefault="00D145F5" w:rsidP="0001564E">
      <w:pPr>
        <w:spacing w:after="120" w:line="240" w:lineRule="auto"/>
        <w:jc w:val="right"/>
        <w:rPr>
          <w:rFonts w:ascii="Times New Roman" w:hAnsi="Times New Roman" w:cs="Times New Roman"/>
          <w:b/>
          <w:i/>
          <w:sz w:val="20"/>
          <w:vertAlign w:val="superscript"/>
        </w:rPr>
      </w:pPr>
      <w:proofErr w:type="spellStart"/>
      <w:r>
        <w:rPr>
          <w:rFonts w:ascii="Times New Roman" w:hAnsi="Times New Roman" w:cs="Times New Roman"/>
          <w:b/>
          <w:i/>
          <w:sz w:val="20"/>
        </w:rPr>
        <w:t>Beyzanur</w:t>
      </w:r>
      <w:proofErr w:type="spellEnd"/>
      <w:r>
        <w:rPr>
          <w:rFonts w:ascii="Times New Roman" w:hAnsi="Times New Roman" w:cs="Times New Roman"/>
          <w:b/>
          <w:i/>
          <w:sz w:val="20"/>
        </w:rPr>
        <w:t xml:space="preserve"> KENGER</w:t>
      </w:r>
      <w:r w:rsidR="00FB6BAF">
        <w:rPr>
          <w:rStyle w:val="DipnotBavurusu"/>
          <w:rFonts w:ascii="Times New Roman" w:hAnsi="Times New Roman" w:cs="Times New Roman"/>
          <w:b/>
          <w:i/>
          <w:sz w:val="20"/>
        </w:rPr>
        <w:footnoteReference w:id="1"/>
      </w:r>
    </w:p>
    <w:p w:rsidR="00D145F5" w:rsidRPr="00FB6BAF" w:rsidRDefault="00FB6BAF" w:rsidP="0001564E">
      <w:pPr>
        <w:spacing w:after="120" w:line="240" w:lineRule="auto"/>
        <w:jc w:val="right"/>
        <w:rPr>
          <w:rFonts w:ascii="Times New Roman" w:hAnsi="Times New Roman" w:cs="Times New Roman"/>
          <w:b/>
          <w:i/>
          <w:sz w:val="20"/>
          <w:vertAlign w:val="superscript"/>
        </w:rPr>
      </w:pPr>
      <w:r>
        <w:rPr>
          <w:rFonts w:ascii="Times New Roman" w:hAnsi="Times New Roman" w:cs="Times New Roman"/>
          <w:b/>
          <w:i/>
          <w:sz w:val="20"/>
        </w:rPr>
        <w:t>Hikmet ASUTAY</w:t>
      </w:r>
      <w:r>
        <w:rPr>
          <w:rStyle w:val="DipnotBavurusu"/>
          <w:rFonts w:ascii="Times New Roman" w:hAnsi="Times New Roman" w:cs="Times New Roman"/>
          <w:b/>
          <w:i/>
          <w:sz w:val="20"/>
        </w:rPr>
        <w:footnoteReference w:id="2"/>
      </w:r>
    </w:p>
    <w:p w:rsidR="0061779D" w:rsidRPr="003772E2" w:rsidRDefault="0001564E" w:rsidP="0001564E">
      <w:pPr>
        <w:spacing w:after="120" w:line="240" w:lineRule="auto"/>
        <w:jc w:val="center"/>
        <w:rPr>
          <w:rFonts w:ascii="Times New Roman" w:hAnsi="Times New Roman" w:cs="Times New Roman"/>
          <w:b/>
          <w:i/>
          <w:color w:val="000000" w:themeColor="text1"/>
          <w:sz w:val="20"/>
        </w:rPr>
      </w:pPr>
      <w:r w:rsidRPr="003772E2">
        <w:rPr>
          <w:rFonts w:ascii="Times New Roman" w:hAnsi="Times New Roman" w:cs="Times New Roman"/>
          <w:b/>
          <w:i/>
          <w:color w:val="000000" w:themeColor="text1"/>
          <w:sz w:val="20"/>
        </w:rPr>
        <w:t>Özet</w:t>
      </w:r>
    </w:p>
    <w:p w:rsidR="0061779D" w:rsidRPr="003772E2" w:rsidRDefault="00114378" w:rsidP="0001564E">
      <w:pPr>
        <w:spacing w:after="120" w:line="240" w:lineRule="auto"/>
        <w:ind w:firstLine="709"/>
        <w:jc w:val="both"/>
        <w:rPr>
          <w:rFonts w:ascii="Times New Roman" w:hAnsi="Times New Roman" w:cs="Times New Roman"/>
          <w:i/>
          <w:color w:val="000000" w:themeColor="text1"/>
          <w:sz w:val="20"/>
          <w:shd w:val="clear" w:color="auto" w:fill="FFFFFF"/>
        </w:rPr>
      </w:pPr>
      <w:r w:rsidRPr="003772E2">
        <w:rPr>
          <w:rFonts w:ascii="Times New Roman" w:hAnsi="Times New Roman" w:cs="Times New Roman"/>
          <w:bCs/>
          <w:i/>
          <w:color w:val="000000" w:themeColor="text1"/>
          <w:sz w:val="20"/>
          <w:szCs w:val="20"/>
          <w:shd w:val="clear" w:color="auto" w:fill="FFFFFF"/>
        </w:rPr>
        <w:t xml:space="preserve">İnsanlık tarihi boyunca en çok tartışılan ve </w:t>
      </w:r>
      <w:r w:rsidR="000B57AE" w:rsidRPr="003772E2">
        <w:rPr>
          <w:rFonts w:ascii="Times New Roman" w:hAnsi="Times New Roman" w:cs="Times New Roman"/>
          <w:bCs/>
          <w:i/>
          <w:color w:val="000000" w:themeColor="text1"/>
          <w:sz w:val="20"/>
          <w:szCs w:val="20"/>
          <w:shd w:val="clear" w:color="auto" w:fill="FFFFFF"/>
        </w:rPr>
        <w:t xml:space="preserve">üzerine </w:t>
      </w:r>
      <w:r w:rsidR="00AF2E4B" w:rsidRPr="003772E2">
        <w:rPr>
          <w:rFonts w:ascii="Times New Roman" w:hAnsi="Times New Roman" w:cs="Times New Roman"/>
          <w:bCs/>
          <w:i/>
          <w:color w:val="000000" w:themeColor="text1"/>
          <w:sz w:val="20"/>
          <w:szCs w:val="20"/>
          <w:shd w:val="clear" w:color="auto" w:fill="FFFFFF"/>
        </w:rPr>
        <w:t>çalışmalar yapılan alanlardan</w:t>
      </w:r>
      <w:r w:rsidRPr="003772E2">
        <w:rPr>
          <w:rFonts w:ascii="Times New Roman" w:hAnsi="Times New Roman" w:cs="Times New Roman"/>
          <w:bCs/>
          <w:i/>
          <w:color w:val="000000" w:themeColor="text1"/>
          <w:sz w:val="20"/>
          <w:szCs w:val="20"/>
          <w:shd w:val="clear" w:color="auto" w:fill="FFFFFF"/>
        </w:rPr>
        <w:t xml:space="preserve"> biri </w:t>
      </w:r>
      <w:r w:rsidR="000B57AE" w:rsidRPr="003772E2">
        <w:rPr>
          <w:rFonts w:ascii="Times New Roman" w:hAnsi="Times New Roman" w:cs="Times New Roman"/>
          <w:bCs/>
          <w:i/>
          <w:color w:val="000000" w:themeColor="text1"/>
          <w:sz w:val="20"/>
          <w:szCs w:val="20"/>
          <w:shd w:val="clear" w:color="auto" w:fill="FFFFFF"/>
        </w:rPr>
        <w:t xml:space="preserve">dildir. </w:t>
      </w:r>
      <w:r w:rsidR="002E1139" w:rsidRPr="003772E2">
        <w:rPr>
          <w:rFonts w:ascii="Times New Roman" w:hAnsi="Times New Roman" w:cs="Times New Roman"/>
          <w:bCs/>
          <w:i/>
          <w:color w:val="000000" w:themeColor="text1"/>
          <w:sz w:val="20"/>
          <w:szCs w:val="20"/>
          <w:shd w:val="clear" w:color="auto" w:fill="FFFFFF"/>
        </w:rPr>
        <w:t xml:space="preserve">Dil, kişinin dış dünyaya aktarmak istediklerini harfler, sesler ve sembollerle aktarma biçimidir. </w:t>
      </w:r>
      <w:r w:rsidRPr="003772E2">
        <w:rPr>
          <w:rFonts w:ascii="Times New Roman" w:hAnsi="Times New Roman" w:cs="Times New Roman"/>
          <w:bCs/>
          <w:i/>
          <w:color w:val="000000" w:themeColor="text1"/>
          <w:sz w:val="20"/>
          <w:szCs w:val="20"/>
          <w:shd w:val="clear" w:color="auto" w:fill="FFFFFF"/>
        </w:rPr>
        <w:t xml:space="preserve">Bu </w:t>
      </w:r>
      <w:r w:rsidR="000B57AE" w:rsidRPr="003772E2">
        <w:rPr>
          <w:rFonts w:ascii="Times New Roman" w:hAnsi="Times New Roman" w:cs="Times New Roman"/>
          <w:bCs/>
          <w:i/>
          <w:color w:val="000000" w:themeColor="text1"/>
          <w:sz w:val="20"/>
          <w:szCs w:val="20"/>
          <w:shd w:val="clear" w:color="auto" w:fill="FFFFFF"/>
        </w:rPr>
        <w:t>yönüyle</w:t>
      </w:r>
      <w:r w:rsidRPr="003772E2">
        <w:rPr>
          <w:rFonts w:ascii="Times New Roman" w:hAnsi="Times New Roman" w:cs="Times New Roman"/>
          <w:bCs/>
          <w:i/>
          <w:color w:val="000000" w:themeColor="text1"/>
          <w:sz w:val="20"/>
          <w:szCs w:val="20"/>
          <w:shd w:val="clear" w:color="auto" w:fill="FFFFFF"/>
        </w:rPr>
        <w:t xml:space="preserve"> etkinliğini yıllar boyunca sürdürmüş ve hala sürdüren dil olgusu, </w:t>
      </w:r>
      <w:r w:rsidR="008E6FCD" w:rsidRPr="003772E2">
        <w:rPr>
          <w:rFonts w:ascii="Times New Roman" w:hAnsi="Times New Roman" w:cs="Times New Roman"/>
          <w:bCs/>
          <w:i/>
          <w:color w:val="000000" w:themeColor="text1"/>
          <w:sz w:val="20"/>
          <w:szCs w:val="20"/>
          <w:shd w:val="clear" w:color="auto" w:fill="FFFFFF"/>
        </w:rPr>
        <w:t>yaşamın önemli parçalarındandır ve</w:t>
      </w:r>
      <w:r w:rsidR="00AB241A" w:rsidRPr="003772E2">
        <w:rPr>
          <w:rFonts w:ascii="Times New Roman" w:hAnsi="Times New Roman" w:cs="Times New Roman"/>
          <w:bCs/>
          <w:i/>
          <w:color w:val="000000" w:themeColor="text1"/>
          <w:sz w:val="20"/>
          <w:szCs w:val="20"/>
          <w:shd w:val="clear" w:color="auto" w:fill="FFFFFF"/>
        </w:rPr>
        <w:t xml:space="preserve"> </w:t>
      </w:r>
      <w:r w:rsidR="00AF2E4B" w:rsidRPr="003772E2">
        <w:rPr>
          <w:rFonts w:ascii="Times New Roman" w:hAnsi="Times New Roman" w:cs="Times New Roman"/>
          <w:bCs/>
          <w:i/>
          <w:color w:val="000000" w:themeColor="text1"/>
          <w:sz w:val="20"/>
          <w:szCs w:val="20"/>
          <w:shd w:val="clear" w:color="auto" w:fill="FFFFFF"/>
        </w:rPr>
        <w:t xml:space="preserve">bünyesinde barındırdığı </w:t>
      </w:r>
      <w:r w:rsidRPr="003772E2">
        <w:rPr>
          <w:rFonts w:ascii="Times New Roman" w:hAnsi="Times New Roman" w:cs="Times New Roman"/>
          <w:bCs/>
          <w:i/>
          <w:color w:val="000000" w:themeColor="text1"/>
          <w:sz w:val="20"/>
          <w:szCs w:val="20"/>
          <w:shd w:val="clear" w:color="auto" w:fill="FFFFFF"/>
        </w:rPr>
        <w:t xml:space="preserve">konuları da </w:t>
      </w:r>
      <w:r w:rsidR="008E6FCD" w:rsidRPr="003772E2">
        <w:rPr>
          <w:rFonts w:ascii="Times New Roman" w:hAnsi="Times New Roman" w:cs="Times New Roman"/>
          <w:bCs/>
          <w:i/>
          <w:color w:val="000000" w:themeColor="text1"/>
          <w:sz w:val="20"/>
          <w:szCs w:val="20"/>
          <w:shd w:val="clear" w:color="auto" w:fill="FFFFFF"/>
        </w:rPr>
        <w:t>önemli hale getirir</w:t>
      </w:r>
      <w:r w:rsidRPr="003772E2">
        <w:rPr>
          <w:rFonts w:ascii="Times New Roman" w:hAnsi="Times New Roman" w:cs="Times New Roman"/>
          <w:bCs/>
          <w:i/>
          <w:color w:val="000000" w:themeColor="text1"/>
          <w:sz w:val="20"/>
          <w:szCs w:val="20"/>
          <w:shd w:val="clear" w:color="auto" w:fill="FFFFFF"/>
        </w:rPr>
        <w:t xml:space="preserve">. Bu </w:t>
      </w:r>
      <w:r w:rsidR="00965DCA" w:rsidRPr="003772E2">
        <w:rPr>
          <w:rFonts w:ascii="Times New Roman" w:hAnsi="Times New Roman" w:cs="Times New Roman"/>
          <w:bCs/>
          <w:i/>
          <w:color w:val="000000" w:themeColor="text1"/>
          <w:sz w:val="20"/>
          <w:szCs w:val="20"/>
          <w:shd w:val="clear" w:color="auto" w:fill="FFFFFF"/>
        </w:rPr>
        <w:t>konulardan biri olan yazın</w:t>
      </w:r>
      <w:r w:rsidRPr="003772E2">
        <w:rPr>
          <w:rFonts w:ascii="Times New Roman" w:hAnsi="Times New Roman" w:cs="Times New Roman"/>
          <w:bCs/>
          <w:i/>
          <w:color w:val="000000" w:themeColor="text1"/>
          <w:sz w:val="20"/>
          <w:szCs w:val="20"/>
          <w:shd w:val="clear" w:color="auto" w:fill="FFFFFF"/>
        </w:rPr>
        <w:t xml:space="preserve">, </w:t>
      </w:r>
      <w:r w:rsidR="0061779D" w:rsidRPr="003772E2">
        <w:rPr>
          <w:rFonts w:ascii="Times New Roman" w:hAnsi="Times New Roman" w:cs="Times New Roman"/>
          <w:i/>
          <w:color w:val="000000" w:themeColor="text1"/>
          <w:sz w:val="20"/>
          <w:szCs w:val="20"/>
          <w:shd w:val="clear" w:color="auto" w:fill="FFFFFF"/>
        </w:rPr>
        <w:t xml:space="preserve">dilin sanatsal işlevi ile </w:t>
      </w:r>
      <w:r w:rsidR="006A2800" w:rsidRPr="003772E2">
        <w:rPr>
          <w:rFonts w:ascii="Times New Roman" w:hAnsi="Times New Roman" w:cs="Times New Roman"/>
          <w:i/>
          <w:color w:val="000000" w:themeColor="text1"/>
          <w:sz w:val="20"/>
          <w:szCs w:val="20"/>
          <w:shd w:val="clear" w:color="auto" w:fill="FFFFFF"/>
        </w:rPr>
        <w:t xml:space="preserve">oluşturulan </w:t>
      </w:r>
      <w:r w:rsidRPr="003772E2">
        <w:rPr>
          <w:rFonts w:ascii="Times New Roman" w:hAnsi="Times New Roman" w:cs="Times New Roman"/>
          <w:i/>
          <w:color w:val="000000" w:themeColor="text1"/>
          <w:sz w:val="20"/>
          <w:szCs w:val="20"/>
          <w:shd w:val="clear" w:color="auto" w:fill="FFFFFF"/>
        </w:rPr>
        <w:t xml:space="preserve">bir iletişim </w:t>
      </w:r>
      <w:r w:rsidR="002E1139" w:rsidRPr="003772E2">
        <w:rPr>
          <w:rFonts w:ascii="Times New Roman" w:hAnsi="Times New Roman" w:cs="Times New Roman"/>
          <w:i/>
          <w:color w:val="000000" w:themeColor="text1"/>
          <w:sz w:val="20"/>
          <w:szCs w:val="20"/>
          <w:shd w:val="clear" w:color="auto" w:fill="FFFFFF"/>
        </w:rPr>
        <w:t xml:space="preserve">yöntemi </w:t>
      </w:r>
      <w:r w:rsidRPr="003772E2">
        <w:rPr>
          <w:rFonts w:ascii="Times New Roman" w:hAnsi="Times New Roman" w:cs="Times New Roman"/>
          <w:i/>
          <w:color w:val="000000" w:themeColor="text1"/>
          <w:sz w:val="20"/>
          <w:szCs w:val="20"/>
          <w:shd w:val="clear" w:color="auto" w:fill="FFFFFF"/>
        </w:rPr>
        <w:t>olarak karşılık bul</w:t>
      </w:r>
      <w:r w:rsidR="008E6FCD" w:rsidRPr="003772E2">
        <w:rPr>
          <w:rFonts w:ascii="Times New Roman" w:hAnsi="Times New Roman" w:cs="Times New Roman"/>
          <w:i/>
          <w:color w:val="000000" w:themeColor="text1"/>
          <w:sz w:val="20"/>
          <w:szCs w:val="20"/>
          <w:shd w:val="clear" w:color="auto" w:fill="FFFFFF"/>
        </w:rPr>
        <w:t>ur</w:t>
      </w:r>
      <w:r w:rsidRPr="003772E2">
        <w:rPr>
          <w:rFonts w:ascii="Times New Roman" w:hAnsi="Times New Roman" w:cs="Times New Roman"/>
          <w:i/>
          <w:color w:val="000000" w:themeColor="text1"/>
          <w:sz w:val="20"/>
          <w:szCs w:val="20"/>
          <w:shd w:val="clear" w:color="auto" w:fill="FFFFFF"/>
        </w:rPr>
        <w:t>.</w:t>
      </w:r>
      <w:r w:rsidR="0061779D" w:rsidRPr="003772E2">
        <w:rPr>
          <w:rFonts w:ascii="Times New Roman" w:hAnsi="Times New Roman" w:cs="Times New Roman"/>
          <w:i/>
          <w:color w:val="000000" w:themeColor="text1"/>
          <w:sz w:val="20"/>
          <w:szCs w:val="20"/>
          <w:shd w:val="clear" w:color="auto" w:fill="FFFFFF"/>
        </w:rPr>
        <w:t xml:space="preserve"> </w:t>
      </w:r>
      <w:r w:rsidR="00965DCA" w:rsidRPr="003772E2">
        <w:rPr>
          <w:rFonts w:ascii="Times New Roman" w:hAnsi="Times New Roman" w:cs="Times New Roman"/>
          <w:i/>
          <w:color w:val="000000" w:themeColor="text1"/>
          <w:sz w:val="20"/>
          <w:szCs w:val="20"/>
          <w:shd w:val="clear" w:color="auto" w:fill="FFFFFF"/>
        </w:rPr>
        <w:t>Yazın</w:t>
      </w:r>
      <w:r w:rsidR="002E1139" w:rsidRPr="003772E2">
        <w:rPr>
          <w:rFonts w:ascii="Times New Roman" w:hAnsi="Times New Roman" w:cs="Times New Roman"/>
          <w:i/>
          <w:color w:val="000000" w:themeColor="text1"/>
          <w:sz w:val="20"/>
          <w:szCs w:val="20"/>
          <w:shd w:val="clear" w:color="auto" w:fill="FFFFFF"/>
        </w:rPr>
        <w:t>, bireyin yoğun bir biçimde hissettiği du</w:t>
      </w:r>
      <w:r w:rsidR="008E6FCD" w:rsidRPr="003772E2">
        <w:rPr>
          <w:rFonts w:ascii="Times New Roman" w:hAnsi="Times New Roman" w:cs="Times New Roman"/>
          <w:i/>
          <w:color w:val="000000" w:themeColor="text1"/>
          <w:sz w:val="20"/>
          <w:szCs w:val="20"/>
          <w:shd w:val="clear" w:color="auto" w:fill="FFFFFF"/>
        </w:rPr>
        <w:t xml:space="preserve">ygu ve düşüncelerini, toplumun genel düşüncelerini </w:t>
      </w:r>
      <w:r w:rsidR="002E1139" w:rsidRPr="003772E2">
        <w:rPr>
          <w:rFonts w:ascii="Times New Roman" w:hAnsi="Times New Roman" w:cs="Times New Roman"/>
          <w:i/>
          <w:color w:val="000000" w:themeColor="text1"/>
          <w:sz w:val="20"/>
          <w:szCs w:val="20"/>
          <w:shd w:val="clear" w:color="auto" w:fill="FFFFFF"/>
        </w:rPr>
        <w:t xml:space="preserve">sanat çerçevesinde </w:t>
      </w:r>
      <w:r w:rsidR="008E6FCD" w:rsidRPr="003772E2">
        <w:rPr>
          <w:rFonts w:ascii="Times New Roman" w:hAnsi="Times New Roman" w:cs="Times New Roman"/>
          <w:i/>
          <w:color w:val="000000" w:themeColor="text1"/>
          <w:sz w:val="20"/>
          <w:szCs w:val="20"/>
          <w:shd w:val="clear" w:color="auto" w:fill="FFFFFF"/>
        </w:rPr>
        <w:t>sunan</w:t>
      </w:r>
      <w:r w:rsidR="002E1139" w:rsidRPr="003772E2">
        <w:rPr>
          <w:rFonts w:ascii="Times New Roman" w:hAnsi="Times New Roman" w:cs="Times New Roman"/>
          <w:i/>
          <w:color w:val="000000" w:themeColor="text1"/>
          <w:sz w:val="20"/>
          <w:szCs w:val="20"/>
          <w:shd w:val="clear" w:color="auto" w:fill="FFFFFF"/>
        </w:rPr>
        <w:t xml:space="preserve"> bir araçtır. </w:t>
      </w:r>
      <w:r w:rsidRPr="003772E2">
        <w:rPr>
          <w:rFonts w:ascii="Times New Roman" w:hAnsi="Times New Roman" w:cs="Times New Roman"/>
          <w:i/>
          <w:color w:val="000000" w:themeColor="text1"/>
          <w:sz w:val="20"/>
          <w:szCs w:val="20"/>
          <w:shd w:val="clear" w:color="auto" w:fill="FFFFFF"/>
        </w:rPr>
        <w:t>Dile bağlı hareket eden</w:t>
      </w:r>
      <w:r w:rsidR="00BF0840" w:rsidRPr="003772E2">
        <w:rPr>
          <w:rFonts w:ascii="Times New Roman" w:hAnsi="Times New Roman" w:cs="Times New Roman"/>
          <w:i/>
          <w:color w:val="000000" w:themeColor="text1"/>
          <w:sz w:val="20"/>
          <w:szCs w:val="20"/>
          <w:shd w:val="clear" w:color="auto" w:fill="FFFFFF"/>
        </w:rPr>
        <w:t>, dilden beslenen</w:t>
      </w:r>
      <w:r w:rsidR="002E1139" w:rsidRPr="003772E2">
        <w:rPr>
          <w:rFonts w:ascii="Times New Roman" w:hAnsi="Times New Roman" w:cs="Times New Roman"/>
          <w:i/>
          <w:color w:val="000000" w:themeColor="text1"/>
          <w:sz w:val="20"/>
          <w:szCs w:val="20"/>
          <w:shd w:val="clear" w:color="auto" w:fill="FFFFFF"/>
        </w:rPr>
        <w:t xml:space="preserve"> bu araç</w:t>
      </w:r>
      <w:r w:rsidRPr="003772E2">
        <w:rPr>
          <w:rFonts w:ascii="Times New Roman" w:hAnsi="Times New Roman" w:cs="Times New Roman"/>
          <w:i/>
          <w:color w:val="000000" w:themeColor="text1"/>
          <w:sz w:val="20"/>
          <w:szCs w:val="20"/>
          <w:shd w:val="clear" w:color="auto" w:fill="FFFFFF"/>
        </w:rPr>
        <w:t xml:space="preserve">, kendini yazılı ve sözlü </w:t>
      </w:r>
      <w:r w:rsidR="00B468EA" w:rsidRPr="003772E2">
        <w:rPr>
          <w:rFonts w:ascii="Times New Roman" w:hAnsi="Times New Roman" w:cs="Times New Roman"/>
          <w:i/>
          <w:color w:val="000000" w:themeColor="text1"/>
          <w:sz w:val="20"/>
          <w:szCs w:val="20"/>
          <w:shd w:val="clear" w:color="auto" w:fill="FFFFFF"/>
        </w:rPr>
        <w:t>eserlerle ortaya</w:t>
      </w:r>
      <w:r w:rsidR="008E6FCD" w:rsidRPr="003772E2">
        <w:rPr>
          <w:rFonts w:ascii="Times New Roman" w:hAnsi="Times New Roman" w:cs="Times New Roman"/>
          <w:i/>
          <w:color w:val="000000" w:themeColor="text1"/>
          <w:sz w:val="20"/>
          <w:szCs w:val="20"/>
          <w:shd w:val="clear" w:color="auto" w:fill="FFFFFF"/>
        </w:rPr>
        <w:t xml:space="preserve"> koyar</w:t>
      </w:r>
      <w:r w:rsidR="00B468EA" w:rsidRPr="003772E2">
        <w:rPr>
          <w:rFonts w:ascii="Times New Roman" w:hAnsi="Times New Roman" w:cs="Times New Roman"/>
          <w:i/>
          <w:color w:val="000000" w:themeColor="text1"/>
          <w:sz w:val="20"/>
          <w:szCs w:val="20"/>
          <w:shd w:val="clear" w:color="auto" w:fill="FFFFFF"/>
        </w:rPr>
        <w:t>. Zam</w:t>
      </w:r>
      <w:r w:rsidR="008E6FCD" w:rsidRPr="003772E2">
        <w:rPr>
          <w:rFonts w:ascii="Times New Roman" w:hAnsi="Times New Roman" w:cs="Times New Roman"/>
          <w:i/>
          <w:color w:val="000000" w:themeColor="text1"/>
          <w:sz w:val="20"/>
          <w:szCs w:val="20"/>
          <w:shd w:val="clear" w:color="auto" w:fill="FFFFFF"/>
        </w:rPr>
        <w:t>an içinde</w:t>
      </w:r>
      <w:r w:rsidR="00B468EA" w:rsidRPr="003772E2">
        <w:rPr>
          <w:rFonts w:ascii="Times New Roman" w:hAnsi="Times New Roman" w:cs="Times New Roman"/>
          <w:i/>
          <w:color w:val="000000" w:themeColor="text1"/>
          <w:sz w:val="20"/>
          <w:szCs w:val="20"/>
          <w:shd w:val="clear" w:color="auto" w:fill="FFFFFF"/>
        </w:rPr>
        <w:t xml:space="preserve"> teknolojinin ve toplumlararası iletişimi</w:t>
      </w:r>
      <w:r w:rsidR="008E6FCD" w:rsidRPr="003772E2">
        <w:rPr>
          <w:rFonts w:ascii="Times New Roman" w:hAnsi="Times New Roman" w:cs="Times New Roman"/>
          <w:i/>
          <w:color w:val="000000" w:themeColor="text1"/>
          <w:sz w:val="20"/>
          <w:szCs w:val="20"/>
          <w:shd w:val="clear" w:color="auto" w:fill="FFFFFF"/>
        </w:rPr>
        <w:t>n gelişmesi ile ortaya çıkan</w:t>
      </w:r>
      <w:r w:rsidR="00B468EA" w:rsidRPr="003772E2">
        <w:rPr>
          <w:rFonts w:ascii="Times New Roman" w:hAnsi="Times New Roman" w:cs="Times New Roman"/>
          <w:i/>
          <w:color w:val="000000" w:themeColor="text1"/>
          <w:sz w:val="20"/>
          <w:szCs w:val="20"/>
          <w:shd w:val="clear" w:color="auto" w:fill="FFFFFF"/>
        </w:rPr>
        <w:t xml:space="preserve"> </w:t>
      </w:r>
      <w:r w:rsidR="008E6FCD" w:rsidRPr="003772E2">
        <w:rPr>
          <w:rFonts w:ascii="Times New Roman" w:hAnsi="Times New Roman" w:cs="Times New Roman"/>
          <w:i/>
          <w:color w:val="000000" w:themeColor="text1"/>
          <w:sz w:val="20"/>
          <w:szCs w:val="20"/>
          <w:shd w:val="clear" w:color="auto" w:fill="FFFFFF"/>
        </w:rPr>
        <w:t>‘</w:t>
      </w:r>
      <w:r w:rsidR="00B468EA" w:rsidRPr="003772E2">
        <w:rPr>
          <w:rFonts w:ascii="Times New Roman" w:hAnsi="Times New Roman" w:cs="Times New Roman"/>
          <w:i/>
          <w:color w:val="000000" w:themeColor="text1"/>
          <w:sz w:val="20"/>
          <w:szCs w:val="20"/>
          <w:shd w:val="clear" w:color="auto" w:fill="FFFFFF"/>
        </w:rPr>
        <w:t xml:space="preserve">eserlerin herkes tarafından anlaşılabilmesi </w:t>
      </w:r>
      <w:r w:rsidR="00BF0840" w:rsidRPr="003772E2">
        <w:rPr>
          <w:rFonts w:ascii="Times New Roman" w:hAnsi="Times New Roman" w:cs="Times New Roman"/>
          <w:i/>
          <w:color w:val="000000" w:themeColor="text1"/>
          <w:sz w:val="20"/>
          <w:szCs w:val="20"/>
          <w:shd w:val="clear" w:color="auto" w:fill="FFFFFF"/>
        </w:rPr>
        <w:t>ihtiya</w:t>
      </w:r>
      <w:r w:rsidR="008E6FCD" w:rsidRPr="003772E2">
        <w:rPr>
          <w:rFonts w:ascii="Times New Roman" w:hAnsi="Times New Roman" w:cs="Times New Roman"/>
          <w:i/>
          <w:color w:val="000000" w:themeColor="text1"/>
          <w:sz w:val="20"/>
          <w:szCs w:val="20"/>
          <w:shd w:val="clear" w:color="auto" w:fill="FFFFFF"/>
        </w:rPr>
        <w:t xml:space="preserve">cı’ </w:t>
      </w:r>
      <w:r w:rsidR="00B468EA" w:rsidRPr="003772E2">
        <w:rPr>
          <w:rFonts w:ascii="Times New Roman" w:hAnsi="Times New Roman" w:cs="Times New Roman"/>
          <w:i/>
          <w:color w:val="000000" w:themeColor="text1"/>
          <w:sz w:val="20"/>
          <w:szCs w:val="20"/>
          <w:shd w:val="clear" w:color="auto" w:fill="FFFFFF"/>
        </w:rPr>
        <w:t>için çeviri eyle</w:t>
      </w:r>
      <w:r w:rsidR="003D42E1" w:rsidRPr="003772E2">
        <w:rPr>
          <w:rFonts w:ascii="Times New Roman" w:hAnsi="Times New Roman" w:cs="Times New Roman"/>
          <w:i/>
          <w:color w:val="000000" w:themeColor="text1"/>
          <w:sz w:val="20"/>
          <w:szCs w:val="20"/>
          <w:shd w:val="clear" w:color="auto" w:fill="FFFFFF"/>
        </w:rPr>
        <w:t xml:space="preserve">mi </w:t>
      </w:r>
      <w:r w:rsidR="00965DCA" w:rsidRPr="003772E2">
        <w:rPr>
          <w:rFonts w:ascii="Times New Roman" w:hAnsi="Times New Roman" w:cs="Times New Roman"/>
          <w:i/>
          <w:color w:val="000000" w:themeColor="text1"/>
          <w:sz w:val="20"/>
          <w:szCs w:val="20"/>
          <w:shd w:val="clear" w:color="auto" w:fill="FFFFFF"/>
        </w:rPr>
        <w:t>yazın</w:t>
      </w:r>
      <w:r w:rsidR="00AF2E4B" w:rsidRPr="003772E2">
        <w:rPr>
          <w:rFonts w:ascii="Times New Roman" w:hAnsi="Times New Roman" w:cs="Times New Roman"/>
          <w:i/>
          <w:color w:val="000000" w:themeColor="text1"/>
          <w:sz w:val="20"/>
          <w:szCs w:val="20"/>
          <w:shd w:val="clear" w:color="auto" w:fill="FFFFFF"/>
        </w:rPr>
        <w:t>a dâhil</w:t>
      </w:r>
      <w:r w:rsidR="008E6FCD" w:rsidRPr="003772E2">
        <w:rPr>
          <w:rFonts w:ascii="Times New Roman" w:hAnsi="Times New Roman" w:cs="Times New Roman"/>
          <w:i/>
          <w:color w:val="000000" w:themeColor="text1"/>
          <w:sz w:val="20"/>
          <w:szCs w:val="20"/>
          <w:shd w:val="clear" w:color="auto" w:fill="FFFFFF"/>
        </w:rPr>
        <w:t xml:space="preserve"> edilir</w:t>
      </w:r>
      <w:r w:rsidR="00B468EA" w:rsidRPr="003772E2">
        <w:rPr>
          <w:rFonts w:ascii="Times New Roman" w:hAnsi="Times New Roman" w:cs="Times New Roman"/>
          <w:i/>
          <w:color w:val="000000" w:themeColor="text1"/>
          <w:sz w:val="20"/>
          <w:szCs w:val="20"/>
          <w:shd w:val="clear" w:color="auto" w:fill="FFFFFF"/>
        </w:rPr>
        <w:t>. Bu sayede eser</w:t>
      </w:r>
      <w:r w:rsidR="00BF0840" w:rsidRPr="003772E2">
        <w:rPr>
          <w:rFonts w:ascii="Times New Roman" w:hAnsi="Times New Roman" w:cs="Times New Roman"/>
          <w:i/>
          <w:color w:val="000000" w:themeColor="text1"/>
          <w:sz w:val="20"/>
          <w:szCs w:val="20"/>
          <w:shd w:val="clear" w:color="auto" w:fill="FFFFFF"/>
        </w:rPr>
        <w:t>ler küresel bir boyut kazanarak</w:t>
      </w:r>
      <w:r w:rsidR="00B468EA" w:rsidRPr="003772E2">
        <w:rPr>
          <w:rFonts w:ascii="Times New Roman" w:hAnsi="Times New Roman" w:cs="Times New Roman"/>
          <w:i/>
          <w:color w:val="000000" w:themeColor="text1"/>
          <w:sz w:val="20"/>
          <w:szCs w:val="20"/>
          <w:shd w:val="clear" w:color="auto" w:fill="FFFFFF"/>
        </w:rPr>
        <w:t xml:space="preserve"> evrensel</w:t>
      </w:r>
      <w:r w:rsidR="002E1139" w:rsidRPr="003772E2">
        <w:rPr>
          <w:rFonts w:ascii="Times New Roman" w:hAnsi="Times New Roman" w:cs="Times New Roman"/>
          <w:i/>
          <w:color w:val="000000" w:themeColor="text1"/>
          <w:sz w:val="20"/>
          <w:szCs w:val="20"/>
          <w:shd w:val="clear" w:color="auto" w:fill="FFFFFF"/>
        </w:rPr>
        <w:t>liğin bir parçası</w:t>
      </w:r>
      <w:r w:rsidR="00B468EA" w:rsidRPr="003772E2">
        <w:rPr>
          <w:rFonts w:ascii="Times New Roman" w:hAnsi="Times New Roman" w:cs="Times New Roman"/>
          <w:i/>
          <w:color w:val="000000" w:themeColor="text1"/>
          <w:sz w:val="20"/>
          <w:szCs w:val="20"/>
          <w:shd w:val="clear" w:color="auto" w:fill="FFFFFF"/>
        </w:rPr>
        <w:t xml:space="preserve"> hal</w:t>
      </w:r>
      <w:r w:rsidR="002E1139" w:rsidRPr="003772E2">
        <w:rPr>
          <w:rFonts w:ascii="Times New Roman" w:hAnsi="Times New Roman" w:cs="Times New Roman"/>
          <w:i/>
          <w:color w:val="000000" w:themeColor="text1"/>
          <w:sz w:val="20"/>
          <w:szCs w:val="20"/>
          <w:shd w:val="clear" w:color="auto" w:fill="FFFFFF"/>
        </w:rPr>
        <w:t>in</w:t>
      </w:r>
      <w:r w:rsidR="00B468EA" w:rsidRPr="003772E2">
        <w:rPr>
          <w:rFonts w:ascii="Times New Roman" w:hAnsi="Times New Roman" w:cs="Times New Roman"/>
          <w:i/>
          <w:color w:val="000000" w:themeColor="text1"/>
          <w:sz w:val="20"/>
          <w:szCs w:val="20"/>
          <w:shd w:val="clear" w:color="auto" w:fill="FFFFFF"/>
        </w:rPr>
        <w:t xml:space="preserve">e gelir. Bu eserlerden biri olan </w:t>
      </w:r>
      <w:r w:rsidR="0061779D" w:rsidRPr="003772E2">
        <w:rPr>
          <w:rFonts w:ascii="Times New Roman" w:hAnsi="Times New Roman" w:cs="Times New Roman"/>
          <w:i/>
          <w:color w:val="000000" w:themeColor="text1"/>
          <w:sz w:val="20"/>
          <w:shd w:val="clear" w:color="auto" w:fill="FFFFFF"/>
        </w:rPr>
        <w:t xml:space="preserve">Novalis’in Geceye Övgüler (Almanca-Türkçe) </w:t>
      </w:r>
      <w:r w:rsidR="00EE7D20" w:rsidRPr="003772E2">
        <w:rPr>
          <w:rFonts w:ascii="Times New Roman" w:hAnsi="Times New Roman" w:cs="Times New Roman"/>
          <w:i/>
          <w:color w:val="000000" w:themeColor="text1"/>
          <w:sz w:val="20"/>
          <w:shd w:val="clear" w:color="auto" w:fill="FFFFFF"/>
        </w:rPr>
        <w:t>kitabı</w:t>
      </w:r>
      <w:r w:rsidR="0061779D" w:rsidRPr="003772E2">
        <w:rPr>
          <w:rFonts w:ascii="Times New Roman" w:hAnsi="Times New Roman" w:cs="Times New Roman"/>
          <w:i/>
          <w:color w:val="000000" w:themeColor="text1"/>
          <w:sz w:val="20"/>
          <w:shd w:val="clear" w:color="auto" w:fill="FFFFFF"/>
        </w:rPr>
        <w:t>, yalnızca</w:t>
      </w:r>
      <w:r w:rsidRPr="003772E2">
        <w:rPr>
          <w:rFonts w:ascii="Times New Roman" w:hAnsi="Times New Roman" w:cs="Times New Roman"/>
          <w:i/>
          <w:color w:val="000000" w:themeColor="text1"/>
          <w:sz w:val="20"/>
          <w:shd w:val="clear" w:color="auto" w:fill="FFFFFF"/>
        </w:rPr>
        <w:t xml:space="preserve"> yazarın</w:t>
      </w:r>
      <w:r w:rsidR="0061779D" w:rsidRPr="003772E2">
        <w:rPr>
          <w:rFonts w:ascii="Times New Roman" w:hAnsi="Times New Roman" w:cs="Times New Roman"/>
          <w:i/>
          <w:color w:val="000000" w:themeColor="text1"/>
          <w:sz w:val="20"/>
          <w:shd w:val="clear" w:color="auto" w:fill="FFFFFF"/>
        </w:rPr>
        <w:t xml:space="preserve"> kendi hayal dünyasını değil, yazıldığı dönemin (</w:t>
      </w:r>
      <w:r w:rsidR="00EE7D20" w:rsidRPr="003772E2">
        <w:rPr>
          <w:rFonts w:ascii="Times New Roman" w:hAnsi="Times New Roman" w:cs="Times New Roman"/>
          <w:i/>
          <w:color w:val="000000" w:themeColor="text1"/>
          <w:sz w:val="20"/>
          <w:shd w:val="clear" w:color="auto" w:fill="FFFFFF"/>
        </w:rPr>
        <w:t>18. Yüzyıl Aydınlanma Ç</w:t>
      </w:r>
      <w:r w:rsidR="0061779D" w:rsidRPr="003772E2">
        <w:rPr>
          <w:rFonts w:ascii="Times New Roman" w:hAnsi="Times New Roman" w:cs="Times New Roman"/>
          <w:i/>
          <w:color w:val="000000" w:themeColor="text1"/>
          <w:sz w:val="20"/>
          <w:shd w:val="clear" w:color="auto" w:fill="FFFFFF"/>
        </w:rPr>
        <w:t>ağı ve</w:t>
      </w:r>
      <w:r w:rsidR="00EE7D20" w:rsidRPr="003772E2">
        <w:rPr>
          <w:rFonts w:ascii="Times New Roman" w:hAnsi="Times New Roman" w:cs="Times New Roman"/>
          <w:i/>
          <w:color w:val="000000" w:themeColor="text1"/>
          <w:sz w:val="20"/>
          <w:shd w:val="clear" w:color="auto" w:fill="FFFFFF"/>
        </w:rPr>
        <w:t xml:space="preserve"> Fransız Devri</w:t>
      </w:r>
      <w:r w:rsidR="0061779D" w:rsidRPr="003772E2">
        <w:rPr>
          <w:rFonts w:ascii="Times New Roman" w:hAnsi="Times New Roman" w:cs="Times New Roman"/>
          <w:i/>
          <w:color w:val="000000" w:themeColor="text1"/>
          <w:sz w:val="20"/>
          <w:shd w:val="clear" w:color="auto" w:fill="FFFFFF"/>
        </w:rPr>
        <w:t>) özellikler</w:t>
      </w:r>
      <w:r w:rsidR="002E1139" w:rsidRPr="003772E2">
        <w:rPr>
          <w:rFonts w:ascii="Times New Roman" w:hAnsi="Times New Roman" w:cs="Times New Roman"/>
          <w:i/>
          <w:color w:val="000000" w:themeColor="text1"/>
          <w:sz w:val="20"/>
          <w:shd w:val="clear" w:color="auto" w:fill="FFFFFF"/>
        </w:rPr>
        <w:t>ini,</w:t>
      </w:r>
      <w:r w:rsidR="00EE7D20" w:rsidRPr="003772E2">
        <w:rPr>
          <w:rFonts w:ascii="Times New Roman" w:hAnsi="Times New Roman" w:cs="Times New Roman"/>
          <w:i/>
          <w:color w:val="000000" w:themeColor="text1"/>
          <w:sz w:val="20"/>
          <w:shd w:val="clear" w:color="auto" w:fill="FFFFFF"/>
        </w:rPr>
        <w:t xml:space="preserve"> bu </w:t>
      </w:r>
      <w:r w:rsidR="00965DCA" w:rsidRPr="003772E2">
        <w:rPr>
          <w:rFonts w:ascii="Times New Roman" w:hAnsi="Times New Roman" w:cs="Times New Roman"/>
          <w:i/>
          <w:color w:val="000000" w:themeColor="text1"/>
          <w:sz w:val="20"/>
          <w:shd w:val="clear" w:color="auto" w:fill="FFFFFF"/>
        </w:rPr>
        <w:t>özelliklerden dil ve yazın</w:t>
      </w:r>
      <w:r w:rsidR="003D42E1" w:rsidRPr="003772E2">
        <w:rPr>
          <w:rFonts w:ascii="Times New Roman" w:hAnsi="Times New Roman" w:cs="Times New Roman"/>
          <w:i/>
          <w:color w:val="000000" w:themeColor="text1"/>
          <w:sz w:val="20"/>
          <w:shd w:val="clear" w:color="auto" w:fill="FFFFFF"/>
        </w:rPr>
        <w:t>ı ciddi bir boyutta etkileyen</w:t>
      </w:r>
      <w:r w:rsidR="002E1139" w:rsidRPr="003772E2">
        <w:rPr>
          <w:rFonts w:ascii="Times New Roman" w:hAnsi="Times New Roman" w:cs="Times New Roman"/>
          <w:i/>
          <w:color w:val="000000" w:themeColor="text1"/>
          <w:sz w:val="20"/>
          <w:shd w:val="clear" w:color="auto" w:fill="FFFFFF"/>
        </w:rPr>
        <w:t xml:space="preserve"> Romantizm akımını ve</w:t>
      </w:r>
      <w:r w:rsidR="003D42E1" w:rsidRPr="003772E2">
        <w:rPr>
          <w:rFonts w:ascii="Times New Roman" w:hAnsi="Times New Roman" w:cs="Times New Roman"/>
          <w:i/>
          <w:color w:val="000000" w:themeColor="text1"/>
          <w:sz w:val="20"/>
          <w:shd w:val="clear" w:color="auto" w:fill="FFFFFF"/>
        </w:rPr>
        <w:t xml:space="preserve"> dönemin</w:t>
      </w:r>
      <w:r w:rsidR="002E1139" w:rsidRPr="003772E2">
        <w:rPr>
          <w:rFonts w:ascii="Times New Roman" w:hAnsi="Times New Roman" w:cs="Times New Roman"/>
          <w:i/>
          <w:color w:val="000000" w:themeColor="text1"/>
          <w:sz w:val="20"/>
          <w:shd w:val="clear" w:color="auto" w:fill="FFFFFF"/>
        </w:rPr>
        <w:t xml:space="preserve"> </w:t>
      </w:r>
      <w:r w:rsidR="0075467C" w:rsidRPr="003772E2">
        <w:rPr>
          <w:rFonts w:ascii="Times New Roman" w:hAnsi="Times New Roman" w:cs="Times New Roman"/>
          <w:i/>
          <w:color w:val="000000" w:themeColor="text1"/>
          <w:sz w:val="20"/>
          <w:shd w:val="clear" w:color="auto" w:fill="FFFFFF"/>
        </w:rPr>
        <w:t>i</w:t>
      </w:r>
      <w:r w:rsidRPr="003772E2">
        <w:rPr>
          <w:rFonts w:ascii="Times New Roman" w:hAnsi="Times New Roman" w:cs="Times New Roman"/>
          <w:i/>
          <w:color w:val="000000" w:themeColor="text1"/>
          <w:sz w:val="20"/>
          <w:shd w:val="clear" w:color="auto" w:fill="FFFFFF"/>
        </w:rPr>
        <w:t xml:space="preserve">nsanlarda yarattığı </w:t>
      </w:r>
      <w:r w:rsidR="0061779D" w:rsidRPr="003772E2">
        <w:rPr>
          <w:rFonts w:ascii="Times New Roman" w:hAnsi="Times New Roman" w:cs="Times New Roman"/>
          <w:i/>
          <w:color w:val="000000" w:themeColor="text1"/>
          <w:sz w:val="20"/>
          <w:shd w:val="clear" w:color="auto" w:fill="FFFFFF"/>
        </w:rPr>
        <w:t>düşünceleri</w:t>
      </w:r>
      <w:r w:rsidR="00EE7D20" w:rsidRPr="003772E2">
        <w:rPr>
          <w:rFonts w:ascii="Times New Roman" w:hAnsi="Times New Roman" w:cs="Times New Roman"/>
          <w:i/>
          <w:color w:val="000000" w:themeColor="text1"/>
          <w:sz w:val="20"/>
          <w:shd w:val="clear" w:color="auto" w:fill="FFFFFF"/>
        </w:rPr>
        <w:t xml:space="preserve"> barındıran dü</w:t>
      </w:r>
      <w:r w:rsidR="002E1139" w:rsidRPr="003772E2">
        <w:rPr>
          <w:rFonts w:ascii="Times New Roman" w:hAnsi="Times New Roman" w:cs="Times New Roman"/>
          <w:i/>
          <w:color w:val="000000" w:themeColor="text1"/>
          <w:sz w:val="20"/>
          <w:shd w:val="clear" w:color="auto" w:fill="FFFFFF"/>
        </w:rPr>
        <w:t>zyazılar ve şiirler içerir</w:t>
      </w:r>
      <w:r w:rsidR="00EE7D20" w:rsidRPr="003772E2">
        <w:rPr>
          <w:rFonts w:ascii="Times New Roman" w:hAnsi="Times New Roman" w:cs="Times New Roman"/>
          <w:i/>
          <w:color w:val="000000" w:themeColor="text1"/>
          <w:sz w:val="20"/>
          <w:shd w:val="clear" w:color="auto" w:fill="FFFFFF"/>
        </w:rPr>
        <w:t xml:space="preserve">. </w:t>
      </w:r>
      <w:r w:rsidR="00BF0840" w:rsidRPr="003772E2">
        <w:rPr>
          <w:rFonts w:ascii="Times New Roman" w:hAnsi="Times New Roman" w:cs="Times New Roman"/>
          <w:i/>
          <w:color w:val="000000" w:themeColor="text1"/>
          <w:sz w:val="20"/>
          <w:shd w:val="clear" w:color="auto" w:fill="FFFFFF"/>
        </w:rPr>
        <w:t xml:space="preserve">Bunların yanı sıra </w:t>
      </w:r>
      <w:r w:rsidR="00EE7D20" w:rsidRPr="003772E2">
        <w:rPr>
          <w:rFonts w:ascii="Times New Roman" w:hAnsi="Times New Roman" w:cs="Times New Roman"/>
          <w:i/>
          <w:color w:val="000000" w:themeColor="text1"/>
          <w:sz w:val="20"/>
          <w:shd w:val="clear" w:color="auto" w:fill="FFFFFF"/>
        </w:rPr>
        <w:t>kitapta</w:t>
      </w:r>
      <w:r w:rsidR="0061779D" w:rsidRPr="003772E2">
        <w:rPr>
          <w:rFonts w:ascii="Times New Roman" w:hAnsi="Times New Roman" w:cs="Times New Roman"/>
          <w:i/>
          <w:color w:val="000000" w:themeColor="text1"/>
          <w:sz w:val="20"/>
          <w:shd w:val="clear" w:color="auto" w:fill="FFFFFF"/>
        </w:rPr>
        <w:t xml:space="preserve"> </w:t>
      </w:r>
      <w:r w:rsidR="00BF0840" w:rsidRPr="003772E2">
        <w:rPr>
          <w:rFonts w:ascii="Times New Roman" w:hAnsi="Times New Roman" w:cs="Times New Roman"/>
          <w:i/>
          <w:color w:val="000000" w:themeColor="text1"/>
          <w:sz w:val="20"/>
          <w:shd w:val="clear" w:color="auto" w:fill="FFFFFF"/>
        </w:rPr>
        <w:t xml:space="preserve">eserin </w:t>
      </w:r>
      <w:r w:rsidR="00EE7D20" w:rsidRPr="003772E2">
        <w:rPr>
          <w:rFonts w:ascii="Times New Roman" w:hAnsi="Times New Roman" w:cs="Times New Roman"/>
          <w:i/>
          <w:color w:val="000000" w:themeColor="text1"/>
          <w:sz w:val="20"/>
          <w:shd w:val="clear" w:color="auto" w:fill="FFFFFF"/>
        </w:rPr>
        <w:t>orijinal dil</w:t>
      </w:r>
      <w:r w:rsidR="00BF0840" w:rsidRPr="003772E2">
        <w:rPr>
          <w:rFonts w:ascii="Times New Roman" w:hAnsi="Times New Roman" w:cs="Times New Roman"/>
          <w:i/>
          <w:color w:val="000000" w:themeColor="text1"/>
          <w:sz w:val="20"/>
          <w:shd w:val="clear" w:color="auto" w:fill="FFFFFF"/>
        </w:rPr>
        <w:t xml:space="preserve">inin ve </w:t>
      </w:r>
      <w:r w:rsidR="0061779D" w:rsidRPr="003772E2">
        <w:rPr>
          <w:rFonts w:ascii="Times New Roman" w:hAnsi="Times New Roman" w:cs="Times New Roman"/>
          <w:i/>
          <w:color w:val="000000" w:themeColor="text1"/>
          <w:sz w:val="20"/>
          <w:shd w:val="clear" w:color="auto" w:fill="FFFFFF"/>
        </w:rPr>
        <w:t>Türkçe</w:t>
      </w:r>
      <w:r w:rsidR="00EE7D20" w:rsidRPr="003772E2">
        <w:rPr>
          <w:rFonts w:ascii="Times New Roman" w:hAnsi="Times New Roman" w:cs="Times New Roman"/>
          <w:i/>
          <w:color w:val="000000" w:themeColor="text1"/>
          <w:sz w:val="20"/>
          <w:shd w:val="clear" w:color="auto" w:fill="FFFFFF"/>
        </w:rPr>
        <w:t xml:space="preserve"> çevirisinin</w:t>
      </w:r>
      <w:r w:rsidR="0061779D" w:rsidRPr="003772E2">
        <w:rPr>
          <w:rFonts w:ascii="Times New Roman" w:hAnsi="Times New Roman" w:cs="Times New Roman"/>
          <w:i/>
          <w:color w:val="000000" w:themeColor="text1"/>
          <w:sz w:val="20"/>
          <w:shd w:val="clear" w:color="auto" w:fill="FFFFFF"/>
        </w:rPr>
        <w:t xml:space="preserve"> bir</w:t>
      </w:r>
      <w:r w:rsidR="00B468EA" w:rsidRPr="003772E2">
        <w:rPr>
          <w:rFonts w:ascii="Times New Roman" w:hAnsi="Times New Roman" w:cs="Times New Roman"/>
          <w:i/>
          <w:color w:val="000000" w:themeColor="text1"/>
          <w:sz w:val="20"/>
          <w:shd w:val="clear" w:color="auto" w:fill="FFFFFF"/>
        </w:rPr>
        <w:t xml:space="preserve"> </w:t>
      </w:r>
      <w:r w:rsidR="0061779D" w:rsidRPr="003772E2">
        <w:rPr>
          <w:rFonts w:ascii="Times New Roman" w:hAnsi="Times New Roman" w:cs="Times New Roman"/>
          <w:i/>
          <w:color w:val="000000" w:themeColor="text1"/>
          <w:sz w:val="20"/>
          <w:shd w:val="clear" w:color="auto" w:fill="FFFFFF"/>
        </w:rPr>
        <w:t xml:space="preserve">arada </w:t>
      </w:r>
      <w:r w:rsidR="00BF0840" w:rsidRPr="003772E2">
        <w:rPr>
          <w:rFonts w:ascii="Times New Roman" w:hAnsi="Times New Roman" w:cs="Times New Roman"/>
          <w:i/>
          <w:color w:val="000000" w:themeColor="text1"/>
          <w:sz w:val="20"/>
          <w:shd w:val="clear" w:color="auto" w:fill="FFFFFF"/>
        </w:rPr>
        <w:t>bulunuşu</w:t>
      </w:r>
      <w:r w:rsidRPr="003772E2">
        <w:rPr>
          <w:rFonts w:ascii="Times New Roman" w:hAnsi="Times New Roman" w:cs="Times New Roman"/>
          <w:i/>
          <w:color w:val="000000" w:themeColor="text1"/>
          <w:sz w:val="20"/>
          <w:shd w:val="clear" w:color="auto" w:fill="FFFFFF"/>
        </w:rPr>
        <w:t xml:space="preserve">, </w:t>
      </w:r>
      <w:r w:rsidR="00AB241A" w:rsidRPr="003772E2">
        <w:rPr>
          <w:rFonts w:ascii="Times New Roman" w:hAnsi="Times New Roman" w:cs="Times New Roman"/>
          <w:i/>
          <w:color w:val="000000" w:themeColor="text1"/>
          <w:sz w:val="20"/>
          <w:shd w:val="clear" w:color="auto" w:fill="FFFFFF"/>
        </w:rPr>
        <w:t xml:space="preserve">diller arası çeviri farklılıkları açısından </w:t>
      </w:r>
      <w:r w:rsidR="00BF0840" w:rsidRPr="003772E2">
        <w:rPr>
          <w:rFonts w:ascii="Times New Roman" w:hAnsi="Times New Roman" w:cs="Times New Roman"/>
          <w:i/>
          <w:color w:val="000000" w:themeColor="text1"/>
          <w:sz w:val="20"/>
          <w:shd w:val="clear" w:color="auto" w:fill="FFFFFF"/>
        </w:rPr>
        <w:t xml:space="preserve">dil ve </w:t>
      </w:r>
      <w:r w:rsidR="003D42E1" w:rsidRPr="003772E2">
        <w:rPr>
          <w:rFonts w:ascii="Times New Roman" w:hAnsi="Times New Roman" w:cs="Times New Roman"/>
          <w:i/>
          <w:color w:val="000000" w:themeColor="text1"/>
          <w:sz w:val="20"/>
          <w:shd w:val="clear" w:color="auto" w:fill="FFFFFF"/>
        </w:rPr>
        <w:t>dilin alt alanlarıyla</w:t>
      </w:r>
      <w:r w:rsidR="00BF0840" w:rsidRPr="003772E2">
        <w:rPr>
          <w:rFonts w:ascii="Times New Roman" w:hAnsi="Times New Roman" w:cs="Times New Roman"/>
          <w:i/>
          <w:color w:val="000000" w:themeColor="text1"/>
          <w:sz w:val="20"/>
          <w:shd w:val="clear" w:color="auto" w:fill="FFFFFF"/>
        </w:rPr>
        <w:t xml:space="preserve"> </w:t>
      </w:r>
      <w:r w:rsidR="00AB241A" w:rsidRPr="003772E2">
        <w:rPr>
          <w:rFonts w:ascii="Times New Roman" w:hAnsi="Times New Roman" w:cs="Times New Roman"/>
          <w:i/>
          <w:color w:val="000000" w:themeColor="text1"/>
          <w:sz w:val="20"/>
          <w:shd w:val="clear" w:color="auto" w:fill="FFFFFF"/>
        </w:rPr>
        <w:t>ilgilenen kişilerin</w:t>
      </w:r>
      <w:r w:rsidR="00BF0840" w:rsidRPr="003772E2">
        <w:rPr>
          <w:rFonts w:ascii="Times New Roman" w:hAnsi="Times New Roman" w:cs="Times New Roman"/>
          <w:i/>
          <w:color w:val="000000" w:themeColor="text1"/>
          <w:sz w:val="20"/>
          <w:shd w:val="clear" w:color="auto" w:fill="FFFFFF"/>
        </w:rPr>
        <w:t xml:space="preserve"> </w:t>
      </w:r>
      <w:r w:rsidR="003D42E1" w:rsidRPr="003772E2">
        <w:rPr>
          <w:rFonts w:ascii="Times New Roman" w:hAnsi="Times New Roman" w:cs="Times New Roman"/>
          <w:i/>
          <w:color w:val="000000" w:themeColor="text1"/>
          <w:sz w:val="20"/>
          <w:shd w:val="clear" w:color="auto" w:fill="FFFFFF"/>
        </w:rPr>
        <w:t>dikkatini çeker</w:t>
      </w:r>
      <w:r w:rsidRPr="003772E2">
        <w:rPr>
          <w:rFonts w:ascii="Times New Roman" w:hAnsi="Times New Roman" w:cs="Times New Roman"/>
          <w:i/>
          <w:color w:val="000000" w:themeColor="text1"/>
          <w:sz w:val="20"/>
          <w:shd w:val="clear" w:color="auto" w:fill="FFFFFF"/>
        </w:rPr>
        <w:t xml:space="preserve">. Bu </w:t>
      </w:r>
      <w:r w:rsidR="005F5F12" w:rsidRPr="003772E2">
        <w:rPr>
          <w:rFonts w:ascii="Times New Roman" w:hAnsi="Times New Roman" w:cs="Times New Roman"/>
          <w:i/>
          <w:color w:val="000000" w:themeColor="text1"/>
          <w:sz w:val="20"/>
          <w:shd w:val="clear" w:color="auto" w:fill="FFFFFF"/>
        </w:rPr>
        <w:t>yönleri</w:t>
      </w:r>
      <w:r w:rsidR="003D42E1" w:rsidRPr="003772E2">
        <w:rPr>
          <w:rFonts w:ascii="Times New Roman" w:hAnsi="Times New Roman" w:cs="Times New Roman"/>
          <w:i/>
          <w:color w:val="000000" w:themeColor="text1"/>
          <w:sz w:val="20"/>
          <w:shd w:val="clear" w:color="auto" w:fill="FFFFFF"/>
        </w:rPr>
        <w:t xml:space="preserve"> nedeniyle</w:t>
      </w:r>
      <w:r w:rsidR="00965DCA" w:rsidRPr="003772E2">
        <w:rPr>
          <w:rFonts w:ascii="Times New Roman" w:hAnsi="Times New Roman" w:cs="Times New Roman"/>
          <w:i/>
          <w:color w:val="000000" w:themeColor="text1"/>
          <w:sz w:val="20"/>
          <w:shd w:val="clear" w:color="auto" w:fill="FFFFFF"/>
        </w:rPr>
        <w:t xml:space="preserve"> kitap, dil, yazın</w:t>
      </w:r>
      <w:r w:rsidRPr="003772E2">
        <w:rPr>
          <w:rFonts w:ascii="Times New Roman" w:hAnsi="Times New Roman" w:cs="Times New Roman"/>
          <w:i/>
          <w:color w:val="000000" w:themeColor="text1"/>
          <w:sz w:val="20"/>
          <w:shd w:val="clear" w:color="auto" w:fill="FFFFFF"/>
        </w:rPr>
        <w:t xml:space="preserve"> ve çevir</w:t>
      </w:r>
      <w:r w:rsidR="00EE7D20" w:rsidRPr="003772E2">
        <w:rPr>
          <w:rFonts w:ascii="Times New Roman" w:hAnsi="Times New Roman" w:cs="Times New Roman"/>
          <w:i/>
          <w:color w:val="000000" w:themeColor="text1"/>
          <w:sz w:val="20"/>
          <w:shd w:val="clear" w:color="auto" w:fill="FFFFFF"/>
        </w:rPr>
        <w:t>i alan</w:t>
      </w:r>
      <w:r w:rsidR="00E017F0" w:rsidRPr="003772E2">
        <w:rPr>
          <w:rFonts w:ascii="Times New Roman" w:hAnsi="Times New Roman" w:cs="Times New Roman"/>
          <w:i/>
          <w:color w:val="000000" w:themeColor="text1"/>
          <w:sz w:val="20"/>
          <w:shd w:val="clear" w:color="auto" w:fill="FFFFFF"/>
        </w:rPr>
        <w:t>lar</w:t>
      </w:r>
      <w:r w:rsidR="00EE7D20" w:rsidRPr="003772E2">
        <w:rPr>
          <w:rFonts w:ascii="Times New Roman" w:hAnsi="Times New Roman" w:cs="Times New Roman"/>
          <w:i/>
          <w:color w:val="000000" w:themeColor="text1"/>
          <w:sz w:val="20"/>
          <w:shd w:val="clear" w:color="auto" w:fill="FFFFFF"/>
        </w:rPr>
        <w:t>ın</w:t>
      </w:r>
      <w:r w:rsidR="00E017F0" w:rsidRPr="003772E2">
        <w:rPr>
          <w:rFonts w:ascii="Times New Roman" w:hAnsi="Times New Roman" w:cs="Times New Roman"/>
          <w:i/>
          <w:color w:val="000000" w:themeColor="text1"/>
          <w:sz w:val="20"/>
          <w:shd w:val="clear" w:color="auto" w:fill="FFFFFF"/>
        </w:rPr>
        <w:t>da çalışan uzmanlar</w:t>
      </w:r>
      <w:r w:rsidR="00EE7D20" w:rsidRPr="003772E2">
        <w:rPr>
          <w:rFonts w:ascii="Times New Roman" w:hAnsi="Times New Roman" w:cs="Times New Roman"/>
          <w:i/>
          <w:color w:val="000000" w:themeColor="text1"/>
          <w:sz w:val="20"/>
          <w:shd w:val="clear" w:color="auto" w:fill="FFFFFF"/>
        </w:rPr>
        <w:t xml:space="preserve"> tarafından </w:t>
      </w:r>
      <w:r w:rsidR="0001564E" w:rsidRPr="003772E2">
        <w:rPr>
          <w:rFonts w:ascii="Times New Roman" w:hAnsi="Times New Roman" w:cs="Times New Roman"/>
          <w:i/>
          <w:color w:val="000000" w:themeColor="text1"/>
          <w:sz w:val="20"/>
          <w:shd w:val="clear" w:color="auto" w:fill="FFFFFF"/>
        </w:rPr>
        <w:t xml:space="preserve">hakkında </w:t>
      </w:r>
      <w:r w:rsidRPr="003772E2">
        <w:rPr>
          <w:rFonts w:ascii="Times New Roman" w:hAnsi="Times New Roman" w:cs="Times New Roman"/>
          <w:i/>
          <w:color w:val="000000" w:themeColor="text1"/>
          <w:sz w:val="20"/>
          <w:shd w:val="clear" w:color="auto" w:fill="FFFFFF"/>
        </w:rPr>
        <w:t>kon</w:t>
      </w:r>
      <w:r w:rsidR="00E017F0" w:rsidRPr="003772E2">
        <w:rPr>
          <w:rFonts w:ascii="Times New Roman" w:hAnsi="Times New Roman" w:cs="Times New Roman"/>
          <w:i/>
          <w:color w:val="000000" w:themeColor="text1"/>
          <w:sz w:val="20"/>
          <w:shd w:val="clear" w:color="auto" w:fill="FFFFFF"/>
        </w:rPr>
        <w:t>uşulan eserler arasında yer bulmuştur</w:t>
      </w:r>
      <w:r w:rsidR="00EE7D20" w:rsidRPr="003772E2">
        <w:rPr>
          <w:rFonts w:ascii="Times New Roman" w:hAnsi="Times New Roman" w:cs="Times New Roman"/>
          <w:i/>
          <w:color w:val="000000" w:themeColor="text1"/>
          <w:sz w:val="20"/>
          <w:shd w:val="clear" w:color="auto" w:fill="FFFFFF"/>
        </w:rPr>
        <w:t xml:space="preserve">. </w:t>
      </w:r>
      <w:r w:rsidR="00AB241A" w:rsidRPr="003772E2">
        <w:rPr>
          <w:rFonts w:ascii="Times New Roman" w:hAnsi="Times New Roman" w:cs="Times New Roman"/>
          <w:i/>
          <w:color w:val="000000" w:themeColor="text1"/>
          <w:sz w:val="20"/>
          <w:shd w:val="clear" w:color="auto" w:fill="FFFFFF"/>
        </w:rPr>
        <w:t>Bu çalışmada am</w:t>
      </w:r>
      <w:r w:rsidR="00E017F0" w:rsidRPr="003772E2">
        <w:rPr>
          <w:rFonts w:ascii="Times New Roman" w:hAnsi="Times New Roman" w:cs="Times New Roman"/>
          <w:i/>
          <w:color w:val="000000" w:themeColor="text1"/>
          <w:sz w:val="20"/>
          <w:shd w:val="clear" w:color="auto" w:fill="FFFFFF"/>
        </w:rPr>
        <w:t xml:space="preserve">aç, </w:t>
      </w:r>
      <w:r w:rsidR="003D42E1" w:rsidRPr="003772E2">
        <w:rPr>
          <w:rFonts w:ascii="Times New Roman" w:hAnsi="Times New Roman" w:cs="Times New Roman"/>
          <w:i/>
          <w:color w:val="000000" w:themeColor="text1"/>
          <w:sz w:val="20"/>
          <w:shd w:val="clear" w:color="auto" w:fill="FFFFFF"/>
        </w:rPr>
        <w:t xml:space="preserve">Geceye Övgüler </w:t>
      </w:r>
      <w:r w:rsidR="00E017F0" w:rsidRPr="003772E2">
        <w:rPr>
          <w:rFonts w:ascii="Times New Roman" w:hAnsi="Times New Roman" w:cs="Times New Roman"/>
          <w:i/>
          <w:color w:val="000000" w:themeColor="text1"/>
          <w:sz w:val="20"/>
          <w:shd w:val="clear" w:color="auto" w:fill="FFFFFF"/>
        </w:rPr>
        <w:t>eser</w:t>
      </w:r>
      <w:r w:rsidR="003D42E1" w:rsidRPr="003772E2">
        <w:rPr>
          <w:rFonts w:ascii="Times New Roman" w:hAnsi="Times New Roman" w:cs="Times New Roman"/>
          <w:i/>
          <w:color w:val="000000" w:themeColor="text1"/>
          <w:sz w:val="20"/>
          <w:shd w:val="clear" w:color="auto" w:fill="FFFFFF"/>
        </w:rPr>
        <w:t>inde yer alan</w:t>
      </w:r>
      <w:r w:rsidR="00E017F0" w:rsidRPr="003772E2">
        <w:rPr>
          <w:rFonts w:ascii="Times New Roman" w:hAnsi="Times New Roman" w:cs="Times New Roman"/>
          <w:i/>
          <w:color w:val="000000" w:themeColor="text1"/>
          <w:sz w:val="20"/>
          <w:shd w:val="clear" w:color="auto" w:fill="FFFFFF"/>
        </w:rPr>
        <w:t xml:space="preserve"> </w:t>
      </w:r>
      <w:r w:rsidR="003D42E1" w:rsidRPr="003772E2">
        <w:rPr>
          <w:rFonts w:ascii="Times New Roman" w:hAnsi="Times New Roman" w:cs="Times New Roman"/>
          <w:i/>
          <w:color w:val="000000" w:themeColor="text1"/>
          <w:sz w:val="20"/>
          <w:shd w:val="clear" w:color="auto" w:fill="FFFFFF"/>
        </w:rPr>
        <w:t>dönem</w:t>
      </w:r>
      <w:r w:rsidR="00AB241A" w:rsidRPr="003772E2">
        <w:rPr>
          <w:rFonts w:ascii="Times New Roman" w:hAnsi="Times New Roman" w:cs="Times New Roman"/>
          <w:i/>
          <w:color w:val="000000" w:themeColor="text1"/>
          <w:sz w:val="20"/>
          <w:shd w:val="clear" w:color="auto" w:fill="FFFFFF"/>
        </w:rPr>
        <w:t>sel unsurlar</w:t>
      </w:r>
      <w:r w:rsidR="00EE7D20" w:rsidRPr="003772E2">
        <w:rPr>
          <w:rFonts w:ascii="Times New Roman" w:hAnsi="Times New Roman" w:cs="Times New Roman"/>
          <w:i/>
          <w:color w:val="000000" w:themeColor="text1"/>
          <w:sz w:val="20"/>
          <w:shd w:val="clear" w:color="auto" w:fill="FFFFFF"/>
        </w:rPr>
        <w:t xml:space="preserve"> içeren </w:t>
      </w:r>
      <w:r w:rsidR="003D42E1" w:rsidRPr="003772E2">
        <w:rPr>
          <w:rFonts w:ascii="Times New Roman" w:hAnsi="Times New Roman" w:cs="Times New Roman"/>
          <w:i/>
          <w:color w:val="000000" w:themeColor="text1"/>
          <w:sz w:val="20"/>
          <w:shd w:val="clear" w:color="auto" w:fill="FFFFFF"/>
        </w:rPr>
        <w:t xml:space="preserve">edebi </w:t>
      </w:r>
      <w:r w:rsidR="00EE7D20" w:rsidRPr="003772E2">
        <w:rPr>
          <w:rFonts w:ascii="Times New Roman" w:hAnsi="Times New Roman" w:cs="Times New Roman"/>
          <w:i/>
          <w:color w:val="000000" w:themeColor="text1"/>
          <w:sz w:val="20"/>
          <w:shd w:val="clear" w:color="auto" w:fill="FFFFFF"/>
        </w:rPr>
        <w:t xml:space="preserve">öğelerin Türkçe ve Almanca </w:t>
      </w:r>
      <w:r w:rsidR="00AB241A" w:rsidRPr="003772E2">
        <w:rPr>
          <w:rFonts w:ascii="Times New Roman" w:hAnsi="Times New Roman" w:cs="Times New Roman"/>
          <w:i/>
          <w:color w:val="000000" w:themeColor="text1"/>
          <w:sz w:val="20"/>
          <w:shd w:val="clear" w:color="auto" w:fill="FFFFFF"/>
        </w:rPr>
        <w:t>karşılıkları</w:t>
      </w:r>
      <w:r w:rsidR="00EE7D20" w:rsidRPr="003772E2">
        <w:rPr>
          <w:rFonts w:ascii="Times New Roman" w:hAnsi="Times New Roman" w:cs="Times New Roman"/>
          <w:i/>
          <w:color w:val="000000" w:themeColor="text1"/>
          <w:sz w:val="20"/>
          <w:shd w:val="clear" w:color="auto" w:fill="FFFFFF"/>
        </w:rPr>
        <w:t xml:space="preserve"> arasındaki anlam farklılıklarını</w:t>
      </w:r>
      <w:r w:rsidR="00BF0840" w:rsidRPr="003772E2">
        <w:rPr>
          <w:rFonts w:ascii="Times New Roman" w:hAnsi="Times New Roman" w:cs="Times New Roman"/>
          <w:i/>
          <w:color w:val="000000" w:themeColor="text1"/>
          <w:sz w:val="20"/>
          <w:shd w:val="clear" w:color="auto" w:fill="FFFFFF"/>
        </w:rPr>
        <w:t>n</w:t>
      </w:r>
      <w:r w:rsidR="00965DCA" w:rsidRPr="003772E2">
        <w:rPr>
          <w:rFonts w:ascii="Times New Roman" w:hAnsi="Times New Roman" w:cs="Times New Roman"/>
          <w:i/>
          <w:color w:val="000000" w:themeColor="text1"/>
          <w:sz w:val="20"/>
          <w:shd w:val="clear" w:color="auto" w:fill="FFFFFF"/>
        </w:rPr>
        <w:t xml:space="preserve"> dil ve yazın</w:t>
      </w:r>
      <w:r w:rsidR="0001564E" w:rsidRPr="003772E2">
        <w:rPr>
          <w:rFonts w:ascii="Times New Roman" w:hAnsi="Times New Roman" w:cs="Times New Roman"/>
          <w:i/>
          <w:color w:val="000000" w:themeColor="text1"/>
          <w:sz w:val="20"/>
          <w:shd w:val="clear" w:color="auto" w:fill="FFFFFF"/>
        </w:rPr>
        <w:t xml:space="preserve"> bağlamında </w:t>
      </w:r>
      <w:r w:rsidR="00BF0840" w:rsidRPr="003772E2">
        <w:rPr>
          <w:rFonts w:ascii="Times New Roman" w:hAnsi="Times New Roman" w:cs="Times New Roman"/>
          <w:i/>
          <w:color w:val="000000" w:themeColor="text1"/>
          <w:sz w:val="20"/>
          <w:shd w:val="clear" w:color="auto" w:fill="FFFFFF"/>
        </w:rPr>
        <w:t xml:space="preserve">incelenmesidir. </w:t>
      </w:r>
      <w:r w:rsidR="00EE7D20" w:rsidRPr="003772E2">
        <w:rPr>
          <w:rFonts w:ascii="Times New Roman" w:hAnsi="Times New Roman" w:cs="Times New Roman"/>
          <w:i/>
          <w:color w:val="000000" w:themeColor="text1"/>
          <w:sz w:val="20"/>
          <w:shd w:val="clear" w:color="auto" w:fill="FFFFFF"/>
        </w:rPr>
        <w:t>Ç</w:t>
      </w:r>
      <w:r w:rsidRPr="003772E2">
        <w:rPr>
          <w:rFonts w:ascii="Times New Roman" w:hAnsi="Times New Roman" w:cs="Times New Roman"/>
          <w:i/>
          <w:color w:val="000000" w:themeColor="text1"/>
          <w:sz w:val="20"/>
          <w:shd w:val="clear" w:color="auto" w:fill="FFFFFF"/>
        </w:rPr>
        <w:t>alışmada</w:t>
      </w:r>
      <w:r w:rsidR="0075467C" w:rsidRPr="003772E2">
        <w:rPr>
          <w:rFonts w:ascii="Times New Roman" w:hAnsi="Times New Roman" w:cs="Times New Roman"/>
          <w:i/>
          <w:color w:val="000000" w:themeColor="text1"/>
          <w:sz w:val="20"/>
          <w:shd w:val="clear" w:color="auto" w:fill="FFFFFF"/>
        </w:rPr>
        <w:t xml:space="preserve"> </w:t>
      </w:r>
      <w:r w:rsidR="00AB241A" w:rsidRPr="003772E2">
        <w:rPr>
          <w:rFonts w:ascii="Times New Roman" w:hAnsi="Times New Roman" w:cs="Times New Roman"/>
          <w:i/>
          <w:color w:val="000000" w:themeColor="text1"/>
          <w:sz w:val="20"/>
          <w:shd w:val="clear" w:color="auto" w:fill="FFFFFF"/>
        </w:rPr>
        <w:t xml:space="preserve">bu </w:t>
      </w:r>
      <w:r w:rsidR="0075467C" w:rsidRPr="003772E2">
        <w:rPr>
          <w:rFonts w:ascii="Times New Roman" w:hAnsi="Times New Roman" w:cs="Times New Roman"/>
          <w:i/>
          <w:color w:val="000000" w:themeColor="text1"/>
          <w:sz w:val="20"/>
          <w:shd w:val="clear" w:color="auto" w:fill="FFFFFF"/>
        </w:rPr>
        <w:t>öğeler, bulgular başlığı altında Türkçe ve Alm</w:t>
      </w:r>
      <w:r w:rsidR="003D42E1" w:rsidRPr="003772E2">
        <w:rPr>
          <w:rFonts w:ascii="Times New Roman" w:hAnsi="Times New Roman" w:cs="Times New Roman"/>
          <w:i/>
          <w:color w:val="000000" w:themeColor="text1"/>
          <w:sz w:val="20"/>
          <w:shd w:val="clear" w:color="auto" w:fill="FFFFFF"/>
        </w:rPr>
        <w:t>anca olarak iki sütuna ayrılmıştır</w:t>
      </w:r>
      <w:r w:rsidR="0075467C" w:rsidRPr="003772E2">
        <w:rPr>
          <w:rFonts w:ascii="Times New Roman" w:hAnsi="Times New Roman" w:cs="Times New Roman"/>
          <w:i/>
          <w:color w:val="000000" w:themeColor="text1"/>
          <w:sz w:val="20"/>
          <w:shd w:val="clear" w:color="auto" w:fill="FFFFFF"/>
        </w:rPr>
        <w:t xml:space="preserve">. Almanca sütunda öğeyle birlikte dönemsel yönü açıklanmış, Türkçe sütunda </w:t>
      </w:r>
      <w:r w:rsidR="003D42E1" w:rsidRPr="003772E2">
        <w:rPr>
          <w:rFonts w:ascii="Times New Roman" w:hAnsi="Times New Roman" w:cs="Times New Roman"/>
          <w:i/>
          <w:color w:val="000000" w:themeColor="text1"/>
          <w:sz w:val="20"/>
          <w:shd w:val="clear" w:color="auto" w:fill="FFFFFF"/>
        </w:rPr>
        <w:t xml:space="preserve">çeviri ile birlikte </w:t>
      </w:r>
      <w:r w:rsidR="0075467C" w:rsidRPr="003772E2">
        <w:rPr>
          <w:rFonts w:ascii="Times New Roman" w:hAnsi="Times New Roman" w:cs="Times New Roman"/>
          <w:i/>
          <w:color w:val="000000" w:themeColor="text1"/>
          <w:sz w:val="20"/>
          <w:shd w:val="clear" w:color="auto" w:fill="FFFFFF"/>
        </w:rPr>
        <w:t xml:space="preserve">Almanca öğenin birebir Türkçe karşılığı da verilerek farklılık daha da ön plana konulmuştur. </w:t>
      </w:r>
      <w:r w:rsidR="003D42E1" w:rsidRPr="003772E2">
        <w:rPr>
          <w:rFonts w:ascii="Times New Roman" w:hAnsi="Times New Roman" w:cs="Times New Roman"/>
          <w:i/>
          <w:color w:val="000000" w:themeColor="text1"/>
          <w:sz w:val="20"/>
          <w:shd w:val="clear" w:color="auto" w:fill="FFFFFF"/>
        </w:rPr>
        <w:t>H</w:t>
      </w:r>
      <w:r w:rsidR="0075467C" w:rsidRPr="003772E2">
        <w:rPr>
          <w:rFonts w:ascii="Times New Roman" w:hAnsi="Times New Roman" w:cs="Times New Roman"/>
          <w:i/>
          <w:color w:val="000000" w:themeColor="text1"/>
          <w:sz w:val="20"/>
          <w:shd w:val="clear" w:color="auto" w:fill="FFFFFF"/>
        </w:rPr>
        <w:t xml:space="preserve">emen ardından </w:t>
      </w:r>
      <w:r w:rsidR="003D42E1" w:rsidRPr="003772E2">
        <w:rPr>
          <w:rFonts w:ascii="Times New Roman" w:hAnsi="Times New Roman" w:cs="Times New Roman"/>
          <w:i/>
          <w:color w:val="000000" w:themeColor="text1"/>
          <w:sz w:val="20"/>
          <w:shd w:val="clear" w:color="auto" w:fill="FFFFFF"/>
        </w:rPr>
        <w:t>öğeler arasındaki</w:t>
      </w:r>
      <w:r w:rsidR="0075467C" w:rsidRPr="003772E2">
        <w:rPr>
          <w:rFonts w:ascii="Times New Roman" w:hAnsi="Times New Roman" w:cs="Times New Roman"/>
          <w:i/>
          <w:color w:val="000000" w:themeColor="text1"/>
          <w:sz w:val="20"/>
          <w:shd w:val="clear" w:color="auto" w:fill="FFFFFF"/>
        </w:rPr>
        <w:t xml:space="preserve"> farklar</w:t>
      </w:r>
      <w:r w:rsidRPr="003772E2">
        <w:rPr>
          <w:rFonts w:ascii="Times New Roman" w:hAnsi="Times New Roman" w:cs="Times New Roman"/>
          <w:i/>
          <w:color w:val="000000" w:themeColor="text1"/>
          <w:sz w:val="20"/>
          <w:shd w:val="clear" w:color="auto" w:fill="FFFFFF"/>
        </w:rPr>
        <w:t xml:space="preserve"> </w:t>
      </w:r>
      <w:r w:rsidR="0075467C" w:rsidRPr="003772E2">
        <w:rPr>
          <w:rFonts w:ascii="Times New Roman" w:hAnsi="Times New Roman" w:cs="Times New Roman"/>
          <w:i/>
          <w:color w:val="000000" w:themeColor="text1"/>
          <w:sz w:val="20"/>
          <w:shd w:val="clear" w:color="auto" w:fill="FFFFFF"/>
        </w:rPr>
        <w:t xml:space="preserve">incelenmiştir. Araştırma yöntemi olarak </w:t>
      </w:r>
      <w:r w:rsidR="00BF0840" w:rsidRPr="003772E2">
        <w:rPr>
          <w:rFonts w:ascii="Times New Roman" w:hAnsi="Times New Roman" w:cs="Times New Roman"/>
          <w:i/>
          <w:color w:val="000000" w:themeColor="text1"/>
          <w:sz w:val="20"/>
          <w:shd w:val="clear" w:color="auto" w:fill="FFFFFF"/>
        </w:rPr>
        <w:t xml:space="preserve">edebi </w:t>
      </w:r>
      <w:r w:rsidR="00EE7D20" w:rsidRPr="003772E2">
        <w:rPr>
          <w:rFonts w:ascii="Times New Roman" w:hAnsi="Times New Roman" w:cs="Times New Roman"/>
          <w:i/>
          <w:color w:val="000000" w:themeColor="text1"/>
          <w:sz w:val="20"/>
          <w:shd w:val="clear" w:color="auto" w:fill="FFFFFF"/>
        </w:rPr>
        <w:t xml:space="preserve">eser incelemesi yöntemi </w:t>
      </w:r>
      <w:r w:rsidR="0075467C" w:rsidRPr="003772E2">
        <w:rPr>
          <w:rFonts w:ascii="Times New Roman" w:hAnsi="Times New Roman" w:cs="Times New Roman"/>
          <w:i/>
          <w:color w:val="000000" w:themeColor="text1"/>
          <w:sz w:val="20"/>
          <w:shd w:val="clear" w:color="auto" w:fill="FFFFFF"/>
        </w:rPr>
        <w:t>kullanılmıştır</w:t>
      </w:r>
      <w:r w:rsidR="00EE7D20" w:rsidRPr="003772E2">
        <w:rPr>
          <w:rFonts w:ascii="Times New Roman" w:hAnsi="Times New Roman" w:cs="Times New Roman"/>
          <w:i/>
          <w:color w:val="000000" w:themeColor="text1"/>
          <w:sz w:val="20"/>
          <w:shd w:val="clear" w:color="auto" w:fill="FFFFFF"/>
        </w:rPr>
        <w:t>.</w:t>
      </w:r>
      <w:r w:rsidR="0075467C" w:rsidRPr="003772E2">
        <w:rPr>
          <w:rFonts w:ascii="Times New Roman" w:hAnsi="Times New Roman" w:cs="Times New Roman"/>
          <w:i/>
          <w:color w:val="000000" w:themeColor="text1"/>
          <w:sz w:val="20"/>
          <w:shd w:val="clear" w:color="auto" w:fill="FFFFFF"/>
        </w:rPr>
        <w:t xml:space="preserve"> </w:t>
      </w:r>
    </w:p>
    <w:p w:rsidR="00B468EA" w:rsidRPr="003772E2" w:rsidRDefault="00B468EA" w:rsidP="0001564E">
      <w:pPr>
        <w:spacing w:after="120" w:line="240" w:lineRule="auto"/>
        <w:jc w:val="both"/>
        <w:rPr>
          <w:rFonts w:ascii="Times New Roman" w:hAnsi="Times New Roman" w:cs="Times New Roman"/>
          <w:i/>
          <w:color w:val="000000" w:themeColor="text1"/>
          <w:sz w:val="20"/>
          <w:shd w:val="clear" w:color="auto" w:fill="FFFFFF"/>
        </w:rPr>
      </w:pPr>
      <w:r w:rsidRPr="003772E2">
        <w:rPr>
          <w:rFonts w:ascii="Times New Roman" w:hAnsi="Times New Roman" w:cs="Times New Roman"/>
          <w:b/>
          <w:i/>
          <w:color w:val="000000" w:themeColor="text1"/>
          <w:sz w:val="20"/>
          <w:shd w:val="clear" w:color="auto" w:fill="FFFFFF"/>
        </w:rPr>
        <w:t>An</w:t>
      </w:r>
      <w:r w:rsidR="000B57AE" w:rsidRPr="003772E2">
        <w:rPr>
          <w:rFonts w:ascii="Times New Roman" w:hAnsi="Times New Roman" w:cs="Times New Roman"/>
          <w:b/>
          <w:i/>
          <w:color w:val="000000" w:themeColor="text1"/>
          <w:sz w:val="20"/>
          <w:shd w:val="clear" w:color="auto" w:fill="FFFFFF"/>
        </w:rPr>
        <w:t>ahtar Kelimeler:</w:t>
      </w:r>
      <w:r w:rsidR="0001564E" w:rsidRPr="003772E2">
        <w:rPr>
          <w:rFonts w:ascii="Times New Roman" w:hAnsi="Times New Roman" w:cs="Times New Roman"/>
          <w:i/>
          <w:color w:val="000000" w:themeColor="text1"/>
          <w:sz w:val="20"/>
          <w:shd w:val="clear" w:color="auto" w:fill="FFFFFF"/>
        </w:rPr>
        <w:t xml:space="preserve"> Dil ve </w:t>
      </w:r>
      <w:r w:rsidR="00965DCA" w:rsidRPr="003772E2">
        <w:rPr>
          <w:rFonts w:ascii="Times New Roman" w:hAnsi="Times New Roman" w:cs="Times New Roman"/>
          <w:i/>
          <w:color w:val="000000" w:themeColor="text1"/>
          <w:sz w:val="20"/>
          <w:shd w:val="clear" w:color="auto" w:fill="FFFFFF"/>
        </w:rPr>
        <w:t>Yazın</w:t>
      </w:r>
      <w:r w:rsidR="00AF2E4B" w:rsidRPr="003772E2">
        <w:rPr>
          <w:rFonts w:ascii="Times New Roman" w:hAnsi="Times New Roman" w:cs="Times New Roman"/>
          <w:i/>
          <w:color w:val="000000" w:themeColor="text1"/>
          <w:sz w:val="20"/>
          <w:shd w:val="clear" w:color="auto" w:fill="FFFFFF"/>
        </w:rPr>
        <w:t xml:space="preserve">, </w:t>
      </w:r>
      <w:r w:rsidR="0001564E" w:rsidRPr="003772E2">
        <w:rPr>
          <w:rFonts w:ascii="Times New Roman" w:hAnsi="Times New Roman" w:cs="Times New Roman"/>
          <w:i/>
          <w:color w:val="000000" w:themeColor="text1"/>
          <w:sz w:val="20"/>
          <w:shd w:val="clear" w:color="auto" w:fill="FFFFFF"/>
        </w:rPr>
        <w:t xml:space="preserve">Çeviri Metni, </w:t>
      </w:r>
      <w:r w:rsidR="000B57AE" w:rsidRPr="003772E2">
        <w:rPr>
          <w:rFonts w:ascii="Times New Roman" w:hAnsi="Times New Roman" w:cs="Times New Roman"/>
          <w:i/>
          <w:color w:val="000000" w:themeColor="text1"/>
          <w:sz w:val="20"/>
          <w:shd w:val="clear" w:color="auto" w:fill="FFFFFF"/>
        </w:rPr>
        <w:t>Novalis’in Geceye Övgüler Eseri, Tarihsel</w:t>
      </w:r>
      <w:r w:rsidR="00AF2E4B" w:rsidRPr="003772E2">
        <w:rPr>
          <w:rFonts w:ascii="Times New Roman" w:hAnsi="Times New Roman" w:cs="Times New Roman"/>
          <w:i/>
          <w:color w:val="000000" w:themeColor="text1"/>
          <w:sz w:val="20"/>
          <w:shd w:val="clear" w:color="auto" w:fill="FFFFFF"/>
        </w:rPr>
        <w:t xml:space="preserve"> Unsurlar</w:t>
      </w:r>
      <w:r w:rsidR="000B57AE" w:rsidRPr="003772E2">
        <w:rPr>
          <w:rFonts w:ascii="Times New Roman" w:hAnsi="Times New Roman" w:cs="Times New Roman"/>
          <w:i/>
          <w:color w:val="000000" w:themeColor="text1"/>
          <w:sz w:val="20"/>
          <w:shd w:val="clear" w:color="auto" w:fill="FFFFFF"/>
        </w:rPr>
        <w:t>, Diller Arası Anlam Farklılıkları</w:t>
      </w:r>
    </w:p>
    <w:p w:rsidR="00AB241A" w:rsidRPr="003772E2" w:rsidRDefault="00AB241A" w:rsidP="000B57AE">
      <w:pPr>
        <w:spacing w:line="240" w:lineRule="auto"/>
        <w:jc w:val="both"/>
        <w:rPr>
          <w:rFonts w:ascii="Times New Roman" w:hAnsi="Times New Roman" w:cs="Times New Roman"/>
          <w:i/>
          <w:color w:val="000000" w:themeColor="text1"/>
          <w:sz w:val="20"/>
        </w:rPr>
      </w:pPr>
    </w:p>
    <w:p w:rsidR="00B36730" w:rsidRPr="00B36730" w:rsidRDefault="00D145F5" w:rsidP="005136A9">
      <w:pPr>
        <w:pStyle w:val="ListeParagraf"/>
        <w:numPr>
          <w:ilvl w:val="0"/>
          <w:numId w:val="1"/>
        </w:numPr>
        <w:spacing w:after="120" w:line="360" w:lineRule="auto"/>
        <w:ind w:left="714" w:hanging="357"/>
        <w:jc w:val="both"/>
        <w:rPr>
          <w:rFonts w:ascii="Times New Roman" w:hAnsi="Times New Roman" w:cs="Times New Roman"/>
          <w:b/>
          <w:sz w:val="24"/>
        </w:rPr>
      </w:pPr>
      <w:r w:rsidRPr="00B36730">
        <w:rPr>
          <w:rFonts w:ascii="Times New Roman" w:hAnsi="Times New Roman" w:cs="Times New Roman"/>
          <w:b/>
          <w:sz w:val="24"/>
        </w:rPr>
        <w:t>GİRİŞ</w:t>
      </w:r>
    </w:p>
    <w:p w:rsidR="005F6A0F" w:rsidRPr="00950E26" w:rsidRDefault="005F6A0F" w:rsidP="005F6A0F">
      <w:pPr>
        <w:pStyle w:val="AralkYok"/>
        <w:spacing w:after="120"/>
        <w:ind w:firstLine="709"/>
        <w:jc w:val="both"/>
        <w:rPr>
          <w:rFonts w:ascii="Times New Roman" w:hAnsi="Times New Roman" w:cs="Times New Roman"/>
          <w:color w:val="000000" w:themeColor="text1"/>
          <w:sz w:val="24"/>
          <w:szCs w:val="24"/>
          <w:shd w:val="clear" w:color="auto" w:fill="FFFFFF"/>
        </w:rPr>
      </w:pPr>
      <w:r w:rsidRPr="00950E26">
        <w:rPr>
          <w:rFonts w:ascii="Times New Roman" w:hAnsi="Times New Roman" w:cs="Times New Roman"/>
          <w:sz w:val="24"/>
          <w:szCs w:val="24"/>
        </w:rPr>
        <w:t xml:space="preserve">Bu bölümde araştırmaya giriş yapılarak araştırmanın konusu, ardından alt başlıklarla problem durumu, sorular, genel ve alt amaçlar, önem, sınırlılıklar, varsayımlar ve tanımlara yer verilmiştir. </w:t>
      </w:r>
      <w:r w:rsidRPr="00950E26">
        <w:rPr>
          <w:rFonts w:ascii="Times New Roman" w:hAnsi="Times New Roman" w:cs="Times New Roman"/>
          <w:color w:val="000000" w:themeColor="text1"/>
          <w:sz w:val="24"/>
          <w:szCs w:val="24"/>
          <w:shd w:val="clear" w:color="auto" w:fill="FFFFFF"/>
        </w:rPr>
        <w:t>Araştırma planının içeriği alt başlıklarda yer almaktadır.</w:t>
      </w:r>
    </w:p>
    <w:p w:rsidR="00E4509E" w:rsidRDefault="00B36730" w:rsidP="00E4509E">
      <w:pPr>
        <w:spacing w:after="120" w:line="240" w:lineRule="auto"/>
        <w:ind w:firstLine="709"/>
        <w:jc w:val="both"/>
        <w:rPr>
          <w:rFonts w:ascii="Times New Roman" w:hAnsi="Times New Roman" w:cs="Times New Roman"/>
          <w:color w:val="000000" w:themeColor="text1"/>
          <w:sz w:val="24"/>
          <w:szCs w:val="20"/>
          <w:shd w:val="clear" w:color="auto" w:fill="FFFFFF"/>
        </w:rPr>
      </w:pPr>
      <w:r w:rsidRPr="00BB2F91">
        <w:rPr>
          <w:rFonts w:ascii="Times New Roman" w:hAnsi="Times New Roman" w:cs="Times New Roman"/>
          <w:bCs/>
          <w:color w:val="000000" w:themeColor="text1"/>
          <w:sz w:val="24"/>
          <w:szCs w:val="20"/>
          <w:shd w:val="clear" w:color="auto" w:fill="FFFFFF"/>
        </w:rPr>
        <w:t xml:space="preserve">İnsanlık tarihi boyunca en çok üzerine </w:t>
      </w:r>
      <w:r w:rsidR="00E4509E">
        <w:rPr>
          <w:rFonts w:ascii="Times New Roman" w:hAnsi="Times New Roman" w:cs="Times New Roman"/>
          <w:bCs/>
          <w:color w:val="000000" w:themeColor="text1"/>
          <w:sz w:val="24"/>
          <w:szCs w:val="20"/>
          <w:shd w:val="clear" w:color="auto" w:fill="FFFFFF"/>
        </w:rPr>
        <w:t>tartışılan</w:t>
      </w:r>
      <w:r w:rsidRPr="00BB2F91">
        <w:rPr>
          <w:rFonts w:ascii="Times New Roman" w:hAnsi="Times New Roman" w:cs="Times New Roman"/>
          <w:bCs/>
          <w:color w:val="000000" w:themeColor="text1"/>
          <w:sz w:val="24"/>
          <w:szCs w:val="20"/>
          <w:shd w:val="clear" w:color="auto" w:fill="FFFFFF"/>
        </w:rPr>
        <w:t xml:space="preserve"> alanlardan biri dildir. </w:t>
      </w:r>
      <w:r w:rsidR="00E4509E" w:rsidRPr="00E4509E">
        <w:rPr>
          <w:rFonts w:ascii="Times New Roman" w:hAnsi="Times New Roman" w:cs="Times New Roman"/>
          <w:bCs/>
          <w:color w:val="000000" w:themeColor="text1"/>
          <w:sz w:val="24"/>
          <w:szCs w:val="20"/>
          <w:shd w:val="clear" w:color="auto" w:fill="FFFFFF"/>
        </w:rPr>
        <w:t xml:space="preserve">Bu alanda, </w:t>
      </w:r>
      <w:r w:rsidR="00E4509E">
        <w:rPr>
          <w:rFonts w:ascii="Times New Roman" w:hAnsi="Times New Roman" w:cs="Times New Roman"/>
          <w:bCs/>
          <w:color w:val="000000" w:themeColor="text1"/>
          <w:sz w:val="24"/>
          <w:szCs w:val="20"/>
          <w:shd w:val="clear" w:color="auto" w:fill="FFFFFF"/>
        </w:rPr>
        <w:t xml:space="preserve">özellikle </w:t>
      </w:r>
      <w:r w:rsidR="00E4509E" w:rsidRPr="00E4509E">
        <w:rPr>
          <w:rFonts w:ascii="Times New Roman" w:hAnsi="Times New Roman" w:cs="Times New Roman"/>
          <w:bCs/>
          <w:color w:val="000000" w:themeColor="text1"/>
          <w:sz w:val="24"/>
          <w:szCs w:val="20"/>
          <w:shd w:val="clear" w:color="auto" w:fill="FFFFFF"/>
        </w:rPr>
        <w:t xml:space="preserve">dilin başlangıcı </w:t>
      </w:r>
      <w:r w:rsidR="00E4509E">
        <w:rPr>
          <w:rFonts w:ascii="Times New Roman" w:hAnsi="Times New Roman" w:cs="Times New Roman"/>
          <w:bCs/>
          <w:color w:val="000000" w:themeColor="text1"/>
          <w:sz w:val="24"/>
          <w:szCs w:val="20"/>
          <w:shd w:val="clear" w:color="auto" w:fill="FFFFFF"/>
        </w:rPr>
        <w:t>üzerine</w:t>
      </w:r>
      <w:r w:rsidR="00E4509E" w:rsidRPr="00E4509E">
        <w:rPr>
          <w:rFonts w:ascii="Times New Roman" w:hAnsi="Times New Roman" w:cs="Times New Roman"/>
          <w:bCs/>
          <w:color w:val="000000" w:themeColor="text1"/>
          <w:sz w:val="24"/>
          <w:szCs w:val="20"/>
          <w:shd w:val="clear" w:color="auto" w:fill="FFFFFF"/>
        </w:rPr>
        <w:t xml:space="preserve"> birkaç varsayım belirtilmiştir. Platon, </w:t>
      </w:r>
      <w:r w:rsidR="00DD7CC2">
        <w:rPr>
          <w:rFonts w:ascii="Times New Roman" w:hAnsi="Times New Roman" w:cs="Times New Roman"/>
          <w:bCs/>
          <w:i/>
          <w:color w:val="000000" w:themeColor="text1"/>
          <w:sz w:val="24"/>
          <w:szCs w:val="20"/>
          <w:shd w:val="clear" w:color="auto" w:fill="FFFFFF"/>
        </w:rPr>
        <w:t xml:space="preserve">"insanların bulmak için çaba sarf ettiği </w:t>
      </w:r>
      <w:r w:rsidR="00E4509E" w:rsidRPr="00E4509E">
        <w:rPr>
          <w:rFonts w:ascii="Times New Roman" w:hAnsi="Times New Roman" w:cs="Times New Roman"/>
          <w:bCs/>
          <w:i/>
          <w:color w:val="000000" w:themeColor="text1"/>
          <w:sz w:val="24"/>
          <w:szCs w:val="20"/>
          <w:shd w:val="clear" w:color="auto" w:fill="FFFFFF"/>
        </w:rPr>
        <w:t>mükemmel bir dil olduğuna"</w:t>
      </w:r>
      <w:r w:rsidR="00E4509E" w:rsidRPr="00E4509E">
        <w:rPr>
          <w:rFonts w:ascii="Times New Roman" w:hAnsi="Times New Roman" w:cs="Times New Roman"/>
          <w:bCs/>
          <w:color w:val="000000" w:themeColor="text1"/>
          <w:sz w:val="24"/>
          <w:szCs w:val="20"/>
          <w:shd w:val="clear" w:color="auto" w:fill="FFFFFF"/>
        </w:rPr>
        <w:t xml:space="preserve"> inanıyordu. Ona göre insanlar daha iyi, eksiksiz bir dil bulma peşinde birçok dil sistemi ortaya koymuşlardı. Fil</w:t>
      </w:r>
      <w:r w:rsidR="00E4509E">
        <w:rPr>
          <w:rFonts w:ascii="Times New Roman" w:hAnsi="Times New Roman" w:cs="Times New Roman"/>
          <w:bCs/>
          <w:color w:val="000000" w:themeColor="text1"/>
          <w:sz w:val="24"/>
          <w:szCs w:val="20"/>
          <w:shd w:val="clear" w:color="auto" w:fill="FFFFFF"/>
        </w:rPr>
        <w:t xml:space="preserve">ozoflar, </w:t>
      </w:r>
      <w:r w:rsidR="00E4509E" w:rsidRPr="00E4509E">
        <w:rPr>
          <w:rFonts w:ascii="Times New Roman" w:hAnsi="Times New Roman" w:cs="Times New Roman"/>
          <w:bCs/>
          <w:color w:val="000000" w:themeColor="text1"/>
          <w:sz w:val="24"/>
          <w:szCs w:val="20"/>
          <w:shd w:val="clear" w:color="auto" w:fill="FFFFFF"/>
        </w:rPr>
        <w:t>psikolog</w:t>
      </w:r>
      <w:r w:rsidR="00E4509E">
        <w:rPr>
          <w:rFonts w:ascii="Times New Roman" w:hAnsi="Times New Roman" w:cs="Times New Roman"/>
          <w:bCs/>
          <w:color w:val="000000" w:themeColor="text1"/>
          <w:sz w:val="24"/>
          <w:szCs w:val="20"/>
          <w:shd w:val="clear" w:color="auto" w:fill="FFFFFF"/>
        </w:rPr>
        <w:t>lar</w:t>
      </w:r>
      <w:r w:rsidR="00E4509E" w:rsidRPr="00E4509E">
        <w:rPr>
          <w:rFonts w:ascii="Times New Roman" w:hAnsi="Times New Roman" w:cs="Times New Roman"/>
          <w:bCs/>
          <w:color w:val="000000" w:themeColor="text1"/>
          <w:sz w:val="24"/>
          <w:szCs w:val="20"/>
          <w:shd w:val="clear" w:color="auto" w:fill="FFFFFF"/>
        </w:rPr>
        <w:t>, edebiyat eleştirmenleri, yazarlar ve dilbilimciler dili kendi disiplinlerini</w:t>
      </w:r>
      <w:r w:rsidR="00E4509E">
        <w:rPr>
          <w:rFonts w:ascii="Times New Roman" w:hAnsi="Times New Roman" w:cs="Times New Roman"/>
          <w:bCs/>
          <w:color w:val="000000" w:themeColor="text1"/>
          <w:sz w:val="24"/>
          <w:szCs w:val="20"/>
          <w:shd w:val="clear" w:color="auto" w:fill="FFFFFF"/>
        </w:rPr>
        <w:t xml:space="preserve">n görüşlerinden açıklamaya çalışmışlardır. Bunların </w:t>
      </w:r>
      <w:r w:rsidR="00E4509E" w:rsidRPr="00E4509E">
        <w:rPr>
          <w:rFonts w:ascii="Times New Roman" w:hAnsi="Times New Roman" w:cs="Times New Roman"/>
          <w:bCs/>
          <w:color w:val="000000" w:themeColor="text1"/>
          <w:sz w:val="24"/>
          <w:szCs w:val="20"/>
          <w:shd w:val="clear" w:color="auto" w:fill="FFFFFF"/>
        </w:rPr>
        <w:t xml:space="preserve">içinde </w:t>
      </w:r>
      <w:r w:rsidR="00E4509E">
        <w:rPr>
          <w:rFonts w:ascii="Times New Roman" w:hAnsi="Times New Roman" w:cs="Times New Roman"/>
          <w:bCs/>
          <w:color w:val="000000" w:themeColor="text1"/>
          <w:sz w:val="24"/>
          <w:szCs w:val="20"/>
          <w:shd w:val="clear" w:color="auto" w:fill="FFFFFF"/>
        </w:rPr>
        <w:t xml:space="preserve">dilbilimci </w:t>
      </w:r>
      <w:r w:rsidR="00E4509E" w:rsidRPr="00E4509E">
        <w:rPr>
          <w:rFonts w:ascii="Times New Roman" w:hAnsi="Times New Roman" w:cs="Times New Roman"/>
          <w:bCs/>
          <w:color w:val="000000" w:themeColor="text1"/>
          <w:sz w:val="24"/>
          <w:szCs w:val="20"/>
          <w:shd w:val="clear" w:color="auto" w:fill="FFFFFF"/>
        </w:rPr>
        <w:t xml:space="preserve">E. </w:t>
      </w:r>
      <w:proofErr w:type="spellStart"/>
      <w:r w:rsidR="00E4509E" w:rsidRPr="00E4509E">
        <w:rPr>
          <w:rFonts w:ascii="Times New Roman" w:hAnsi="Times New Roman" w:cs="Times New Roman"/>
          <w:bCs/>
          <w:color w:val="000000" w:themeColor="text1"/>
          <w:sz w:val="24"/>
          <w:szCs w:val="20"/>
          <w:shd w:val="clear" w:color="auto" w:fill="FFFFFF"/>
        </w:rPr>
        <w:t>Sapir</w:t>
      </w:r>
      <w:proofErr w:type="spellEnd"/>
      <w:r w:rsidR="00E4509E" w:rsidRPr="00E4509E">
        <w:rPr>
          <w:rFonts w:ascii="Times New Roman" w:hAnsi="Times New Roman" w:cs="Times New Roman"/>
          <w:bCs/>
          <w:color w:val="000000" w:themeColor="text1"/>
          <w:sz w:val="24"/>
          <w:szCs w:val="20"/>
          <w:shd w:val="clear" w:color="auto" w:fill="FFFFFF"/>
        </w:rPr>
        <w:t>'</w:t>
      </w:r>
      <w:r w:rsidR="00E4509E">
        <w:rPr>
          <w:rFonts w:ascii="Times New Roman" w:hAnsi="Times New Roman" w:cs="Times New Roman"/>
          <w:bCs/>
          <w:color w:val="000000" w:themeColor="text1"/>
          <w:sz w:val="24"/>
          <w:szCs w:val="20"/>
          <w:shd w:val="clear" w:color="auto" w:fill="FFFFFF"/>
        </w:rPr>
        <w:t xml:space="preserve"> </w:t>
      </w:r>
      <w:r w:rsidR="00E4509E" w:rsidRPr="00E4509E">
        <w:rPr>
          <w:rFonts w:ascii="Times New Roman" w:hAnsi="Times New Roman" w:cs="Times New Roman"/>
          <w:bCs/>
          <w:color w:val="000000" w:themeColor="text1"/>
          <w:sz w:val="24"/>
          <w:szCs w:val="20"/>
          <w:shd w:val="clear" w:color="auto" w:fill="FFFFFF"/>
        </w:rPr>
        <w:t>in</w:t>
      </w:r>
      <w:r w:rsidR="00E4509E">
        <w:rPr>
          <w:rFonts w:ascii="Times New Roman" w:hAnsi="Times New Roman" w:cs="Times New Roman"/>
          <w:bCs/>
          <w:color w:val="000000" w:themeColor="text1"/>
          <w:sz w:val="24"/>
          <w:szCs w:val="20"/>
          <w:shd w:val="clear" w:color="auto" w:fill="FFFFFF"/>
        </w:rPr>
        <w:t xml:space="preserve"> açıklaması dikkat çekmektedir; </w:t>
      </w:r>
      <w:r w:rsidR="00E4509E" w:rsidRPr="00E4509E">
        <w:rPr>
          <w:rFonts w:ascii="Times New Roman" w:hAnsi="Times New Roman" w:cs="Times New Roman"/>
          <w:bCs/>
          <w:i/>
          <w:color w:val="000000" w:themeColor="text1"/>
          <w:sz w:val="24"/>
          <w:szCs w:val="20"/>
          <w:shd w:val="clear" w:color="auto" w:fill="FFFFFF"/>
        </w:rPr>
        <w:t>'dil, tamamen insani ve içgüdüsel olmayan, fikirleri, duyguları ve arzuları, gönüllü olarak üretilen semboller sistemi aracılığıyla iletmenin bir yöntemidir'</w:t>
      </w:r>
      <w:r w:rsidR="00E4509E">
        <w:rPr>
          <w:rFonts w:ascii="Times New Roman" w:hAnsi="Times New Roman" w:cs="Times New Roman"/>
          <w:bCs/>
          <w:color w:val="000000" w:themeColor="text1"/>
          <w:sz w:val="24"/>
          <w:szCs w:val="20"/>
          <w:shd w:val="clear" w:color="auto" w:fill="FFFFFF"/>
        </w:rPr>
        <w:t xml:space="preserve"> </w:t>
      </w:r>
      <w:r w:rsidR="00E4509E" w:rsidRPr="00E4509E">
        <w:rPr>
          <w:rFonts w:ascii="Times New Roman" w:hAnsi="Times New Roman" w:cs="Times New Roman"/>
          <w:bCs/>
          <w:color w:val="000000" w:themeColor="text1"/>
          <w:sz w:val="24"/>
          <w:szCs w:val="20"/>
          <w:shd w:val="clear" w:color="auto" w:fill="FFFFFF"/>
        </w:rPr>
        <w:t>(</w:t>
      </w:r>
      <w:proofErr w:type="spellStart"/>
      <w:r w:rsidR="00E4509E" w:rsidRPr="00E4509E">
        <w:rPr>
          <w:rFonts w:ascii="Times New Roman" w:hAnsi="Times New Roman" w:cs="Times New Roman"/>
          <w:bCs/>
          <w:color w:val="000000" w:themeColor="text1"/>
          <w:sz w:val="24"/>
          <w:szCs w:val="20"/>
          <w:shd w:val="clear" w:color="auto" w:fill="FFFFFF"/>
        </w:rPr>
        <w:t>Verma</w:t>
      </w:r>
      <w:proofErr w:type="spellEnd"/>
      <w:r w:rsidR="00E4509E" w:rsidRPr="00E4509E">
        <w:rPr>
          <w:rFonts w:ascii="Times New Roman" w:hAnsi="Times New Roman" w:cs="Times New Roman"/>
          <w:bCs/>
          <w:color w:val="000000" w:themeColor="text1"/>
          <w:sz w:val="24"/>
          <w:szCs w:val="20"/>
          <w:shd w:val="clear" w:color="auto" w:fill="FFFFFF"/>
        </w:rPr>
        <w:t xml:space="preserve"> ve </w:t>
      </w:r>
      <w:proofErr w:type="spellStart"/>
      <w:r w:rsidR="00E4509E" w:rsidRPr="00E4509E">
        <w:rPr>
          <w:rFonts w:ascii="Times New Roman" w:hAnsi="Times New Roman" w:cs="Times New Roman"/>
          <w:bCs/>
          <w:color w:val="000000" w:themeColor="text1"/>
          <w:sz w:val="24"/>
          <w:szCs w:val="20"/>
          <w:shd w:val="clear" w:color="auto" w:fill="FFFFFF"/>
        </w:rPr>
        <w:t>Krishnaswamy</w:t>
      </w:r>
      <w:proofErr w:type="spellEnd"/>
      <w:r w:rsidR="00E4509E" w:rsidRPr="00E4509E">
        <w:rPr>
          <w:rFonts w:ascii="Times New Roman" w:hAnsi="Times New Roman" w:cs="Times New Roman"/>
          <w:bCs/>
          <w:color w:val="000000" w:themeColor="text1"/>
          <w:sz w:val="24"/>
          <w:szCs w:val="20"/>
          <w:shd w:val="clear" w:color="auto" w:fill="FFFFFF"/>
        </w:rPr>
        <w:t>, 1989: 16-17</w:t>
      </w:r>
      <w:r w:rsidR="00E4509E">
        <w:rPr>
          <w:rFonts w:ascii="Times New Roman" w:hAnsi="Times New Roman" w:cs="Times New Roman"/>
          <w:bCs/>
          <w:color w:val="000000" w:themeColor="text1"/>
          <w:sz w:val="24"/>
          <w:szCs w:val="20"/>
          <w:shd w:val="clear" w:color="auto" w:fill="FFFFFF"/>
        </w:rPr>
        <w:t xml:space="preserve">, </w:t>
      </w:r>
      <w:proofErr w:type="spellStart"/>
      <w:r w:rsidR="00E4509E">
        <w:rPr>
          <w:rFonts w:ascii="Times New Roman" w:hAnsi="Times New Roman" w:cs="Times New Roman"/>
          <w:bCs/>
          <w:color w:val="000000" w:themeColor="text1"/>
          <w:sz w:val="24"/>
          <w:szCs w:val="20"/>
          <w:shd w:val="clear" w:color="auto" w:fill="FFFFFF"/>
        </w:rPr>
        <w:t>akt</w:t>
      </w:r>
      <w:proofErr w:type="spellEnd"/>
      <w:r w:rsidR="00E4509E">
        <w:rPr>
          <w:rFonts w:ascii="Times New Roman" w:hAnsi="Times New Roman" w:cs="Times New Roman"/>
          <w:bCs/>
          <w:color w:val="000000" w:themeColor="text1"/>
          <w:sz w:val="24"/>
          <w:szCs w:val="20"/>
          <w:shd w:val="clear" w:color="auto" w:fill="FFFFFF"/>
        </w:rPr>
        <w:t xml:space="preserve">. </w:t>
      </w:r>
      <w:proofErr w:type="spellStart"/>
      <w:r w:rsidR="00E4509E">
        <w:rPr>
          <w:rFonts w:ascii="Times New Roman" w:hAnsi="Times New Roman" w:cs="Times New Roman"/>
          <w:bCs/>
          <w:color w:val="000000" w:themeColor="text1"/>
          <w:sz w:val="24"/>
          <w:szCs w:val="20"/>
          <w:shd w:val="clear" w:color="auto" w:fill="FFFFFF"/>
        </w:rPr>
        <w:t>Yousif</w:t>
      </w:r>
      <w:proofErr w:type="spellEnd"/>
      <w:r w:rsidR="00E4509E">
        <w:rPr>
          <w:rFonts w:ascii="Times New Roman" w:hAnsi="Times New Roman" w:cs="Times New Roman"/>
          <w:bCs/>
          <w:color w:val="000000" w:themeColor="text1"/>
          <w:sz w:val="24"/>
          <w:szCs w:val="20"/>
          <w:shd w:val="clear" w:color="auto" w:fill="FFFFFF"/>
        </w:rPr>
        <w:t>, 2018</w:t>
      </w:r>
      <w:r w:rsidR="00E4509E" w:rsidRPr="00E4509E">
        <w:rPr>
          <w:rFonts w:ascii="Times New Roman" w:hAnsi="Times New Roman" w:cs="Times New Roman"/>
          <w:bCs/>
          <w:color w:val="000000" w:themeColor="text1"/>
          <w:sz w:val="24"/>
          <w:szCs w:val="20"/>
          <w:shd w:val="clear" w:color="auto" w:fill="FFFFFF"/>
        </w:rPr>
        <w:t>).</w:t>
      </w:r>
      <w:r w:rsidR="00E4509E">
        <w:rPr>
          <w:rFonts w:ascii="Times New Roman" w:hAnsi="Times New Roman" w:cs="Times New Roman"/>
          <w:bCs/>
          <w:color w:val="000000" w:themeColor="text1"/>
          <w:sz w:val="24"/>
          <w:szCs w:val="20"/>
          <w:shd w:val="clear" w:color="auto" w:fill="FFFFFF"/>
        </w:rPr>
        <w:t xml:space="preserve"> </w:t>
      </w:r>
      <w:r w:rsidRPr="00BB2F91">
        <w:rPr>
          <w:rFonts w:ascii="Times New Roman" w:hAnsi="Times New Roman" w:cs="Times New Roman"/>
          <w:bCs/>
          <w:color w:val="000000" w:themeColor="text1"/>
          <w:sz w:val="24"/>
          <w:szCs w:val="20"/>
          <w:shd w:val="clear" w:color="auto" w:fill="FFFFFF"/>
        </w:rPr>
        <w:t xml:space="preserve">Dil, kişinin dış dünyaya aktarmak istediklerini harfler, sesler ve sembollerle aktarma biçimidir. Bu yönüyle etkinliğini yıllar boyunca sürdürmüş ve hala sürdüren dil olgusu, yaşamın önemli parçalarındandır ve bünyesinde barındırdığı konuları da önemli hale getirir. Bu konulardan biri olan yazın, </w:t>
      </w:r>
      <w:r w:rsidRPr="00BB2F91">
        <w:rPr>
          <w:rFonts w:ascii="Times New Roman" w:hAnsi="Times New Roman" w:cs="Times New Roman"/>
          <w:color w:val="000000" w:themeColor="text1"/>
          <w:sz w:val="24"/>
          <w:szCs w:val="20"/>
          <w:shd w:val="clear" w:color="auto" w:fill="FFFFFF"/>
        </w:rPr>
        <w:t xml:space="preserve">dilin sanatsal işlevi ile oluşturulan bir iletişim yöntemi olarak karşılık bulur. </w:t>
      </w:r>
    </w:p>
    <w:p w:rsidR="005F6A0F" w:rsidRPr="00E4509E" w:rsidRDefault="00B36730" w:rsidP="00E4509E">
      <w:pPr>
        <w:spacing w:after="120" w:line="240" w:lineRule="auto"/>
        <w:ind w:firstLine="709"/>
        <w:jc w:val="both"/>
        <w:rPr>
          <w:rFonts w:ascii="Times New Roman" w:hAnsi="Times New Roman" w:cs="Times New Roman"/>
          <w:bCs/>
          <w:color w:val="000000" w:themeColor="text1"/>
          <w:sz w:val="24"/>
          <w:szCs w:val="20"/>
          <w:shd w:val="clear" w:color="auto" w:fill="FFFFFF"/>
        </w:rPr>
      </w:pPr>
      <w:r w:rsidRPr="00BB2F91">
        <w:rPr>
          <w:rFonts w:ascii="Times New Roman" w:hAnsi="Times New Roman" w:cs="Times New Roman"/>
          <w:color w:val="000000" w:themeColor="text1"/>
          <w:sz w:val="24"/>
          <w:szCs w:val="20"/>
          <w:shd w:val="clear" w:color="auto" w:fill="FFFFFF"/>
        </w:rPr>
        <w:lastRenderedPageBreak/>
        <w:t xml:space="preserve">Yazın, bireyin </w:t>
      </w:r>
      <w:r w:rsidR="00B00835">
        <w:rPr>
          <w:rFonts w:ascii="Times New Roman" w:hAnsi="Times New Roman" w:cs="Times New Roman"/>
          <w:color w:val="000000" w:themeColor="text1"/>
          <w:sz w:val="24"/>
          <w:szCs w:val="20"/>
          <w:shd w:val="clear" w:color="auto" w:fill="FFFFFF"/>
        </w:rPr>
        <w:t xml:space="preserve">ve toplumun düşüncelerini </w:t>
      </w:r>
      <w:r w:rsidRPr="00BB2F91">
        <w:rPr>
          <w:rFonts w:ascii="Times New Roman" w:hAnsi="Times New Roman" w:cs="Times New Roman"/>
          <w:color w:val="000000" w:themeColor="text1"/>
          <w:sz w:val="24"/>
          <w:szCs w:val="20"/>
          <w:shd w:val="clear" w:color="auto" w:fill="FFFFFF"/>
        </w:rPr>
        <w:t xml:space="preserve">sanat çerçevesinde sunan bir araçtır. Dile bağlı hareket eden, dilden beslenen bu araç, kendini yazılı ve sözlü eserlerle ortaya koyar. </w:t>
      </w:r>
    </w:p>
    <w:p w:rsidR="00585F7C" w:rsidRDefault="00B36730" w:rsidP="0066145D">
      <w:pPr>
        <w:spacing w:after="120" w:line="240" w:lineRule="auto"/>
        <w:ind w:firstLine="709"/>
        <w:jc w:val="both"/>
        <w:rPr>
          <w:rFonts w:ascii="Times New Roman" w:hAnsi="Times New Roman" w:cs="Times New Roman"/>
          <w:color w:val="000000" w:themeColor="text1"/>
          <w:sz w:val="24"/>
          <w:shd w:val="clear" w:color="auto" w:fill="FFFFFF"/>
        </w:rPr>
      </w:pPr>
      <w:r w:rsidRPr="00BB2F91">
        <w:rPr>
          <w:rFonts w:ascii="Times New Roman" w:hAnsi="Times New Roman" w:cs="Times New Roman"/>
          <w:color w:val="000000" w:themeColor="text1"/>
          <w:sz w:val="24"/>
          <w:szCs w:val="20"/>
          <w:shd w:val="clear" w:color="auto" w:fill="FFFFFF"/>
        </w:rPr>
        <w:t xml:space="preserve">Zaman içinde teknolojinin ve toplumlararası iletişimin gelişmesi ile ortaya çıkan ‘eserlerin herkes tarafından anlaşılabilmesi ihtiyacı’ için çeviri eylemi yazına dâhil edilir. Bu sayede eserler küresel bir boyut kazanarak evrenselliğin bir parçası haline gelir. </w:t>
      </w:r>
      <w:r w:rsidR="005F6A0F" w:rsidRPr="00DC77DB">
        <w:rPr>
          <w:rFonts w:ascii="Times New Roman" w:hAnsi="Times New Roman" w:cs="Times New Roman"/>
          <w:color w:val="000000"/>
          <w:sz w:val="24"/>
          <w:szCs w:val="24"/>
        </w:rPr>
        <w:t xml:space="preserve">Çeviri farklı kültürler arası köprü kuran sistemli bir araçtır. Bu köprü, medyada yer alan </w:t>
      </w:r>
      <w:r w:rsidR="005F6A0F">
        <w:rPr>
          <w:rFonts w:ascii="Times New Roman" w:hAnsi="Times New Roman" w:cs="Times New Roman"/>
          <w:color w:val="000000"/>
          <w:sz w:val="24"/>
          <w:szCs w:val="24"/>
        </w:rPr>
        <w:t>unsurların</w:t>
      </w:r>
      <w:r w:rsidR="005F6A0F" w:rsidRPr="00DC77DB">
        <w:rPr>
          <w:rFonts w:ascii="Times New Roman" w:hAnsi="Times New Roman" w:cs="Times New Roman"/>
          <w:color w:val="000000"/>
          <w:sz w:val="24"/>
          <w:szCs w:val="24"/>
        </w:rPr>
        <w:t xml:space="preserve"> farklı dillere çevrilmesiyle </w:t>
      </w:r>
      <w:r w:rsidR="005F6A0F">
        <w:rPr>
          <w:rFonts w:ascii="Times New Roman" w:hAnsi="Times New Roman" w:cs="Times New Roman"/>
          <w:color w:val="000000"/>
          <w:sz w:val="24"/>
          <w:szCs w:val="24"/>
        </w:rPr>
        <w:t>oluşur ve bunların çevrilen dilleri kullanan kişiler tarafından anlaşılmasını sağlar</w:t>
      </w:r>
      <w:r w:rsidR="005F6A0F" w:rsidRPr="00DC77DB">
        <w:rPr>
          <w:rFonts w:ascii="Times New Roman" w:hAnsi="Times New Roman" w:cs="Times New Roman"/>
          <w:color w:val="000000"/>
          <w:sz w:val="24"/>
          <w:szCs w:val="24"/>
        </w:rPr>
        <w:t xml:space="preserve">. Yazılı çeviri metni, kalıcılığı da göz önüne alındığında çevirinin kültürlerarası bağını kuran </w:t>
      </w:r>
      <w:r w:rsidR="005F6A0F">
        <w:rPr>
          <w:rFonts w:ascii="Times New Roman" w:hAnsi="Times New Roman" w:cs="Times New Roman"/>
          <w:color w:val="000000"/>
          <w:sz w:val="24"/>
          <w:szCs w:val="24"/>
        </w:rPr>
        <w:t>en önemli unsurlardandır</w:t>
      </w:r>
      <w:r w:rsidR="005F6A0F" w:rsidRPr="00DC77DB">
        <w:rPr>
          <w:rFonts w:ascii="Times New Roman" w:hAnsi="Times New Roman" w:cs="Times New Roman"/>
          <w:color w:val="000000"/>
          <w:sz w:val="24"/>
          <w:szCs w:val="24"/>
        </w:rPr>
        <w:t xml:space="preserve">. </w:t>
      </w:r>
    </w:p>
    <w:p w:rsidR="0066145D" w:rsidRDefault="005F6A0F" w:rsidP="0066145D">
      <w:pPr>
        <w:spacing w:after="120" w:line="240" w:lineRule="auto"/>
        <w:ind w:firstLine="709"/>
        <w:jc w:val="both"/>
        <w:rPr>
          <w:rFonts w:ascii="Times New Roman" w:hAnsi="Times New Roman" w:cs="Times New Roman"/>
          <w:color w:val="000000" w:themeColor="text1"/>
          <w:sz w:val="24"/>
          <w:shd w:val="clear" w:color="auto" w:fill="FFFFFF"/>
        </w:rPr>
      </w:pPr>
      <w:proofErr w:type="spellStart"/>
      <w:r w:rsidRPr="00BB2F91">
        <w:rPr>
          <w:rFonts w:ascii="Times New Roman" w:hAnsi="Times New Roman" w:cs="Times New Roman"/>
          <w:color w:val="000000" w:themeColor="text1"/>
          <w:sz w:val="24"/>
          <w:shd w:val="clear" w:color="auto" w:fill="FFFFFF"/>
        </w:rPr>
        <w:t>Novalis’in</w:t>
      </w:r>
      <w:proofErr w:type="spellEnd"/>
      <w:r w:rsidRPr="00BB2F91">
        <w:rPr>
          <w:rFonts w:ascii="Times New Roman" w:hAnsi="Times New Roman" w:cs="Times New Roman"/>
          <w:color w:val="000000" w:themeColor="text1"/>
          <w:sz w:val="24"/>
          <w:shd w:val="clear" w:color="auto" w:fill="FFFFFF"/>
        </w:rPr>
        <w:t xml:space="preserve"> </w:t>
      </w:r>
      <w:r w:rsidRPr="008B1A34">
        <w:rPr>
          <w:rFonts w:ascii="Times New Roman" w:hAnsi="Times New Roman" w:cs="Times New Roman"/>
          <w:i/>
          <w:color w:val="000000" w:themeColor="text1"/>
          <w:sz w:val="24"/>
          <w:shd w:val="clear" w:color="auto" w:fill="FFFFFF"/>
        </w:rPr>
        <w:t>Geceye Övgüler</w:t>
      </w:r>
      <w:r w:rsidRPr="00BB2F91">
        <w:rPr>
          <w:rFonts w:ascii="Times New Roman" w:hAnsi="Times New Roman" w:cs="Times New Roman"/>
          <w:color w:val="000000" w:themeColor="text1"/>
          <w:sz w:val="24"/>
          <w:shd w:val="clear" w:color="auto" w:fill="FFFFFF"/>
        </w:rPr>
        <w:t xml:space="preserve"> (Almanca-Türkçe) kitabı, </w:t>
      </w:r>
      <w:r w:rsidR="00D15910">
        <w:rPr>
          <w:rFonts w:ascii="Times New Roman" w:hAnsi="Times New Roman" w:cs="Times New Roman"/>
          <w:color w:val="000000" w:themeColor="text1"/>
          <w:sz w:val="24"/>
          <w:shd w:val="clear" w:color="auto" w:fill="FFFFFF"/>
        </w:rPr>
        <w:t>yukarı</w:t>
      </w:r>
      <w:r w:rsidR="00B00835">
        <w:rPr>
          <w:rFonts w:ascii="Times New Roman" w:hAnsi="Times New Roman" w:cs="Times New Roman"/>
          <w:color w:val="000000" w:themeColor="text1"/>
          <w:sz w:val="24"/>
          <w:shd w:val="clear" w:color="auto" w:fill="FFFFFF"/>
        </w:rPr>
        <w:t>da bahsedilen çeviri eserlerinden biridir</w:t>
      </w:r>
      <w:r w:rsidR="00D15910">
        <w:rPr>
          <w:rFonts w:ascii="Times New Roman" w:hAnsi="Times New Roman" w:cs="Times New Roman"/>
          <w:color w:val="000000" w:themeColor="text1"/>
          <w:sz w:val="24"/>
          <w:shd w:val="clear" w:color="auto" w:fill="FFFFFF"/>
        </w:rPr>
        <w:t>. Kitap y</w:t>
      </w:r>
      <w:r w:rsidRPr="00BB2F91">
        <w:rPr>
          <w:rFonts w:ascii="Times New Roman" w:hAnsi="Times New Roman" w:cs="Times New Roman"/>
          <w:color w:val="000000" w:themeColor="text1"/>
          <w:sz w:val="24"/>
          <w:shd w:val="clear" w:color="auto" w:fill="FFFFFF"/>
        </w:rPr>
        <w:t xml:space="preserve">alnızca yazarın kendi hayal dünyasını değil, yazıldığı dönemin özelliklerini, bu özelliklerden dil ve yazını ciddi bir boyutta etkileyen Romantizm akımını ve dönemin insanlarda yarattığı düşünceleri barındıran düzyazılar ve şiirler içerir. </w:t>
      </w:r>
      <w:r w:rsidR="00B00835">
        <w:rPr>
          <w:rFonts w:ascii="Times New Roman" w:hAnsi="Times New Roman" w:cs="Times New Roman"/>
          <w:color w:val="000000" w:themeColor="text1"/>
          <w:sz w:val="24"/>
          <w:shd w:val="clear" w:color="auto" w:fill="FFFFFF"/>
        </w:rPr>
        <w:t xml:space="preserve">Ayrıca </w:t>
      </w:r>
      <w:r w:rsidRPr="00BB2F91">
        <w:rPr>
          <w:rFonts w:ascii="Times New Roman" w:hAnsi="Times New Roman" w:cs="Times New Roman"/>
          <w:color w:val="000000" w:themeColor="text1"/>
          <w:sz w:val="24"/>
          <w:shd w:val="clear" w:color="auto" w:fill="FFFFFF"/>
        </w:rPr>
        <w:t xml:space="preserve">kitapta eserin </w:t>
      </w:r>
      <w:r w:rsidR="00B00835">
        <w:rPr>
          <w:rFonts w:ascii="Times New Roman" w:hAnsi="Times New Roman" w:cs="Times New Roman"/>
          <w:color w:val="000000" w:themeColor="text1"/>
          <w:sz w:val="24"/>
          <w:shd w:val="clear" w:color="auto" w:fill="FFFFFF"/>
        </w:rPr>
        <w:t>orijinali ile</w:t>
      </w:r>
      <w:r w:rsidRPr="00BB2F91">
        <w:rPr>
          <w:rFonts w:ascii="Times New Roman" w:hAnsi="Times New Roman" w:cs="Times New Roman"/>
          <w:color w:val="000000" w:themeColor="text1"/>
          <w:sz w:val="24"/>
          <w:shd w:val="clear" w:color="auto" w:fill="FFFFFF"/>
        </w:rPr>
        <w:t xml:space="preserve"> Türkçe çevirisinin bir arada bulunuşu, çeviri farklılıkları açısından dil ve dilin alt alanlarıyla ilgilenen kişilerin dikkatini çeker</w:t>
      </w:r>
      <w:r w:rsidR="00B00835">
        <w:rPr>
          <w:rFonts w:ascii="Times New Roman" w:hAnsi="Times New Roman" w:cs="Times New Roman"/>
          <w:color w:val="000000" w:themeColor="text1"/>
          <w:sz w:val="24"/>
          <w:shd w:val="clear" w:color="auto" w:fill="FFFFFF"/>
        </w:rPr>
        <w:t>. Bu yönleri</w:t>
      </w:r>
      <w:r w:rsidRPr="00BB2F91">
        <w:rPr>
          <w:rFonts w:ascii="Times New Roman" w:hAnsi="Times New Roman" w:cs="Times New Roman"/>
          <w:color w:val="000000" w:themeColor="text1"/>
          <w:sz w:val="24"/>
          <w:shd w:val="clear" w:color="auto" w:fill="FFFFFF"/>
        </w:rPr>
        <w:t>yle kitap, dil, yazın ve çeviri alanlarında çalışan uzmanlar tarafından hakkında konuşulan eserler arasında yer bulmuştur.</w:t>
      </w:r>
    </w:p>
    <w:p w:rsidR="0066145D" w:rsidRPr="0066145D" w:rsidRDefault="00D15910" w:rsidP="0066145D">
      <w:pPr>
        <w:spacing w:after="120" w:line="240" w:lineRule="auto"/>
        <w:ind w:firstLine="709"/>
        <w:jc w:val="both"/>
        <w:rPr>
          <w:rFonts w:ascii="Times New Roman" w:hAnsi="Times New Roman" w:cs="Times New Roman"/>
          <w:sz w:val="24"/>
        </w:rPr>
      </w:pPr>
      <w:r w:rsidRPr="008B1A34">
        <w:rPr>
          <w:rFonts w:ascii="Times New Roman" w:hAnsi="Times New Roman" w:cs="Times New Roman"/>
          <w:i/>
          <w:color w:val="000000" w:themeColor="text1"/>
          <w:sz w:val="24"/>
          <w:shd w:val="clear" w:color="auto" w:fill="FFFFFF"/>
        </w:rPr>
        <w:t>Geceye Övgüler</w:t>
      </w:r>
      <w:r>
        <w:rPr>
          <w:rFonts w:ascii="Times New Roman" w:hAnsi="Times New Roman" w:cs="Times New Roman"/>
          <w:i/>
          <w:color w:val="000000" w:themeColor="text1"/>
          <w:sz w:val="24"/>
          <w:shd w:val="clear" w:color="auto" w:fill="FFFFFF"/>
        </w:rPr>
        <w:t xml:space="preserve"> </w:t>
      </w:r>
      <w:r w:rsidRPr="00D15910">
        <w:rPr>
          <w:rFonts w:ascii="Times New Roman" w:hAnsi="Times New Roman" w:cs="Times New Roman"/>
          <w:color w:val="000000" w:themeColor="text1"/>
          <w:sz w:val="24"/>
          <w:shd w:val="clear" w:color="auto" w:fill="FFFFFF"/>
        </w:rPr>
        <w:t>adlı</w:t>
      </w:r>
      <w:r w:rsidR="0066145D" w:rsidRPr="0066145D">
        <w:rPr>
          <w:rFonts w:ascii="Times New Roman" w:hAnsi="Times New Roman" w:cs="Times New Roman"/>
          <w:sz w:val="24"/>
          <w:shd w:val="clear" w:color="auto" w:fill="FFFFFF"/>
        </w:rPr>
        <w:t xml:space="preserve"> eserin çeviri metni hakkında, herhangi bir inceleme yapılmamış olması, bu araştırmayı doğurmuştur. </w:t>
      </w:r>
      <w:r w:rsidR="0066145D" w:rsidRPr="0066145D">
        <w:rPr>
          <w:rFonts w:ascii="Times New Roman" w:hAnsi="Times New Roman" w:cs="Times New Roman"/>
          <w:sz w:val="24"/>
        </w:rPr>
        <w:t xml:space="preserve">Bu çalışma için, ilk olarak </w:t>
      </w:r>
      <w:r w:rsidR="0066145D" w:rsidRPr="0066145D">
        <w:rPr>
          <w:rFonts w:ascii="Times New Roman" w:hAnsi="Times New Roman" w:cs="Times New Roman"/>
          <w:i/>
          <w:sz w:val="24"/>
        </w:rPr>
        <w:t>Geceye Övgüler</w:t>
      </w:r>
      <w:r w:rsidR="0066145D" w:rsidRPr="0066145D">
        <w:rPr>
          <w:rFonts w:ascii="Times New Roman" w:hAnsi="Times New Roman" w:cs="Times New Roman"/>
          <w:sz w:val="24"/>
        </w:rPr>
        <w:t xml:space="preserve"> (Almanca-Türkçe) eseri okunmuştur. Elektronik ortam aracılığıyla </w:t>
      </w:r>
      <w:proofErr w:type="spellStart"/>
      <w:r w:rsidR="0066145D" w:rsidRPr="0066145D">
        <w:rPr>
          <w:rFonts w:ascii="Times New Roman" w:hAnsi="Times New Roman" w:cs="Times New Roman"/>
          <w:sz w:val="24"/>
        </w:rPr>
        <w:t>Nationale</w:t>
      </w:r>
      <w:proofErr w:type="spellEnd"/>
      <w:r w:rsidR="0066145D" w:rsidRPr="0066145D">
        <w:rPr>
          <w:rFonts w:ascii="Times New Roman" w:hAnsi="Times New Roman" w:cs="Times New Roman"/>
          <w:sz w:val="24"/>
        </w:rPr>
        <w:t xml:space="preserve"> </w:t>
      </w:r>
      <w:proofErr w:type="spellStart"/>
      <w:r w:rsidR="0066145D" w:rsidRPr="0066145D">
        <w:rPr>
          <w:rFonts w:ascii="Times New Roman" w:hAnsi="Times New Roman" w:cs="Times New Roman"/>
          <w:sz w:val="24"/>
        </w:rPr>
        <w:t>Bibliothek</w:t>
      </w:r>
      <w:proofErr w:type="spellEnd"/>
      <w:r w:rsidR="0066145D" w:rsidRPr="0066145D">
        <w:rPr>
          <w:rFonts w:ascii="Times New Roman" w:hAnsi="Times New Roman" w:cs="Times New Roman"/>
          <w:sz w:val="24"/>
        </w:rPr>
        <w:t>, YÖK Tezleri ve G</w:t>
      </w:r>
      <w:r w:rsidR="00B00835">
        <w:rPr>
          <w:rFonts w:ascii="Times New Roman" w:hAnsi="Times New Roman" w:cs="Times New Roman"/>
          <w:sz w:val="24"/>
        </w:rPr>
        <w:t>oogle Akademik gibi kaynaklarda</w:t>
      </w:r>
      <w:r w:rsidR="0066145D" w:rsidRPr="0066145D">
        <w:rPr>
          <w:rFonts w:ascii="Times New Roman" w:hAnsi="Times New Roman" w:cs="Times New Roman"/>
          <w:sz w:val="24"/>
        </w:rPr>
        <w:t xml:space="preserve"> bulunan yazılı materyallerin verileri incelenmiş, belli veriler toplanmıştır. </w:t>
      </w:r>
      <w:r w:rsidR="0066145D" w:rsidRPr="0066145D">
        <w:rPr>
          <w:rFonts w:ascii="Times New Roman" w:hAnsi="Times New Roman" w:cs="Times New Roman"/>
          <w:i/>
          <w:sz w:val="24"/>
        </w:rPr>
        <w:t>Geceye Övgüler</w:t>
      </w:r>
      <w:r w:rsidR="0066145D" w:rsidRPr="0066145D">
        <w:rPr>
          <w:rFonts w:ascii="Times New Roman" w:hAnsi="Times New Roman" w:cs="Times New Roman"/>
          <w:sz w:val="24"/>
        </w:rPr>
        <w:t xml:space="preserve"> isimli eserde yer alan tarihsel öğeler belirlenip incelenmiştir. Elde edilmiş yazılı belgeler, konuları üzerine gruplara ayrılmıştır. Bu gru</w:t>
      </w:r>
      <w:r w:rsidR="00B00835">
        <w:rPr>
          <w:rFonts w:ascii="Times New Roman" w:hAnsi="Times New Roman" w:cs="Times New Roman"/>
          <w:sz w:val="24"/>
        </w:rPr>
        <w:t>plar kendi içinde incelenerek</w:t>
      </w:r>
      <w:r w:rsidR="0066145D" w:rsidRPr="0066145D">
        <w:rPr>
          <w:rFonts w:ascii="Times New Roman" w:hAnsi="Times New Roman" w:cs="Times New Roman"/>
          <w:sz w:val="24"/>
        </w:rPr>
        <w:t xml:space="preserve"> çalışmaya yardımcı olabilecek bölümler ve alıntılar belirlenmiştir. </w:t>
      </w:r>
    </w:p>
    <w:p w:rsidR="0066145D" w:rsidRPr="0066145D" w:rsidRDefault="0066145D" w:rsidP="0066145D">
      <w:pPr>
        <w:spacing w:after="120" w:line="240" w:lineRule="auto"/>
        <w:ind w:firstLine="709"/>
        <w:jc w:val="both"/>
        <w:rPr>
          <w:rFonts w:ascii="Times New Roman" w:hAnsi="Times New Roman" w:cs="Times New Roman"/>
          <w:sz w:val="24"/>
        </w:rPr>
      </w:pPr>
      <w:proofErr w:type="gramStart"/>
      <w:r w:rsidRPr="0066145D">
        <w:rPr>
          <w:rFonts w:ascii="Times New Roman" w:hAnsi="Times New Roman" w:cs="Times New Roman"/>
          <w:sz w:val="24"/>
        </w:rPr>
        <w:t xml:space="preserve">Bu çalışmada, </w:t>
      </w:r>
      <w:r w:rsidRPr="0066145D">
        <w:rPr>
          <w:rFonts w:ascii="Times New Roman" w:hAnsi="Times New Roman" w:cs="Times New Roman"/>
          <w:i/>
          <w:sz w:val="24"/>
        </w:rPr>
        <w:t>dil, tarih, yazın ve çeviri</w:t>
      </w:r>
      <w:r w:rsidRPr="0066145D">
        <w:rPr>
          <w:rFonts w:ascii="Times New Roman" w:hAnsi="Times New Roman" w:cs="Times New Roman"/>
          <w:sz w:val="24"/>
        </w:rPr>
        <w:t xml:space="preserve">nin tanımı, dil, yazın ve çevirinin birbiriyle ilişkisi, </w:t>
      </w:r>
      <w:proofErr w:type="spellStart"/>
      <w:r w:rsidRPr="0066145D">
        <w:rPr>
          <w:rFonts w:ascii="Times New Roman" w:hAnsi="Times New Roman" w:cs="Times New Roman"/>
          <w:sz w:val="24"/>
        </w:rPr>
        <w:t>Novalis’in</w:t>
      </w:r>
      <w:proofErr w:type="spellEnd"/>
      <w:r w:rsidRPr="0066145D">
        <w:rPr>
          <w:rFonts w:ascii="Times New Roman" w:hAnsi="Times New Roman" w:cs="Times New Roman"/>
          <w:sz w:val="24"/>
        </w:rPr>
        <w:t xml:space="preserve"> hayatı ve edebi kimliği,  Geceye Övgüler kitabı ve kitabın çevirmeni Ahmet Cemal’in edebi kimliği, </w:t>
      </w:r>
      <w:proofErr w:type="spellStart"/>
      <w:r w:rsidRPr="0066145D">
        <w:rPr>
          <w:rFonts w:ascii="Times New Roman" w:hAnsi="Times New Roman" w:cs="Times New Roman"/>
          <w:sz w:val="24"/>
        </w:rPr>
        <w:t>Novalis’i</w:t>
      </w:r>
      <w:proofErr w:type="spellEnd"/>
      <w:r w:rsidRPr="0066145D">
        <w:rPr>
          <w:rFonts w:ascii="Times New Roman" w:hAnsi="Times New Roman" w:cs="Times New Roman"/>
          <w:sz w:val="24"/>
        </w:rPr>
        <w:t>, doğal olarak bu eseri etkileyen Romantizm akımı, Romantizm akımının doğuşuna neden olan Aydınlanma çağı hakkında bilgiler, Geceye Övgüler eserindeki Almancası ile Türkçe çevirisi arasında farklar bulunan tarihsel öğeler ele alınacaktır.</w:t>
      </w:r>
      <w:proofErr w:type="gramEnd"/>
    </w:p>
    <w:p w:rsidR="00FB6BAF" w:rsidRPr="00BA0C3A" w:rsidRDefault="00FB6BAF" w:rsidP="00BA0C3A">
      <w:pPr>
        <w:pStyle w:val="ListeParagraf"/>
        <w:numPr>
          <w:ilvl w:val="1"/>
          <w:numId w:val="1"/>
        </w:numPr>
        <w:spacing w:after="120" w:line="360" w:lineRule="auto"/>
        <w:jc w:val="both"/>
        <w:rPr>
          <w:rFonts w:ascii="Times New Roman" w:eastAsia="Times New Roman" w:hAnsi="Times New Roman" w:cs="Times New Roman"/>
          <w:b/>
          <w:sz w:val="24"/>
          <w:szCs w:val="24"/>
        </w:rPr>
      </w:pPr>
      <w:r w:rsidRPr="00BA0C3A">
        <w:rPr>
          <w:rFonts w:ascii="Times New Roman" w:eastAsia="Times New Roman" w:hAnsi="Times New Roman" w:cs="Times New Roman"/>
          <w:b/>
          <w:sz w:val="24"/>
          <w:szCs w:val="24"/>
        </w:rPr>
        <w:t>Problem Durumu</w:t>
      </w:r>
    </w:p>
    <w:p w:rsidR="00ED1A06" w:rsidRPr="0093361E" w:rsidRDefault="00BB2F91" w:rsidP="0093361E">
      <w:pPr>
        <w:spacing w:after="120" w:line="240" w:lineRule="auto"/>
        <w:ind w:firstLine="709"/>
        <w:jc w:val="both"/>
        <w:rPr>
          <w:rFonts w:ascii="Times New Roman" w:hAnsi="Times New Roman" w:cs="Times New Roman"/>
          <w:color w:val="000000" w:themeColor="text1"/>
          <w:sz w:val="24"/>
          <w:shd w:val="clear" w:color="auto" w:fill="FFFFFF"/>
        </w:rPr>
      </w:pPr>
      <w:r>
        <w:rPr>
          <w:rFonts w:ascii="Times New Roman" w:hAnsi="Times New Roman" w:cs="Times New Roman"/>
          <w:bCs/>
          <w:color w:val="000000" w:themeColor="text1"/>
          <w:sz w:val="24"/>
          <w:szCs w:val="20"/>
          <w:shd w:val="clear" w:color="auto" w:fill="FFFFFF"/>
        </w:rPr>
        <w:t xml:space="preserve">Yabancı dil </w:t>
      </w:r>
      <w:r w:rsidR="004C7627">
        <w:rPr>
          <w:rFonts w:ascii="Times New Roman" w:hAnsi="Times New Roman" w:cs="Times New Roman"/>
          <w:bCs/>
          <w:color w:val="000000" w:themeColor="text1"/>
          <w:sz w:val="24"/>
          <w:szCs w:val="20"/>
          <w:shd w:val="clear" w:color="auto" w:fill="FFFFFF"/>
        </w:rPr>
        <w:t>bilmenin küresel yönden önemli olduğu son yıllarda yabancı dil bilmeyen veya</w:t>
      </w:r>
      <w:r>
        <w:rPr>
          <w:rFonts w:ascii="Times New Roman" w:hAnsi="Times New Roman" w:cs="Times New Roman"/>
          <w:bCs/>
          <w:color w:val="000000" w:themeColor="text1"/>
          <w:sz w:val="24"/>
          <w:szCs w:val="20"/>
          <w:shd w:val="clear" w:color="auto" w:fill="FFFFFF"/>
        </w:rPr>
        <w:t xml:space="preserve"> çeviri metni okumak isteyen kişiler, çevirmenlerin </w:t>
      </w:r>
      <w:r w:rsidR="0093361E">
        <w:rPr>
          <w:rFonts w:ascii="Times New Roman" w:hAnsi="Times New Roman" w:cs="Times New Roman"/>
          <w:bCs/>
          <w:color w:val="000000" w:themeColor="text1"/>
          <w:sz w:val="24"/>
          <w:szCs w:val="20"/>
          <w:shd w:val="clear" w:color="auto" w:fill="FFFFFF"/>
        </w:rPr>
        <w:t>çevirdiği</w:t>
      </w:r>
      <w:r>
        <w:rPr>
          <w:rFonts w:ascii="Times New Roman" w:hAnsi="Times New Roman" w:cs="Times New Roman"/>
          <w:bCs/>
          <w:color w:val="000000" w:themeColor="text1"/>
          <w:sz w:val="24"/>
          <w:szCs w:val="20"/>
          <w:shd w:val="clear" w:color="auto" w:fill="FFFFFF"/>
        </w:rPr>
        <w:t xml:space="preserve"> eserleri incelemektedirler. Ancak bu eserlerin bazıları, eserin orijinal dilinde yer alan öğeleri hedef dile aktarırken bazı </w:t>
      </w:r>
      <w:r w:rsidR="0093361E">
        <w:rPr>
          <w:rFonts w:ascii="Times New Roman" w:hAnsi="Times New Roman" w:cs="Times New Roman"/>
          <w:bCs/>
          <w:color w:val="000000" w:themeColor="text1"/>
          <w:sz w:val="24"/>
          <w:szCs w:val="20"/>
          <w:shd w:val="clear" w:color="auto" w:fill="FFFFFF"/>
        </w:rPr>
        <w:t>farklılıklara</w:t>
      </w:r>
      <w:r>
        <w:rPr>
          <w:rFonts w:ascii="Times New Roman" w:hAnsi="Times New Roman" w:cs="Times New Roman"/>
          <w:bCs/>
          <w:color w:val="000000" w:themeColor="text1"/>
          <w:sz w:val="24"/>
          <w:szCs w:val="20"/>
          <w:shd w:val="clear" w:color="auto" w:fill="FFFFFF"/>
        </w:rPr>
        <w:t xml:space="preserve"> giderler. </w:t>
      </w:r>
      <w:r w:rsidR="00585F7C">
        <w:rPr>
          <w:rFonts w:ascii="Times New Roman" w:hAnsi="Times New Roman" w:cs="Times New Roman"/>
          <w:color w:val="000000" w:themeColor="text1"/>
          <w:sz w:val="24"/>
          <w:szCs w:val="20"/>
          <w:shd w:val="clear" w:color="auto" w:fill="FFFFFF"/>
        </w:rPr>
        <w:t>Bu eserlerden biri olarak</w:t>
      </w:r>
      <w:r w:rsidR="00BA0C3A" w:rsidRPr="003772E2">
        <w:rPr>
          <w:rFonts w:ascii="Times New Roman" w:hAnsi="Times New Roman" w:cs="Times New Roman"/>
          <w:color w:val="000000" w:themeColor="text1"/>
          <w:sz w:val="24"/>
          <w:szCs w:val="20"/>
          <w:shd w:val="clear" w:color="auto" w:fill="FFFFFF"/>
        </w:rPr>
        <w:t xml:space="preserve"> </w:t>
      </w:r>
      <w:r w:rsidR="00BA0C3A" w:rsidRPr="008B1A34">
        <w:rPr>
          <w:rFonts w:ascii="Times New Roman" w:hAnsi="Times New Roman" w:cs="Times New Roman"/>
          <w:i/>
          <w:color w:val="000000" w:themeColor="text1"/>
          <w:sz w:val="24"/>
          <w:shd w:val="clear" w:color="auto" w:fill="FFFFFF"/>
        </w:rPr>
        <w:t>Geceye Övgüler</w:t>
      </w:r>
      <w:r w:rsidR="00BA0C3A" w:rsidRPr="003772E2">
        <w:rPr>
          <w:rFonts w:ascii="Times New Roman" w:hAnsi="Times New Roman" w:cs="Times New Roman"/>
          <w:color w:val="000000" w:themeColor="text1"/>
          <w:sz w:val="24"/>
          <w:shd w:val="clear" w:color="auto" w:fill="FFFFFF"/>
        </w:rPr>
        <w:t xml:space="preserve"> (Almanca-Türkçe) kitabı</w:t>
      </w:r>
      <w:r w:rsidR="00585F7C">
        <w:rPr>
          <w:rFonts w:ascii="Times New Roman" w:hAnsi="Times New Roman" w:cs="Times New Roman"/>
          <w:color w:val="000000" w:themeColor="text1"/>
          <w:sz w:val="24"/>
          <w:shd w:val="clear" w:color="auto" w:fill="FFFFFF"/>
        </w:rPr>
        <w:t xml:space="preserve">ndaki </w:t>
      </w:r>
      <w:r>
        <w:rPr>
          <w:rFonts w:ascii="Times New Roman" w:hAnsi="Times New Roman" w:cs="Times New Roman"/>
          <w:color w:val="000000" w:themeColor="text1"/>
          <w:sz w:val="24"/>
          <w:shd w:val="clear" w:color="auto" w:fill="FFFFFF"/>
        </w:rPr>
        <w:t xml:space="preserve">yazıldığı </w:t>
      </w:r>
      <w:r w:rsidR="00BA0C3A" w:rsidRPr="003772E2">
        <w:rPr>
          <w:rFonts w:ascii="Times New Roman" w:hAnsi="Times New Roman" w:cs="Times New Roman"/>
          <w:color w:val="000000" w:themeColor="text1"/>
          <w:sz w:val="24"/>
          <w:shd w:val="clear" w:color="auto" w:fill="FFFFFF"/>
        </w:rPr>
        <w:t>dönemin özellikler</w:t>
      </w:r>
      <w:r>
        <w:rPr>
          <w:rFonts w:ascii="Times New Roman" w:hAnsi="Times New Roman" w:cs="Times New Roman"/>
          <w:color w:val="000000" w:themeColor="text1"/>
          <w:sz w:val="24"/>
          <w:shd w:val="clear" w:color="auto" w:fill="FFFFFF"/>
        </w:rPr>
        <w:t xml:space="preserve">ini barındıran, </w:t>
      </w:r>
      <w:r w:rsidR="0093361E">
        <w:rPr>
          <w:rFonts w:ascii="Times New Roman" w:hAnsi="Times New Roman" w:cs="Times New Roman"/>
          <w:color w:val="000000" w:themeColor="text1"/>
          <w:sz w:val="24"/>
          <w:shd w:val="clear" w:color="auto" w:fill="FFFFFF"/>
        </w:rPr>
        <w:t xml:space="preserve">Almancası </w:t>
      </w:r>
      <w:r>
        <w:rPr>
          <w:rFonts w:ascii="Times New Roman" w:hAnsi="Times New Roman" w:cs="Times New Roman"/>
          <w:color w:val="000000" w:themeColor="text1"/>
          <w:sz w:val="24"/>
          <w:shd w:val="clear" w:color="auto" w:fill="FFFFFF"/>
        </w:rPr>
        <w:t>ile</w:t>
      </w:r>
      <w:r w:rsidR="00BA0C3A" w:rsidRPr="003772E2">
        <w:rPr>
          <w:rFonts w:ascii="Times New Roman" w:hAnsi="Times New Roman" w:cs="Times New Roman"/>
          <w:color w:val="000000" w:themeColor="text1"/>
          <w:sz w:val="24"/>
          <w:shd w:val="clear" w:color="auto" w:fill="FFFFFF"/>
        </w:rPr>
        <w:t xml:space="preserve"> Türkçe çevirisinin </w:t>
      </w:r>
      <w:r w:rsidR="00585F7C">
        <w:rPr>
          <w:rFonts w:ascii="Times New Roman" w:hAnsi="Times New Roman" w:cs="Times New Roman"/>
          <w:color w:val="000000" w:themeColor="text1"/>
          <w:sz w:val="24"/>
          <w:shd w:val="clear" w:color="auto" w:fill="FFFFFF"/>
        </w:rPr>
        <w:t>arasında</w:t>
      </w:r>
      <w:r>
        <w:rPr>
          <w:rFonts w:ascii="Times New Roman" w:hAnsi="Times New Roman" w:cs="Times New Roman"/>
          <w:color w:val="000000" w:themeColor="text1"/>
          <w:sz w:val="24"/>
          <w:shd w:val="clear" w:color="auto" w:fill="FFFFFF"/>
        </w:rPr>
        <w:t xml:space="preserve"> </w:t>
      </w:r>
      <w:r w:rsidR="00BA0C3A" w:rsidRPr="003772E2">
        <w:rPr>
          <w:rFonts w:ascii="Times New Roman" w:hAnsi="Times New Roman" w:cs="Times New Roman"/>
          <w:color w:val="000000" w:themeColor="text1"/>
          <w:sz w:val="24"/>
          <w:shd w:val="clear" w:color="auto" w:fill="FFFFFF"/>
        </w:rPr>
        <w:t>çeviri farklılıkları</w:t>
      </w:r>
      <w:r>
        <w:rPr>
          <w:rFonts w:ascii="Times New Roman" w:hAnsi="Times New Roman" w:cs="Times New Roman"/>
          <w:color w:val="000000" w:themeColor="text1"/>
          <w:sz w:val="24"/>
          <w:shd w:val="clear" w:color="auto" w:fill="FFFFFF"/>
        </w:rPr>
        <w:t xml:space="preserve"> olan birçok öğenin olmasına rağmen bu konuda herhangi bir </w:t>
      </w:r>
      <w:r w:rsidR="00585F7C">
        <w:rPr>
          <w:rFonts w:ascii="Times New Roman" w:hAnsi="Times New Roman" w:cs="Times New Roman"/>
          <w:color w:val="000000" w:themeColor="text1"/>
          <w:sz w:val="24"/>
          <w:shd w:val="clear" w:color="auto" w:fill="FFFFFF"/>
        </w:rPr>
        <w:t>çalışmanın yapılmamış olması, özellikle çeviri alanı ile ilgilenen kişiler için bir eksikliktir. Bu nedenle yukarıda belirtilen problemden yola çıkılarak bu çalışma oluşturulmuştur.</w:t>
      </w:r>
      <w:r w:rsidR="0093361E">
        <w:rPr>
          <w:rFonts w:ascii="Times New Roman" w:hAnsi="Times New Roman" w:cs="Times New Roman"/>
          <w:color w:val="000000" w:themeColor="text1"/>
          <w:sz w:val="24"/>
          <w:shd w:val="clear" w:color="auto" w:fill="FFFFFF"/>
        </w:rPr>
        <w:t xml:space="preserve"> </w:t>
      </w:r>
      <w:r w:rsidR="00ED1A06">
        <w:rPr>
          <w:rFonts w:ascii="Times New Roman" w:hAnsi="Times New Roman" w:cs="Times New Roman"/>
          <w:sz w:val="24"/>
          <w:szCs w:val="24"/>
        </w:rPr>
        <w:t>Bu çalışmanın problemi belirlenirken tarafımca çalışma için en uyg</w:t>
      </w:r>
      <w:r w:rsidR="00A1453B">
        <w:rPr>
          <w:rFonts w:ascii="Times New Roman" w:hAnsi="Times New Roman" w:cs="Times New Roman"/>
          <w:sz w:val="24"/>
          <w:szCs w:val="24"/>
        </w:rPr>
        <w:t>un olduğu düşünülen aşağıdaki iki</w:t>
      </w:r>
      <w:r w:rsidR="00ED1A06">
        <w:rPr>
          <w:rFonts w:ascii="Times New Roman" w:hAnsi="Times New Roman" w:cs="Times New Roman"/>
          <w:sz w:val="24"/>
          <w:szCs w:val="24"/>
        </w:rPr>
        <w:t xml:space="preserve"> soru belirlenmiştir. </w:t>
      </w:r>
      <w:proofErr w:type="gramStart"/>
      <w:r w:rsidR="00A1453B">
        <w:rPr>
          <w:rFonts w:ascii="Times New Roman" w:hAnsi="Times New Roman" w:cs="Times New Roman"/>
          <w:sz w:val="24"/>
          <w:szCs w:val="24"/>
        </w:rPr>
        <w:t>Bunlar; ‘</w:t>
      </w:r>
      <w:r w:rsidR="004C7627" w:rsidRPr="008B1A34">
        <w:rPr>
          <w:rFonts w:ascii="Times New Roman" w:hAnsi="Times New Roman" w:cs="Times New Roman"/>
          <w:i/>
          <w:color w:val="000000"/>
          <w:sz w:val="24"/>
          <w:szCs w:val="24"/>
        </w:rPr>
        <w:t>Geceye Övgüler</w:t>
      </w:r>
      <w:r w:rsidR="004C7627">
        <w:rPr>
          <w:rFonts w:ascii="Times New Roman" w:hAnsi="Times New Roman" w:cs="Times New Roman"/>
          <w:color w:val="000000"/>
          <w:sz w:val="24"/>
          <w:szCs w:val="24"/>
        </w:rPr>
        <w:t xml:space="preserve"> eserinde tarihsel yönü bulunan öğeler nelerdir?</w:t>
      </w:r>
      <w:r w:rsidR="00A1453B">
        <w:rPr>
          <w:rFonts w:ascii="Times New Roman" w:hAnsi="Times New Roman" w:cs="Times New Roman"/>
          <w:color w:val="000000"/>
          <w:sz w:val="24"/>
          <w:szCs w:val="24"/>
        </w:rPr>
        <w:t xml:space="preserve">’ ve </w:t>
      </w:r>
      <w:r w:rsidR="00A1453B">
        <w:rPr>
          <w:rFonts w:ascii="Times New Roman" w:hAnsi="Times New Roman" w:cs="Times New Roman"/>
          <w:sz w:val="24"/>
          <w:szCs w:val="24"/>
        </w:rPr>
        <w:t>‘</w:t>
      </w:r>
      <w:r w:rsidR="00C56C97">
        <w:rPr>
          <w:rFonts w:ascii="Times New Roman" w:hAnsi="Times New Roman" w:cs="Times New Roman"/>
          <w:color w:val="000000"/>
          <w:sz w:val="24"/>
          <w:szCs w:val="24"/>
        </w:rPr>
        <w:t>eser</w:t>
      </w:r>
      <w:r w:rsidR="004C7627">
        <w:rPr>
          <w:rFonts w:ascii="Times New Roman" w:hAnsi="Times New Roman" w:cs="Times New Roman"/>
          <w:color w:val="000000"/>
          <w:sz w:val="24"/>
          <w:szCs w:val="24"/>
        </w:rPr>
        <w:t xml:space="preserve">deki tarihsel öğelerin orijinal dili ile çevirisi arasındaki </w:t>
      </w:r>
      <w:r w:rsidR="00C56C97">
        <w:rPr>
          <w:rFonts w:ascii="Times New Roman" w:hAnsi="Times New Roman" w:cs="Times New Roman"/>
          <w:color w:val="000000"/>
          <w:sz w:val="24"/>
          <w:szCs w:val="24"/>
        </w:rPr>
        <w:t>farklılıklar ve nedenleri</w:t>
      </w:r>
      <w:r w:rsidR="008B1A34">
        <w:rPr>
          <w:rFonts w:ascii="Times New Roman" w:hAnsi="Times New Roman" w:cs="Times New Roman"/>
          <w:color w:val="000000"/>
          <w:sz w:val="24"/>
          <w:szCs w:val="24"/>
        </w:rPr>
        <w:t xml:space="preserve"> </w:t>
      </w:r>
      <w:r w:rsidR="00C56C97">
        <w:rPr>
          <w:rFonts w:ascii="Times New Roman" w:hAnsi="Times New Roman" w:cs="Times New Roman"/>
          <w:color w:val="000000"/>
          <w:sz w:val="24"/>
          <w:szCs w:val="24"/>
        </w:rPr>
        <w:t>ne</w:t>
      </w:r>
      <w:r w:rsidR="004C7627">
        <w:rPr>
          <w:rFonts w:ascii="Times New Roman" w:hAnsi="Times New Roman" w:cs="Times New Roman"/>
          <w:color w:val="000000"/>
          <w:sz w:val="24"/>
          <w:szCs w:val="24"/>
        </w:rPr>
        <w:t>dir</w:t>
      </w:r>
      <w:r w:rsidR="00ED1A06">
        <w:rPr>
          <w:rFonts w:ascii="Times New Roman" w:hAnsi="Times New Roman" w:cs="Times New Roman"/>
          <w:color w:val="000000"/>
          <w:sz w:val="24"/>
        </w:rPr>
        <w:t>?</w:t>
      </w:r>
      <w:r w:rsidR="00A1453B">
        <w:rPr>
          <w:rFonts w:ascii="Times New Roman" w:hAnsi="Times New Roman" w:cs="Times New Roman"/>
          <w:color w:val="000000"/>
          <w:sz w:val="24"/>
        </w:rPr>
        <w:t>’.</w:t>
      </w:r>
      <w:r w:rsidR="00A1453B">
        <w:rPr>
          <w:rFonts w:ascii="Times New Roman" w:hAnsi="Times New Roman" w:cs="Times New Roman"/>
          <w:sz w:val="24"/>
          <w:szCs w:val="24"/>
        </w:rPr>
        <w:t xml:space="preserve"> </w:t>
      </w:r>
      <w:r w:rsidR="00ED1A06">
        <w:rPr>
          <w:rFonts w:ascii="Times New Roman" w:hAnsi="Times New Roman" w:cs="Times New Roman"/>
          <w:sz w:val="24"/>
          <w:szCs w:val="24"/>
        </w:rPr>
        <w:t xml:space="preserve">Çalışmanın problemi için kullanılan </w:t>
      </w:r>
      <w:r w:rsidR="00ED1A06" w:rsidRPr="00041D6D">
        <w:rPr>
          <w:rFonts w:ascii="Times New Roman" w:hAnsi="Times New Roman" w:cs="Times New Roman"/>
          <w:i/>
          <w:sz w:val="24"/>
          <w:szCs w:val="24"/>
        </w:rPr>
        <w:t>araştırma fikir kaynakları</w:t>
      </w:r>
      <w:r w:rsidR="00ED1A06">
        <w:rPr>
          <w:rFonts w:ascii="Times New Roman" w:hAnsi="Times New Roman" w:cs="Times New Roman"/>
          <w:sz w:val="24"/>
          <w:szCs w:val="24"/>
        </w:rPr>
        <w:t xml:space="preserve">; akademik olarak </w:t>
      </w:r>
      <w:r w:rsidR="004C7627" w:rsidRPr="008B1A34">
        <w:rPr>
          <w:rFonts w:ascii="Times New Roman" w:hAnsi="Times New Roman" w:cs="Times New Roman"/>
          <w:i/>
          <w:sz w:val="24"/>
          <w:szCs w:val="24"/>
        </w:rPr>
        <w:t>Geceye Övgüler</w:t>
      </w:r>
      <w:r w:rsidR="004C7627">
        <w:rPr>
          <w:rFonts w:ascii="Times New Roman" w:hAnsi="Times New Roman" w:cs="Times New Roman"/>
          <w:sz w:val="24"/>
          <w:szCs w:val="24"/>
        </w:rPr>
        <w:t xml:space="preserve"> eseri okunurken</w:t>
      </w:r>
      <w:r w:rsidR="00ED1A06">
        <w:rPr>
          <w:rFonts w:ascii="Times New Roman" w:hAnsi="Times New Roman" w:cs="Times New Roman"/>
          <w:sz w:val="24"/>
          <w:szCs w:val="24"/>
        </w:rPr>
        <w:t xml:space="preserve"> </w:t>
      </w:r>
      <w:r w:rsidR="004C7627">
        <w:rPr>
          <w:rFonts w:ascii="Times New Roman" w:hAnsi="Times New Roman" w:cs="Times New Roman"/>
          <w:sz w:val="24"/>
          <w:szCs w:val="24"/>
        </w:rPr>
        <w:t xml:space="preserve">içindeki tarihsel yönü bulunan öğelerin </w:t>
      </w:r>
      <w:r w:rsidR="00C56C97">
        <w:rPr>
          <w:rFonts w:ascii="Times New Roman" w:hAnsi="Times New Roman" w:cs="Times New Roman"/>
          <w:sz w:val="24"/>
          <w:szCs w:val="24"/>
        </w:rPr>
        <w:t>Almancası</w:t>
      </w:r>
      <w:r w:rsidR="004C7627">
        <w:rPr>
          <w:rFonts w:ascii="Times New Roman" w:hAnsi="Times New Roman" w:cs="Times New Roman"/>
          <w:sz w:val="24"/>
          <w:szCs w:val="24"/>
        </w:rPr>
        <w:t xml:space="preserve"> ile </w:t>
      </w:r>
      <w:r w:rsidR="00C56C97">
        <w:rPr>
          <w:rFonts w:ascii="Times New Roman" w:hAnsi="Times New Roman" w:cs="Times New Roman"/>
          <w:sz w:val="24"/>
          <w:szCs w:val="24"/>
        </w:rPr>
        <w:t xml:space="preserve">Türkçe metni arasındaki </w:t>
      </w:r>
      <w:r w:rsidR="004C7627">
        <w:rPr>
          <w:rFonts w:ascii="Times New Roman" w:hAnsi="Times New Roman" w:cs="Times New Roman"/>
          <w:sz w:val="24"/>
          <w:szCs w:val="24"/>
        </w:rPr>
        <w:t xml:space="preserve">farklılıklar </w:t>
      </w:r>
      <w:r w:rsidR="00C56C97">
        <w:rPr>
          <w:rFonts w:ascii="Times New Roman" w:hAnsi="Times New Roman" w:cs="Times New Roman"/>
          <w:sz w:val="24"/>
          <w:szCs w:val="24"/>
        </w:rPr>
        <w:t>hakkında soruları cevaplamak</w:t>
      </w:r>
      <w:r w:rsidR="00ED1A06">
        <w:rPr>
          <w:rFonts w:ascii="Times New Roman" w:hAnsi="Times New Roman" w:cs="Times New Roman"/>
          <w:sz w:val="24"/>
          <w:szCs w:val="24"/>
        </w:rPr>
        <w:t xml:space="preserve">, </w:t>
      </w:r>
      <w:r w:rsidR="00ED1A06" w:rsidRPr="00950E26">
        <w:rPr>
          <w:rFonts w:ascii="Times New Roman" w:hAnsi="Times New Roman" w:cs="Times New Roman"/>
          <w:sz w:val="24"/>
          <w:szCs w:val="24"/>
        </w:rPr>
        <w:t>uygulama</w:t>
      </w:r>
      <w:r w:rsidR="00ED1A06">
        <w:rPr>
          <w:rFonts w:ascii="Times New Roman" w:hAnsi="Times New Roman" w:cs="Times New Roman"/>
          <w:sz w:val="24"/>
          <w:szCs w:val="24"/>
        </w:rPr>
        <w:t xml:space="preserve"> olarak </w:t>
      </w:r>
      <w:r w:rsidR="00C56C97">
        <w:rPr>
          <w:rFonts w:ascii="Times New Roman" w:hAnsi="Times New Roman" w:cs="Times New Roman"/>
          <w:sz w:val="24"/>
          <w:szCs w:val="24"/>
        </w:rPr>
        <w:t>eseri</w:t>
      </w:r>
      <w:r w:rsidR="004C7627">
        <w:rPr>
          <w:rFonts w:ascii="Times New Roman" w:hAnsi="Times New Roman" w:cs="Times New Roman"/>
          <w:sz w:val="24"/>
          <w:szCs w:val="24"/>
        </w:rPr>
        <w:t xml:space="preserve"> Almanca dil seviyesini geliştirmek için kullanırken</w:t>
      </w:r>
      <w:r w:rsidR="00ED1A06">
        <w:rPr>
          <w:rFonts w:ascii="Times New Roman" w:hAnsi="Times New Roman" w:cs="Times New Roman"/>
          <w:sz w:val="24"/>
          <w:szCs w:val="24"/>
        </w:rPr>
        <w:t xml:space="preserve"> </w:t>
      </w:r>
      <w:r w:rsidR="004C7627">
        <w:rPr>
          <w:rFonts w:ascii="Times New Roman" w:hAnsi="Times New Roman" w:cs="Times New Roman"/>
          <w:sz w:val="24"/>
          <w:szCs w:val="24"/>
        </w:rPr>
        <w:t xml:space="preserve">tarihsel </w:t>
      </w:r>
      <w:r w:rsidR="00ED1A06">
        <w:rPr>
          <w:rFonts w:ascii="Times New Roman" w:hAnsi="Times New Roman" w:cs="Times New Roman"/>
          <w:sz w:val="24"/>
          <w:szCs w:val="24"/>
        </w:rPr>
        <w:t xml:space="preserve">öğelerin </w:t>
      </w:r>
      <w:r w:rsidR="004C7627">
        <w:rPr>
          <w:rFonts w:ascii="Times New Roman" w:hAnsi="Times New Roman" w:cs="Times New Roman"/>
          <w:sz w:val="24"/>
          <w:szCs w:val="24"/>
        </w:rPr>
        <w:t xml:space="preserve">dilsel </w:t>
      </w:r>
      <w:r w:rsidR="00C56C97">
        <w:rPr>
          <w:rFonts w:ascii="Times New Roman" w:hAnsi="Times New Roman" w:cs="Times New Roman"/>
          <w:sz w:val="24"/>
          <w:szCs w:val="24"/>
        </w:rPr>
        <w:t>farklılıklarını</w:t>
      </w:r>
      <w:r w:rsidR="004C7627">
        <w:rPr>
          <w:rFonts w:ascii="Times New Roman" w:hAnsi="Times New Roman" w:cs="Times New Roman"/>
          <w:sz w:val="24"/>
          <w:szCs w:val="24"/>
        </w:rPr>
        <w:t xml:space="preserve"> </w:t>
      </w:r>
      <w:r w:rsidR="00C56C97">
        <w:rPr>
          <w:rFonts w:ascii="Times New Roman" w:hAnsi="Times New Roman" w:cs="Times New Roman"/>
          <w:sz w:val="24"/>
          <w:szCs w:val="24"/>
        </w:rPr>
        <w:t>açıklamak</w:t>
      </w:r>
      <w:r w:rsidR="00ED1A06">
        <w:rPr>
          <w:rFonts w:ascii="Times New Roman" w:hAnsi="Times New Roman" w:cs="Times New Roman"/>
          <w:sz w:val="24"/>
          <w:szCs w:val="24"/>
        </w:rPr>
        <w:t xml:space="preserve">, </w:t>
      </w:r>
      <w:r w:rsidR="008B1A34" w:rsidRPr="00950E26">
        <w:rPr>
          <w:rFonts w:ascii="Times New Roman" w:hAnsi="Times New Roman" w:cs="Times New Roman"/>
          <w:sz w:val="24"/>
          <w:szCs w:val="24"/>
        </w:rPr>
        <w:t>kuram</w:t>
      </w:r>
      <w:r w:rsidR="008B1A34" w:rsidRPr="00355A17">
        <w:rPr>
          <w:rFonts w:ascii="Times New Roman" w:hAnsi="Times New Roman" w:cs="Times New Roman"/>
          <w:b/>
          <w:sz w:val="24"/>
          <w:szCs w:val="24"/>
        </w:rPr>
        <w:t xml:space="preserve"> </w:t>
      </w:r>
      <w:r w:rsidR="008B1A34">
        <w:rPr>
          <w:rFonts w:ascii="Times New Roman" w:hAnsi="Times New Roman" w:cs="Times New Roman"/>
          <w:sz w:val="24"/>
          <w:szCs w:val="24"/>
        </w:rPr>
        <w:t>olarak eserin dil ve yazın bağl</w:t>
      </w:r>
      <w:r w:rsidR="00C56C97">
        <w:rPr>
          <w:rFonts w:ascii="Times New Roman" w:hAnsi="Times New Roman" w:cs="Times New Roman"/>
          <w:sz w:val="24"/>
          <w:szCs w:val="24"/>
        </w:rPr>
        <w:t xml:space="preserve">amında </w:t>
      </w:r>
      <w:proofErr w:type="spellStart"/>
      <w:r w:rsidR="00C56C97">
        <w:rPr>
          <w:rFonts w:ascii="Times New Roman" w:hAnsi="Times New Roman" w:cs="Times New Roman"/>
          <w:sz w:val="24"/>
          <w:szCs w:val="24"/>
        </w:rPr>
        <w:t>çeviribilim</w:t>
      </w:r>
      <w:proofErr w:type="spellEnd"/>
      <w:r w:rsidR="00C56C97">
        <w:rPr>
          <w:rFonts w:ascii="Times New Roman" w:hAnsi="Times New Roman" w:cs="Times New Roman"/>
          <w:sz w:val="24"/>
          <w:szCs w:val="24"/>
        </w:rPr>
        <w:t xml:space="preserve"> yaklaşımıyla incelemek ve</w:t>
      </w:r>
      <w:r w:rsidR="008B1A34">
        <w:rPr>
          <w:rFonts w:ascii="Times New Roman" w:hAnsi="Times New Roman" w:cs="Times New Roman"/>
          <w:sz w:val="24"/>
          <w:szCs w:val="24"/>
        </w:rPr>
        <w:t xml:space="preserve"> </w:t>
      </w:r>
      <w:r w:rsidR="00ED1A06">
        <w:rPr>
          <w:rFonts w:ascii="Times New Roman" w:hAnsi="Times New Roman" w:cs="Times New Roman"/>
          <w:sz w:val="24"/>
          <w:szCs w:val="24"/>
        </w:rPr>
        <w:t xml:space="preserve">tarafımca yapılmış </w:t>
      </w:r>
      <w:r w:rsidR="00ED1A06" w:rsidRPr="0005368F">
        <w:rPr>
          <w:rFonts w:ascii="Times New Roman" w:hAnsi="Times New Roman" w:cs="Times New Roman"/>
          <w:b/>
          <w:sz w:val="24"/>
          <w:szCs w:val="24"/>
        </w:rPr>
        <w:t>geçmiş araştırmalar</w:t>
      </w:r>
      <w:r w:rsidR="00ED1A06" w:rsidRPr="0005368F">
        <w:rPr>
          <w:rFonts w:ascii="Times New Roman" w:hAnsi="Times New Roman" w:cs="Times New Roman"/>
          <w:sz w:val="24"/>
          <w:szCs w:val="24"/>
        </w:rPr>
        <w:t>da</w:t>
      </w:r>
      <w:r w:rsidR="00ED1A06" w:rsidRPr="0005368F">
        <w:rPr>
          <w:rFonts w:ascii="Times New Roman" w:hAnsi="Times New Roman" w:cs="Times New Roman"/>
          <w:b/>
          <w:sz w:val="24"/>
          <w:szCs w:val="24"/>
        </w:rPr>
        <w:t xml:space="preserve"> </w:t>
      </w:r>
      <w:r w:rsidR="00ED1A06">
        <w:rPr>
          <w:rFonts w:ascii="Times New Roman" w:hAnsi="Times New Roman" w:cs="Times New Roman"/>
          <w:sz w:val="24"/>
          <w:szCs w:val="24"/>
        </w:rPr>
        <w:t xml:space="preserve">konuyu açıklamak için </w:t>
      </w:r>
      <w:r w:rsidR="00ED1A06" w:rsidRPr="00D62E04">
        <w:rPr>
          <w:rFonts w:ascii="Times New Roman" w:hAnsi="Times New Roman" w:cs="Times New Roman"/>
          <w:i/>
          <w:sz w:val="24"/>
          <w:szCs w:val="24"/>
        </w:rPr>
        <w:t>akademik</w:t>
      </w:r>
      <w:r w:rsidR="00ED1A06">
        <w:rPr>
          <w:rFonts w:ascii="Times New Roman" w:hAnsi="Times New Roman" w:cs="Times New Roman"/>
          <w:sz w:val="24"/>
          <w:szCs w:val="24"/>
        </w:rPr>
        <w:t xml:space="preserve"> </w:t>
      </w:r>
      <w:r w:rsidR="00ED1A06">
        <w:rPr>
          <w:rFonts w:ascii="Times New Roman" w:hAnsi="Times New Roman" w:cs="Times New Roman"/>
          <w:i/>
          <w:sz w:val="24"/>
          <w:szCs w:val="24"/>
        </w:rPr>
        <w:t>kaynak bulunmamasıdır.</w:t>
      </w:r>
      <w:proofErr w:type="gramEnd"/>
    </w:p>
    <w:p w:rsidR="00FB6BAF" w:rsidRDefault="00FB6BAF" w:rsidP="003772E2">
      <w:pPr>
        <w:pStyle w:val="ListeParagraf"/>
        <w:numPr>
          <w:ilvl w:val="1"/>
          <w:numId w:val="1"/>
        </w:numPr>
        <w:spacing w:after="120" w:line="360" w:lineRule="auto"/>
        <w:jc w:val="both"/>
        <w:rPr>
          <w:rFonts w:ascii="Times New Roman" w:eastAsia="Times New Roman" w:hAnsi="Times New Roman" w:cs="Times New Roman"/>
          <w:b/>
          <w:sz w:val="24"/>
          <w:szCs w:val="24"/>
        </w:rPr>
      </w:pPr>
      <w:r w:rsidRPr="003772E2">
        <w:rPr>
          <w:rFonts w:ascii="Times New Roman" w:eastAsia="Times New Roman" w:hAnsi="Times New Roman" w:cs="Times New Roman"/>
          <w:b/>
          <w:sz w:val="24"/>
          <w:szCs w:val="24"/>
        </w:rPr>
        <w:lastRenderedPageBreak/>
        <w:t>Yöntem</w:t>
      </w:r>
    </w:p>
    <w:p w:rsidR="00ED1A06" w:rsidRPr="00931838" w:rsidRDefault="00ED1A06" w:rsidP="00AE3B37">
      <w:pPr>
        <w:pStyle w:val="AralkYok"/>
        <w:numPr>
          <w:ilvl w:val="2"/>
          <w:numId w:val="1"/>
        </w:numPr>
        <w:spacing w:after="120"/>
        <w:ind w:left="1497"/>
        <w:rPr>
          <w:rFonts w:ascii="Times New Roman" w:eastAsia="Times New Roman" w:hAnsi="Times New Roman" w:cs="Times New Roman"/>
          <w:b/>
          <w:sz w:val="24"/>
        </w:rPr>
      </w:pPr>
      <w:r w:rsidRPr="00931838">
        <w:rPr>
          <w:rFonts w:ascii="Times New Roman" w:eastAsia="Times New Roman" w:hAnsi="Times New Roman" w:cs="Times New Roman"/>
          <w:b/>
          <w:sz w:val="24"/>
        </w:rPr>
        <w:t>Araştırma</w:t>
      </w:r>
      <w:r w:rsidR="008F7212">
        <w:rPr>
          <w:rFonts w:ascii="Times New Roman" w:eastAsia="Times New Roman" w:hAnsi="Times New Roman" w:cs="Times New Roman"/>
          <w:b/>
          <w:sz w:val="24"/>
        </w:rPr>
        <w:t>nın</w:t>
      </w:r>
      <w:r w:rsidRPr="00931838">
        <w:rPr>
          <w:rFonts w:ascii="Times New Roman" w:eastAsia="Times New Roman" w:hAnsi="Times New Roman" w:cs="Times New Roman"/>
          <w:b/>
          <w:sz w:val="24"/>
        </w:rPr>
        <w:t xml:space="preserve"> Modeli</w:t>
      </w:r>
      <w:r w:rsidR="00AE3B37">
        <w:rPr>
          <w:rFonts w:ascii="Times New Roman" w:eastAsia="Times New Roman" w:hAnsi="Times New Roman" w:cs="Times New Roman"/>
          <w:b/>
          <w:sz w:val="24"/>
        </w:rPr>
        <w:t xml:space="preserve">, </w:t>
      </w:r>
      <w:r w:rsidR="00AE3B37" w:rsidRPr="00B81AB0">
        <w:rPr>
          <w:rFonts w:ascii="Times New Roman" w:hAnsi="Times New Roman" w:cs="Times New Roman"/>
          <w:b/>
          <w:sz w:val="24"/>
          <w:szCs w:val="24"/>
        </w:rPr>
        <w:t>Yaklaşımı, Deseni ve Yöntemi</w:t>
      </w:r>
    </w:p>
    <w:p w:rsidR="00AE3B37" w:rsidRDefault="00ED1A06" w:rsidP="00AE3B37">
      <w:pPr>
        <w:pStyle w:val="AralkYok"/>
        <w:spacing w:after="120"/>
        <w:ind w:firstLine="709"/>
        <w:jc w:val="both"/>
        <w:rPr>
          <w:rFonts w:ascii="Times New Roman" w:hAnsi="Times New Roman" w:cs="Times New Roman"/>
          <w:color w:val="000000" w:themeColor="text1"/>
          <w:sz w:val="24"/>
          <w:shd w:val="clear" w:color="auto" w:fill="FFFFFF"/>
        </w:rPr>
      </w:pPr>
      <w:r w:rsidRPr="00421A1E">
        <w:rPr>
          <w:rFonts w:ascii="Times New Roman" w:hAnsi="Times New Roman" w:cs="Times New Roman"/>
          <w:sz w:val="24"/>
          <w:szCs w:val="24"/>
        </w:rPr>
        <w:t>Araştırmanın</w:t>
      </w:r>
      <w:r>
        <w:rPr>
          <w:rFonts w:ascii="Times New Roman" w:hAnsi="Times New Roman" w:cs="Times New Roman"/>
          <w:sz w:val="24"/>
          <w:szCs w:val="24"/>
        </w:rPr>
        <w:t xml:space="preserve"> modeli, tarama modelidir. Bu model, </w:t>
      </w:r>
      <w:r>
        <w:rPr>
          <w:rFonts w:ascii="Times New Roman" w:hAnsi="Times New Roman" w:cs="Times New Roman"/>
          <w:sz w:val="24"/>
          <w:szCs w:val="24"/>
          <w:lang w:val="nl-NL"/>
        </w:rPr>
        <w:t>a</w:t>
      </w:r>
      <w:r w:rsidRPr="00871995">
        <w:rPr>
          <w:rFonts w:ascii="Times New Roman" w:hAnsi="Times New Roman" w:cs="Times New Roman"/>
          <w:sz w:val="24"/>
          <w:szCs w:val="24"/>
          <w:lang w:val="nl-NL"/>
        </w:rPr>
        <w:t>raştır</w:t>
      </w:r>
      <w:r>
        <w:rPr>
          <w:rFonts w:ascii="Times New Roman" w:hAnsi="Times New Roman" w:cs="Times New Roman"/>
          <w:sz w:val="24"/>
          <w:szCs w:val="24"/>
          <w:lang w:val="nl-NL"/>
        </w:rPr>
        <w:t>maya konu olan birey ya da öğeyi</w:t>
      </w:r>
      <w:r w:rsidRPr="00871995">
        <w:rPr>
          <w:rFonts w:ascii="Times New Roman" w:hAnsi="Times New Roman" w:cs="Times New Roman"/>
          <w:sz w:val="24"/>
          <w:szCs w:val="24"/>
          <w:lang w:val="nl-NL"/>
        </w:rPr>
        <w:t xml:space="preserve"> </w:t>
      </w:r>
      <w:r>
        <w:rPr>
          <w:rFonts w:ascii="Times New Roman" w:hAnsi="Times New Roman" w:cs="Times New Roman"/>
          <w:sz w:val="24"/>
          <w:szCs w:val="24"/>
          <w:lang w:val="nl-NL"/>
        </w:rPr>
        <w:t xml:space="preserve">tanımlanmaya ve betimlemeye çalışır. </w:t>
      </w:r>
      <w:r w:rsidRPr="002C2D58">
        <w:rPr>
          <w:rFonts w:ascii="Times New Roman" w:hAnsi="Times New Roman" w:cs="Times New Roman"/>
          <w:sz w:val="24"/>
          <w:szCs w:val="24"/>
        </w:rPr>
        <w:t xml:space="preserve">Çalışmada </w:t>
      </w:r>
      <w:r w:rsidR="008B1A34" w:rsidRPr="008B1A34">
        <w:rPr>
          <w:rFonts w:ascii="Times New Roman" w:hAnsi="Times New Roman" w:cs="Times New Roman"/>
          <w:i/>
          <w:sz w:val="24"/>
          <w:szCs w:val="24"/>
        </w:rPr>
        <w:t>Geceye Övgüler</w:t>
      </w:r>
      <w:r w:rsidR="008B1A34">
        <w:rPr>
          <w:rFonts w:ascii="Times New Roman" w:hAnsi="Times New Roman" w:cs="Times New Roman"/>
          <w:sz w:val="24"/>
          <w:szCs w:val="24"/>
        </w:rPr>
        <w:t xml:space="preserve"> eserinin</w:t>
      </w:r>
      <w:r w:rsidRPr="002C2D58">
        <w:rPr>
          <w:rFonts w:ascii="Times New Roman" w:hAnsi="Times New Roman" w:cs="Times New Roman"/>
          <w:sz w:val="24"/>
          <w:szCs w:val="24"/>
        </w:rPr>
        <w:t xml:space="preserve"> seçilen </w:t>
      </w:r>
      <w:r w:rsidR="008B1A34">
        <w:rPr>
          <w:rFonts w:ascii="Times New Roman" w:hAnsi="Times New Roman" w:cs="Times New Roman"/>
          <w:sz w:val="24"/>
          <w:szCs w:val="24"/>
        </w:rPr>
        <w:t>öğelerinin</w:t>
      </w:r>
      <w:r w:rsidRPr="002C2D58">
        <w:rPr>
          <w:rFonts w:ascii="Times New Roman" w:hAnsi="Times New Roman" w:cs="Times New Roman"/>
          <w:sz w:val="24"/>
          <w:szCs w:val="24"/>
        </w:rPr>
        <w:t xml:space="preserve"> </w:t>
      </w:r>
      <w:r w:rsidR="008B1A34">
        <w:rPr>
          <w:rFonts w:ascii="Times New Roman" w:hAnsi="Times New Roman" w:cs="Times New Roman"/>
          <w:sz w:val="24"/>
          <w:szCs w:val="24"/>
        </w:rPr>
        <w:t xml:space="preserve">orijinal hali ile Türkçe çevirisi arasındaki farklar </w:t>
      </w:r>
      <w:r>
        <w:rPr>
          <w:rFonts w:ascii="Times New Roman" w:hAnsi="Times New Roman" w:cs="Times New Roman"/>
          <w:sz w:val="24"/>
          <w:szCs w:val="24"/>
        </w:rPr>
        <w:t xml:space="preserve">üzerinde belli ilkelerle </w:t>
      </w:r>
      <w:r w:rsidRPr="002C2D58">
        <w:rPr>
          <w:rFonts w:ascii="Times New Roman" w:hAnsi="Times New Roman" w:cs="Times New Roman"/>
          <w:sz w:val="24"/>
          <w:szCs w:val="24"/>
        </w:rPr>
        <w:t xml:space="preserve">incelemeler yapılmıştır. </w:t>
      </w:r>
      <w:r w:rsidRPr="00A43115">
        <w:rPr>
          <w:rFonts w:ascii="Times New Roman" w:hAnsi="Times New Roman" w:cs="Times New Roman"/>
          <w:sz w:val="24"/>
          <w:szCs w:val="24"/>
        </w:rPr>
        <w:t>Bundan dolayı bu çalışma tarama modeliyle hazırlanmıştır.</w:t>
      </w:r>
      <w:r>
        <w:rPr>
          <w:sz w:val="23"/>
          <w:szCs w:val="23"/>
        </w:rPr>
        <w:t xml:space="preserve"> </w:t>
      </w:r>
      <w:r w:rsidRPr="00421A1E">
        <w:rPr>
          <w:rFonts w:ascii="Times New Roman" w:hAnsi="Times New Roman" w:cs="Times New Roman"/>
          <w:sz w:val="24"/>
          <w:szCs w:val="24"/>
        </w:rPr>
        <w:t>Araştırma</w:t>
      </w:r>
      <w:r>
        <w:rPr>
          <w:rFonts w:ascii="Times New Roman" w:hAnsi="Times New Roman" w:cs="Times New Roman"/>
          <w:sz w:val="24"/>
          <w:szCs w:val="24"/>
        </w:rPr>
        <w:t xml:space="preserve">nın yaklaşımı, Almanca </w:t>
      </w:r>
      <w:r w:rsidR="007165FE">
        <w:rPr>
          <w:rFonts w:ascii="Times New Roman" w:hAnsi="Times New Roman" w:cs="Times New Roman"/>
          <w:sz w:val="24"/>
          <w:szCs w:val="24"/>
        </w:rPr>
        <w:t>edebi eserlerin öğeleri ile</w:t>
      </w:r>
      <w:r>
        <w:rPr>
          <w:rFonts w:ascii="Times New Roman" w:hAnsi="Times New Roman" w:cs="Times New Roman"/>
          <w:sz w:val="24"/>
          <w:szCs w:val="24"/>
        </w:rPr>
        <w:t xml:space="preserve"> </w:t>
      </w:r>
      <w:r w:rsidRPr="00421A1E">
        <w:rPr>
          <w:rFonts w:ascii="Times New Roman" w:hAnsi="Times New Roman" w:cs="Times New Roman"/>
          <w:sz w:val="24"/>
          <w:szCs w:val="24"/>
        </w:rPr>
        <w:t xml:space="preserve">Türkçe </w:t>
      </w:r>
      <w:r w:rsidR="007165FE">
        <w:rPr>
          <w:rFonts w:ascii="Times New Roman" w:hAnsi="Times New Roman" w:cs="Times New Roman"/>
          <w:sz w:val="24"/>
          <w:szCs w:val="24"/>
        </w:rPr>
        <w:t>çeviri metinlerindeki karşılıkları arasındaki</w:t>
      </w:r>
      <w:r w:rsidR="00AE3B37">
        <w:rPr>
          <w:rFonts w:ascii="Times New Roman" w:hAnsi="Times New Roman" w:cs="Times New Roman"/>
          <w:sz w:val="24"/>
          <w:szCs w:val="24"/>
        </w:rPr>
        <w:t xml:space="preserve"> fark</w:t>
      </w:r>
      <w:r w:rsidR="007165FE">
        <w:rPr>
          <w:rFonts w:ascii="Times New Roman" w:hAnsi="Times New Roman" w:cs="Times New Roman"/>
          <w:sz w:val="24"/>
          <w:szCs w:val="24"/>
        </w:rPr>
        <w:t>ların</w:t>
      </w:r>
      <w:r w:rsidRPr="00421A1E">
        <w:rPr>
          <w:rFonts w:ascii="Times New Roman" w:hAnsi="Times New Roman" w:cs="Times New Roman"/>
          <w:sz w:val="24"/>
          <w:szCs w:val="24"/>
        </w:rPr>
        <w:t xml:space="preserve"> incelenmesi gerekliliğidir. </w:t>
      </w:r>
      <w:r w:rsidR="002E1468">
        <w:rPr>
          <w:rFonts w:ascii="Times New Roman" w:hAnsi="Times New Roman" w:cs="Times New Roman"/>
          <w:sz w:val="24"/>
          <w:szCs w:val="24"/>
        </w:rPr>
        <w:t xml:space="preserve">Tarihsel ve kavramsal analiz </w:t>
      </w:r>
      <w:r>
        <w:rPr>
          <w:rFonts w:ascii="Times New Roman" w:hAnsi="Times New Roman" w:cs="Times New Roman"/>
          <w:sz w:val="24"/>
          <w:szCs w:val="24"/>
        </w:rPr>
        <w:t>yaklaşım</w:t>
      </w:r>
      <w:r w:rsidR="002E1468">
        <w:rPr>
          <w:rFonts w:ascii="Times New Roman" w:hAnsi="Times New Roman" w:cs="Times New Roman"/>
          <w:sz w:val="24"/>
          <w:szCs w:val="24"/>
        </w:rPr>
        <w:t>ları</w:t>
      </w:r>
      <w:r>
        <w:rPr>
          <w:rFonts w:ascii="Times New Roman" w:hAnsi="Times New Roman" w:cs="Times New Roman"/>
          <w:sz w:val="24"/>
          <w:szCs w:val="24"/>
        </w:rPr>
        <w:t xml:space="preserve"> söz konusudur. </w:t>
      </w:r>
      <w:r>
        <w:rPr>
          <w:rFonts w:ascii="Times New Roman" w:hAnsi="Times New Roman" w:cs="Times New Roman"/>
          <w:color w:val="000000" w:themeColor="text1"/>
          <w:sz w:val="24"/>
          <w:szCs w:val="24"/>
        </w:rPr>
        <w:t xml:space="preserve">Araştırmanın deseni, </w:t>
      </w:r>
      <w:r w:rsidRPr="002B6A6B">
        <w:rPr>
          <w:rFonts w:ascii="Times New Roman" w:eastAsia="TimesNewRomanPSMT" w:hAnsi="Times New Roman" w:cs="Times New Roman"/>
          <w:sz w:val="24"/>
          <w:szCs w:val="24"/>
        </w:rPr>
        <w:t xml:space="preserve">nitel </w:t>
      </w:r>
      <w:r>
        <w:rPr>
          <w:rFonts w:ascii="Times New Roman" w:eastAsia="TimesNewRomanPSMT" w:hAnsi="Times New Roman" w:cs="Times New Roman"/>
          <w:sz w:val="24"/>
          <w:szCs w:val="24"/>
        </w:rPr>
        <w:t xml:space="preserve">araştırma modeli genel araştırma türlerinden </w:t>
      </w:r>
      <w:proofErr w:type="spellStart"/>
      <w:r w:rsidRPr="002B6A6B">
        <w:rPr>
          <w:rFonts w:ascii="Times New Roman" w:eastAsia="TimesNewRomanPSMT" w:hAnsi="Times New Roman" w:cs="Times New Roman"/>
          <w:sz w:val="24"/>
          <w:szCs w:val="24"/>
        </w:rPr>
        <w:t>betimsel</w:t>
      </w:r>
      <w:proofErr w:type="spellEnd"/>
      <w:r w:rsidRPr="002B6A6B">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araştırmadır. </w:t>
      </w:r>
      <w:r w:rsidRPr="002C2D58">
        <w:rPr>
          <w:rFonts w:ascii="Times New Roman" w:hAnsi="Times New Roman" w:cs="Times New Roman"/>
          <w:sz w:val="24"/>
          <w:szCs w:val="24"/>
        </w:rPr>
        <w:t>Araştırmada</w:t>
      </w:r>
      <w:r>
        <w:rPr>
          <w:rFonts w:ascii="Times New Roman" w:hAnsi="Times New Roman" w:cs="Times New Roman"/>
          <w:sz w:val="24"/>
          <w:szCs w:val="24"/>
        </w:rPr>
        <w:t xml:space="preserve">, </w:t>
      </w:r>
      <w:r w:rsidR="00277EBF">
        <w:rPr>
          <w:rFonts w:ascii="Times New Roman" w:hAnsi="Times New Roman" w:cs="Times New Roman"/>
          <w:sz w:val="24"/>
          <w:szCs w:val="24"/>
        </w:rPr>
        <w:t xml:space="preserve">eserin </w:t>
      </w:r>
      <w:r w:rsidR="00AE3B37">
        <w:rPr>
          <w:rFonts w:ascii="Times New Roman" w:hAnsi="Times New Roman" w:cs="Times New Roman"/>
          <w:sz w:val="24"/>
          <w:szCs w:val="24"/>
        </w:rPr>
        <w:t>Almanca</w:t>
      </w:r>
      <w:r>
        <w:rPr>
          <w:rFonts w:ascii="Times New Roman" w:hAnsi="Times New Roman" w:cs="Times New Roman"/>
          <w:sz w:val="24"/>
          <w:szCs w:val="24"/>
        </w:rPr>
        <w:t xml:space="preserve"> ve Türkçe </w:t>
      </w:r>
      <w:r w:rsidR="00AE3B37">
        <w:rPr>
          <w:rFonts w:ascii="Times New Roman" w:hAnsi="Times New Roman" w:cs="Times New Roman"/>
          <w:sz w:val="24"/>
          <w:szCs w:val="24"/>
        </w:rPr>
        <w:t>metinleri</w:t>
      </w:r>
      <w:r w:rsidR="00277EBF">
        <w:rPr>
          <w:rFonts w:ascii="Times New Roman" w:hAnsi="Times New Roman" w:cs="Times New Roman"/>
          <w:sz w:val="24"/>
          <w:szCs w:val="24"/>
        </w:rPr>
        <w:t xml:space="preserve"> tarihsel</w:t>
      </w:r>
      <w:r>
        <w:rPr>
          <w:rFonts w:ascii="Times New Roman" w:hAnsi="Times New Roman" w:cs="Times New Roman"/>
          <w:sz w:val="24"/>
          <w:szCs w:val="24"/>
        </w:rPr>
        <w:t xml:space="preserve"> öğeler</w:t>
      </w:r>
      <w:r w:rsidRPr="002C2D58">
        <w:rPr>
          <w:rFonts w:ascii="Times New Roman" w:hAnsi="Times New Roman" w:cs="Times New Roman"/>
          <w:sz w:val="24"/>
          <w:szCs w:val="24"/>
        </w:rPr>
        <w:t xml:space="preserve"> açısından </w:t>
      </w:r>
      <w:r>
        <w:rPr>
          <w:rFonts w:ascii="Times New Roman" w:hAnsi="Times New Roman" w:cs="Times New Roman"/>
          <w:sz w:val="24"/>
          <w:szCs w:val="24"/>
        </w:rPr>
        <w:t>betimlenmiştir</w:t>
      </w:r>
      <w:r w:rsidRPr="002C2D58">
        <w:rPr>
          <w:rFonts w:ascii="Times New Roman" w:hAnsi="Times New Roman" w:cs="Times New Roman"/>
          <w:sz w:val="24"/>
          <w:szCs w:val="24"/>
        </w:rPr>
        <w:t>.</w:t>
      </w:r>
      <w:r>
        <w:rPr>
          <w:sz w:val="23"/>
          <w:szCs w:val="23"/>
        </w:rPr>
        <w:t xml:space="preserve"> </w:t>
      </w:r>
      <w:r w:rsidRPr="00A43115">
        <w:rPr>
          <w:rFonts w:ascii="Times New Roman" w:hAnsi="Times New Roman" w:cs="Times New Roman"/>
          <w:sz w:val="24"/>
          <w:szCs w:val="24"/>
        </w:rPr>
        <w:t xml:space="preserve">Araştırma, </w:t>
      </w:r>
      <w:r w:rsidR="00277EBF">
        <w:rPr>
          <w:rFonts w:ascii="Times New Roman" w:hAnsi="Times New Roman" w:cs="Times New Roman"/>
          <w:sz w:val="24"/>
          <w:szCs w:val="24"/>
        </w:rPr>
        <w:t>tarihsel öğelerin</w:t>
      </w:r>
      <w:r w:rsidRPr="00A43115">
        <w:rPr>
          <w:rFonts w:ascii="Times New Roman" w:hAnsi="Times New Roman" w:cs="Times New Roman"/>
          <w:sz w:val="24"/>
          <w:szCs w:val="24"/>
        </w:rPr>
        <w:t xml:space="preserve"> incelenip i</w:t>
      </w:r>
      <w:r>
        <w:rPr>
          <w:rFonts w:ascii="Times New Roman" w:hAnsi="Times New Roman" w:cs="Times New Roman"/>
          <w:sz w:val="24"/>
          <w:szCs w:val="24"/>
        </w:rPr>
        <w:t xml:space="preserve">lkeler etrafında çözümlendiğinden </w:t>
      </w:r>
      <w:r w:rsidRPr="00A43115">
        <w:rPr>
          <w:rFonts w:ascii="Times New Roman" w:hAnsi="Times New Roman" w:cs="Times New Roman"/>
          <w:sz w:val="24"/>
          <w:szCs w:val="24"/>
        </w:rPr>
        <w:t>nitel bir araştırmadır.</w:t>
      </w:r>
      <w:r>
        <w:rPr>
          <w:rFonts w:ascii="Times New Roman" w:hAnsi="Times New Roman" w:cs="Times New Roman"/>
          <w:sz w:val="24"/>
          <w:szCs w:val="24"/>
          <w:lang w:val="nl-NL"/>
        </w:rPr>
        <w:t xml:space="preserve"> </w:t>
      </w:r>
      <w:r w:rsidR="00AE3B37">
        <w:rPr>
          <w:rFonts w:ascii="Times New Roman" w:hAnsi="Times New Roman" w:cs="Times New Roman"/>
          <w:color w:val="000000" w:themeColor="text1"/>
          <w:sz w:val="24"/>
          <w:shd w:val="clear" w:color="auto" w:fill="FFFFFF"/>
        </w:rPr>
        <w:t>Ç</w:t>
      </w:r>
      <w:r w:rsidR="00611B9E" w:rsidRPr="003772E2">
        <w:rPr>
          <w:rFonts w:ascii="Times New Roman" w:hAnsi="Times New Roman" w:cs="Times New Roman"/>
          <w:color w:val="000000" w:themeColor="text1"/>
          <w:sz w:val="24"/>
          <w:shd w:val="clear" w:color="auto" w:fill="FFFFFF"/>
        </w:rPr>
        <w:t xml:space="preserve">alışmada, araştırma yöntemi olarak eser incelemesi yöntemi kullanılmıştır. </w:t>
      </w:r>
      <w:r w:rsidR="00611B9E" w:rsidRPr="009C140E">
        <w:rPr>
          <w:rFonts w:ascii="Times New Roman" w:hAnsi="Times New Roman" w:cs="Times New Roman"/>
          <w:i/>
          <w:color w:val="000000" w:themeColor="text1"/>
          <w:sz w:val="24"/>
          <w:shd w:val="clear" w:color="auto" w:fill="FFFFFF"/>
        </w:rPr>
        <w:t>‘</w:t>
      </w:r>
      <w:r w:rsidR="00611B9E" w:rsidRPr="009C140E">
        <w:rPr>
          <w:rFonts w:ascii="Times New Roman" w:hAnsi="Times New Roman" w:cs="Times New Roman"/>
          <w:i/>
          <w:sz w:val="24"/>
          <w:szCs w:val="24"/>
        </w:rPr>
        <w:t xml:space="preserve">Eser incelemesi, eserin belli </w:t>
      </w:r>
      <w:proofErr w:type="gramStart"/>
      <w:r w:rsidR="00611B9E" w:rsidRPr="009C140E">
        <w:rPr>
          <w:rFonts w:ascii="Times New Roman" w:hAnsi="Times New Roman" w:cs="Times New Roman"/>
          <w:i/>
          <w:sz w:val="24"/>
          <w:szCs w:val="24"/>
        </w:rPr>
        <w:t>kriterlere</w:t>
      </w:r>
      <w:proofErr w:type="gramEnd"/>
      <w:r w:rsidR="00611B9E" w:rsidRPr="009C140E">
        <w:rPr>
          <w:rFonts w:ascii="Times New Roman" w:hAnsi="Times New Roman" w:cs="Times New Roman"/>
          <w:i/>
          <w:sz w:val="24"/>
          <w:szCs w:val="24"/>
        </w:rPr>
        <w:t xml:space="preserve"> göre betimlenmesi, analiz edilmesi ve değerlendirilmesidir’</w:t>
      </w:r>
      <w:r w:rsidR="00611B9E">
        <w:rPr>
          <w:rFonts w:ascii="Times New Roman" w:hAnsi="Times New Roman" w:cs="Times New Roman"/>
          <w:sz w:val="24"/>
          <w:szCs w:val="24"/>
        </w:rPr>
        <w:t xml:space="preserve"> </w:t>
      </w:r>
      <w:r w:rsidR="00611B9E" w:rsidRPr="00BB2F91">
        <w:rPr>
          <w:rFonts w:ascii="Times New Roman" w:hAnsi="Times New Roman" w:cs="Times New Roman"/>
          <w:sz w:val="24"/>
          <w:szCs w:val="24"/>
        </w:rPr>
        <w:t>(</w:t>
      </w:r>
      <w:proofErr w:type="spellStart"/>
      <w:r w:rsidR="00611B9E" w:rsidRPr="00BB2F91">
        <w:rPr>
          <w:rFonts w:ascii="Times New Roman" w:hAnsi="Times New Roman" w:cs="Times New Roman"/>
          <w:sz w:val="24"/>
          <w:szCs w:val="24"/>
        </w:rPr>
        <w:t>Alhan</w:t>
      </w:r>
      <w:proofErr w:type="spellEnd"/>
      <w:r w:rsidR="00611B9E" w:rsidRPr="00BB2F91">
        <w:rPr>
          <w:rFonts w:ascii="Times New Roman" w:hAnsi="Times New Roman" w:cs="Times New Roman"/>
          <w:sz w:val="24"/>
          <w:szCs w:val="24"/>
        </w:rPr>
        <w:t xml:space="preserve"> vd. 2014: 27). </w:t>
      </w:r>
      <w:r w:rsidR="00611B9E">
        <w:rPr>
          <w:rFonts w:ascii="Times New Roman" w:hAnsi="Times New Roman" w:cs="Times New Roman"/>
          <w:sz w:val="24"/>
          <w:szCs w:val="24"/>
        </w:rPr>
        <w:t xml:space="preserve">Buna göre </w:t>
      </w:r>
      <w:r w:rsidR="00611B9E" w:rsidRPr="008B1A34">
        <w:rPr>
          <w:rFonts w:ascii="Times New Roman" w:hAnsi="Times New Roman" w:cs="Times New Roman"/>
          <w:i/>
          <w:color w:val="000000" w:themeColor="text1"/>
          <w:sz w:val="24"/>
          <w:shd w:val="clear" w:color="auto" w:fill="FFFFFF"/>
        </w:rPr>
        <w:t>Geceye Övgüler</w:t>
      </w:r>
      <w:r w:rsidR="00611B9E">
        <w:rPr>
          <w:rFonts w:ascii="Times New Roman" w:hAnsi="Times New Roman" w:cs="Times New Roman"/>
          <w:color w:val="000000" w:themeColor="text1"/>
          <w:sz w:val="24"/>
          <w:shd w:val="clear" w:color="auto" w:fill="FFFFFF"/>
        </w:rPr>
        <w:t xml:space="preserve"> adlı eser, de</w:t>
      </w:r>
      <w:r w:rsidR="00AE3B37">
        <w:rPr>
          <w:rFonts w:ascii="Times New Roman" w:hAnsi="Times New Roman" w:cs="Times New Roman"/>
          <w:color w:val="000000" w:themeColor="text1"/>
          <w:sz w:val="24"/>
          <w:shd w:val="clear" w:color="auto" w:fill="FFFFFF"/>
        </w:rPr>
        <w:t>taylı incelemeye tabi tutulmuştur.</w:t>
      </w:r>
    </w:p>
    <w:p w:rsidR="00ED1A06" w:rsidRPr="00136843" w:rsidRDefault="00ED1A06" w:rsidP="00AE3B37">
      <w:pPr>
        <w:pStyle w:val="AralkYok"/>
        <w:numPr>
          <w:ilvl w:val="2"/>
          <w:numId w:val="1"/>
        </w:numPr>
        <w:spacing w:after="120"/>
        <w:jc w:val="both"/>
        <w:rPr>
          <w:rFonts w:ascii="Times New Roman" w:hAnsi="Times New Roman" w:cs="Times New Roman"/>
          <w:b/>
          <w:color w:val="000000" w:themeColor="text1"/>
          <w:sz w:val="24"/>
          <w:szCs w:val="24"/>
        </w:rPr>
      </w:pPr>
      <w:r w:rsidRPr="00C111D4">
        <w:rPr>
          <w:rFonts w:ascii="Times New Roman" w:hAnsi="Times New Roman" w:cs="Times New Roman"/>
          <w:b/>
          <w:color w:val="000000" w:themeColor="text1"/>
          <w:sz w:val="24"/>
          <w:szCs w:val="24"/>
          <w:shd w:val="clear" w:color="auto" w:fill="FFFFFF"/>
        </w:rPr>
        <w:t>Evren ve Sayım</w:t>
      </w:r>
    </w:p>
    <w:p w:rsidR="00ED1A06" w:rsidRDefault="00ED1A06" w:rsidP="00931838">
      <w:pPr>
        <w:pStyle w:val="Default"/>
        <w:ind w:firstLine="709"/>
        <w:jc w:val="both"/>
        <w:rPr>
          <w:rFonts w:ascii="Times New Roman" w:hAnsi="Times New Roman" w:cs="Times New Roman"/>
        </w:rPr>
      </w:pPr>
      <w:r w:rsidRPr="00993F8C">
        <w:rPr>
          <w:rFonts w:ascii="Times New Roman" w:hAnsi="Times New Roman" w:cs="Times New Roman"/>
        </w:rPr>
        <w:t xml:space="preserve">Genel/ hedef evren (araştırmanın evreni), </w:t>
      </w:r>
      <w:proofErr w:type="spellStart"/>
      <w:r w:rsidR="00417D75" w:rsidRPr="00993F8C">
        <w:rPr>
          <w:rFonts w:ascii="Times New Roman" w:hAnsi="Times New Roman" w:cs="Times New Roman"/>
        </w:rPr>
        <w:t>Novalis’in</w:t>
      </w:r>
      <w:proofErr w:type="spellEnd"/>
      <w:r w:rsidR="00417D75" w:rsidRPr="00993F8C">
        <w:rPr>
          <w:rFonts w:ascii="Times New Roman" w:hAnsi="Times New Roman" w:cs="Times New Roman"/>
        </w:rPr>
        <w:t xml:space="preserve"> </w:t>
      </w:r>
      <w:r w:rsidR="00417D75" w:rsidRPr="00993F8C">
        <w:rPr>
          <w:rFonts w:ascii="Times New Roman" w:hAnsi="Times New Roman" w:cs="Times New Roman"/>
          <w:i/>
          <w:color w:val="000000" w:themeColor="text1"/>
          <w:shd w:val="clear" w:color="auto" w:fill="FFFFFF"/>
        </w:rPr>
        <w:t>Geceye Övgüler</w:t>
      </w:r>
      <w:r w:rsidR="00417D75" w:rsidRPr="00993F8C">
        <w:rPr>
          <w:rFonts w:ascii="Times New Roman" w:hAnsi="Times New Roman" w:cs="Times New Roman"/>
          <w:color w:val="000000" w:themeColor="text1"/>
          <w:shd w:val="clear" w:color="auto" w:fill="FFFFFF"/>
        </w:rPr>
        <w:t xml:space="preserve"> kitabındaki </w:t>
      </w:r>
      <w:r w:rsidRPr="00993F8C">
        <w:rPr>
          <w:rFonts w:ascii="Times New Roman" w:hAnsi="Times New Roman" w:cs="Times New Roman"/>
        </w:rPr>
        <w:t xml:space="preserve">tüm </w:t>
      </w:r>
      <w:r w:rsidR="00417D75" w:rsidRPr="00993F8C">
        <w:rPr>
          <w:rFonts w:ascii="Times New Roman" w:hAnsi="Times New Roman" w:cs="Times New Roman"/>
        </w:rPr>
        <w:t>tarihsel öğelerdir</w:t>
      </w:r>
      <w:r w:rsidRPr="00993F8C">
        <w:rPr>
          <w:rFonts w:ascii="Times New Roman" w:hAnsi="Times New Roman" w:cs="Times New Roman"/>
        </w:rPr>
        <w:t>. Ulaşılabilir evren,</w:t>
      </w:r>
      <w:r w:rsidRPr="00993F8C">
        <w:rPr>
          <w:rFonts w:ascii="Times New Roman" w:hAnsi="Times New Roman" w:cs="Times New Roman"/>
          <w:i/>
        </w:rPr>
        <w:t xml:space="preserve"> </w:t>
      </w:r>
      <w:r w:rsidRPr="00993F8C">
        <w:rPr>
          <w:rFonts w:ascii="Times New Roman" w:hAnsi="Times New Roman" w:cs="Times New Roman"/>
        </w:rPr>
        <w:t>genel evrenin tüm birimlerine ulaşabildiği için genel evrendir. Sayım,</w:t>
      </w:r>
      <w:r w:rsidRPr="00136843">
        <w:rPr>
          <w:rFonts w:ascii="Times New Roman" w:hAnsi="Times New Roman" w:cs="Times New Roman"/>
        </w:rPr>
        <w:t xml:space="preserve"> evrenin tüm birimlerine ulaşılmasıdır. Çalışmada sayım söz konusudur.</w:t>
      </w:r>
    </w:p>
    <w:p w:rsidR="00993F8C" w:rsidRPr="00136843" w:rsidRDefault="00993F8C" w:rsidP="00931838">
      <w:pPr>
        <w:pStyle w:val="Default"/>
        <w:ind w:firstLine="709"/>
        <w:jc w:val="both"/>
        <w:rPr>
          <w:rFonts w:ascii="Times New Roman" w:hAnsi="Times New Roman" w:cs="Times New Roman"/>
          <w:i/>
        </w:rPr>
      </w:pPr>
    </w:p>
    <w:p w:rsidR="00ED1A06" w:rsidRPr="009D3AA4" w:rsidRDefault="00ED1A06" w:rsidP="00ED1A06">
      <w:pPr>
        <w:pStyle w:val="Default"/>
        <w:numPr>
          <w:ilvl w:val="2"/>
          <w:numId w:val="1"/>
        </w:numPr>
        <w:spacing w:line="360" w:lineRule="auto"/>
        <w:jc w:val="both"/>
        <w:rPr>
          <w:rFonts w:ascii="Times New Roman" w:hAnsi="Times New Roman" w:cs="Times New Roman"/>
          <w:b/>
        </w:rPr>
      </w:pPr>
      <w:r w:rsidRPr="009D3AA4">
        <w:rPr>
          <w:rFonts w:ascii="Times New Roman" w:hAnsi="Times New Roman" w:cs="Times New Roman"/>
          <w:b/>
        </w:rPr>
        <w:t>Örneklem ve Örnekleme</w:t>
      </w:r>
    </w:p>
    <w:p w:rsidR="00ED1A06" w:rsidRDefault="00ED1A06" w:rsidP="00B15080">
      <w:pPr>
        <w:pStyle w:val="AralkYok"/>
        <w:spacing w:after="120"/>
        <w:ind w:firstLine="709"/>
        <w:jc w:val="both"/>
        <w:rPr>
          <w:rStyle w:val="Gl"/>
          <w:rFonts w:ascii="Times New Roman" w:hAnsi="Times New Roman" w:cs="Times New Roman"/>
          <w:b w:val="0"/>
          <w:color w:val="000000" w:themeColor="text1"/>
          <w:sz w:val="24"/>
          <w:szCs w:val="24"/>
          <w:shd w:val="clear" w:color="auto" w:fill="FFFFFF"/>
        </w:rPr>
      </w:pPr>
      <w:r w:rsidRPr="00993F8C">
        <w:rPr>
          <w:rFonts w:ascii="Times New Roman" w:hAnsi="Times New Roman" w:cs="Times New Roman"/>
          <w:sz w:val="24"/>
          <w:szCs w:val="24"/>
        </w:rPr>
        <w:t>Araştırmanın örneklemi,</w:t>
      </w:r>
      <w:r>
        <w:rPr>
          <w:rFonts w:ascii="Times New Roman" w:hAnsi="Times New Roman" w:cs="Times New Roman"/>
          <w:sz w:val="24"/>
          <w:szCs w:val="24"/>
        </w:rPr>
        <w:t xml:space="preserve"> </w:t>
      </w:r>
      <w:r w:rsidR="00417D75" w:rsidRPr="008B1A34">
        <w:rPr>
          <w:rFonts w:ascii="Times New Roman" w:hAnsi="Times New Roman" w:cs="Times New Roman"/>
          <w:i/>
          <w:color w:val="000000" w:themeColor="text1"/>
          <w:sz w:val="24"/>
          <w:shd w:val="clear" w:color="auto" w:fill="FFFFFF"/>
        </w:rPr>
        <w:t>Geceye Övgüler</w:t>
      </w:r>
      <w:r w:rsidR="00417D75">
        <w:rPr>
          <w:rFonts w:ascii="Times New Roman" w:hAnsi="Times New Roman" w:cs="Times New Roman"/>
          <w:color w:val="000000" w:themeColor="text1"/>
          <w:sz w:val="24"/>
          <w:shd w:val="clear" w:color="auto" w:fill="FFFFFF"/>
        </w:rPr>
        <w:t xml:space="preserve"> kitabındaki</w:t>
      </w:r>
      <w:r w:rsidR="00797DBF">
        <w:rPr>
          <w:rFonts w:ascii="Times New Roman" w:hAnsi="Times New Roman" w:cs="Times New Roman"/>
          <w:color w:val="000000" w:themeColor="text1"/>
          <w:sz w:val="24"/>
          <w:shd w:val="clear" w:color="auto" w:fill="FFFFFF"/>
        </w:rPr>
        <w:t xml:space="preserve"> Almanca </w:t>
      </w:r>
      <w:r w:rsidR="00417D75">
        <w:rPr>
          <w:rFonts w:ascii="Times New Roman" w:hAnsi="Times New Roman" w:cs="Times New Roman"/>
          <w:color w:val="000000" w:themeColor="text1"/>
          <w:sz w:val="24"/>
          <w:shd w:val="clear" w:color="auto" w:fill="FFFFFF"/>
        </w:rPr>
        <w:t xml:space="preserve">ile Türkçe </w:t>
      </w:r>
      <w:r w:rsidR="00797DBF">
        <w:rPr>
          <w:rFonts w:ascii="Times New Roman" w:hAnsi="Times New Roman" w:cs="Times New Roman"/>
          <w:color w:val="000000" w:themeColor="text1"/>
          <w:sz w:val="24"/>
          <w:shd w:val="clear" w:color="auto" w:fill="FFFFFF"/>
        </w:rPr>
        <w:t>metinlerin</w:t>
      </w:r>
      <w:r w:rsidR="00417D75">
        <w:rPr>
          <w:rFonts w:ascii="Times New Roman" w:hAnsi="Times New Roman" w:cs="Times New Roman"/>
          <w:color w:val="000000" w:themeColor="text1"/>
          <w:sz w:val="24"/>
          <w:shd w:val="clear" w:color="auto" w:fill="FFFFFF"/>
        </w:rPr>
        <w:t xml:space="preserve"> arasında farklar bulunan tarihsel öğeler</w:t>
      </w:r>
      <w:r w:rsidR="001043FF">
        <w:rPr>
          <w:rFonts w:ascii="Times New Roman" w:hAnsi="Times New Roman" w:cs="Times New Roman"/>
          <w:color w:val="000000" w:themeColor="text1"/>
          <w:sz w:val="24"/>
          <w:shd w:val="clear" w:color="auto" w:fill="FFFFFF"/>
        </w:rPr>
        <w:t>den (bu öğeler aynı zamanda çalışmanın gözlem birimidir) oluşur</w:t>
      </w:r>
      <w:r w:rsidR="00417D75" w:rsidRPr="00993F8C">
        <w:rPr>
          <w:rFonts w:ascii="Times New Roman" w:hAnsi="Times New Roman" w:cs="Times New Roman"/>
          <w:b/>
          <w:color w:val="000000" w:themeColor="text1"/>
          <w:sz w:val="24"/>
          <w:shd w:val="clear" w:color="auto" w:fill="FFFFFF"/>
        </w:rPr>
        <w:t xml:space="preserve">. </w:t>
      </w:r>
      <w:r w:rsidR="00797DBF" w:rsidRPr="00993F8C">
        <w:rPr>
          <w:rStyle w:val="Gl"/>
          <w:rFonts w:ascii="Times New Roman" w:hAnsi="Times New Roman" w:cs="Times New Roman"/>
          <w:b w:val="0"/>
          <w:color w:val="000000" w:themeColor="text1"/>
          <w:sz w:val="24"/>
          <w:szCs w:val="24"/>
          <w:shd w:val="clear" w:color="auto" w:fill="FFFFFF"/>
        </w:rPr>
        <w:t>Örneklem değer</w:t>
      </w:r>
      <w:r w:rsidRPr="00993F8C">
        <w:rPr>
          <w:rStyle w:val="Gl"/>
          <w:rFonts w:ascii="Times New Roman" w:hAnsi="Times New Roman" w:cs="Times New Roman"/>
          <w:b w:val="0"/>
          <w:color w:val="000000" w:themeColor="text1"/>
          <w:sz w:val="24"/>
          <w:szCs w:val="24"/>
          <w:shd w:val="clear" w:color="auto" w:fill="FFFFFF"/>
        </w:rPr>
        <w:t xml:space="preserve">, </w:t>
      </w:r>
      <w:r w:rsidR="004336F3" w:rsidRPr="00993F8C">
        <w:rPr>
          <w:rStyle w:val="Gl"/>
          <w:rFonts w:ascii="Times New Roman" w:hAnsi="Times New Roman" w:cs="Times New Roman"/>
          <w:b w:val="0"/>
          <w:color w:val="000000" w:themeColor="text1"/>
          <w:sz w:val="24"/>
          <w:szCs w:val="24"/>
          <w:shd w:val="clear" w:color="auto" w:fill="FFFFFF"/>
        </w:rPr>
        <w:t>23</w:t>
      </w:r>
      <w:r w:rsidRPr="00993F8C">
        <w:rPr>
          <w:rStyle w:val="Gl"/>
          <w:rFonts w:ascii="Times New Roman" w:hAnsi="Times New Roman" w:cs="Times New Roman"/>
          <w:color w:val="000000" w:themeColor="text1"/>
          <w:sz w:val="24"/>
          <w:szCs w:val="24"/>
          <w:shd w:val="clear" w:color="auto" w:fill="FFFFFF"/>
        </w:rPr>
        <w:t xml:space="preserve"> </w:t>
      </w:r>
      <w:r w:rsidR="00417D75" w:rsidRPr="00993F8C">
        <w:rPr>
          <w:rFonts w:ascii="Times New Roman" w:hAnsi="Times New Roman" w:cs="Times New Roman"/>
          <w:sz w:val="24"/>
          <w:szCs w:val="24"/>
        </w:rPr>
        <w:t>tarihsel</w:t>
      </w:r>
      <w:r w:rsidRPr="00993F8C">
        <w:rPr>
          <w:rFonts w:ascii="Times New Roman" w:hAnsi="Times New Roman" w:cs="Times New Roman"/>
          <w:sz w:val="24"/>
          <w:szCs w:val="24"/>
        </w:rPr>
        <w:t xml:space="preserve"> öğedir.</w:t>
      </w:r>
      <w:r w:rsidRPr="00993F8C">
        <w:rPr>
          <w:rStyle w:val="Gl"/>
          <w:rFonts w:ascii="Times New Roman" w:hAnsi="Times New Roman" w:cs="Times New Roman"/>
          <w:b w:val="0"/>
          <w:color w:val="000000" w:themeColor="text1"/>
          <w:sz w:val="24"/>
          <w:szCs w:val="24"/>
          <w:shd w:val="clear" w:color="auto" w:fill="FFFFFF"/>
        </w:rPr>
        <w:t xml:space="preserve"> Örnekleme birimi </w:t>
      </w:r>
      <w:r w:rsidR="00953D92" w:rsidRPr="00993F8C">
        <w:rPr>
          <w:rFonts w:ascii="Times New Roman" w:hAnsi="Times New Roman" w:cs="Times New Roman"/>
          <w:sz w:val="24"/>
          <w:szCs w:val="24"/>
        </w:rPr>
        <w:t xml:space="preserve">kitabın </w:t>
      </w:r>
      <w:r w:rsidR="00797DBF" w:rsidRPr="00993F8C">
        <w:rPr>
          <w:rFonts w:ascii="Times New Roman" w:hAnsi="Times New Roman" w:cs="Times New Roman"/>
          <w:sz w:val="24"/>
          <w:szCs w:val="24"/>
        </w:rPr>
        <w:t>Almanca</w:t>
      </w:r>
      <w:r w:rsidR="00953D92" w:rsidRPr="00993F8C">
        <w:rPr>
          <w:rFonts w:ascii="Times New Roman" w:hAnsi="Times New Roman" w:cs="Times New Roman"/>
          <w:sz w:val="24"/>
          <w:szCs w:val="24"/>
        </w:rPr>
        <w:t xml:space="preserve"> ve Türkçe </w:t>
      </w:r>
      <w:r w:rsidR="00797DBF" w:rsidRPr="00993F8C">
        <w:rPr>
          <w:rFonts w:ascii="Times New Roman" w:hAnsi="Times New Roman" w:cs="Times New Roman"/>
          <w:sz w:val="24"/>
          <w:szCs w:val="24"/>
        </w:rPr>
        <w:t>metinleridir</w:t>
      </w:r>
      <w:r w:rsidRPr="00993F8C">
        <w:rPr>
          <w:rFonts w:ascii="Times New Roman" w:hAnsi="Times New Roman" w:cs="Times New Roman"/>
          <w:sz w:val="24"/>
          <w:szCs w:val="24"/>
        </w:rPr>
        <w:t>.</w:t>
      </w:r>
      <w:r w:rsidRPr="00993F8C">
        <w:rPr>
          <w:rFonts w:ascii="Times New Roman" w:hAnsi="Times New Roman" w:cs="Times New Roman"/>
          <w:b/>
          <w:sz w:val="24"/>
          <w:szCs w:val="24"/>
        </w:rPr>
        <w:t xml:space="preserve"> </w:t>
      </w:r>
      <w:r w:rsidR="00797DBF" w:rsidRPr="00993F8C">
        <w:rPr>
          <w:rStyle w:val="Gl"/>
          <w:rFonts w:ascii="Times New Roman" w:hAnsi="Times New Roman" w:cs="Times New Roman"/>
          <w:b w:val="0"/>
          <w:color w:val="000000" w:themeColor="text1"/>
          <w:sz w:val="24"/>
          <w:szCs w:val="24"/>
          <w:shd w:val="clear" w:color="auto" w:fill="FFFFFF"/>
        </w:rPr>
        <w:t>Çalışmada</w:t>
      </w:r>
      <w:r w:rsidRPr="00993F8C">
        <w:rPr>
          <w:rStyle w:val="Gl"/>
          <w:rFonts w:ascii="Times New Roman" w:hAnsi="Times New Roman" w:cs="Times New Roman"/>
          <w:b w:val="0"/>
          <w:color w:val="000000" w:themeColor="text1"/>
          <w:sz w:val="24"/>
          <w:szCs w:val="24"/>
          <w:shd w:val="clear" w:color="auto" w:fill="FFFFFF"/>
        </w:rPr>
        <w:t xml:space="preserve"> basit</w:t>
      </w:r>
      <w:r w:rsidR="00797DBF" w:rsidRPr="00993F8C">
        <w:rPr>
          <w:rStyle w:val="Gl"/>
          <w:rFonts w:ascii="Times New Roman" w:hAnsi="Times New Roman" w:cs="Times New Roman"/>
          <w:b w:val="0"/>
          <w:color w:val="000000" w:themeColor="text1"/>
          <w:sz w:val="24"/>
          <w:szCs w:val="24"/>
          <w:shd w:val="clear" w:color="auto" w:fill="FFFFFF"/>
        </w:rPr>
        <w:t>,</w:t>
      </w:r>
      <w:r w:rsidRPr="00993F8C">
        <w:rPr>
          <w:rStyle w:val="Gl"/>
          <w:rFonts w:ascii="Times New Roman" w:hAnsi="Times New Roman" w:cs="Times New Roman"/>
          <w:b w:val="0"/>
          <w:color w:val="000000" w:themeColor="text1"/>
          <w:sz w:val="24"/>
          <w:szCs w:val="24"/>
          <w:shd w:val="clear" w:color="auto" w:fill="FFFFFF"/>
        </w:rPr>
        <w:t xml:space="preserve"> </w:t>
      </w:r>
      <w:proofErr w:type="spellStart"/>
      <w:r w:rsidRPr="00993F8C">
        <w:rPr>
          <w:rStyle w:val="Gl"/>
          <w:rFonts w:ascii="Times New Roman" w:hAnsi="Times New Roman" w:cs="Times New Roman"/>
          <w:b w:val="0"/>
          <w:color w:val="000000" w:themeColor="text1"/>
          <w:sz w:val="24"/>
          <w:szCs w:val="24"/>
          <w:shd w:val="clear" w:color="auto" w:fill="FFFFFF"/>
        </w:rPr>
        <w:t>seçkisiz</w:t>
      </w:r>
      <w:proofErr w:type="spellEnd"/>
      <w:r w:rsidRPr="00993F8C">
        <w:rPr>
          <w:rStyle w:val="Gl"/>
          <w:rFonts w:ascii="Times New Roman" w:hAnsi="Times New Roman" w:cs="Times New Roman"/>
          <w:b w:val="0"/>
          <w:color w:val="000000" w:themeColor="text1"/>
          <w:sz w:val="24"/>
          <w:szCs w:val="24"/>
          <w:shd w:val="clear" w:color="auto" w:fill="FFFFFF"/>
        </w:rPr>
        <w:t xml:space="preserve"> </w:t>
      </w:r>
      <w:r w:rsidR="00797DBF" w:rsidRPr="00993F8C">
        <w:rPr>
          <w:rStyle w:val="Gl"/>
          <w:rFonts w:ascii="Times New Roman" w:hAnsi="Times New Roman" w:cs="Times New Roman"/>
          <w:b w:val="0"/>
          <w:color w:val="000000" w:themeColor="text1"/>
          <w:sz w:val="24"/>
          <w:szCs w:val="24"/>
          <w:shd w:val="clear" w:color="auto" w:fill="FFFFFF"/>
        </w:rPr>
        <w:t>ve tek aşamalı küme örnekleme</w:t>
      </w:r>
      <w:r w:rsidR="00797DBF" w:rsidRPr="003403A9">
        <w:rPr>
          <w:rStyle w:val="Gl"/>
          <w:rFonts w:ascii="Times New Roman" w:hAnsi="Times New Roman" w:cs="Times New Roman"/>
          <w:b w:val="0"/>
          <w:color w:val="000000" w:themeColor="text1"/>
          <w:sz w:val="24"/>
          <w:szCs w:val="24"/>
          <w:shd w:val="clear" w:color="auto" w:fill="FFFFFF"/>
        </w:rPr>
        <w:t xml:space="preserve"> </w:t>
      </w:r>
      <w:r w:rsidR="00797DBF">
        <w:rPr>
          <w:rStyle w:val="Gl"/>
          <w:rFonts w:ascii="Times New Roman" w:hAnsi="Times New Roman" w:cs="Times New Roman"/>
          <w:b w:val="0"/>
          <w:color w:val="000000" w:themeColor="text1"/>
          <w:sz w:val="24"/>
          <w:szCs w:val="24"/>
          <w:shd w:val="clear" w:color="auto" w:fill="FFFFFF"/>
        </w:rPr>
        <w:t>mevcuttur.</w:t>
      </w:r>
    </w:p>
    <w:p w:rsidR="00ED1A06" w:rsidRDefault="00ED1A06" w:rsidP="00931838">
      <w:pPr>
        <w:pStyle w:val="ListeParagraf"/>
        <w:numPr>
          <w:ilvl w:val="2"/>
          <w:numId w:val="1"/>
        </w:numPr>
        <w:autoSpaceDE w:val="0"/>
        <w:autoSpaceDN w:val="0"/>
        <w:adjustRightInd w:val="0"/>
        <w:spacing w:after="0" w:line="360" w:lineRule="auto"/>
        <w:jc w:val="both"/>
        <w:rPr>
          <w:rStyle w:val="Gl"/>
          <w:rFonts w:ascii="Times New Roman" w:hAnsi="Times New Roman" w:cs="Times New Roman"/>
          <w:color w:val="000000" w:themeColor="text1"/>
          <w:sz w:val="24"/>
          <w:szCs w:val="24"/>
          <w:shd w:val="clear" w:color="auto" w:fill="FFFFFF"/>
        </w:rPr>
      </w:pPr>
      <w:r>
        <w:rPr>
          <w:rStyle w:val="Gl"/>
          <w:rFonts w:ascii="Times New Roman" w:hAnsi="Times New Roman" w:cs="Times New Roman"/>
          <w:color w:val="000000" w:themeColor="text1"/>
          <w:sz w:val="24"/>
          <w:szCs w:val="24"/>
          <w:shd w:val="clear" w:color="auto" w:fill="FFFFFF"/>
        </w:rPr>
        <w:t>Veri Toplama Yöntemi</w:t>
      </w:r>
      <w:r w:rsidR="00151B15">
        <w:rPr>
          <w:rStyle w:val="Gl"/>
          <w:rFonts w:ascii="Times New Roman" w:hAnsi="Times New Roman" w:cs="Times New Roman"/>
          <w:color w:val="000000" w:themeColor="text1"/>
          <w:sz w:val="24"/>
          <w:szCs w:val="24"/>
          <w:shd w:val="clear" w:color="auto" w:fill="FFFFFF"/>
        </w:rPr>
        <w:t xml:space="preserve"> </w:t>
      </w:r>
      <w:r w:rsidR="0090457E">
        <w:rPr>
          <w:rStyle w:val="Gl"/>
          <w:rFonts w:ascii="Times New Roman" w:hAnsi="Times New Roman" w:cs="Times New Roman"/>
          <w:color w:val="000000" w:themeColor="text1"/>
          <w:sz w:val="24"/>
          <w:szCs w:val="24"/>
          <w:shd w:val="clear" w:color="auto" w:fill="FFFFFF"/>
        </w:rPr>
        <w:t>ve Araçları (Kaynaklar)</w:t>
      </w:r>
    </w:p>
    <w:p w:rsidR="00704CFD" w:rsidRDefault="00ED1A06" w:rsidP="00704CFD">
      <w:pPr>
        <w:pStyle w:val="AralkYok"/>
        <w:spacing w:after="120"/>
        <w:ind w:firstLine="709"/>
        <w:jc w:val="both"/>
        <w:rPr>
          <w:rFonts w:ascii="Times New Roman" w:hAnsi="Times New Roman" w:cs="Times New Roman"/>
          <w:sz w:val="24"/>
          <w:shd w:val="clear" w:color="auto" w:fill="FFFFFF"/>
        </w:rPr>
      </w:pPr>
      <w:r w:rsidRPr="00704CFD">
        <w:rPr>
          <w:rFonts w:ascii="Times New Roman" w:hAnsi="Times New Roman" w:cs="Times New Roman"/>
          <w:sz w:val="24"/>
        </w:rPr>
        <w:t xml:space="preserve">Bu çalışmada nitel veri toplama yöntemlerinden </w:t>
      </w:r>
      <w:r w:rsidRPr="00704CFD">
        <w:rPr>
          <w:rStyle w:val="Gl"/>
          <w:rFonts w:ascii="Times New Roman" w:hAnsi="Times New Roman" w:cs="Times New Roman"/>
          <w:b w:val="0"/>
          <w:color w:val="000000" w:themeColor="text1"/>
          <w:sz w:val="24"/>
          <w:shd w:val="clear" w:color="auto" w:fill="FFFFFF"/>
        </w:rPr>
        <w:t>Kaynak Tarama Yöntemi kullanılmıştır.</w:t>
      </w:r>
      <w:r w:rsidRPr="00704CFD">
        <w:rPr>
          <w:rStyle w:val="Gl"/>
          <w:rFonts w:ascii="Times New Roman" w:hAnsi="Times New Roman" w:cs="Times New Roman"/>
          <w:color w:val="000000" w:themeColor="text1"/>
          <w:sz w:val="24"/>
          <w:shd w:val="clear" w:color="auto" w:fill="FFFFFF"/>
        </w:rPr>
        <w:t> </w:t>
      </w:r>
      <w:r w:rsidR="00704CFD" w:rsidRPr="00704CFD">
        <w:rPr>
          <w:rStyle w:val="Gl"/>
          <w:rFonts w:ascii="Times New Roman" w:hAnsi="Times New Roman" w:cs="Times New Roman"/>
          <w:color w:val="000000" w:themeColor="text1"/>
          <w:sz w:val="24"/>
          <w:shd w:val="clear" w:color="auto" w:fill="FFFFFF"/>
        </w:rPr>
        <w:t>‘</w:t>
      </w:r>
      <w:r w:rsidRPr="00704CFD">
        <w:rPr>
          <w:rFonts w:ascii="Times New Roman" w:hAnsi="Times New Roman" w:cs="Times New Roman"/>
          <w:i/>
          <w:sz w:val="24"/>
          <w:shd w:val="clear" w:color="auto" w:fill="FFFFFF"/>
        </w:rPr>
        <w:t>Belirli bir</w:t>
      </w:r>
      <w:r w:rsidR="00704CFD" w:rsidRPr="00704CFD">
        <w:rPr>
          <w:rFonts w:ascii="Times New Roman" w:hAnsi="Times New Roman" w:cs="Times New Roman"/>
          <w:i/>
          <w:sz w:val="24"/>
          <w:shd w:val="clear" w:color="auto" w:fill="FFFFFF"/>
        </w:rPr>
        <w:t xml:space="preserve"> amaca yönelik olarak kaynak</w:t>
      </w:r>
      <w:r w:rsidRPr="00704CFD">
        <w:rPr>
          <w:rFonts w:ascii="Times New Roman" w:hAnsi="Times New Roman" w:cs="Times New Roman"/>
          <w:i/>
          <w:sz w:val="24"/>
          <w:shd w:val="clear" w:color="auto" w:fill="FFFFFF"/>
        </w:rPr>
        <w:t xml:space="preserve"> bulma, okuma ve değerlendirme işlemlerini kapsar.’</w:t>
      </w:r>
      <w:r w:rsidRPr="00704CFD">
        <w:rPr>
          <w:rFonts w:ascii="Times New Roman" w:hAnsi="Times New Roman" w:cs="Times New Roman"/>
          <w:sz w:val="24"/>
          <w:shd w:val="clear" w:color="auto" w:fill="FFFFFF"/>
        </w:rPr>
        <w:t xml:space="preserve"> (</w:t>
      </w:r>
      <w:proofErr w:type="spellStart"/>
      <w:r w:rsidRPr="00704CFD">
        <w:rPr>
          <w:rFonts w:ascii="Times New Roman" w:hAnsi="Times New Roman" w:cs="Times New Roman"/>
          <w:sz w:val="24"/>
          <w:shd w:val="clear" w:color="auto" w:fill="FFFFFF"/>
        </w:rPr>
        <w:t>Taşdöğen</w:t>
      </w:r>
      <w:proofErr w:type="spellEnd"/>
      <w:r w:rsidRPr="00704CFD">
        <w:rPr>
          <w:rFonts w:ascii="Times New Roman" w:hAnsi="Times New Roman" w:cs="Times New Roman"/>
          <w:sz w:val="24"/>
          <w:shd w:val="clear" w:color="auto" w:fill="FFFFFF"/>
        </w:rPr>
        <w:t xml:space="preserve">, 2019). </w:t>
      </w:r>
      <w:r w:rsidR="00704CFD" w:rsidRPr="00704CFD">
        <w:rPr>
          <w:rFonts w:ascii="Times New Roman" w:hAnsi="Times New Roman" w:cs="Times New Roman"/>
          <w:sz w:val="24"/>
          <w:shd w:val="clear" w:color="auto" w:fill="FFFFFF"/>
        </w:rPr>
        <w:t>Kaynak taraması, sonuca ulaşmayı kolaylaştırması için beli</w:t>
      </w:r>
      <w:r w:rsidR="00704CFD">
        <w:rPr>
          <w:rFonts w:ascii="Times New Roman" w:hAnsi="Times New Roman" w:cs="Times New Roman"/>
          <w:sz w:val="24"/>
          <w:shd w:val="clear" w:color="auto" w:fill="FFFFFF"/>
        </w:rPr>
        <w:t>rli bir plana göre yapılır.</w:t>
      </w:r>
    </w:p>
    <w:p w:rsidR="00ED1A06" w:rsidRPr="00704CFD" w:rsidRDefault="004336F3" w:rsidP="00993F8C">
      <w:pPr>
        <w:pStyle w:val="AralkYok"/>
        <w:spacing w:after="120"/>
        <w:ind w:firstLine="708"/>
        <w:jc w:val="both"/>
        <w:rPr>
          <w:rStyle w:val="Gl"/>
          <w:rFonts w:ascii="Times New Roman" w:hAnsi="Times New Roman" w:cs="Times New Roman"/>
          <w:b w:val="0"/>
          <w:i/>
          <w:color w:val="000000" w:themeColor="text1"/>
          <w:sz w:val="24"/>
          <w:szCs w:val="24"/>
          <w:shd w:val="clear" w:color="auto" w:fill="FFFFFF"/>
        </w:rPr>
      </w:pPr>
      <w:r>
        <w:rPr>
          <w:rStyle w:val="Gl"/>
          <w:rFonts w:ascii="Times New Roman" w:hAnsi="Times New Roman" w:cs="Times New Roman"/>
          <w:b w:val="0"/>
          <w:i/>
          <w:color w:val="000000" w:themeColor="text1"/>
          <w:sz w:val="24"/>
          <w:szCs w:val="24"/>
          <w:shd w:val="clear" w:color="auto" w:fill="FFFFFF"/>
        </w:rPr>
        <w:t>Kaynaklar</w:t>
      </w:r>
      <w:r w:rsidR="0090457E">
        <w:rPr>
          <w:rStyle w:val="Gl"/>
          <w:rFonts w:ascii="Times New Roman" w:hAnsi="Times New Roman" w:cs="Times New Roman"/>
          <w:b w:val="0"/>
          <w:i/>
          <w:color w:val="000000" w:themeColor="text1"/>
          <w:sz w:val="24"/>
          <w:szCs w:val="24"/>
          <w:shd w:val="clear" w:color="auto" w:fill="FFFFFF"/>
        </w:rPr>
        <w:t xml:space="preserve">: </w:t>
      </w:r>
      <w:r w:rsidR="00ED1A06" w:rsidRPr="00704CFD">
        <w:rPr>
          <w:rStyle w:val="Gl"/>
          <w:rFonts w:ascii="Times New Roman" w:hAnsi="Times New Roman" w:cs="Times New Roman"/>
          <w:b w:val="0"/>
          <w:color w:val="000000" w:themeColor="text1"/>
          <w:sz w:val="24"/>
          <w:szCs w:val="24"/>
          <w:shd w:val="clear" w:color="auto" w:fill="FFFFFF"/>
        </w:rPr>
        <w:t xml:space="preserve">Çalışmanın </w:t>
      </w:r>
      <w:r w:rsidR="00ED1A06" w:rsidRPr="00B15080">
        <w:rPr>
          <w:rStyle w:val="Gl"/>
          <w:rFonts w:ascii="Times New Roman" w:hAnsi="Times New Roman" w:cs="Times New Roman"/>
          <w:b w:val="0"/>
          <w:i/>
          <w:color w:val="000000" w:themeColor="text1"/>
          <w:sz w:val="24"/>
          <w:szCs w:val="24"/>
          <w:shd w:val="clear" w:color="auto" w:fill="FFFFFF"/>
        </w:rPr>
        <w:t>bulgu</w:t>
      </w:r>
      <w:r w:rsidR="00B15080" w:rsidRPr="00B15080">
        <w:rPr>
          <w:rStyle w:val="Gl"/>
          <w:rFonts w:ascii="Times New Roman" w:hAnsi="Times New Roman" w:cs="Times New Roman"/>
          <w:b w:val="0"/>
          <w:i/>
          <w:color w:val="000000" w:themeColor="text1"/>
          <w:sz w:val="24"/>
          <w:szCs w:val="24"/>
          <w:shd w:val="clear" w:color="auto" w:fill="FFFFFF"/>
        </w:rPr>
        <w:t>lar</w:t>
      </w:r>
      <w:r w:rsidR="0090457E">
        <w:rPr>
          <w:rStyle w:val="Gl"/>
          <w:rFonts w:ascii="Times New Roman" w:hAnsi="Times New Roman" w:cs="Times New Roman"/>
          <w:b w:val="0"/>
          <w:color w:val="000000" w:themeColor="text1"/>
          <w:sz w:val="24"/>
          <w:szCs w:val="24"/>
          <w:shd w:val="clear" w:color="auto" w:fill="FFFFFF"/>
        </w:rPr>
        <w:t xml:space="preserve"> bölümü </w:t>
      </w:r>
      <w:r w:rsidR="00ED1A06" w:rsidRPr="00704CFD">
        <w:rPr>
          <w:rStyle w:val="Gl"/>
          <w:rFonts w:ascii="Times New Roman" w:hAnsi="Times New Roman" w:cs="Times New Roman"/>
          <w:b w:val="0"/>
          <w:color w:val="000000" w:themeColor="text1"/>
          <w:sz w:val="24"/>
          <w:szCs w:val="24"/>
          <w:shd w:val="clear" w:color="auto" w:fill="FFFFFF"/>
        </w:rPr>
        <w:t xml:space="preserve">için </w:t>
      </w:r>
      <w:r w:rsidR="00704CFD" w:rsidRPr="00704CFD">
        <w:rPr>
          <w:rStyle w:val="Gl"/>
          <w:rFonts w:ascii="Times New Roman" w:hAnsi="Times New Roman" w:cs="Times New Roman"/>
          <w:b w:val="0"/>
          <w:i/>
          <w:color w:val="000000" w:themeColor="text1"/>
          <w:sz w:val="24"/>
          <w:szCs w:val="24"/>
          <w:shd w:val="clear" w:color="auto" w:fill="FFFFFF"/>
        </w:rPr>
        <w:t>Geceye Övgüler</w:t>
      </w:r>
      <w:r w:rsidR="00ED1A06" w:rsidRPr="00704CFD">
        <w:rPr>
          <w:rStyle w:val="Gl"/>
          <w:rFonts w:ascii="Times New Roman" w:hAnsi="Times New Roman" w:cs="Times New Roman"/>
          <w:b w:val="0"/>
          <w:i/>
          <w:color w:val="000000" w:themeColor="text1"/>
          <w:sz w:val="24"/>
          <w:szCs w:val="24"/>
          <w:shd w:val="clear" w:color="auto" w:fill="FFFFFF"/>
        </w:rPr>
        <w:t xml:space="preserve"> </w:t>
      </w:r>
      <w:r w:rsidR="00B15080">
        <w:rPr>
          <w:rStyle w:val="Gl"/>
          <w:rFonts w:ascii="Times New Roman" w:hAnsi="Times New Roman" w:cs="Times New Roman"/>
          <w:b w:val="0"/>
          <w:color w:val="000000" w:themeColor="text1"/>
          <w:sz w:val="24"/>
          <w:szCs w:val="24"/>
          <w:shd w:val="clear" w:color="auto" w:fill="FFFFFF"/>
        </w:rPr>
        <w:t xml:space="preserve">kitabının </w:t>
      </w:r>
      <w:r>
        <w:rPr>
          <w:rStyle w:val="Gl"/>
          <w:rFonts w:ascii="Times New Roman" w:hAnsi="Times New Roman" w:cs="Times New Roman"/>
          <w:b w:val="0"/>
          <w:color w:val="000000" w:themeColor="text1"/>
          <w:sz w:val="24"/>
          <w:szCs w:val="24"/>
          <w:shd w:val="clear" w:color="auto" w:fill="FFFFFF"/>
        </w:rPr>
        <w:t xml:space="preserve">Almanca ve </w:t>
      </w:r>
      <w:r w:rsidR="0090457E">
        <w:rPr>
          <w:rStyle w:val="Gl"/>
          <w:rFonts w:ascii="Times New Roman" w:hAnsi="Times New Roman" w:cs="Times New Roman"/>
          <w:b w:val="0"/>
          <w:color w:val="000000" w:themeColor="text1"/>
          <w:sz w:val="24"/>
          <w:szCs w:val="24"/>
          <w:shd w:val="clear" w:color="auto" w:fill="FFFFFF"/>
        </w:rPr>
        <w:t xml:space="preserve">Türkçe </w:t>
      </w:r>
      <w:r>
        <w:rPr>
          <w:rStyle w:val="Gl"/>
          <w:rFonts w:ascii="Times New Roman" w:hAnsi="Times New Roman" w:cs="Times New Roman"/>
          <w:b w:val="0"/>
          <w:color w:val="000000" w:themeColor="text1"/>
          <w:sz w:val="24"/>
          <w:szCs w:val="24"/>
          <w:shd w:val="clear" w:color="auto" w:fill="FFFFFF"/>
        </w:rPr>
        <w:t>metni</w:t>
      </w:r>
      <w:r w:rsidR="0090457E">
        <w:rPr>
          <w:rStyle w:val="Gl"/>
          <w:rFonts w:ascii="Times New Roman" w:hAnsi="Times New Roman" w:cs="Times New Roman"/>
          <w:b w:val="0"/>
          <w:color w:val="000000" w:themeColor="text1"/>
          <w:sz w:val="24"/>
          <w:szCs w:val="24"/>
          <w:shd w:val="clear" w:color="auto" w:fill="FFFFFF"/>
        </w:rPr>
        <w:t xml:space="preserve"> birincil kaynak, </w:t>
      </w:r>
      <w:r w:rsidR="00ED1A06" w:rsidRPr="00704CFD">
        <w:rPr>
          <w:rFonts w:ascii="Times New Roman" w:hAnsi="Times New Roman" w:cs="Times New Roman"/>
          <w:sz w:val="24"/>
          <w:szCs w:val="24"/>
        </w:rPr>
        <w:t>tan</w:t>
      </w:r>
      <w:r>
        <w:rPr>
          <w:rFonts w:ascii="Times New Roman" w:hAnsi="Times New Roman" w:cs="Times New Roman"/>
          <w:sz w:val="24"/>
          <w:szCs w:val="24"/>
        </w:rPr>
        <w:t>ımlamalar</w:t>
      </w:r>
      <w:r w:rsidR="0090457E">
        <w:rPr>
          <w:rFonts w:ascii="Times New Roman" w:hAnsi="Times New Roman" w:cs="Times New Roman"/>
          <w:sz w:val="24"/>
          <w:szCs w:val="24"/>
        </w:rPr>
        <w:t>da TDK Güncel Sözlüğü</w:t>
      </w:r>
      <w:r>
        <w:rPr>
          <w:rFonts w:ascii="Times New Roman" w:hAnsi="Times New Roman" w:cs="Times New Roman"/>
          <w:sz w:val="24"/>
          <w:szCs w:val="24"/>
        </w:rPr>
        <w:t xml:space="preserve">, </w:t>
      </w:r>
      <w:proofErr w:type="spellStart"/>
      <w:r>
        <w:rPr>
          <w:rFonts w:ascii="Times New Roman" w:hAnsi="Times New Roman" w:cs="Times New Roman"/>
          <w:sz w:val="24"/>
          <w:szCs w:val="24"/>
        </w:rPr>
        <w:t>Duden</w:t>
      </w:r>
      <w:proofErr w:type="spellEnd"/>
      <w:r>
        <w:rPr>
          <w:rFonts w:ascii="Times New Roman" w:hAnsi="Times New Roman" w:cs="Times New Roman"/>
          <w:sz w:val="24"/>
          <w:szCs w:val="24"/>
        </w:rPr>
        <w:t xml:space="preserve"> Online Sözlük, </w:t>
      </w:r>
      <w:proofErr w:type="spellStart"/>
      <w:r>
        <w:rPr>
          <w:rFonts w:ascii="Times New Roman" w:hAnsi="Times New Roman" w:cs="Times New Roman"/>
          <w:sz w:val="24"/>
          <w:szCs w:val="24"/>
        </w:rPr>
        <w:t>Pons</w:t>
      </w:r>
      <w:proofErr w:type="spellEnd"/>
      <w:r>
        <w:rPr>
          <w:rFonts w:ascii="Times New Roman" w:hAnsi="Times New Roman" w:cs="Times New Roman"/>
          <w:sz w:val="24"/>
          <w:szCs w:val="24"/>
        </w:rPr>
        <w:t xml:space="preserve"> Online Sözlük</w:t>
      </w:r>
      <w:r w:rsidR="0090457E">
        <w:rPr>
          <w:rFonts w:ascii="Times New Roman" w:hAnsi="Times New Roman" w:cs="Times New Roman"/>
          <w:sz w:val="24"/>
          <w:szCs w:val="24"/>
        </w:rPr>
        <w:t xml:space="preserve"> ve </w:t>
      </w:r>
      <w:r w:rsidR="00ED1A06" w:rsidRPr="00704CFD">
        <w:rPr>
          <w:rFonts w:ascii="Times New Roman" w:hAnsi="Times New Roman" w:cs="Times New Roman"/>
          <w:sz w:val="24"/>
          <w:szCs w:val="24"/>
        </w:rPr>
        <w:t xml:space="preserve">Google </w:t>
      </w:r>
      <w:proofErr w:type="spellStart"/>
      <w:r w:rsidR="00ED1A06" w:rsidRPr="00704CFD">
        <w:rPr>
          <w:rFonts w:ascii="Times New Roman" w:hAnsi="Times New Roman" w:cs="Times New Roman"/>
          <w:sz w:val="24"/>
          <w:szCs w:val="24"/>
        </w:rPr>
        <w:t>Scho</w:t>
      </w:r>
      <w:r w:rsidR="0090457E">
        <w:rPr>
          <w:rFonts w:ascii="Times New Roman" w:hAnsi="Times New Roman" w:cs="Times New Roman"/>
          <w:sz w:val="24"/>
          <w:szCs w:val="24"/>
        </w:rPr>
        <w:t>lar</w:t>
      </w:r>
      <w:proofErr w:type="spellEnd"/>
      <w:r w:rsidR="0090457E">
        <w:rPr>
          <w:rFonts w:ascii="Times New Roman" w:hAnsi="Times New Roman" w:cs="Times New Roman"/>
          <w:sz w:val="24"/>
          <w:szCs w:val="24"/>
        </w:rPr>
        <w:t xml:space="preserve">, </w:t>
      </w:r>
      <w:r>
        <w:rPr>
          <w:rFonts w:ascii="Times New Roman" w:hAnsi="Times New Roman" w:cs="Times New Roman"/>
          <w:sz w:val="24"/>
          <w:szCs w:val="24"/>
        </w:rPr>
        <w:t>kuramsal çerçeve</w:t>
      </w:r>
      <w:r w:rsidR="0090457E">
        <w:rPr>
          <w:rFonts w:ascii="Times New Roman" w:hAnsi="Times New Roman" w:cs="Times New Roman"/>
          <w:sz w:val="24"/>
          <w:szCs w:val="24"/>
        </w:rPr>
        <w:t xml:space="preserve"> </w:t>
      </w:r>
      <w:r>
        <w:rPr>
          <w:rFonts w:ascii="Times New Roman" w:hAnsi="Times New Roman" w:cs="Times New Roman"/>
          <w:sz w:val="24"/>
          <w:szCs w:val="24"/>
        </w:rPr>
        <w:t xml:space="preserve">için ayrıca </w:t>
      </w:r>
      <w:proofErr w:type="spellStart"/>
      <w:r>
        <w:rPr>
          <w:rFonts w:ascii="Times New Roman" w:hAnsi="Times New Roman" w:cs="Times New Roman"/>
          <w:sz w:val="24"/>
          <w:szCs w:val="24"/>
        </w:rPr>
        <w:t>Deutsche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Nationalbibliothek</w:t>
      </w:r>
      <w:proofErr w:type="spellEnd"/>
      <w:r>
        <w:rPr>
          <w:rFonts w:ascii="Times New Roman" w:hAnsi="Times New Roman" w:cs="Times New Roman"/>
          <w:sz w:val="24"/>
          <w:szCs w:val="24"/>
        </w:rPr>
        <w:t xml:space="preserve">, Ulusal Tez Merkezi </w:t>
      </w:r>
      <w:r w:rsidR="00ED1A06" w:rsidRPr="00704CFD">
        <w:rPr>
          <w:rFonts w:ascii="Times New Roman" w:hAnsi="Times New Roman" w:cs="Times New Roman"/>
          <w:sz w:val="24"/>
          <w:szCs w:val="24"/>
        </w:rPr>
        <w:t>sitesi</w:t>
      </w:r>
      <w:r>
        <w:rPr>
          <w:rFonts w:ascii="Times New Roman" w:hAnsi="Times New Roman" w:cs="Times New Roman"/>
          <w:sz w:val="24"/>
          <w:szCs w:val="24"/>
        </w:rPr>
        <w:t xml:space="preserve"> ve </w:t>
      </w:r>
      <w:r w:rsidR="00ED1A06" w:rsidRPr="00704CFD">
        <w:rPr>
          <w:rFonts w:ascii="Times New Roman" w:hAnsi="Times New Roman" w:cs="Times New Roman"/>
          <w:sz w:val="24"/>
          <w:szCs w:val="24"/>
        </w:rPr>
        <w:t xml:space="preserve">bazı internet sayfaları </w:t>
      </w:r>
      <w:r w:rsidR="0090457E">
        <w:rPr>
          <w:rFonts w:ascii="Times New Roman" w:hAnsi="Times New Roman" w:cs="Times New Roman"/>
          <w:sz w:val="24"/>
          <w:szCs w:val="24"/>
        </w:rPr>
        <w:t xml:space="preserve">ikincil kaynak olarak </w:t>
      </w:r>
      <w:r w:rsidR="00ED1A06" w:rsidRPr="00704CFD">
        <w:rPr>
          <w:rFonts w:ascii="Times New Roman" w:hAnsi="Times New Roman" w:cs="Times New Roman"/>
          <w:sz w:val="24"/>
          <w:szCs w:val="24"/>
        </w:rPr>
        <w:t>kullanılmıştır.</w:t>
      </w:r>
    </w:p>
    <w:p w:rsidR="00ED1A06" w:rsidRDefault="00ED1A06" w:rsidP="0090457E">
      <w:pPr>
        <w:pStyle w:val="ListeParagraf"/>
        <w:numPr>
          <w:ilvl w:val="2"/>
          <w:numId w:val="1"/>
        </w:numPr>
        <w:autoSpaceDE w:val="0"/>
        <w:autoSpaceDN w:val="0"/>
        <w:adjustRightInd w:val="0"/>
        <w:spacing w:after="0" w:line="360" w:lineRule="auto"/>
        <w:ind w:left="1134" w:hanging="425"/>
        <w:jc w:val="both"/>
        <w:rPr>
          <w:rStyle w:val="Gl"/>
          <w:rFonts w:ascii="Times New Roman" w:hAnsi="Times New Roman" w:cs="Times New Roman"/>
          <w:color w:val="000000" w:themeColor="text1"/>
          <w:sz w:val="24"/>
          <w:szCs w:val="24"/>
          <w:shd w:val="clear" w:color="auto" w:fill="FFFFFF"/>
        </w:rPr>
      </w:pPr>
      <w:r w:rsidRPr="00307214">
        <w:rPr>
          <w:rStyle w:val="Gl"/>
          <w:rFonts w:ascii="Times New Roman" w:hAnsi="Times New Roman" w:cs="Times New Roman"/>
          <w:color w:val="000000" w:themeColor="text1"/>
          <w:sz w:val="24"/>
          <w:szCs w:val="24"/>
          <w:shd w:val="clear" w:color="auto" w:fill="FFFFFF"/>
        </w:rPr>
        <w:t>Verilerin Toplanması</w:t>
      </w:r>
      <w:r>
        <w:rPr>
          <w:rStyle w:val="Gl"/>
          <w:rFonts w:ascii="Times New Roman" w:hAnsi="Times New Roman" w:cs="Times New Roman"/>
          <w:color w:val="000000" w:themeColor="text1"/>
          <w:sz w:val="24"/>
          <w:szCs w:val="24"/>
          <w:shd w:val="clear" w:color="auto" w:fill="FFFFFF"/>
        </w:rPr>
        <w:t xml:space="preserve"> </w:t>
      </w:r>
      <w:r w:rsidR="003C5889">
        <w:rPr>
          <w:rStyle w:val="Gl"/>
          <w:rFonts w:ascii="Times New Roman" w:hAnsi="Times New Roman" w:cs="Times New Roman"/>
          <w:color w:val="000000" w:themeColor="text1"/>
          <w:sz w:val="24"/>
          <w:szCs w:val="24"/>
          <w:shd w:val="clear" w:color="auto" w:fill="FFFFFF"/>
        </w:rPr>
        <w:t>ve Analizi</w:t>
      </w:r>
    </w:p>
    <w:p w:rsidR="00ED1A06" w:rsidRDefault="003C5889" w:rsidP="007B0F8C">
      <w:pPr>
        <w:pStyle w:val="Default"/>
        <w:spacing w:after="120"/>
        <w:ind w:firstLine="709"/>
        <w:jc w:val="both"/>
        <w:rPr>
          <w:rFonts w:ascii="Times New Roman" w:hAnsi="Times New Roman" w:cs="Times New Roman"/>
        </w:rPr>
      </w:pPr>
      <w:r>
        <w:rPr>
          <w:rFonts w:ascii="Times New Roman" w:hAnsi="Times New Roman" w:cs="Times New Roman"/>
          <w:color w:val="000000" w:themeColor="text1"/>
          <w:shd w:val="clear" w:color="auto" w:fill="FFFFFF"/>
        </w:rPr>
        <w:t>Çalışmanın</w:t>
      </w:r>
      <w:r w:rsidR="00704CFD">
        <w:rPr>
          <w:rFonts w:ascii="Times New Roman" w:hAnsi="Times New Roman" w:cs="Times New Roman"/>
          <w:color w:val="000000" w:themeColor="text1"/>
          <w:shd w:val="clear" w:color="auto" w:fill="FFFFFF"/>
        </w:rPr>
        <w:t xml:space="preserve"> </w:t>
      </w:r>
      <w:r w:rsidR="00ED1A06" w:rsidRPr="00596D3C">
        <w:rPr>
          <w:rFonts w:ascii="Times New Roman" w:hAnsi="Times New Roman" w:cs="Times New Roman"/>
          <w:color w:val="000000" w:themeColor="text1"/>
          <w:shd w:val="clear" w:color="auto" w:fill="FFFFFF"/>
        </w:rPr>
        <w:t>konu</w:t>
      </w:r>
      <w:r>
        <w:rPr>
          <w:rFonts w:ascii="Times New Roman" w:hAnsi="Times New Roman" w:cs="Times New Roman"/>
          <w:color w:val="000000" w:themeColor="text1"/>
          <w:shd w:val="clear" w:color="auto" w:fill="FFFFFF"/>
        </w:rPr>
        <w:t>sunun</w:t>
      </w:r>
      <w:r w:rsidR="00ED1A06" w:rsidRPr="00596D3C">
        <w:rPr>
          <w:rFonts w:ascii="Times New Roman" w:hAnsi="Times New Roman" w:cs="Times New Roman"/>
          <w:color w:val="000000" w:themeColor="text1"/>
          <w:shd w:val="clear" w:color="auto" w:fill="FFFFFF"/>
        </w:rPr>
        <w:t xml:space="preserve"> belirlemesi </w:t>
      </w:r>
      <w:r>
        <w:rPr>
          <w:rFonts w:ascii="Times New Roman" w:hAnsi="Times New Roman" w:cs="Times New Roman"/>
          <w:color w:val="000000" w:themeColor="text1"/>
          <w:shd w:val="clear" w:color="auto" w:fill="FFFFFF"/>
        </w:rPr>
        <w:t>için</w:t>
      </w:r>
      <w:r w:rsidR="00ED1A06">
        <w:rPr>
          <w:rFonts w:ascii="Times New Roman" w:hAnsi="Times New Roman" w:cs="Times New Roman"/>
          <w:i/>
          <w:color w:val="000000" w:themeColor="text1"/>
          <w:shd w:val="clear" w:color="auto" w:fill="FFFFFF"/>
        </w:rPr>
        <w:t xml:space="preserve"> </w:t>
      </w:r>
      <w:r w:rsidR="00D84EE0">
        <w:rPr>
          <w:rFonts w:ascii="Times New Roman" w:hAnsi="Times New Roman" w:cs="Times New Roman"/>
        </w:rPr>
        <w:t>tarafımca 17 Kasım’d</w:t>
      </w:r>
      <w:r w:rsidR="00ED1A06">
        <w:rPr>
          <w:rFonts w:ascii="Times New Roman" w:hAnsi="Times New Roman" w:cs="Times New Roman"/>
        </w:rPr>
        <w:t xml:space="preserve">a </w:t>
      </w:r>
      <w:r w:rsidR="00ED1A06" w:rsidRPr="00FA058A">
        <w:rPr>
          <w:rFonts w:ascii="Times New Roman" w:hAnsi="Times New Roman" w:cs="Times New Roman"/>
          <w:i/>
        </w:rPr>
        <w:t xml:space="preserve">Google </w:t>
      </w:r>
      <w:proofErr w:type="spellStart"/>
      <w:r w:rsidR="00ED1A06" w:rsidRPr="00FA058A">
        <w:rPr>
          <w:rFonts w:ascii="Times New Roman" w:hAnsi="Times New Roman" w:cs="Times New Roman"/>
          <w:i/>
        </w:rPr>
        <w:t>Scholar</w:t>
      </w:r>
      <w:proofErr w:type="spellEnd"/>
      <w:r w:rsidR="00ED1A06">
        <w:rPr>
          <w:rFonts w:ascii="Times New Roman" w:hAnsi="Times New Roman" w:cs="Times New Roman"/>
        </w:rPr>
        <w:t xml:space="preserve"> ve </w:t>
      </w:r>
      <w:r w:rsidR="00ED1A06" w:rsidRPr="00FA058A">
        <w:rPr>
          <w:rFonts w:ascii="Times New Roman" w:hAnsi="Times New Roman" w:cs="Times New Roman"/>
          <w:i/>
        </w:rPr>
        <w:t>Ulusal Tez Merkezi resmi sitesi</w:t>
      </w:r>
      <w:r>
        <w:rPr>
          <w:rFonts w:ascii="Times New Roman" w:hAnsi="Times New Roman" w:cs="Times New Roman"/>
        </w:rPr>
        <w:t>nde araştırma yapılmış ve</w:t>
      </w:r>
      <w:r w:rsidR="00ED1A06">
        <w:rPr>
          <w:rFonts w:ascii="Times New Roman" w:hAnsi="Times New Roman" w:cs="Times New Roman"/>
        </w:rPr>
        <w:t xml:space="preserve"> Almanca </w:t>
      </w:r>
      <w:r w:rsidR="00B15080">
        <w:rPr>
          <w:rFonts w:ascii="Times New Roman" w:hAnsi="Times New Roman" w:cs="Times New Roman"/>
        </w:rPr>
        <w:t>eserlerin</w:t>
      </w:r>
      <w:r w:rsidR="00ED1A06">
        <w:rPr>
          <w:rFonts w:ascii="Times New Roman" w:hAnsi="Times New Roman" w:cs="Times New Roman"/>
        </w:rPr>
        <w:t xml:space="preserve"> Türkçe </w:t>
      </w:r>
      <w:r w:rsidR="00B15080">
        <w:rPr>
          <w:rFonts w:ascii="Times New Roman" w:hAnsi="Times New Roman" w:cs="Times New Roman"/>
        </w:rPr>
        <w:t xml:space="preserve">çeviri metinleri </w:t>
      </w:r>
      <w:r>
        <w:rPr>
          <w:rFonts w:ascii="Times New Roman" w:hAnsi="Times New Roman" w:cs="Times New Roman"/>
        </w:rPr>
        <w:t xml:space="preserve">ile </w:t>
      </w:r>
      <w:r w:rsidR="00B15080">
        <w:rPr>
          <w:rFonts w:ascii="Times New Roman" w:hAnsi="Times New Roman" w:cs="Times New Roman"/>
        </w:rPr>
        <w:t>arasındaki farklar</w:t>
      </w:r>
      <w:r w:rsidR="00ED1A06">
        <w:rPr>
          <w:rFonts w:ascii="Times New Roman" w:hAnsi="Times New Roman" w:cs="Times New Roman"/>
        </w:rPr>
        <w:t xml:space="preserve"> hakkında </w:t>
      </w:r>
      <w:r w:rsidR="00B15080">
        <w:rPr>
          <w:rFonts w:ascii="Times New Roman" w:hAnsi="Times New Roman" w:cs="Times New Roman"/>
        </w:rPr>
        <w:t xml:space="preserve">yeterli </w:t>
      </w:r>
      <w:r w:rsidR="00ED1A06">
        <w:rPr>
          <w:rFonts w:ascii="Times New Roman" w:hAnsi="Times New Roman" w:cs="Times New Roman"/>
        </w:rPr>
        <w:t>akademik çalışma bulunmadığı fark edilmiştir. Bu eksikliğin bir miktar giderilmesi için tarafımca bu konuda çalışma kararı alınmıştır.</w:t>
      </w:r>
    </w:p>
    <w:p w:rsidR="003C5889" w:rsidRPr="003C5889" w:rsidRDefault="00ED1A06" w:rsidP="003C5889">
      <w:pPr>
        <w:pStyle w:val="AralkYok"/>
        <w:spacing w:after="120"/>
        <w:ind w:firstLine="709"/>
        <w:jc w:val="both"/>
        <w:rPr>
          <w:rFonts w:ascii="Times New Roman" w:hAnsi="Times New Roman" w:cs="Times New Roman"/>
          <w:sz w:val="24"/>
          <w:szCs w:val="24"/>
        </w:rPr>
      </w:pPr>
      <w:r w:rsidRPr="003C5889">
        <w:rPr>
          <w:rStyle w:val="Gl"/>
          <w:rFonts w:ascii="Times New Roman" w:hAnsi="Times New Roman" w:cs="Times New Roman"/>
          <w:b w:val="0"/>
          <w:color w:val="000000" w:themeColor="text1"/>
          <w:sz w:val="24"/>
          <w:szCs w:val="24"/>
        </w:rPr>
        <w:t>Bu çalışmada, veri analizi tekniklerinden içerik analizi tekniği kullanılmıştır. Bu teknik, toplanan verilerin derinlemesine incelenmesi ve önceden belli olmayan boyutların ortaya çıkarılmasına olanak sağlar.</w:t>
      </w:r>
      <w:r w:rsidRPr="003C5889">
        <w:rPr>
          <w:rFonts w:ascii="Times New Roman" w:hAnsi="Times New Roman" w:cs="Times New Roman"/>
          <w:b/>
          <w:sz w:val="24"/>
          <w:szCs w:val="24"/>
        </w:rPr>
        <w:t> </w:t>
      </w:r>
      <w:r w:rsidRPr="003C5889">
        <w:rPr>
          <w:rFonts w:ascii="Times New Roman" w:hAnsi="Times New Roman" w:cs="Times New Roman"/>
          <w:sz w:val="24"/>
          <w:szCs w:val="24"/>
        </w:rPr>
        <w:t xml:space="preserve">Temel amacı, toplanan verileri açıklayabilmek için kavramlara ve ilişkilere ulaşabilmektir. </w:t>
      </w:r>
    </w:p>
    <w:p w:rsidR="00931838" w:rsidRDefault="003C26AB" w:rsidP="0090457E">
      <w:pPr>
        <w:pStyle w:val="ListeParagraf"/>
        <w:numPr>
          <w:ilvl w:val="2"/>
          <w:numId w:val="1"/>
        </w:num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Araştırmada Geçerlik, </w:t>
      </w:r>
      <w:r w:rsidR="00931838" w:rsidRPr="00806F12">
        <w:rPr>
          <w:rFonts w:ascii="Times New Roman" w:hAnsi="Times New Roman" w:cs="Times New Roman"/>
          <w:b/>
          <w:sz w:val="24"/>
          <w:szCs w:val="24"/>
        </w:rPr>
        <w:t>Güvenirlik</w:t>
      </w:r>
      <w:r>
        <w:rPr>
          <w:rFonts w:ascii="Times New Roman" w:hAnsi="Times New Roman" w:cs="Times New Roman"/>
          <w:b/>
          <w:sz w:val="24"/>
          <w:szCs w:val="24"/>
        </w:rPr>
        <w:t xml:space="preserve"> ve Ölçme</w:t>
      </w:r>
    </w:p>
    <w:p w:rsidR="00931838" w:rsidRDefault="00931838" w:rsidP="003C5889">
      <w:pPr>
        <w:autoSpaceDE w:val="0"/>
        <w:autoSpaceDN w:val="0"/>
        <w:adjustRightInd w:val="0"/>
        <w:spacing w:after="120" w:line="240" w:lineRule="auto"/>
        <w:ind w:firstLine="709"/>
        <w:jc w:val="both"/>
        <w:rPr>
          <w:rFonts w:ascii="Times New Roman" w:hAnsi="Times New Roman" w:cs="Times New Roman"/>
          <w:sz w:val="24"/>
          <w:szCs w:val="24"/>
        </w:rPr>
      </w:pPr>
      <w:r w:rsidRPr="00146CD6">
        <w:rPr>
          <w:rFonts w:ascii="Times New Roman" w:hAnsi="Times New Roman" w:cs="Times New Roman"/>
          <w:b/>
          <w:sz w:val="24"/>
          <w:szCs w:val="24"/>
        </w:rPr>
        <w:t>Geçerlik</w:t>
      </w:r>
      <w:r w:rsidR="004700F2">
        <w:rPr>
          <w:rFonts w:ascii="Times New Roman" w:hAnsi="Times New Roman" w:cs="Times New Roman"/>
          <w:b/>
          <w:sz w:val="24"/>
          <w:szCs w:val="24"/>
        </w:rPr>
        <w:t xml:space="preserve"> (nitel araştırmada)</w:t>
      </w:r>
      <w:r w:rsidRPr="00146CD6">
        <w:rPr>
          <w:rFonts w:ascii="Times New Roman" w:hAnsi="Times New Roman" w:cs="Times New Roman"/>
          <w:b/>
          <w:sz w:val="24"/>
          <w:szCs w:val="24"/>
        </w:rPr>
        <w:t>,</w:t>
      </w:r>
      <w:r w:rsidRPr="00146CD6">
        <w:rPr>
          <w:rFonts w:ascii="Times New Roman" w:hAnsi="Times New Roman" w:cs="Times New Roman"/>
          <w:sz w:val="24"/>
          <w:szCs w:val="24"/>
        </w:rPr>
        <w:t xml:space="preserve"> araştırmacının araştırdığı olguyu, olduğu biçimiyle ve olabildiğince</w:t>
      </w:r>
      <w:r w:rsidR="004700F2">
        <w:rPr>
          <w:rFonts w:ascii="Times New Roman" w:hAnsi="Times New Roman" w:cs="Times New Roman"/>
          <w:sz w:val="24"/>
          <w:szCs w:val="24"/>
        </w:rPr>
        <w:t xml:space="preserve"> tarafsız bir şekilde gözlemesiyle ilgilidir. </w:t>
      </w:r>
      <w:r w:rsidRPr="004700F2">
        <w:rPr>
          <w:rFonts w:ascii="Times New Roman" w:hAnsi="Times New Roman" w:cs="Times New Roman"/>
          <w:b/>
          <w:sz w:val="24"/>
          <w:szCs w:val="24"/>
        </w:rPr>
        <w:t xml:space="preserve">Güvenirlik, </w:t>
      </w:r>
      <w:r w:rsidRPr="00146CD6">
        <w:rPr>
          <w:rFonts w:ascii="Times New Roman" w:hAnsi="Times New Roman" w:cs="Times New Roman"/>
          <w:sz w:val="24"/>
          <w:szCs w:val="24"/>
        </w:rPr>
        <w:t>araştırma sonuçlarının tekrarlılığıyla ilgilidir. Çalışma, her denemede aynı sonuçları verir</w:t>
      </w:r>
      <w:r w:rsidR="004700F2">
        <w:rPr>
          <w:rFonts w:ascii="Times New Roman" w:hAnsi="Times New Roman" w:cs="Times New Roman"/>
          <w:sz w:val="24"/>
          <w:szCs w:val="24"/>
        </w:rPr>
        <w:t xml:space="preserve"> ve geçerliliği yüksektir</w:t>
      </w:r>
      <w:r w:rsidRPr="00146CD6">
        <w:rPr>
          <w:rFonts w:ascii="Times New Roman" w:hAnsi="Times New Roman" w:cs="Times New Roman"/>
          <w:sz w:val="24"/>
          <w:szCs w:val="24"/>
        </w:rPr>
        <w:t>. Araştırmada, güven</w:t>
      </w:r>
      <w:r w:rsidR="004700F2">
        <w:rPr>
          <w:rFonts w:ascii="Times New Roman" w:hAnsi="Times New Roman" w:cs="Times New Roman"/>
          <w:sz w:val="24"/>
          <w:szCs w:val="24"/>
        </w:rPr>
        <w:t>ir</w:t>
      </w:r>
      <w:r w:rsidRPr="00146CD6">
        <w:rPr>
          <w:rFonts w:ascii="Times New Roman" w:hAnsi="Times New Roman" w:cs="Times New Roman"/>
          <w:sz w:val="24"/>
          <w:szCs w:val="24"/>
        </w:rPr>
        <w:t xml:space="preserve">lik ölçütlerinden </w:t>
      </w:r>
      <w:r w:rsidRPr="00146CD6">
        <w:rPr>
          <w:rFonts w:ascii="Times New Roman" w:hAnsi="Times New Roman" w:cs="Times New Roman"/>
          <w:i/>
          <w:sz w:val="24"/>
          <w:szCs w:val="24"/>
        </w:rPr>
        <w:t>zamana göre değişmezlik ve iç tutarlılık</w:t>
      </w:r>
      <w:r w:rsidRPr="00146CD6">
        <w:rPr>
          <w:rFonts w:ascii="Times New Roman" w:hAnsi="Times New Roman" w:cs="Times New Roman"/>
          <w:sz w:val="24"/>
          <w:szCs w:val="24"/>
        </w:rPr>
        <w:t xml:space="preserve"> vardır. Veri kaynakları, araştırma süreçleri, yöntemleri ve bu konuda kayıtların kapsamı, aşamaları konusunda, elde edilen verilerin analizinde kullanılan kavramsal çerçeve ve varsayımlar</w:t>
      </w:r>
      <w:r w:rsidR="004700F2">
        <w:rPr>
          <w:rFonts w:ascii="Times New Roman" w:hAnsi="Times New Roman" w:cs="Times New Roman"/>
          <w:sz w:val="24"/>
          <w:szCs w:val="24"/>
        </w:rPr>
        <w:t xml:space="preserve"> tanımlanmış, </w:t>
      </w:r>
      <w:r w:rsidRPr="00146CD6">
        <w:rPr>
          <w:rFonts w:ascii="Times New Roman" w:hAnsi="Times New Roman" w:cs="Times New Roman"/>
          <w:sz w:val="24"/>
          <w:szCs w:val="24"/>
        </w:rPr>
        <w:t>veri toplam</w:t>
      </w:r>
      <w:r w:rsidR="003C26AB">
        <w:rPr>
          <w:rFonts w:ascii="Times New Roman" w:hAnsi="Times New Roman" w:cs="Times New Roman"/>
          <w:sz w:val="24"/>
          <w:szCs w:val="24"/>
        </w:rPr>
        <w:t>a, işleme ve analiz yöntemleriy</w:t>
      </w:r>
      <w:r w:rsidRPr="00146CD6">
        <w:rPr>
          <w:rFonts w:ascii="Times New Roman" w:hAnsi="Times New Roman" w:cs="Times New Roman"/>
          <w:sz w:val="24"/>
          <w:szCs w:val="24"/>
        </w:rPr>
        <w:t>le ilgili açıklamalar yapılmıştır.</w:t>
      </w:r>
    </w:p>
    <w:p w:rsidR="00931838" w:rsidRPr="00931838" w:rsidRDefault="00931838" w:rsidP="003C26AB">
      <w:pPr>
        <w:autoSpaceDE w:val="0"/>
        <w:autoSpaceDN w:val="0"/>
        <w:adjustRightInd w:val="0"/>
        <w:spacing w:after="120" w:line="240" w:lineRule="auto"/>
        <w:ind w:firstLine="709"/>
        <w:jc w:val="both"/>
        <w:rPr>
          <w:rFonts w:ascii="Times New Roman" w:hAnsi="Times New Roman" w:cs="Times New Roman"/>
          <w:color w:val="000000" w:themeColor="text1"/>
          <w:sz w:val="24"/>
          <w:szCs w:val="24"/>
        </w:rPr>
      </w:pPr>
      <w:r w:rsidRPr="00C725B1">
        <w:rPr>
          <w:rStyle w:val="Gl"/>
          <w:rFonts w:ascii="Times New Roman" w:hAnsi="Times New Roman" w:cs="Times New Roman"/>
          <w:b w:val="0"/>
          <w:color w:val="000000" w:themeColor="text1"/>
          <w:sz w:val="24"/>
          <w:szCs w:val="24"/>
          <w:shd w:val="clear" w:color="auto" w:fill="FFFFFF"/>
        </w:rPr>
        <w:t>Araştırmanın ölçek</w:t>
      </w:r>
      <w:r w:rsidR="003C26AB">
        <w:rPr>
          <w:rStyle w:val="Gl"/>
          <w:rFonts w:ascii="Times New Roman" w:hAnsi="Times New Roman" w:cs="Times New Roman"/>
          <w:b w:val="0"/>
          <w:color w:val="000000" w:themeColor="text1"/>
          <w:sz w:val="24"/>
          <w:szCs w:val="24"/>
          <w:shd w:val="clear" w:color="auto" w:fill="FFFFFF"/>
        </w:rPr>
        <w:t xml:space="preserve"> türü</w:t>
      </w:r>
      <w:r>
        <w:rPr>
          <w:rFonts w:ascii="Times New Roman" w:hAnsi="Times New Roman" w:cs="Times New Roman"/>
          <w:sz w:val="24"/>
          <w:szCs w:val="24"/>
        </w:rPr>
        <w:t>, n</w:t>
      </w:r>
      <w:r w:rsidR="003C26AB">
        <w:rPr>
          <w:rFonts w:ascii="Times New Roman" w:hAnsi="Times New Roman" w:cs="Times New Roman"/>
          <w:sz w:val="24"/>
          <w:szCs w:val="24"/>
        </w:rPr>
        <w:t>itelikleri</w:t>
      </w:r>
      <w:r w:rsidRPr="009E39C1">
        <w:rPr>
          <w:rFonts w:ascii="Times New Roman" w:hAnsi="Times New Roman" w:cs="Times New Roman"/>
          <w:sz w:val="24"/>
          <w:szCs w:val="24"/>
        </w:rPr>
        <w:t xml:space="preserve"> </w:t>
      </w:r>
      <w:r>
        <w:rPr>
          <w:rFonts w:ascii="Times New Roman" w:hAnsi="Times New Roman" w:cs="Times New Roman"/>
          <w:sz w:val="24"/>
          <w:szCs w:val="24"/>
        </w:rPr>
        <w:t xml:space="preserve">özelliklerine, </w:t>
      </w:r>
      <w:r w:rsidRPr="009E39C1">
        <w:rPr>
          <w:rFonts w:ascii="Times New Roman" w:hAnsi="Times New Roman" w:cs="Times New Roman"/>
          <w:sz w:val="24"/>
          <w:szCs w:val="24"/>
        </w:rPr>
        <w:t xml:space="preserve">benzerlik ya da farklılıklarına göre ayırmaya yarayan </w:t>
      </w:r>
      <w:r w:rsidR="003C26AB">
        <w:rPr>
          <w:rStyle w:val="Gl"/>
          <w:rFonts w:ascii="Times New Roman" w:hAnsi="Times New Roman" w:cs="Times New Roman"/>
          <w:b w:val="0"/>
          <w:color w:val="000000" w:themeColor="text1"/>
          <w:sz w:val="24"/>
          <w:szCs w:val="24"/>
          <w:shd w:val="clear" w:color="auto" w:fill="FFFFFF"/>
        </w:rPr>
        <w:t>sınıflandırma ölçeği</w:t>
      </w:r>
      <w:r w:rsidR="003C26AB">
        <w:rPr>
          <w:rFonts w:ascii="Times New Roman" w:hAnsi="Times New Roman" w:cs="Times New Roman"/>
          <w:sz w:val="24"/>
          <w:szCs w:val="24"/>
        </w:rPr>
        <w:t>dir</w:t>
      </w:r>
      <w:r w:rsidRPr="009E39C1">
        <w:rPr>
          <w:rFonts w:ascii="Times New Roman" w:hAnsi="Times New Roman" w:cs="Times New Roman"/>
          <w:sz w:val="24"/>
          <w:szCs w:val="24"/>
        </w:rPr>
        <w:t>.</w:t>
      </w:r>
      <w:r>
        <w:rPr>
          <w:rFonts w:ascii="Times New Roman" w:hAnsi="Times New Roman" w:cs="Times New Roman"/>
          <w:bCs/>
          <w:color w:val="222222"/>
          <w:sz w:val="24"/>
          <w:szCs w:val="24"/>
          <w:shd w:val="clear" w:color="auto" w:fill="FFFFFF"/>
        </w:rPr>
        <w:t xml:space="preserve"> </w:t>
      </w:r>
      <w:r w:rsidR="007B0F8C">
        <w:rPr>
          <w:rFonts w:ascii="Times New Roman" w:hAnsi="Times New Roman" w:cs="Times New Roman"/>
          <w:bCs/>
          <w:color w:val="000000" w:themeColor="text1"/>
          <w:sz w:val="24"/>
          <w:szCs w:val="24"/>
          <w:shd w:val="clear" w:color="auto" w:fill="FFFFFF"/>
        </w:rPr>
        <w:t>Çalışmada</w:t>
      </w:r>
      <w:r w:rsidRPr="00931838">
        <w:rPr>
          <w:rFonts w:ascii="Times New Roman" w:hAnsi="Times New Roman" w:cs="Times New Roman"/>
          <w:bCs/>
          <w:color w:val="000000" w:themeColor="text1"/>
          <w:sz w:val="24"/>
          <w:szCs w:val="24"/>
          <w:shd w:val="clear" w:color="auto" w:fill="FFFFFF"/>
        </w:rPr>
        <w:t xml:space="preserve"> </w:t>
      </w:r>
      <w:r w:rsidR="007B0F8C">
        <w:rPr>
          <w:rFonts w:ascii="Times New Roman" w:hAnsi="Times New Roman" w:cs="Times New Roman"/>
          <w:bCs/>
          <w:color w:val="000000" w:themeColor="text1"/>
          <w:sz w:val="24"/>
          <w:szCs w:val="24"/>
          <w:shd w:val="clear" w:color="auto" w:fill="FFFFFF"/>
        </w:rPr>
        <w:t>tarihsel</w:t>
      </w:r>
      <w:r w:rsidRPr="00931838">
        <w:rPr>
          <w:rFonts w:ascii="Times New Roman" w:hAnsi="Times New Roman" w:cs="Times New Roman"/>
          <w:bCs/>
          <w:color w:val="000000" w:themeColor="text1"/>
          <w:sz w:val="24"/>
          <w:szCs w:val="24"/>
          <w:shd w:val="clear" w:color="auto" w:fill="FFFFFF"/>
        </w:rPr>
        <w:t xml:space="preserve"> öğeler, </w:t>
      </w:r>
      <w:r w:rsidR="007B0F8C">
        <w:rPr>
          <w:rFonts w:ascii="Times New Roman" w:hAnsi="Times New Roman" w:cs="Times New Roman"/>
          <w:color w:val="000000" w:themeColor="text1"/>
          <w:sz w:val="24"/>
          <w:szCs w:val="24"/>
        </w:rPr>
        <w:t xml:space="preserve">özelliklerine ve </w:t>
      </w:r>
      <w:r w:rsidRPr="00931838">
        <w:rPr>
          <w:rFonts w:ascii="Times New Roman" w:hAnsi="Times New Roman" w:cs="Times New Roman"/>
          <w:color w:val="000000" w:themeColor="text1"/>
          <w:sz w:val="24"/>
          <w:szCs w:val="24"/>
        </w:rPr>
        <w:t>farklılıklarına göre ayrıldığı için bu tür kullanılmıştır.</w:t>
      </w:r>
      <w:r w:rsidR="003C26AB">
        <w:rPr>
          <w:rFonts w:ascii="Times New Roman" w:hAnsi="Times New Roman" w:cs="Times New Roman"/>
          <w:color w:val="000000" w:themeColor="text1"/>
          <w:sz w:val="24"/>
          <w:szCs w:val="24"/>
        </w:rPr>
        <w:t xml:space="preserve"> </w:t>
      </w:r>
      <w:r w:rsidR="008F7212">
        <w:rPr>
          <w:rFonts w:ascii="Times New Roman" w:hAnsi="Times New Roman" w:cs="Times New Roman"/>
          <w:color w:val="000000" w:themeColor="text1"/>
          <w:sz w:val="24"/>
          <w:szCs w:val="24"/>
        </w:rPr>
        <w:t>Bu t</w:t>
      </w:r>
      <w:r w:rsidR="007B0F8C">
        <w:rPr>
          <w:rFonts w:ascii="Times New Roman" w:hAnsi="Times New Roman" w:cs="Times New Roman"/>
          <w:color w:val="000000" w:themeColor="text1"/>
          <w:sz w:val="24"/>
          <w:szCs w:val="24"/>
        </w:rPr>
        <w:t>arihsel</w:t>
      </w:r>
      <w:r w:rsidR="00227393">
        <w:rPr>
          <w:rFonts w:ascii="Times New Roman" w:hAnsi="Times New Roman" w:cs="Times New Roman"/>
          <w:color w:val="000000" w:themeColor="text1"/>
          <w:sz w:val="24"/>
          <w:szCs w:val="24"/>
        </w:rPr>
        <w:t xml:space="preserve"> öğeler, yazıldığı tarihte edebiyatta önemli bir yeri olan</w:t>
      </w:r>
      <w:r w:rsidR="003C26AB">
        <w:rPr>
          <w:rFonts w:ascii="Times New Roman" w:hAnsi="Times New Roman" w:cs="Times New Roman"/>
          <w:color w:val="000000" w:themeColor="text1"/>
          <w:sz w:val="24"/>
          <w:szCs w:val="24"/>
        </w:rPr>
        <w:t xml:space="preserve"> ve yazarın da etkilendiği</w:t>
      </w:r>
      <w:r w:rsidR="00227393">
        <w:rPr>
          <w:rFonts w:ascii="Times New Roman" w:hAnsi="Times New Roman" w:cs="Times New Roman"/>
          <w:color w:val="000000" w:themeColor="text1"/>
          <w:sz w:val="24"/>
          <w:szCs w:val="24"/>
        </w:rPr>
        <w:t xml:space="preserve"> Romantizm akımının </w:t>
      </w:r>
      <w:r w:rsidR="008F7212">
        <w:rPr>
          <w:rFonts w:ascii="Times New Roman" w:hAnsi="Times New Roman" w:cs="Times New Roman"/>
          <w:color w:val="000000" w:themeColor="text1"/>
          <w:sz w:val="24"/>
          <w:szCs w:val="24"/>
        </w:rPr>
        <w:t xml:space="preserve">C. </w:t>
      </w:r>
      <w:proofErr w:type="spellStart"/>
      <w:r w:rsidR="008F7212">
        <w:rPr>
          <w:rFonts w:ascii="Times New Roman" w:hAnsi="Times New Roman" w:cs="Times New Roman"/>
          <w:color w:val="000000" w:themeColor="text1"/>
          <w:sz w:val="24"/>
          <w:szCs w:val="24"/>
        </w:rPr>
        <w:t>Casey’in</w:t>
      </w:r>
      <w:proofErr w:type="spellEnd"/>
      <w:r w:rsidR="008F7212">
        <w:rPr>
          <w:rFonts w:ascii="Times New Roman" w:hAnsi="Times New Roman" w:cs="Times New Roman"/>
          <w:color w:val="000000" w:themeColor="text1"/>
          <w:sz w:val="24"/>
          <w:szCs w:val="24"/>
        </w:rPr>
        <w:t xml:space="preserve"> (2008)</w:t>
      </w:r>
      <w:r w:rsidRPr="00931838">
        <w:rPr>
          <w:rFonts w:ascii="Times New Roman" w:hAnsi="Times New Roman" w:cs="Times New Roman"/>
          <w:color w:val="000000" w:themeColor="text1"/>
          <w:sz w:val="24"/>
          <w:szCs w:val="24"/>
        </w:rPr>
        <w:t xml:space="preserve"> </w:t>
      </w:r>
      <w:r w:rsidRPr="004336F3">
        <w:rPr>
          <w:rFonts w:ascii="Times New Roman" w:hAnsi="Times New Roman" w:cs="Times New Roman"/>
          <w:i/>
          <w:color w:val="000000" w:themeColor="text1"/>
          <w:sz w:val="24"/>
          <w:szCs w:val="24"/>
        </w:rPr>
        <w:t>‘</w:t>
      </w:r>
      <w:r w:rsidR="008F7212" w:rsidRPr="004336F3">
        <w:rPr>
          <w:rFonts w:ascii="Times New Roman" w:hAnsi="Times New Roman" w:cs="Times New Roman"/>
          <w:i/>
          <w:color w:val="000000" w:themeColor="text1"/>
          <w:sz w:val="24"/>
          <w:szCs w:val="24"/>
        </w:rPr>
        <w:t>(…)</w:t>
      </w:r>
      <w:r w:rsidR="003C26AB" w:rsidRPr="004336F3">
        <w:rPr>
          <w:rFonts w:ascii="Times New Roman" w:hAnsi="Times New Roman" w:cs="Times New Roman"/>
          <w:i/>
          <w:color w:val="000000" w:themeColor="text1"/>
          <w:sz w:val="24"/>
          <w:szCs w:val="24"/>
        </w:rPr>
        <w:t xml:space="preserve"> </w:t>
      </w:r>
      <w:r w:rsidR="00227393" w:rsidRPr="004336F3">
        <w:rPr>
          <w:rFonts w:ascii="Times New Roman" w:hAnsi="Times New Roman" w:cs="Times New Roman"/>
          <w:i/>
          <w:color w:val="000000" w:themeColor="text1"/>
          <w:sz w:val="24"/>
          <w:szCs w:val="24"/>
        </w:rPr>
        <w:t>Sanayi Devrimine, A</w:t>
      </w:r>
      <w:r w:rsidR="007B0F8C" w:rsidRPr="004336F3">
        <w:rPr>
          <w:rFonts w:ascii="Times New Roman" w:hAnsi="Times New Roman" w:cs="Times New Roman"/>
          <w:i/>
          <w:color w:val="000000" w:themeColor="text1"/>
          <w:sz w:val="24"/>
          <w:szCs w:val="24"/>
        </w:rPr>
        <w:t>ydınlanma Çağı</w:t>
      </w:r>
      <w:r w:rsidR="00227393" w:rsidRPr="004336F3">
        <w:rPr>
          <w:rFonts w:ascii="Times New Roman" w:hAnsi="Times New Roman" w:cs="Times New Roman"/>
          <w:i/>
          <w:color w:val="000000" w:themeColor="text1"/>
          <w:sz w:val="24"/>
          <w:szCs w:val="24"/>
        </w:rPr>
        <w:t>’nın getirisi olan</w:t>
      </w:r>
      <w:r w:rsidR="007B0F8C" w:rsidRPr="004336F3">
        <w:rPr>
          <w:rFonts w:ascii="Times New Roman" w:hAnsi="Times New Roman" w:cs="Times New Roman"/>
          <w:i/>
          <w:color w:val="000000" w:themeColor="text1"/>
          <w:sz w:val="24"/>
          <w:szCs w:val="24"/>
        </w:rPr>
        <w:t xml:space="preserve"> arist</w:t>
      </w:r>
      <w:r w:rsidR="00227393" w:rsidRPr="004336F3">
        <w:rPr>
          <w:rFonts w:ascii="Times New Roman" w:hAnsi="Times New Roman" w:cs="Times New Roman"/>
          <w:i/>
          <w:color w:val="000000" w:themeColor="text1"/>
          <w:sz w:val="24"/>
          <w:szCs w:val="24"/>
        </w:rPr>
        <w:t xml:space="preserve">okratik sosyal ve siyasi düzene </w:t>
      </w:r>
      <w:r w:rsidR="007B0F8C" w:rsidRPr="004336F3">
        <w:rPr>
          <w:rFonts w:ascii="Times New Roman" w:hAnsi="Times New Roman" w:cs="Times New Roman"/>
          <w:i/>
          <w:color w:val="000000" w:themeColor="text1"/>
          <w:sz w:val="24"/>
          <w:szCs w:val="24"/>
        </w:rPr>
        <w:t>tepki olarak doğan bir akımdır.</w:t>
      </w:r>
      <w:r w:rsidR="008F7212" w:rsidRPr="004336F3">
        <w:rPr>
          <w:rFonts w:ascii="Times New Roman" w:hAnsi="Times New Roman" w:cs="Times New Roman"/>
          <w:i/>
          <w:color w:val="000000" w:themeColor="text1"/>
          <w:sz w:val="24"/>
          <w:szCs w:val="24"/>
        </w:rPr>
        <w:t>’</w:t>
      </w:r>
      <w:r w:rsidR="008F7212">
        <w:rPr>
          <w:rFonts w:ascii="Times New Roman" w:hAnsi="Times New Roman" w:cs="Times New Roman"/>
          <w:color w:val="000000" w:themeColor="text1"/>
          <w:sz w:val="24"/>
          <w:szCs w:val="24"/>
        </w:rPr>
        <w:t xml:space="preserve"> </w:t>
      </w:r>
      <w:r w:rsidRPr="00931838">
        <w:rPr>
          <w:rFonts w:ascii="Times New Roman" w:hAnsi="Times New Roman" w:cs="Times New Roman"/>
          <w:color w:val="000000" w:themeColor="text1"/>
          <w:sz w:val="24"/>
          <w:szCs w:val="24"/>
        </w:rPr>
        <w:t>sözünde</w:t>
      </w:r>
      <w:r w:rsidR="00227393">
        <w:rPr>
          <w:rFonts w:ascii="Times New Roman" w:hAnsi="Times New Roman" w:cs="Times New Roman"/>
          <w:color w:val="000000" w:themeColor="text1"/>
          <w:sz w:val="24"/>
          <w:szCs w:val="24"/>
        </w:rPr>
        <w:t>n</w:t>
      </w:r>
      <w:r w:rsidRPr="00931838">
        <w:rPr>
          <w:rFonts w:ascii="Times New Roman" w:hAnsi="Times New Roman" w:cs="Times New Roman"/>
          <w:color w:val="000000" w:themeColor="text1"/>
          <w:sz w:val="24"/>
          <w:szCs w:val="24"/>
        </w:rPr>
        <w:t xml:space="preserve"> de </w:t>
      </w:r>
      <w:r w:rsidR="00227393">
        <w:rPr>
          <w:rFonts w:ascii="Times New Roman" w:hAnsi="Times New Roman" w:cs="Times New Roman"/>
          <w:color w:val="000000" w:themeColor="text1"/>
          <w:sz w:val="24"/>
          <w:szCs w:val="24"/>
        </w:rPr>
        <w:t>anlaşılan</w:t>
      </w:r>
      <w:r w:rsidRPr="00931838">
        <w:rPr>
          <w:rFonts w:ascii="Times New Roman" w:hAnsi="Times New Roman" w:cs="Times New Roman"/>
          <w:color w:val="000000" w:themeColor="text1"/>
          <w:sz w:val="24"/>
          <w:szCs w:val="24"/>
        </w:rPr>
        <w:t xml:space="preserve"> </w:t>
      </w:r>
      <w:r w:rsidR="003C26AB">
        <w:rPr>
          <w:rFonts w:ascii="Times New Roman" w:hAnsi="Times New Roman" w:cs="Times New Roman"/>
          <w:color w:val="000000" w:themeColor="text1"/>
          <w:sz w:val="24"/>
          <w:szCs w:val="24"/>
        </w:rPr>
        <w:t>özellikleri</w:t>
      </w:r>
      <w:r w:rsidRPr="00931838">
        <w:rPr>
          <w:rFonts w:ascii="Times New Roman" w:hAnsi="Times New Roman" w:cs="Times New Roman"/>
          <w:color w:val="000000" w:themeColor="text1"/>
          <w:sz w:val="24"/>
          <w:szCs w:val="24"/>
        </w:rPr>
        <w:t xml:space="preserve"> </w:t>
      </w:r>
      <w:r w:rsidR="008F7212">
        <w:rPr>
          <w:rFonts w:ascii="Times New Roman" w:hAnsi="Times New Roman" w:cs="Times New Roman"/>
          <w:color w:val="000000" w:themeColor="text1"/>
          <w:sz w:val="24"/>
          <w:szCs w:val="24"/>
        </w:rPr>
        <w:t xml:space="preserve">de </w:t>
      </w:r>
      <w:r w:rsidRPr="00931838">
        <w:rPr>
          <w:rFonts w:ascii="Times New Roman" w:hAnsi="Times New Roman" w:cs="Times New Roman"/>
          <w:color w:val="000000" w:themeColor="text1"/>
          <w:sz w:val="24"/>
          <w:szCs w:val="24"/>
        </w:rPr>
        <w:t>içeren</w:t>
      </w:r>
      <w:r w:rsidR="008F7212">
        <w:rPr>
          <w:rFonts w:ascii="Times New Roman" w:hAnsi="Times New Roman" w:cs="Times New Roman"/>
          <w:color w:val="000000" w:themeColor="text1"/>
          <w:sz w:val="24"/>
          <w:szCs w:val="24"/>
        </w:rPr>
        <w:t xml:space="preserve"> </w:t>
      </w:r>
      <w:r w:rsidRPr="00931838">
        <w:rPr>
          <w:rFonts w:ascii="Times New Roman" w:hAnsi="Times New Roman" w:cs="Times New Roman"/>
          <w:color w:val="000000" w:themeColor="text1"/>
          <w:sz w:val="24"/>
          <w:szCs w:val="24"/>
        </w:rPr>
        <w:t xml:space="preserve">öğelerdir. </w:t>
      </w:r>
      <w:r w:rsidR="00227393">
        <w:rPr>
          <w:rFonts w:ascii="Times New Roman" w:hAnsi="Times New Roman" w:cs="Times New Roman"/>
          <w:color w:val="000000" w:themeColor="text1"/>
          <w:sz w:val="24"/>
          <w:szCs w:val="24"/>
        </w:rPr>
        <w:t xml:space="preserve">Tüm bunlar dikkate alındığı için çalışmada </w:t>
      </w:r>
      <w:r w:rsidRPr="00931838">
        <w:rPr>
          <w:rFonts w:ascii="Times New Roman" w:hAnsi="Times New Roman" w:cs="Times New Roman"/>
          <w:color w:val="000000" w:themeColor="text1"/>
          <w:sz w:val="24"/>
          <w:szCs w:val="24"/>
        </w:rPr>
        <w:t xml:space="preserve">duyarlılık söz konusudur. </w:t>
      </w:r>
    </w:p>
    <w:p w:rsidR="00611B9E" w:rsidRPr="00931838" w:rsidRDefault="00611B9E" w:rsidP="0090457E">
      <w:pPr>
        <w:pStyle w:val="ListeParagraf"/>
        <w:numPr>
          <w:ilvl w:val="1"/>
          <w:numId w:val="1"/>
        </w:numPr>
        <w:spacing w:after="120" w:line="360" w:lineRule="auto"/>
        <w:jc w:val="both"/>
        <w:rPr>
          <w:rFonts w:ascii="Times New Roman" w:eastAsia="Times New Roman" w:hAnsi="Times New Roman" w:cs="Times New Roman"/>
          <w:b/>
          <w:color w:val="000000" w:themeColor="text1"/>
          <w:sz w:val="24"/>
          <w:szCs w:val="24"/>
        </w:rPr>
      </w:pPr>
      <w:r w:rsidRPr="00931838">
        <w:rPr>
          <w:rFonts w:ascii="Times New Roman" w:eastAsia="Times New Roman" w:hAnsi="Times New Roman" w:cs="Times New Roman"/>
          <w:b/>
          <w:color w:val="000000" w:themeColor="text1"/>
          <w:sz w:val="24"/>
          <w:szCs w:val="24"/>
        </w:rPr>
        <w:t>Amaç</w:t>
      </w:r>
    </w:p>
    <w:p w:rsidR="00611B9E" w:rsidRDefault="00611B9E" w:rsidP="00611B9E">
      <w:pPr>
        <w:spacing w:after="120" w:line="240" w:lineRule="auto"/>
        <w:ind w:firstLine="709"/>
        <w:jc w:val="both"/>
        <w:rPr>
          <w:rFonts w:ascii="Times New Roman" w:hAnsi="Times New Roman" w:cs="Times New Roman"/>
          <w:color w:val="000000" w:themeColor="text1"/>
          <w:sz w:val="24"/>
          <w:shd w:val="clear" w:color="auto" w:fill="FFFFFF"/>
        </w:rPr>
      </w:pPr>
      <w:r w:rsidRPr="00931838">
        <w:rPr>
          <w:rFonts w:ascii="Times New Roman" w:hAnsi="Times New Roman" w:cs="Times New Roman"/>
          <w:color w:val="000000" w:themeColor="text1"/>
          <w:sz w:val="24"/>
          <w:shd w:val="clear" w:color="auto" w:fill="FFFFFF"/>
        </w:rPr>
        <w:t xml:space="preserve">Bu çalışmada amaç, </w:t>
      </w:r>
      <w:r w:rsidRPr="008B1A34">
        <w:rPr>
          <w:rFonts w:ascii="Times New Roman" w:hAnsi="Times New Roman" w:cs="Times New Roman"/>
          <w:i/>
          <w:color w:val="000000" w:themeColor="text1"/>
          <w:sz w:val="24"/>
          <w:shd w:val="clear" w:color="auto" w:fill="FFFFFF"/>
        </w:rPr>
        <w:t>Geceye Övgüler</w:t>
      </w:r>
      <w:r w:rsidRPr="00931838">
        <w:rPr>
          <w:rFonts w:ascii="Times New Roman" w:hAnsi="Times New Roman" w:cs="Times New Roman"/>
          <w:color w:val="000000" w:themeColor="text1"/>
          <w:sz w:val="24"/>
          <w:shd w:val="clear" w:color="auto" w:fill="FFFFFF"/>
        </w:rPr>
        <w:t xml:space="preserve"> eserinde yer alan, dönemsel unsurlar içeren edebi öğelerin Türkçe ve Almanca karşılıkları arasındaki diller arası çeviri farklılıklarının dil ve yazın bağlamında incelenmesidir. Çalışmanın alt amacı, bu öğelerin içerdiği konulara göre ve dilsel farklılığın nedenlerine göre ayrılarak ele alınmasıdır.</w:t>
      </w:r>
    </w:p>
    <w:p w:rsidR="0090457E" w:rsidRPr="00931838" w:rsidRDefault="0090457E" w:rsidP="0090457E">
      <w:pPr>
        <w:pStyle w:val="ListeParagraf"/>
        <w:numPr>
          <w:ilvl w:val="1"/>
          <w:numId w:val="1"/>
        </w:numPr>
        <w:spacing w:after="120" w:line="360" w:lineRule="auto"/>
        <w:jc w:val="both"/>
        <w:rPr>
          <w:rFonts w:ascii="Times New Roman" w:eastAsia="Times New Roman" w:hAnsi="Times New Roman" w:cs="Times New Roman"/>
          <w:b/>
          <w:color w:val="000000" w:themeColor="text1"/>
          <w:sz w:val="24"/>
          <w:szCs w:val="24"/>
        </w:rPr>
      </w:pPr>
      <w:proofErr w:type="spellStart"/>
      <w:r w:rsidRPr="00931838">
        <w:rPr>
          <w:rFonts w:ascii="Times New Roman" w:eastAsia="Times New Roman" w:hAnsi="Times New Roman" w:cs="Times New Roman"/>
          <w:b/>
          <w:color w:val="000000" w:themeColor="text1"/>
          <w:sz w:val="24"/>
          <w:szCs w:val="24"/>
        </w:rPr>
        <w:t>Sayıltı</w:t>
      </w:r>
      <w:proofErr w:type="spellEnd"/>
      <w:r w:rsidRPr="00931838">
        <w:rPr>
          <w:rFonts w:ascii="Times New Roman" w:eastAsia="Times New Roman" w:hAnsi="Times New Roman" w:cs="Times New Roman"/>
          <w:b/>
          <w:color w:val="000000" w:themeColor="text1"/>
          <w:sz w:val="24"/>
          <w:szCs w:val="24"/>
        </w:rPr>
        <w:t xml:space="preserve"> (Varsayım/ Hipotez) ve Sınırlılıklar</w:t>
      </w:r>
    </w:p>
    <w:p w:rsidR="0090457E" w:rsidRPr="0090457E" w:rsidRDefault="0090457E" w:rsidP="0090457E">
      <w:pPr>
        <w:spacing w:after="12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hd w:val="clear" w:color="auto" w:fill="FFFFFF"/>
        </w:rPr>
        <w:t>Araştırma,</w:t>
      </w:r>
      <w:r w:rsidRPr="00931838">
        <w:rPr>
          <w:rFonts w:ascii="Times New Roman" w:hAnsi="Times New Roman" w:cs="Times New Roman"/>
          <w:color w:val="000000" w:themeColor="text1"/>
          <w:sz w:val="24"/>
          <w:shd w:val="clear" w:color="auto" w:fill="FFFFFF"/>
        </w:rPr>
        <w:t xml:space="preserve"> </w:t>
      </w:r>
      <w:r w:rsidRPr="008B1A34">
        <w:rPr>
          <w:rFonts w:ascii="Times New Roman" w:hAnsi="Times New Roman" w:cs="Times New Roman"/>
          <w:i/>
          <w:color w:val="000000" w:themeColor="text1"/>
          <w:sz w:val="24"/>
          <w:shd w:val="clear" w:color="auto" w:fill="FFFFFF"/>
        </w:rPr>
        <w:t>Geceye Övgüler</w:t>
      </w:r>
      <w:r w:rsidRPr="00931838">
        <w:rPr>
          <w:rFonts w:ascii="Times New Roman" w:hAnsi="Times New Roman" w:cs="Times New Roman"/>
          <w:color w:val="000000" w:themeColor="text1"/>
          <w:sz w:val="24"/>
          <w:shd w:val="clear" w:color="auto" w:fill="FFFFFF"/>
        </w:rPr>
        <w:t xml:space="preserve"> (Almanca-</w:t>
      </w:r>
      <w:r>
        <w:rPr>
          <w:rFonts w:ascii="Times New Roman" w:hAnsi="Times New Roman" w:cs="Times New Roman"/>
          <w:color w:val="000000" w:themeColor="text1"/>
          <w:sz w:val="24"/>
          <w:shd w:val="clear" w:color="auto" w:fill="FFFFFF"/>
        </w:rPr>
        <w:t>Türkçe) kitabındaki yazıldığı dönemin</w:t>
      </w:r>
      <w:r w:rsidRPr="00931838">
        <w:rPr>
          <w:rFonts w:ascii="Times New Roman" w:hAnsi="Times New Roman" w:cs="Times New Roman"/>
          <w:color w:val="000000" w:themeColor="text1"/>
          <w:sz w:val="24"/>
          <w:shd w:val="clear" w:color="auto" w:fill="FFFFFF"/>
        </w:rPr>
        <w:t xml:space="preserve"> özelliklerini içeren </w:t>
      </w:r>
      <w:r>
        <w:rPr>
          <w:rFonts w:ascii="Times New Roman" w:hAnsi="Times New Roman" w:cs="Times New Roman"/>
          <w:color w:val="000000" w:themeColor="text1"/>
          <w:sz w:val="24"/>
          <w:shd w:val="clear" w:color="auto" w:fill="FFFFFF"/>
        </w:rPr>
        <w:t>öğelerin</w:t>
      </w:r>
      <w:r w:rsidRPr="00931838">
        <w:rPr>
          <w:rFonts w:ascii="Times New Roman" w:hAnsi="Times New Roman" w:cs="Times New Roman"/>
          <w:color w:val="000000" w:themeColor="text1"/>
          <w:sz w:val="24"/>
          <w:shd w:val="clear" w:color="auto" w:fill="FFFFFF"/>
        </w:rPr>
        <w:t xml:space="preserve"> Almanca</w:t>
      </w:r>
      <w:r>
        <w:rPr>
          <w:rFonts w:ascii="Times New Roman" w:hAnsi="Times New Roman" w:cs="Times New Roman"/>
          <w:color w:val="000000" w:themeColor="text1"/>
          <w:sz w:val="24"/>
          <w:shd w:val="clear" w:color="auto" w:fill="FFFFFF"/>
        </w:rPr>
        <w:t xml:space="preserve"> </w:t>
      </w:r>
      <w:r w:rsidRPr="00931838">
        <w:rPr>
          <w:rFonts w:ascii="Times New Roman" w:hAnsi="Times New Roman" w:cs="Times New Roman"/>
          <w:color w:val="000000" w:themeColor="text1"/>
          <w:sz w:val="24"/>
          <w:shd w:val="clear" w:color="auto" w:fill="FFFFFF"/>
        </w:rPr>
        <w:t xml:space="preserve">ile Türkçe </w:t>
      </w:r>
      <w:r>
        <w:rPr>
          <w:rFonts w:ascii="Times New Roman" w:hAnsi="Times New Roman" w:cs="Times New Roman"/>
          <w:color w:val="000000" w:themeColor="text1"/>
          <w:sz w:val="24"/>
          <w:shd w:val="clear" w:color="auto" w:fill="FFFFFF"/>
        </w:rPr>
        <w:t>metinleri</w:t>
      </w:r>
      <w:r w:rsidRPr="00931838">
        <w:rPr>
          <w:rFonts w:ascii="Times New Roman" w:hAnsi="Times New Roman" w:cs="Times New Roman"/>
          <w:color w:val="000000" w:themeColor="text1"/>
          <w:sz w:val="24"/>
          <w:shd w:val="clear" w:color="auto" w:fill="FFFFFF"/>
        </w:rPr>
        <w:t xml:space="preserve"> arasında farklar vardır </w:t>
      </w:r>
      <w:r>
        <w:rPr>
          <w:rFonts w:ascii="Times New Roman" w:hAnsi="Times New Roman" w:cs="Times New Roman"/>
          <w:color w:val="000000" w:themeColor="text1"/>
          <w:sz w:val="24"/>
          <w:szCs w:val="24"/>
        </w:rPr>
        <w:t>varsayımından yola çıkmaktadır</w:t>
      </w:r>
      <w:r w:rsidRPr="0093183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Araştırma kaynak olarak </w:t>
      </w:r>
      <w:r w:rsidRPr="00151B15">
        <w:rPr>
          <w:rFonts w:ascii="Times New Roman" w:hAnsi="Times New Roman" w:cs="Times New Roman"/>
          <w:i/>
          <w:color w:val="000000" w:themeColor="text1"/>
          <w:sz w:val="24"/>
          <w:szCs w:val="24"/>
        </w:rPr>
        <w:t>Geceye Övgüler</w:t>
      </w:r>
      <w:r>
        <w:rPr>
          <w:rFonts w:ascii="Times New Roman" w:hAnsi="Times New Roman" w:cs="Times New Roman"/>
          <w:color w:val="000000" w:themeColor="text1"/>
          <w:sz w:val="24"/>
          <w:szCs w:val="24"/>
        </w:rPr>
        <w:t xml:space="preserve"> eseri, içerik olarak eserdeki Almanca ile Türkçe metinleri arasında farklar bulunan tarihsel öğeler ile sınırlıdır.</w:t>
      </w:r>
    </w:p>
    <w:p w:rsidR="00611B9E" w:rsidRPr="00931838" w:rsidRDefault="00611B9E" w:rsidP="0090457E">
      <w:pPr>
        <w:pStyle w:val="ListeParagraf"/>
        <w:numPr>
          <w:ilvl w:val="1"/>
          <w:numId w:val="1"/>
        </w:numPr>
        <w:spacing w:after="120" w:line="360" w:lineRule="auto"/>
        <w:jc w:val="both"/>
        <w:rPr>
          <w:rFonts w:ascii="Times New Roman" w:eastAsia="Times New Roman" w:hAnsi="Times New Roman" w:cs="Times New Roman"/>
          <w:b/>
          <w:color w:val="000000" w:themeColor="text1"/>
          <w:sz w:val="24"/>
          <w:szCs w:val="24"/>
        </w:rPr>
      </w:pPr>
      <w:r w:rsidRPr="00931838">
        <w:rPr>
          <w:rFonts w:ascii="Times New Roman" w:eastAsia="Times New Roman" w:hAnsi="Times New Roman" w:cs="Times New Roman"/>
          <w:b/>
          <w:color w:val="000000" w:themeColor="text1"/>
          <w:sz w:val="24"/>
          <w:szCs w:val="24"/>
        </w:rPr>
        <w:t>Önem</w:t>
      </w:r>
    </w:p>
    <w:p w:rsidR="00227393" w:rsidRPr="009768CE" w:rsidRDefault="00151B15" w:rsidP="009768CE">
      <w:pPr>
        <w:spacing w:after="120" w:line="240" w:lineRule="auto"/>
        <w:ind w:firstLine="709"/>
        <w:jc w:val="both"/>
        <w:rPr>
          <w:color w:val="000000" w:themeColor="text1"/>
        </w:rPr>
      </w:pPr>
      <w:r>
        <w:rPr>
          <w:rFonts w:ascii="Times New Roman" w:eastAsia="Times New Roman" w:hAnsi="Times New Roman" w:cs="Times New Roman"/>
          <w:color w:val="000000" w:themeColor="text1"/>
          <w:sz w:val="24"/>
          <w:szCs w:val="24"/>
        </w:rPr>
        <w:t>Y</w:t>
      </w:r>
      <w:r w:rsidR="00227393" w:rsidRPr="00227393">
        <w:rPr>
          <w:rFonts w:ascii="Times New Roman" w:eastAsia="Times New Roman" w:hAnsi="Times New Roman" w:cs="Times New Roman"/>
          <w:color w:val="000000" w:themeColor="text1"/>
          <w:sz w:val="24"/>
          <w:szCs w:val="24"/>
        </w:rPr>
        <w:t xml:space="preserve">aşamın </w:t>
      </w:r>
      <w:r>
        <w:rPr>
          <w:rFonts w:ascii="Times New Roman" w:eastAsia="Times New Roman" w:hAnsi="Times New Roman" w:cs="Times New Roman"/>
          <w:color w:val="000000" w:themeColor="text1"/>
          <w:sz w:val="24"/>
          <w:szCs w:val="24"/>
        </w:rPr>
        <w:t>önemli parçalarından biri olan dil olgusunun</w:t>
      </w:r>
      <w:r w:rsidR="00227393" w:rsidRPr="00227393">
        <w:rPr>
          <w:rFonts w:ascii="Times New Roman" w:eastAsia="Times New Roman" w:hAnsi="Times New Roman" w:cs="Times New Roman"/>
          <w:color w:val="000000" w:themeColor="text1"/>
          <w:sz w:val="24"/>
          <w:szCs w:val="24"/>
        </w:rPr>
        <w:t xml:space="preserve"> bünyesinde</w:t>
      </w:r>
      <w:r>
        <w:rPr>
          <w:rFonts w:ascii="Times New Roman" w:eastAsia="Times New Roman" w:hAnsi="Times New Roman" w:cs="Times New Roman"/>
          <w:color w:val="000000" w:themeColor="text1"/>
          <w:sz w:val="24"/>
          <w:szCs w:val="24"/>
        </w:rPr>
        <w:t xml:space="preserve"> bulunan</w:t>
      </w:r>
      <w:r w:rsidR="00227393" w:rsidRPr="0022739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yazın konusu, </w:t>
      </w:r>
      <w:r w:rsidR="00227393" w:rsidRPr="00227393">
        <w:rPr>
          <w:rFonts w:ascii="Times New Roman" w:eastAsia="Times New Roman" w:hAnsi="Times New Roman" w:cs="Times New Roman"/>
          <w:color w:val="000000" w:themeColor="text1"/>
          <w:sz w:val="24"/>
          <w:szCs w:val="24"/>
        </w:rPr>
        <w:t>dilin sanatsal işleviyle oluşturulan, bireyin duygu ve düşüncelerini su</w:t>
      </w:r>
      <w:r>
        <w:rPr>
          <w:rFonts w:ascii="Times New Roman" w:eastAsia="Times New Roman" w:hAnsi="Times New Roman" w:cs="Times New Roman"/>
          <w:color w:val="000000" w:themeColor="text1"/>
          <w:sz w:val="24"/>
          <w:szCs w:val="24"/>
        </w:rPr>
        <w:t xml:space="preserve">nan, evrensel olmak için yabancı dile ihtiyaç duyan bir </w:t>
      </w:r>
      <w:r w:rsidR="00227393" w:rsidRPr="00227393">
        <w:rPr>
          <w:rFonts w:ascii="Times New Roman" w:eastAsia="Times New Roman" w:hAnsi="Times New Roman" w:cs="Times New Roman"/>
          <w:color w:val="000000" w:themeColor="text1"/>
          <w:sz w:val="24"/>
          <w:szCs w:val="24"/>
        </w:rPr>
        <w:t xml:space="preserve">araçtır. </w:t>
      </w:r>
      <w:r>
        <w:rPr>
          <w:rFonts w:ascii="Times New Roman" w:eastAsia="Times New Roman" w:hAnsi="Times New Roman" w:cs="Times New Roman"/>
          <w:color w:val="000000" w:themeColor="text1"/>
          <w:sz w:val="24"/>
        </w:rPr>
        <w:t xml:space="preserve">Evrensel olmayı başarmış </w:t>
      </w:r>
      <w:r w:rsidR="009768CE" w:rsidRPr="009768CE">
        <w:rPr>
          <w:rFonts w:ascii="Times New Roman" w:eastAsia="Times New Roman" w:hAnsi="Times New Roman" w:cs="Times New Roman"/>
          <w:color w:val="000000" w:themeColor="text1"/>
          <w:sz w:val="24"/>
        </w:rPr>
        <w:t xml:space="preserve">eserlerden biri olan </w:t>
      </w:r>
      <w:proofErr w:type="spellStart"/>
      <w:r w:rsidR="009768CE" w:rsidRPr="009768CE">
        <w:rPr>
          <w:rFonts w:ascii="Times New Roman" w:eastAsia="Times New Roman" w:hAnsi="Times New Roman" w:cs="Times New Roman"/>
          <w:color w:val="000000" w:themeColor="text1"/>
          <w:sz w:val="24"/>
        </w:rPr>
        <w:t>Novalis’in</w:t>
      </w:r>
      <w:proofErr w:type="spellEnd"/>
      <w:r w:rsidR="009768CE" w:rsidRPr="009768CE">
        <w:rPr>
          <w:rFonts w:ascii="Times New Roman" w:eastAsia="Times New Roman" w:hAnsi="Times New Roman" w:cs="Times New Roman"/>
          <w:color w:val="000000" w:themeColor="text1"/>
          <w:sz w:val="24"/>
        </w:rPr>
        <w:t xml:space="preserve"> </w:t>
      </w:r>
      <w:r w:rsidR="009768CE" w:rsidRPr="009768CE">
        <w:rPr>
          <w:rFonts w:ascii="Times New Roman" w:eastAsia="Times New Roman" w:hAnsi="Times New Roman" w:cs="Times New Roman"/>
          <w:i/>
          <w:iCs/>
          <w:color w:val="000000" w:themeColor="text1"/>
          <w:sz w:val="24"/>
        </w:rPr>
        <w:t xml:space="preserve">Geceye Övgüler </w:t>
      </w:r>
      <w:r w:rsidR="009768CE" w:rsidRPr="009768CE">
        <w:rPr>
          <w:rFonts w:ascii="Times New Roman" w:eastAsia="Times New Roman" w:hAnsi="Times New Roman" w:cs="Times New Roman"/>
          <w:color w:val="000000" w:themeColor="text1"/>
          <w:sz w:val="24"/>
        </w:rPr>
        <w:t>(Almanca-Türkçe) kitabı yazarın düşünce dünyasını, yazıldığı dönemin özellikleri ile harmanlayarak Almanca ve Türkçe çevirisi halinde sunmuştur.</w:t>
      </w:r>
      <w:r>
        <w:rPr>
          <w:rFonts w:ascii="Times New Roman" w:eastAsia="Times New Roman" w:hAnsi="Times New Roman" w:cs="Times New Roman"/>
          <w:color w:val="000000" w:themeColor="text1"/>
          <w:sz w:val="24"/>
        </w:rPr>
        <w:t xml:space="preserve"> Ancak kitabın diller arası farklılıkları hakkında yeterli ölçüde çalışma bulunmaması nedeniyle bu çalışma alan içinde önem kazanmaktadır.</w:t>
      </w:r>
    </w:p>
    <w:p w:rsidR="00611B9E" w:rsidRPr="00931838" w:rsidRDefault="00611B9E" w:rsidP="0090457E">
      <w:pPr>
        <w:pStyle w:val="ListeParagraf"/>
        <w:numPr>
          <w:ilvl w:val="1"/>
          <w:numId w:val="1"/>
        </w:numPr>
        <w:spacing w:after="120" w:line="360" w:lineRule="auto"/>
        <w:jc w:val="both"/>
        <w:rPr>
          <w:rFonts w:ascii="Times New Roman" w:eastAsia="Times New Roman" w:hAnsi="Times New Roman" w:cs="Times New Roman"/>
          <w:b/>
          <w:color w:val="000000" w:themeColor="text1"/>
          <w:sz w:val="24"/>
          <w:szCs w:val="24"/>
        </w:rPr>
      </w:pPr>
      <w:r w:rsidRPr="00931838">
        <w:rPr>
          <w:rFonts w:ascii="Times New Roman" w:eastAsia="Times New Roman" w:hAnsi="Times New Roman" w:cs="Times New Roman"/>
          <w:b/>
          <w:color w:val="000000" w:themeColor="text1"/>
          <w:sz w:val="24"/>
          <w:szCs w:val="24"/>
        </w:rPr>
        <w:t>Sayıltı (Varsayım/ Hipotez) ve Sınırlılıklar</w:t>
      </w:r>
    </w:p>
    <w:p w:rsidR="00ED1A06" w:rsidRPr="00931838" w:rsidRDefault="00151B15" w:rsidP="00151B15">
      <w:pPr>
        <w:spacing w:after="12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hd w:val="clear" w:color="auto" w:fill="FFFFFF"/>
        </w:rPr>
        <w:t>Araştırma,</w:t>
      </w:r>
      <w:r w:rsidR="00611B9E" w:rsidRPr="00931838">
        <w:rPr>
          <w:rFonts w:ascii="Times New Roman" w:hAnsi="Times New Roman" w:cs="Times New Roman"/>
          <w:color w:val="000000" w:themeColor="text1"/>
          <w:sz w:val="24"/>
          <w:shd w:val="clear" w:color="auto" w:fill="FFFFFF"/>
        </w:rPr>
        <w:t xml:space="preserve"> </w:t>
      </w:r>
      <w:r w:rsidR="00611B9E" w:rsidRPr="008B1A34">
        <w:rPr>
          <w:rFonts w:ascii="Times New Roman" w:hAnsi="Times New Roman" w:cs="Times New Roman"/>
          <w:i/>
          <w:color w:val="000000" w:themeColor="text1"/>
          <w:sz w:val="24"/>
          <w:shd w:val="clear" w:color="auto" w:fill="FFFFFF"/>
        </w:rPr>
        <w:t>Geceye Övgüler</w:t>
      </w:r>
      <w:r w:rsidR="00611B9E" w:rsidRPr="00931838">
        <w:rPr>
          <w:rFonts w:ascii="Times New Roman" w:hAnsi="Times New Roman" w:cs="Times New Roman"/>
          <w:color w:val="000000" w:themeColor="text1"/>
          <w:sz w:val="24"/>
          <w:shd w:val="clear" w:color="auto" w:fill="FFFFFF"/>
        </w:rPr>
        <w:t xml:space="preserve"> (Almanca-</w:t>
      </w:r>
      <w:r w:rsidR="009A7D48">
        <w:rPr>
          <w:rFonts w:ascii="Times New Roman" w:hAnsi="Times New Roman" w:cs="Times New Roman"/>
          <w:color w:val="000000" w:themeColor="text1"/>
          <w:sz w:val="24"/>
          <w:shd w:val="clear" w:color="auto" w:fill="FFFFFF"/>
        </w:rPr>
        <w:t xml:space="preserve">Türkçe) kitabındaki </w:t>
      </w:r>
      <w:r>
        <w:rPr>
          <w:rFonts w:ascii="Times New Roman" w:hAnsi="Times New Roman" w:cs="Times New Roman"/>
          <w:color w:val="000000" w:themeColor="text1"/>
          <w:sz w:val="24"/>
          <w:shd w:val="clear" w:color="auto" w:fill="FFFFFF"/>
        </w:rPr>
        <w:t>yazıldığı dönemin</w:t>
      </w:r>
      <w:r w:rsidR="00611B9E" w:rsidRPr="00931838">
        <w:rPr>
          <w:rFonts w:ascii="Times New Roman" w:hAnsi="Times New Roman" w:cs="Times New Roman"/>
          <w:color w:val="000000" w:themeColor="text1"/>
          <w:sz w:val="24"/>
          <w:shd w:val="clear" w:color="auto" w:fill="FFFFFF"/>
        </w:rPr>
        <w:t xml:space="preserve"> özelliklerini içeren </w:t>
      </w:r>
      <w:r w:rsidR="009A7D48">
        <w:rPr>
          <w:rFonts w:ascii="Times New Roman" w:hAnsi="Times New Roman" w:cs="Times New Roman"/>
          <w:color w:val="000000" w:themeColor="text1"/>
          <w:sz w:val="24"/>
          <w:shd w:val="clear" w:color="auto" w:fill="FFFFFF"/>
        </w:rPr>
        <w:t>öğelerin</w:t>
      </w:r>
      <w:r w:rsidR="00611B9E" w:rsidRPr="00931838">
        <w:rPr>
          <w:rFonts w:ascii="Times New Roman" w:hAnsi="Times New Roman" w:cs="Times New Roman"/>
          <w:color w:val="000000" w:themeColor="text1"/>
          <w:sz w:val="24"/>
          <w:shd w:val="clear" w:color="auto" w:fill="FFFFFF"/>
        </w:rPr>
        <w:t xml:space="preserve"> Almanca</w:t>
      </w:r>
      <w:r w:rsidR="009A7D48">
        <w:rPr>
          <w:rFonts w:ascii="Times New Roman" w:hAnsi="Times New Roman" w:cs="Times New Roman"/>
          <w:color w:val="000000" w:themeColor="text1"/>
          <w:sz w:val="24"/>
          <w:shd w:val="clear" w:color="auto" w:fill="FFFFFF"/>
        </w:rPr>
        <w:t xml:space="preserve"> </w:t>
      </w:r>
      <w:r w:rsidR="00611B9E" w:rsidRPr="00931838">
        <w:rPr>
          <w:rFonts w:ascii="Times New Roman" w:hAnsi="Times New Roman" w:cs="Times New Roman"/>
          <w:color w:val="000000" w:themeColor="text1"/>
          <w:sz w:val="24"/>
          <w:shd w:val="clear" w:color="auto" w:fill="FFFFFF"/>
        </w:rPr>
        <w:t xml:space="preserve">ile Türkçe </w:t>
      </w:r>
      <w:r w:rsidR="009A7D48">
        <w:rPr>
          <w:rFonts w:ascii="Times New Roman" w:hAnsi="Times New Roman" w:cs="Times New Roman"/>
          <w:color w:val="000000" w:themeColor="text1"/>
          <w:sz w:val="24"/>
          <w:shd w:val="clear" w:color="auto" w:fill="FFFFFF"/>
        </w:rPr>
        <w:t>metinleri</w:t>
      </w:r>
      <w:r w:rsidR="00611B9E" w:rsidRPr="00931838">
        <w:rPr>
          <w:rFonts w:ascii="Times New Roman" w:hAnsi="Times New Roman" w:cs="Times New Roman"/>
          <w:color w:val="000000" w:themeColor="text1"/>
          <w:sz w:val="24"/>
          <w:shd w:val="clear" w:color="auto" w:fill="FFFFFF"/>
        </w:rPr>
        <w:t xml:space="preserve"> arasında farklar vardır </w:t>
      </w:r>
      <w:r>
        <w:rPr>
          <w:rFonts w:ascii="Times New Roman" w:hAnsi="Times New Roman" w:cs="Times New Roman"/>
          <w:color w:val="000000" w:themeColor="text1"/>
          <w:sz w:val="24"/>
          <w:szCs w:val="24"/>
        </w:rPr>
        <w:t>varsayımından yola çıkmaktadır</w:t>
      </w:r>
      <w:r w:rsidR="00611B9E" w:rsidRPr="0093183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9A7D48">
        <w:rPr>
          <w:rFonts w:ascii="Times New Roman" w:hAnsi="Times New Roman" w:cs="Times New Roman"/>
          <w:color w:val="000000" w:themeColor="text1"/>
          <w:sz w:val="24"/>
          <w:szCs w:val="24"/>
        </w:rPr>
        <w:t>Araştırma</w:t>
      </w:r>
      <w:r>
        <w:rPr>
          <w:rFonts w:ascii="Times New Roman" w:hAnsi="Times New Roman" w:cs="Times New Roman"/>
          <w:color w:val="000000" w:themeColor="text1"/>
          <w:sz w:val="24"/>
          <w:szCs w:val="24"/>
        </w:rPr>
        <w:t xml:space="preserve"> kaynak olarak </w:t>
      </w:r>
      <w:r w:rsidRPr="00151B15">
        <w:rPr>
          <w:rFonts w:ascii="Times New Roman" w:hAnsi="Times New Roman" w:cs="Times New Roman"/>
          <w:i/>
          <w:color w:val="000000" w:themeColor="text1"/>
          <w:sz w:val="24"/>
          <w:szCs w:val="24"/>
        </w:rPr>
        <w:t>Geceye Övgüler</w:t>
      </w:r>
      <w:r>
        <w:rPr>
          <w:rFonts w:ascii="Times New Roman" w:hAnsi="Times New Roman" w:cs="Times New Roman"/>
          <w:color w:val="000000" w:themeColor="text1"/>
          <w:sz w:val="24"/>
          <w:szCs w:val="24"/>
        </w:rPr>
        <w:t xml:space="preserve"> eseri, içerik olarak </w:t>
      </w:r>
      <w:r w:rsidR="009A7D48">
        <w:rPr>
          <w:rFonts w:ascii="Times New Roman" w:hAnsi="Times New Roman" w:cs="Times New Roman"/>
          <w:color w:val="000000" w:themeColor="text1"/>
          <w:sz w:val="24"/>
          <w:szCs w:val="24"/>
        </w:rPr>
        <w:t>eserdeki Almanca ile Türkçe metinleri</w:t>
      </w:r>
      <w:r>
        <w:rPr>
          <w:rFonts w:ascii="Times New Roman" w:hAnsi="Times New Roman" w:cs="Times New Roman"/>
          <w:color w:val="000000" w:themeColor="text1"/>
          <w:sz w:val="24"/>
          <w:szCs w:val="24"/>
        </w:rPr>
        <w:t xml:space="preserve"> arasında farklar bulunan tarihsel öğeler</w:t>
      </w:r>
      <w:r w:rsidR="009A7D48">
        <w:rPr>
          <w:rFonts w:ascii="Times New Roman" w:hAnsi="Times New Roman" w:cs="Times New Roman"/>
          <w:color w:val="000000" w:themeColor="text1"/>
          <w:sz w:val="24"/>
          <w:szCs w:val="24"/>
        </w:rPr>
        <w:t xml:space="preserve"> i</w:t>
      </w:r>
      <w:r>
        <w:rPr>
          <w:rFonts w:ascii="Times New Roman" w:hAnsi="Times New Roman" w:cs="Times New Roman"/>
          <w:color w:val="000000" w:themeColor="text1"/>
          <w:sz w:val="24"/>
          <w:szCs w:val="24"/>
        </w:rPr>
        <w:t>le sınırlıdır.</w:t>
      </w:r>
    </w:p>
    <w:p w:rsidR="00611B9E" w:rsidRPr="00931838" w:rsidRDefault="00611B9E" w:rsidP="0090457E">
      <w:pPr>
        <w:pStyle w:val="ListeParagraf"/>
        <w:numPr>
          <w:ilvl w:val="1"/>
          <w:numId w:val="1"/>
        </w:numPr>
        <w:spacing w:after="120" w:line="360" w:lineRule="auto"/>
        <w:jc w:val="both"/>
        <w:rPr>
          <w:rFonts w:ascii="Times New Roman" w:eastAsia="Times New Roman" w:hAnsi="Times New Roman" w:cs="Times New Roman"/>
          <w:b/>
          <w:color w:val="000000" w:themeColor="text1"/>
          <w:sz w:val="24"/>
          <w:szCs w:val="24"/>
        </w:rPr>
      </w:pPr>
      <w:r w:rsidRPr="00931838">
        <w:rPr>
          <w:rFonts w:ascii="Times New Roman" w:eastAsia="Times New Roman" w:hAnsi="Times New Roman" w:cs="Times New Roman"/>
          <w:b/>
          <w:color w:val="000000" w:themeColor="text1"/>
          <w:sz w:val="24"/>
          <w:szCs w:val="24"/>
        </w:rPr>
        <w:t>Tanımlar</w:t>
      </w:r>
    </w:p>
    <w:p w:rsidR="00993F8C" w:rsidRDefault="008076EF" w:rsidP="008076EF">
      <w:pPr>
        <w:autoSpaceDE w:val="0"/>
        <w:autoSpaceDN w:val="0"/>
        <w:adjustRightInd w:val="0"/>
        <w:spacing w:after="12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Çalışmanın </w:t>
      </w:r>
      <w:r w:rsidR="000A5941">
        <w:rPr>
          <w:rFonts w:ascii="Times New Roman" w:eastAsia="Times New Roman" w:hAnsi="Times New Roman" w:cs="Times New Roman"/>
          <w:color w:val="000000" w:themeColor="text1"/>
          <w:sz w:val="24"/>
          <w:szCs w:val="24"/>
        </w:rPr>
        <w:t>merkezi</w:t>
      </w:r>
      <w:r w:rsidR="009A7D48" w:rsidRPr="009A7D48">
        <w:rPr>
          <w:rFonts w:ascii="Times New Roman" w:eastAsia="Times New Roman" w:hAnsi="Times New Roman" w:cs="Times New Roman"/>
          <w:color w:val="000000" w:themeColor="text1"/>
          <w:sz w:val="24"/>
          <w:szCs w:val="24"/>
        </w:rPr>
        <w:t xml:space="preserve"> olan </w:t>
      </w:r>
      <w:r w:rsidR="009A7D48" w:rsidRPr="00993F8C">
        <w:rPr>
          <w:rFonts w:ascii="Times New Roman" w:eastAsia="Times New Roman" w:hAnsi="Times New Roman" w:cs="Times New Roman"/>
          <w:color w:val="000000" w:themeColor="text1"/>
          <w:sz w:val="24"/>
          <w:szCs w:val="24"/>
        </w:rPr>
        <w:t>d</w:t>
      </w:r>
      <w:r w:rsidR="00611B9E" w:rsidRPr="00993F8C">
        <w:rPr>
          <w:rFonts w:ascii="Times New Roman" w:eastAsia="Times New Roman" w:hAnsi="Times New Roman" w:cs="Times New Roman"/>
          <w:color w:val="000000" w:themeColor="text1"/>
          <w:sz w:val="24"/>
          <w:szCs w:val="24"/>
        </w:rPr>
        <w:t>il</w:t>
      </w:r>
      <w:r w:rsidR="009A7D48" w:rsidRPr="009A7D48">
        <w:rPr>
          <w:rFonts w:ascii="Times New Roman" w:eastAsia="Times New Roman" w:hAnsi="Times New Roman" w:cs="Times New Roman"/>
          <w:color w:val="000000" w:themeColor="text1"/>
          <w:sz w:val="24"/>
          <w:szCs w:val="24"/>
        </w:rPr>
        <w:t xml:space="preserve"> için TDK güncel sözlüğünde</w:t>
      </w:r>
      <w:r w:rsidR="00611B9E" w:rsidRPr="009A7D48">
        <w:rPr>
          <w:rFonts w:ascii="Times New Roman" w:eastAsia="Times New Roman" w:hAnsi="Times New Roman" w:cs="Times New Roman"/>
          <w:color w:val="000000" w:themeColor="text1"/>
          <w:sz w:val="24"/>
          <w:szCs w:val="24"/>
        </w:rPr>
        <w:t xml:space="preserve"> </w:t>
      </w:r>
    </w:p>
    <w:p w:rsidR="00993F8C" w:rsidRPr="00993F8C" w:rsidRDefault="009A7D48" w:rsidP="00993F8C">
      <w:pPr>
        <w:autoSpaceDE w:val="0"/>
        <w:autoSpaceDN w:val="0"/>
        <w:adjustRightInd w:val="0"/>
        <w:spacing w:after="120" w:line="240" w:lineRule="auto"/>
        <w:ind w:left="708" w:firstLine="709"/>
        <w:jc w:val="both"/>
        <w:rPr>
          <w:rFonts w:ascii="Times New Roman" w:eastAsia="Times New Roman" w:hAnsi="Times New Roman" w:cs="Times New Roman"/>
          <w:color w:val="000000" w:themeColor="text1"/>
        </w:rPr>
      </w:pPr>
      <w:r w:rsidRPr="00993F8C">
        <w:rPr>
          <w:rFonts w:ascii="Times New Roman" w:eastAsia="Times New Roman" w:hAnsi="Times New Roman" w:cs="Times New Roman"/>
          <w:i/>
          <w:color w:val="000000" w:themeColor="text1"/>
        </w:rPr>
        <w:lastRenderedPageBreak/>
        <w:t>‘</w:t>
      </w:r>
      <w:r w:rsidR="00AF4948" w:rsidRPr="00993F8C">
        <w:rPr>
          <w:rFonts w:ascii="Times New Roman" w:eastAsia="Times New Roman" w:hAnsi="Times New Roman" w:cs="Times New Roman"/>
          <w:i/>
          <w:color w:val="000000" w:themeColor="text1"/>
        </w:rPr>
        <w:t>i</w:t>
      </w:r>
      <w:r w:rsidR="00611B9E" w:rsidRPr="00993F8C">
        <w:rPr>
          <w:rFonts w:ascii="Times New Roman" w:eastAsia="Times New Roman" w:hAnsi="Times New Roman" w:cs="Times New Roman"/>
          <w:i/>
          <w:color w:val="000000" w:themeColor="text1"/>
        </w:rPr>
        <w:t>nsanların düşündüklerini ve duyduklarını bildirmek için kelimelerle veya işaretlerle yaptıkları anlaşma, lisan, zeban</w:t>
      </w:r>
      <w:r w:rsidRPr="00993F8C">
        <w:rPr>
          <w:rFonts w:ascii="Times New Roman" w:eastAsia="Times New Roman" w:hAnsi="Times New Roman" w:cs="Times New Roman"/>
          <w:i/>
          <w:color w:val="000000" w:themeColor="text1"/>
        </w:rPr>
        <w:t>, b</w:t>
      </w:r>
      <w:r w:rsidR="00AF4948" w:rsidRPr="00993F8C">
        <w:rPr>
          <w:rFonts w:ascii="Times New Roman" w:eastAsia="Times New Roman" w:hAnsi="Times New Roman" w:cs="Times New Roman"/>
          <w:i/>
          <w:color w:val="000000" w:themeColor="text1"/>
        </w:rPr>
        <w:t>ir çağa, bir gruba, bir yazara özgü söz dağarcığı ve söz dizimi</w:t>
      </w:r>
      <w:r w:rsidRPr="00993F8C">
        <w:rPr>
          <w:rFonts w:ascii="Times New Roman" w:eastAsia="Times New Roman" w:hAnsi="Times New Roman" w:cs="Times New Roman"/>
          <w:i/>
          <w:color w:val="000000" w:themeColor="text1"/>
        </w:rPr>
        <w:t>, d</w:t>
      </w:r>
      <w:r w:rsidR="00AF4948" w:rsidRPr="00993F8C">
        <w:rPr>
          <w:rFonts w:ascii="Times New Roman" w:eastAsia="Times New Roman" w:hAnsi="Times New Roman" w:cs="Times New Roman"/>
          <w:i/>
          <w:color w:val="000000" w:themeColor="text1"/>
        </w:rPr>
        <w:t>üşünce ve duygul</w:t>
      </w:r>
      <w:r w:rsidR="000A5941" w:rsidRPr="00993F8C">
        <w:rPr>
          <w:rFonts w:ascii="Times New Roman" w:eastAsia="Times New Roman" w:hAnsi="Times New Roman" w:cs="Times New Roman"/>
          <w:i/>
          <w:color w:val="000000" w:themeColor="text1"/>
        </w:rPr>
        <w:t xml:space="preserve">arı bildirmeye yarayan </w:t>
      </w:r>
      <w:r w:rsidR="00AF4948" w:rsidRPr="00993F8C">
        <w:rPr>
          <w:rFonts w:ascii="Times New Roman" w:eastAsia="Times New Roman" w:hAnsi="Times New Roman" w:cs="Times New Roman"/>
          <w:i/>
          <w:color w:val="000000" w:themeColor="text1"/>
        </w:rPr>
        <w:t>bir anlatım aracı</w:t>
      </w:r>
      <w:r w:rsidRPr="00993F8C">
        <w:rPr>
          <w:rFonts w:ascii="Times New Roman" w:eastAsia="Times New Roman" w:hAnsi="Times New Roman" w:cs="Times New Roman"/>
          <w:i/>
          <w:color w:val="000000" w:themeColor="text1"/>
        </w:rPr>
        <w:t xml:space="preserve">’ </w:t>
      </w:r>
      <w:r w:rsidRPr="00993F8C">
        <w:rPr>
          <w:rFonts w:ascii="Times New Roman" w:eastAsia="Times New Roman" w:hAnsi="Times New Roman" w:cs="Times New Roman"/>
          <w:color w:val="000000" w:themeColor="text1"/>
        </w:rPr>
        <w:t>yazmaktadır.</w:t>
      </w:r>
      <w:r w:rsidR="008076EF" w:rsidRPr="00993F8C">
        <w:rPr>
          <w:rFonts w:ascii="Times New Roman" w:eastAsia="Times New Roman" w:hAnsi="Times New Roman" w:cs="Times New Roman"/>
          <w:color w:val="000000" w:themeColor="text1"/>
        </w:rPr>
        <w:t xml:space="preserve"> </w:t>
      </w:r>
    </w:p>
    <w:p w:rsidR="00611B9E" w:rsidRPr="008076EF" w:rsidRDefault="008076EF" w:rsidP="008076EF">
      <w:pPr>
        <w:autoSpaceDE w:val="0"/>
        <w:autoSpaceDN w:val="0"/>
        <w:adjustRightInd w:val="0"/>
        <w:spacing w:after="120" w:line="240" w:lineRule="auto"/>
        <w:ind w:firstLine="709"/>
        <w:jc w:val="both"/>
        <w:rPr>
          <w:rFonts w:ascii="Times New Roman" w:hAnsi="Times New Roman" w:cs="Times New Roman"/>
          <w:sz w:val="24"/>
          <w:szCs w:val="24"/>
        </w:rPr>
      </w:pPr>
      <w:r w:rsidRPr="00993F8C">
        <w:rPr>
          <w:rFonts w:ascii="Times New Roman" w:hAnsi="Times New Roman" w:cs="Times New Roman"/>
          <w:sz w:val="24"/>
          <w:szCs w:val="24"/>
        </w:rPr>
        <w:t>Tarih</w:t>
      </w:r>
      <w:r>
        <w:rPr>
          <w:rFonts w:ascii="Times New Roman" w:hAnsi="Times New Roman" w:cs="Times New Roman"/>
          <w:sz w:val="24"/>
          <w:szCs w:val="24"/>
        </w:rPr>
        <w:t xml:space="preserve"> için ise konuyla ilgili </w:t>
      </w:r>
      <w:r w:rsidRPr="00A1453B">
        <w:rPr>
          <w:rFonts w:ascii="Times New Roman" w:hAnsi="Times New Roman" w:cs="Times New Roman"/>
          <w:i/>
          <w:sz w:val="24"/>
          <w:szCs w:val="24"/>
        </w:rPr>
        <w:t xml:space="preserve">‘toplumları, milletleri, kuruluşları etkileyen hareketlerden doğan, olayları zaman ve yer göstererek anlatan, bu olaylar arasındaki ilişkileri, daha önceki ve sonraki olaylarla bağlantılarını, karşılıklı etkilenmeleri, her milletin kurduğu medeniyeti inceleyen bilim’ </w:t>
      </w:r>
      <w:r>
        <w:rPr>
          <w:rFonts w:ascii="Times New Roman" w:hAnsi="Times New Roman" w:cs="Times New Roman"/>
          <w:sz w:val="24"/>
          <w:szCs w:val="24"/>
        </w:rPr>
        <w:t>yazmaktadır.</w:t>
      </w:r>
    </w:p>
    <w:p w:rsidR="00993F8C" w:rsidRDefault="006926F5" w:rsidP="000A5941">
      <w:pPr>
        <w:spacing w:after="120" w:line="240" w:lineRule="auto"/>
        <w:ind w:firstLine="709"/>
        <w:jc w:val="both"/>
        <w:rPr>
          <w:rFonts w:ascii="Times New Roman" w:hAnsi="Times New Roman"/>
          <w:color w:val="000000" w:themeColor="text1"/>
          <w:sz w:val="24"/>
        </w:rPr>
      </w:pPr>
      <w:r w:rsidRPr="006926F5">
        <w:rPr>
          <w:rFonts w:ascii="Times New Roman" w:hAnsi="Times New Roman"/>
          <w:b/>
          <w:color w:val="000000" w:themeColor="text1"/>
          <w:sz w:val="24"/>
        </w:rPr>
        <w:t>Y</w:t>
      </w:r>
      <w:r w:rsidR="009C140E" w:rsidRPr="006926F5">
        <w:rPr>
          <w:rFonts w:ascii="Times New Roman" w:hAnsi="Times New Roman"/>
          <w:b/>
          <w:color w:val="000000" w:themeColor="text1"/>
          <w:sz w:val="24"/>
        </w:rPr>
        <w:t>azın</w:t>
      </w:r>
      <w:r w:rsidR="009C140E" w:rsidRPr="00931838">
        <w:rPr>
          <w:rFonts w:ascii="Times New Roman" w:hAnsi="Times New Roman"/>
          <w:i/>
          <w:color w:val="000000" w:themeColor="text1"/>
          <w:sz w:val="24"/>
        </w:rPr>
        <w:t xml:space="preserve"> </w:t>
      </w:r>
      <w:r>
        <w:rPr>
          <w:rFonts w:ascii="Times New Roman" w:hAnsi="Times New Roman"/>
          <w:color w:val="000000" w:themeColor="text1"/>
          <w:sz w:val="24"/>
        </w:rPr>
        <w:t xml:space="preserve">(edebiyat) </w:t>
      </w:r>
      <w:r w:rsidR="009C140E" w:rsidRPr="00931838">
        <w:rPr>
          <w:rFonts w:ascii="Times New Roman" w:hAnsi="Times New Roman"/>
          <w:color w:val="000000" w:themeColor="text1"/>
          <w:sz w:val="24"/>
        </w:rPr>
        <w:t>sözcüğü i</w:t>
      </w:r>
      <w:r>
        <w:rPr>
          <w:rFonts w:ascii="Times New Roman" w:hAnsi="Times New Roman"/>
          <w:color w:val="000000" w:themeColor="text1"/>
          <w:sz w:val="24"/>
        </w:rPr>
        <w:t>çin H.</w:t>
      </w:r>
      <w:r w:rsidR="009C140E" w:rsidRPr="00931838">
        <w:rPr>
          <w:rFonts w:ascii="Times New Roman" w:hAnsi="Times New Roman"/>
          <w:color w:val="000000" w:themeColor="text1"/>
          <w:sz w:val="24"/>
        </w:rPr>
        <w:t xml:space="preserve"> Savsak (2019)</w:t>
      </w:r>
      <w:r w:rsidR="00993F8C">
        <w:rPr>
          <w:rFonts w:ascii="Times New Roman" w:hAnsi="Times New Roman"/>
          <w:color w:val="000000" w:themeColor="text1"/>
          <w:sz w:val="24"/>
        </w:rPr>
        <w:t>;</w:t>
      </w:r>
      <w:r w:rsidR="009C140E" w:rsidRPr="00931838">
        <w:rPr>
          <w:rFonts w:ascii="Times New Roman" w:hAnsi="Times New Roman"/>
          <w:color w:val="000000" w:themeColor="text1"/>
          <w:sz w:val="24"/>
        </w:rPr>
        <w:t xml:space="preserve"> </w:t>
      </w:r>
    </w:p>
    <w:p w:rsidR="00993F8C" w:rsidRPr="00993F8C" w:rsidRDefault="009C140E" w:rsidP="00993F8C">
      <w:pPr>
        <w:spacing w:after="120" w:line="240" w:lineRule="auto"/>
        <w:ind w:left="708" w:firstLine="709"/>
        <w:jc w:val="both"/>
        <w:rPr>
          <w:rFonts w:ascii="Arial" w:hAnsi="Arial" w:cs="Arial"/>
          <w:i/>
          <w:color w:val="000000" w:themeColor="text1"/>
          <w:shd w:val="clear" w:color="auto" w:fill="FFFFFF"/>
        </w:rPr>
      </w:pPr>
      <w:r w:rsidRPr="00993F8C">
        <w:rPr>
          <w:rFonts w:ascii="Times New Roman" w:hAnsi="Times New Roman"/>
          <w:i/>
          <w:color w:val="000000" w:themeColor="text1"/>
          <w:shd w:val="clear" w:color="auto" w:fill="FFFFFF"/>
        </w:rPr>
        <w:t>‘Duygu, düşünce ve hayallerin dil ar</w:t>
      </w:r>
      <w:r w:rsidR="00A1453B" w:rsidRPr="00993F8C">
        <w:rPr>
          <w:rFonts w:ascii="Times New Roman" w:hAnsi="Times New Roman"/>
          <w:i/>
          <w:color w:val="000000" w:themeColor="text1"/>
          <w:shd w:val="clear" w:color="auto" w:fill="FFFFFF"/>
        </w:rPr>
        <w:t>acılığıyla etkileyici ve belli</w:t>
      </w:r>
      <w:r w:rsidR="009A7D48" w:rsidRPr="00993F8C">
        <w:rPr>
          <w:rFonts w:ascii="Times New Roman" w:hAnsi="Times New Roman"/>
          <w:i/>
          <w:color w:val="000000" w:themeColor="text1"/>
          <w:shd w:val="clear" w:color="auto" w:fill="FFFFFF"/>
        </w:rPr>
        <w:t xml:space="preserve"> şekil içerisinde anlatılması </w:t>
      </w:r>
      <w:r w:rsidRPr="00993F8C">
        <w:rPr>
          <w:rFonts w:ascii="Times New Roman" w:hAnsi="Times New Roman"/>
          <w:i/>
          <w:color w:val="000000" w:themeColor="text1"/>
          <w:shd w:val="clear" w:color="auto" w:fill="FFFFFF"/>
        </w:rPr>
        <w:t>sanatına </w:t>
      </w:r>
      <w:r w:rsidRPr="00993F8C">
        <w:rPr>
          <w:rStyle w:val="Gl"/>
          <w:rFonts w:ascii="Times New Roman" w:hAnsi="Times New Roman" w:cs="Times New Roman"/>
          <w:b w:val="0"/>
          <w:i/>
          <w:color w:val="000000" w:themeColor="text1"/>
          <w:shd w:val="clear" w:color="auto" w:fill="FFFFFF"/>
        </w:rPr>
        <w:t>edebiyat</w:t>
      </w:r>
      <w:r w:rsidR="006926F5" w:rsidRPr="00993F8C">
        <w:rPr>
          <w:rFonts w:ascii="Times New Roman" w:hAnsi="Times New Roman"/>
          <w:i/>
          <w:color w:val="000000" w:themeColor="text1"/>
          <w:shd w:val="clear" w:color="auto" w:fill="FFFFFF"/>
        </w:rPr>
        <w:t xml:space="preserve"> denir. </w:t>
      </w:r>
      <w:r w:rsidRPr="00993F8C">
        <w:rPr>
          <w:rFonts w:ascii="Times New Roman" w:hAnsi="Times New Roman"/>
          <w:i/>
          <w:color w:val="000000" w:themeColor="text1"/>
          <w:shd w:val="clear" w:color="auto" w:fill="FFFFFF"/>
        </w:rPr>
        <w:t xml:space="preserve">Edebiyatın malzemesi dildir, dil ise sese dayalı bir iletişim sistemidir. Dolayısıyla edebiyatı fonetik sanatlar içinde yer alan </w:t>
      </w:r>
      <w:r w:rsidR="006926F5" w:rsidRPr="00993F8C">
        <w:rPr>
          <w:rFonts w:ascii="Times New Roman" w:hAnsi="Times New Roman"/>
          <w:i/>
          <w:color w:val="000000" w:themeColor="text1"/>
          <w:shd w:val="clear" w:color="auto" w:fill="FFFFFF"/>
        </w:rPr>
        <w:t>bir sanat olarak görmek gerekir</w:t>
      </w:r>
      <w:r w:rsidRPr="00993F8C">
        <w:rPr>
          <w:rFonts w:ascii="Times New Roman" w:hAnsi="Times New Roman"/>
          <w:i/>
          <w:color w:val="000000" w:themeColor="text1"/>
          <w:shd w:val="clear" w:color="auto" w:fill="FFFFFF"/>
        </w:rPr>
        <w:t>’</w:t>
      </w:r>
      <w:r w:rsidRPr="00993F8C">
        <w:rPr>
          <w:rFonts w:ascii="Arial" w:hAnsi="Arial" w:cs="Arial"/>
          <w:i/>
          <w:color w:val="000000" w:themeColor="text1"/>
          <w:shd w:val="clear" w:color="auto" w:fill="FFFFFF"/>
        </w:rPr>
        <w:t> </w:t>
      </w:r>
      <w:r w:rsidR="006926F5" w:rsidRPr="00993F8C">
        <w:rPr>
          <w:rFonts w:ascii="Times New Roman" w:hAnsi="Times New Roman" w:cs="Times New Roman"/>
          <w:color w:val="000000" w:themeColor="text1"/>
          <w:shd w:val="clear" w:color="auto" w:fill="FFFFFF"/>
        </w:rPr>
        <w:t>demiştir.</w:t>
      </w:r>
      <w:r w:rsidR="006926F5" w:rsidRPr="00993F8C">
        <w:rPr>
          <w:rFonts w:ascii="Arial" w:hAnsi="Arial" w:cs="Arial"/>
          <w:i/>
          <w:color w:val="000000" w:themeColor="text1"/>
          <w:shd w:val="clear" w:color="auto" w:fill="FFFFFF"/>
        </w:rPr>
        <w:t xml:space="preserve"> </w:t>
      </w:r>
    </w:p>
    <w:p w:rsidR="00A1453B" w:rsidRDefault="000A5941" w:rsidP="000A5941">
      <w:pPr>
        <w:spacing w:after="120" w:line="240" w:lineRule="auto"/>
        <w:ind w:firstLine="709"/>
        <w:jc w:val="both"/>
        <w:rPr>
          <w:rFonts w:ascii="Times New Roman" w:hAnsi="Times New Roman" w:cs="Times New Roman"/>
          <w:sz w:val="24"/>
          <w:szCs w:val="24"/>
        </w:rPr>
      </w:pPr>
      <w:r>
        <w:rPr>
          <w:rFonts w:ascii="Times New Roman" w:hAnsi="Times New Roman"/>
          <w:color w:val="000000" w:themeColor="text1"/>
          <w:sz w:val="24"/>
        </w:rPr>
        <w:t xml:space="preserve">TDK güncel sözlüğünde ise </w:t>
      </w:r>
      <w:r w:rsidR="009A7D48" w:rsidRPr="006926F5">
        <w:rPr>
          <w:rFonts w:ascii="Times New Roman" w:hAnsi="Times New Roman"/>
          <w:i/>
          <w:color w:val="000000" w:themeColor="text1"/>
          <w:sz w:val="24"/>
        </w:rPr>
        <w:t>‘o</w:t>
      </w:r>
      <w:r w:rsidR="009C140E" w:rsidRPr="006926F5">
        <w:rPr>
          <w:rFonts w:ascii="Times New Roman" w:hAnsi="Times New Roman"/>
          <w:i/>
          <w:color w:val="000000" w:themeColor="text1"/>
          <w:sz w:val="24"/>
        </w:rPr>
        <w:t>lay, düşünce, duygu ve hayallerin dil aracılığıyla sözlü veya yazılı olarak biçimlendiril</w:t>
      </w:r>
      <w:r>
        <w:rPr>
          <w:rFonts w:ascii="Times New Roman" w:hAnsi="Times New Roman"/>
          <w:i/>
          <w:color w:val="000000" w:themeColor="text1"/>
          <w:sz w:val="24"/>
        </w:rPr>
        <w:t>mesi sanatı, yazın</w:t>
      </w:r>
      <w:r w:rsidR="009A7D48" w:rsidRPr="006926F5">
        <w:rPr>
          <w:rFonts w:ascii="Times New Roman" w:hAnsi="Times New Roman"/>
          <w:i/>
          <w:color w:val="000000" w:themeColor="text1"/>
          <w:sz w:val="24"/>
        </w:rPr>
        <w:t xml:space="preserve">’ </w:t>
      </w:r>
      <w:r w:rsidR="009A7D48">
        <w:rPr>
          <w:rFonts w:ascii="Times New Roman" w:hAnsi="Times New Roman"/>
          <w:color w:val="000000" w:themeColor="text1"/>
          <w:sz w:val="24"/>
        </w:rPr>
        <w:t xml:space="preserve">ve </w:t>
      </w:r>
      <w:r w:rsidR="009A7D48" w:rsidRPr="006926F5">
        <w:rPr>
          <w:rFonts w:ascii="Times New Roman" w:hAnsi="Times New Roman"/>
          <w:i/>
          <w:color w:val="000000" w:themeColor="text1"/>
          <w:sz w:val="24"/>
        </w:rPr>
        <w:t>‘b</w:t>
      </w:r>
      <w:r w:rsidR="009C140E" w:rsidRPr="006926F5">
        <w:rPr>
          <w:rFonts w:ascii="Times New Roman" w:hAnsi="Times New Roman"/>
          <w:i/>
          <w:sz w:val="24"/>
        </w:rPr>
        <w:t>ir bilim kolunun türlü konuları üzerine yazılmış yaz</w:t>
      </w:r>
      <w:r w:rsidR="009A7D48" w:rsidRPr="006926F5">
        <w:rPr>
          <w:rFonts w:ascii="Times New Roman" w:hAnsi="Times New Roman"/>
          <w:i/>
          <w:sz w:val="24"/>
        </w:rPr>
        <w:t xml:space="preserve">ı ve eserlerin hepsi, </w:t>
      </w:r>
      <w:proofErr w:type="gramStart"/>
      <w:r w:rsidR="009A7D48" w:rsidRPr="006926F5">
        <w:rPr>
          <w:rFonts w:ascii="Times New Roman" w:hAnsi="Times New Roman"/>
          <w:i/>
          <w:sz w:val="24"/>
        </w:rPr>
        <w:t>literatür</w:t>
      </w:r>
      <w:proofErr w:type="gramEnd"/>
      <w:r w:rsidR="009A7D48" w:rsidRPr="006926F5">
        <w:rPr>
          <w:rFonts w:ascii="Times New Roman" w:hAnsi="Times New Roman"/>
          <w:i/>
          <w:sz w:val="24"/>
        </w:rPr>
        <w:t xml:space="preserve">’ </w:t>
      </w:r>
      <w:r>
        <w:rPr>
          <w:rFonts w:ascii="Times New Roman" w:hAnsi="Times New Roman"/>
          <w:sz w:val="24"/>
        </w:rPr>
        <w:t>yazmaktadır</w:t>
      </w:r>
      <w:r w:rsidR="009A7D48">
        <w:rPr>
          <w:rFonts w:ascii="Times New Roman" w:hAnsi="Times New Roman"/>
          <w:sz w:val="24"/>
        </w:rPr>
        <w:t>.</w:t>
      </w:r>
      <w:r>
        <w:rPr>
          <w:rFonts w:ascii="Times New Roman" w:hAnsi="Times New Roman"/>
          <w:color w:val="000000" w:themeColor="text1"/>
          <w:sz w:val="24"/>
        </w:rPr>
        <w:t xml:space="preserve"> </w:t>
      </w:r>
      <w:r w:rsidR="009C140E" w:rsidRPr="00993F8C">
        <w:rPr>
          <w:rFonts w:ascii="Times New Roman" w:hAnsi="Times New Roman" w:cs="Times New Roman"/>
          <w:color w:val="000000"/>
          <w:sz w:val="24"/>
          <w:szCs w:val="24"/>
          <w:shd w:val="clear" w:color="auto" w:fill="FFFFFF"/>
        </w:rPr>
        <w:t>Çeviri</w:t>
      </w:r>
      <w:r w:rsidR="009C140E" w:rsidRPr="00C3735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hakkında</w:t>
      </w:r>
      <w:r>
        <w:rPr>
          <w:rFonts w:ascii="Times New Roman" w:hAnsi="Times New Roman" w:cs="Times New Roman"/>
          <w:sz w:val="24"/>
          <w:szCs w:val="24"/>
        </w:rPr>
        <w:t xml:space="preserve"> birçok tanımlama yapılmıştır.</w:t>
      </w:r>
      <w:r w:rsidRPr="001D04ED">
        <w:rPr>
          <w:rFonts w:ascii="Times New Roman" w:hAnsi="Times New Roman" w:cs="Times New Roman"/>
          <w:sz w:val="24"/>
          <w:szCs w:val="24"/>
        </w:rPr>
        <w:t xml:space="preserve"> </w:t>
      </w:r>
      <w:r w:rsidR="009C140E" w:rsidRPr="00C37350">
        <w:rPr>
          <w:rFonts w:ascii="Times New Roman" w:hAnsi="Times New Roman" w:cs="Times New Roman"/>
          <w:color w:val="000000"/>
          <w:sz w:val="24"/>
          <w:szCs w:val="24"/>
          <w:shd w:val="clear" w:color="auto" w:fill="FFFFFF"/>
        </w:rPr>
        <w:t xml:space="preserve">TDK </w:t>
      </w:r>
      <w:r w:rsidR="006926F5">
        <w:rPr>
          <w:rFonts w:ascii="Times New Roman" w:hAnsi="Times New Roman" w:cs="Times New Roman"/>
          <w:color w:val="000000"/>
          <w:sz w:val="24"/>
          <w:szCs w:val="24"/>
          <w:shd w:val="clear" w:color="auto" w:fill="FFFFFF"/>
        </w:rPr>
        <w:t xml:space="preserve">güncel </w:t>
      </w:r>
      <w:r w:rsidR="009C140E" w:rsidRPr="00C37350">
        <w:rPr>
          <w:rFonts w:ascii="Times New Roman" w:hAnsi="Times New Roman" w:cs="Times New Roman"/>
          <w:color w:val="000000"/>
          <w:sz w:val="24"/>
          <w:szCs w:val="24"/>
          <w:shd w:val="clear" w:color="auto" w:fill="FFFFFF"/>
        </w:rPr>
        <w:t xml:space="preserve">sözlüğünde </w:t>
      </w:r>
      <w:r w:rsidR="009C140E" w:rsidRPr="00AA5F4E">
        <w:rPr>
          <w:rFonts w:ascii="Times New Roman" w:hAnsi="Times New Roman" w:cs="Times New Roman"/>
          <w:i/>
          <w:color w:val="000000"/>
          <w:sz w:val="24"/>
          <w:szCs w:val="24"/>
          <w:shd w:val="clear" w:color="auto" w:fill="FFFFFF"/>
        </w:rPr>
        <w:t>‘bir dilden başka bir dile aktarma, çevirme, tercüme’</w:t>
      </w:r>
      <w:r w:rsidR="009C140E" w:rsidRPr="00C37350">
        <w:rPr>
          <w:rFonts w:ascii="Times New Roman" w:hAnsi="Times New Roman" w:cs="Times New Roman"/>
          <w:color w:val="000000"/>
          <w:sz w:val="24"/>
          <w:szCs w:val="24"/>
          <w:shd w:val="clear" w:color="auto" w:fill="FFFFFF"/>
        </w:rPr>
        <w:t xml:space="preserve"> ve </w:t>
      </w:r>
      <w:r w:rsidR="009C140E" w:rsidRPr="00AA5F4E">
        <w:rPr>
          <w:rFonts w:ascii="Times New Roman" w:hAnsi="Times New Roman" w:cs="Times New Roman"/>
          <w:i/>
          <w:color w:val="000000"/>
          <w:sz w:val="24"/>
          <w:szCs w:val="24"/>
          <w:shd w:val="clear" w:color="auto" w:fill="FFFFFF"/>
        </w:rPr>
        <w:t xml:space="preserve">‘bir dilden başka bir dile çevrilmiş yazı veya kitap, tercüme’ </w:t>
      </w:r>
      <w:r w:rsidR="009C140E" w:rsidRPr="00C37350">
        <w:rPr>
          <w:rFonts w:ascii="Times New Roman" w:hAnsi="Times New Roman" w:cs="Times New Roman"/>
          <w:color w:val="000000"/>
          <w:sz w:val="24"/>
          <w:szCs w:val="24"/>
          <w:shd w:val="clear" w:color="auto" w:fill="FFFFFF"/>
        </w:rPr>
        <w:t>yazar.</w:t>
      </w:r>
      <w:r w:rsidR="009C140E">
        <w:rPr>
          <w:rFonts w:ascii="Times New Roman" w:hAnsi="Times New Roman" w:cs="Times New Roman"/>
          <w:color w:val="000000"/>
          <w:sz w:val="24"/>
          <w:szCs w:val="24"/>
          <w:shd w:val="clear" w:color="auto" w:fill="FFFFFF"/>
        </w:rPr>
        <w:t xml:space="preserve"> </w:t>
      </w:r>
      <w:r w:rsidR="00A1453B">
        <w:rPr>
          <w:rFonts w:ascii="Times New Roman" w:hAnsi="Times New Roman" w:cs="Times New Roman"/>
          <w:color w:val="000000"/>
          <w:sz w:val="24"/>
          <w:szCs w:val="24"/>
          <w:shd w:val="clear" w:color="auto" w:fill="FFFFFF"/>
        </w:rPr>
        <w:t xml:space="preserve">A. </w:t>
      </w:r>
      <w:r>
        <w:rPr>
          <w:rFonts w:ascii="Times New Roman" w:hAnsi="Times New Roman" w:cs="Times New Roman"/>
          <w:color w:val="000000"/>
          <w:sz w:val="24"/>
          <w:szCs w:val="24"/>
          <w:shd w:val="clear" w:color="auto" w:fill="FFFFFF"/>
        </w:rPr>
        <w:t xml:space="preserve">Göktürk (1986) ise bu konuda </w:t>
      </w:r>
      <w:r w:rsidR="009C140E" w:rsidRPr="00AA5F4E">
        <w:rPr>
          <w:rFonts w:ascii="Times New Roman" w:hAnsi="Times New Roman" w:cs="Times New Roman"/>
          <w:i/>
          <w:color w:val="000000"/>
          <w:sz w:val="24"/>
          <w:szCs w:val="24"/>
          <w:shd w:val="clear" w:color="auto" w:fill="FFFFFF"/>
        </w:rPr>
        <w:t>‘</w:t>
      </w:r>
      <w:r w:rsidR="009C140E" w:rsidRPr="00AA5F4E">
        <w:rPr>
          <w:rFonts w:ascii="Times New Roman" w:hAnsi="Times New Roman" w:cs="Times New Roman"/>
          <w:i/>
          <w:sz w:val="24"/>
          <w:szCs w:val="24"/>
        </w:rPr>
        <w:t xml:space="preserve">çeviri, insanoğlunun bölünüp dağılmasından bu yana yaşadığı dil kargaşasını aşma yolunda verdiği uğraş, diller ötesi ortak bir dildir’ </w:t>
      </w:r>
      <w:r w:rsidR="009C140E" w:rsidRPr="00775CD8">
        <w:rPr>
          <w:rFonts w:ascii="Times New Roman" w:hAnsi="Times New Roman" w:cs="Times New Roman"/>
          <w:sz w:val="24"/>
          <w:szCs w:val="24"/>
        </w:rPr>
        <w:t>demiştir.</w:t>
      </w:r>
      <w:r>
        <w:rPr>
          <w:rFonts w:ascii="Times New Roman" w:hAnsi="Times New Roman" w:cs="Times New Roman"/>
          <w:sz w:val="24"/>
          <w:szCs w:val="24"/>
        </w:rPr>
        <w:t xml:space="preserve"> </w:t>
      </w:r>
      <w:r w:rsidR="00A1453B">
        <w:rPr>
          <w:rFonts w:ascii="Times New Roman" w:hAnsi="Times New Roman" w:cs="Times New Roman"/>
          <w:bCs/>
          <w:color w:val="000000"/>
          <w:sz w:val="24"/>
          <w:szCs w:val="24"/>
        </w:rPr>
        <w:t>F.</w:t>
      </w:r>
      <w:r w:rsidR="00C35ED5" w:rsidRPr="001D04ED">
        <w:rPr>
          <w:rFonts w:ascii="Times New Roman" w:hAnsi="Times New Roman" w:cs="Times New Roman"/>
          <w:bCs/>
          <w:color w:val="000000"/>
          <w:sz w:val="24"/>
          <w:szCs w:val="24"/>
        </w:rPr>
        <w:t xml:space="preserve"> Yücel’in (2011: 309) </w:t>
      </w:r>
      <w:r w:rsidR="00C35ED5" w:rsidRPr="00D3356F">
        <w:rPr>
          <w:rFonts w:ascii="Times New Roman" w:hAnsi="Times New Roman" w:cs="Times New Roman"/>
          <w:bCs/>
          <w:i/>
          <w:color w:val="000000"/>
          <w:sz w:val="24"/>
          <w:szCs w:val="24"/>
        </w:rPr>
        <w:t xml:space="preserve">Televizyonda Çeviri Olgusu </w:t>
      </w:r>
      <w:r>
        <w:rPr>
          <w:rFonts w:ascii="Times New Roman" w:hAnsi="Times New Roman" w:cs="Times New Roman"/>
          <w:bCs/>
          <w:color w:val="000000"/>
          <w:sz w:val="24"/>
          <w:szCs w:val="24"/>
        </w:rPr>
        <w:t>makalesinde</w:t>
      </w:r>
      <w:r w:rsidR="00C35ED5">
        <w:rPr>
          <w:rFonts w:ascii="Times New Roman" w:hAnsi="Times New Roman" w:cs="Times New Roman"/>
          <w:bCs/>
          <w:color w:val="000000"/>
          <w:sz w:val="24"/>
          <w:szCs w:val="24"/>
        </w:rPr>
        <w:t xml:space="preserve"> </w:t>
      </w:r>
      <w:r w:rsidR="00C35ED5" w:rsidRPr="006926F5">
        <w:rPr>
          <w:rFonts w:ascii="Times New Roman" w:hAnsi="Times New Roman" w:cs="Times New Roman"/>
          <w:bCs/>
          <w:i/>
          <w:color w:val="000000"/>
          <w:sz w:val="24"/>
          <w:szCs w:val="24"/>
        </w:rPr>
        <w:t>‘</w:t>
      </w:r>
      <w:r w:rsidR="00C35ED5" w:rsidRPr="006926F5">
        <w:rPr>
          <w:rFonts w:ascii="Times New Roman" w:hAnsi="Times New Roman" w:cs="Times New Roman"/>
          <w:i/>
          <w:sz w:val="24"/>
          <w:szCs w:val="24"/>
        </w:rPr>
        <w:t>dil, kültür, ekonomi ve siyaseti içine alan, kullanılacağı alana göre farklılıklar gösteren karmaşık, çok boyutlu bir olgu’</w:t>
      </w:r>
      <w:r w:rsidR="00C35ED5">
        <w:rPr>
          <w:rFonts w:ascii="Times New Roman" w:hAnsi="Times New Roman" w:cs="Times New Roman"/>
          <w:sz w:val="24"/>
          <w:szCs w:val="24"/>
        </w:rPr>
        <w:t xml:space="preserve"> olarak tanımlanmıştır</w:t>
      </w:r>
      <w:r w:rsidR="006926F5">
        <w:rPr>
          <w:rFonts w:ascii="Times New Roman" w:hAnsi="Times New Roman" w:cs="Times New Roman"/>
          <w:sz w:val="24"/>
          <w:szCs w:val="24"/>
        </w:rPr>
        <w:t>.</w:t>
      </w:r>
    </w:p>
    <w:p w:rsidR="00611B9E" w:rsidRPr="00A1453B" w:rsidRDefault="00611B9E" w:rsidP="00EC0803">
      <w:pPr>
        <w:pStyle w:val="ListeParagraf"/>
        <w:numPr>
          <w:ilvl w:val="1"/>
          <w:numId w:val="1"/>
        </w:numPr>
        <w:autoSpaceDE w:val="0"/>
        <w:autoSpaceDN w:val="0"/>
        <w:adjustRightInd w:val="0"/>
        <w:spacing w:after="120" w:line="360" w:lineRule="auto"/>
        <w:ind w:left="1004" w:hanging="437"/>
        <w:jc w:val="both"/>
        <w:rPr>
          <w:rFonts w:ascii="Times New Roman" w:eastAsia="Times New Roman" w:hAnsi="Times New Roman" w:cs="Times New Roman"/>
          <w:b/>
          <w:sz w:val="24"/>
          <w:szCs w:val="24"/>
        </w:rPr>
      </w:pPr>
      <w:r w:rsidRPr="00A1453B">
        <w:rPr>
          <w:rFonts w:ascii="Times New Roman" w:eastAsia="Times New Roman" w:hAnsi="Times New Roman" w:cs="Times New Roman"/>
          <w:b/>
          <w:sz w:val="24"/>
          <w:szCs w:val="24"/>
        </w:rPr>
        <w:t>Literatür Taraması</w:t>
      </w:r>
    </w:p>
    <w:p w:rsidR="00B36730" w:rsidRDefault="00D132BC" w:rsidP="008076EF">
      <w:pPr>
        <w:autoSpaceDE w:val="0"/>
        <w:autoSpaceDN w:val="0"/>
        <w:adjustRightInd w:val="0"/>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EC0803" w:rsidRPr="00EC0803">
        <w:rPr>
          <w:rFonts w:ascii="Times New Roman" w:hAnsi="Times New Roman" w:cs="Times New Roman"/>
          <w:sz w:val="24"/>
          <w:szCs w:val="24"/>
        </w:rPr>
        <w:t xml:space="preserve">raştırma kapsamında yapılan </w:t>
      </w:r>
      <w:proofErr w:type="gramStart"/>
      <w:r w:rsidR="00EC0803" w:rsidRPr="00EC0803">
        <w:rPr>
          <w:rFonts w:ascii="Times New Roman" w:hAnsi="Times New Roman" w:cs="Times New Roman"/>
          <w:sz w:val="24"/>
          <w:szCs w:val="24"/>
        </w:rPr>
        <w:t>literatür</w:t>
      </w:r>
      <w:proofErr w:type="gramEnd"/>
      <w:r w:rsidR="00EC0803" w:rsidRPr="00EC0803">
        <w:rPr>
          <w:rFonts w:ascii="Times New Roman" w:hAnsi="Times New Roman" w:cs="Times New Roman"/>
          <w:sz w:val="24"/>
          <w:szCs w:val="24"/>
        </w:rPr>
        <w:t xml:space="preserve"> taraması</w:t>
      </w:r>
      <w:r>
        <w:rPr>
          <w:rFonts w:ascii="Times New Roman" w:hAnsi="Times New Roman" w:cs="Times New Roman"/>
          <w:sz w:val="24"/>
          <w:szCs w:val="24"/>
        </w:rPr>
        <w:t>,</w:t>
      </w:r>
      <w:r w:rsidR="00EC0803" w:rsidRPr="00EC0803">
        <w:rPr>
          <w:rFonts w:ascii="Times New Roman" w:hAnsi="Times New Roman" w:cs="Times New Roman"/>
          <w:sz w:val="24"/>
          <w:szCs w:val="24"/>
        </w:rPr>
        <w:t xml:space="preserve"> bu çalışmadan önce de </w:t>
      </w:r>
      <w:proofErr w:type="spellStart"/>
      <w:r w:rsidR="008076EF">
        <w:rPr>
          <w:rFonts w:ascii="Times New Roman" w:hAnsi="Times New Roman" w:cs="Times New Roman"/>
          <w:sz w:val="24"/>
          <w:szCs w:val="24"/>
        </w:rPr>
        <w:t>Novalis’in</w:t>
      </w:r>
      <w:proofErr w:type="spellEnd"/>
      <w:r w:rsidR="008076EF">
        <w:rPr>
          <w:rFonts w:ascii="Times New Roman" w:hAnsi="Times New Roman" w:cs="Times New Roman"/>
          <w:sz w:val="24"/>
          <w:szCs w:val="24"/>
        </w:rPr>
        <w:t xml:space="preserve"> eserleriyle </w:t>
      </w:r>
      <w:r w:rsidR="00EC0803" w:rsidRPr="00EC0803">
        <w:rPr>
          <w:rFonts w:ascii="Times New Roman" w:hAnsi="Times New Roman" w:cs="Times New Roman"/>
          <w:sz w:val="24"/>
          <w:szCs w:val="24"/>
        </w:rPr>
        <w:t>ilgili araştırmaların yapıldığını, konuya özel kitapların yazıldığını, makalelerin</w:t>
      </w:r>
      <w:r w:rsidR="00EC0803">
        <w:rPr>
          <w:rFonts w:ascii="Times New Roman" w:hAnsi="Times New Roman" w:cs="Times New Roman"/>
          <w:sz w:val="24"/>
          <w:szCs w:val="24"/>
        </w:rPr>
        <w:t xml:space="preserve"> </w:t>
      </w:r>
      <w:r w:rsidR="00EC0803" w:rsidRPr="00EC0803">
        <w:rPr>
          <w:rFonts w:ascii="Times New Roman" w:hAnsi="Times New Roman" w:cs="Times New Roman"/>
          <w:sz w:val="24"/>
          <w:szCs w:val="24"/>
        </w:rPr>
        <w:t xml:space="preserve">yayınlandığını, tezlerin yazılıp bildirilerin sunulduğunu ortaya koymuştur. </w:t>
      </w:r>
      <w:r>
        <w:rPr>
          <w:rFonts w:ascii="Times New Roman" w:hAnsi="Times New Roman" w:cs="Times New Roman"/>
          <w:sz w:val="24"/>
          <w:szCs w:val="24"/>
        </w:rPr>
        <w:t>Aşağıda yer alan çalışmalar bu eserlerdendir ve araştırma için i</w:t>
      </w:r>
      <w:r w:rsidR="00993F8C">
        <w:rPr>
          <w:rFonts w:ascii="Times New Roman" w:hAnsi="Times New Roman" w:cs="Times New Roman"/>
          <w:sz w:val="24"/>
          <w:szCs w:val="24"/>
        </w:rPr>
        <w:t>çlerinden alıntılar yapılmıştır;</w:t>
      </w:r>
    </w:p>
    <w:p w:rsidR="00EC0803" w:rsidRPr="00993F8C" w:rsidRDefault="00EC0803" w:rsidP="00993F8C">
      <w:pPr>
        <w:pStyle w:val="Balk1"/>
        <w:shd w:val="clear" w:color="auto" w:fill="FFFFFF"/>
        <w:spacing w:before="0" w:beforeAutospacing="0" w:after="0" w:afterAutospacing="0"/>
        <w:ind w:left="708"/>
        <w:jc w:val="both"/>
        <w:rPr>
          <w:b w:val="0"/>
          <w:i/>
          <w:color w:val="000000" w:themeColor="text1"/>
          <w:sz w:val="22"/>
          <w:szCs w:val="22"/>
        </w:rPr>
      </w:pPr>
      <w:r w:rsidRPr="00993F8C">
        <w:rPr>
          <w:b w:val="0"/>
          <w:i/>
          <w:color w:val="000000" w:themeColor="text1"/>
          <w:sz w:val="22"/>
          <w:szCs w:val="22"/>
          <w:shd w:val="clear" w:color="auto" w:fill="FFFFFF"/>
        </w:rPr>
        <w:t xml:space="preserve">William </w:t>
      </w:r>
      <w:proofErr w:type="spellStart"/>
      <w:r w:rsidRPr="00993F8C">
        <w:rPr>
          <w:b w:val="0"/>
          <w:i/>
          <w:color w:val="000000" w:themeColor="text1"/>
          <w:sz w:val="22"/>
          <w:szCs w:val="22"/>
          <w:shd w:val="clear" w:color="auto" w:fill="FFFFFF"/>
        </w:rPr>
        <w:t>Arctander</w:t>
      </w:r>
      <w:proofErr w:type="spellEnd"/>
      <w:r w:rsidRPr="00993F8C">
        <w:rPr>
          <w:b w:val="0"/>
          <w:i/>
          <w:color w:val="000000" w:themeColor="text1"/>
          <w:sz w:val="22"/>
          <w:szCs w:val="22"/>
          <w:shd w:val="clear" w:color="auto" w:fill="FFFFFF"/>
        </w:rPr>
        <w:t xml:space="preserve"> </w:t>
      </w:r>
      <w:proofErr w:type="spellStart"/>
      <w:r w:rsidRPr="00993F8C">
        <w:rPr>
          <w:b w:val="0"/>
          <w:i/>
          <w:color w:val="000000" w:themeColor="text1"/>
          <w:sz w:val="22"/>
          <w:szCs w:val="22"/>
          <w:shd w:val="clear" w:color="auto" w:fill="FFFFFF"/>
        </w:rPr>
        <w:t>O'Brien</w:t>
      </w:r>
      <w:proofErr w:type="spellEnd"/>
      <w:r w:rsidRPr="00993F8C">
        <w:rPr>
          <w:b w:val="0"/>
          <w:i/>
          <w:color w:val="000000" w:themeColor="text1"/>
          <w:sz w:val="22"/>
          <w:szCs w:val="22"/>
          <w:shd w:val="clear" w:color="auto" w:fill="FFFFFF"/>
        </w:rPr>
        <w:t xml:space="preserve"> </w:t>
      </w:r>
      <w:r w:rsidR="00993F8C" w:rsidRPr="00993F8C">
        <w:rPr>
          <w:b w:val="0"/>
          <w:i/>
          <w:color w:val="000000" w:themeColor="text1"/>
          <w:sz w:val="22"/>
          <w:szCs w:val="22"/>
          <w:shd w:val="clear" w:color="auto" w:fill="FFFFFF"/>
        </w:rPr>
        <w:tab/>
      </w:r>
      <w:proofErr w:type="spellStart"/>
      <w:r w:rsidRPr="00993F8C">
        <w:rPr>
          <w:b w:val="0"/>
          <w:i/>
          <w:color w:val="000000" w:themeColor="text1"/>
          <w:sz w:val="22"/>
          <w:szCs w:val="22"/>
        </w:rPr>
        <w:t>Novalis</w:t>
      </w:r>
      <w:proofErr w:type="spellEnd"/>
      <w:r w:rsidRPr="00993F8C">
        <w:rPr>
          <w:b w:val="0"/>
          <w:i/>
          <w:color w:val="000000" w:themeColor="text1"/>
          <w:sz w:val="22"/>
          <w:szCs w:val="22"/>
        </w:rPr>
        <w:t xml:space="preserve">, </w:t>
      </w:r>
      <w:proofErr w:type="spellStart"/>
      <w:r w:rsidRPr="00993F8C">
        <w:rPr>
          <w:b w:val="0"/>
          <w:i/>
          <w:color w:val="000000" w:themeColor="text1"/>
          <w:sz w:val="22"/>
          <w:szCs w:val="22"/>
        </w:rPr>
        <w:t>Signs</w:t>
      </w:r>
      <w:proofErr w:type="spellEnd"/>
      <w:r w:rsidRPr="00993F8C">
        <w:rPr>
          <w:b w:val="0"/>
          <w:i/>
          <w:color w:val="000000" w:themeColor="text1"/>
          <w:sz w:val="22"/>
          <w:szCs w:val="22"/>
        </w:rPr>
        <w:t xml:space="preserve"> of </w:t>
      </w:r>
      <w:proofErr w:type="spellStart"/>
      <w:r w:rsidRPr="00993F8C">
        <w:rPr>
          <w:b w:val="0"/>
          <w:i/>
          <w:color w:val="000000" w:themeColor="text1"/>
          <w:sz w:val="22"/>
          <w:szCs w:val="22"/>
        </w:rPr>
        <w:t>Revolution</w:t>
      </w:r>
      <w:proofErr w:type="spellEnd"/>
      <w:r w:rsidR="008076EF" w:rsidRPr="00993F8C">
        <w:rPr>
          <w:b w:val="0"/>
          <w:i/>
          <w:color w:val="000000" w:themeColor="text1"/>
          <w:sz w:val="22"/>
          <w:szCs w:val="22"/>
        </w:rPr>
        <w:t xml:space="preserve"> (1995)</w:t>
      </w:r>
    </w:p>
    <w:p w:rsidR="00183E3F" w:rsidRPr="00993F8C" w:rsidRDefault="00183E3F" w:rsidP="00993F8C">
      <w:pPr>
        <w:pStyle w:val="Balk1"/>
        <w:shd w:val="clear" w:color="auto" w:fill="FFFFFF"/>
        <w:spacing w:before="0" w:beforeAutospacing="0" w:after="0" w:afterAutospacing="0"/>
        <w:ind w:left="708"/>
        <w:jc w:val="both"/>
        <w:rPr>
          <w:rFonts w:ascii="Arial" w:hAnsi="Arial" w:cs="Arial"/>
          <w:b w:val="0"/>
          <w:i/>
          <w:color w:val="000000" w:themeColor="text1"/>
          <w:sz w:val="22"/>
          <w:szCs w:val="22"/>
        </w:rPr>
      </w:pPr>
      <w:proofErr w:type="spellStart"/>
      <w:r w:rsidRPr="00993F8C">
        <w:rPr>
          <w:b w:val="0"/>
          <w:i/>
          <w:color w:val="000000" w:themeColor="text1"/>
          <w:sz w:val="22"/>
          <w:szCs w:val="22"/>
        </w:rPr>
        <w:t>Bernhard</w:t>
      </w:r>
      <w:proofErr w:type="spellEnd"/>
      <w:r w:rsidRPr="00993F8C">
        <w:rPr>
          <w:b w:val="0"/>
          <w:i/>
          <w:color w:val="000000" w:themeColor="text1"/>
          <w:sz w:val="22"/>
          <w:szCs w:val="22"/>
        </w:rPr>
        <w:t xml:space="preserve"> </w:t>
      </w:r>
      <w:proofErr w:type="spellStart"/>
      <w:r w:rsidRPr="00993F8C">
        <w:rPr>
          <w:b w:val="0"/>
          <w:i/>
          <w:color w:val="000000" w:themeColor="text1"/>
          <w:sz w:val="22"/>
          <w:szCs w:val="22"/>
        </w:rPr>
        <w:t>Pick</w:t>
      </w:r>
      <w:proofErr w:type="spellEnd"/>
      <w:r w:rsidRPr="00993F8C">
        <w:rPr>
          <w:b w:val="0"/>
          <w:i/>
          <w:color w:val="000000" w:themeColor="text1"/>
          <w:sz w:val="22"/>
          <w:szCs w:val="22"/>
        </w:rPr>
        <w:t xml:space="preserve"> </w:t>
      </w:r>
      <w:r w:rsidR="00993F8C" w:rsidRPr="00993F8C">
        <w:rPr>
          <w:b w:val="0"/>
          <w:i/>
          <w:color w:val="000000" w:themeColor="text1"/>
          <w:sz w:val="22"/>
          <w:szCs w:val="22"/>
        </w:rPr>
        <w:tab/>
      </w:r>
      <w:r w:rsidR="00993F8C" w:rsidRPr="00993F8C">
        <w:rPr>
          <w:b w:val="0"/>
          <w:i/>
          <w:color w:val="000000" w:themeColor="text1"/>
          <w:sz w:val="22"/>
          <w:szCs w:val="22"/>
        </w:rPr>
        <w:tab/>
      </w:r>
      <w:r w:rsidR="00993F8C">
        <w:rPr>
          <w:b w:val="0"/>
          <w:i/>
          <w:color w:val="000000" w:themeColor="text1"/>
          <w:sz w:val="22"/>
          <w:szCs w:val="22"/>
        </w:rPr>
        <w:tab/>
      </w:r>
      <w:proofErr w:type="spellStart"/>
      <w:r w:rsidRPr="00993F8C">
        <w:rPr>
          <w:b w:val="0"/>
          <w:i/>
          <w:color w:val="000000" w:themeColor="text1"/>
          <w:sz w:val="22"/>
          <w:szCs w:val="22"/>
        </w:rPr>
        <w:t>Novalis</w:t>
      </w:r>
      <w:proofErr w:type="spellEnd"/>
      <w:r w:rsidRPr="00993F8C">
        <w:rPr>
          <w:b w:val="0"/>
          <w:i/>
          <w:color w:val="000000" w:themeColor="text1"/>
          <w:sz w:val="22"/>
          <w:szCs w:val="22"/>
        </w:rPr>
        <w:t xml:space="preserve"> (1909)</w:t>
      </w:r>
    </w:p>
    <w:p w:rsidR="00EC0803" w:rsidRPr="00993F8C" w:rsidRDefault="00D132BC" w:rsidP="00993F8C">
      <w:pPr>
        <w:pStyle w:val="AralkYok"/>
        <w:ind w:left="3540" w:hanging="2832"/>
        <w:jc w:val="both"/>
        <w:rPr>
          <w:rFonts w:ascii="Times New Roman" w:hAnsi="Times New Roman" w:cs="Times New Roman"/>
          <w:i/>
          <w:color w:val="000000" w:themeColor="text1"/>
        </w:rPr>
      </w:pPr>
      <w:r w:rsidRPr="00993F8C">
        <w:rPr>
          <w:rFonts w:ascii="Times New Roman" w:hAnsi="Times New Roman" w:cs="Times New Roman"/>
          <w:i/>
          <w:color w:val="000000" w:themeColor="text1"/>
          <w:shd w:val="clear" w:color="auto" w:fill="FFFFFF"/>
        </w:rPr>
        <w:t>J.</w:t>
      </w:r>
      <w:r w:rsidR="00EC0803" w:rsidRPr="00993F8C">
        <w:rPr>
          <w:rFonts w:ascii="Times New Roman" w:hAnsi="Times New Roman" w:cs="Times New Roman"/>
          <w:i/>
          <w:color w:val="000000" w:themeColor="text1"/>
          <w:shd w:val="clear" w:color="auto" w:fill="FFFFFF"/>
        </w:rPr>
        <w:t xml:space="preserve"> </w:t>
      </w:r>
      <w:proofErr w:type="spellStart"/>
      <w:r w:rsidR="00EC0803" w:rsidRPr="00993F8C">
        <w:rPr>
          <w:rFonts w:ascii="Times New Roman" w:hAnsi="Times New Roman" w:cs="Times New Roman"/>
          <w:i/>
          <w:color w:val="000000" w:themeColor="text1"/>
          <w:shd w:val="clear" w:color="auto" w:fill="FFFFFF"/>
        </w:rPr>
        <w:t>Daiber</w:t>
      </w:r>
      <w:proofErr w:type="spellEnd"/>
      <w:r w:rsidR="00EC0803" w:rsidRPr="00993F8C">
        <w:rPr>
          <w:rFonts w:ascii="Times New Roman" w:hAnsi="Times New Roman" w:cs="Times New Roman"/>
          <w:i/>
          <w:color w:val="000000" w:themeColor="text1"/>
          <w:shd w:val="clear" w:color="auto" w:fill="FFFFFF"/>
        </w:rPr>
        <w:t xml:space="preserve"> </w:t>
      </w:r>
      <w:r w:rsidR="00993F8C" w:rsidRPr="00993F8C">
        <w:rPr>
          <w:rFonts w:ascii="Times New Roman" w:hAnsi="Times New Roman" w:cs="Times New Roman"/>
          <w:i/>
          <w:color w:val="000000" w:themeColor="text1"/>
          <w:shd w:val="clear" w:color="auto" w:fill="FFFFFF"/>
        </w:rPr>
        <w:tab/>
      </w:r>
      <w:proofErr w:type="spellStart"/>
      <w:r w:rsidR="00EC0803" w:rsidRPr="00993F8C">
        <w:rPr>
          <w:rFonts w:ascii="Times New Roman" w:hAnsi="Times New Roman" w:cs="Times New Roman"/>
          <w:i/>
          <w:color w:val="000000" w:themeColor="text1"/>
        </w:rPr>
        <w:t>Experimentalphysik</w:t>
      </w:r>
      <w:proofErr w:type="spellEnd"/>
      <w:r w:rsidR="00EC0803" w:rsidRPr="00993F8C">
        <w:rPr>
          <w:rFonts w:ascii="Times New Roman" w:hAnsi="Times New Roman" w:cs="Times New Roman"/>
          <w:i/>
          <w:color w:val="000000" w:themeColor="text1"/>
        </w:rPr>
        <w:t xml:space="preserve"> </w:t>
      </w:r>
      <w:proofErr w:type="spellStart"/>
      <w:r w:rsidR="00EC0803" w:rsidRPr="00993F8C">
        <w:rPr>
          <w:rFonts w:ascii="Times New Roman" w:hAnsi="Times New Roman" w:cs="Times New Roman"/>
          <w:i/>
          <w:color w:val="000000" w:themeColor="text1"/>
        </w:rPr>
        <w:t>des</w:t>
      </w:r>
      <w:proofErr w:type="spellEnd"/>
      <w:r w:rsidR="00EC0803" w:rsidRPr="00993F8C">
        <w:rPr>
          <w:rFonts w:ascii="Times New Roman" w:hAnsi="Times New Roman" w:cs="Times New Roman"/>
          <w:i/>
          <w:color w:val="000000" w:themeColor="text1"/>
        </w:rPr>
        <w:t xml:space="preserve"> </w:t>
      </w:r>
      <w:proofErr w:type="spellStart"/>
      <w:r w:rsidR="00EC0803" w:rsidRPr="00993F8C">
        <w:rPr>
          <w:rFonts w:ascii="Times New Roman" w:hAnsi="Times New Roman" w:cs="Times New Roman"/>
          <w:i/>
          <w:color w:val="000000" w:themeColor="text1"/>
        </w:rPr>
        <w:t>Geistes</w:t>
      </w:r>
      <w:proofErr w:type="spellEnd"/>
      <w:r w:rsidR="00EC0803" w:rsidRPr="00993F8C">
        <w:rPr>
          <w:rFonts w:ascii="Times New Roman" w:hAnsi="Times New Roman" w:cs="Times New Roman"/>
          <w:i/>
          <w:color w:val="000000" w:themeColor="text1"/>
        </w:rPr>
        <w:t xml:space="preserve">: </w:t>
      </w:r>
      <w:proofErr w:type="spellStart"/>
      <w:r w:rsidR="00EC0803" w:rsidRPr="00993F8C">
        <w:rPr>
          <w:rFonts w:ascii="Times New Roman" w:hAnsi="Times New Roman" w:cs="Times New Roman"/>
          <w:i/>
          <w:color w:val="000000" w:themeColor="text1"/>
        </w:rPr>
        <w:t>Novalis</w:t>
      </w:r>
      <w:proofErr w:type="spellEnd"/>
      <w:r w:rsidR="00EC0803" w:rsidRPr="00993F8C">
        <w:rPr>
          <w:rFonts w:ascii="Times New Roman" w:hAnsi="Times New Roman" w:cs="Times New Roman"/>
          <w:i/>
          <w:color w:val="000000" w:themeColor="text1"/>
        </w:rPr>
        <w:t xml:space="preserve"> </w:t>
      </w:r>
      <w:proofErr w:type="spellStart"/>
      <w:r w:rsidR="00EC0803" w:rsidRPr="00993F8C">
        <w:rPr>
          <w:rFonts w:ascii="Times New Roman" w:hAnsi="Times New Roman" w:cs="Times New Roman"/>
          <w:i/>
          <w:color w:val="000000" w:themeColor="text1"/>
        </w:rPr>
        <w:t>und</w:t>
      </w:r>
      <w:proofErr w:type="spellEnd"/>
      <w:r w:rsidR="00EC0803" w:rsidRPr="00993F8C">
        <w:rPr>
          <w:rFonts w:ascii="Times New Roman" w:hAnsi="Times New Roman" w:cs="Times New Roman"/>
          <w:i/>
          <w:color w:val="000000" w:themeColor="text1"/>
        </w:rPr>
        <w:t xml:space="preserve"> </w:t>
      </w:r>
      <w:proofErr w:type="spellStart"/>
      <w:r w:rsidR="00EC0803" w:rsidRPr="00993F8C">
        <w:rPr>
          <w:rFonts w:ascii="Times New Roman" w:hAnsi="Times New Roman" w:cs="Times New Roman"/>
          <w:i/>
          <w:color w:val="000000" w:themeColor="text1"/>
        </w:rPr>
        <w:t>das</w:t>
      </w:r>
      <w:proofErr w:type="spellEnd"/>
      <w:r w:rsidR="00EC0803" w:rsidRPr="00993F8C">
        <w:rPr>
          <w:rFonts w:ascii="Times New Roman" w:hAnsi="Times New Roman" w:cs="Times New Roman"/>
          <w:i/>
          <w:color w:val="000000" w:themeColor="text1"/>
        </w:rPr>
        <w:t xml:space="preserve"> </w:t>
      </w:r>
      <w:proofErr w:type="spellStart"/>
      <w:r w:rsidR="00EC0803" w:rsidRPr="00993F8C">
        <w:rPr>
          <w:rFonts w:ascii="Times New Roman" w:hAnsi="Times New Roman" w:cs="Times New Roman"/>
          <w:i/>
          <w:color w:val="000000" w:themeColor="text1"/>
        </w:rPr>
        <w:t>romantische</w:t>
      </w:r>
      <w:proofErr w:type="spellEnd"/>
      <w:r w:rsidR="00EC0803" w:rsidRPr="00993F8C">
        <w:rPr>
          <w:rFonts w:ascii="Times New Roman" w:hAnsi="Times New Roman" w:cs="Times New Roman"/>
          <w:i/>
          <w:color w:val="000000" w:themeColor="text1"/>
        </w:rPr>
        <w:t xml:space="preserve"> Experiment</w:t>
      </w:r>
      <w:r w:rsidR="008076EF" w:rsidRPr="00993F8C">
        <w:rPr>
          <w:rFonts w:ascii="Times New Roman" w:hAnsi="Times New Roman" w:cs="Times New Roman"/>
          <w:i/>
          <w:color w:val="000000" w:themeColor="text1"/>
        </w:rPr>
        <w:t xml:space="preserve"> (2001)</w:t>
      </w:r>
    </w:p>
    <w:p w:rsidR="00EC0803" w:rsidRPr="00993F8C" w:rsidRDefault="008076EF" w:rsidP="00993F8C">
      <w:pPr>
        <w:autoSpaceDE w:val="0"/>
        <w:autoSpaceDN w:val="0"/>
        <w:adjustRightInd w:val="0"/>
        <w:spacing w:after="0" w:line="240" w:lineRule="auto"/>
        <w:ind w:left="708"/>
        <w:jc w:val="both"/>
        <w:rPr>
          <w:rFonts w:ascii="Times New Roman" w:hAnsi="Times New Roman" w:cs="Times New Roman"/>
          <w:i/>
          <w:color w:val="000000" w:themeColor="text1"/>
        </w:rPr>
      </w:pPr>
      <w:r w:rsidRPr="00993F8C">
        <w:rPr>
          <w:rFonts w:ascii="Times New Roman" w:hAnsi="Times New Roman" w:cs="Times New Roman"/>
          <w:i/>
          <w:color w:val="000000" w:themeColor="text1"/>
        </w:rPr>
        <w:t xml:space="preserve">Charles </w:t>
      </w:r>
      <w:proofErr w:type="spellStart"/>
      <w:r w:rsidRPr="00993F8C">
        <w:rPr>
          <w:rFonts w:ascii="Times New Roman" w:hAnsi="Times New Roman" w:cs="Times New Roman"/>
          <w:i/>
          <w:color w:val="000000" w:themeColor="text1"/>
        </w:rPr>
        <w:t>Larmore</w:t>
      </w:r>
      <w:proofErr w:type="spellEnd"/>
      <w:r w:rsidRPr="00993F8C">
        <w:rPr>
          <w:i/>
          <w:color w:val="000000" w:themeColor="text1"/>
        </w:rPr>
        <w:t xml:space="preserve"> </w:t>
      </w:r>
      <w:r w:rsidR="00993F8C" w:rsidRPr="00993F8C">
        <w:rPr>
          <w:i/>
          <w:color w:val="000000" w:themeColor="text1"/>
        </w:rPr>
        <w:tab/>
      </w:r>
      <w:r w:rsidR="00993F8C" w:rsidRPr="00993F8C">
        <w:rPr>
          <w:i/>
          <w:color w:val="000000" w:themeColor="text1"/>
        </w:rPr>
        <w:tab/>
      </w:r>
      <w:proofErr w:type="spellStart"/>
      <w:r w:rsidRPr="00993F8C">
        <w:rPr>
          <w:rFonts w:ascii="Times New Roman" w:hAnsi="Times New Roman" w:cs="Times New Roman"/>
          <w:i/>
          <w:color w:val="000000" w:themeColor="text1"/>
        </w:rPr>
        <w:t>Hölderlin</w:t>
      </w:r>
      <w:proofErr w:type="spellEnd"/>
      <w:r w:rsidRPr="00993F8C">
        <w:rPr>
          <w:rFonts w:ascii="Times New Roman" w:hAnsi="Times New Roman" w:cs="Times New Roman"/>
          <w:i/>
          <w:color w:val="000000" w:themeColor="text1"/>
        </w:rPr>
        <w:t xml:space="preserve"> </w:t>
      </w:r>
      <w:proofErr w:type="spellStart"/>
      <w:r w:rsidRPr="00993F8C">
        <w:rPr>
          <w:rFonts w:ascii="Times New Roman" w:hAnsi="Times New Roman" w:cs="Times New Roman"/>
          <w:i/>
          <w:color w:val="000000" w:themeColor="text1"/>
        </w:rPr>
        <w:t>and</w:t>
      </w:r>
      <w:proofErr w:type="spellEnd"/>
      <w:r w:rsidRPr="00993F8C">
        <w:rPr>
          <w:rFonts w:ascii="Times New Roman" w:hAnsi="Times New Roman" w:cs="Times New Roman"/>
          <w:i/>
          <w:color w:val="000000" w:themeColor="text1"/>
        </w:rPr>
        <w:t xml:space="preserve"> </w:t>
      </w:r>
      <w:proofErr w:type="spellStart"/>
      <w:r w:rsidRPr="00993F8C">
        <w:rPr>
          <w:rFonts w:ascii="Times New Roman" w:hAnsi="Times New Roman" w:cs="Times New Roman"/>
          <w:i/>
          <w:color w:val="000000" w:themeColor="text1"/>
        </w:rPr>
        <w:t>Novalis</w:t>
      </w:r>
      <w:proofErr w:type="spellEnd"/>
      <w:r w:rsidRPr="00993F8C">
        <w:rPr>
          <w:rFonts w:ascii="Times New Roman" w:hAnsi="Times New Roman" w:cs="Times New Roman"/>
          <w:i/>
          <w:color w:val="000000" w:themeColor="text1"/>
        </w:rPr>
        <w:t xml:space="preserve"> (2006)</w:t>
      </w:r>
    </w:p>
    <w:p w:rsidR="00D132BC" w:rsidRPr="000A5941" w:rsidRDefault="00D132BC" w:rsidP="000A5941">
      <w:pPr>
        <w:autoSpaceDE w:val="0"/>
        <w:autoSpaceDN w:val="0"/>
        <w:adjustRightInd w:val="0"/>
        <w:spacing w:after="0" w:line="240" w:lineRule="auto"/>
        <w:jc w:val="both"/>
        <w:rPr>
          <w:rFonts w:ascii="Times New Roman" w:hAnsi="Times New Roman" w:cs="Times New Roman"/>
          <w:color w:val="000000" w:themeColor="text1"/>
          <w:sz w:val="24"/>
          <w:szCs w:val="24"/>
        </w:rPr>
      </w:pPr>
    </w:p>
    <w:p w:rsidR="00D132BC" w:rsidRDefault="00FB6BAF" w:rsidP="004336F3">
      <w:pPr>
        <w:pStyle w:val="ListeParagraf"/>
        <w:numPr>
          <w:ilvl w:val="0"/>
          <w:numId w:val="1"/>
        </w:numPr>
        <w:spacing w:line="240" w:lineRule="auto"/>
        <w:jc w:val="both"/>
        <w:rPr>
          <w:rFonts w:ascii="Times New Roman" w:hAnsi="Times New Roman" w:cs="Times New Roman"/>
          <w:b/>
          <w:sz w:val="24"/>
        </w:rPr>
      </w:pPr>
      <w:r w:rsidRPr="00FB6BAF">
        <w:rPr>
          <w:rFonts w:ascii="Times New Roman" w:hAnsi="Times New Roman" w:cs="Times New Roman"/>
          <w:b/>
          <w:sz w:val="24"/>
        </w:rPr>
        <w:t>KURAMSAL ÇERÇEVE</w:t>
      </w:r>
    </w:p>
    <w:p w:rsidR="006514BE" w:rsidRDefault="00A83F62" w:rsidP="009836F6">
      <w:pPr>
        <w:pStyle w:val="ListeParagraf"/>
        <w:numPr>
          <w:ilvl w:val="1"/>
          <w:numId w:val="1"/>
        </w:numPr>
        <w:spacing w:line="240" w:lineRule="auto"/>
        <w:ind w:left="993"/>
        <w:jc w:val="both"/>
        <w:rPr>
          <w:rFonts w:ascii="Times New Roman" w:hAnsi="Times New Roman" w:cs="Times New Roman"/>
          <w:b/>
          <w:sz w:val="24"/>
        </w:rPr>
      </w:pPr>
      <w:r>
        <w:rPr>
          <w:rFonts w:ascii="Times New Roman" w:hAnsi="Times New Roman" w:cs="Times New Roman"/>
          <w:b/>
          <w:sz w:val="24"/>
        </w:rPr>
        <w:t xml:space="preserve">Dil, </w:t>
      </w:r>
      <w:r w:rsidR="006514BE">
        <w:rPr>
          <w:rFonts w:ascii="Times New Roman" w:hAnsi="Times New Roman" w:cs="Times New Roman"/>
          <w:b/>
          <w:sz w:val="24"/>
        </w:rPr>
        <w:t>Yazın</w:t>
      </w:r>
      <w:r>
        <w:rPr>
          <w:rFonts w:ascii="Times New Roman" w:hAnsi="Times New Roman" w:cs="Times New Roman"/>
          <w:b/>
          <w:sz w:val="24"/>
        </w:rPr>
        <w:t xml:space="preserve"> ve Çeviri</w:t>
      </w:r>
      <w:r w:rsidR="006514BE">
        <w:rPr>
          <w:rFonts w:ascii="Times New Roman" w:hAnsi="Times New Roman" w:cs="Times New Roman"/>
          <w:b/>
          <w:sz w:val="24"/>
        </w:rPr>
        <w:t xml:space="preserve"> İlişkisi</w:t>
      </w:r>
    </w:p>
    <w:p w:rsidR="00183E3F" w:rsidRPr="00183E3F" w:rsidRDefault="00183E3F" w:rsidP="00183E3F">
      <w:pPr>
        <w:spacing w:after="120" w:line="240" w:lineRule="auto"/>
        <w:ind w:firstLine="709"/>
        <w:jc w:val="both"/>
        <w:rPr>
          <w:rFonts w:ascii="Times New Roman" w:hAnsi="Times New Roman" w:cs="Times New Roman"/>
          <w:b/>
          <w:sz w:val="28"/>
        </w:rPr>
      </w:pPr>
      <w:r w:rsidRPr="00183E3F">
        <w:rPr>
          <w:rFonts w:ascii="Times New Roman" w:hAnsi="Times New Roman" w:cs="Times New Roman"/>
          <w:sz w:val="24"/>
        </w:rPr>
        <w:t xml:space="preserve">Edebiyatın </w:t>
      </w:r>
      <w:r w:rsidR="0098216E">
        <w:rPr>
          <w:rFonts w:ascii="Times New Roman" w:hAnsi="Times New Roman" w:cs="Times New Roman"/>
          <w:sz w:val="24"/>
        </w:rPr>
        <w:t>merkezinde</w:t>
      </w:r>
      <w:r w:rsidRPr="00183E3F">
        <w:rPr>
          <w:rFonts w:ascii="Times New Roman" w:hAnsi="Times New Roman" w:cs="Times New Roman"/>
          <w:sz w:val="24"/>
        </w:rPr>
        <w:t xml:space="preserve"> dil </w:t>
      </w:r>
      <w:r w:rsidR="0098216E">
        <w:rPr>
          <w:rFonts w:ascii="Times New Roman" w:hAnsi="Times New Roman" w:cs="Times New Roman"/>
          <w:sz w:val="24"/>
        </w:rPr>
        <w:t xml:space="preserve">olgusunun </w:t>
      </w:r>
      <w:r w:rsidRPr="00183E3F">
        <w:rPr>
          <w:rFonts w:ascii="Times New Roman" w:hAnsi="Times New Roman" w:cs="Times New Roman"/>
          <w:sz w:val="24"/>
        </w:rPr>
        <w:t>olduğu</w:t>
      </w:r>
      <w:r w:rsidR="0098216E">
        <w:rPr>
          <w:rFonts w:ascii="Times New Roman" w:hAnsi="Times New Roman" w:cs="Times New Roman"/>
          <w:sz w:val="24"/>
        </w:rPr>
        <w:t xml:space="preserve"> sadece uzmanlar tarafından değil, </w:t>
      </w:r>
      <w:proofErr w:type="spellStart"/>
      <w:r w:rsidR="0098216E">
        <w:rPr>
          <w:rFonts w:ascii="Times New Roman" w:hAnsi="Times New Roman" w:cs="Times New Roman"/>
          <w:sz w:val="24"/>
        </w:rPr>
        <w:t>okuyucak</w:t>
      </w:r>
      <w:proofErr w:type="spellEnd"/>
      <w:r w:rsidR="0098216E">
        <w:rPr>
          <w:rFonts w:ascii="Times New Roman" w:hAnsi="Times New Roman" w:cs="Times New Roman"/>
          <w:sz w:val="24"/>
        </w:rPr>
        <w:t xml:space="preserve"> tarafından da</w:t>
      </w:r>
      <w:r w:rsidRPr="00183E3F">
        <w:rPr>
          <w:rFonts w:ascii="Times New Roman" w:hAnsi="Times New Roman" w:cs="Times New Roman"/>
          <w:sz w:val="24"/>
        </w:rPr>
        <w:t xml:space="preserve"> bilinmektedir. Ancak edebiyatta dil</w:t>
      </w:r>
      <w:r w:rsidR="00475058">
        <w:rPr>
          <w:rFonts w:ascii="Times New Roman" w:hAnsi="Times New Roman" w:cs="Times New Roman"/>
          <w:sz w:val="24"/>
        </w:rPr>
        <w:t>in</w:t>
      </w:r>
      <w:r w:rsidRPr="00183E3F">
        <w:rPr>
          <w:rFonts w:ascii="Times New Roman" w:hAnsi="Times New Roman" w:cs="Times New Roman"/>
          <w:sz w:val="24"/>
        </w:rPr>
        <w:t xml:space="preserve"> nasıl kul</w:t>
      </w:r>
      <w:r w:rsidR="00475058">
        <w:rPr>
          <w:rFonts w:ascii="Times New Roman" w:hAnsi="Times New Roman" w:cs="Times New Roman"/>
          <w:sz w:val="24"/>
        </w:rPr>
        <w:t>lanıldığı, e</w:t>
      </w:r>
      <w:r w:rsidR="00DD7CC2">
        <w:rPr>
          <w:rFonts w:ascii="Times New Roman" w:hAnsi="Times New Roman" w:cs="Times New Roman"/>
          <w:sz w:val="24"/>
        </w:rPr>
        <w:t xml:space="preserve">debiyatla dilin </w:t>
      </w:r>
      <w:r w:rsidRPr="00183E3F">
        <w:rPr>
          <w:rFonts w:ascii="Times New Roman" w:hAnsi="Times New Roman" w:cs="Times New Roman"/>
          <w:sz w:val="24"/>
        </w:rPr>
        <w:t xml:space="preserve">arasında </w:t>
      </w:r>
      <w:r w:rsidR="00DD7CC2">
        <w:rPr>
          <w:rFonts w:ascii="Times New Roman" w:hAnsi="Times New Roman" w:cs="Times New Roman"/>
          <w:sz w:val="24"/>
        </w:rPr>
        <w:t>nasıl</w:t>
      </w:r>
      <w:r w:rsidRPr="00183E3F">
        <w:rPr>
          <w:rFonts w:ascii="Times New Roman" w:hAnsi="Times New Roman" w:cs="Times New Roman"/>
          <w:sz w:val="24"/>
        </w:rPr>
        <w:t xml:space="preserve"> bir ilişki </w:t>
      </w:r>
      <w:r w:rsidR="00475058">
        <w:rPr>
          <w:rFonts w:ascii="Times New Roman" w:hAnsi="Times New Roman" w:cs="Times New Roman"/>
          <w:sz w:val="24"/>
        </w:rPr>
        <w:t xml:space="preserve">olduğu </w:t>
      </w:r>
      <w:r w:rsidRPr="00183E3F">
        <w:rPr>
          <w:rFonts w:ascii="Times New Roman" w:hAnsi="Times New Roman" w:cs="Times New Roman"/>
          <w:sz w:val="24"/>
        </w:rPr>
        <w:t>sorular</w:t>
      </w:r>
      <w:r w:rsidR="00475058">
        <w:rPr>
          <w:rFonts w:ascii="Times New Roman" w:hAnsi="Times New Roman" w:cs="Times New Roman"/>
          <w:sz w:val="24"/>
        </w:rPr>
        <w:t>ı</w:t>
      </w:r>
      <w:r w:rsidRPr="00183E3F">
        <w:rPr>
          <w:rFonts w:ascii="Times New Roman" w:hAnsi="Times New Roman" w:cs="Times New Roman"/>
          <w:sz w:val="24"/>
        </w:rPr>
        <w:t xml:space="preserve"> </w:t>
      </w:r>
      <w:r w:rsidR="00475058">
        <w:rPr>
          <w:rFonts w:ascii="Times New Roman" w:hAnsi="Times New Roman" w:cs="Times New Roman"/>
          <w:sz w:val="24"/>
        </w:rPr>
        <w:t>tam olarak cevaplanamamakta ve bu konuda sıkça tartışmalar yapılmaktadır</w:t>
      </w:r>
      <w:r w:rsidRPr="00183E3F">
        <w:rPr>
          <w:rFonts w:ascii="Times New Roman" w:hAnsi="Times New Roman" w:cs="Times New Roman"/>
          <w:sz w:val="24"/>
        </w:rPr>
        <w:t xml:space="preserve">. </w:t>
      </w:r>
      <w:r w:rsidR="005E0C84">
        <w:rPr>
          <w:rFonts w:ascii="Times New Roman" w:hAnsi="Times New Roman" w:cs="Times New Roman"/>
          <w:sz w:val="24"/>
        </w:rPr>
        <w:t>Bunun en önemli nedeni e</w:t>
      </w:r>
      <w:r w:rsidRPr="00183E3F">
        <w:rPr>
          <w:rFonts w:ascii="Times New Roman" w:hAnsi="Times New Roman" w:cs="Times New Roman"/>
          <w:sz w:val="24"/>
        </w:rPr>
        <w:t>debiyat metnini öteki me</w:t>
      </w:r>
      <w:r w:rsidR="005E0C84">
        <w:rPr>
          <w:rFonts w:ascii="Times New Roman" w:hAnsi="Times New Roman" w:cs="Times New Roman"/>
          <w:sz w:val="24"/>
        </w:rPr>
        <w:t>tinlerden farklı yapan yanların olmasıdır</w:t>
      </w:r>
      <w:r w:rsidR="00DD7CC2">
        <w:rPr>
          <w:rFonts w:ascii="Times New Roman" w:hAnsi="Times New Roman" w:cs="Times New Roman"/>
          <w:sz w:val="24"/>
        </w:rPr>
        <w:t>. Bu farklılığın en büyük nedeni dilin kullanımı ile ilgilidir</w:t>
      </w:r>
      <w:r w:rsidRPr="00183E3F">
        <w:rPr>
          <w:rFonts w:ascii="Times New Roman" w:hAnsi="Times New Roman" w:cs="Times New Roman"/>
          <w:sz w:val="24"/>
        </w:rPr>
        <w:t xml:space="preserve">. Bu konuda Mehmet Aydın ‘Edebiyatın Dili Üzerine’ </w:t>
      </w:r>
      <w:r w:rsidR="00411CEC">
        <w:rPr>
          <w:rFonts w:ascii="Times New Roman" w:hAnsi="Times New Roman" w:cs="Times New Roman"/>
          <w:sz w:val="24"/>
        </w:rPr>
        <w:t>(2006)</w:t>
      </w:r>
      <w:r w:rsidR="00A96A38">
        <w:rPr>
          <w:rFonts w:ascii="Times New Roman" w:hAnsi="Times New Roman" w:cs="Times New Roman"/>
          <w:sz w:val="24"/>
        </w:rPr>
        <w:t xml:space="preserve"> </w:t>
      </w:r>
      <w:r w:rsidRPr="00183E3F">
        <w:rPr>
          <w:rFonts w:ascii="Times New Roman" w:hAnsi="Times New Roman" w:cs="Times New Roman"/>
          <w:sz w:val="24"/>
        </w:rPr>
        <w:t>adlı çalışmasında şunları dile getirmiştir:</w:t>
      </w:r>
    </w:p>
    <w:p w:rsidR="00A83F62" w:rsidRDefault="00183E3F" w:rsidP="00183E3F">
      <w:pPr>
        <w:pStyle w:val="Alnt1"/>
      </w:pPr>
      <w:r>
        <w:t xml:space="preserve">‘Edebiyata dille oynanan bir oyun denebilir. Bu oyunun taşı, aracı dildir. Edebiyatta dilin kullanımı belki de her şeyden önemlidir. Paul Valery’nin sıkça tekrarladığı “şiir duygularla yazılmaz, kelimelerle yazılır” şeklinde bir söz vardır. Edebiyat ile içtenlik arasında da bazen ilişki kurulur.’ </w:t>
      </w:r>
    </w:p>
    <w:p w:rsidR="00A96A38" w:rsidRDefault="00411CEC" w:rsidP="00475058">
      <w:pPr>
        <w:spacing w:line="240" w:lineRule="auto"/>
        <w:ind w:firstLine="709"/>
        <w:jc w:val="both"/>
        <w:rPr>
          <w:rFonts w:ascii="Times New Roman" w:hAnsi="Times New Roman" w:cs="Times New Roman"/>
          <w:sz w:val="24"/>
        </w:rPr>
      </w:pPr>
      <w:r>
        <w:rPr>
          <w:rFonts w:ascii="Times New Roman" w:hAnsi="Times New Roman" w:cs="Times New Roman"/>
          <w:sz w:val="24"/>
        </w:rPr>
        <w:lastRenderedPageBreak/>
        <w:t xml:space="preserve">Dil </w:t>
      </w:r>
      <w:r w:rsidR="00475058" w:rsidRPr="00475058">
        <w:rPr>
          <w:rFonts w:ascii="Times New Roman" w:hAnsi="Times New Roman" w:cs="Times New Roman"/>
          <w:sz w:val="24"/>
        </w:rPr>
        <w:t xml:space="preserve">iletişim </w:t>
      </w:r>
      <w:r>
        <w:rPr>
          <w:rFonts w:ascii="Times New Roman" w:hAnsi="Times New Roman" w:cs="Times New Roman"/>
          <w:sz w:val="24"/>
        </w:rPr>
        <w:t>için bir araçtır ancak</w:t>
      </w:r>
      <w:r w:rsidR="00475058" w:rsidRPr="00475058">
        <w:rPr>
          <w:rFonts w:ascii="Times New Roman" w:hAnsi="Times New Roman" w:cs="Times New Roman"/>
          <w:sz w:val="24"/>
        </w:rPr>
        <w:t xml:space="preserve"> </w:t>
      </w:r>
      <w:r>
        <w:rPr>
          <w:rFonts w:ascii="Times New Roman" w:hAnsi="Times New Roman" w:cs="Times New Roman"/>
          <w:sz w:val="24"/>
        </w:rPr>
        <w:t>edebî metinlerde</w:t>
      </w:r>
      <w:r w:rsidR="00475058" w:rsidRPr="00475058">
        <w:rPr>
          <w:rFonts w:ascii="Times New Roman" w:hAnsi="Times New Roman" w:cs="Times New Roman"/>
          <w:sz w:val="24"/>
        </w:rPr>
        <w:t xml:space="preserve"> </w:t>
      </w:r>
      <w:r w:rsidR="00475058">
        <w:rPr>
          <w:rFonts w:ascii="Times New Roman" w:hAnsi="Times New Roman" w:cs="Times New Roman"/>
          <w:sz w:val="24"/>
        </w:rPr>
        <w:t>daha çok bir amaca dönüşür. Çünkü bir e</w:t>
      </w:r>
      <w:r w:rsidR="00475058" w:rsidRPr="00475058">
        <w:rPr>
          <w:rFonts w:ascii="Times New Roman" w:hAnsi="Times New Roman" w:cs="Times New Roman"/>
          <w:sz w:val="24"/>
        </w:rPr>
        <w:t xml:space="preserve">debiyat metni, okur tarafından </w:t>
      </w:r>
      <w:r w:rsidR="00475058">
        <w:rPr>
          <w:rFonts w:ascii="Times New Roman" w:hAnsi="Times New Roman" w:cs="Times New Roman"/>
          <w:sz w:val="24"/>
        </w:rPr>
        <w:t xml:space="preserve">anlaşılmayı </w:t>
      </w:r>
      <w:r w:rsidR="00475058" w:rsidRPr="00475058">
        <w:rPr>
          <w:rFonts w:ascii="Times New Roman" w:hAnsi="Times New Roman" w:cs="Times New Roman"/>
          <w:sz w:val="24"/>
        </w:rPr>
        <w:t>bekler. Oku</w:t>
      </w:r>
      <w:r w:rsidR="00475058">
        <w:rPr>
          <w:rFonts w:ascii="Times New Roman" w:hAnsi="Times New Roman" w:cs="Times New Roman"/>
          <w:sz w:val="24"/>
        </w:rPr>
        <w:t xml:space="preserve">run </w:t>
      </w:r>
      <w:r w:rsidR="00A91DF7">
        <w:rPr>
          <w:rFonts w:ascii="Times New Roman" w:hAnsi="Times New Roman" w:cs="Times New Roman"/>
          <w:sz w:val="24"/>
        </w:rPr>
        <w:t>metni</w:t>
      </w:r>
      <w:r w:rsidR="00475058">
        <w:rPr>
          <w:rFonts w:ascii="Times New Roman" w:hAnsi="Times New Roman" w:cs="Times New Roman"/>
          <w:sz w:val="24"/>
        </w:rPr>
        <w:t xml:space="preserve"> </w:t>
      </w:r>
      <w:r>
        <w:rPr>
          <w:rFonts w:ascii="Times New Roman" w:hAnsi="Times New Roman" w:cs="Times New Roman"/>
          <w:sz w:val="24"/>
        </w:rPr>
        <w:t>anlayabilmesi</w:t>
      </w:r>
      <w:r w:rsidR="00475058">
        <w:rPr>
          <w:rFonts w:ascii="Times New Roman" w:hAnsi="Times New Roman" w:cs="Times New Roman"/>
          <w:sz w:val="24"/>
        </w:rPr>
        <w:t xml:space="preserve"> için </w:t>
      </w:r>
      <w:r>
        <w:rPr>
          <w:rFonts w:ascii="Times New Roman" w:hAnsi="Times New Roman" w:cs="Times New Roman"/>
          <w:sz w:val="24"/>
        </w:rPr>
        <w:t>metin hakkında yeterli bilgiye sahip olması gerekir. Ayrıca edebi</w:t>
      </w:r>
      <w:r w:rsidR="00475058" w:rsidRPr="00475058">
        <w:rPr>
          <w:rFonts w:ascii="Times New Roman" w:hAnsi="Times New Roman" w:cs="Times New Roman"/>
          <w:sz w:val="24"/>
        </w:rPr>
        <w:t xml:space="preserve"> metinlerde yazar </w:t>
      </w:r>
      <w:r>
        <w:rPr>
          <w:rFonts w:ascii="Times New Roman" w:hAnsi="Times New Roman" w:cs="Times New Roman"/>
          <w:sz w:val="24"/>
        </w:rPr>
        <w:t>dolaylı yoldan anlatımı kullandığı için okura içini</w:t>
      </w:r>
      <w:r w:rsidR="00475058" w:rsidRPr="00475058">
        <w:rPr>
          <w:rFonts w:ascii="Times New Roman" w:hAnsi="Times New Roman" w:cs="Times New Roman"/>
          <w:sz w:val="24"/>
        </w:rPr>
        <w:t xml:space="preserve"> doldurması gere</w:t>
      </w:r>
      <w:r w:rsidR="00475058">
        <w:rPr>
          <w:rFonts w:ascii="Times New Roman" w:hAnsi="Times New Roman" w:cs="Times New Roman"/>
          <w:sz w:val="24"/>
        </w:rPr>
        <w:t xml:space="preserve">ken </w:t>
      </w:r>
      <w:r>
        <w:rPr>
          <w:rFonts w:ascii="Times New Roman" w:hAnsi="Times New Roman" w:cs="Times New Roman"/>
          <w:sz w:val="24"/>
        </w:rPr>
        <w:t xml:space="preserve">bazı </w:t>
      </w:r>
      <w:r w:rsidR="00475058">
        <w:rPr>
          <w:rFonts w:ascii="Times New Roman" w:hAnsi="Times New Roman" w:cs="Times New Roman"/>
          <w:sz w:val="24"/>
        </w:rPr>
        <w:t xml:space="preserve">boşluklar bırakır. </w:t>
      </w:r>
      <w:r>
        <w:rPr>
          <w:rFonts w:ascii="Times New Roman" w:hAnsi="Times New Roman" w:cs="Times New Roman"/>
          <w:sz w:val="24"/>
        </w:rPr>
        <w:t>Metinlerin üretildiği tarihle</w:t>
      </w:r>
      <w:r w:rsidR="00475058" w:rsidRPr="00475058">
        <w:rPr>
          <w:rFonts w:ascii="Times New Roman" w:hAnsi="Times New Roman" w:cs="Times New Roman"/>
          <w:sz w:val="24"/>
        </w:rPr>
        <w:t xml:space="preserve"> </w:t>
      </w:r>
      <w:r w:rsidR="00475058">
        <w:rPr>
          <w:rFonts w:ascii="Times New Roman" w:hAnsi="Times New Roman" w:cs="Times New Roman"/>
          <w:sz w:val="24"/>
        </w:rPr>
        <w:t>okunduğu tarih farklıy</w:t>
      </w:r>
      <w:r w:rsidR="00475058" w:rsidRPr="00475058">
        <w:rPr>
          <w:rFonts w:ascii="Times New Roman" w:hAnsi="Times New Roman" w:cs="Times New Roman"/>
          <w:sz w:val="24"/>
        </w:rPr>
        <w:t xml:space="preserve">sa, </w:t>
      </w:r>
      <w:r w:rsidR="00E212E2">
        <w:rPr>
          <w:rFonts w:ascii="Times New Roman" w:hAnsi="Times New Roman" w:cs="Times New Roman"/>
          <w:sz w:val="24"/>
        </w:rPr>
        <w:t>bu da bir soruna dönüşebilir</w:t>
      </w:r>
      <w:r w:rsidR="00475058" w:rsidRPr="00475058">
        <w:rPr>
          <w:rFonts w:ascii="Times New Roman" w:hAnsi="Times New Roman" w:cs="Times New Roman"/>
          <w:sz w:val="24"/>
        </w:rPr>
        <w:t>. İyi bir okur edebiyat metinlerinin</w:t>
      </w:r>
      <w:r w:rsidR="00475058">
        <w:rPr>
          <w:rFonts w:ascii="Times New Roman" w:hAnsi="Times New Roman" w:cs="Times New Roman"/>
          <w:sz w:val="24"/>
        </w:rPr>
        <w:t xml:space="preserve"> öteki metinlerden ayrıldığını </w:t>
      </w:r>
      <w:r>
        <w:rPr>
          <w:rFonts w:ascii="Times New Roman" w:hAnsi="Times New Roman" w:cs="Times New Roman"/>
          <w:sz w:val="24"/>
        </w:rPr>
        <w:t xml:space="preserve">bilmelidir. Bu metinlerde dil gerçek anlamının dışında kullanılır. </w:t>
      </w:r>
      <w:r w:rsidR="00E212E2">
        <w:rPr>
          <w:rFonts w:ascii="Times New Roman" w:hAnsi="Times New Roman" w:cs="Times New Roman"/>
          <w:sz w:val="24"/>
        </w:rPr>
        <w:t>Edebiyatta dilin varlığını daha iyi</w:t>
      </w:r>
      <w:r>
        <w:rPr>
          <w:rFonts w:ascii="Times New Roman" w:hAnsi="Times New Roman" w:cs="Times New Roman"/>
          <w:sz w:val="24"/>
        </w:rPr>
        <w:t xml:space="preserve"> açıklamak için </w:t>
      </w:r>
      <w:r w:rsidR="00E212E2" w:rsidRPr="00183E3F">
        <w:rPr>
          <w:rFonts w:ascii="Times New Roman" w:hAnsi="Times New Roman" w:cs="Times New Roman"/>
          <w:sz w:val="24"/>
        </w:rPr>
        <w:t>Mehmet Aydın</w:t>
      </w:r>
      <w:r w:rsidR="00E212E2">
        <w:rPr>
          <w:rFonts w:ascii="Times New Roman" w:hAnsi="Times New Roman" w:cs="Times New Roman"/>
          <w:sz w:val="24"/>
        </w:rPr>
        <w:t>’ın</w:t>
      </w:r>
      <w:r w:rsidR="00E212E2" w:rsidRPr="00183E3F">
        <w:rPr>
          <w:rFonts w:ascii="Times New Roman" w:hAnsi="Times New Roman" w:cs="Times New Roman"/>
          <w:sz w:val="24"/>
        </w:rPr>
        <w:t xml:space="preserve"> ‘Edebiyatın Dili Üzerine’ </w:t>
      </w:r>
      <w:r w:rsidR="00E212E2">
        <w:rPr>
          <w:rFonts w:ascii="Times New Roman" w:hAnsi="Times New Roman" w:cs="Times New Roman"/>
          <w:sz w:val="24"/>
        </w:rPr>
        <w:t xml:space="preserve">(2006) adlı çalışmasında </w:t>
      </w:r>
      <w:r>
        <w:rPr>
          <w:rFonts w:ascii="Times New Roman" w:hAnsi="Times New Roman" w:cs="Times New Roman"/>
          <w:sz w:val="24"/>
        </w:rPr>
        <w:t xml:space="preserve">bahsettiği </w:t>
      </w:r>
      <w:proofErr w:type="spellStart"/>
      <w:r>
        <w:rPr>
          <w:rFonts w:ascii="Times New Roman" w:hAnsi="Times New Roman" w:cs="Times New Roman"/>
          <w:sz w:val="24"/>
        </w:rPr>
        <w:t>eğrilemeli</w:t>
      </w:r>
      <w:proofErr w:type="spellEnd"/>
      <w:r>
        <w:rPr>
          <w:rFonts w:ascii="Times New Roman" w:hAnsi="Times New Roman" w:cs="Times New Roman"/>
          <w:sz w:val="24"/>
        </w:rPr>
        <w:t xml:space="preserve"> </w:t>
      </w:r>
      <w:r w:rsidRPr="00411CEC">
        <w:rPr>
          <w:rFonts w:ascii="Times New Roman" w:hAnsi="Times New Roman" w:cs="Times New Roman"/>
          <w:sz w:val="24"/>
        </w:rPr>
        <w:t>(</w:t>
      </w:r>
      <w:r w:rsidRPr="00411CEC">
        <w:rPr>
          <w:rFonts w:ascii="Times New Roman" w:hAnsi="Times New Roman" w:cs="Times New Roman"/>
          <w:sz w:val="24"/>
          <w:shd w:val="clear" w:color="auto" w:fill="FFFFFF"/>
        </w:rPr>
        <w:t xml:space="preserve">bir gerçek anlamı ona benzerliği olan başka bir anlamla anlatma sanatı; </w:t>
      </w:r>
      <w:proofErr w:type="spellStart"/>
      <w:r w:rsidRPr="00411CEC">
        <w:rPr>
          <w:rFonts w:ascii="Times New Roman" w:hAnsi="Times New Roman" w:cs="Times New Roman"/>
          <w:sz w:val="24"/>
          <w:shd w:val="clear" w:color="auto" w:fill="FFFFFF"/>
        </w:rPr>
        <w:t>örn</w:t>
      </w:r>
      <w:proofErr w:type="spellEnd"/>
      <w:r w:rsidRPr="00411CEC">
        <w:rPr>
          <w:rFonts w:ascii="Times New Roman" w:hAnsi="Times New Roman" w:cs="Times New Roman"/>
          <w:sz w:val="24"/>
          <w:shd w:val="clear" w:color="auto" w:fill="FFFFFF"/>
        </w:rPr>
        <w:t>. kurnaz yerine tilki demek)</w:t>
      </w:r>
      <w:r w:rsidR="00E212E2">
        <w:rPr>
          <w:rFonts w:ascii="Times New Roman" w:hAnsi="Times New Roman" w:cs="Times New Roman"/>
          <w:sz w:val="24"/>
          <w:shd w:val="clear" w:color="auto" w:fill="FFFFFF"/>
        </w:rPr>
        <w:t xml:space="preserve"> dil konusunu</w:t>
      </w:r>
      <w:r>
        <w:rPr>
          <w:rFonts w:ascii="Times New Roman" w:hAnsi="Times New Roman" w:cs="Times New Roman"/>
          <w:sz w:val="24"/>
          <w:shd w:val="clear" w:color="auto" w:fill="FFFFFF"/>
        </w:rPr>
        <w:t xml:space="preserve"> incelemek gerekir.</w:t>
      </w:r>
    </w:p>
    <w:p w:rsidR="00475058" w:rsidRPr="00411CEC" w:rsidRDefault="00411CEC" w:rsidP="00411CEC">
      <w:pPr>
        <w:pStyle w:val="Alnt1"/>
      </w:pPr>
      <w:r>
        <w:t>‘(…) e</w:t>
      </w:r>
      <w:r w:rsidR="00A96A38" w:rsidRPr="00411CEC">
        <w:t>debî metinlerde eğretilemeli bir dil kullanılır. Ancak eğretilemeler de dilbilimcilerce ölü eğretilemeler ve canlı eğretilemeler olmak üzere ikiye ayrılır. Ölü eğretilemeler, bir dilin sözvarlığının bir parçasına dönüşmüş, sıradanlaşmıştır. Dağ başında, çekmecenin gözünde, t</w:t>
      </w:r>
      <w:r>
        <w:t xml:space="preserve">estere ağzında Türkçe </w:t>
      </w:r>
      <w:proofErr w:type="spellStart"/>
      <w:r>
        <w:t>konuşuru</w:t>
      </w:r>
      <w:proofErr w:type="spellEnd"/>
      <w:r w:rsidR="00A96A38" w:rsidRPr="00411CEC">
        <w:t xml:space="preserve"> açısından hiçbir yadırgatıcı yan yoktur. Çünkü bunlar ölü ve sıradan aktarmalardır. Ancak yorgun dağların başında veya Attila İlhan gibi “tutsak ustura ağzında ya</w:t>
      </w:r>
      <w:r>
        <w:t>şamaktan” dersek durum değişir.'</w:t>
      </w:r>
    </w:p>
    <w:p w:rsidR="005E0C84" w:rsidRDefault="00E212E2" w:rsidP="00E212E2">
      <w:pPr>
        <w:pStyle w:val="NormalWeb"/>
        <w:shd w:val="clear" w:color="auto" w:fill="FFFFFF"/>
        <w:spacing w:before="0" w:beforeAutospacing="0" w:after="120" w:afterAutospacing="0"/>
        <w:ind w:firstLine="709"/>
        <w:jc w:val="both"/>
        <w:textAlignment w:val="baseline"/>
        <w:rPr>
          <w:color w:val="000000" w:themeColor="text1"/>
          <w:szCs w:val="23"/>
        </w:rPr>
      </w:pPr>
      <w:r>
        <w:rPr>
          <w:color w:val="000000" w:themeColor="text1"/>
          <w:szCs w:val="23"/>
        </w:rPr>
        <w:t xml:space="preserve">Dil ve edebiyat ilişkisinden bahsedildiğinde çeviri konusunun ele alınmaması mümkün değildir. Dünya üzerinde 7000’den fazla olduğu bilinen dillerin </w:t>
      </w:r>
      <w:r w:rsidR="00727EC8">
        <w:rPr>
          <w:color w:val="000000" w:themeColor="text1"/>
          <w:szCs w:val="23"/>
        </w:rPr>
        <w:t>birçoğunda</w:t>
      </w:r>
      <w:r>
        <w:rPr>
          <w:color w:val="000000" w:themeColor="text1"/>
          <w:szCs w:val="23"/>
        </w:rPr>
        <w:t xml:space="preserve"> edebi eserler çıktığı gerçeğini ele aldığımızda, bu eserlerin evrensellik ihtiyacı </w:t>
      </w:r>
      <w:r w:rsidR="00727EC8">
        <w:rPr>
          <w:color w:val="000000" w:themeColor="text1"/>
          <w:szCs w:val="23"/>
        </w:rPr>
        <w:t>ön plana çıkmakta ve bu ihtiyaçta</w:t>
      </w:r>
      <w:r>
        <w:rPr>
          <w:color w:val="000000" w:themeColor="text1"/>
          <w:szCs w:val="23"/>
        </w:rPr>
        <w:t xml:space="preserve"> çeviri</w:t>
      </w:r>
      <w:r w:rsidR="00727EC8">
        <w:rPr>
          <w:color w:val="000000" w:themeColor="text1"/>
          <w:szCs w:val="23"/>
        </w:rPr>
        <w:t xml:space="preserve"> eylemi başrolü oynamaktadır.</w:t>
      </w:r>
      <w:r>
        <w:rPr>
          <w:color w:val="000000" w:themeColor="text1"/>
          <w:szCs w:val="23"/>
        </w:rPr>
        <w:t xml:space="preserve"> Çeviri</w:t>
      </w:r>
      <w:r w:rsidR="00727EC8">
        <w:rPr>
          <w:color w:val="000000" w:themeColor="text1"/>
          <w:szCs w:val="23"/>
        </w:rPr>
        <w:t>,</w:t>
      </w:r>
      <w:r>
        <w:rPr>
          <w:color w:val="000000" w:themeColor="text1"/>
          <w:szCs w:val="23"/>
        </w:rPr>
        <w:t xml:space="preserve"> dilden beslenen ancak dile katkıda bulunan, iki dil arasındaki alışverişi temsil eden bir eylemdir. Bu eylemin en yararlı biçimde sağlanması adına, çevirmenler kullanacakları dillere son derece hâkim olmalıdır. </w:t>
      </w:r>
      <w:r w:rsidR="00727EC8">
        <w:rPr>
          <w:color w:val="000000" w:themeColor="text1"/>
          <w:szCs w:val="23"/>
        </w:rPr>
        <w:t>Çevirecekleri eserler edebi kimlik taşıyorsa, b</w:t>
      </w:r>
      <w:r w:rsidR="005E0C84">
        <w:rPr>
          <w:color w:val="000000" w:themeColor="text1"/>
          <w:szCs w:val="23"/>
        </w:rPr>
        <w:t>u noktada ‘</w:t>
      </w:r>
      <w:r w:rsidR="00727EC8">
        <w:rPr>
          <w:i/>
          <w:color w:val="000000" w:themeColor="text1"/>
          <w:szCs w:val="23"/>
        </w:rPr>
        <w:t>edebi ç</w:t>
      </w:r>
      <w:r w:rsidR="005E0C84" w:rsidRPr="005E0C84">
        <w:rPr>
          <w:i/>
          <w:color w:val="000000" w:themeColor="text1"/>
          <w:szCs w:val="23"/>
        </w:rPr>
        <w:t>eviri’</w:t>
      </w:r>
      <w:r w:rsidR="005E0C84">
        <w:rPr>
          <w:color w:val="000000" w:themeColor="text1"/>
          <w:szCs w:val="23"/>
        </w:rPr>
        <w:t xml:space="preserve"> kavramı dikkat çekmektedir. </w:t>
      </w:r>
      <w:r w:rsidR="005E0C84" w:rsidRPr="005E0C84">
        <w:rPr>
          <w:color w:val="000000" w:themeColor="text1"/>
          <w:szCs w:val="23"/>
        </w:rPr>
        <w:t>Edeb</w:t>
      </w:r>
      <w:r w:rsidR="00727EC8">
        <w:rPr>
          <w:color w:val="000000" w:themeColor="text1"/>
          <w:szCs w:val="23"/>
        </w:rPr>
        <w:t>i ç</w:t>
      </w:r>
      <w:r w:rsidR="005E0C84" w:rsidRPr="005E0C84">
        <w:rPr>
          <w:color w:val="000000" w:themeColor="text1"/>
          <w:szCs w:val="23"/>
        </w:rPr>
        <w:t xml:space="preserve">eviri, </w:t>
      </w:r>
      <w:r w:rsidR="00EA0F7A">
        <w:rPr>
          <w:color w:val="000000" w:themeColor="text1"/>
          <w:szCs w:val="23"/>
        </w:rPr>
        <w:t>ciddi bir</w:t>
      </w:r>
      <w:r w:rsidR="005E0C84" w:rsidRPr="005E0C84">
        <w:rPr>
          <w:color w:val="000000" w:themeColor="text1"/>
          <w:szCs w:val="23"/>
        </w:rPr>
        <w:t xml:space="preserve"> bilgi birikimi </w:t>
      </w:r>
      <w:r w:rsidR="00EA0F7A">
        <w:rPr>
          <w:color w:val="000000" w:themeColor="text1"/>
          <w:szCs w:val="23"/>
        </w:rPr>
        <w:t>ve edebi dil</w:t>
      </w:r>
      <w:r w:rsidR="00727EC8">
        <w:rPr>
          <w:color w:val="000000" w:themeColor="text1"/>
          <w:szCs w:val="23"/>
        </w:rPr>
        <w:t xml:space="preserve"> </w:t>
      </w:r>
      <w:r w:rsidR="00EA0F7A">
        <w:rPr>
          <w:color w:val="000000" w:themeColor="text1"/>
          <w:szCs w:val="23"/>
        </w:rPr>
        <w:t xml:space="preserve">bilgisi </w:t>
      </w:r>
      <w:r w:rsidR="00A91DF7">
        <w:rPr>
          <w:color w:val="000000" w:themeColor="text1"/>
          <w:szCs w:val="23"/>
        </w:rPr>
        <w:t>gerektirir. Çevirmen, ilk olarak çevirisi</w:t>
      </w:r>
      <w:r w:rsidR="005E0C84" w:rsidRPr="005E0C84">
        <w:rPr>
          <w:color w:val="000000" w:themeColor="text1"/>
          <w:szCs w:val="23"/>
        </w:rPr>
        <w:t xml:space="preserve"> yapılacak olan edebi eseri </w:t>
      </w:r>
      <w:r w:rsidR="00A91DF7">
        <w:rPr>
          <w:color w:val="000000" w:themeColor="text1"/>
          <w:szCs w:val="23"/>
        </w:rPr>
        <w:t>okumalıdır</w:t>
      </w:r>
      <w:r w:rsidR="005E0C84" w:rsidRPr="005E0C84">
        <w:rPr>
          <w:color w:val="000000" w:themeColor="text1"/>
          <w:szCs w:val="23"/>
        </w:rPr>
        <w:t xml:space="preserve">. </w:t>
      </w:r>
      <w:r w:rsidR="005E0C84">
        <w:rPr>
          <w:color w:val="000000" w:themeColor="text1"/>
          <w:szCs w:val="23"/>
        </w:rPr>
        <w:t>Çeviri metni</w:t>
      </w:r>
      <w:r w:rsidR="005E0C84" w:rsidRPr="005E0C84">
        <w:rPr>
          <w:color w:val="000000" w:themeColor="text1"/>
          <w:szCs w:val="23"/>
        </w:rPr>
        <w:t xml:space="preserve"> için belli bir </w:t>
      </w:r>
      <w:r w:rsidR="00A91DF7">
        <w:rPr>
          <w:color w:val="000000" w:themeColor="text1"/>
          <w:szCs w:val="23"/>
        </w:rPr>
        <w:t xml:space="preserve">plan </w:t>
      </w:r>
      <w:r w:rsidR="005E0C84" w:rsidRPr="005E0C84">
        <w:rPr>
          <w:color w:val="000000" w:themeColor="text1"/>
          <w:szCs w:val="23"/>
        </w:rPr>
        <w:t xml:space="preserve">oluşturması </w:t>
      </w:r>
      <w:r w:rsidR="00727EC8">
        <w:rPr>
          <w:color w:val="000000" w:themeColor="text1"/>
          <w:szCs w:val="23"/>
        </w:rPr>
        <w:t>gerek</w:t>
      </w:r>
      <w:r w:rsidR="005E0C84" w:rsidRPr="005E0C84">
        <w:rPr>
          <w:color w:val="000000" w:themeColor="text1"/>
          <w:szCs w:val="23"/>
        </w:rPr>
        <w:t>ir.</w:t>
      </w:r>
      <w:r w:rsidR="00A96A38">
        <w:rPr>
          <w:color w:val="000000" w:themeColor="text1"/>
          <w:szCs w:val="23"/>
        </w:rPr>
        <w:t xml:space="preserve"> </w:t>
      </w:r>
      <w:r w:rsidR="0098216E">
        <w:rPr>
          <w:color w:val="000000" w:themeColor="text1"/>
          <w:szCs w:val="23"/>
        </w:rPr>
        <w:t>Ayrıca,</w:t>
      </w:r>
      <w:r w:rsidR="005E0C84" w:rsidRPr="005E0C84">
        <w:rPr>
          <w:color w:val="000000" w:themeColor="text1"/>
          <w:szCs w:val="23"/>
        </w:rPr>
        <w:t xml:space="preserve"> metin </w:t>
      </w:r>
      <w:r w:rsidR="00A96A38">
        <w:rPr>
          <w:color w:val="000000" w:themeColor="text1"/>
          <w:szCs w:val="23"/>
        </w:rPr>
        <w:t xml:space="preserve">uzun zaman önce ya da önemli bir olay üzerine yazıldıysa metnin yazıldığı tarih ve yazarın edebi biyografisi hakkında bilgi sahibi olmalıdır. </w:t>
      </w:r>
      <w:r w:rsidR="005E0C84" w:rsidRPr="005E0C84">
        <w:rPr>
          <w:color w:val="000000" w:themeColor="text1"/>
          <w:szCs w:val="23"/>
        </w:rPr>
        <w:t>Bu şekilde yapılan çeviri d</w:t>
      </w:r>
      <w:r w:rsidR="00727EC8">
        <w:rPr>
          <w:color w:val="000000" w:themeColor="text1"/>
          <w:szCs w:val="23"/>
        </w:rPr>
        <w:t>aha başarılı bir sonuca var</w:t>
      </w:r>
      <w:r w:rsidR="005E0C84" w:rsidRPr="005E0C84">
        <w:rPr>
          <w:color w:val="000000" w:themeColor="text1"/>
          <w:szCs w:val="23"/>
        </w:rPr>
        <w:t>ır.</w:t>
      </w:r>
      <w:r w:rsidR="00A96A38">
        <w:rPr>
          <w:color w:val="000000" w:themeColor="text1"/>
          <w:szCs w:val="23"/>
        </w:rPr>
        <w:t xml:space="preserve"> </w:t>
      </w:r>
      <w:r w:rsidR="005E0C84" w:rsidRPr="005E0C84">
        <w:rPr>
          <w:color w:val="000000" w:themeColor="text1"/>
          <w:szCs w:val="23"/>
        </w:rPr>
        <w:t>Edebi çeviri türl</w:t>
      </w:r>
      <w:r w:rsidR="00727EC8">
        <w:rPr>
          <w:color w:val="000000" w:themeColor="text1"/>
          <w:szCs w:val="23"/>
        </w:rPr>
        <w:t xml:space="preserve">erinden </w:t>
      </w:r>
      <w:r w:rsidR="0098216E">
        <w:rPr>
          <w:color w:val="000000" w:themeColor="text1"/>
          <w:szCs w:val="23"/>
        </w:rPr>
        <w:t xml:space="preserve">biri </w:t>
      </w:r>
      <w:r w:rsidR="00727EC8">
        <w:rPr>
          <w:color w:val="000000" w:themeColor="text1"/>
          <w:szCs w:val="23"/>
        </w:rPr>
        <w:t>olan şiir çevirileri</w:t>
      </w:r>
      <w:r w:rsidR="005E0C84" w:rsidRPr="005E0C84">
        <w:rPr>
          <w:color w:val="000000" w:themeColor="text1"/>
          <w:szCs w:val="23"/>
        </w:rPr>
        <w:t xml:space="preserve"> </w:t>
      </w:r>
      <w:r w:rsidR="0098216E">
        <w:rPr>
          <w:color w:val="000000" w:themeColor="text1"/>
          <w:szCs w:val="23"/>
        </w:rPr>
        <w:t>için ş</w:t>
      </w:r>
      <w:r w:rsidR="00EA0F7A">
        <w:rPr>
          <w:color w:val="000000" w:themeColor="text1"/>
          <w:szCs w:val="23"/>
        </w:rPr>
        <w:t xml:space="preserve">iirin özelliklerinin </w:t>
      </w:r>
      <w:r w:rsidR="005E0C84" w:rsidRPr="005E0C84">
        <w:rPr>
          <w:color w:val="000000" w:themeColor="text1"/>
          <w:szCs w:val="23"/>
        </w:rPr>
        <w:t xml:space="preserve">çevirmen tarafından </w:t>
      </w:r>
      <w:r w:rsidR="00EA0F7A">
        <w:rPr>
          <w:color w:val="000000" w:themeColor="text1"/>
          <w:szCs w:val="23"/>
        </w:rPr>
        <w:t>olabildiğince uyarlanması gerekir</w:t>
      </w:r>
      <w:r w:rsidR="005E0C84" w:rsidRPr="005E0C84">
        <w:rPr>
          <w:color w:val="000000" w:themeColor="text1"/>
          <w:szCs w:val="23"/>
        </w:rPr>
        <w:t xml:space="preserve"> </w:t>
      </w:r>
      <w:r w:rsidR="00727EC8">
        <w:rPr>
          <w:color w:val="000000" w:themeColor="text1"/>
          <w:szCs w:val="23"/>
        </w:rPr>
        <w:t xml:space="preserve">Bir </w:t>
      </w:r>
      <w:r w:rsidR="00A96A38">
        <w:rPr>
          <w:color w:val="000000" w:themeColor="text1"/>
          <w:szCs w:val="23"/>
        </w:rPr>
        <w:t>sonraki bölümde şiir çevirisi içeren ‘Geceye Övgüler’ eserinin yazarı hakkında bilgi verilmiştir.</w:t>
      </w:r>
    </w:p>
    <w:p w:rsidR="00A83F62" w:rsidRDefault="00A83F62" w:rsidP="009836F6">
      <w:pPr>
        <w:pStyle w:val="ListeParagraf"/>
        <w:numPr>
          <w:ilvl w:val="1"/>
          <w:numId w:val="1"/>
        </w:numPr>
        <w:spacing w:line="240" w:lineRule="auto"/>
        <w:ind w:left="993"/>
        <w:jc w:val="both"/>
        <w:rPr>
          <w:rFonts w:ascii="Times New Roman" w:hAnsi="Times New Roman" w:cs="Times New Roman"/>
          <w:b/>
          <w:sz w:val="24"/>
        </w:rPr>
      </w:pPr>
      <w:r>
        <w:rPr>
          <w:rFonts w:ascii="Times New Roman" w:hAnsi="Times New Roman" w:cs="Times New Roman"/>
          <w:b/>
          <w:sz w:val="24"/>
        </w:rPr>
        <w:t xml:space="preserve">Yabancı Dilde Çeviri Metni İçeren Bir Edebi Eser Olarak ‘Geceye Övgüler’ (Almanca-Türkçe) in Yazarı </w:t>
      </w:r>
      <w:proofErr w:type="spellStart"/>
      <w:r>
        <w:rPr>
          <w:rFonts w:ascii="Times New Roman" w:hAnsi="Times New Roman" w:cs="Times New Roman"/>
          <w:b/>
          <w:sz w:val="24"/>
        </w:rPr>
        <w:t>Novalis</w:t>
      </w:r>
      <w:proofErr w:type="spellEnd"/>
    </w:p>
    <w:p w:rsidR="006C66E4" w:rsidRPr="006C66E4" w:rsidRDefault="006C66E4" w:rsidP="006C66E4">
      <w:pPr>
        <w:pStyle w:val="ListeParagraf"/>
        <w:rPr>
          <w:rFonts w:ascii="Times New Roman" w:hAnsi="Times New Roman" w:cs="Times New Roman"/>
          <w:b/>
          <w:sz w:val="24"/>
        </w:rPr>
      </w:pPr>
    </w:p>
    <w:p w:rsidR="006C66E4" w:rsidRDefault="006C66E4" w:rsidP="006C66E4">
      <w:pPr>
        <w:pStyle w:val="ListeParagraf"/>
        <w:spacing w:line="240" w:lineRule="auto"/>
        <w:ind w:left="426"/>
        <w:jc w:val="both"/>
        <w:rPr>
          <w:rFonts w:ascii="Times New Roman" w:hAnsi="Times New Roman" w:cs="Times New Roman"/>
          <w:b/>
          <w:sz w:val="24"/>
        </w:rPr>
        <w:sectPr w:rsidR="006C66E4" w:rsidSect="004336F3">
          <w:type w:val="continuous"/>
          <w:pgSz w:w="11906" w:h="16838"/>
          <w:pgMar w:top="1417" w:right="1417" w:bottom="1417" w:left="1417" w:header="708" w:footer="708" w:gutter="0"/>
          <w:cols w:space="708"/>
          <w:docGrid w:linePitch="360"/>
        </w:sectPr>
      </w:pPr>
    </w:p>
    <w:p w:rsidR="006C66E4" w:rsidRPr="006514BE" w:rsidRDefault="006C66E4" w:rsidP="0013083E">
      <w:pPr>
        <w:pStyle w:val="ListeParagraf"/>
        <w:spacing w:line="240" w:lineRule="auto"/>
        <w:ind w:left="426"/>
        <w:jc w:val="center"/>
        <w:rPr>
          <w:rFonts w:ascii="Times New Roman" w:hAnsi="Times New Roman" w:cs="Times New Roman"/>
          <w:b/>
          <w:sz w:val="24"/>
        </w:rPr>
      </w:pPr>
      <w:r>
        <w:rPr>
          <w:rFonts w:ascii="Times New Roman" w:hAnsi="Times New Roman" w:cs="Times New Roman"/>
          <w:b/>
          <w:noProof/>
          <w:sz w:val="24"/>
          <w:lang w:eastAsia="tr-TR"/>
        </w:rPr>
        <w:lastRenderedPageBreak/>
        <w:drawing>
          <wp:inline distT="0" distB="0" distL="0" distR="0" wp14:anchorId="126F31A8" wp14:editId="4ED0A4BD">
            <wp:extent cx="1695450" cy="2407697"/>
            <wp:effectExtent l="0" t="0" r="0" b="0"/>
            <wp:docPr id="3" name="Resim 3" descr="C:\Users\Lenovo\Desktop\image-asse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esktop\image-asset.jpeg"/>
                    <pic:cNvPicPr>
                      <a:picLocks noChangeAspect="1" noChangeArrowheads="1"/>
                    </pic:cNvPicPr>
                  </pic:nvPicPr>
                  <pic:blipFill rotWithShape="1">
                    <a:blip r:embed="rId9">
                      <a:extLst>
                        <a:ext uri="{28A0092B-C50C-407E-A947-70E740481C1C}">
                          <a14:useLocalDpi xmlns:a14="http://schemas.microsoft.com/office/drawing/2010/main" val="0"/>
                        </a:ext>
                      </a:extLst>
                    </a:blip>
                    <a:srcRect l="45000" t="5715" r="6429" b="4127"/>
                    <a:stretch/>
                  </pic:blipFill>
                  <pic:spPr bwMode="auto">
                    <a:xfrm>
                      <a:off x="0" y="0"/>
                      <a:ext cx="1717060" cy="2438386"/>
                    </a:xfrm>
                    <a:prstGeom prst="rect">
                      <a:avLst/>
                    </a:prstGeom>
                    <a:noFill/>
                    <a:ln>
                      <a:noFill/>
                    </a:ln>
                    <a:extLst>
                      <a:ext uri="{53640926-AAD7-44D8-BBD7-CCE9431645EC}">
                        <a14:shadowObscured xmlns:a14="http://schemas.microsoft.com/office/drawing/2010/main"/>
                      </a:ext>
                    </a:extLst>
                  </pic:spPr>
                </pic:pic>
              </a:graphicData>
            </a:graphic>
          </wp:inline>
        </w:drawing>
      </w:r>
    </w:p>
    <w:p w:rsidR="002413DF" w:rsidRPr="002413DF" w:rsidRDefault="007342CF" w:rsidP="002413DF">
      <w:pPr>
        <w:spacing w:after="120" w:line="240" w:lineRule="auto"/>
        <w:ind w:firstLine="709"/>
        <w:jc w:val="center"/>
        <w:rPr>
          <w:rFonts w:ascii="Times New Roman" w:hAnsi="Times New Roman" w:cs="Times New Roman"/>
          <w:szCs w:val="24"/>
        </w:rPr>
      </w:pPr>
      <w:sdt>
        <w:sdtPr>
          <w:rPr>
            <w:rFonts w:ascii="Times New Roman" w:hAnsi="Times New Roman" w:cs="Times New Roman"/>
            <w:szCs w:val="24"/>
          </w:rPr>
          <w:id w:val="-553004702"/>
          <w:citation/>
        </w:sdtPr>
        <w:sdtEndPr/>
        <w:sdtContent>
          <w:r w:rsidR="0013083E" w:rsidRPr="0013083E">
            <w:rPr>
              <w:rFonts w:ascii="Times New Roman" w:hAnsi="Times New Roman" w:cs="Times New Roman"/>
              <w:szCs w:val="24"/>
            </w:rPr>
            <w:fldChar w:fldCharType="begin"/>
          </w:r>
          <w:r w:rsidR="0013083E">
            <w:rPr>
              <w:rFonts w:ascii="Times New Roman" w:hAnsi="Times New Roman" w:cs="Times New Roman"/>
              <w:szCs w:val="24"/>
            </w:rPr>
            <w:instrText xml:space="preserve">CITATION Mac15 \l 1055 </w:instrText>
          </w:r>
          <w:r w:rsidR="0013083E" w:rsidRPr="0013083E">
            <w:rPr>
              <w:rFonts w:ascii="Times New Roman" w:hAnsi="Times New Roman" w:cs="Times New Roman"/>
              <w:szCs w:val="24"/>
            </w:rPr>
            <w:fldChar w:fldCharType="separate"/>
          </w:r>
          <w:r w:rsidR="0013083E" w:rsidRPr="0013083E">
            <w:rPr>
              <w:rFonts w:ascii="Times New Roman" w:hAnsi="Times New Roman" w:cs="Times New Roman"/>
              <w:noProof/>
              <w:szCs w:val="24"/>
            </w:rPr>
            <w:t>(MacDonald, 2015)</w:t>
          </w:r>
          <w:r w:rsidR="0013083E" w:rsidRPr="0013083E">
            <w:rPr>
              <w:rFonts w:ascii="Times New Roman" w:hAnsi="Times New Roman" w:cs="Times New Roman"/>
              <w:szCs w:val="24"/>
            </w:rPr>
            <w:fldChar w:fldCharType="end"/>
          </w:r>
        </w:sdtContent>
      </w:sdt>
    </w:p>
    <w:p w:rsidR="0013083E" w:rsidRDefault="00A83F62" w:rsidP="0013083E">
      <w:pPr>
        <w:spacing w:after="120" w:line="240" w:lineRule="auto"/>
        <w:ind w:firstLine="709"/>
        <w:jc w:val="both"/>
        <w:rPr>
          <w:rFonts w:ascii="Times New Roman" w:hAnsi="Times New Roman" w:cs="Times New Roman"/>
          <w:sz w:val="24"/>
          <w:szCs w:val="24"/>
        </w:rPr>
      </w:pPr>
      <w:proofErr w:type="spellStart"/>
      <w:r w:rsidRPr="00602E37">
        <w:rPr>
          <w:rFonts w:ascii="Times New Roman" w:hAnsi="Times New Roman" w:cs="Times New Roman"/>
          <w:sz w:val="24"/>
          <w:szCs w:val="24"/>
        </w:rPr>
        <w:lastRenderedPageBreak/>
        <w:t>Novalis</w:t>
      </w:r>
      <w:proofErr w:type="spellEnd"/>
      <w:r w:rsidRPr="00602E37">
        <w:rPr>
          <w:rFonts w:ascii="Times New Roman" w:hAnsi="Times New Roman" w:cs="Times New Roman"/>
          <w:sz w:val="24"/>
          <w:szCs w:val="24"/>
        </w:rPr>
        <w:t xml:space="preserve"> adıyla bilinen </w:t>
      </w:r>
      <w:proofErr w:type="spellStart"/>
      <w:r w:rsidRPr="004336F3">
        <w:rPr>
          <w:rFonts w:ascii="Times New Roman" w:hAnsi="Times New Roman" w:cs="Times New Roman"/>
          <w:sz w:val="24"/>
        </w:rPr>
        <w:t>Georg</w:t>
      </w:r>
      <w:proofErr w:type="spellEnd"/>
      <w:r w:rsidRPr="004336F3">
        <w:rPr>
          <w:rFonts w:ascii="Times New Roman" w:hAnsi="Times New Roman" w:cs="Times New Roman"/>
          <w:sz w:val="24"/>
        </w:rPr>
        <w:t xml:space="preserve"> </w:t>
      </w:r>
      <w:proofErr w:type="spellStart"/>
      <w:r w:rsidRPr="004336F3">
        <w:rPr>
          <w:rFonts w:ascii="Times New Roman" w:hAnsi="Times New Roman" w:cs="Times New Roman"/>
          <w:sz w:val="24"/>
        </w:rPr>
        <w:t>Friedrich</w:t>
      </w:r>
      <w:proofErr w:type="spellEnd"/>
      <w:r w:rsidRPr="004336F3">
        <w:rPr>
          <w:rFonts w:ascii="Times New Roman" w:hAnsi="Times New Roman" w:cs="Times New Roman"/>
          <w:sz w:val="24"/>
        </w:rPr>
        <w:t xml:space="preserve"> </w:t>
      </w:r>
      <w:proofErr w:type="spellStart"/>
      <w:r>
        <w:rPr>
          <w:rFonts w:ascii="Times New Roman" w:hAnsi="Times New Roman" w:cs="Times New Roman"/>
          <w:sz w:val="24"/>
        </w:rPr>
        <w:t>Philipp</w:t>
      </w:r>
      <w:proofErr w:type="spellEnd"/>
      <w:r>
        <w:rPr>
          <w:rFonts w:ascii="Times New Roman" w:hAnsi="Times New Roman" w:cs="Times New Roman"/>
          <w:sz w:val="24"/>
        </w:rPr>
        <w:t xml:space="preserve"> </w:t>
      </w:r>
      <w:proofErr w:type="spellStart"/>
      <w:r>
        <w:rPr>
          <w:rFonts w:ascii="Times New Roman" w:hAnsi="Times New Roman" w:cs="Times New Roman"/>
          <w:sz w:val="24"/>
        </w:rPr>
        <w:t>Freiherr</w:t>
      </w:r>
      <w:proofErr w:type="spellEnd"/>
      <w:r>
        <w:rPr>
          <w:rFonts w:ascii="Times New Roman" w:hAnsi="Times New Roman" w:cs="Times New Roman"/>
          <w:sz w:val="24"/>
        </w:rPr>
        <w:t xml:space="preserve"> </w:t>
      </w:r>
      <w:proofErr w:type="spellStart"/>
      <w:r>
        <w:rPr>
          <w:rFonts w:ascii="Times New Roman" w:hAnsi="Times New Roman" w:cs="Times New Roman"/>
          <w:sz w:val="24"/>
        </w:rPr>
        <w:t>von</w:t>
      </w:r>
      <w:proofErr w:type="spellEnd"/>
      <w:r>
        <w:rPr>
          <w:rFonts w:ascii="Times New Roman" w:hAnsi="Times New Roman" w:cs="Times New Roman"/>
          <w:sz w:val="24"/>
        </w:rPr>
        <w:t xml:space="preserve"> </w:t>
      </w:r>
      <w:proofErr w:type="spellStart"/>
      <w:r>
        <w:rPr>
          <w:rFonts w:ascii="Times New Roman" w:hAnsi="Times New Roman" w:cs="Times New Roman"/>
          <w:sz w:val="24"/>
        </w:rPr>
        <w:t>Hardenberg</w:t>
      </w:r>
      <w:proofErr w:type="spellEnd"/>
      <w:r w:rsidRPr="00602E37">
        <w:rPr>
          <w:rFonts w:ascii="Times New Roman" w:hAnsi="Times New Roman" w:cs="Times New Roman"/>
          <w:sz w:val="24"/>
          <w:szCs w:val="24"/>
        </w:rPr>
        <w:t xml:space="preserve">, 2 Mayıs 1772'de </w:t>
      </w:r>
      <w:proofErr w:type="spellStart"/>
      <w:r w:rsidRPr="00602E37">
        <w:rPr>
          <w:rFonts w:ascii="Times New Roman" w:hAnsi="Times New Roman" w:cs="Times New Roman"/>
          <w:sz w:val="24"/>
          <w:szCs w:val="24"/>
        </w:rPr>
        <w:t>Eisleben</w:t>
      </w:r>
      <w:proofErr w:type="spellEnd"/>
      <w:r w:rsidRPr="00602E37">
        <w:rPr>
          <w:rFonts w:ascii="Times New Roman" w:hAnsi="Times New Roman" w:cs="Times New Roman"/>
          <w:sz w:val="24"/>
          <w:szCs w:val="24"/>
        </w:rPr>
        <w:t xml:space="preserve"> yakınlarındaki </w:t>
      </w:r>
      <w:proofErr w:type="spellStart"/>
      <w:r w:rsidRPr="00602E37">
        <w:rPr>
          <w:rFonts w:ascii="Times New Roman" w:hAnsi="Times New Roman" w:cs="Times New Roman"/>
          <w:sz w:val="24"/>
          <w:szCs w:val="24"/>
        </w:rPr>
        <w:t>Mansfeld</w:t>
      </w:r>
      <w:proofErr w:type="spellEnd"/>
      <w:r w:rsidRPr="00602E37">
        <w:rPr>
          <w:rFonts w:ascii="Times New Roman" w:hAnsi="Times New Roman" w:cs="Times New Roman"/>
          <w:sz w:val="24"/>
          <w:szCs w:val="24"/>
        </w:rPr>
        <w:t xml:space="preserve"> bölgesinde </w:t>
      </w:r>
      <w:proofErr w:type="spellStart"/>
      <w:r w:rsidRPr="00602E37">
        <w:rPr>
          <w:rFonts w:ascii="Times New Roman" w:hAnsi="Times New Roman" w:cs="Times New Roman"/>
          <w:sz w:val="24"/>
          <w:szCs w:val="24"/>
        </w:rPr>
        <w:t>Wiederstedt'te</w:t>
      </w:r>
      <w:proofErr w:type="spellEnd"/>
      <w:r w:rsidRPr="00602E37">
        <w:rPr>
          <w:rFonts w:ascii="Times New Roman" w:hAnsi="Times New Roman" w:cs="Times New Roman"/>
          <w:sz w:val="24"/>
          <w:szCs w:val="24"/>
        </w:rPr>
        <w:t xml:space="preserve"> doğdu. </w:t>
      </w:r>
      <w:r w:rsidRPr="00A42716">
        <w:rPr>
          <w:rFonts w:ascii="Times New Roman" w:hAnsi="Times New Roman" w:cs="Times New Roman"/>
          <w:sz w:val="24"/>
          <w:szCs w:val="24"/>
        </w:rPr>
        <w:t>Gençliği</w:t>
      </w:r>
      <w:r>
        <w:rPr>
          <w:rFonts w:ascii="Times New Roman" w:hAnsi="Times New Roman" w:cs="Times New Roman"/>
          <w:sz w:val="24"/>
          <w:szCs w:val="24"/>
        </w:rPr>
        <w:t xml:space="preserve">nde asker olan babası, </w:t>
      </w:r>
      <w:proofErr w:type="spellStart"/>
      <w:r>
        <w:rPr>
          <w:rFonts w:ascii="Times New Roman" w:hAnsi="Times New Roman" w:cs="Times New Roman"/>
          <w:sz w:val="24"/>
          <w:szCs w:val="24"/>
        </w:rPr>
        <w:t>Friedrich</w:t>
      </w:r>
      <w:proofErr w:type="spellEnd"/>
      <w:r>
        <w:rPr>
          <w:rFonts w:ascii="Times New Roman" w:hAnsi="Times New Roman" w:cs="Times New Roman"/>
          <w:sz w:val="24"/>
          <w:szCs w:val="24"/>
        </w:rPr>
        <w:t xml:space="preserve"> doğduğunda</w:t>
      </w:r>
      <w:r w:rsidRPr="00A42716">
        <w:rPr>
          <w:rFonts w:ascii="Times New Roman" w:hAnsi="Times New Roman" w:cs="Times New Roman"/>
          <w:sz w:val="24"/>
          <w:szCs w:val="24"/>
        </w:rPr>
        <w:t xml:space="preserve"> </w:t>
      </w:r>
      <w:proofErr w:type="spellStart"/>
      <w:r w:rsidRPr="00A42716">
        <w:rPr>
          <w:rFonts w:ascii="Times New Roman" w:hAnsi="Times New Roman" w:cs="Times New Roman"/>
          <w:sz w:val="24"/>
          <w:szCs w:val="24"/>
        </w:rPr>
        <w:t>Weissenfels'deki</w:t>
      </w:r>
      <w:proofErr w:type="spellEnd"/>
      <w:r w:rsidRPr="00A42716">
        <w:rPr>
          <w:rFonts w:ascii="Times New Roman" w:hAnsi="Times New Roman" w:cs="Times New Roman"/>
          <w:sz w:val="24"/>
          <w:szCs w:val="24"/>
        </w:rPr>
        <w:t xml:space="preserve"> </w:t>
      </w:r>
      <w:proofErr w:type="spellStart"/>
      <w:r w:rsidRPr="00A42716">
        <w:rPr>
          <w:rFonts w:ascii="Times New Roman" w:hAnsi="Times New Roman" w:cs="Times New Roman"/>
          <w:sz w:val="24"/>
          <w:szCs w:val="24"/>
        </w:rPr>
        <w:t>Saxon</w:t>
      </w:r>
      <w:proofErr w:type="spellEnd"/>
      <w:r w:rsidRPr="00A42716">
        <w:rPr>
          <w:rFonts w:ascii="Times New Roman" w:hAnsi="Times New Roman" w:cs="Times New Roman"/>
          <w:sz w:val="24"/>
          <w:szCs w:val="24"/>
        </w:rPr>
        <w:t xml:space="preserve"> Tuz Fabrikası'nın müdürüydü.</w:t>
      </w:r>
      <w:r>
        <w:rPr>
          <w:rFonts w:ascii="Times New Roman" w:hAnsi="Times New Roman" w:cs="Times New Roman"/>
          <w:sz w:val="24"/>
          <w:szCs w:val="24"/>
        </w:rPr>
        <w:t xml:space="preserve"> </w:t>
      </w:r>
      <w:proofErr w:type="spellStart"/>
      <w:r w:rsidRPr="00602E37">
        <w:rPr>
          <w:rFonts w:ascii="Times New Roman" w:hAnsi="Times New Roman" w:cs="Times New Roman"/>
          <w:sz w:val="24"/>
          <w:szCs w:val="24"/>
        </w:rPr>
        <w:t>Tieck</w:t>
      </w:r>
      <w:proofErr w:type="spellEnd"/>
      <w:r w:rsidR="0013083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Novalis’in</w:t>
      </w:r>
      <w:proofErr w:type="spellEnd"/>
      <w:r>
        <w:rPr>
          <w:rFonts w:ascii="Times New Roman" w:hAnsi="Times New Roman" w:cs="Times New Roman"/>
          <w:sz w:val="24"/>
          <w:szCs w:val="24"/>
        </w:rPr>
        <w:t xml:space="preserve"> babası hakkında</w:t>
      </w:r>
      <w:r w:rsidR="0013083E">
        <w:rPr>
          <w:rFonts w:ascii="Times New Roman" w:hAnsi="Times New Roman" w:cs="Times New Roman"/>
          <w:sz w:val="24"/>
          <w:szCs w:val="24"/>
        </w:rPr>
        <w:t xml:space="preserve"> şunları demiştir:</w:t>
      </w:r>
    </w:p>
    <w:p w:rsidR="0013083E" w:rsidRPr="0013083E" w:rsidRDefault="0098216E" w:rsidP="0013083E">
      <w:pPr>
        <w:spacing w:after="120" w:line="240" w:lineRule="auto"/>
        <w:ind w:firstLine="709"/>
        <w:jc w:val="both"/>
        <w:rPr>
          <w:rFonts w:ascii="Times New Roman" w:hAnsi="Times New Roman" w:cs="Times New Roman"/>
          <w:szCs w:val="24"/>
        </w:rPr>
      </w:pPr>
      <w:r>
        <w:rPr>
          <w:rFonts w:ascii="Times New Roman" w:hAnsi="Times New Roman" w:cs="Times New Roman"/>
          <w:i/>
          <w:szCs w:val="24"/>
        </w:rPr>
        <w:t>"O güçlü, yorulmayan</w:t>
      </w:r>
      <w:r w:rsidR="00A83F62" w:rsidRPr="0013083E">
        <w:rPr>
          <w:rFonts w:ascii="Times New Roman" w:hAnsi="Times New Roman" w:cs="Times New Roman"/>
          <w:i/>
          <w:szCs w:val="24"/>
        </w:rPr>
        <w:t xml:space="preserve"> aktif bir adamdı, açık, kararlı, gerçek bir Alman'dı. Dini duyguları</w:t>
      </w:r>
      <w:r w:rsidR="0013083E">
        <w:rPr>
          <w:rFonts w:ascii="Times New Roman" w:hAnsi="Times New Roman" w:cs="Times New Roman"/>
          <w:i/>
          <w:szCs w:val="24"/>
        </w:rPr>
        <w:t xml:space="preserve"> onu </w:t>
      </w:r>
      <w:proofErr w:type="spellStart"/>
      <w:r w:rsidR="0013083E">
        <w:rPr>
          <w:rFonts w:ascii="Times New Roman" w:hAnsi="Times New Roman" w:cs="Times New Roman"/>
          <w:i/>
          <w:szCs w:val="24"/>
        </w:rPr>
        <w:t>Herrnhut</w:t>
      </w:r>
      <w:proofErr w:type="spellEnd"/>
      <w:r w:rsidR="0013083E">
        <w:rPr>
          <w:rFonts w:ascii="Times New Roman" w:hAnsi="Times New Roman" w:cs="Times New Roman"/>
          <w:i/>
          <w:szCs w:val="24"/>
        </w:rPr>
        <w:t xml:space="preserve"> </w:t>
      </w:r>
      <w:proofErr w:type="spellStart"/>
      <w:r w:rsidR="0013083E">
        <w:rPr>
          <w:rFonts w:ascii="Times New Roman" w:hAnsi="Times New Roman" w:cs="Times New Roman"/>
          <w:i/>
          <w:szCs w:val="24"/>
        </w:rPr>
        <w:t>Komünyonu'nun</w:t>
      </w:r>
      <w:proofErr w:type="spellEnd"/>
      <w:r w:rsidR="0013083E">
        <w:rPr>
          <w:rFonts w:ascii="Times New Roman" w:hAnsi="Times New Roman" w:cs="Times New Roman"/>
          <w:i/>
          <w:szCs w:val="24"/>
        </w:rPr>
        <w:t xml:space="preserve"> </w:t>
      </w:r>
      <w:r w:rsidR="00A83F62" w:rsidRPr="0013083E">
        <w:rPr>
          <w:rFonts w:ascii="Times New Roman" w:hAnsi="Times New Roman" w:cs="Times New Roman"/>
          <w:i/>
          <w:szCs w:val="24"/>
        </w:rPr>
        <w:t>üyesi yaptı, ancak mizacı açık sözlü, sağlam ve uzlaşmaz olmaya devam etti."</w:t>
      </w:r>
      <w:sdt>
        <w:sdtPr>
          <w:rPr>
            <w:rFonts w:ascii="Times New Roman" w:hAnsi="Times New Roman" w:cs="Times New Roman"/>
            <w:i/>
            <w:szCs w:val="24"/>
          </w:rPr>
          <w:id w:val="-108356968"/>
          <w:citation/>
        </w:sdtPr>
        <w:sdtEndPr/>
        <w:sdtContent>
          <w:r w:rsidR="002413DF">
            <w:rPr>
              <w:rFonts w:ascii="Times New Roman" w:hAnsi="Times New Roman" w:cs="Times New Roman"/>
              <w:i/>
              <w:szCs w:val="24"/>
            </w:rPr>
            <w:fldChar w:fldCharType="begin"/>
          </w:r>
          <w:r w:rsidR="002413DF">
            <w:rPr>
              <w:rFonts w:ascii="Times New Roman" w:hAnsi="Times New Roman" w:cs="Times New Roman"/>
              <w:i/>
              <w:szCs w:val="24"/>
            </w:rPr>
            <w:instrText xml:space="preserve"> CITATION Pic09 \l 1055 </w:instrText>
          </w:r>
          <w:r w:rsidR="002413DF">
            <w:rPr>
              <w:rFonts w:ascii="Times New Roman" w:hAnsi="Times New Roman" w:cs="Times New Roman"/>
              <w:i/>
              <w:szCs w:val="24"/>
            </w:rPr>
            <w:fldChar w:fldCharType="separate"/>
          </w:r>
          <w:r w:rsidR="002413DF">
            <w:rPr>
              <w:rFonts w:ascii="Times New Roman" w:hAnsi="Times New Roman" w:cs="Times New Roman"/>
              <w:i/>
              <w:noProof/>
              <w:szCs w:val="24"/>
            </w:rPr>
            <w:t xml:space="preserve"> </w:t>
          </w:r>
          <w:r w:rsidR="002413DF" w:rsidRPr="002413DF">
            <w:rPr>
              <w:rFonts w:ascii="Times New Roman" w:hAnsi="Times New Roman" w:cs="Times New Roman"/>
              <w:noProof/>
              <w:szCs w:val="24"/>
            </w:rPr>
            <w:t>(Pick, 1909)</w:t>
          </w:r>
          <w:r w:rsidR="002413DF">
            <w:rPr>
              <w:rFonts w:ascii="Times New Roman" w:hAnsi="Times New Roman" w:cs="Times New Roman"/>
              <w:i/>
              <w:szCs w:val="24"/>
            </w:rPr>
            <w:fldChar w:fldCharType="end"/>
          </w:r>
        </w:sdtContent>
      </w:sdt>
      <w:r w:rsidR="00A83F62" w:rsidRPr="0013083E">
        <w:rPr>
          <w:rFonts w:ascii="Times New Roman" w:hAnsi="Times New Roman" w:cs="Times New Roman"/>
          <w:szCs w:val="24"/>
        </w:rPr>
        <w:t xml:space="preserve"> </w:t>
      </w:r>
    </w:p>
    <w:p w:rsidR="0098216E" w:rsidRDefault="0098216E" w:rsidP="0013083E">
      <w:pPr>
        <w:spacing w:after="120" w:line="240" w:lineRule="auto"/>
        <w:ind w:firstLine="709"/>
        <w:jc w:val="both"/>
        <w:rPr>
          <w:rFonts w:ascii="Times New Roman" w:hAnsi="Times New Roman" w:cs="Times New Roman"/>
          <w:sz w:val="24"/>
          <w:szCs w:val="24"/>
        </w:rPr>
        <w:sectPr w:rsidR="0098216E" w:rsidSect="006C66E4">
          <w:type w:val="continuous"/>
          <w:pgSz w:w="11906" w:h="16838"/>
          <w:pgMar w:top="1417" w:right="1417" w:bottom="1417" w:left="1417" w:header="708" w:footer="708" w:gutter="0"/>
          <w:cols w:num="2" w:space="708"/>
          <w:docGrid w:linePitch="360"/>
        </w:sectPr>
      </w:pPr>
    </w:p>
    <w:p w:rsidR="0098216E" w:rsidRDefault="0098216E" w:rsidP="0098216E">
      <w:pPr>
        <w:spacing w:after="120" w:line="240" w:lineRule="auto"/>
        <w:jc w:val="both"/>
        <w:rPr>
          <w:rFonts w:ascii="Times New Roman" w:hAnsi="Times New Roman" w:cs="Times New Roman"/>
          <w:sz w:val="24"/>
          <w:szCs w:val="24"/>
        </w:rPr>
        <w:sectPr w:rsidR="0098216E" w:rsidSect="004336F3">
          <w:type w:val="continuous"/>
          <w:pgSz w:w="11906" w:h="16838"/>
          <w:pgMar w:top="1417" w:right="1417" w:bottom="1417" w:left="1417" w:header="708" w:footer="708" w:gutter="0"/>
          <w:cols w:space="708"/>
          <w:docGrid w:linePitch="360"/>
        </w:sectPr>
      </w:pPr>
    </w:p>
    <w:p w:rsidR="0013083E" w:rsidRDefault="00A83F62" w:rsidP="0098216E">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Dokuz yaşında geçirdiği</w:t>
      </w:r>
      <w:r w:rsidRPr="00602E37">
        <w:rPr>
          <w:rFonts w:ascii="Times New Roman" w:hAnsi="Times New Roman" w:cs="Times New Roman"/>
          <w:sz w:val="24"/>
          <w:szCs w:val="24"/>
        </w:rPr>
        <w:t xml:space="preserve"> şiddetli </w:t>
      </w:r>
      <w:r w:rsidR="00727EC8">
        <w:rPr>
          <w:rFonts w:ascii="Times New Roman" w:hAnsi="Times New Roman" w:cs="Times New Roman"/>
          <w:sz w:val="24"/>
          <w:szCs w:val="24"/>
        </w:rPr>
        <w:t>safra hastalığının sonucunda</w:t>
      </w:r>
      <w:r w:rsidRPr="00602E37">
        <w:rPr>
          <w:rFonts w:ascii="Times New Roman" w:hAnsi="Times New Roman" w:cs="Times New Roman"/>
          <w:sz w:val="24"/>
          <w:szCs w:val="24"/>
        </w:rPr>
        <w:t xml:space="preserve">, </w:t>
      </w:r>
      <w:r>
        <w:rPr>
          <w:rFonts w:ascii="Times New Roman" w:hAnsi="Times New Roman" w:cs="Times New Roman"/>
          <w:sz w:val="24"/>
          <w:szCs w:val="24"/>
        </w:rPr>
        <w:t xml:space="preserve">eğitimi onun durumuna </w:t>
      </w:r>
      <w:r w:rsidRPr="00602E37">
        <w:rPr>
          <w:rFonts w:ascii="Times New Roman" w:hAnsi="Times New Roman" w:cs="Times New Roman"/>
          <w:sz w:val="24"/>
          <w:szCs w:val="24"/>
        </w:rPr>
        <w:t xml:space="preserve">uygun </w:t>
      </w:r>
      <w:r>
        <w:rPr>
          <w:rFonts w:ascii="Times New Roman" w:hAnsi="Times New Roman" w:cs="Times New Roman"/>
          <w:sz w:val="24"/>
          <w:szCs w:val="24"/>
        </w:rPr>
        <w:t>hale getirildi, buna rağmen</w:t>
      </w:r>
      <w:r w:rsidRPr="00602E37">
        <w:rPr>
          <w:rFonts w:ascii="Times New Roman" w:hAnsi="Times New Roman" w:cs="Times New Roman"/>
          <w:sz w:val="24"/>
          <w:szCs w:val="24"/>
        </w:rPr>
        <w:t xml:space="preserve"> çalışmalarının </w:t>
      </w:r>
      <w:r>
        <w:rPr>
          <w:rFonts w:ascii="Times New Roman" w:hAnsi="Times New Roman" w:cs="Times New Roman"/>
          <w:sz w:val="24"/>
          <w:szCs w:val="24"/>
        </w:rPr>
        <w:t>her alanında hızlı ve</w:t>
      </w:r>
      <w:r w:rsidRPr="00602E37">
        <w:rPr>
          <w:rFonts w:ascii="Times New Roman" w:hAnsi="Times New Roman" w:cs="Times New Roman"/>
          <w:sz w:val="24"/>
          <w:szCs w:val="24"/>
        </w:rPr>
        <w:t xml:space="preserve"> istekli </w:t>
      </w:r>
      <w:r>
        <w:rPr>
          <w:rFonts w:ascii="Times New Roman" w:hAnsi="Times New Roman" w:cs="Times New Roman"/>
          <w:sz w:val="24"/>
          <w:szCs w:val="24"/>
        </w:rPr>
        <w:t xml:space="preserve">bir </w:t>
      </w:r>
      <w:r w:rsidRPr="00602E37">
        <w:rPr>
          <w:rFonts w:ascii="Times New Roman" w:hAnsi="Times New Roman" w:cs="Times New Roman"/>
          <w:sz w:val="24"/>
          <w:szCs w:val="24"/>
        </w:rPr>
        <w:t>öğ</w:t>
      </w:r>
      <w:r>
        <w:rPr>
          <w:rFonts w:ascii="Times New Roman" w:hAnsi="Times New Roman" w:cs="Times New Roman"/>
          <w:sz w:val="24"/>
          <w:szCs w:val="24"/>
        </w:rPr>
        <w:t>renci oldu. Onun bu eğitim aşkı özellikle kendini edebiyatta göstermiş ve çalışmalarıyla sağladığı katkılar hakkında Ahme</w:t>
      </w:r>
      <w:r w:rsidR="0013083E">
        <w:rPr>
          <w:rFonts w:ascii="Times New Roman" w:hAnsi="Times New Roman" w:cs="Times New Roman"/>
          <w:sz w:val="24"/>
          <w:szCs w:val="24"/>
        </w:rPr>
        <w:t>t Celal şunları kaleme almıştır:</w:t>
      </w:r>
    </w:p>
    <w:p w:rsidR="0013083E" w:rsidRDefault="00A83F62" w:rsidP="0013083E">
      <w:pPr>
        <w:pStyle w:val="Alnt1"/>
      </w:pPr>
      <w:r>
        <w:rPr>
          <w:szCs w:val="24"/>
        </w:rPr>
        <w:t xml:space="preserve"> </w:t>
      </w:r>
      <w:r w:rsidRPr="00504B60">
        <w:rPr>
          <w:szCs w:val="24"/>
        </w:rPr>
        <w:t>‘</w:t>
      </w:r>
      <w:proofErr w:type="spellStart"/>
      <w:r w:rsidRPr="00504B60">
        <w:t>Novalis</w:t>
      </w:r>
      <w:proofErr w:type="spellEnd"/>
      <w:r w:rsidRPr="00504B60">
        <w:t xml:space="preserve">, on sekizinci yüzyılın sonunu, bu arada </w:t>
      </w:r>
      <w:proofErr w:type="spellStart"/>
      <w:r w:rsidRPr="00504B60">
        <w:t>Aydınlanma'nın</w:t>
      </w:r>
      <w:proofErr w:type="spellEnd"/>
      <w:r w:rsidRPr="00504B60">
        <w:t xml:space="preserve"> son dönemlerini, Fransız Devrimi'ni ve onun hemen sonrasını yakalamış bir Alman şairi. Ve deyiş yerindeyse, kendi yaşamının bütününü, o yaşamın bakış açılarından yola çıkarak da dünyanın ve yaşamın tamamını şiirin potasında eritmiş bir şiirsel söz ustası.’</w:t>
      </w:r>
      <w:r>
        <w:t xml:space="preserve"> </w:t>
      </w:r>
      <w:sdt>
        <w:sdtPr>
          <w:id w:val="-296141315"/>
          <w:citation/>
        </w:sdtPr>
        <w:sdtEndPr/>
        <w:sdtContent>
          <w:r w:rsidR="0013083E">
            <w:fldChar w:fldCharType="begin"/>
          </w:r>
          <w:r w:rsidR="00F30DE6">
            <w:instrText xml:space="preserve">CITATION Ahm06 \l 1055 </w:instrText>
          </w:r>
          <w:r w:rsidR="0013083E">
            <w:fldChar w:fldCharType="separate"/>
          </w:r>
          <w:r w:rsidR="00F30DE6">
            <w:rPr>
              <w:noProof/>
            </w:rPr>
            <w:t>(Novalis, 2006)</w:t>
          </w:r>
          <w:r w:rsidR="0013083E">
            <w:fldChar w:fldCharType="end"/>
          </w:r>
        </w:sdtContent>
      </w:sdt>
    </w:p>
    <w:p w:rsidR="00CD2672" w:rsidRDefault="00A83F62" w:rsidP="002413DF">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On sekiz yaşın</w:t>
      </w:r>
      <w:r w:rsidR="0013083E">
        <w:rPr>
          <w:rFonts w:ascii="Times New Roman" w:hAnsi="Times New Roman" w:cs="Times New Roman"/>
          <w:sz w:val="24"/>
          <w:szCs w:val="24"/>
        </w:rPr>
        <w:t xml:space="preserve">da </w:t>
      </w:r>
      <w:proofErr w:type="spellStart"/>
      <w:r>
        <w:rPr>
          <w:rFonts w:ascii="Times New Roman" w:hAnsi="Times New Roman" w:cs="Times New Roman"/>
          <w:sz w:val="24"/>
          <w:szCs w:val="24"/>
        </w:rPr>
        <w:t>Jena</w:t>
      </w:r>
      <w:proofErr w:type="spellEnd"/>
      <w:r>
        <w:rPr>
          <w:rFonts w:ascii="Times New Roman" w:hAnsi="Times New Roman" w:cs="Times New Roman"/>
          <w:sz w:val="24"/>
          <w:szCs w:val="24"/>
        </w:rPr>
        <w:t xml:space="preserve"> Üniversitesi’nde</w:t>
      </w:r>
      <w:r w:rsidRPr="00602E37">
        <w:rPr>
          <w:rFonts w:ascii="Times New Roman" w:hAnsi="Times New Roman" w:cs="Times New Roman"/>
          <w:sz w:val="24"/>
          <w:szCs w:val="24"/>
        </w:rPr>
        <w:t xml:space="preserve"> </w:t>
      </w:r>
      <w:proofErr w:type="spellStart"/>
      <w:r w:rsidR="00727EC8" w:rsidRPr="00602E37">
        <w:rPr>
          <w:rFonts w:ascii="Times New Roman" w:hAnsi="Times New Roman" w:cs="Times New Roman"/>
          <w:sz w:val="24"/>
          <w:szCs w:val="24"/>
        </w:rPr>
        <w:t>Reinhold</w:t>
      </w:r>
      <w:proofErr w:type="spellEnd"/>
      <w:r w:rsidR="00727EC8" w:rsidRPr="00602E37">
        <w:rPr>
          <w:rFonts w:ascii="Times New Roman" w:hAnsi="Times New Roman" w:cs="Times New Roman"/>
          <w:sz w:val="24"/>
          <w:szCs w:val="24"/>
        </w:rPr>
        <w:t xml:space="preserve">, </w:t>
      </w:r>
      <w:proofErr w:type="spellStart"/>
      <w:r w:rsidR="00727EC8" w:rsidRPr="00602E37">
        <w:rPr>
          <w:rFonts w:ascii="Times New Roman" w:hAnsi="Times New Roman" w:cs="Times New Roman"/>
          <w:sz w:val="24"/>
          <w:szCs w:val="24"/>
        </w:rPr>
        <w:t>Fichte</w:t>
      </w:r>
      <w:proofErr w:type="spellEnd"/>
      <w:r w:rsidR="00727EC8" w:rsidRPr="00602E37">
        <w:rPr>
          <w:rFonts w:ascii="Times New Roman" w:hAnsi="Times New Roman" w:cs="Times New Roman"/>
          <w:sz w:val="24"/>
          <w:szCs w:val="24"/>
        </w:rPr>
        <w:t xml:space="preserve"> ve </w:t>
      </w:r>
      <w:proofErr w:type="spellStart"/>
      <w:r w:rsidR="00727EC8" w:rsidRPr="00602E37">
        <w:rPr>
          <w:rFonts w:ascii="Times New Roman" w:hAnsi="Times New Roman" w:cs="Times New Roman"/>
          <w:sz w:val="24"/>
          <w:szCs w:val="24"/>
        </w:rPr>
        <w:t>Schelling'den</w:t>
      </w:r>
      <w:proofErr w:type="spellEnd"/>
      <w:r w:rsidR="00727EC8" w:rsidRPr="00602E37">
        <w:rPr>
          <w:rFonts w:ascii="Times New Roman" w:hAnsi="Times New Roman" w:cs="Times New Roman"/>
          <w:sz w:val="24"/>
          <w:szCs w:val="24"/>
        </w:rPr>
        <w:t xml:space="preserve"> felsefe </w:t>
      </w:r>
      <w:r w:rsidR="00727EC8">
        <w:rPr>
          <w:rFonts w:ascii="Times New Roman" w:hAnsi="Times New Roman" w:cs="Times New Roman"/>
          <w:sz w:val="24"/>
          <w:szCs w:val="24"/>
        </w:rPr>
        <w:t xml:space="preserve">eğitimi </w:t>
      </w:r>
      <w:r>
        <w:rPr>
          <w:rFonts w:ascii="Times New Roman" w:hAnsi="Times New Roman" w:cs="Times New Roman"/>
          <w:sz w:val="24"/>
          <w:szCs w:val="24"/>
        </w:rPr>
        <w:t>almaya başladı</w:t>
      </w:r>
      <w:r w:rsidRPr="00602E37">
        <w:rPr>
          <w:rFonts w:ascii="Times New Roman" w:hAnsi="Times New Roman" w:cs="Times New Roman"/>
          <w:sz w:val="24"/>
          <w:szCs w:val="24"/>
        </w:rPr>
        <w:t xml:space="preserve">. Burada üç yıl </w:t>
      </w:r>
      <w:r w:rsidR="00727EC8">
        <w:rPr>
          <w:rFonts w:ascii="Times New Roman" w:hAnsi="Times New Roman" w:cs="Times New Roman"/>
          <w:sz w:val="24"/>
          <w:szCs w:val="24"/>
        </w:rPr>
        <w:t xml:space="preserve">eğitim aldıktan sonra </w:t>
      </w:r>
      <w:proofErr w:type="spellStart"/>
      <w:r w:rsidR="00727EC8">
        <w:rPr>
          <w:rFonts w:ascii="Times New Roman" w:hAnsi="Times New Roman" w:cs="Times New Roman"/>
          <w:sz w:val="24"/>
          <w:szCs w:val="24"/>
        </w:rPr>
        <w:t>Leipsic</w:t>
      </w:r>
      <w:proofErr w:type="spellEnd"/>
      <w:r w:rsidR="0013083E">
        <w:rPr>
          <w:rFonts w:ascii="Times New Roman" w:hAnsi="Times New Roman" w:cs="Times New Roman"/>
          <w:sz w:val="24"/>
          <w:szCs w:val="24"/>
        </w:rPr>
        <w:t xml:space="preserve"> ve </w:t>
      </w:r>
      <w:proofErr w:type="spellStart"/>
      <w:r w:rsidR="00727EC8">
        <w:rPr>
          <w:rFonts w:ascii="Times New Roman" w:hAnsi="Times New Roman" w:cs="Times New Roman"/>
          <w:sz w:val="24"/>
          <w:szCs w:val="24"/>
        </w:rPr>
        <w:t>Wittenberg</w:t>
      </w:r>
      <w:proofErr w:type="spellEnd"/>
      <w:r w:rsidR="00727EC8">
        <w:rPr>
          <w:rFonts w:ascii="Times New Roman" w:hAnsi="Times New Roman" w:cs="Times New Roman"/>
          <w:sz w:val="24"/>
          <w:szCs w:val="24"/>
        </w:rPr>
        <w:t xml:space="preserve"> Üniversitelerinde </w:t>
      </w:r>
      <w:r>
        <w:rPr>
          <w:rFonts w:ascii="Times New Roman" w:hAnsi="Times New Roman" w:cs="Times New Roman"/>
          <w:sz w:val="24"/>
          <w:szCs w:val="24"/>
        </w:rPr>
        <w:t>eğitim aldı</w:t>
      </w:r>
      <w:r w:rsidRPr="00602E37">
        <w:rPr>
          <w:rFonts w:ascii="Times New Roman" w:hAnsi="Times New Roman" w:cs="Times New Roman"/>
          <w:sz w:val="24"/>
          <w:szCs w:val="24"/>
        </w:rPr>
        <w:t xml:space="preserve">. </w:t>
      </w:r>
      <w:r w:rsidR="0013083E" w:rsidRPr="0013083E">
        <w:rPr>
          <w:rFonts w:ascii="Times New Roman" w:hAnsi="Times New Roman" w:cs="Times New Roman"/>
          <w:i/>
          <w:sz w:val="24"/>
          <w:szCs w:val="24"/>
        </w:rPr>
        <w:t>‘</w:t>
      </w:r>
      <w:proofErr w:type="spellStart"/>
      <w:r w:rsidRPr="0013083E">
        <w:rPr>
          <w:rFonts w:ascii="Times New Roman" w:hAnsi="Times New Roman" w:cs="Times New Roman"/>
          <w:i/>
          <w:sz w:val="24"/>
          <w:szCs w:val="24"/>
        </w:rPr>
        <w:t>Leipsic'te</w:t>
      </w:r>
      <w:proofErr w:type="spellEnd"/>
      <w:r w:rsidRPr="0013083E">
        <w:rPr>
          <w:rFonts w:ascii="Times New Roman" w:hAnsi="Times New Roman" w:cs="Times New Roman"/>
          <w:i/>
          <w:sz w:val="24"/>
          <w:szCs w:val="24"/>
        </w:rPr>
        <w:t xml:space="preserve"> Romantik okulun ana liderlerinden biri olan </w:t>
      </w:r>
      <w:proofErr w:type="spellStart"/>
      <w:r w:rsidRPr="0013083E">
        <w:rPr>
          <w:rFonts w:ascii="Times New Roman" w:hAnsi="Times New Roman" w:cs="Times New Roman"/>
          <w:i/>
          <w:sz w:val="24"/>
          <w:szCs w:val="24"/>
        </w:rPr>
        <w:t>Friedrich</w:t>
      </w:r>
      <w:proofErr w:type="spellEnd"/>
      <w:r w:rsidRPr="0013083E">
        <w:rPr>
          <w:rFonts w:ascii="Times New Roman" w:hAnsi="Times New Roman" w:cs="Times New Roman"/>
          <w:i/>
          <w:sz w:val="24"/>
          <w:szCs w:val="24"/>
        </w:rPr>
        <w:t xml:space="preserve"> </w:t>
      </w:r>
      <w:proofErr w:type="spellStart"/>
      <w:r w:rsidRPr="0013083E">
        <w:rPr>
          <w:rFonts w:ascii="Times New Roman" w:hAnsi="Times New Roman" w:cs="Times New Roman"/>
          <w:i/>
          <w:sz w:val="24"/>
          <w:szCs w:val="24"/>
        </w:rPr>
        <w:t>Schlegel</w:t>
      </w:r>
      <w:proofErr w:type="spellEnd"/>
      <w:r w:rsidRPr="0013083E">
        <w:rPr>
          <w:rFonts w:ascii="Times New Roman" w:hAnsi="Times New Roman" w:cs="Times New Roman"/>
          <w:i/>
          <w:sz w:val="24"/>
          <w:szCs w:val="24"/>
        </w:rPr>
        <w:t xml:space="preserve"> ile yakın bir ilişki kurdu ve </w:t>
      </w:r>
      <w:proofErr w:type="spellStart"/>
      <w:r w:rsidRPr="0013083E">
        <w:rPr>
          <w:rFonts w:ascii="Times New Roman" w:hAnsi="Times New Roman" w:cs="Times New Roman"/>
          <w:i/>
          <w:sz w:val="24"/>
          <w:szCs w:val="24"/>
        </w:rPr>
        <w:t>Wittenberg'de</w:t>
      </w:r>
      <w:proofErr w:type="spellEnd"/>
      <w:r w:rsidRPr="0013083E">
        <w:rPr>
          <w:rFonts w:ascii="Times New Roman" w:hAnsi="Times New Roman" w:cs="Times New Roman"/>
          <w:i/>
          <w:sz w:val="24"/>
          <w:szCs w:val="24"/>
        </w:rPr>
        <w:t xml:space="preserve">, ona pratik aktivitenin ideal tarafını gösteren </w:t>
      </w:r>
      <w:proofErr w:type="spellStart"/>
      <w:r w:rsidRPr="0013083E">
        <w:rPr>
          <w:rFonts w:ascii="Times New Roman" w:hAnsi="Times New Roman" w:cs="Times New Roman"/>
          <w:i/>
          <w:sz w:val="24"/>
          <w:szCs w:val="24"/>
        </w:rPr>
        <w:t>Friedrich</w:t>
      </w:r>
      <w:proofErr w:type="spellEnd"/>
      <w:r w:rsidRPr="0013083E">
        <w:rPr>
          <w:rFonts w:ascii="Times New Roman" w:hAnsi="Times New Roman" w:cs="Times New Roman"/>
          <w:i/>
          <w:sz w:val="24"/>
          <w:szCs w:val="24"/>
        </w:rPr>
        <w:t xml:space="preserve"> </w:t>
      </w:r>
      <w:proofErr w:type="spellStart"/>
      <w:r w:rsidRPr="0013083E">
        <w:rPr>
          <w:rFonts w:ascii="Times New Roman" w:hAnsi="Times New Roman" w:cs="Times New Roman"/>
          <w:i/>
          <w:sz w:val="24"/>
          <w:szCs w:val="24"/>
        </w:rPr>
        <w:t>von</w:t>
      </w:r>
      <w:proofErr w:type="spellEnd"/>
      <w:r w:rsidRPr="0013083E">
        <w:rPr>
          <w:rFonts w:ascii="Times New Roman" w:hAnsi="Times New Roman" w:cs="Times New Roman"/>
          <w:i/>
          <w:sz w:val="24"/>
          <w:szCs w:val="24"/>
        </w:rPr>
        <w:t xml:space="preserve"> </w:t>
      </w:r>
      <w:proofErr w:type="spellStart"/>
      <w:r w:rsidRPr="0013083E">
        <w:rPr>
          <w:rFonts w:ascii="Times New Roman" w:hAnsi="Times New Roman" w:cs="Times New Roman"/>
          <w:i/>
          <w:sz w:val="24"/>
          <w:szCs w:val="24"/>
        </w:rPr>
        <w:t>Schiller'den</w:t>
      </w:r>
      <w:proofErr w:type="spellEnd"/>
      <w:r w:rsidRPr="0013083E">
        <w:rPr>
          <w:rFonts w:ascii="Times New Roman" w:hAnsi="Times New Roman" w:cs="Times New Roman"/>
          <w:i/>
          <w:sz w:val="24"/>
          <w:szCs w:val="24"/>
        </w:rPr>
        <w:t xml:space="preserve"> etkilenerek kimya, matema</w:t>
      </w:r>
      <w:r w:rsidR="0013083E" w:rsidRPr="0013083E">
        <w:rPr>
          <w:rFonts w:ascii="Times New Roman" w:hAnsi="Times New Roman" w:cs="Times New Roman"/>
          <w:i/>
          <w:sz w:val="24"/>
          <w:szCs w:val="24"/>
        </w:rPr>
        <w:t>tik ve tarih okudu’</w:t>
      </w:r>
      <w:r w:rsidRPr="00602E37">
        <w:rPr>
          <w:rFonts w:ascii="Times New Roman" w:hAnsi="Times New Roman" w:cs="Times New Roman"/>
          <w:sz w:val="24"/>
          <w:szCs w:val="24"/>
        </w:rPr>
        <w:t xml:space="preserve"> </w:t>
      </w:r>
      <w:sdt>
        <w:sdtPr>
          <w:rPr>
            <w:rFonts w:ascii="Times New Roman" w:hAnsi="Times New Roman" w:cs="Times New Roman"/>
            <w:sz w:val="24"/>
            <w:szCs w:val="24"/>
          </w:rPr>
          <w:id w:val="1642920222"/>
          <w:citation/>
        </w:sdtPr>
        <w:sdtEndPr/>
        <w:sdtContent>
          <w:r w:rsidR="0013083E">
            <w:rPr>
              <w:rFonts w:ascii="Times New Roman" w:hAnsi="Times New Roman" w:cs="Times New Roman"/>
              <w:sz w:val="24"/>
              <w:szCs w:val="24"/>
            </w:rPr>
            <w:fldChar w:fldCharType="begin"/>
          </w:r>
          <w:r w:rsidR="0013083E">
            <w:rPr>
              <w:rFonts w:ascii="Times New Roman" w:hAnsi="Times New Roman" w:cs="Times New Roman"/>
              <w:sz w:val="24"/>
              <w:szCs w:val="24"/>
            </w:rPr>
            <w:instrText xml:space="preserve"> CITATION Pic09 \l 1055 </w:instrText>
          </w:r>
          <w:r w:rsidR="0013083E">
            <w:rPr>
              <w:rFonts w:ascii="Times New Roman" w:hAnsi="Times New Roman" w:cs="Times New Roman"/>
              <w:sz w:val="24"/>
              <w:szCs w:val="24"/>
            </w:rPr>
            <w:fldChar w:fldCharType="separate"/>
          </w:r>
          <w:r w:rsidR="0013083E" w:rsidRPr="0013083E">
            <w:rPr>
              <w:rFonts w:ascii="Times New Roman" w:hAnsi="Times New Roman" w:cs="Times New Roman"/>
              <w:noProof/>
              <w:sz w:val="24"/>
              <w:szCs w:val="24"/>
            </w:rPr>
            <w:t>(Pick, 1909)</w:t>
          </w:r>
          <w:r w:rsidR="0013083E">
            <w:rPr>
              <w:rFonts w:ascii="Times New Roman" w:hAnsi="Times New Roman" w:cs="Times New Roman"/>
              <w:sz w:val="24"/>
              <w:szCs w:val="24"/>
            </w:rPr>
            <w:fldChar w:fldCharType="end"/>
          </w:r>
        </w:sdtContent>
      </w:sdt>
      <w:r w:rsidR="0013083E">
        <w:rPr>
          <w:rFonts w:ascii="Times New Roman" w:hAnsi="Times New Roman" w:cs="Times New Roman"/>
          <w:sz w:val="24"/>
          <w:szCs w:val="24"/>
        </w:rPr>
        <w:t xml:space="preserve">. </w:t>
      </w:r>
      <w:r w:rsidRPr="00602E37">
        <w:rPr>
          <w:rFonts w:ascii="Times New Roman" w:hAnsi="Times New Roman" w:cs="Times New Roman"/>
          <w:sz w:val="24"/>
          <w:szCs w:val="24"/>
        </w:rPr>
        <w:t xml:space="preserve">1794'te </w:t>
      </w:r>
      <w:proofErr w:type="spellStart"/>
      <w:r w:rsidRPr="00602E37">
        <w:rPr>
          <w:rFonts w:ascii="Times New Roman" w:hAnsi="Times New Roman" w:cs="Times New Roman"/>
          <w:sz w:val="24"/>
          <w:szCs w:val="24"/>
        </w:rPr>
        <w:t>Witte</w:t>
      </w:r>
      <w:r>
        <w:rPr>
          <w:rFonts w:ascii="Times New Roman" w:hAnsi="Times New Roman" w:cs="Times New Roman"/>
          <w:sz w:val="24"/>
          <w:szCs w:val="24"/>
        </w:rPr>
        <w:t>nberg'deki</w:t>
      </w:r>
      <w:proofErr w:type="spellEnd"/>
      <w:r>
        <w:rPr>
          <w:rFonts w:ascii="Times New Roman" w:hAnsi="Times New Roman" w:cs="Times New Roman"/>
          <w:sz w:val="24"/>
          <w:szCs w:val="24"/>
        </w:rPr>
        <w:t xml:space="preserve"> eğitimini bıraktı ve </w:t>
      </w:r>
      <w:r w:rsidR="00CD2672" w:rsidRPr="00602E37">
        <w:rPr>
          <w:rFonts w:ascii="Times New Roman" w:hAnsi="Times New Roman" w:cs="Times New Roman"/>
          <w:sz w:val="24"/>
          <w:szCs w:val="24"/>
        </w:rPr>
        <w:t>kendini prat</w:t>
      </w:r>
      <w:r w:rsidR="00CD2672">
        <w:rPr>
          <w:rFonts w:ascii="Times New Roman" w:hAnsi="Times New Roman" w:cs="Times New Roman"/>
          <w:sz w:val="24"/>
          <w:szCs w:val="24"/>
        </w:rPr>
        <w:t xml:space="preserve">ik konularda eğitmek için </w:t>
      </w:r>
      <w:proofErr w:type="spellStart"/>
      <w:r>
        <w:rPr>
          <w:rFonts w:ascii="Times New Roman" w:hAnsi="Times New Roman" w:cs="Times New Roman"/>
          <w:sz w:val="24"/>
          <w:szCs w:val="24"/>
        </w:rPr>
        <w:t>Tennstedt'e</w:t>
      </w:r>
      <w:proofErr w:type="spellEnd"/>
      <w:r>
        <w:rPr>
          <w:rFonts w:ascii="Times New Roman" w:hAnsi="Times New Roman" w:cs="Times New Roman"/>
          <w:sz w:val="24"/>
          <w:szCs w:val="24"/>
        </w:rPr>
        <w:t xml:space="preserve"> </w:t>
      </w:r>
      <w:r w:rsidR="00CD2672">
        <w:rPr>
          <w:rFonts w:ascii="Times New Roman" w:hAnsi="Times New Roman" w:cs="Times New Roman"/>
          <w:sz w:val="24"/>
          <w:szCs w:val="24"/>
        </w:rPr>
        <w:t xml:space="preserve">gitti. </w:t>
      </w:r>
      <w:proofErr w:type="spellStart"/>
      <w:r w:rsidRPr="00602E37">
        <w:rPr>
          <w:rFonts w:ascii="Times New Roman" w:hAnsi="Times New Roman" w:cs="Times New Roman"/>
          <w:sz w:val="24"/>
          <w:szCs w:val="24"/>
        </w:rPr>
        <w:t>Tennstedt'e</w:t>
      </w:r>
      <w:proofErr w:type="spellEnd"/>
      <w:r w:rsidRPr="00602E37">
        <w:rPr>
          <w:rFonts w:ascii="Times New Roman" w:hAnsi="Times New Roman" w:cs="Times New Roman"/>
          <w:sz w:val="24"/>
          <w:szCs w:val="24"/>
        </w:rPr>
        <w:t xml:space="preserve"> </w:t>
      </w:r>
      <w:r w:rsidR="00A91DF7">
        <w:rPr>
          <w:rFonts w:ascii="Times New Roman" w:hAnsi="Times New Roman" w:cs="Times New Roman"/>
          <w:sz w:val="24"/>
          <w:szCs w:val="24"/>
        </w:rPr>
        <w:t>geldikten bir</w:t>
      </w:r>
      <w:r w:rsidRPr="00602E37">
        <w:rPr>
          <w:rFonts w:ascii="Times New Roman" w:hAnsi="Times New Roman" w:cs="Times New Roman"/>
          <w:sz w:val="24"/>
          <w:szCs w:val="24"/>
        </w:rPr>
        <w:t xml:space="preserve"> sü</w:t>
      </w:r>
      <w:r>
        <w:rPr>
          <w:rFonts w:ascii="Times New Roman" w:hAnsi="Times New Roman" w:cs="Times New Roman"/>
          <w:sz w:val="24"/>
          <w:szCs w:val="24"/>
        </w:rPr>
        <w:t xml:space="preserve">re sonra, </w:t>
      </w:r>
      <w:r w:rsidR="00727EC8">
        <w:rPr>
          <w:rFonts w:ascii="Times New Roman" w:hAnsi="Times New Roman" w:cs="Times New Roman"/>
          <w:sz w:val="24"/>
          <w:szCs w:val="24"/>
        </w:rPr>
        <w:t>o</w:t>
      </w:r>
      <w:r w:rsidRPr="00602E37">
        <w:rPr>
          <w:rFonts w:ascii="Times New Roman" w:hAnsi="Times New Roman" w:cs="Times New Roman"/>
          <w:sz w:val="24"/>
          <w:szCs w:val="24"/>
        </w:rPr>
        <w:t xml:space="preserve"> zamanlar </w:t>
      </w:r>
      <w:r w:rsidR="00727EC8">
        <w:rPr>
          <w:rFonts w:ascii="Times New Roman" w:hAnsi="Times New Roman" w:cs="Times New Roman"/>
          <w:sz w:val="24"/>
          <w:szCs w:val="24"/>
        </w:rPr>
        <w:t xml:space="preserve">on üç yaşında olan </w:t>
      </w:r>
      <w:proofErr w:type="spellStart"/>
      <w:r w:rsidR="00727EC8">
        <w:rPr>
          <w:rFonts w:ascii="Times New Roman" w:hAnsi="Times New Roman" w:cs="Times New Roman"/>
          <w:sz w:val="24"/>
          <w:szCs w:val="24"/>
        </w:rPr>
        <w:t>Sophie</w:t>
      </w:r>
      <w:proofErr w:type="spellEnd"/>
      <w:r w:rsidR="00CD2672">
        <w:rPr>
          <w:rFonts w:ascii="Times New Roman" w:hAnsi="Times New Roman" w:cs="Times New Roman"/>
          <w:sz w:val="24"/>
          <w:szCs w:val="24"/>
        </w:rPr>
        <w:t xml:space="preserve"> </w:t>
      </w:r>
      <w:proofErr w:type="spellStart"/>
      <w:r w:rsidR="00CD2672">
        <w:rPr>
          <w:rFonts w:ascii="Times New Roman" w:hAnsi="Times New Roman" w:cs="Times New Roman"/>
          <w:sz w:val="24"/>
          <w:szCs w:val="24"/>
        </w:rPr>
        <w:t>von</w:t>
      </w:r>
      <w:proofErr w:type="spellEnd"/>
      <w:r w:rsidR="00CD2672">
        <w:rPr>
          <w:rFonts w:ascii="Times New Roman" w:hAnsi="Times New Roman" w:cs="Times New Roman"/>
          <w:sz w:val="24"/>
          <w:szCs w:val="24"/>
        </w:rPr>
        <w:t xml:space="preserve"> </w:t>
      </w:r>
      <w:proofErr w:type="spellStart"/>
      <w:r w:rsidR="00CD2672">
        <w:rPr>
          <w:rFonts w:ascii="Times New Roman" w:hAnsi="Times New Roman" w:cs="Times New Roman"/>
          <w:sz w:val="24"/>
          <w:szCs w:val="24"/>
        </w:rPr>
        <w:t>Kühl’le</w:t>
      </w:r>
      <w:proofErr w:type="spellEnd"/>
      <w:r w:rsidR="00CD2672">
        <w:rPr>
          <w:rFonts w:ascii="Times New Roman" w:hAnsi="Times New Roman" w:cs="Times New Roman"/>
          <w:sz w:val="24"/>
          <w:szCs w:val="24"/>
        </w:rPr>
        <w:t xml:space="preserve"> tanıştı ve ona</w:t>
      </w:r>
      <w:r>
        <w:rPr>
          <w:rFonts w:ascii="Times New Roman" w:hAnsi="Times New Roman" w:cs="Times New Roman"/>
          <w:sz w:val="24"/>
          <w:szCs w:val="24"/>
        </w:rPr>
        <w:t xml:space="preserve"> </w:t>
      </w:r>
      <w:r w:rsidR="00727EC8">
        <w:rPr>
          <w:rFonts w:ascii="Times New Roman" w:hAnsi="Times New Roman" w:cs="Times New Roman"/>
          <w:sz w:val="24"/>
          <w:szCs w:val="24"/>
        </w:rPr>
        <w:t>âşık oldu</w:t>
      </w:r>
      <w:r>
        <w:rPr>
          <w:rFonts w:ascii="Times New Roman" w:hAnsi="Times New Roman" w:cs="Times New Roman"/>
          <w:sz w:val="24"/>
          <w:szCs w:val="24"/>
        </w:rPr>
        <w:t xml:space="preserve">. </w:t>
      </w:r>
      <w:proofErr w:type="spellStart"/>
      <w:r w:rsidRPr="00602E37">
        <w:rPr>
          <w:rFonts w:ascii="Times New Roman" w:hAnsi="Times New Roman" w:cs="Times New Roman"/>
          <w:sz w:val="24"/>
          <w:szCs w:val="24"/>
        </w:rPr>
        <w:t>T</w:t>
      </w:r>
      <w:r>
        <w:rPr>
          <w:rFonts w:ascii="Times New Roman" w:hAnsi="Times New Roman" w:cs="Times New Roman"/>
          <w:sz w:val="24"/>
          <w:szCs w:val="24"/>
        </w:rPr>
        <w:t>ieck</w:t>
      </w:r>
      <w:proofErr w:type="spellEnd"/>
      <w:r>
        <w:rPr>
          <w:rFonts w:ascii="Times New Roman" w:hAnsi="Times New Roman" w:cs="Times New Roman"/>
          <w:sz w:val="24"/>
          <w:szCs w:val="24"/>
        </w:rPr>
        <w:t xml:space="preserve"> </w:t>
      </w:r>
      <w:r w:rsidR="00727EC8">
        <w:rPr>
          <w:rFonts w:ascii="Times New Roman" w:hAnsi="Times New Roman" w:cs="Times New Roman"/>
          <w:sz w:val="24"/>
          <w:szCs w:val="24"/>
        </w:rPr>
        <w:t>bu konudan şu şekilde bahsetmiştir</w:t>
      </w:r>
      <w:r>
        <w:rPr>
          <w:rFonts w:ascii="Times New Roman" w:hAnsi="Times New Roman" w:cs="Times New Roman"/>
          <w:sz w:val="24"/>
          <w:szCs w:val="24"/>
        </w:rPr>
        <w:t xml:space="preserve">: </w:t>
      </w:r>
      <w:r w:rsidRPr="007C1304">
        <w:rPr>
          <w:rFonts w:ascii="Times New Roman" w:hAnsi="Times New Roman" w:cs="Times New Roman"/>
          <w:i/>
          <w:sz w:val="24"/>
          <w:szCs w:val="24"/>
        </w:rPr>
        <w:t xml:space="preserve">"1795 ilkbahar ve yazı, </w:t>
      </w:r>
      <w:proofErr w:type="spellStart"/>
      <w:r w:rsidRPr="007C1304">
        <w:rPr>
          <w:rFonts w:ascii="Times New Roman" w:hAnsi="Times New Roman" w:cs="Times New Roman"/>
          <w:i/>
          <w:sz w:val="24"/>
          <w:szCs w:val="24"/>
        </w:rPr>
        <w:t>Hardenberg'in</w:t>
      </w:r>
      <w:proofErr w:type="spellEnd"/>
      <w:r w:rsidRPr="007C1304">
        <w:rPr>
          <w:rFonts w:ascii="Times New Roman" w:hAnsi="Times New Roman" w:cs="Times New Roman"/>
          <w:i/>
          <w:sz w:val="24"/>
          <w:szCs w:val="24"/>
        </w:rPr>
        <w:t xml:space="preserve"> hayatının çiçek açan dönemleriydi; Groningen'de </w:t>
      </w:r>
      <w:r w:rsidR="00CD2672">
        <w:rPr>
          <w:rFonts w:ascii="Times New Roman" w:hAnsi="Times New Roman" w:cs="Times New Roman"/>
          <w:i/>
          <w:sz w:val="24"/>
          <w:szCs w:val="24"/>
        </w:rPr>
        <w:t>yaptığı</w:t>
      </w:r>
      <w:r w:rsidRPr="007C1304">
        <w:rPr>
          <w:rFonts w:ascii="Times New Roman" w:hAnsi="Times New Roman" w:cs="Times New Roman"/>
          <w:i/>
          <w:sz w:val="24"/>
          <w:szCs w:val="24"/>
        </w:rPr>
        <w:t xml:space="preserve"> işten ayırabileceği her saatini </w:t>
      </w:r>
      <w:proofErr w:type="spellStart"/>
      <w:r w:rsidRPr="007C1304">
        <w:rPr>
          <w:rFonts w:ascii="Times New Roman" w:hAnsi="Times New Roman" w:cs="Times New Roman"/>
          <w:i/>
          <w:sz w:val="24"/>
          <w:szCs w:val="24"/>
        </w:rPr>
        <w:t>Sophie</w:t>
      </w:r>
      <w:proofErr w:type="spellEnd"/>
      <w:r w:rsidRPr="007C1304">
        <w:rPr>
          <w:rFonts w:ascii="Times New Roman" w:hAnsi="Times New Roman" w:cs="Times New Roman"/>
          <w:i/>
          <w:sz w:val="24"/>
          <w:szCs w:val="24"/>
        </w:rPr>
        <w:t xml:space="preserve"> ile geçiriyor</w:t>
      </w:r>
      <w:r w:rsidR="00CD2672">
        <w:rPr>
          <w:rFonts w:ascii="Times New Roman" w:hAnsi="Times New Roman" w:cs="Times New Roman"/>
          <w:i/>
          <w:sz w:val="24"/>
          <w:szCs w:val="24"/>
        </w:rPr>
        <w:t>du</w:t>
      </w:r>
      <w:r w:rsidRPr="007C1304">
        <w:rPr>
          <w:rFonts w:ascii="Times New Roman" w:hAnsi="Times New Roman" w:cs="Times New Roman"/>
          <w:i/>
          <w:sz w:val="24"/>
          <w:szCs w:val="24"/>
        </w:rPr>
        <w:t xml:space="preserve"> ve aynı yılın sonbaharında </w:t>
      </w:r>
      <w:proofErr w:type="spellStart"/>
      <w:r w:rsidRPr="007C1304">
        <w:rPr>
          <w:rFonts w:ascii="Times New Roman" w:hAnsi="Times New Roman" w:cs="Times New Roman"/>
          <w:i/>
          <w:sz w:val="24"/>
          <w:szCs w:val="24"/>
        </w:rPr>
        <w:t>Sophie'nin</w:t>
      </w:r>
      <w:proofErr w:type="spellEnd"/>
      <w:r w:rsidRPr="007C1304">
        <w:rPr>
          <w:rFonts w:ascii="Times New Roman" w:hAnsi="Times New Roman" w:cs="Times New Roman"/>
          <w:i/>
          <w:sz w:val="24"/>
          <w:szCs w:val="24"/>
        </w:rPr>
        <w:t xml:space="preserve"> ailesin</w:t>
      </w:r>
      <w:r w:rsidR="00CD2672">
        <w:rPr>
          <w:rFonts w:ascii="Times New Roman" w:hAnsi="Times New Roman" w:cs="Times New Roman"/>
          <w:i/>
          <w:sz w:val="24"/>
          <w:szCs w:val="24"/>
        </w:rPr>
        <w:t>den nişan için gerekli izni almıştı</w:t>
      </w:r>
      <w:r w:rsidRPr="007C1304">
        <w:rPr>
          <w:rFonts w:ascii="Times New Roman" w:hAnsi="Times New Roman" w:cs="Times New Roman"/>
          <w:i/>
          <w:sz w:val="24"/>
          <w:szCs w:val="24"/>
        </w:rPr>
        <w:t>"</w:t>
      </w:r>
      <w:sdt>
        <w:sdtPr>
          <w:rPr>
            <w:rFonts w:ascii="Times New Roman" w:hAnsi="Times New Roman" w:cs="Times New Roman"/>
            <w:i/>
            <w:sz w:val="24"/>
            <w:szCs w:val="24"/>
          </w:rPr>
          <w:id w:val="-271789643"/>
          <w:citation/>
        </w:sdtPr>
        <w:sdtEndPr/>
        <w:sdtContent>
          <w:r w:rsidR="002413DF">
            <w:rPr>
              <w:rFonts w:ascii="Times New Roman" w:hAnsi="Times New Roman" w:cs="Times New Roman"/>
              <w:i/>
              <w:sz w:val="24"/>
              <w:szCs w:val="24"/>
            </w:rPr>
            <w:fldChar w:fldCharType="begin"/>
          </w:r>
          <w:r w:rsidR="002413DF">
            <w:rPr>
              <w:rFonts w:ascii="Times New Roman" w:hAnsi="Times New Roman" w:cs="Times New Roman"/>
              <w:i/>
              <w:sz w:val="24"/>
              <w:szCs w:val="24"/>
            </w:rPr>
            <w:instrText xml:space="preserve"> CITATION Pic09 \l 1055 </w:instrText>
          </w:r>
          <w:r w:rsidR="002413DF">
            <w:rPr>
              <w:rFonts w:ascii="Times New Roman" w:hAnsi="Times New Roman" w:cs="Times New Roman"/>
              <w:i/>
              <w:sz w:val="24"/>
              <w:szCs w:val="24"/>
            </w:rPr>
            <w:fldChar w:fldCharType="separate"/>
          </w:r>
          <w:r w:rsidR="002413DF">
            <w:rPr>
              <w:rFonts w:ascii="Times New Roman" w:hAnsi="Times New Roman" w:cs="Times New Roman"/>
              <w:i/>
              <w:noProof/>
              <w:sz w:val="24"/>
              <w:szCs w:val="24"/>
            </w:rPr>
            <w:t xml:space="preserve"> </w:t>
          </w:r>
          <w:r w:rsidR="002413DF" w:rsidRPr="002413DF">
            <w:rPr>
              <w:rFonts w:ascii="Times New Roman" w:hAnsi="Times New Roman" w:cs="Times New Roman"/>
              <w:noProof/>
              <w:sz w:val="24"/>
              <w:szCs w:val="24"/>
            </w:rPr>
            <w:t>(Pick, 1909)</w:t>
          </w:r>
          <w:r w:rsidR="002413DF">
            <w:rPr>
              <w:rFonts w:ascii="Times New Roman" w:hAnsi="Times New Roman" w:cs="Times New Roman"/>
              <w:i/>
              <w:sz w:val="24"/>
              <w:szCs w:val="24"/>
            </w:rPr>
            <w:fldChar w:fldCharType="end"/>
          </w:r>
        </w:sdtContent>
      </w:sdt>
      <w:r w:rsidR="00CD2672">
        <w:rPr>
          <w:rFonts w:ascii="Times New Roman" w:hAnsi="Times New Roman" w:cs="Times New Roman"/>
          <w:i/>
          <w:sz w:val="24"/>
          <w:szCs w:val="24"/>
        </w:rPr>
        <w:t xml:space="preserve">. </w:t>
      </w:r>
      <w:r w:rsidR="00CD2672" w:rsidRPr="00CD2672">
        <w:rPr>
          <w:rFonts w:ascii="Times New Roman" w:hAnsi="Times New Roman" w:cs="Times New Roman"/>
          <w:sz w:val="24"/>
          <w:szCs w:val="24"/>
        </w:rPr>
        <w:t>Ancak bu mutlulukları</w:t>
      </w:r>
      <w:r w:rsidR="002413DF">
        <w:rPr>
          <w:rFonts w:ascii="Times New Roman" w:hAnsi="Times New Roman" w:cs="Times New Roman"/>
          <w:sz w:val="24"/>
          <w:szCs w:val="24"/>
        </w:rPr>
        <w:t xml:space="preserve"> </w:t>
      </w:r>
      <w:proofErr w:type="spellStart"/>
      <w:r w:rsidR="00CD2672">
        <w:rPr>
          <w:rFonts w:ascii="Times New Roman" w:hAnsi="Times New Roman" w:cs="Times New Roman"/>
          <w:sz w:val="24"/>
          <w:szCs w:val="24"/>
        </w:rPr>
        <w:t>Sophie’nin</w:t>
      </w:r>
      <w:proofErr w:type="spellEnd"/>
      <w:r w:rsidR="00CD2672">
        <w:rPr>
          <w:rFonts w:ascii="Times New Roman" w:hAnsi="Times New Roman" w:cs="Times New Roman"/>
          <w:sz w:val="24"/>
          <w:szCs w:val="24"/>
        </w:rPr>
        <w:t xml:space="preserve"> tehlikeli bir rahatsızlık olan tüberküloza yakalanmasıyla son buldu</w:t>
      </w:r>
      <w:r w:rsidRPr="00602E37">
        <w:rPr>
          <w:rFonts w:ascii="Times New Roman" w:hAnsi="Times New Roman" w:cs="Times New Roman"/>
          <w:sz w:val="24"/>
          <w:szCs w:val="24"/>
        </w:rPr>
        <w:t xml:space="preserve"> ve </w:t>
      </w:r>
      <w:proofErr w:type="spellStart"/>
      <w:r w:rsidR="00CD2672">
        <w:rPr>
          <w:rFonts w:ascii="Times New Roman" w:hAnsi="Times New Roman" w:cs="Times New Roman"/>
          <w:sz w:val="24"/>
          <w:szCs w:val="24"/>
        </w:rPr>
        <w:t>Sophie</w:t>
      </w:r>
      <w:proofErr w:type="spellEnd"/>
      <w:r w:rsidR="00CD2672">
        <w:rPr>
          <w:rFonts w:ascii="Times New Roman" w:hAnsi="Times New Roman" w:cs="Times New Roman"/>
          <w:sz w:val="24"/>
          <w:szCs w:val="24"/>
        </w:rPr>
        <w:t xml:space="preserve"> </w:t>
      </w:r>
      <w:r w:rsidRPr="00602E37">
        <w:rPr>
          <w:rFonts w:ascii="Times New Roman" w:hAnsi="Times New Roman" w:cs="Times New Roman"/>
          <w:sz w:val="24"/>
          <w:szCs w:val="24"/>
        </w:rPr>
        <w:t xml:space="preserve">19 Mart 1797'de öldü. </w:t>
      </w:r>
    </w:p>
    <w:p w:rsidR="00A83F62" w:rsidRPr="00D2707F" w:rsidRDefault="00A83F62" w:rsidP="002413DF">
      <w:pPr>
        <w:spacing w:after="120" w:line="240" w:lineRule="auto"/>
        <w:ind w:firstLine="709"/>
        <w:jc w:val="both"/>
        <w:rPr>
          <w:rFonts w:ascii="Times New Roman" w:hAnsi="Times New Roman" w:cs="Times New Roman"/>
          <w:sz w:val="24"/>
          <w:szCs w:val="24"/>
        </w:rPr>
      </w:pPr>
      <w:r w:rsidRPr="00602E37">
        <w:rPr>
          <w:rFonts w:ascii="Times New Roman" w:hAnsi="Times New Roman" w:cs="Times New Roman"/>
          <w:sz w:val="24"/>
          <w:szCs w:val="24"/>
        </w:rPr>
        <w:t xml:space="preserve">Sevgilisinin ölümü, </w:t>
      </w:r>
      <w:proofErr w:type="spellStart"/>
      <w:r w:rsidRPr="00602E37">
        <w:rPr>
          <w:rFonts w:ascii="Times New Roman" w:hAnsi="Times New Roman" w:cs="Times New Roman"/>
          <w:sz w:val="24"/>
          <w:szCs w:val="24"/>
        </w:rPr>
        <w:t>Novalis</w:t>
      </w:r>
      <w:proofErr w:type="spellEnd"/>
      <w:r w:rsidRPr="00602E37">
        <w:rPr>
          <w:rFonts w:ascii="Times New Roman" w:hAnsi="Times New Roman" w:cs="Times New Roman"/>
          <w:sz w:val="24"/>
          <w:szCs w:val="24"/>
        </w:rPr>
        <w:t xml:space="preserve"> için</w:t>
      </w:r>
      <w:r w:rsidR="00CD2672">
        <w:rPr>
          <w:rFonts w:ascii="Times New Roman" w:hAnsi="Times New Roman" w:cs="Times New Roman"/>
          <w:sz w:val="24"/>
          <w:szCs w:val="24"/>
        </w:rPr>
        <w:t xml:space="preserve"> Romantizm akımının getirileri olan</w:t>
      </w:r>
      <w:r w:rsidRPr="00602E37">
        <w:rPr>
          <w:rFonts w:ascii="Times New Roman" w:hAnsi="Times New Roman" w:cs="Times New Roman"/>
          <w:sz w:val="24"/>
          <w:szCs w:val="24"/>
        </w:rPr>
        <w:t xml:space="preserve"> iç yaşa</w:t>
      </w:r>
      <w:r w:rsidR="00CD2672">
        <w:rPr>
          <w:rFonts w:ascii="Times New Roman" w:hAnsi="Times New Roman" w:cs="Times New Roman"/>
          <w:sz w:val="24"/>
          <w:szCs w:val="24"/>
        </w:rPr>
        <w:t>m</w:t>
      </w:r>
      <w:r w:rsidR="002413DF">
        <w:rPr>
          <w:rFonts w:ascii="Times New Roman" w:hAnsi="Times New Roman" w:cs="Times New Roman"/>
          <w:sz w:val="24"/>
          <w:szCs w:val="24"/>
        </w:rPr>
        <w:t>a dönüşü ve ölüm</w:t>
      </w:r>
      <w:r w:rsidR="00CD2672">
        <w:rPr>
          <w:rFonts w:ascii="Times New Roman" w:hAnsi="Times New Roman" w:cs="Times New Roman"/>
          <w:sz w:val="24"/>
          <w:szCs w:val="24"/>
        </w:rPr>
        <w:t xml:space="preserve"> gibi kavramları</w:t>
      </w:r>
      <w:r w:rsidR="002413DF">
        <w:rPr>
          <w:rFonts w:ascii="Times New Roman" w:hAnsi="Times New Roman" w:cs="Times New Roman"/>
          <w:sz w:val="24"/>
          <w:szCs w:val="24"/>
        </w:rPr>
        <w:t xml:space="preserve"> irdeleyişi </w:t>
      </w:r>
      <w:r w:rsidR="00CD2672">
        <w:rPr>
          <w:rFonts w:ascii="Times New Roman" w:hAnsi="Times New Roman" w:cs="Times New Roman"/>
          <w:sz w:val="24"/>
          <w:szCs w:val="24"/>
        </w:rPr>
        <w:t>getirmiştir.</w:t>
      </w:r>
      <w:r w:rsidRPr="00602E37">
        <w:rPr>
          <w:rFonts w:ascii="Times New Roman" w:hAnsi="Times New Roman" w:cs="Times New Roman"/>
          <w:sz w:val="24"/>
          <w:szCs w:val="24"/>
        </w:rPr>
        <w:t xml:space="preserve"> </w:t>
      </w:r>
      <w:r>
        <w:rPr>
          <w:rFonts w:ascii="Times New Roman" w:hAnsi="Times New Roman" w:cs="Times New Roman"/>
          <w:sz w:val="24"/>
          <w:szCs w:val="24"/>
        </w:rPr>
        <w:t>Hissettiği bu içe dönüş ona bazı eserleri kaleme aldırdı. Günlük gerçekliğe karşı içe d</w:t>
      </w:r>
      <w:r w:rsidR="00CD2672">
        <w:rPr>
          <w:rFonts w:ascii="Times New Roman" w:hAnsi="Times New Roman" w:cs="Times New Roman"/>
          <w:sz w:val="24"/>
          <w:szCs w:val="24"/>
        </w:rPr>
        <w:t xml:space="preserve">önmeyi tercih eden </w:t>
      </w:r>
      <w:proofErr w:type="spellStart"/>
      <w:r w:rsidR="00CD2672">
        <w:rPr>
          <w:rFonts w:ascii="Times New Roman" w:hAnsi="Times New Roman" w:cs="Times New Roman"/>
          <w:sz w:val="24"/>
          <w:szCs w:val="24"/>
        </w:rPr>
        <w:t>Novalis’in</w:t>
      </w:r>
      <w:proofErr w:type="spellEnd"/>
      <w:r>
        <w:rPr>
          <w:rFonts w:ascii="Times New Roman" w:hAnsi="Times New Roman" w:cs="Times New Roman"/>
          <w:sz w:val="24"/>
          <w:szCs w:val="24"/>
        </w:rPr>
        <w:t xml:space="preserve"> düşüncelerinin daha iyi anlaşılması için </w:t>
      </w:r>
      <w:r w:rsidR="00CD2672">
        <w:rPr>
          <w:rFonts w:ascii="Times New Roman" w:hAnsi="Times New Roman" w:cs="Times New Roman"/>
          <w:i/>
          <w:sz w:val="24"/>
        </w:rPr>
        <w:t>‘</w:t>
      </w:r>
      <w:proofErr w:type="spellStart"/>
      <w:r w:rsidR="00CD2672">
        <w:rPr>
          <w:rFonts w:ascii="Times New Roman" w:hAnsi="Times New Roman" w:cs="Times New Roman"/>
          <w:i/>
          <w:sz w:val="24"/>
        </w:rPr>
        <w:t>Vermischte</w:t>
      </w:r>
      <w:proofErr w:type="spellEnd"/>
      <w:r w:rsidR="00CD2672">
        <w:rPr>
          <w:rFonts w:ascii="Times New Roman" w:hAnsi="Times New Roman" w:cs="Times New Roman"/>
          <w:i/>
          <w:sz w:val="24"/>
        </w:rPr>
        <w:t xml:space="preserve"> </w:t>
      </w:r>
      <w:proofErr w:type="spellStart"/>
      <w:r w:rsidR="00CD2672">
        <w:rPr>
          <w:rFonts w:ascii="Times New Roman" w:hAnsi="Times New Roman" w:cs="Times New Roman"/>
          <w:i/>
          <w:sz w:val="24"/>
        </w:rPr>
        <w:t>Bemerkungen</w:t>
      </w:r>
      <w:proofErr w:type="spellEnd"/>
      <w:r w:rsidR="00CD2672">
        <w:rPr>
          <w:rFonts w:ascii="Times New Roman" w:hAnsi="Times New Roman" w:cs="Times New Roman"/>
          <w:i/>
          <w:sz w:val="24"/>
        </w:rPr>
        <w:t>’</w:t>
      </w:r>
      <w:r w:rsidR="00CD2672">
        <w:rPr>
          <w:rFonts w:ascii="Times New Roman" w:hAnsi="Times New Roman" w:cs="Times New Roman"/>
          <w:sz w:val="24"/>
        </w:rPr>
        <w:t xml:space="preserve"> adlı eserinde verdiği</w:t>
      </w:r>
      <w:r>
        <w:rPr>
          <w:rFonts w:ascii="Times New Roman" w:hAnsi="Times New Roman" w:cs="Times New Roman"/>
          <w:sz w:val="24"/>
        </w:rPr>
        <w:t xml:space="preserve"> tanımlamalara bakılabilir</w:t>
      </w:r>
      <w:r w:rsidRPr="004336F3">
        <w:rPr>
          <w:rFonts w:ascii="Times New Roman" w:hAnsi="Times New Roman" w:cs="Times New Roman"/>
          <w:sz w:val="24"/>
        </w:rPr>
        <w:t xml:space="preserve">: </w:t>
      </w:r>
    </w:p>
    <w:p w:rsidR="00A83F62" w:rsidRPr="002413DF" w:rsidRDefault="00A83F62" w:rsidP="00727EC8">
      <w:pPr>
        <w:pStyle w:val="Alnt1"/>
      </w:pPr>
      <w:r w:rsidRPr="00D2153C">
        <w:t>"Günlük yaşamımız, bir sürü koruyucu ve sürekli yinelenen eylemden ibarettir. Alışkanlıklardan oluşma bu çember, yalnızca asıl araca, yani yeryüzü yaşa</w:t>
      </w:r>
      <w:r w:rsidR="00CD2672">
        <w:t xml:space="preserve">mımıza ulaşmaya yarayan bir alt araçtır, </w:t>
      </w:r>
      <w:r w:rsidRPr="00D2153C">
        <w:t>burad</w:t>
      </w:r>
      <w:r w:rsidR="00CD2672">
        <w:t xml:space="preserve">a sözü edilen yeryüzü yaşamı </w:t>
      </w:r>
      <w:r w:rsidRPr="00D2153C">
        <w:t xml:space="preserve">varoluşun pek çok biçimlerinden meydana gelen bir karışımdır. Gözlerinde at gözlüğü bulunanlar, sadece günlük denilebilecek bir yaşam sürdürebilirler. Onlar için tek amaç, göründüğü kadarıyla yeryüzü yaşamıdır. Her şeyi bu </w:t>
      </w:r>
      <w:r w:rsidR="00CD2672">
        <w:t xml:space="preserve">yeryüzü yaşamı uğruna yaparlar’ </w:t>
      </w:r>
      <w:sdt>
        <w:sdtPr>
          <w:id w:val="231121544"/>
          <w:citation/>
        </w:sdtPr>
        <w:sdtEndPr/>
        <w:sdtContent>
          <w:r w:rsidR="002413DF">
            <w:fldChar w:fldCharType="begin"/>
          </w:r>
          <w:r w:rsidR="002413DF">
            <w:instrText xml:space="preserve"> CITATION Nov06 \l 1055 </w:instrText>
          </w:r>
          <w:r w:rsidR="002413DF">
            <w:fldChar w:fldCharType="separate"/>
          </w:r>
          <w:r w:rsidR="002413DF" w:rsidRPr="002413DF">
            <w:rPr>
              <w:noProof/>
            </w:rPr>
            <w:t>(Novalis, 2006)</w:t>
          </w:r>
          <w:r w:rsidR="002413DF">
            <w:fldChar w:fldCharType="end"/>
          </w:r>
        </w:sdtContent>
      </w:sdt>
      <w:r w:rsidR="00CD2672">
        <w:t>.</w:t>
      </w:r>
    </w:p>
    <w:p w:rsidR="00C20C9B" w:rsidRDefault="00C20C9B" w:rsidP="00A83F62">
      <w:pPr>
        <w:spacing w:after="120" w:line="240" w:lineRule="auto"/>
        <w:ind w:firstLine="709"/>
        <w:jc w:val="both"/>
        <w:rPr>
          <w:rFonts w:ascii="Times New Roman" w:hAnsi="Times New Roman" w:cs="Times New Roman"/>
          <w:sz w:val="24"/>
        </w:rPr>
      </w:pPr>
      <w:r>
        <w:rPr>
          <w:rFonts w:ascii="Times New Roman" w:hAnsi="Times New Roman" w:cs="Times New Roman"/>
          <w:sz w:val="24"/>
        </w:rPr>
        <w:t>20. yüzyılın</w:t>
      </w:r>
      <w:r w:rsidR="00A83F62" w:rsidRPr="004336F3">
        <w:rPr>
          <w:rFonts w:ascii="Times New Roman" w:hAnsi="Times New Roman" w:cs="Times New Roman"/>
          <w:sz w:val="24"/>
        </w:rPr>
        <w:t xml:space="preserve"> ön</w:t>
      </w:r>
      <w:r>
        <w:rPr>
          <w:rFonts w:ascii="Times New Roman" w:hAnsi="Times New Roman" w:cs="Times New Roman"/>
          <w:sz w:val="24"/>
        </w:rPr>
        <w:t>emli Alman yazarlarından H.</w:t>
      </w:r>
      <w:r w:rsidR="00A83F62" w:rsidRPr="004336F3">
        <w:rPr>
          <w:rFonts w:ascii="Times New Roman" w:hAnsi="Times New Roman" w:cs="Times New Roman"/>
          <w:sz w:val="24"/>
        </w:rPr>
        <w:t xml:space="preserve"> </w:t>
      </w:r>
      <w:proofErr w:type="spellStart"/>
      <w:r w:rsidR="00A83F62" w:rsidRPr="004336F3">
        <w:rPr>
          <w:rFonts w:ascii="Times New Roman" w:hAnsi="Times New Roman" w:cs="Times New Roman"/>
          <w:sz w:val="24"/>
        </w:rPr>
        <w:t>Hesse'nin</w:t>
      </w:r>
      <w:proofErr w:type="spellEnd"/>
      <w:r w:rsidR="00A83F62" w:rsidRPr="004336F3">
        <w:rPr>
          <w:rFonts w:ascii="Times New Roman" w:hAnsi="Times New Roman" w:cs="Times New Roman"/>
          <w:sz w:val="24"/>
        </w:rPr>
        <w:t xml:space="preserve"> </w:t>
      </w:r>
      <w:proofErr w:type="spellStart"/>
      <w:r w:rsidR="00A83F62" w:rsidRPr="004336F3">
        <w:rPr>
          <w:rFonts w:ascii="Times New Roman" w:hAnsi="Times New Roman" w:cs="Times New Roman"/>
          <w:sz w:val="24"/>
        </w:rPr>
        <w:t>Novalis</w:t>
      </w:r>
      <w:proofErr w:type="spellEnd"/>
      <w:r w:rsidR="00A83F62" w:rsidRPr="004336F3">
        <w:rPr>
          <w:rFonts w:ascii="Times New Roman" w:hAnsi="Times New Roman" w:cs="Times New Roman"/>
          <w:sz w:val="24"/>
        </w:rPr>
        <w:t xml:space="preserve"> </w:t>
      </w:r>
      <w:r w:rsidR="00A91DF7">
        <w:rPr>
          <w:rFonts w:ascii="Times New Roman" w:hAnsi="Times New Roman" w:cs="Times New Roman"/>
          <w:sz w:val="24"/>
        </w:rPr>
        <w:t>hakkında</w:t>
      </w:r>
      <w:r w:rsidR="00A83F62" w:rsidRPr="004336F3">
        <w:rPr>
          <w:rFonts w:ascii="Times New Roman" w:hAnsi="Times New Roman" w:cs="Times New Roman"/>
          <w:sz w:val="24"/>
        </w:rPr>
        <w:t xml:space="preserve"> kaleme aldığı şu satırlar, </w:t>
      </w:r>
      <w:proofErr w:type="spellStart"/>
      <w:r w:rsidR="00A83F62" w:rsidRPr="004336F3">
        <w:rPr>
          <w:rFonts w:ascii="Times New Roman" w:hAnsi="Times New Roman" w:cs="Times New Roman"/>
          <w:sz w:val="24"/>
        </w:rPr>
        <w:t>Novalis'in</w:t>
      </w:r>
      <w:proofErr w:type="spellEnd"/>
      <w:r w:rsidR="00A83F62" w:rsidRPr="004336F3">
        <w:rPr>
          <w:rFonts w:ascii="Times New Roman" w:hAnsi="Times New Roman" w:cs="Times New Roman"/>
          <w:sz w:val="24"/>
        </w:rPr>
        <w:t xml:space="preserve"> Romantizmi nasıl yaşamının </w:t>
      </w:r>
      <w:r w:rsidR="00A91DF7">
        <w:rPr>
          <w:rFonts w:ascii="Times New Roman" w:hAnsi="Times New Roman" w:cs="Times New Roman"/>
          <w:sz w:val="24"/>
        </w:rPr>
        <w:t>bütününe aldığını göstermektedir</w:t>
      </w:r>
      <w:r w:rsidR="00A83F62" w:rsidRPr="004336F3">
        <w:rPr>
          <w:rFonts w:ascii="Times New Roman" w:hAnsi="Times New Roman" w:cs="Times New Roman"/>
          <w:sz w:val="24"/>
        </w:rPr>
        <w:t xml:space="preserve">: </w:t>
      </w:r>
    </w:p>
    <w:p w:rsidR="00A83F62" w:rsidRDefault="00A83F62" w:rsidP="00C20C9B">
      <w:pPr>
        <w:pStyle w:val="Alnt1"/>
      </w:pPr>
      <w:r w:rsidRPr="00D2707F">
        <w:t xml:space="preserve">"Deha, yalnızca düşünce tarihine ait değil, </w:t>
      </w:r>
      <w:r w:rsidR="00C20C9B">
        <w:t xml:space="preserve">aynı zamanda </w:t>
      </w:r>
      <w:r w:rsidR="00CD2672">
        <w:t>o</w:t>
      </w:r>
      <w:r w:rsidRPr="00D2707F">
        <w:t xml:space="preserve"> biyolojik bir olgudur: Bu durumun simgesi olan olağandışı yazgılar, kendilerinden sonra yaşayanlar bağlamında hep en derin ilgiyi uyandırmışlardır. Yakın Alman dü</w:t>
      </w:r>
      <w:r w:rsidR="00C20C9B">
        <w:t xml:space="preserve">şünce tarihinde </w:t>
      </w:r>
      <w:proofErr w:type="spellStart"/>
      <w:r w:rsidR="00C20C9B">
        <w:t>Hölderlin</w:t>
      </w:r>
      <w:proofErr w:type="spellEnd"/>
      <w:r w:rsidR="00C20C9B">
        <w:t xml:space="preserve">, </w:t>
      </w:r>
      <w:proofErr w:type="spellStart"/>
      <w:r w:rsidR="00C20C9B">
        <w:t>Noval</w:t>
      </w:r>
      <w:r w:rsidRPr="00D2707F">
        <w:t>is</w:t>
      </w:r>
      <w:proofErr w:type="spellEnd"/>
      <w:r w:rsidRPr="00D2707F">
        <w:t xml:space="preserve"> ve Nietzsche, bu yazgıların en soylularıdır. </w:t>
      </w:r>
      <w:r w:rsidR="00C20C9B">
        <w:t xml:space="preserve">(…)  </w:t>
      </w:r>
      <w:proofErr w:type="spellStart"/>
      <w:r w:rsidR="00C20C9B">
        <w:t>Novalis</w:t>
      </w:r>
      <w:proofErr w:type="spellEnd"/>
      <w:r w:rsidR="00C20C9B">
        <w:t xml:space="preserve"> ölüme çekilir; ancak bu</w:t>
      </w:r>
      <w:r w:rsidRPr="00D2707F">
        <w:t>, intihar biçiminde bir ölüm değildir</w:t>
      </w:r>
      <w:r w:rsidR="00C20C9B">
        <w:t xml:space="preserve">; </w:t>
      </w:r>
      <w:proofErr w:type="spellStart"/>
      <w:r w:rsidR="00C20C9B">
        <w:t>Noval</w:t>
      </w:r>
      <w:r w:rsidRPr="00D2707F">
        <w:t>is</w:t>
      </w:r>
      <w:proofErr w:type="spellEnd"/>
      <w:r w:rsidRPr="00D2707F">
        <w:t>, kendini bilerek içinden yakar - bu, büyülü, olağanüstü üretken bir ölümdür; çünkü şairin ölümle olan büyülü, olağandışı ilişkisi, onun en güçlü etkisine de kaynaklık eder. Bu etki, düşünce yaşamımızın yüzeyinin bize sezdire</w:t>
      </w:r>
      <w:r>
        <w:t>bileceğinden çok daha derindir.’</w:t>
      </w:r>
      <w:sdt>
        <w:sdtPr>
          <w:id w:val="-1676259185"/>
          <w:citation/>
        </w:sdtPr>
        <w:sdtEndPr/>
        <w:sdtContent>
          <w:r w:rsidR="002413DF">
            <w:fldChar w:fldCharType="begin"/>
          </w:r>
          <w:r w:rsidR="002413DF">
            <w:instrText xml:space="preserve"> CITATION Her99 \l 1055 </w:instrText>
          </w:r>
          <w:r w:rsidR="002413DF">
            <w:fldChar w:fldCharType="separate"/>
          </w:r>
          <w:r w:rsidR="002413DF">
            <w:rPr>
              <w:noProof/>
            </w:rPr>
            <w:t xml:space="preserve"> </w:t>
          </w:r>
          <w:r w:rsidR="002413DF" w:rsidRPr="002413DF">
            <w:rPr>
              <w:noProof/>
            </w:rPr>
            <w:t>(Hesse, 1899)</w:t>
          </w:r>
          <w:r w:rsidR="002413DF">
            <w:fldChar w:fldCharType="end"/>
          </w:r>
        </w:sdtContent>
      </w:sdt>
    </w:p>
    <w:p w:rsidR="00A83F62" w:rsidRPr="00EA660F" w:rsidRDefault="00A91DF7" w:rsidP="00EA660F">
      <w:pPr>
        <w:spacing w:after="120" w:line="240" w:lineRule="auto"/>
        <w:ind w:firstLine="709"/>
        <w:jc w:val="both"/>
        <w:rPr>
          <w:rFonts w:ascii="Times New Roman" w:hAnsi="Times New Roman" w:cs="Times New Roman"/>
          <w:sz w:val="24"/>
        </w:rPr>
      </w:pPr>
      <w:r>
        <w:rPr>
          <w:rFonts w:ascii="Times New Roman" w:hAnsi="Times New Roman" w:cs="Times New Roman"/>
          <w:sz w:val="24"/>
        </w:rPr>
        <w:t xml:space="preserve"> Burada belirtilen durum</w:t>
      </w:r>
      <w:r w:rsidR="00A83F62" w:rsidRPr="004336F3">
        <w:rPr>
          <w:rFonts w:ascii="Times New Roman" w:hAnsi="Times New Roman" w:cs="Times New Roman"/>
          <w:sz w:val="24"/>
        </w:rPr>
        <w:t xml:space="preserve">, </w:t>
      </w:r>
      <w:proofErr w:type="spellStart"/>
      <w:r w:rsidR="00CD2672">
        <w:rPr>
          <w:rFonts w:ascii="Times New Roman" w:hAnsi="Times New Roman" w:cs="Times New Roman"/>
          <w:sz w:val="24"/>
        </w:rPr>
        <w:t>Novalis’in</w:t>
      </w:r>
      <w:proofErr w:type="spellEnd"/>
      <w:r w:rsidR="00CD2672">
        <w:rPr>
          <w:rFonts w:ascii="Times New Roman" w:hAnsi="Times New Roman" w:cs="Times New Roman"/>
          <w:sz w:val="24"/>
        </w:rPr>
        <w:t xml:space="preserve"> </w:t>
      </w:r>
      <w:r w:rsidR="00A83F62" w:rsidRPr="004336F3">
        <w:rPr>
          <w:rFonts w:ascii="Times New Roman" w:hAnsi="Times New Roman" w:cs="Times New Roman"/>
          <w:sz w:val="24"/>
        </w:rPr>
        <w:t xml:space="preserve">sanatıyla bütünleşmiş </w:t>
      </w:r>
      <w:r>
        <w:rPr>
          <w:rFonts w:ascii="Times New Roman" w:hAnsi="Times New Roman" w:cs="Times New Roman"/>
          <w:sz w:val="24"/>
        </w:rPr>
        <w:t xml:space="preserve">bir </w:t>
      </w:r>
      <w:r w:rsidR="00A83F62" w:rsidRPr="004336F3">
        <w:rPr>
          <w:rFonts w:ascii="Times New Roman" w:hAnsi="Times New Roman" w:cs="Times New Roman"/>
          <w:sz w:val="24"/>
        </w:rPr>
        <w:t xml:space="preserve">sanatçı </w:t>
      </w:r>
      <w:r>
        <w:rPr>
          <w:rFonts w:ascii="Times New Roman" w:hAnsi="Times New Roman" w:cs="Times New Roman"/>
          <w:sz w:val="24"/>
        </w:rPr>
        <w:t>olmasıdır</w:t>
      </w:r>
      <w:r w:rsidR="00A83F62" w:rsidRPr="004336F3">
        <w:rPr>
          <w:rFonts w:ascii="Times New Roman" w:hAnsi="Times New Roman" w:cs="Times New Roman"/>
          <w:sz w:val="24"/>
        </w:rPr>
        <w:t xml:space="preserve">. </w:t>
      </w:r>
      <w:r w:rsidR="00CD2672">
        <w:rPr>
          <w:rFonts w:ascii="Times New Roman" w:hAnsi="Times New Roman" w:cs="Times New Roman"/>
          <w:sz w:val="24"/>
        </w:rPr>
        <w:t xml:space="preserve">Ancak </w:t>
      </w:r>
      <w:proofErr w:type="spellStart"/>
      <w:r w:rsidR="00A83F62" w:rsidRPr="007C1304">
        <w:rPr>
          <w:rFonts w:ascii="Times New Roman" w:hAnsi="Times New Roman" w:cs="Times New Roman"/>
          <w:sz w:val="24"/>
          <w:szCs w:val="24"/>
        </w:rPr>
        <w:t>Novalis</w:t>
      </w:r>
      <w:proofErr w:type="spellEnd"/>
      <w:r w:rsidR="00A83F62" w:rsidRPr="007C1304">
        <w:rPr>
          <w:rFonts w:ascii="Times New Roman" w:hAnsi="Times New Roman" w:cs="Times New Roman"/>
          <w:sz w:val="24"/>
          <w:szCs w:val="24"/>
        </w:rPr>
        <w:t xml:space="preserve">, "Geceye İlahiler" i yazdıktan </w:t>
      </w:r>
      <w:r>
        <w:rPr>
          <w:rFonts w:ascii="Times New Roman" w:hAnsi="Times New Roman" w:cs="Times New Roman"/>
          <w:sz w:val="24"/>
          <w:szCs w:val="24"/>
        </w:rPr>
        <w:t>bir süre sonra, sonsuzluğa karşı duyduğu</w:t>
      </w:r>
      <w:r w:rsidR="00A83F62" w:rsidRPr="007C1304">
        <w:rPr>
          <w:rFonts w:ascii="Times New Roman" w:hAnsi="Times New Roman" w:cs="Times New Roman"/>
          <w:sz w:val="24"/>
          <w:szCs w:val="24"/>
        </w:rPr>
        <w:t xml:space="preserve"> </w:t>
      </w:r>
      <w:r>
        <w:rPr>
          <w:rFonts w:ascii="Times New Roman" w:hAnsi="Times New Roman" w:cs="Times New Roman"/>
          <w:sz w:val="24"/>
          <w:szCs w:val="24"/>
        </w:rPr>
        <w:t xml:space="preserve">derin hislerden </w:t>
      </w:r>
      <w:r w:rsidR="00EA660F">
        <w:rPr>
          <w:rFonts w:ascii="Times New Roman" w:hAnsi="Times New Roman" w:cs="Times New Roman"/>
          <w:sz w:val="24"/>
          <w:szCs w:val="24"/>
        </w:rPr>
        <w:t xml:space="preserve">kurtuldu ve 1797’de </w:t>
      </w:r>
      <w:proofErr w:type="spellStart"/>
      <w:r w:rsidR="00A83F62" w:rsidRPr="007C1304">
        <w:rPr>
          <w:rFonts w:ascii="Times New Roman" w:hAnsi="Times New Roman" w:cs="Times New Roman"/>
          <w:sz w:val="24"/>
          <w:szCs w:val="24"/>
        </w:rPr>
        <w:t>Werner</w:t>
      </w:r>
      <w:proofErr w:type="spellEnd"/>
      <w:r w:rsidR="00A83F62" w:rsidRPr="007C1304">
        <w:rPr>
          <w:rFonts w:ascii="Times New Roman" w:hAnsi="Times New Roman" w:cs="Times New Roman"/>
          <w:sz w:val="24"/>
          <w:szCs w:val="24"/>
        </w:rPr>
        <w:t xml:space="preserve"> madencilik akademisine girmek için </w:t>
      </w:r>
      <w:proofErr w:type="spellStart"/>
      <w:r w:rsidR="00A83F62" w:rsidRPr="007C1304">
        <w:rPr>
          <w:rFonts w:ascii="Times New Roman" w:hAnsi="Times New Roman" w:cs="Times New Roman"/>
          <w:sz w:val="24"/>
          <w:szCs w:val="24"/>
        </w:rPr>
        <w:t>Freiberg'e</w:t>
      </w:r>
      <w:proofErr w:type="spellEnd"/>
      <w:r w:rsidR="00A83F62" w:rsidRPr="007C1304">
        <w:rPr>
          <w:rFonts w:ascii="Times New Roman" w:hAnsi="Times New Roman" w:cs="Times New Roman"/>
          <w:sz w:val="24"/>
          <w:szCs w:val="24"/>
        </w:rPr>
        <w:t xml:space="preserve"> gitti. </w:t>
      </w:r>
      <w:r>
        <w:rPr>
          <w:rFonts w:ascii="Times New Roman" w:hAnsi="Times New Roman" w:cs="Times New Roman"/>
          <w:sz w:val="24"/>
          <w:szCs w:val="24"/>
        </w:rPr>
        <w:t>Bundan</w:t>
      </w:r>
      <w:r w:rsidR="00A83F62" w:rsidRPr="007C1304">
        <w:rPr>
          <w:rFonts w:ascii="Times New Roman" w:hAnsi="Times New Roman" w:cs="Times New Roman"/>
          <w:sz w:val="24"/>
          <w:szCs w:val="24"/>
        </w:rPr>
        <w:t xml:space="preserve"> yaklaşık bir yıl sonra, </w:t>
      </w:r>
      <w:proofErr w:type="spellStart"/>
      <w:r w:rsidR="00A83F62" w:rsidRPr="007C1304">
        <w:rPr>
          <w:rFonts w:ascii="Times New Roman" w:hAnsi="Times New Roman" w:cs="Times New Roman"/>
          <w:sz w:val="24"/>
          <w:szCs w:val="24"/>
        </w:rPr>
        <w:t>Julie</w:t>
      </w:r>
      <w:proofErr w:type="spellEnd"/>
      <w:r w:rsidR="00A83F62" w:rsidRPr="007C1304">
        <w:rPr>
          <w:rFonts w:ascii="Times New Roman" w:hAnsi="Times New Roman" w:cs="Times New Roman"/>
          <w:sz w:val="24"/>
          <w:szCs w:val="24"/>
        </w:rPr>
        <w:t xml:space="preserve"> </w:t>
      </w:r>
      <w:proofErr w:type="spellStart"/>
      <w:r w:rsidR="00A83F62" w:rsidRPr="007C1304">
        <w:rPr>
          <w:rFonts w:ascii="Times New Roman" w:hAnsi="Times New Roman" w:cs="Times New Roman"/>
          <w:sz w:val="24"/>
          <w:szCs w:val="24"/>
        </w:rPr>
        <w:t>von</w:t>
      </w:r>
      <w:proofErr w:type="spellEnd"/>
      <w:r w:rsidR="00A83F62" w:rsidRPr="007C1304">
        <w:rPr>
          <w:rFonts w:ascii="Times New Roman" w:hAnsi="Times New Roman" w:cs="Times New Roman"/>
          <w:sz w:val="24"/>
          <w:szCs w:val="24"/>
        </w:rPr>
        <w:t xml:space="preserve"> </w:t>
      </w:r>
      <w:proofErr w:type="spellStart"/>
      <w:r w:rsidR="00A83F62" w:rsidRPr="007C1304">
        <w:rPr>
          <w:rFonts w:ascii="Times New Roman" w:hAnsi="Times New Roman" w:cs="Times New Roman"/>
          <w:sz w:val="24"/>
          <w:szCs w:val="24"/>
        </w:rPr>
        <w:t>Charpentier</w:t>
      </w:r>
      <w:proofErr w:type="spellEnd"/>
      <w:r w:rsidR="00A83F62" w:rsidRPr="007C1304">
        <w:rPr>
          <w:rFonts w:ascii="Times New Roman" w:hAnsi="Times New Roman" w:cs="Times New Roman"/>
          <w:sz w:val="24"/>
          <w:szCs w:val="24"/>
        </w:rPr>
        <w:t xml:space="preserve"> ile tanıştı ve onunla </w:t>
      </w:r>
      <w:r>
        <w:rPr>
          <w:rFonts w:ascii="Times New Roman" w:hAnsi="Times New Roman" w:cs="Times New Roman"/>
          <w:sz w:val="24"/>
          <w:szCs w:val="24"/>
        </w:rPr>
        <w:t xml:space="preserve">nişanlandı. </w:t>
      </w:r>
      <w:r w:rsidR="00B85655">
        <w:rPr>
          <w:rFonts w:ascii="Times New Roman" w:hAnsi="Times New Roman" w:cs="Times New Roman"/>
          <w:sz w:val="24"/>
          <w:szCs w:val="24"/>
        </w:rPr>
        <w:t xml:space="preserve">1800 yılında tüberküloza yakalandı ve </w:t>
      </w:r>
      <w:r w:rsidR="00A83F62" w:rsidRPr="007C1304">
        <w:rPr>
          <w:rFonts w:ascii="Times New Roman" w:hAnsi="Times New Roman" w:cs="Times New Roman"/>
          <w:sz w:val="24"/>
          <w:szCs w:val="24"/>
        </w:rPr>
        <w:t xml:space="preserve">hastalık günlerinde </w:t>
      </w:r>
      <w:r w:rsidR="00EA660F">
        <w:rPr>
          <w:rFonts w:ascii="Times New Roman" w:hAnsi="Times New Roman" w:cs="Times New Roman"/>
          <w:sz w:val="24"/>
          <w:szCs w:val="24"/>
        </w:rPr>
        <w:t>mistik yazarların yazılarıyla ve</w:t>
      </w:r>
      <w:r w:rsidR="00A83F62" w:rsidRPr="007C1304">
        <w:rPr>
          <w:rFonts w:ascii="Times New Roman" w:hAnsi="Times New Roman" w:cs="Times New Roman"/>
          <w:sz w:val="24"/>
          <w:szCs w:val="24"/>
        </w:rPr>
        <w:t xml:space="preserve"> </w:t>
      </w:r>
      <w:r w:rsidR="00EA660F">
        <w:rPr>
          <w:rFonts w:ascii="Times New Roman" w:hAnsi="Times New Roman" w:cs="Times New Roman"/>
          <w:sz w:val="24"/>
          <w:szCs w:val="24"/>
        </w:rPr>
        <w:t xml:space="preserve">İncil’le </w:t>
      </w:r>
      <w:r w:rsidR="00B85655">
        <w:rPr>
          <w:rFonts w:ascii="Times New Roman" w:hAnsi="Times New Roman" w:cs="Times New Roman"/>
          <w:sz w:val="24"/>
          <w:szCs w:val="24"/>
        </w:rPr>
        <w:t>ilgilendi</w:t>
      </w:r>
      <w:r w:rsidR="00A83F62" w:rsidRPr="007C1304">
        <w:rPr>
          <w:rFonts w:ascii="Times New Roman" w:hAnsi="Times New Roman" w:cs="Times New Roman"/>
          <w:sz w:val="24"/>
          <w:szCs w:val="24"/>
        </w:rPr>
        <w:t xml:space="preserve">. 25 Mart 1801'de </w:t>
      </w:r>
      <w:r w:rsidR="00EA660F">
        <w:rPr>
          <w:rFonts w:ascii="Times New Roman" w:hAnsi="Times New Roman" w:cs="Times New Roman"/>
          <w:sz w:val="24"/>
          <w:szCs w:val="24"/>
        </w:rPr>
        <w:t xml:space="preserve">tüberkülozdan </w:t>
      </w:r>
      <w:r w:rsidR="00A83F62" w:rsidRPr="007C1304">
        <w:rPr>
          <w:rFonts w:ascii="Times New Roman" w:hAnsi="Times New Roman" w:cs="Times New Roman"/>
          <w:sz w:val="24"/>
          <w:szCs w:val="24"/>
        </w:rPr>
        <w:t xml:space="preserve">öldü. </w:t>
      </w:r>
    </w:p>
    <w:p w:rsidR="00A83F62" w:rsidRDefault="00A83F62" w:rsidP="00A83F62">
      <w:pPr>
        <w:pStyle w:val="ListeParagraf"/>
        <w:numPr>
          <w:ilvl w:val="1"/>
          <w:numId w:val="1"/>
        </w:numPr>
        <w:spacing w:line="240" w:lineRule="auto"/>
        <w:jc w:val="both"/>
        <w:rPr>
          <w:rFonts w:ascii="Times New Roman" w:hAnsi="Times New Roman" w:cs="Times New Roman"/>
          <w:b/>
          <w:sz w:val="24"/>
        </w:rPr>
      </w:pPr>
      <w:r w:rsidRPr="006514BE">
        <w:rPr>
          <w:rFonts w:ascii="Times New Roman" w:hAnsi="Times New Roman" w:cs="Times New Roman"/>
          <w:b/>
          <w:sz w:val="24"/>
        </w:rPr>
        <w:lastRenderedPageBreak/>
        <w:t>Geceye Övgüler Eseri ve Dil-Yazın-Çeviri Bağlamında İçeriği</w:t>
      </w:r>
      <w:r>
        <w:rPr>
          <w:rFonts w:ascii="Times New Roman" w:hAnsi="Times New Roman" w:cs="Times New Roman"/>
          <w:b/>
          <w:sz w:val="24"/>
        </w:rPr>
        <w:t xml:space="preserve"> ve İçerdiği Tarihsel Olgulardan Romantizm</w:t>
      </w:r>
      <w:r w:rsidR="002D18B4">
        <w:rPr>
          <w:rFonts w:ascii="Times New Roman" w:hAnsi="Times New Roman" w:cs="Times New Roman"/>
          <w:b/>
          <w:sz w:val="24"/>
        </w:rPr>
        <w:t xml:space="preserve"> Akımı ve</w:t>
      </w:r>
      <w:r>
        <w:rPr>
          <w:rFonts w:ascii="Times New Roman" w:hAnsi="Times New Roman" w:cs="Times New Roman"/>
          <w:b/>
          <w:sz w:val="24"/>
        </w:rPr>
        <w:t xml:space="preserve"> Aydınlanma Çağı </w:t>
      </w:r>
    </w:p>
    <w:p w:rsidR="00A83F62" w:rsidRDefault="00A83F62" w:rsidP="00A83F62">
      <w:pPr>
        <w:pStyle w:val="ListeParagraf"/>
        <w:spacing w:line="240" w:lineRule="auto"/>
        <w:ind w:left="1002"/>
        <w:jc w:val="both"/>
        <w:rPr>
          <w:rFonts w:ascii="Times New Roman" w:hAnsi="Times New Roman" w:cs="Times New Roman"/>
          <w:b/>
          <w:sz w:val="24"/>
        </w:rPr>
      </w:pPr>
    </w:p>
    <w:p w:rsidR="00B85655" w:rsidRDefault="00B85655" w:rsidP="005A6BD1">
      <w:pPr>
        <w:pStyle w:val="ListeParagraf"/>
        <w:spacing w:after="120" w:line="240" w:lineRule="auto"/>
        <w:ind w:left="0" w:firstLine="709"/>
        <w:jc w:val="both"/>
        <w:rPr>
          <w:rFonts w:ascii="Times New Roman" w:hAnsi="Times New Roman" w:cs="Times New Roman"/>
          <w:sz w:val="24"/>
          <w:szCs w:val="24"/>
        </w:rPr>
      </w:pPr>
      <w:proofErr w:type="spellStart"/>
      <w:r w:rsidRPr="00950E26">
        <w:rPr>
          <w:rFonts w:ascii="Times New Roman" w:hAnsi="Times New Roman" w:cs="Times New Roman"/>
          <w:sz w:val="24"/>
          <w:szCs w:val="24"/>
        </w:rPr>
        <w:t>Novalis’in</w:t>
      </w:r>
      <w:proofErr w:type="spellEnd"/>
      <w:r w:rsidRPr="00950E26">
        <w:rPr>
          <w:rFonts w:ascii="Times New Roman" w:hAnsi="Times New Roman" w:cs="Times New Roman"/>
          <w:sz w:val="24"/>
          <w:szCs w:val="24"/>
        </w:rPr>
        <w:t xml:space="preserve"> eserleri içinde önemli bir yere sahip olan ‘Geceye Övgüler’ i anlamak için bu kitabın yazıldığı döneme etki etmi</w:t>
      </w:r>
      <w:r w:rsidR="00B8228C" w:rsidRPr="00950E26">
        <w:rPr>
          <w:rFonts w:ascii="Times New Roman" w:hAnsi="Times New Roman" w:cs="Times New Roman"/>
          <w:sz w:val="24"/>
          <w:szCs w:val="24"/>
        </w:rPr>
        <w:t xml:space="preserve">ş Aydınlanma Çağı </w:t>
      </w:r>
      <w:r w:rsidRPr="00950E26">
        <w:rPr>
          <w:rFonts w:ascii="Times New Roman" w:hAnsi="Times New Roman" w:cs="Times New Roman"/>
          <w:sz w:val="24"/>
          <w:szCs w:val="24"/>
        </w:rPr>
        <w:t>ve Romantizm akımına dikkat çekmek gerekir. Bu sebeple bu bölümde kitaptan ve döneme etki etmiş konulardan bahsedilecektir.</w:t>
      </w:r>
    </w:p>
    <w:p w:rsidR="00950E26" w:rsidRPr="00950E26" w:rsidRDefault="00950E26" w:rsidP="005A6BD1">
      <w:pPr>
        <w:pStyle w:val="ListeParagraf"/>
        <w:spacing w:after="120" w:line="240" w:lineRule="auto"/>
        <w:ind w:left="0" w:firstLine="709"/>
        <w:jc w:val="both"/>
        <w:rPr>
          <w:rFonts w:ascii="Times New Roman" w:hAnsi="Times New Roman" w:cs="Times New Roman"/>
          <w:sz w:val="24"/>
          <w:szCs w:val="24"/>
        </w:rPr>
      </w:pPr>
    </w:p>
    <w:p w:rsidR="005A6BD1" w:rsidRPr="005A6BD1" w:rsidRDefault="005A6BD1" w:rsidP="009836F6">
      <w:pPr>
        <w:spacing w:after="120" w:line="240" w:lineRule="auto"/>
        <w:ind w:left="851"/>
        <w:rPr>
          <w:rFonts w:ascii="Times New Roman" w:hAnsi="Times New Roman" w:cs="Times New Roman"/>
          <w:b/>
          <w:i/>
          <w:sz w:val="24"/>
          <w:szCs w:val="24"/>
        </w:rPr>
        <w:sectPr w:rsidR="005A6BD1" w:rsidRPr="005A6BD1" w:rsidSect="004336F3">
          <w:type w:val="continuous"/>
          <w:pgSz w:w="11906" w:h="16838"/>
          <w:pgMar w:top="1417" w:right="1417" w:bottom="1417" w:left="1417" w:header="708" w:footer="708" w:gutter="0"/>
          <w:cols w:space="708"/>
          <w:docGrid w:linePitch="360"/>
        </w:sectPr>
      </w:pPr>
      <w:r w:rsidRPr="005A6BD1">
        <w:rPr>
          <w:rFonts w:ascii="Times New Roman" w:hAnsi="Times New Roman" w:cs="Times New Roman"/>
          <w:b/>
          <w:i/>
          <w:sz w:val="24"/>
          <w:szCs w:val="24"/>
        </w:rPr>
        <w:t>2.3.1. Geceye Övgüler Eseri</w:t>
      </w:r>
    </w:p>
    <w:p w:rsidR="00BF44A2" w:rsidRDefault="00B85655" w:rsidP="00EA660F">
      <w:pPr>
        <w:spacing w:after="120" w:line="240" w:lineRule="auto"/>
        <w:jc w:val="center"/>
        <w:rPr>
          <w:rFonts w:ascii="Times New Roman" w:hAnsi="Times New Roman" w:cs="Times New Roman"/>
          <w:i/>
          <w:sz w:val="24"/>
          <w:szCs w:val="24"/>
        </w:rPr>
      </w:pPr>
      <w:r>
        <w:rPr>
          <w:noProof/>
          <w:lang w:eastAsia="tr-TR"/>
        </w:rPr>
        <w:lastRenderedPageBreak/>
        <w:drawing>
          <wp:inline distT="0" distB="0" distL="0" distR="0" wp14:anchorId="6BAE0691" wp14:editId="0E3EE104">
            <wp:extent cx="1596091" cy="2631056"/>
            <wp:effectExtent l="0" t="0" r="4445" b="0"/>
            <wp:docPr id="4" name="Resim 4" descr="Geceye Övgüler İş Bankası Kültür Yayınları Geceye Övgüler İş Bankası Kültür  Yayın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ceye Övgüler İş Bankası Kültür Yayınları Geceye Övgüler İş Bankası Kültür  Yayınları"/>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371" cy="2712292"/>
                    </a:xfrm>
                    <a:prstGeom prst="rect">
                      <a:avLst/>
                    </a:prstGeom>
                    <a:noFill/>
                    <a:ln>
                      <a:noFill/>
                    </a:ln>
                  </pic:spPr>
                </pic:pic>
              </a:graphicData>
            </a:graphic>
          </wp:inline>
        </w:drawing>
      </w:r>
    </w:p>
    <w:p w:rsidR="00352521" w:rsidRDefault="007342CF" w:rsidP="00352521">
      <w:pPr>
        <w:spacing w:after="120" w:line="240" w:lineRule="auto"/>
        <w:jc w:val="center"/>
        <w:rPr>
          <w:rFonts w:ascii="Times New Roman" w:hAnsi="Times New Roman" w:cs="Times New Roman"/>
          <w:b/>
          <w:color w:val="000000"/>
          <w:szCs w:val="24"/>
        </w:rPr>
      </w:pPr>
      <w:sdt>
        <w:sdtPr>
          <w:rPr>
            <w:rFonts w:ascii="Times New Roman" w:hAnsi="Times New Roman" w:cs="Times New Roman"/>
            <w:b/>
            <w:color w:val="000000"/>
            <w:szCs w:val="24"/>
          </w:rPr>
          <w:id w:val="964243622"/>
          <w:citation/>
        </w:sdtPr>
        <w:sdtEndPr/>
        <w:sdtContent>
          <w:r w:rsidR="00352521" w:rsidRPr="00352521">
            <w:rPr>
              <w:rFonts w:ascii="Times New Roman" w:hAnsi="Times New Roman" w:cs="Times New Roman"/>
              <w:b/>
              <w:color w:val="000000"/>
              <w:szCs w:val="24"/>
            </w:rPr>
            <w:fldChar w:fldCharType="begin"/>
          </w:r>
          <w:r w:rsidR="00352521" w:rsidRPr="00352521">
            <w:rPr>
              <w:rFonts w:ascii="Times New Roman" w:hAnsi="Times New Roman" w:cs="Times New Roman"/>
              <w:b/>
              <w:color w:val="000000"/>
              <w:szCs w:val="24"/>
            </w:rPr>
            <w:instrText xml:space="preserve"> CITATION Gec16 \l 1055 </w:instrText>
          </w:r>
          <w:r w:rsidR="00352521" w:rsidRPr="00352521">
            <w:rPr>
              <w:rFonts w:ascii="Times New Roman" w:hAnsi="Times New Roman" w:cs="Times New Roman"/>
              <w:b/>
              <w:color w:val="000000"/>
              <w:szCs w:val="24"/>
            </w:rPr>
            <w:fldChar w:fldCharType="separate"/>
          </w:r>
          <w:r w:rsidR="00352521" w:rsidRPr="00352521">
            <w:rPr>
              <w:rFonts w:ascii="Times New Roman" w:hAnsi="Times New Roman" w:cs="Times New Roman"/>
              <w:noProof/>
              <w:color w:val="000000"/>
              <w:szCs w:val="24"/>
            </w:rPr>
            <w:t>(Geceye Övgüler - Novadis, 2016)</w:t>
          </w:r>
          <w:r w:rsidR="00352521" w:rsidRPr="00352521">
            <w:rPr>
              <w:rFonts w:ascii="Times New Roman" w:hAnsi="Times New Roman" w:cs="Times New Roman"/>
              <w:b/>
              <w:color w:val="000000"/>
              <w:szCs w:val="24"/>
            </w:rPr>
            <w:fldChar w:fldCharType="end"/>
          </w:r>
        </w:sdtContent>
      </w:sdt>
    </w:p>
    <w:p w:rsidR="00950E26" w:rsidRDefault="00950E26" w:rsidP="00352521">
      <w:pPr>
        <w:spacing w:after="120" w:line="240" w:lineRule="auto"/>
        <w:jc w:val="center"/>
        <w:rPr>
          <w:rFonts w:ascii="Times New Roman" w:hAnsi="Times New Roman" w:cs="Times New Roman"/>
          <w:b/>
          <w:color w:val="000000"/>
          <w:szCs w:val="24"/>
        </w:rPr>
      </w:pPr>
    </w:p>
    <w:p w:rsidR="00950E26" w:rsidRDefault="00950E26" w:rsidP="00352521">
      <w:pPr>
        <w:spacing w:after="120" w:line="240" w:lineRule="auto"/>
        <w:jc w:val="center"/>
        <w:rPr>
          <w:rFonts w:ascii="Times New Roman" w:hAnsi="Times New Roman" w:cs="Times New Roman"/>
          <w:b/>
          <w:color w:val="000000"/>
          <w:szCs w:val="24"/>
        </w:rPr>
      </w:pPr>
    </w:p>
    <w:p w:rsidR="00B85655" w:rsidRPr="00B85655" w:rsidRDefault="00B85655" w:rsidP="00BF44A2">
      <w:pPr>
        <w:spacing w:after="120" w:line="240" w:lineRule="auto"/>
        <w:jc w:val="both"/>
        <w:rPr>
          <w:rFonts w:ascii="Times New Roman" w:hAnsi="Times New Roman" w:cs="Times New Roman"/>
          <w:i/>
          <w:sz w:val="24"/>
          <w:szCs w:val="24"/>
        </w:rPr>
      </w:pPr>
      <w:r w:rsidRPr="004726A3">
        <w:rPr>
          <w:rFonts w:ascii="Times New Roman" w:hAnsi="Times New Roman" w:cs="Times New Roman"/>
          <w:b/>
          <w:color w:val="000000"/>
          <w:sz w:val="24"/>
          <w:szCs w:val="24"/>
        </w:rPr>
        <w:lastRenderedPageBreak/>
        <w:t>Yazar:</w:t>
      </w:r>
      <w:r w:rsidRPr="00B85655">
        <w:rPr>
          <w:rFonts w:ascii="Times New Roman" w:hAnsi="Times New Roman" w:cs="Times New Roman"/>
          <w:color w:val="000000"/>
          <w:sz w:val="24"/>
          <w:szCs w:val="24"/>
        </w:rPr>
        <w:t> </w:t>
      </w:r>
      <w:proofErr w:type="spellStart"/>
      <w:r w:rsidRPr="00B85655">
        <w:rPr>
          <w:rFonts w:ascii="Times New Roman" w:hAnsi="Times New Roman" w:cs="Times New Roman"/>
          <w:color w:val="000000"/>
          <w:sz w:val="24"/>
          <w:szCs w:val="24"/>
        </w:rPr>
        <w:fldChar w:fldCharType="begin"/>
      </w:r>
      <w:r w:rsidRPr="00B85655">
        <w:rPr>
          <w:rFonts w:ascii="Times New Roman" w:hAnsi="Times New Roman" w:cs="Times New Roman"/>
          <w:color w:val="000000"/>
          <w:sz w:val="24"/>
          <w:szCs w:val="24"/>
        </w:rPr>
        <w:instrText xml:space="preserve"> HYPERLINK "https://www.dr.com.tr/Yazar/novalis/s=215504" </w:instrText>
      </w:r>
      <w:r w:rsidRPr="00B85655">
        <w:rPr>
          <w:rFonts w:ascii="Times New Roman" w:hAnsi="Times New Roman" w:cs="Times New Roman"/>
          <w:color w:val="000000"/>
          <w:sz w:val="24"/>
          <w:szCs w:val="24"/>
        </w:rPr>
        <w:fldChar w:fldCharType="separate"/>
      </w:r>
      <w:r w:rsidRPr="00B85655">
        <w:rPr>
          <w:rStyle w:val="name"/>
          <w:rFonts w:ascii="Times New Roman" w:hAnsi="Times New Roman" w:cs="Times New Roman"/>
          <w:bCs/>
          <w:color w:val="000000"/>
          <w:sz w:val="24"/>
          <w:szCs w:val="24"/>
        </w:rPr>
        <w:t>Novalis</w:t>
      </w:r>
      <w:proofErr w:type="spellEnd"/>
      <w:r w:rsidRPr="00B85655">
        <w:rPr>
          <w:rFonts w:ascii="Times New Roman" w:hAnsi="Times New Roman" w:cs="Times New Roman"/>
          <w:color w:val="000000"/>
          <w:sz w:val="24"/>
          <w:szCs w:val="24"/>
        </w:rPr>
        <w:fldChar w:fldCharType="end"/>
      </w:r>
    </w:p>
    <w:p w:rsidR="00B85655" w:rsidRPr="00B85655" w:rsidRDefault="00B85655" w:rsidP="00B85655">
      <w:pPr>
        <w:shd w:val="clear" w:color="auto" w:fill="FFFFFF"/>
        <w:spacing w:after="120" w:line="240" w:lineRule="auto"/>
        <w:jc w:val="both"/>
        <w:rPr>
          <w:rFonts w:ascii="Times New Roman" w:hAnsi="Times New Roman" w:cs="Times New Roman"/>
          <w:color w:val="000000"/>
          <w:sz w:val="24"/>
          <w:szCs w:val="24"/>
        </w:rPr>
      </w:pPr>
      <w:r w:rsidRPr="004726A3">
        <w:rPr>
          <w:rFonts w:ascii="Times New Roman" w:hAnsi="Times New Roman" w:cs="Times New Roman"/>
          <w:b/>
          <w:color w:val="000000"/>
          <w:sz w:val="24"/>
          <w:szCs w:val="24"/>
        </w:rPr>
        <w:t>Çevirmen:</w:t>
      </w:r>
      <w:r w:rsidRPr="00B85655">
        <w:rPr>
          <w:rFonts w:ascii="Times New Roman" w:hAnsi="Times New Roman" w:cs="Times New Roman"/>
          <w:color w:val="000000"/>
          <w:sz w:val="24"/>
          <w:szCs w:val="24"/>
        </w:rPr>
        <w:t> </w:t>
      </w:r>
      <w:hyperlink r:id="rId11" w:history="1">
        <w:r w:rsidRPr="00B85655">
          <w:rPr>
            <w:rStyle w:val="name"/>
            <w:rFonts w:ascii="Times New Roman" w:hAnsi="Times New Roman" w:cs="Times New Roman"/>
            <w:bCs/>
            <w:color w:val="000000"/>
            <w:sz w:val="24"/>
            <w:szCs w:val="24"/>
          </w:rPr>
          <w:t>Ahmet Cemal</w:t>
        </w:r>
      </w:hyperlink>
    </w:p>
    <w:p w:rsidR="00B85655" w:rsidRPr="00B85655" w:rsidRDefault="004726A3" w:rsidP="00B85655">
      <w:pPr>
        <w:shd w:val="clear" w:color="auto" w:fill="FFFFFF"/>
        <w:spacing w:after="12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Yayınevi</w:t>
      </w:r>
      <w:r w:rsidR="00B85655" w:rsidRPr="004726A3">
        <w:rPr>
          <w:rFonts w:ascii="Times New Roman" w:hAnsi="Times New Roman" w:cs="Times New Roman"/>
          <w:b/>
          <w:color w:val="000000"/>
          <w:sz w:val="24"/>
          <w:szCs w:val="24"/>
        </w:rPr>
        <w:t>:</w:t>
      </w:r>
      <w:r w:rsidR="00B85655" w:rsidRPr="00B85655">
        <w:rPr>
          <w:rFonts w:ascii="Times New Roman" w:hAnsi="Times New Roman" w:cs="Times New Roman"/>
          <w:color w:val="000000"/>
          <w:sz w:val="24"/>
          <w:szCs w:val="24"/>
        </w:rPr>
        <w:t> </w:t>
      </w:r>
      <w:hyperlink r:id="rId12" w:history="1">
        <w:r w:rsidR="00B85655" w:rsidRPr="00B85655">
          <w:rPr>
            <w:rStyle w:val="name"/>
            <w:rFonts w:ascii="Times New Roman" w:hAnsi="Times New Roman" w:cs="Times New Roman"/>
            <w:bCs/>
            <w:color w:val="000000"/>
            <w:sz w:val="24"/>
            <w:szCs w:val="24"/>
          </w:rPr>
          <w:t>İş Bankası Kültür Yayınları</w:t>
        </w:r>
      </w:hyperlink>
    </w:p>
    <w:p w:rsidR="00B85655" w:rsidRDefault="00B85655" w:rsidP="00B85655">
      <w:pPr>
        <w:pStyle w:val="NormalWeb"/>
        <w:shd w:val="clear" w:color="auto" w:fill="FFFFFF"/>
        <w:spacing w:before="0" w:beforeAutospacing="0" w:after="120" w:afterAutospacing="0"/>
        <w:jc w:val="both"/>
        <w:rPr>
          <w:color w:val="000000"/>
        </w:rPr>
      </w:pPr>
      <w:r w:rsidRPr="004726A3">
        <w:rPr>
          <w:b/>
          <w:bCs/>
          <w:color w:val="000000"/>
        </w:rPr>
        <w:t>Sayfa Sayısı:</w:t>
      </w:r>
      <w:r w:rsidRPr="00B85655">
        <w:rPr>
          <w:bCs/>
          <w:color w:val="000000"/>
        </w:rPr>
        <w:t> </w:t>
      </w:r>
      <w:r w:rsidRPr="00B85655">
        <w:rPr>
          <w:color w:val="000000"/>
        </w:rPr>
        <w:t>103</w:t>
      </w:r>
    </w:p>
    <w:p w:rsidR="00B85655" w:rsidRPr="00B85655" w:rsidRDefault="004726A3" w:rsidP="00B85655">
      <w:pPr>
        <w:pStyle w:val="NormalWeb"/>
        <w:shd w:val="clear" w:color="auto" w:fill="FFFFFF"/>
        <w:spacing w:before="0" w:beforeAutospacing="0" w:after="120" w:afterAutospacing="0"/>
        <w:jc w:val="both"/>
        <w:rPr>
          <w:color w:val="000000"/>
        </w:rPr>
      </w:pPr>
      <w:r>
        <w:rPr>
          <w:rStyle w:val="Gl"/>
          <w:color w:val="000000"/>
        </w:rPr>
        <w:t>İlk Baskı Yılı</w:t>
      </w:r>
      <w:r w:rsidR="00B85655" w:rsidRPr="004726A3">
        <w:rPr>
          <w:rStyle w:val="Gl"/>
          <w:color w:val="000000"/>
        </w:rPr>
        <w:t>:</w:t>
      </w:r>
      <w:r w:rsidR="00B85655" w:rsidRPr="004726A3">
        <w:t> </w:t>
      </w:r>
      <w:r w:rsidR="00B85655" w:rsidRPr="00B85655">
        <w:rPr>
          <w:color w:val="000000"/>
        </w:rPr>
        <w:t>2006</w:t>
      </w:r>
    </w:p>
    <w:p w:rsidR="00B85655" w:rsidRPr="00B85655" w:rsidRDefault="004726A3" w:rsidP="00B85655">
      <w:pPr>
        <w:pStyle w:val="NormalWeb"/>
        <w:shd w:val="clear" w:color="auto" w:fill="FFFFFF"/>
        <w:spacing w:before="0" w:beforeAutospacing="0" w:after="120" w:afterAutospacing="0"/>
        <w:jc w:val="both"/>
        <w:rPr>
          <w:color w:val="000000"/>
        </w:rPr>
      </w:pPr>
      <w:r w:rsidRPr="004726A3">
        <w:rPr>
          <w:rStyle w:val="Gl"/>
          <w:color w:val="000000"/>
        </w:rPr>
        <w:t>Dil</w:t>
      </w:r>
      <w:r w:rsidR="00B85655" w:rsidRPr="004726A3">
        <w:rPr>
          <w:rStyle w:val="Gl"/>
          <w:color w:val="000000"/>
        </w:rPr>
        <w:t>:</w:t>
      </w:r>
      <w:r w:rsidR="00B85655" w:rsidRPr="00B85655">
        <w:rPr>
          <w:rStyle w:val="Gl"/>
          <w:b w:val="0"/>
          <w:color w:val="000000"/>
        </w:rPr>
        <w:t> </w:t>
      </w:r>
      <w:r w:rsidR="00B85655" w:rsidRPr="00B85655">
        <w:rPr>
          <w:color w:val="000000"/>
        </w:rPr>
        <w:t>Türkçe</w:t>
      </w:r>
    </w:p>
    <w:p w:rsidR="00BF44A2" w:rsidRPr="00BF44A2" w:rsidRDefault="00B85655" w:rsidP="00BF44A2">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Geceye Övgüler (</w:t>
      </w:r>
      <w:proofErr w:type="spellStart"/>
      <w:r w:rsidRPr="00AE0031">
        <w:rPr>
          <w:rFonts w:ascii="Times New Roman" w:hAnsi="Times New Roman" w:cs="Times New Roman"/>
          <w:i/>
          <w:sz w:val="24"/>
          <w:szCs w:val="24"/>
        </w:rPr>
        <w:t>Hymnen</w:t>
      </w:r>
      <w:proofErr w:type="spellEnd"/>
      <w:r w:rsidRPr="00AE0031">
        <w:rPr>
          <w:rFonts w:ascii="Times New Roman" w:hAnsi="Times New Roman" w:cs="Times New Roman"/>
          <w:i/>
          <w:sz w:val="24"/>
          <w:szCs w:val="24"/>
        </w:rPr>
        <w:t xml:space="preserve"> an </w:t>
      </w:r>
      <w:proofErr w:type="spellStart"/>
      <w:r w:rsidRPr="00AE0031">
        <w:rPr>
          <w:rFonts w:ascii="Times New Roman" w:hAnsi="Times New Roman" w:cs="Times New Roman"/>
          <w:i/>
          <w:sz w:val="24"/>
          <w:szCs w:val="24"/>
        </w:rPr>
        <w:t>die</w:t>
      </w:r>
      <w:proofErr w:type="spellEnd"/>
      <w:r w:rsidRPr="00AE0031">
        <w:rPr>
          <w:rFonts w:ascii="Times New Roman" w:hAnsi="Times New Roman" w:cs="Times New Roman"/>
          <w:i/>
          <w:sz w:val="24"/>
          <w:szCs w:val="24"/>
        </w:rPr>
        <w:t xml:space="preserve"> </w:t>
      </w:r>
      <w:proofErr w:type="spellStart"/>
      <w:r w:rsidRPr="00AE0031">
        <w:rPr>
          <w:rFonts w:ascii="Times New Roman" w:hAnsi="Times New Roman" w:cs="Times New Roman"/>
          <w:i/>
          <w:sz w:val="24"/>
          <w:szCs w:val="24"/>
        </w:rPr>
        <w:t>Nacht</w:t>
      </w:r>
      <w:proofErr w:type="spellEnd"/>
      <w:r>
        <w:rPr>
          <w:rFonts w:ascii="Times New Roman" w:hAnsi="Times New Roman" w:cs="Times New Roman"/>
          <w:i/>
          <w:sz w:val="24"/>
          <w:szCs w:val="24"/>
        </w:rPr>
        <w:t>)</w:t>
      </w:r>
      <w:r>
        <w:rPr>
          <w:rFonts w:ascii="Times New Roman" w:hAnsi="Times New Roman" w:cs="Times New Roman"/>
          <w:sz w:val="24"/>
          <w:szCs w:val="24"/>
        </w:rPr>
        <w:t xml:space="preserve"> (Almanca-Türkçe) kitabı</w:t>
      </w:r>
      <w:r w:rsidRPr="00602E37">
        <w:rPr>
          <w:rFonts w:ascii="Times New Roman" w:hAnsi="Times New Roman" w:cs="Times New Roman"/>
          <w:sz w:val="24"/>
          <w:szCs w:val="24"/>
        </w:rPr>
        <w:t xml:space="preserve">, </w:t>
      </w:r>
      <w:r>
        <w:rPr>
          <w:rFonts w:ascii="Times New Roman" w:hAnsi="Times New Roman" w:cs="Times New Roman"/>
          <w:sz w:val="24"/>
          <w:szCs w:val="24"/>
        </w:rPr>
        <w:t>yazarın orijinal yazısından ve ‘</w:t>
      </w:r>
      <w:proofErr w:type="spellStart"/>
      <w:r>
        <w:rPr>
          <w:rFonts w:ascii="Times New Roman" w:hAnsi="Times New Roman" w:cs="Times New Roman"/>
          <w:sz w:val="24"/>
          <w:szCs w:val="24"/>
        </w:rPr>
        <w:t>Athenaeum</w:t>
      </w:r>
      <w:proofErr w:type="spellEnd"/>
      <w:r>
        <w:rPr>
          <w:rFonts w:ascii="Times New Roman" w:hAnsi="Times New Roman" w:cs="Times New Roman"/>
          <w:sz w:val="24"/>
          <w:szCs w:val="24"/>
        </w:rPr>
        <w:t>’ dergisi baskısından oluşan, Ahmet Celal’in Türkçe çeviri metnin barındıran, altı</w:t>
      </w:r>
      <w:r w:rsidRPr="00602E37">
        <w:rPr>
          <w:rFonts w:ascii="Times New Roman" w:hAnsi="Times New Roman" w:cs="Times New Roman"/>
          <w:sz w:val="24"/>
          <w:szCs w:val="24"/>
        </w:rPr>
        <w:t xml:space="preserve"> </w:t>
      </w:r>
      <w:r>
        <w:rPr>
          <w:rFonts w:ascii="Times New Roman" w:hAnsi="Times New Roman" w:cs="Times New Roman"/>
          <w:sz w:val="24"/>
          <w:szCs w:val="24"/>
        </w:rPr>
        <w:t xml:space="preserve">şiirden oluşan bir kitaptır. </w:t>
      </w:r>
      <w:r w:rsidR="00BF44A2" w:rsidRPr="00BF44A2">
        <w:rPr>
          <w:rFonts w:ascii="Times New Roman" w:hAnsi="Times New Roman" w:cs="Times New Roman"/>
          <w:iCs/>
          <w:sz w:val="24"/>
          <w:szCs w:val="24"/>
        </w:rPr>
        <w:t xml:space="preserve">Bu altı şiirde (ilahi) otobiyografik olarak anlaşılabilecek pek çok unsur vardır. </w:t>
      </w:r>
      <w:proofErr w:type="spellStart"/>
      <w:r w:rsidR="00BF44A2" w:rsidRPr="00BF44A2">
        <w:rPr>
          <w:rFonts w:ascii="Times New Roman" w:hAnsi="Times New Roman" w:cs="Times New Roman"/>
          <w:iCs/>
          <w:sz w:val="24"/>
          <w:szCs w:val="24"/>
        </w:rPr>
        <w:t>Novalis</w:t>
      </w:r>
      <w:proofErr w:type="spellEnd"/>
      <w:r w:rsidR="00BF44A2" w:rsidRPr="00BF44A2">
        <w:rPr>
          <w:rFonts w:ascii="Times New Roman" w:hAnsi="Times New Roman" w:cs="Times New Roman"/>
          <w:iCs/>
          <w:sz w:val="24"/>
          <w:szCs w:val="24"/>
        </w:rPr>
        <w:t xml:space="preserve"> lirik bir "ben" dili kullanmış olsa da, yazdıkları ile yaşadıkları arasında birçok ilişki vardır.</w:t>
      </w:r>
    </w:p>
    <w:p w:rsidR="00EA660F" w:rsidRDefault="00EA660F" w:rsidP="00BF44A2">
      <w:pPr>
        <w:spacing w:after="120" w:line="240" w:lineRule="auto"/>
        <w:ind w:firstLine="709"/>
        <w:jc w:val="both"/>
        <w:rPr>
          <w:rFonts w:ascii="Times New Roman" w:hAnsi="Times New Roman" w:cs="Times New Roman"/>
          <w:iCs/>
          <w:sz w:val="24"/>
          <w:szCs w:val="24"/>
        </w:rPr>
        <w:sectPr w:rsidR="00EA660F" w:rsidSect="00B85655">
          <w:type w:val="continuous"/>
          <w:pgSz w:w="11906" w:h="16838"/>
          <w:pgMar w:top="1417" w:right="1417" w:bottom="1417" w:left="1417" w:header="708" w:footer="708" w:gutter="0"/>
          <w:cols w:num="2" w:space="708"/>
          <w:docGrid w:linePitch="360"/>
        </w:sectPr>
      </w:pPr>
    </w:p>
    <w:p w:rsidR="00EA660F" w:rsidRPr="00EA660F" w:rsidRDefault="00EA660F" w:rsidP="00EA660F">
      <w:pPr>
        <w:spacing w:after="120" w:line="240" w:lineRule="auto"/>
        <w:ind w:firstLine="709"/>
        <w:jc w:val="both"/>
        <w:rPr>
          <w:rFonts w:ascii="Times New Roman" w:hAnsi="Times New Roman" w:cs="Times New Roman"/>
          <w:color w:val="000000" w:themeColor="text1"/>
          <w:sz w:val="24"/>
        </w:rPr>
      </w:pPr>
      <w:r w:rsidRPr="00EA660F">
        <w:rPr>
          <w:rFonts w:ascii="Times New Roman" w:hAnsi="Times New Roman" w:cs="Times New Roman"/>
          <w:color w:val="000000" w:themeColor="text1"/>
          <w:sz w:val="24"/>
        </w:rPr>
        <w:lastRenderedPageBreak/>
        <w:t>"Geceye Övgüler" eserinin ana</w:t>
      </w:r>
      <w:r w:rsidR="00BF44A2" w:rsidRPr="00EA660F">
        <w:rPr>
          <w:rFonts w:ascii="Times New Roman" w:hAnsi="Times New Roman" w:cs="Times New Roman"/>
          <w:color w:val="000000" w:themeColor="text1"/>
          <w:sz w:val="24"/>
        </w:rPr>
        <w:t xml:space="preserve"> konusu, geceyi merkez alan yaşam ve ölümün romantik yorumundan oluşur. </w:t>
      </w:r>
      <w:proofErr w:type="spellStart"/>
      <w:r w:rsidR="00BF44A2" w:rsidRPr="00EA660F">
        <w:rPr>
          <w:rFonts w:ascii="Times New Roman" w:hAnsi="Times New Roman" w:cs="Times New Roman"/>
          <w:color w:val="000000" w:themeColor="text1"/>
          <w:sz w:val="24"/>
        </w:rPr>
        <w:t>Novalis'e</w:t>
      </w:r>
      <w:proofErr w:type="spellEnd"/>
      <w:r w:rsidR="00BF44A2" w:rsidRPr="00EA660F">
        <w:rPr>
          <w:rFonts w:ascii="Times New Roman" w:hAnsi="Times New Roman" w:cs="Times New Roman"/>
          <w:color w:val="000000" w:themeColor="text1"/>
          <w:sz w:val="24"/>
        </w:rPr>
        <w:t xml:space="preserve"> göre yaş</w:t>
      </w:r>
      <w:r>
        <w:rPr>
          <w:rFonts w:ascii="Times New Roman" w:hAnsi="Times New Roman" w:cs="Times New Roman"/>
          <w:color w:val="000000" w:themeColor="text1"/>
          <w:sz w:val="24"/>
        </w:rPr>
        <w:t>am ve ölüm eserde iç içe geçmiştir. Yazar</w:t>
      </w:r>
      <w:r w:rsidRPr="00EA660F">
        <w:rPr>
          <w:rFonts w:ascii="Times New Roman" w:hAnsi="Times New Roman" w:cs="Times New Roman"/>
          <w:color w:val="000000" w:themeColor="text1"/>
          <w:sz w:val="24"/>
        </w:rPr>
        <w:t xml:space="preserve"> bu eserde Shak</w:t>
      </w:r>
      <w:r w:rsidR="00EA0F7A">
        <w:rPr>
          <w:rFonts w:ascii="Times New Roman" w:hAnsi="Times New Roman" w:cs="Times New Roman"/>
          <w:color w:val="000000" w:themeColor="text1"/>
          <w:sz w:val="24"/>
        </w:rPr>
        <w:t xml:space="preserve">espeare‘in Romeo ve </w:t>
      </w:r>
      <w:proofErr w:type="spellStart"/>
      <w:r w:rsidR="00EA0F7A">
        <w:rPr>
          <w:rFonts w:ascii="Times New Roman" w:hAnsi="Times New Roman" w:cs="Times New Roman"/>
          <w:color w:val="000000" w:themeColor="text1"/>
          <w:sz w:val="24"/>
        </w:rPr>
        <w:t>Juliet’inin</w:t>
      </w:r>
      <w:proofErr w:type="spellEnd"/>
      <w:r w:rsidRPr="00EA660F">
        <w:rPr>
          <w:rFonts w:ascii="Times New Roman" w:hAnsi="Times New Roman" w:cs="Times New Roman"/>
          <w:color w:val="000000" w:themeColor="text1"/>
          <w:sz w:val="24"/>
        </w:rPr>
        <w:t>, Jea</w:t>
      </w:r>
      <w:r w:rsidR="00EA0F7A">
        <w:rPr>
          <w:rFonts w:ascii="Times New Roman" w:hAnsi="Times New Roman" w:cs="Times New Roman"/>
          <w:color w:val="000000" w:themeColor="text1"/>
          <w:sz w:val="24"/>
        </w:rPr>
        <w:t xml:space="preserve">n Paul’un </w:t>
      </w:r>
      <w:proofErr w:type="spellStart"/>
      <w:r w:rsidR="00EA0F7A">
        <w:rPr>
          <w:rFonts w:ascii="Times New Roman" w:hAnsi="Times New Roman" w:cs="Times New Roman"/>
          <w:color w:val="000000" w:themeColor="text1"/>
          <w:sz w:val="24"/>
        </w:rPr>
        <w:t>Unsichtbare</w:t>
      </w:r>
      <w:proofErr w:type="spellEnd"/>
      <w:r w:rsidR="00EA0F7A">
        <w:rPr>
          <w:rFonts w:ascii="Times New Roman" w:hAnsi="Times New Roman" w:cs="Times New Roman"/>
          <w:color w:val="000000" w:themeColor="text1"/>
          <w:sz w:val="24"/>
        </w:rPr>
        <w:t xml:space="preserve"> kitabının</w:t>
      </w:r>
      <w:r w:rsidRPr="00EA660F">
        <w:rPr>
          <w:rFonts w:ascii="Times New Roman" w:hAnsi="Times New Roman" w:cs="Times New Roman"/>
          <w:color w:val="000000" w:themeColor="text1"/>
          <w:sz w:val="24"/>
        </w:rPr>
        <w:t xml:space="preserve"> ve Edward </w:t>
      </w:r>
      <w:proofErr w:type="spellStart"/>
      <w:r w:rsidRPr="00EA660F">
        <w:rPr>
          <w:rFonts w:ascii="Times New Roman" w:hAnsi="Times New Roman" w:cs="Times New Roman"/>
          <w:color w:val="000000" w:themeColor="text1"/>
          <w:sz w:val="24"/>
        </w:rPr>
        <w:t>Young'ın</w:t>
      </w:r>
      <w:proofErr w:type="spellEnd"/>
      <w:r w:rsidRPr="00EA660F">
        <w:rPr>
          <w:rFonts w:ascii="Times New Roman" w:hAnsi="Times New Roman" w:cs="Times New Roman"/>
          <w:color w:val="000000" w:themeColor="text1"/>
          <w:sz w:val="24"/>
        </w:rPr>
        <w:t xml:space="preserve"> </w:t>
      </w:r>
      <w:r w:rsidRPr="00EA660F">
        <w:rPr>
          <w:rFonts w:ascii="Times New Roman" w:hAnsi="Times New Roman" w:cs="Times New Roman"/>
          <w:i/>
          <w:color w:val="000000" w:themeColor="text1"/>
          <w:sz w:val="24"/>
        </w:rPr>
        <w:t>"</w:t>
      </w:r>
      <w:proofErr w:type="spellStart"/>
      <w:r w:rsidRPr="00EA660F">
        <w:rPr>
          <w:rFonts w:ascii="Times New Roman" w:hAnsi="Times New Roman" w:cs="Times New Roman"/>
          <w:i/>
          <w:color w:val="000000" w:themeColor="text1"/>
          <w:sz w:val="24"/>
        </w:rPr>
        <w:t>The</w:t>
      </w:r>
      <w:proofErr w:type="spellEnd"/>
      <w:r w:rsidRPr="00EA660F">
        <w:rPr>
          <w:rFonts w:ascii="Times New Roman" w:hAnsi="Times New Roman" w:cs="Times New Roman"/>
          <w:i/>
          <w:color w:val="000000" w:themeColor="text1"/>
          <w:sz w:val="24"/>
        </w:rPr>
        <w:t xml:space="preserve"> </w:t>
      </w:r>
      <w:proofErr w:type="spellStart"/>
      <w:r w:rsidRPr="00EA660F">
        <w:rPr>
          <w:rFonts w:ascii="Times New Roman" w:hAnsi="Times New Roman" w:cs="Times New Roman"/>
          <w:i/>
          <w:color w:val="000000" w:themeColor="text1"/>
          <w:sz w:val="24"/>
        </w:rPr>
        <w:t>Complaint</w:t>
      </w:r>
      <w:proofErr w:type="spellEnd"/>
      <w:r w:rsidRPr="00EA660F">
        <w:rPr>
          <w:rFonts w:ascii="Times New Roman" w:hAnsi="Times New Roman" w:cs="Times New Roman"/>
          <w:i/>
          <w:color w:val="000000" w:themeColor="text1"/>
          <w:sz w:val="24"/>
        </w:rPr>
        <w:t xml:space="preserve">, </w:t>
      </w:r>
      <w:proofErr w:type="spellStart"/>
      <w:r w:rsidRPr="00EA660F">
        <w:rPr>
          <w:rFonts w:ascii="Times New Roman" w:hAnsi="Times New Roman" w:cs="Times New Roman"/>
          <w:i/>
          <w:color w:val="000000" w:themeColor="text1"/>
          <w:sz w:val="24"/>
        </w:rPr>
        <w:t>or</w:t>
      </w:r>
      <w:proofErr w:type="spellEnd"/>
      <w:r w:rsidRPr="00EA660F">
        <w:rPr>
          <w:rFonts w:ascii="Times New Roman" w:hAnsi="Times New Roman" w:cs="Times New Roman"/>
          <w:i/>
          <w:color w:val="000000" w:themeColor="text1"/>
          <w:sz w:val="24"/>
        </w:rPr>
        <w:t xml:space="preserve"> </w:t>
      </w:r>
      <w:proofErr w:type="spellStart"/>
      <w:r w:rsidRPr="00EA660F">
        <w:rPr>
          <w:rFonts w:ascii="Times New Roman" w:hAnsi="Times New Roman" w:cs="Times New Roman"/>
          <w:i/>
          <w:color w:val="000000" w:themeColor="text1"/>
          <w:sz w:val="24"/>
        </w:rPr>
        <w:t>Night-Thoughts</w:t>
      </w:r>
      <w:proofErr w:type="spellEnd"/>
      <w:r w:rsidRPr="00EA660F">
        <w:rPr>
          <w:rFonts w:ascii="Times New Roman" w:hAnsi="Times New Roman" w:cs="Times New Roman"/>
          <w:i/>
          <w:color w:val="000000" w:themeColor="text1"/>
          <w:sz w:val="24"/>
        </w:rPr>
        <w:t xml:space="preserve"> on Life, </w:t>
      </w:r>
      <w:proofErr w:type="spellStart"/>
      <w:r w:rsidRPr="00EA660F">
        <w:rPr>
          <w:rFonts w:ascii="Times New Roman" w:hAnsi="Times New Roman" w:cs="Times New Roman"/>
          <w:i/>
          <w:color w:val="000000" w:themeColor="text1"/>
          <w:sz w:val="24"/>
        </w:rPr>
        <w:t>Death</w:t>
      </w:r>
      <w:proofErr w:type="spellEnd"/>
      <w:r w:rsidRPr="00EA660F">
        <w:rPr>
          <w:rFonts w:ascii="Times New Roman" w:hAnsi="Times New Roman" w:cs="Times New Roman"/>
          <w:i/>
          <w:color w:val="000000" w:themeColor="text1"/>
          <w:sz w:val="24"/>
        </w:rPr>
        <w:t xml:space="preserve"> </w:t>
      </w:r>
      <w:proofErr w:type="spellStart"/>
      <w:r w:rsidRPr="00EA660F">
        <w:rPr>
          <w:rFonts w:ascii="Times New Roman" w:hAnsi="Times New Roman" w:cs="Times New Roman"/>
          <w:i/>
          <w:color w:val="000000" w:themeColor="text1"/>
          <w:sz w:val="24"/>
        </w:rPr>
        <w:t>and</w:t>
      </w:r>
      <w:proofErr w:type="spellEnd"/>
      <w:r w:rsidRPr="00EA660F">
        <w:rPr>
          <w:rFonts w:ascii="Times New Roman" w:hAnsi="Times New Roman" w:cs="Times New Roman"/>
          <w:i/>
          <w:color w:val="000000" w:themeColor="text1"/>
          <w:sz w:val="24"/>
        </w:rPr>
        <w:t xml:space="preserve"> </w:t>
      </w:r>
      <w:proofErr w:type="spellStart"/>
      <w:r w:rsidRPr="00EA660F">
        <w:rPr>
          <w:rFonts w:ascii="Times New Roman" w:hAnsi="Times New Roman" w:cs="Times New Roman"/>
          <w:i/>
          <w:color w:val="000000" w:themeColor="text1"/>
          <w:sz w:val="24"/>
        </w:rPr>
        <w:t>lmmortality</w:t>
      </w:r>
      <w:proofErr w:type="spellEnd"/>
      <w:r w:rsidRPr="00EA660F">
        <w:rPr>
          <w:rFonts w:ascii="Times New Roman" w:hAnsi="Times New Roman" w:cs="Times New Roman"/>
          <w:i/>
          <w:color w:val="000000" w:themeColor="text1"/>
          <w:sz w:val="24"/>
        </w:rPr>
        <w:t>"</w:t>
      </w:r>
      <w:r w:rsidRPr="00EA660F">
        <w:rPr>
          <w:rFonts w:ascii="Times New Roman" w:hAnsi="Times New Roman" w:cs="Times New Roman"/>
          <w:color w:val="000000" w:themeColor="text1"/>
          <w:sz w:val="24"/>
        </w:rPr>
        <w:t xml:space="preserve"> </w:t>
      </w:r>
      <w:r w:rsidR="00EA0F7A">
        <w:rPr>
          <w:rFonts w:ascii="Times New Roman" w:hAnsi="Times New Roman" w:cs="Times New Roman"/>
          <w:color w:val="000000" w:themeColor="text1"/>
          <w:sz w:val="24"/>
        </w:rPr>
        <w:t>adlı eserinin etkilerini okuyucuya sezdirmiştir.</w:t>
      </w:r>
      <w:r w:rsidRPr="00EA660F">
        <w:rPr>
          <w:rFonts w:ascii="Times New Roman" w:hAnsi="Times New Roman" w:cs="Times New Roman"/>
          <w:color w:val="000000" w:themeColor="text1"/>
          <w:sz w:val="24"/>
        </w:rPr>
        <w:t xml:space="preserve"> </w:t>
      </w:r>
      <w:r w:rsidR="00EA0F7A">
        <w:rPr>
          <w:rFonts w:ascii="Times New Roman" w:hAnsi="Times New Roman" w:cs="Times New Roman"/>
          <w:color w:val="000000" w:themeColor="text1"/>
          <w:sz w:val="24"/>
        </w:rPr>
        <w:t xml:space="preserve">C. </w:t>
      </w:r>
      <w:proofErr w:type="spellStart"/>
      <w:r w:rsidR="00EA0F7A">
        <w:rPr>
          <w:rFonts w:ascii="Times New Roman" w:hAnsi="Times New Roman" w:cs="Times New Roman"/>
          <w:color w:val="000000" w:themeColor="text1"/>
          <w:sz w:val="24"/>
        </w:rPr>
        <w:t>Naumann</w:t>
      </w:r>
      <w:proofErr w:type="spellEnd"/>
      <w:r w:rsidR="00EA0F7A">
        <w:rPr>
          <w:rFonts w:ascii="Times New Roman" w:hAnsi="Times New Roman" w:cs="Times New Roman"/>
          <w:color w:val="000000" w:themeColor="text1"/>
          <w:sz w:val="24"/>
        </w:rPr>
        <w:t>, "Geceye Övgüler" kitabının ana başlıklarından gece ve gündüz hakkında şunları dile getirmiştir</w:t>
      </w:r>
      <w:r w:rsidRPr="00EA660F">
        <w:rPr>
          <w:rFonts w:ascii="Times New Roman" w:hAnsi="Times New Roman" w:cs="Times New Roman"/>
          <w:color w:val="000000" w:themeColor="text1"/>
          <w:sz w:val="24"/>
        </w:rPr>
        <w:t xml:space="preserve">: </w:t>
      </w:r>
    </w:p>
    <w:p w:rsidR="00EA660F" w:rsidRPr="00EA660F" w:rsidRDefault="00EA660F" w:rsidP="00EA660F">
      <w:pPr>
        <w:spacing w:after="120" w:line="240" w:lineRule="auto"/>
        <w:ind w:firstLine="709"/>
        <w:rPr>
          <w:rFonts w:ascii="Times New Roman" w:hAnsi="Times New Roman" w:cs="Times New Roman"/>
          <w:color w:val="000000" w:themeColor="text1"/>
          <w:sz w:val="24"/>
        </w:rPr>
        <w:sectPr w:rsidR="00EA660F" w:rsidRPr="00EA660F" w:rsidSect="00EA660F">
          <w:type w:val="continuous"/>
          <w:pgSz w:w="11906" w:h="16838"/>
          <w:pgMar w:top="1417" w:right="1417" w:bottom="1417" w:left="1417" w:header="708" w:footer="708" w:gutter="0"/>
          <w:cols w:space="708"/>
          <w:docGrid w:linePitch="360"/>
        </w:sectPr>
      </w:pPr>
    </w:p>
    <w:p w:rsidR="00C20C9B" w:rsidRDefault="00C20C9B" w:rsidP="00EA660F">
      <w:pPr>
        <w:pStyle w:val="Alnt1"/>
      </w:pPr>
      <w:r w:rsidRPr="00B550E6">
        <w:lastRenderedPageBreak/>
        <w:t xml:space="preserve">"Geceye </w:t>
      </w:r>
      <w:proofErr w:type="spellStart"/>
      <w:r w:rsidRPr="00B550E6">
        <w:t>Övgüler'de</w:t>
      </w:r>
      <w:proofErr w:type="spellEnd"/>
      <w:r w:rsidRPr="00B550E6">
        <w:t xml:space="preserve"> gece ile gündüzün ilginç betimlemelerine rastlarız. Gündüz, günlük yaşamın dünyasıdır; bu dünyada insanların türlü sorunları ve sıkıntıları vardır. Gün, somut bir zaman parçası olduğu için, çoğu kişi bu zaman kesitini 'realite' ya da 'gerçeklik' diye adlandırır. Gündüz vakti, bilinçli yaşanan ve kavranan zaman kesitidir. Gecenin ise iki yanı vardır. O, doğal olarak gündüz</w:t>
      </w:r>
      <w:r w:rsidR="005A6BD1">
        <w:t>ün karşıtıdır; her şeyin dinginl</w:t>
      </w:r>
      <w:r w:rsidRPr="00B550E6">
        <w:t>iğe kavuşt</w:t>
      </w:r>
      <w:r w:rsidR="00EA660F">
        <w:t>uğu, insanların sessizce uyudukl</w:t>
      </w:r>
      <w:r w:rsidRPr="00B550E6">
        <w:t xml:space="preserve">arı zamandır. Ancak gecenin bir başka anlamı daha vardır. Geceleyin rüyaların dünyasını yaşarız. </w:t>
      </w:r>
      <w:r w:rsidR="00EA660F">
        <w:t xml:space="preserve"> </w:t>
      </w:r>
      <w:r w:rsidRPr="00B550E6">
        <w:t>İnsan, bu dünya aracılığıyla kendini anlama bağlamında daha yüksek bir noktaya varır. Günlük yaşamın boyutlarını geride bırakan bir gerçekliğe ulaşabilir. Bu bilinçdışı dünyada, kendine ilişkin ve aydınlık gündüz vaktinde asla göremeyeceği şeyler keşfedebilir. Gece, bilinçdışı ile bilinç yoluyla algılananı birleştirdiğinden, gündüz vakti yaşadığımızdan çok daha boyutlu</w:t>
      </w:r>
      <w:r w:rsidR="002D18B4">
        <w:t xml:space="preserve"> bir gerçekliği olanaklı kılar.</w:t>
      </w:r>
      <w:r>
        <w:t>"</w:t>
      </w:r>
      <w:r w:rsidRPr="004336F3">
        <w:t xml:space="preserve"> </w:t>
      </w:r>
      <w:sdt>
        <w:sdtPr>
          <w:id w:val="1182782279"/>
          <w:citation/>
        </w:sdtPr>
        <w:sdtEndPr/>
        <w:sdtContent>
          <w:r w:rsidR="005A6BD1">
            <w:fldChar w:fldCharType="begin"/>
          </w:r>
          <w:r w:rsidR="005A6BD1">
            <w:instrText xml:space="preserve"> CITATION Ril89 \l 1055 </w:instrText>
          </w:r>
          <w:r w:rsidR="005A6BD1">
            <w:fldChar w:fldCharType="separate"/>
          </w:r>
          <w:r w:rsidR="005A6BD1" w:rsidRPr="005A6BD1">
            <w:rPr>
              <w:noProof/>
            </w:rPr>
            <w:t>(Riley, 1989)</w:t>
          </w:r>
          <w:r w:rsidR="005A6BD1">
            <w:fldChar w:fldCharType="end"/>
          </w:r>
        </w:sdtContent>
      </w:sdt>
    </w:p>
    <w:p w:rsidR="005A6BD1" w:rsidRPr="002D18B4" w:rsidRDefault="002D18B4" w:rsidP="002D18B4">
      <w:pPr>
        <w:ind w:firstLine="709"/>
        <w:jc w:val="both"/>
        <w:rPr>
          <w:rFonts w:ascii="Times New Roman" w:hAnsi="Times New Roman" w:cs="Times New Roman"/>
          <w:sz w:val="24"/>
        </w:rPr>
      </w:pPr>
      <w:r w:rsidRPr="002D18B4">
        <w:rPr>
          <w:rFonts w:ascii="Times New Roman" w:hAnsi="Times New Roman" w:cs="Times New Roman"/>
          <w:sz w:val="24"/>
        </w:rPr>
        <w:t>Yukarıda bahsedilenler dikkate alındığında eserin ana hatlarının Romantizm akımı</w:t>
      </w:r>
      <w:r w:rsidR="0098216E">
        <w:rPr>
          <w:rFonts w:ascii="Times New Roman" w:hAnsi="Times New Roman" w:cs="Times New Roman"/>
          <w:sz w:val="24"/>
        </w:rPr>
        <w:t>nın getirilerinden oluştuğu anlaşılmaktadır. K</w:t>
      </w:r>
      <w:r w:rsidRPr="002D18B4">
        <w:rPr>
          <w:rFonts w:ascii="Times New Roman" w:hAnsi="Times New Roman" w:cs="Times New Roman"/>
          <w:sz w:val="24"/>
        </w:rPr>
        <w:t>onunu</w:t>
      </w:r>
      <w:r w:rsidR="0098216E">
        <w:rPr>
          <w:rFonts w:ascii="Times New Roman" w:hAnsi="Times New Roman" w:cs="Times New Roman"/>
          <w:sz w:val="24"/>
        </w:rPr>
        <w:t xml:space="preserve">n daha iyi anlaşılması için </w:t>
      </w:r>
      <w:r w:rsidRPr="002D18B4">
        <w:rPr>
          <w:rFonts w:ascii="Times New Roman" w:hAnsi="Times New Roman" w:cs="Times New Roman"/>
          <w:sz w:val="24"/>
        </w:rPr>
        <w:t xml:space="preserve">sonraki bölümde </w:t>
      </w:r>
      <w:r>
        <w:rPr>
          <w:rFonts w:ascii="Times New Roman" w:hAnsi="Times New Roman" w:cs="Times New Roman"/>
          <w:sz w:val="24"/>
        </w:rPr>
        <w:t>Romantizm akımından ve bu akımın doğduğu Aydınlanma Çağı’ndan bahsedilecektir.</w:t>
      </w:r>
    </w:p>
    <w:p w:rsidR="005A6BD1" w:rsidRPr="005A6BD1" w:rsidRDefault="005A6BD1" w:rsidP="009836F6">
      <w:pPr>
        <w:pStyle w:val="Alnt1"/>
        <w:ind w:left="851" w:firstLine="0"/>
        <w:rPr>
          <w:b/>
          <w:sz w:val="24"/>
          <w:szCs w:val="22"/>
        </w:rPr>
      </w:pPr>
      <w:r w:rsidRPr="005A6BD1">
        <w:rPr>
          <w:b/>
          <w:sz w:val="24"/>
        </w:rPr>
        <w:lastRenderedPageBreak/>
        <w:t>2.3.2. Eseri Etkileyen Romantizm Akımı ve Bu A</w:t>
      </w:r>
      <w:r>
        <w:rPr>
          <w:b/>
          <w:sz w:val="24"/>
        </w:rPr>
        <w:t>kımı Doğuran Aydınlanma Dönemi</w:t>
      </w:r>
    </w:p>
    <w:p w:rsidR="00B716C9" w:rsidRDefault="00972C39" w:rsidP="00B716C9">
      <w:pPr>
        <w:spacing w:after="120" w:line="240" w:lineRule="auto"/>
        <w:ind w:firstLine="709"/>
        <w:jc w:val="both"/>
        <w:rPr>
          <w:rFonts w:ascii="Times New Roman" w:hAnsi="Times New Roman" w:cs="Times New Roman"/>
          <w:bCs/>
          <w:color w:val="000000" w:themeColor="text1"/>
          <w:sz w:val="24"/>
          <w:szCs w:val="24"/>
          <w:shd w:val="clear" w:color="auto" w:fill="FFFFFF"/>
        </w:rPr>
      </w:pPr>
      <w:r w:rsidRPr="00972C39">
        <w:rPr>
          <w:rFonts w:ascii="Times New Roman" w:hAnsi="Times New Roman" w:cs="Times New Roman"/>
          <w:bCs/>
          <w:color w:val="000000" w:themeColor="text1"/>
          <w:sz w:val="24"/>
          <w:szCs w:val="24"/>
          <w:shd w:val="clear" w:color="auto" w:fill="FFFFFF"/>
        </w:rPr>
        <w:t>Romantizm</w:t>
      </w:r>
      <w:r>
        <w:rPr>
          <w:rFonts w:ascii="Times New Roman" w:hAnsi="Times New Roman" w:cs="Times New Roman"/>
          <w:bCs/>
          <w:color w:val="000000" w:themeColor="text1"/>
          <w:sz w:val="24"/>
          <w:szCs w:val="24"/>
          <w:shd w:val="clear" w:color="auto" w:fill="FFFFFF"/>
        </w:rPr>
        <w:t>,</w:t>
      </w:r>
      <w:r w:rsidRPr="00972C39">
        <w:rPr>
          <w:rFonts w:ascii="Times New Roman" w:hAnsi="Times New Roman" w:cs="Times New Roman"/>
          <w:bCs/>
          <w:color w:val="000000" w:themeColor="text1"/>
          <w:sz w:val="24"/>
          <w:szCs w:val="24"/>
          <w:shd w:val="clear" w:color="auto" w:fill="FFFFFF"/>
        </w:rPr>
        <w:t xml:space="preserve"> </w:t>
      </w:r>
      <w:r w:rsidR="00EA0F7A">
        <w:rPr>
          <w:rFonts w:ascii="Times New Roman" w:hAnsi="Times New Roman" w:cs="Times New Roman"/>
          <w:bCs/>
          <w:color w:val="000000" w:themeColor="text1"/>
          <w:sz w:val="24"/>
          <w:szCs w:val="24"/>
          <w:shd w:val="clear" w:color="auto" w:fill="FFFFFF"/>
        </w:rPr>
        <w:t xml:space="preserve">19. yüzyılda Avrupa'da edebiyatı ciddi boyutta </w:t>
      </w:r>
      <w:r w:rsidR="00FB3620">
        <w:rPr>
          <w:rFonts w:ascii="Times New Roman" w:hAnsi="Times New Roman" w:cs="Times New Roman"/>
          <w:bCs/>
          <w:color w:val="000000" w:themeColor="text1"/>
          <w:sz w:val="24"/>
          <w:szCs w:val="24"/>
          <w:shd w:val="clear" w:color="auto" w:fill="FFFFFF"/>
        </w:rPr>
        <w:t>etkilemiş</w:t>
      </w:r>
      <w:r>
        <w:rPr>
          <w:rFonts w:ascii="Times New Roman" w:hAnsi="Times New Roman" w:cs="Times New Roman"/>
          <w:bCs/>
          <w:color w:val="000000" w:themeColor="text1"/>
          <w:sz w:val="24"/>
          <w:szCs w:val="24"/>
          <w:shd w:val="clear" w:color="auto" w:fill="FFFFFF"/>
        </w:rPr>
        <w:t xml:space="preserve">, </w:t>
      </w:r>
      <w:r w:rsidRPr="00972C39">
        <w:rPr>
          <w:rFonts w:ascii="Times New Roman" w:hAnsi="Times New Roman" w:cs="Times New Roman"/>
          <w:bCs/>
          <w:color w:val="000000" w:themeColor="text1"/>
          <w:sz w:val="24"/>
          <w:szCs w:val="24"/>
          <w:shd w:val="clear" w:color="auto" w:fill="FFFFFF"/>
        </w:rPr>
        <w:t>Sana</w:t>
      </w:r>
      <w:r w:rsidR="00FB3620">
        <w:rPr>
          <w:rFonts w:ascii="Times New Roman" w:hAnsi="Times New Roman" w:cs="Times New Roman"/>
          <w:bCs/>
          <w:color w:val="000000" w:themeColor="text1"/>
          <w:sz w:val="24"/>
          <w:szCs w:val="24"/>
          <w:shd w:val="clear" w:color="auto" w:fill="FFFFFF"/>
        </w:rPr>
        <w:t>yi Devrimine ve</w:t>
      </w:r>
      <w:r>
        <w:rPr>
          <w:rFonts w:ascii="Times New Roman" w:hAnsi="Times New Roman" w:cs="Times New Roman"/>
          <w:bCs/>
          <w:color w:val="000000" w:themeColor="text1"/>
          <w:sz w:val="24"/>
          <w:szCs w:val="24"/>
          <w:shd w:val="clear" w:color="auto" w:fill="FFFFFF"/>
        </w:rPr>
        <w:t xml:space="preserve"> Aydınlanma Çağının </w:t>
      </w:r>
      <w:r w:rsidR="00FB3620">
        <w:rPr>
          <w:rFonts w:ascii="Times New Roman" w:hAnsi="Times New Roman" w:cs="Times New Roman"/>
          <w:bCs/>
          <w:color w:val="000000" w:themeColor="text1"/>
          <w:sz w:val="24"/>
          <w:szCs w:val="24"/>
          <w:shd w:val="clear" w:color="auto" w:fill="FFFFFF"/>
        </w:rPr>
        <w:t>getirilerine tepki olarak doğmuş</w:t>
      </w:r>
      <w:r w:rsidRPr="00972C39">
        <w:rPr>
          <w:rFonts w:ascii="Times New Roman" w:hAnsi="Times New Roman" w:cs="Times New Roman"/>
          <w:bCs/>
          <w:color w:val="000000" w:themeColor="text1"/>
          <w:sz w:val="24"/>
          <w:szCs w:val="24"/>
          <w:shd w:val="clear" w:color="auto" w:fill="FFFFFF"/>
        </w:rPr>
        <w:t xml:space="preserve"> b</w:t>
      </w:r>
      <w:r>
        <w:rPr>
          <w:rFonts w:ascii="Times New Roman" w:hAnsi="Times New Roman" w:cs="Times New Roman"/>
          <w:bCs/>
          <w:color w:val="000000" w:themeColor="text1"/>
          <w:sz w:val="24"/>
          <w:szCs w:val="24"/>
          <w:shd w:val="clear" w:color="auto" w:fill="FFFFFF"/>
        </w:rPr>
        <w:t xml:space="preserve">ir akımdır. </w:t>
      </w:r>
      <w:r w:rsidR="00FB3620">
        <w:rPr>
          <w:rFonts w:ascii="Times New Roman" w:hAnsi="Times New Roman" w:cs="Times New Roman"/>
          <w:bCs/>
          <w:color w:val="000000" w:themeColor="text1"/>
          <w:sz w:val="24"/>
          <w:szCs w:val="24"/>
          <w:shd w:val="clear" w:color="auto" w:fill="FFFFFF"/>
        </w:rPr>
        <w:t>Doğuşunda</w:t>
      </w:r>
      <w:r w:rsidRPr="00972C39">
        <w:rPr>
          <w:rFonts w:ascii="Times New Roman" w:hAnsi="Times New Roman" w:cs="Times New Roman"/>
          <w:bCs/>
          <w:color w:val="000000" w:themeColor="text1"/>
          <w:sz w:val="24"/>
          <w:szCs w:val="24"/>
          <w:shd w:val="clear" w:color="auto" w:fill="FFFFFF"/>
        </w:rPr>
        <w:t xml:space="preserve"> </w:t>
      </w:r>
      <w:r w:rsidR="00FB3620">
        <w:rPr>
          <w:rFonts w:ascii="Times New Roman" w:hAnsi="Times New Roman" w:cs="Times New Roman"/>
          <w:bCs/>
          <w:color w:val="000000" w:themeColor="text1"/>
          <w:sz w:val="24"/>
          <w:szCs w:val="24"/>
          <w:shd w:val="clear" w:color="auto" w:fill="FFFFFF"/>
        </w:rPr>
        <w:t>sadece yaşandığı ülkede değil tüm Avrupa’da büyük yankı uyandıran Fransız İhtilali sonrasında yaşanan toplumsal olayların etkisi büyüktür.</w:t>
      </w:r>
    </w:p>
    <w:p w:rsidR="005A6BD1" w:rsidRPr="00014DEA" w:rsidRDefault="00B716C9" w:rsidP="00014DEA">
      <w:pPr>
        <w:spacing w:after="120" w:line="240" w:lineRule="auto"/>
        <w:ind w:firstLine="709"/>
        <w:jc w:val="both"/>
        <w:rPr>
          <w:rFonts w:ascii="Times New Roman" w:hAnsi="Times New Roman" w:cs="Times New Roman"/>
          <w:color w:val="000000" w:themeColor="text1"/>
          <w:sz w:val="24"/>
          <w:szCs w:val="24"/>
          <w:shd w:val="clear" w:color="auto" w:fill="FFFFFF"/>
        </w:rPr>
      </w:pPr>
      <w:r w:rsidRPr="00B716C9">
        <w:rPr>
          <w:rFonts w:ascii="Times New Roman" w:hAnsi="Times New Roman" w:cs="Times New Roman"/>
          <w:color w:val="000000" w:themeColor="text1"/>
          <w:sz w:val="24"/>
          <w:szCs w:val="24"/>
        </w:rPr>
        <w:t>Romantizm akımı, içerik olarak bazı unsurların</w:t>
      </w:r>
      <w:r>
        <w:rPr>
          <w:rFonts w:ascii="Times New Roman" w:hAnsi="Times New Roman" w:cs="Times New Roman"/>
          <w:color w:val="000000" w:themeColor="text1"/>
          <w:sz w:val="24"/>
          <w:szCs w:val="24"/>
        </w:rPr>
        <w:t xml:space="preserve"> üstünde durur;</w:t>
      </w:r>
      <w:r w:rsidRPr="00B716C9">
        <w:rPr>
          <w:rFonts w:ascii="Times New Roman" w:hAnsi="Times New Roman" w:cs="Times New Roman"/>
          <w:color w:val="000000" w:themeColor="text1"/>
          <w:sz w:val="24"/>
          <w:szCs w:val="24"/>
        </w:rPr>
        <w:t xml:space="preserve"> iç dünya, sonsuzluk, ölüm, inanç, sanatçının yalnızlığı gibi motifler Romantik edebiyatında sıkça kullanılır. </w:t>
      </w:r>
      <w:r w:rsidR="00014DEA" w:rsidRPr="004336F3">
        <w:rPr>
          <w:rFonts w:ascii="Times New Roman" w:hAnsi="Times New Roman" w:cs="Times New Roman"/>
          <w:sz w:val="24"/>
        </w:rPr>
        <w:t xml:space="preserve">Doğanın yeniden önem kazanması ve vurgulanması, bütün Romantikler açısından ortak denilebilecek bir noktadır. Endüstri uygarlığının karmaşasından kaçıp yeniden kendini bulmak peşine düşen 18. yüzyıl sonu insanı, kendi bireyselliğini algılamanın </w:t>
      </w:r>
      <w:r w:rsidR="00014DEA">
        <w:rPr>
          <w:rFonts w:ascii="Times New Roman" w:hAnsi="Times New Roman" w:cs="Times New Roman"/>
          <w:sz w:val="24"/>
        </w:rPr>
        <w:t>yollarını aramıştır</w:t>
      </w:r>
      <w:r w:rsidR="00014DEA" w:rsidRPr="004336F3">
        <w:rPr>
          <w:rFonts w:ascii="Times New Roman" w:hAnsi="Times New Roman" w:cs="Times New Roman"/>
          <w:sz w:val="24"/>
        </w:rPr>
        <w:t xml:space="preserve">. </w:t>
      </w:r>
      <w:r w:rsidR="00014DEA">
        <w:rPr>
          <w:rFonts w:ascii="Times New Roman" w:hAnsi="Times New Roman" w:cs="Times New Roman"/>
          <w:sz w:val="24"/>
        </w:rPr>
        <w:t xml:space="preserve">Bu süreçte gelişen </w:t>
      </w:r>
      <w:r w:rsidR="00014DEA" w:rsidRPr="004336F3">
        <w:rPr>
          <w:rFonts w:ascii="Times New Roman" w:hAnsi="Times New Roman" w:cs="Times New Roman"/>
          <w:sz w:val="24"/>
        </w:rPr>
        <w:t>endüstrileşme</w:t>
      </w:r>
      <w:r w:rsidR="00014DEA">
        <w:rPr>
          <w:rFonts w:ascii="Times New Roman" w:hAnsi="Times New Roman" w:cs="Times New Roman"/>
          <w:sz w:val="24"/>
        </w:rPr>
        <w:t xml:space="preserve"> süreci</w:t>
      </w:r>
      <w:r w:rsidR="00014DEA" w:rsidRPr="004336F3">
        <w:rPr>
          <w:rFonts w:ascii="Times New Roman" w:hAnsi="Times New Roman" w:cs="Times New Roman"/>
          <w:sz w:val="24"/>
        </w:rPr>
        <w:t xml:space="preserve">, insanı salt ekonomik bir işlevle sınırlandırmış, insanların yerine geniş ölçüde makineleri geçirmiş, </w:t>
      </w:r>
      <w:r w:rsidR="00014DEA">
        <w:rPr>
          <w:rFonts w:ascii="Times New Roman" w:hAnsi="Times New Roman" w:cs="Times New Roman"/>
          <w:sz w:val="24"/>
        </w:rPr>
        <w:t xml:space="preserve">işsizliğin ve ekonomik dalgalanmaların nedeni olmuştur. </w:t>
      </w:r>
      <w:r w:rsidR="00014DEA" w:rsidRPr="004336F3">
        <w:rPr>
          <w:rFonts w:ascii="Times New Roman" w:hAnsi="Times New Roman" w:cs="Times New Roman"/>
          <w:sz w:val="24"/>
        </w:rPr>
        <w:t xml:space="preserve">Bu durumda doğanın yeniden önemsenmesi ve doğada yaşama eğilimi, insan ile dünya arasında yeniden uyum sağlama ya da dünyayı yeniden insancıl kılma çabalarının göstergesi olarak </w:t>
      </w:r>
      <w:r w:rsidR="00014DEA">
        <w:rPr>
          <w:rFonts w:ascii="Times New Roman" w:hAnsi="Times New Roman" w:cs="Times New Roman"/>
          <w:sz w:val="24"/>
        </w:rPr>
        <w:t xml:space="preserve">Romantizm akımı ortaya çıkmıştır. </w:t>
      </w:r>
      <w:r w:rsidR="00014DEA" w:rsidRPr="004336F3">
        <w:rPr>
          <w:rFonts w:ascii="Times New Roman" w:hAnsi="Times New Roman" w:cs="Times New Roman"/>
          <w:sz w:val="24"/>
        </w:rPr>
        <w:t>Kuşku</w:t>
      </w:r>
      <w:r w:rsidR="00FB3620">
        <w:rPr>
          <w:rFonts w:ascii="Times New Roman" w:hAnsi="Times New Roman" w:cs="Times New Roman"/>
          <w:sz w:val="24"/>
        </w:rPr>
        <w:t xml:space="preserve"> hissi, bütün Romantik akımı öncüleri için</w:t>
      </w:r>
      <w:r w:rsidR="00014DEA" w:rsidRPr="004336F3">
        <w:rPr>
          <w:rFonts w:ascii="Times New Roman" w:hAnsi="Times New Roman" w:cs="Times New Roman"/>
          <w:sz w:val="24"/>
        </w:rPr>
        <w:t xml:space="preserve"> ortak olan temel </w:t>
      </w:r>
      <w:r w:rsidR="00FB3620">
        <w:rPr>
          <w:rFonts w:ascii="Times New Roman" w:hAnsi="Times New Roman" w:cs="Times New Roman"/>
          <w:sz w:val="24"/>
        </w:rPr>
        <w:t>hislerdendir</w:t>
      </w:r>
      <w:r w:rsidR="00014DEA" w:rsidRPr="004336F3">
        <w:rPr>
          <w:rFonts w:ascii="Times New Roman" w:hAnsi="Times New Roman" w:cs="Times New Roman"/>
          <w:sz w:val="24"/>
        </w:rPr>
        <w:t>. Eskiy</w:t>
      </w:r>
      <w:r w:rsidR="00014DEA">
        <w:rPr>
          <w:rFonts w:ascii="Times New Roman" w:hAnsi="Times New Roman" w:cs="Times New Roman"/>
          <w:sz w:val="24"/>
        </w:rPr>
        <w:t>e ait bütünsel dünya anlayışı</w:t>
      </w:r>
      <w:r w:rsidR="00014DEA" w:rsidRPr="004336F3">
        <w:rPr>
          <w:rFonts w:ascii="Times New Roman" w:hAnsi="Times New Roman" w:cs="Times New Roman"/>
          <w:sz w:val="24"/>
        </w:rPr>
        <w:t xml:space="preserve"> </w:t>
      </w:r>
      <w:r w:rsidR="00014DEA">
        <w:rPr>
          <w:rFonts w:ascii="Times New Roman" w:hAnsi="Times New Roman" w:cs="Times New Roman"/>
          <w:sz w:val="24"/>
        </w:rPr>
        <w:t xml:space="preserve">ve </w:t>
      </w:r>
      <w:r w:rsidR="00014DEA" w:rsidRPr="00014DEA">
        <w:rPr>
          <w:rFonts w:ascii="Times New Roman" w:hAnsi="Times New Roman" w:cs="Times New Roman"/>
          <w:i/>
          <w:sz w:val="24"/>
        </w:rPr>
        <w:t>ben</w:t>
      </w:r>
      <w:r w:rsidR="00014DEA">
        <w:rPr>
          <w:rFonts w:ascii="Times New Roman" w:hAnsi="Times New Roman" w:cs="Times New Roman"/>
          <w:sz w:val="24"/>
        </w:rPr>
        <w:t xml:space="preserve"> kavramına</w:t>
      </w:r>
      <w:r w:rsidR="00014DEA" w:rsidRPr="004336F3">
        <w:rPr>
          <w:rFonts w:ascii="Times New Roman" w:hAnsi="Times New Roman" w:cs="Times New Roman"/>
          <w:sz w:val="24"/>
        </w:rPr>
        <w:t xml:space="preserve"> yönelik yeni algılama biçi</w:t>
      </w:r>
      <w:r w:rsidR="00014DEA">
        <w:rPr>
          <w:rFonts w:ascii="Times New Roman" w:hAnsi="Times New Roman" w:cs="Times New Roman"/>
          <w:sz w:val="24"/>
        </w:rPr>
        <w:t>mi, 18. yüzyıl sonlarında insanı bütünüyle bir kendini arayışa</w:t>
      </w:r>
      <w:r w:rsidR="00014DEA" w:rsidRPr="004336F3">
        <w:rPr>
          <w:rFonts w:ascii="Times New Roman" w:hAnsi="Times New Roman" w:cs="Times New Roman"/>
          <w:sz w:val="24"/>
        </w:rPr>
        <w:t xml:space="preserve"> </w:t>
      </w:r>
      <w:r w:rsidR="00014DEA">
        <w:rPr>
          <w:rFonts w:ascii="Times New Roman" w:hAnsi="Times New Roman" w:cs="Times New Roman"/>
          <w:sz w:val="24"/>
        </w:rPr>
        <w:t>götürmüştür</w:t>
      </w:r>
      <w:r w:rsidR="00014DEA" w:rsidRPr="004336F3">
        <w:rPr>
          <w:rFonts w:ascii="Times New Roman" w:hAnsi="Times New Roman" w:cs="Times New Roman"/>
          <w:sz w:val="24"/>
        </w:rPr>
        <w:t xml:space="preserve">. </w:t>
      </w:r>
    </w:p>
    <w:p w:rsidR="00B8228C" w:rsidRPr="00B8228C" w:rsidRDefault="00B716C9" w:rsidP="00B8228C">
      <w:pPr>
        <w:pStyle w:val="Alnt1"/>
        <w:rPr>
          <w:szCs w:val="22"/>
        </w:rPr>
      </w:pPr>
      <w:r w:rsidRPr="00B8228C">
        <w:rPr>
          <w:szCs w:val="22"/>
        </w:rPr>
        <w:t xml:space="preserve"> </w:t>
      </w:r>
      <w:r w:rsidR="00B8228C" w:rsidRPr="00B8228C">
        <w:rPr>
          <w:szCs w:val="22"/>
        </w:rPr>
        <w:t>‘</w:t>
      </w:r>
      <w:r w:rsidR="00014DEA" w:rsidRPr="00014DEA">
        <w:rPr>
          <w:szCs w:val="22"/>
        </w:rPr>
        <w:t xml:space="preserve">Romantizm bir edebiyat akımı olmanın ötesinde, 18. yüzyıl sonu ile 19. yüzyıl başlarında Avrupa'da yer etmiş belli bir duyarlılığı belirtir. </w:t>
      </w:r>
      <w:r w:rsidR="00014DEA">
        <w:rPr>
          <w:szCs w:val="22"/>
        </w:rPr>
        <w:t xml:space="preserve">(…) </w:t>
      </w:r>
      <w:r w:rsidR="00014DEA" w:rsidRPr="00014DEA">
        <w:rPr>
          <w:szCs w:val="22"/>
        </w:rPr>
        <w:t>Klasik edebiyat akımına tepki olarak 18. yüzyılın sonlarında doğan ve Victor Hugo'yla birlikte büyük ün kazanan Romantizm, insanın yaratma özgürlüğü önündeki her şeye karşı durur. "En iyi kural, kuralsızlıktır" diyen romantikler, insanın duygularını, düş gücünü hayata geçirmesini ve insanı düzeltmenin toplumu düzeltmekle olabileceğini sav</w:t>
      </w:r>
      <w:r w:rsidR="00350BB2">
        <w:rPr>
          <w:szCs w:val="22"/>
        </w:rPr>
        <w:t>unurlar</w:t>
      </w:r>
      <w:r w:rsidR="00B67226">
        <w:rPr>
          <w:szCs w:val="22"/>
        </w:rPr>
        <w:t>’ (Milliyet</w:t>
      </w:r>
      <w:r w:rsidR="00014DEA" w:rsidRPr="00014DEA">
        <w:rPr>
          <w:szCs w:val="22"/>
        </w:rPr>
        <w:t>, 2020)</w:t>
      </w:r>
      <w:r w:rsidR="00350BB2">
        <w:rPr>
          <w:szCs w:val="22"/>
        </w:rPr>
        <w:t>.</w:t>
      </w:r>
    </w:p>
    <w:p w:rsidR="00BA1CD0" w:rsidRDefault="00812DE2" w:rsidP="00BA1CD0">
      <w:pPr>
        <w:spacing w:after="120" w:line="240" w:lineRule="auto"/>
        <w:ind w:firstLine="709"/>
        <w:jc w:val="both"/>
        <w:rPr>
          <w:rFonts w:ascii="Times New Roman" w:hAnsi="Times New Roman" w:cs="Times New Roman"/>
          <w:sz w:val="24"/>
        </w:rPr>
      </w:pPr>
      <w:r>
        <w:rPr>
          <w:rFonts w:ascii="Times New Roman" w:hAnsi="Times New Roman" w:cs="Times New Roman"/>
          <w:sz w:val="24"/>
          <w:szCs w:val="24"/>
        </w:rPr>
        <w:t xml:space="preserve">Alman romantizmi kendini 18. yüzyılda göstermeye başlar. </w:t>
      </w:r>
      <w:r w:rsidR="00014DEA">
        <w:rPr>
          <w:rFonts w:ascii="Times New Roman" w:hAnsi="Times New Roman" w:cs="Times New Roman"/>
          <w:sz w:val="24"/>
          <w:szCs w:val="24"/>
        </w:rPr>
        <w:t xml:space="preserve">Goethe ve </w:t>
      </w:r>
      <w:proofErr w:type="spellStart"/>
      <w:r w:rsidR="00014DEA">
        <w:rPr>
          <w:rFonts w:ascii="Times New Roman" w:hAnsi="Times New Roman" w:cs="Times New Roman"/>
          <w:sz w:val="24"/>
          <w:szCs w:val="24"/>
        </w:rPr>
        <w:t>Schiller</w:t>
      </w:r>
      <w:proofErr w:type="spellEnd"/>
      <w:r w:rsidR="00014DEA">
        <w:rPr>
          <w:rFonts w:ascii="Times New Roman" w:hAnsi="Times New Roman" w:cs="Times New Roman"/>
          <w:sz w:val="24"/>
          <w:szCs w:val="24"/>
        </w:rPr>
        <w:t xml:space="preserve"> bu hareketin içindedir</w:t>
      </w:r>
      <w:r w:rsidR="00B716C9" w:rsidRPr="00B8228C">
        <w:rPr>
          <w:rFonts w:ascii="Times New Roman" w:hAnsi="Times New Roman" w:cs="Times New Roman"/>
          <w:sz w:val="24"/>
          <w:szCs w:val="24"/>
        </w:rPr>
        <w:t xml:space="preserve">. </w:t>
      </w:r>
    </w:p>
    <w:p w:rsidR="00014DEA" w:rsidRDefault="00B716C9" w:rsidP="00BA1CD0">
      <w:pPr>
        <w:spacing w:after="120" w:line="240" w:lineRule="auto"/>
        <w:ind w:firstLine="709"/>
        <w:jc w:val="both"/>
        <w:rPr>
          <w:rFonts w:ascii="Times New Roman" w:hAnsi="Times New Roman" w:cs="Times New Roman"/>
          <w:sz w:val="24"/>
        </w:rPr>
      </w:pPr>
      <w:r>
        <w:rPr>
          <w:rFonts w:ascii="Times New Roman" w:hAnsi="Times New Roman" w:cs="Times New Roman"/>
          <w:sz w:val="24"/>
        </w:rPr>
        <w:t xml:space="preserve">Başta </w:t>
      </w:r>
      <w:proofErr w:type="spellStart"/>
      <w:r>
        <w:rPr>
          <w:rFonts w:ascii="Times New Roman" w:hAnsi="Times New Roman" w:cs="Times New Roman"/>
          <w:sz w:val="24"/>
        </w:rPr>
        <w:t>Novalis</w:t>
      </w:r>
      <w:proofErr w:type="spellEnd"/>
      <w:r>
        <w:rPr>
          <w:rFonts w:ascii="Times New Roman" w:hAnsi="Times New Roman" w:cs="Times New Roman"/>
          <w:sz w:val="24"/>
        </w:rPr>
        <w:t xml:space="preserve"> olmak üzere </w:t>
      </w:r>
      <w:r w:rsidR="00A83F62" w:rsidRPr="004336F3">
        <w:rPr>
          <w:rFonts w:ascii="Times New Roman" w:hAnsi="Times New Roman" w:cs="Times New Roman"/>
          <w:sz w:val="24"/>
        </w:rPr>
        <w:t>Roma</w:t>
      </w:r>
      <w:r w:rsidR="00812DE2">
        <w:rPr>
          <w:rFonts w:ascii="Times New Roman" w:hAnsi="Times New Roman" w:cs="Times New Roman"/>
          <w:sz w:val="24"/>
        </w:rPr>
        <w:t>ntizm akımının öncü</w:t>
      </w:r>
      <w:r>
        <w:rPr>
          <w:rFonts w:ascii="Times New Roman" w:hAnsi="Times New Roman" w:cs="Times New Roman"/>
          <w:sz w:val="24"/>
        </w:rPr>
        <w:t xml:space="preserve"> şairleri ve yazarları, </w:t>
      </w:r>
      <w:r w:rsidR="00A83F62" w:rsidRPr="004336F3">
        <w:rPr>
          <w:rFonts w:ascii="Times New Roman" w:hAnsi="Times New Roman" w:cs="Times New Roman"/>
          <w:sz w:val="24"/>
        </w:rPr>
        <w:t>dilsel gerçeklik ile dil-dışı gerçeklik (dilin olanaklarıyla dile getirilemeyen gerçekli</w:t>
      </w:r>
      <w:r w:rsidR="00812DE2">
        <w:rPr>
          <w:rFonts w:ascii="Times New Roman" w:hAnsi="Times New Roman" w:cs="Times New Roman"/>
          <w:sz w:val="24"/>
        </w:rPr>
        <w:t xml:space="preserve">k) arasındaki ilişki bağlamında ele alınan </w:t>
      </w:r>
      <w:r w:rsidR="00A83F62" w:rsidRPr="004336F3">
        <w:rPr>
          <w:rFonts w:ascii="Times New Roman" w:hAnsi="Times New Roman" w:cs="Times New Roman"/>
          <w:sz w:val="24"/>
        </w:rPr>
        <w:t xml:space="preserve">eksikliği gidermek için </w:t>
      </w:r>
      <w:r w:rsidR="00812DE2">
        <w:rPr>
          <w:rFonts w:ascii="Times New Roman" w:hAnsi="Times New Roman" w:cs="Times New Roman"/>
          <w:sz w:val="24"/>
        </w:rPr>
        <w:t>çalışmalar yaptılar. Bu çabaların sonucu olarak</w:t>
      </w:r>
      <w:r>
        <w:rPr>
          <w:rFonts w:ascii="Times New Roman" w:hAnsi="Times New Roman" w:cs="Times New Roman"/>
          <w:sz w:val="24"/>
        </w:rPr>
        <w:t xml:space="preserve"> eserler</w:t>
      </w:r>
      <w:r w:rsidR="00812DE2">
        <w:rPr>
          <w:rFonts w:ascii="Times New Roman" w:hAnsi="Times New Roman" w:cs="Times New Roman"/>
          <w:sz w:val="24"/>
        </w:rPr>
        <w:t>in</w:t>
      </w:r>
      <w:r>
        <w:rPr>
          <w:rFonts w:ascii="Times New Roman" w:hAnsi="Times New Roman" w:cs="Times New Roman"/>
          <w:sz w:val="24"/>
        </w:rPr>
        <w:t>de</w:t>
      </w:r>
      <w:r w:rsidR="00A83F62" w:rsidRPr="004336F3">
        <w:rPr>
          <w:rFonts w:ascii="Times New Roman" w:hAnsi="Times New Roman" w:cs="Times New Roman"/>
          <w:sz w:val="24"/>
        </w:rPr>
        <w:t xml:space="preserve"> metin ile bağlam arasındaki ilişki, bilgiyi ve inancı dilsel söyleme </w:t>
      </w:r>
      <w:r w:rsidR="00014DEA">
        <w:rPr>
          <w:rFonts w:ascii="Times New Roman" w:hAnsi="Times New Roman" w:cs="Times New Roman"/>
          <w:sz w:val="24"/>
        </w:rPr>
        <w:t>aktarma çabası</w:t>
      </w:r>
      <w:r w:rsidR="00812DE2">
        <w:rPr>
          <w:rFonts w:ascii="Times New Roman" w:hAnsi="Times New Roman" w:cs="Times New Roman"/>
          <w:sz w:val="24"/>
        </w:rPr>
        <w:t>nı</w:t>
      </w:r>
      <w:r w:rsidR="00A83F62" w:rsidRPr="004336F3">
        <w:rPr>
          <w:rFonts w:ascii="Times New Roman" w:hAnsi="Times New Roman" w:cs="Times New Roman"/>
          <w:sz w:val="24"/>
        </w:rPr>
        <w:t xml:space="preserve"> hep be</w:t>
      </w:r>
      <w:r w:rsidR="00812DE2">
        <w:rPr>
          <w:rFonts w:ascii="Times New Roman" w:hAnsi="Times New Roman" w:cs="Times New Roman"/>
          <w:sz w:val="24"/>
        </w:rPr>
        <w:t>lli etmiştir</w:t>
      </w:r>
      <w:r w:rsidR="00A83F62">
        <w:rPr>
          <w:rFonts w:ascii="Times New Roman" w:hAnsi="Times New Roman" w:cs="Times New Roman"/>
          <w:sz w:val="24"/>
        </w:rPr>
        <w:t xml:space="preserve">. </w:t>
      </w:r>
      <w:r w:rsidR="00A83F62" w:rsidRPr="004336F3">
        <w:rPr>
          <w:rFonts w:ascii="Times New Roman" w:hAnsi="Times New Roman" w:cs="Times New Roman"/>
          <w:sz w:val="24"/>
        </w:rPr>
        <w:t xml:space="preserve">Dilsel söylemin gerçekliği </w:t>
      </w:r>
      <w:r w:rsidR="00812DE2">
        <w:rPr>
          <w:rFonts w:ascii="Times New Roman" w:hAnsi="Times New Roman" w:cs="Times New Roman"/>
          <w:sz w:val="24"/>
        </w:rPr>
        <w:t>anlatma</w:t>
      </w:r>
      <w:r w:rsidR="00A83F62" w:rsidRPr="004336F3">
        <w:rPr>
          <w:rFonts w:ascii="Times New Roman" w:hAnsi="Times New Roman" w:cs="Times New Roman"/>
          <w:sz w:val="24"/>
        </w:rPr>
        <w:t xml:space="preserve"> </w:t>
      </w:r>
      <w:r w:rsidR="00812DE2">
        <w:rPr>
          <w:rFonts w:ascii="Times New Roman" w:hAnsi="Times New Roman" w:cs="Times New Roman"/>
          <w:sz w:val="24"/>
        </w:rPr>
        <w:t>yönünden her zaman yeterli ol</w:t>
      </w:r>
      <w:r w:rsidR="00014DEA">
        <w:rPr>
          <w:rFonts w:ascii="Times New Roman" w:hAnsi="Times New Roman" w:cs="Times New Roman"/>
          <w:sz w:val="24"/>
        </w:rPr>
        <w:t>madığı gerçeği</w:t>
      </w:r>
      <w:r w:rsidR="00812DE2">
        <w:rPr>
          <w:rFonts w:ascii="Times New Roman" w:hAnsi="Times New Roman" w:cs="Times New Roman"/>
          <w:sz w:val="24"/>
        </w:rPr>
        <w:t>, Romantikler tarafından duygu ve sezginin</w:t>
      </w:r>
      <w:r w:rsidR="00A83F62" w:rsidRPr="004336F3">
        <w:rPr>
          <w:rFonts w:ascii="Times New Roman" w:hAnsi="Times New Roman" w:cs="Times New Roman"/>
          <w:sz w:val="24"/>
        </w:rPr>
        <w:t xml:space="preserve"> de bilg</w:t>
      </w:r>
      <w:r w:rsidR="00812DE2">
        <w:rPr>
          <w:rFonts w:ascii="Times New Roman" w:hAnsi="Times New Roman" w:cs="Times New Roman"/>
          <w:sz w:val="24"/>
        </w:rPr>
        <w:t>inin kaynakları arasında sayma ihtiyacını</w:t>
      </w:r>
      <w:r w:rsidR="00A83F62" w:rsidRPr="004336F3">
        <w:rPr>
          <w:rFonts w:ascii="Times New Roman" w:hAnsi="Times New Roman" w:cs="Times New Roman"/>
          <w:sz w:val="24"/>
        </w:rPr>
        <w:t xml:space="preserve"> </w:t>
      </w:r>
      <w:r w:rsidR="00812DE2">
        <w:rPr>
          <w:rFonts w:ascii="Times New Roman" w:hAnsi="Times New Roman" w:cs="Times New Roman"/>
          <w:sz w:val="24"/>
        </w:rPr>
        <w:t>doğurmuştur</w:t>
      </w:r>
      <w:r w:rsidR="00A83F62" w:rsidRPr="004336F3">
        <w:rPr>
          <w:rFonts w:ascii="Times New Roman" w:hAnsi="Times New Roman" w:cs="Times New Roman"/>
          <w:sz w:val="24"/>
        </w:rPr>
        <w:t xml:space="preserve">. </w:t>
      </w:r>
    </w:p>
    <w:p w:rsidR="00B716C9" w:rsidRPr="00350BB2" w:rsidRDefault="00B716C9" w:rsidP="00350BB2">
      <w:pPr>
        <w:spacing w:after="120" w:line="240" w:lineRule="auto"/>
        <w:ind w:firstLine="709"/>
        <w:jc w:val="both"/>
        <w:rPr>
          <w:rFonts w:ascii="Times New Roman" w:hAnsi="Times New Roman" w:cs="Times New Roman"/>
          <w:sz w:val="24"/>
          <w:shd w:val="clear" w:color="auto" w:fill="FFFFFF"/>
        </w:rPr>
      </w:pPr>
      <w:r w:rsidRPr="000F08E0">
        <w:rPr>
          <w:rFonts w:ascii="Times New Roman" w:hAnsi="Times New Roman" w:cs="Times New Roman"/>
          <w:sz w:val="24"/>
          <w:shd w:val="clear" w:color="auto" w:fill="FFFFFF"/>
        </w:rPr>
        <w:t xml:space="preserve">Aydınlanma </w:t>
      </w:r>
      <w:r w:rsidR="00FB3620">
        <w:rPr>
          <w:rFonts w:ascii="Times New Roman" w:hAnsi="Times New Roman" w:cs="Times New Roman"/>
          <w:sz w:val="24"/>
          <w:shd w:val="clear" w:color="auto" w:fill="FFFFFF"/>
        </w:rPr>
        <w:t>dönemi ya da ç</w:t>
      </w:r>
      <w:r w:rsidRPr="000F08E0">
        <w:rPr>
          <w:rFonts w:ascii="Times New Roman" w:hAnsi="Times New Roman" w:cs="Times New Roman"/>
          <w:sz w:val="24"/>
          <w:shd w:val="clear" w:color="auto" w:fill="FFFFFF"/>
        </w:rPr>
        <w:t xml:space="preserve">ağı olarak </w:t>
      </w:r>
      <w:r w:rsidR="00FB3620">
        <w:rPr>
          <w:rFonts w:ascii="Times New Roman" w:hAnsi="Times New Roman" w:cs="Times New Roman"/>
          <w:sz w:val="24"/>
          <w:shd w:val="clear" w:color="auto" w:fill="FFFFFF"/>
        </w:rPr>
        <w:t xml:space="preserve">adlandırılan aydınlanma düşüncesinin </w:t>
      </w:r>
      <w:proofErr w:type="gramStart"/>
      <w:r w:rsidR="00FB3620">
        <w:rPr>
          <w:rFonts w:ascii="Times New Roman" w:hAnsi="Times New Roman" w:cs="Times New Roman"/>
          <w:sz w:val="24"/>
          <w:shd w:val="clear" w:color="auto" w:fill="FFFFFF"/>
        </w:rPr>
        <w:t>hakim</w:t>
      </w:r>
      <w:proofErr w:type="gramEnd"/>
      <w:r w:rsidR="00FB3620">
        <w:rPr>
          <w:rFonts w:ascii="Times New Roman" w:hAnsi="Times New Roman" w:cs="Times New Roman"/>
          <w:sz w:val="24"/>
          <w:shd w:val="clear" w:color="auto" w:fill="FFFFFF"/>
        </w:rPr>
        <w:t xml:space="preserve"> olduğu zaman dilimi, </w:t>
      </w:r>
      <w:r w:rsidRPr="000F08E0">
        <w:rPr>
          <w:rFonts w:ascii="Times New Roman" w:hAnsi="Times New Roman" w:cs="Times New Roman"/>
          <w:sz w:val="24"/>
          <w:shd w:val="clear" w:color="auto" w:fill="FFFFFF"/>
        </w:rPr>
        <w:t xml:space="preserve">18. yüzyılda </w:t>
      </w:r>
      <w:r w:rsidR="00FB3620">
        <w:rPr>
          <w:rFonts w:ascii="Times New Roman" w:hAnsi="Times New Roman" w:cs="Times New Roman"/>
          <w:sz w:val="24"/>
          <w:shd w:val="clear" w:color="auto" w:fill="FFFFFF"/>
        </w:rPr>
        <w:t>ortaya çıkmıştır</w:t>
      </w:r>
      <w:r w:rsidRPr="000F08E0">
        <w:rPr>
          <w:rFonts w:ascii="Times New Roman" w:hAnsi="Times New Roman" w:cs="Times New Roman"/>
          <w:sz w:val="24"/>
          <w:shd w:val="clear" w:color="auto" w:fill="FFFFFF"/>
        </w:rPr>
        <w:t xml:space="preserve">. </w:t>
      </w:r>
      <w:r w:rsidR="000F08E0" w:rsidRPr="000F08E0">
        <w:rPr>
          <w:rFonts w:ascii="Times New Roman" w:hAnsi="Times New Roman" w:cs="Times New Roman"/>
          <w:sz w:val="24"/>
          <w:shd w:val="clear" w:color="auto" w:fill="FFFFFF"/>
        </w:rPr>
        <w:t>Bu yıllarda gerçekleşen Fransız ihtilali, bu çağın başlangıcında büyük rol oynamıştır. Fransız Devrimi</w:t>
      </w:r>
      <w:r w:rsidR="000F08E0">
        <w:rPr>
          <w:rFonts w:ascii="Times New Roman" w:hAnsi="Times New Roman" w:cs="Times New Roman"/>
          <w:sz w:val="24"/>
          <w:shd w:val="clear" w:color="auto" w:fill="FFFFFF"/>
        </w:rPr>
        <w:t xml:space="preserve">, </w:t>
      </w:r>
      <w:r w:rsidR="000F08E0" w:rsidRPr="000F08E0">
        <w:rPr>
          <w:rFonts w:ascii="Times New Roman" w:hAnsi="Times New Roman" w:cs="Times New Roman"/>
          <w:sz w:val="24"/>
          <w:shd w:val="clear" w:color="auto" w:fill="FFFFFF"/>
        </w:rPr>
        <w:t>Fransa'daki monarşinin</w:t>
      </w:r>
      <w:r w:rsidR="00350BB2">
        <w:rPr>
          <w:rFonts w:ascii="Times New Roman" w:hAnsi="Times New Roman" w:cs="Times New Roman"/>
          <w:sz w:val="24"/>
          <w:shd w:val="clear" w:color="auto" w:fill="FFFFFF"/>
        </w:rPr>
        <w:t xml:space="preserve"> </w:t>
      </w:r>
      <w:r w:rsidR="00FB3620">
        <w:rPr>
          <w:rFonts w:ascii="Times New Roman" w:hAnsi="Times New Roman" w:cs="Times New Roman"/>
          <w:sz w:val="24"/>
          <w:shd w:val="clear" w:color="auto" w:fill="FFFFFF"/>
        </w:rPr>
        <w:t>yıkılarak</w:t>
      </w:r>
      <w:r w:rsidR="00350BB2">
        <w:rPr>
          <w:rFonts w:ascii="Times New Roman" w:hAnsi="Times New Roman" w:cs="Times New Roman"/>
          <w:sz w:val="24"/>
          <w:shd w:val="clear" w:color="auto" w:fill="FFFFFF"/>
        </w:rPr>
        <w:t xml:space="preserve"> </w:t>
      </w:r>
      <w:r w:rsidR="000F08E0" w:rsidRPr="000F08E0">
        <w:rPr>
          <w:rFonts w:ascii="Times New Roman" w:hAnsi="Times New Roman" w:cs="Times New Roman"/>
          <w:sz w:val="24"/>
          <w:shd w:val="clear" w:color="auto" w:fill="FFFFFF"/>
        </w:rPr>
        <w:t>yerine cumhuriyetin</w:t>
      </w:r>
      <w:r w:rsidR="000F08E0">
        <w:rPr>
          <w:rFonts w:ascii="Times New Roman" w:hAnsi="Times New Roman" w:cs="Times New Roman"/>
          <w:sz w:val="24"/>
          <w:shd w:val="clear" w:color="auto" w:fill="FFFFFF"/>
        </w:rPr>
        <w:t> </w:t>
      </w:r>
      <w:r w:rsidR="00FB3620">
        <w:rPr>
          <w:rFonts w:ascii="Times New Roman" w:hAnsi="Times New Roman" w:cs="Times New Roman"/>
          <w:sz w:val="24"/>
          <w:shd w:val="clear" w:color="auto" w:fill="FFFFFF"/>
        </w:rPr>
        <w:t xml:space="preserve">geçmesi </w:t>
      </w:r>
      <w:r w:rsidR="000F08E0" w:rsidRPr="000F08E0">
        <w:rPr>
          <w:rFonts w:ascii="Times New Roman" w:hAnsi="Times New Roman" w:cs="Times New Roman"/>
          <w:sz w:val="24"/>
          <w:shd w:val="clear" w:color="auto" w:fill="FFFFFF"/>
        </w:rPr>
        <w:t>ve</w:t>
      </w:r>
      <w:r w:rsidR="000F08E0">
        <w:rPr>
          <w:rFonts w:ascii="Times New Roman" w:hAnsi="Times New Roman" w:cs="Times New Roman"/>
          <w:sz w:val="24"/>
          <w:shd w:val="clear" w:color="auto" w:fill="FFFFFF"/>
        </w:rPr>
        <w:t xml:space="preserve"> </w:t>
      </w:r>
      <w:r w:rsidR="000F08E0" w:rsidRPr="000F08E0">
        <w:rPr>
          <w:rFonts w:ascii="Times New Roman" w:hAnsi="Times New Roman" w:cs="Times New Roman"/>
          <w:sz w:val="24"/>
          <w:shd w:val="clear" w:color="auto" w:fill="FFFFFF"/>
        </w:rPr>
        <w:t>Katolik Kilisesi</w:t>
      </w:r>
      <w:r w:rsidR="00350BB2">
        <w:rPr>
          <w:rFonts w:ascii="Times New Roman" w:hAnsi="Times New Roman" w:cs="Times New Roman"/>
          <w:sz w:val="24"/>
          <w:shd w:val="clear" w:color="auto" w:fill="FFFFFF"/>
        </w:rPr>
        <w:t xml:space="preserve">'nin </w:t>
      </w:r>
      <w:r w:rsidR="00FB3620">
        <w:rPr>
          <w:rFonts w:ascii="Times New Roman" w:hAnsi="Times New Roman" w:cs="Times New Roman"/>
          <w:sz w:val="24"/>
          <w:shd w:val="clear" w:color="auto" w:fill="FFFFFF"/>
        </w:rPr>
        <w:t>reformları kabul etmeye</w:t>
      </w:r>
      <w:r w:rsidR="00350BB2">
        <w:rPr>
          <w:rFonts w:ascii="Times New Roman" w:hAnsi="Times New Roman" w:cs="Times New Roman"/>
          <w:sz w:val="24"/>
          <w:shd w:val="clear" w:color="auto" w:fill="FFFFFF"/>
        </w:rPr>
        <w:t xml:space="preserve"> </w:t>
      </w:r>
      <w:r w:rsidR="00FB3620">
        <w:rPr>
          <w:rFonts w:ascii="Times New Roman" w:hAnsi="Times New Roman" w:cs="Times New Roman"/>
          <w:sz w:val="24"/>
          <w:shd w:val="clear" w:color="auto" w:fill="FFFFFF"/>
        </w:rPr>
        <w:t xml:space="preserve">zorlandığı dönemdir. Tüm </w:t>
      </w:r>
      <w:r w:rsidR="000F08E0" w:rsidRPr="000F08E0">
        <w:rPr>
          <w:rFonts w:ascii="Times New Roman" w:hAnsi="Times New Roman" w:cs="Times New Roman"/>
          <w:sz w:val="24"/>
          <w:shd w:val="clear" w:color="auto" w:fill="FFFFFF"/>
        </w:rPr>
        <w:t>Avrupa</w:t>
      </w:r>
      <w:r w:rsidR="00FB3620">
        <w:rPr>
          <w:rFonts w:ascii="Times New Roman" w:hAnsi="Times New Roman" w:cs="Times New Roman"/>
          <w:sz w:val="24"/>
          <w:shd w:val="clear" w:color="auto" w:fill="FFFFFF"/>
        </w:rPr>
        <w:t>’da</w:t>
      </w:r>
      <w:r w:rsidR="00350BB2">
        <w:rPr>
          <w:rFonts w:ascii="Times New Roman" w:hAnsi="Times New Roman" w:cs="Times New Roman"/>
          <w:sz w:val="24"/>
          <w:shd w:val="clear" w:color="auto" w:fill="FFFFFF"/>
        </w:rPr>
        <w:t xml:space="preserve"> </w:t>
      </w:r>
      <w:r w:rsidR="000F08E0" w:rsidRPr="000F08E0">
        <w:rPr>
          <w:rFonts w:ascii="Times New Roman" w:hAnsi="Times New Roman" w:cs="Times New Roman"/>
          <w:sz w:val="24"/>
          <w:shd w:val="clear" w:color="auto" w:fill="FFFFFF"/>
        </w:rPr>
        <w:t>bir dön</w:t>
      </w:r>
      <w:r w:rsidR="00FB3620">
        <w:rPr>
          <w:rFonts w:ascii="Times New Roman" w:hAnsi="Times New Roman" w:cs="Times New Roman"/>
          <w:sz w:val="24"/>
          <w:shd w:val="clear" w:color="auto" w:fill="FFFFFF"/>
        </w:rPr>
        <w:t>üm noktası olarak görülmektedir</w:t>
      </w:r>
      <w:r w:rsidR="000F08E0" w:rsidRPr="000F08E0">
        <w:rPr>
          <w:rFonts w:ascii="Times New Roman" w:hAnsi="Times New Roman" w:cs="Times New Roman"/>
          <w:sz w:val="24"/>
          <w:shd w:val="clear" w:color="auto" w:fill="FFFFFF"/>
        </w:rPr>
        <w:t xml:space="preserve">. </w:t>
      </w:r>
      <w:r w:rsidR="00350BB2">
        <w:rPr>
          <w:rFonts w:ascii="Times New Roman" w:hAnsi="Times New Roman" w:cs="Times New Roman"/>
          <w:color w:val="000000" w:themeColor="text1"/>
          <w:sz w:val="24"/>
          <w:szCs w:val="21"/>
        </w:rPr>
        <w:t>Çünkü y</w:t>
      </w:r>
      <w:r w:rsidR="00350BB2" w:rsidRPr="00350BB2">
        <w:rPr>
          <w:rFonts w:ascii="Times New Roman" w:hAnsi="Times New Roman" w:cs="Times New Roman"/>
          <w:color w:val="000000" w:themeColor="text1"/>
          <w:sz w:val="24"/>
          <w:szCs w:val="21"/>
        </w:rPr>
        <w:t>ıkılmaz diye düşünülen, hatta egemenlik hakkını Tanrı'dan aldığı iddia edilen mutlak krallıkların yıkılabileceği</w:t>
      </w:r>
      <w:r w:rsidR="00350BB2">
        <w:rPr>
          <w:rFonts w:ascii="Times New Roman" w:hAnsi="Times New Roman" w:cs="Times New Roman"/>
          <w:color w:val="000000" w:themeColor="text1"/>
          <w:sz w:val="24"/>
          <w:szCs w:val="21"/>
        </w:rPr>
        <w:t xml:space="preserve">ni, demokrasinin Kıta Avrupası'nda da gelişme gösterebileceğini, egemenliğin halka ait olduğunu ortaya koymuştur. Aydınlanma çağının baş özellikleri, Fransız ihtilalinin getirileriyle tam anlamıyla oluşmuştur. </w:t>
      </w:r>
      <w:r w:rsidR="00FB3620">
        <w:rPr>
          <w:rFonts w:ascii="Times New Roman" w:hAnsi="Times New Roman" w:cs="Times New Roman"/>
          <w:color w:val="000000" w:themeColor="text1"/>
          <w:sz w:val="24"/>
          <w:szCs w:val="21"/>
        </w:rPr>
        <w:t xml:space="preserve">Bu dönemde insanlarda </w:t>
      </w:r>
      <w:r w:rsidR="00FB3620">
        <w:rPr>
          <w:rFonts w:ascii="Times New Roman" w:hAnsi="Times New Roman" w:cs="Times New Roman"/>
          <w:sz w:val="24"/>
        </w:rPr>
        <w:t>d</w:t>
      </w:r>
      <w:r w:rsidRPr="000F08E0">
        <w:rPr>
          <w:rFonts w:ascii="Times New Roman" w:hAnsi="Times New Roman" w:cs="Times New Roman"/>
          <w:sz w:val="24"/>
        </w:rPr>
        <w:t xml:space="preserve">in merkezli yapının </w:t>
      </w:r>
      <w:r w:rsidR="00FB3620">
        <w:rPr>
          <w:rFonts w:ascii="Times New Roman" w:hAnsi="Times New Roman" w:cs="Times New Roman"/>
          <w:sz w:val="24"/>
        </w:rPr>
        <w:t>yerine</w:t>
      </w:r>
      <w:r w:rsidR="000F08E0">
        <w:rPr>
          <w:rFonts w:ascii="Times New Roman" w:hAnsi="Times New Roman" w:cs="Times New Roman"/>
          <w:sz w:val="24"/>
        </w:rPr>
        <w:t xml:space="preserve"> </w:t>
      </w:r>
      <w:r w:rsidR="00FB3620">
        <w:rPr>
          <w:rFonts w:ascii="Times New Roman" w:hAnsi="Times New Roman" w:cs="Times New Roman"/>
          <w:sz w:val="24"/>
        </w:rPr>
        <w:t>akıl merkezli toplum sistemi</w:t>
      </w:r>
      <w:r w:rsidRPr="000F08E0">
        <w:rPr>
          <w:rFonts w:ascii="Times New Roman" w:hAnsi="Times New Roman" w:cs="Times New Roman"/>
          <w:sz w:val="24"/>
        </w:rPr>
        <w:t xml:space="preserve"> ara</w:t>
      </w:r>
      <w:r w:rsidR="00FB3620">
        <w:rPr>
          <w:rFonts w:ascii="Times New Roman" w:hAnsi="Times New Roman" w:cs="Times New Roman"/>
          <w:sz w:val="24"/>
        </w:rPr>
        <w:t>yışı hâkim olur</w:t>
      </w:r>
      <w:r w:rsidRPr="000F08E0">
        <w:rPr>
          <w:rFonts w:ascii="Times New Roman" w:hAnsi="Times New Roman" w:cs="Times New Roman"/>
          <w:sz w:val="24"/>
        </w:rPr>
        <w:t xml:space="preserve">. </w:t>
      </w:r>
      <w:r w:rsidRPr="000F08E0">
        <w:rPr>
          <w:rFonts w:ascii="Times New Roman" w:hAnsi="Times New Roman" w:cs="Times New Roman"/>
          <w:sz w:val="24"/>
          <w:shd w:val="clear" w:color="auto" w:fill="FFFFFF"/>
        </w:rPr>
        <w:t xml:space="preserve">Avrupa 'karanlık çağ' </w:t>
      </w:r>
      <w:r w:rsidR="00FB3620">
        <w:rPr>
          <w:rFonts w:ascii="Times New Roman" w:hAnsi="Times New Roman" w:cs="Times New Roman"/>
          <w:sz w:val="24"/>
          <w:shd w:val="clear" w:color="auto" w:fill="FFFFFF"/>
        </w:rPr>
        <w:t>zamanında</w:t>
      </w:r>
      <w:r w:rsidRPr="000F08E0">
        <w:rPr>
          <w:rFonts w:ascii="Times New Roman" w:hAnsi="Times New Roman" w:cs="Times New Roman"/>
          <w:sz w:val="24"/>
          <w:shd w:val="clear" w:color="auto" w:fill="FFFFFF"/>
        </w:rPr>
        <w:t xml:space="preserve"> din</w:t>
      </w:r>
      <w:r w:rsidR="000F08E0">
        <w:rPr>
          <w:rFonts w:ascii="Times New Roman" w:hAnsi="Times New Roman" w:cs="Times New Roman"/>
          <w:sz w:val="24"/>
          <w:shd w:val="clear" w:color="auto" w:fill="FFFFFF"/>
        </w:rPr>
        <w:t xml:space="preserve">e </w:t>
      </w:r>
      <w:r w:rsidRPr="000F08E0">
        <w:rPr>
          <w:rFonts w:ascii="Times New Roman" w:hAnsi="Times New Roman" w:cs="Times New Roman"/>
          <w:sz w:val="24"/>
          <w:shd w:val="clear" w:color="auto" w:fill="FFFFFF"/>
        </w:rPr>
        <w:t>aykırı olduğu</w:t>
      </w:r>
      <w:r w:rsidR="00FB3620">
        <w:rPr>
          <w:rFonts w:ascii="Times New Roman" w:hAnsi="Times New Roman" w:cs="Times New Roman"/>
          <w:sz w:val="24"/>
          <w:shd w:val="clear" w:color="auto" w:fill="FFFFFF"/>
        </w:rPr>
        <w:t>nu ileri sürerek</w:t>
      </w:r>
      <w:r w:rsidRPr="000F08E0">
        <w:rPr>
          <w:rFonts w:ascii="Times New Roman" w:hAnsi="Times New Roman" w:cs="Times New Roman"/>
          <w:sz w:val="24"/>
          <w:shd w:val="clear" w:color="auto" w:fill="FFFFFF"/>
        </w:rPr>
        <w:t xml:space="preserve"> bilim</w:t>
      </w:r>
      <w:r w:rsidR="00FB3620">
        <w:rPr>
          <w:rFonts w:ascii="Times New Roman" w:hAnsi="Times New Roman" w:cs="Times New Roman"/>
          <w:sz w:val="24"/>
          <w:shd w:val="clear" w:color="auto" w:fill="FFFFFF"/>
        </w:rPr>
        <w:t>i</w:t>
      </w:r>
      <w:r w:rsidRPr="000F08E0">
        <w:rPr>
          <w:rFonts w:ascii="Times New Roman" w:hAnsi="Times New Roman" w:cs="Times New Roman"/>
          <w:sz w:val="24"/>
          <w:shd w:val="clear" w:color="auto" w:fill="FFFFFF"/>
        </w:rPr>
        <w:t xml:space="preserve"> ve düşünmeyi yasaklamıştı. Bu karanlık çağı</w:t>
      </w:r>
      <w:r w:rsidR="000F08E0">
        <w:rPr>
          <w:rFonts w:ascii="Times New Roman" w:hAnsi="Times New Roman" w:cs="Times New Roman"/>
          <w:sz w:val="24"/>
          <w:shd w:val="clear" w:color="auto" w:fill="FFFFFF"/>
        </w:rPr>
        <w:t xml:space="preserve"> bitirmek </w:t>
      </w:r>
      <w:r w:rsidRPr="000F08E0">
        <w:rPr>
          <w:rFonts w:ascii="Times New Roman" w:hAnsi="Times New Roman" w:cs="Times New Roman"/>
          <w:sz w:val="24"/>
          <w:shd w:val="clear" w:color="auto" w:fill="FFFFFF"/>
        </w:rPr>
        <w:t>isteyenler tarafından batı toplumunda 17. ve 18. yüzyıllarda gelişen, akı</w:t>
      </w:r>
      <w:r w:rsidR="00350BB2">
        <w:rPr>
          <w:rFonts w:ascii="Times New Roman" w:hAnsi="Times New Roman" w:cs="Times New Roman"/>
          <w:sz w:val="24"/>
          <w:shd w:val="clear" w:color="auto" w:fill="FFFFFF"/>
        </w:rPr>
        <w:t xml:space="preserve">lcı düşünceyi eski </w:t>
      </w:r>
      <w:r w:rsidRPr="000F08E0">
        <w:rPr>
          <w:rFonts w:ascii="Times New Roman" w:hAnsi="Times New Roman" w:cs="Times New Roman"/>
          <w:sz w:val="24"/>
          <w:shd w:val="clear" w:color="auto" w:fill="FFFFFF"/>
        </w:rPr>
        <w:t xml:space="preserve">düşüncelere karşı savunan düşüncelerin benimsendiği dönem denebilir. </w:t>
      </w:r>
    </w:p>
    <w:p w:rsidR="00A83F62" w:rsidRPr="00350BB2" w:rsidRDefault="00B716C9" w:rsidP="00350BB2">
      <w:pPr>
        <w:pStyle w:val="Alnt1"/>
      </w:pPr>
      <w:r>
        <w:lastRenderedPageBreak/>
        <w:t>‘</w:t>
      </w:r>
      <w:r w:rsidRPr="00972C39">
        <w:t>Bu yüzyıl yeni bir ideal ile tarih sahnesinde yer alır; bu ideale göre, aklın aydınlattığı kesin doğrulara ve bilginin ilerlemesine dayanan entelektüel bir kültür egemen olmalıdır ve bu kültür sonsuz bir şekilde ilerlemelidir. Böylelikle ilerleme ideali,</w:t>
      </w:r>
      <w:r w:rsidR="002D18B4">
        <w:t xml:space="preserve"> insanın geleneğin köleliğinden </w:t>
      </w:r>
      <w:r w:rsidRPr="00972C39">
        <w:t>kurtularak sürdürülebilirlik ve özgürlük gelişeceği düşüncesine dayandırılır.</w:t>
      </w:r>
      <w:r>
        <w:t xml:space="preserve">’ </w:t>
      </w:r>
      <w:sdt>
        <w:sdtPr>
          <w:id w:val="-1903201862"/>
          <w:citation/>
        </w:sdtPr>
        <w:sdtEndPr/>
        <w:sdtContent>
          <w:r>
            <w:fldChar w:fldCharType="begin"/>
          </w:r>
          <w:r>
            <w:instrText xml:space="preserve">CITATION Hav10 \p 3 \l 1055 </w:instrText>
          </w:r>
          <w:r>
            <w:fldChar w:fldCharType="separate"/>
          </w:r>
          <w:r w:rsidRPr="00B716C9">
            <w:rPr>
              <w:noProof/>
            </w:rPr>
            <w:t>(Haven, 2010, s. 3)</w:t>
          </w:r>
          <w:r>
            <w:fldChar w:fldCharType="end"/>
          </w:r>
        </w:sdtContent>
      </w:sdt>
    </w:p>
    <w:p w:rsidR="00DF643B" w:rsidRDefault="002D18B4" w:rsidP="002D18B4">
      <w:pPr>
        <w:pStyle w:val="ListeParagraf"/>
        <w:spacing w:after="120" w:line="240" w:lineRule="auto"/>
        <w:ind w:left="0" w:firstLine="709"/>
        <w:jc w:val="both"/>
        <w:rPr>
          <w:rFonts w:ascii="Times New Roman" w:hAnsi="Times New Roman" w:cs="Times New Roman"/>
          <w:b/>
          <w:sz w:val="24"/>
        </w:rPr>
      </w:pPr>
      <w:r w:rsidRPr="002D18B4">
        <w:rPr>
          <w:rFonts w:ascii="Times New Roman" w:hAnsi="Times New Roman" w:cs="Times New Roman"/>
          <w:sz w:val="24"/>
        </w:rPr>
        <w:t>Aydınlanma</w:t>
      </w:r>
      <w:r>
        <w:rPr>
          <w:rFonts w:ascii="Times New Roman" w:hAnsi="Times New Roman" w:cs="Times New Roman"/>
          <w:b/>
          <w:sz w:val="24"/>
        </w:rPr>
        <w:t xml:space="preserve"> </w:t>
      </w:r>
      <w:r>
        <w:rPr>
          <w:rFonts w:ascii="Times New Roman" w:hAnsi="Times New Roman" w:cs="Times New Roman"/>
          <w:sz w:val="24"/>
        </w:rPr>
        <w:t>döneminin bir getirisi olan Romantizm akımının tüm özellikleri dikkate alındığında,</w:t>
      </w:r>
      <w:r w:rsidRPr="002D18B4">
        <w:rPr>
          <w:rFonts w:ascii="Times New Roman" w:hAnsi="Times New Roman" w:cs="Times New Roman"/>
          <w:sz w:val="24"/>
        </w:rPr>
        <w:t xml:space="preserve"> ‘Geceye Övgüler’</w:t>
      </w:r>
      <w:r>
        <w:rPr>
          <w:rFonts w:ascii="Times New Roman" w:hAnsi="Times New Roman" w:cs="Times New Roman"/>
          <w:sz w:val="24"/>
        </w:rPr>
        <w:t xml:space="preserve"> kitabının bu akımın getirilerini fazlasıyla taşıdığı ortadadır.</w:t>
      </w:r>
    </w:p>
    <w:p w:rsidR="002D18B4" w:rsidRPr="002D18B4" w:rsidRDefault="002D18B4" w:rsidP="00DF643B">
      <w:pPr>
        <w:pStyle w:val="ListeParagraf"/>
        <w:spacing w:line="240" w:lineRule="auto"/>
        <w:ind w:left="426"/>
        <w:jc w:val="both"/>
        <w:rPr>
          <w:rFonts w:ascii="Times New Roman" w:hAnsi="Times New Roman" w:cs="Times New Roman"/>
          <w:b/>
          <w:sz w:val="24"/>
        </w:rPr>
      </w:pPr>
    </w:p>
    <w:p w:rsidR="00DF643B" w:rsidRDefault="00DF643B" w:rsidP="009836F6">
      <w:pPr>
        <w:pStyle w:val="ListeParagraf"/>
        <w:numPr>
          <w:ilvl w:val="1"/>
          <w:numId w:val="1"/>
        </w:numPr>
        <w:spacing w:line="240" w:lineRule="auto"/>
        <w:ind w:left="1276"/>
        <w:jc w:val="both"/>
        <w:rPr>
          <w:rFonts w:ascii="Times New Roman" w:hAnsi="Times New Roman" w:cs="Times New Roman"/>
          <w:b/>
          <w:sz w:val="24"/>
        </w:rPr>
      </w:pPr>
      <w:r>
        <w:rPr>
          <w:rFonts w:ascii="Times New Roman" w:hAnsi="Times New Roman" w:cs="Times New Roman"/>
          <w:b/>
          <w:sz w:val="24"/>
        </w:rPr>
        <w:t>Çeviri Metni İçeren Bir Eser Olarak ‘Geceye Övgüler’ (Almanca-Türkçe) in</w:t>
      </w:r>
      <w:r w:rsidR="00C829CD">
        <w:rPr>
          <w:rFonts w:ascii="Times New Roman" w:hAnsi="Times New Roman" w:cs="Times New Roman"/>
          <w:b/>
          <w:sz w:val="24"/>
        </w:rPr>
        <w:t xml:space="preserve"> Çevirmeni Ahmet Cem</w:t>
      </w:r>
      <w:r>
        <w:rPr>
          <w:rFonts w:ascii="Times New Roman" w:hAnsi="Times New Roman" w:cs="Times New Roman"/>
          <w:b/>
          <w:sz w:val="24"/>
        </w:rPr>
        <w:t>al</w:t>
      </w:r>
    </w:p>
    <w:p w:rsidR="00C829CD" w:rsidRPr="00C829CD" w:rsidRDefault="00C829CD" w:rsidP="00C829CD">
      <w:pPr>
        <w:pStyle w:val="ListeParagraf"/>
        <w:rPr>
          <w:rFonts w:ascii="Times New Roman" w:hAnsi="Times New Roman" w:cs="Times New Roman"/>
          <w:b/>
          <w:sz w:val="24"/>
        </w:rPr>
      </w:pPr>
    </w:p>
    <w:p w:rsidR="00C829CD" w:rsidRDefault="00C829CD" w:rsidP="00C829CD">
      <w:pPr>
        <w:pStyle w:val="ListeParagraf"/>
        <w:spacing w:line="240" w:lineRule="auto"/>
        <w:ind w:left="0"/>
        <w:jc w:val="both"/>
        <w:rPr>
          <w:rFonts w:ascii="Times New Roman" w:hAnsi="Times New Roman" w:cs="Times New Roman"/>
          <w:b/>
          <w:sz w:val="24"/>
        </w:rPr>
        <w:sectPr w:rsidR="00C829CD" w:rsidSect="004336F3">
          <w:type w:val="continuous"/>
          <w:pgSz w:w="11906" w:h="16838"/>
          <w:pgMar w:top="1417" w:right="1417" w:bottom="1417" w:left="1417" w:header="708" w:footer="708" w:gutter="0"/>
          <w:cols w:space="708"/>
          <w:docGrid w:linePitch="360"/>
        </w:sectPr>
      </w:pPr>
    </w:p>
    <w:p w:rsidR="00C829CD" w:rsidRDefault="00E30108" w:rsidP="00B05EE3">
      <w:pPr>
        <w:pStyle w:val="ListeParagraf"/>
        <w:spacing w:line="240" w:lineRule="auto"/>
        <w:ind w:left="0"/>
        <w:jc w:val="center"/>
        <w:rPr>
          <w:rFonts w:ascii="Times New Roman" w:hAnsi="Times New Roman" w:cs="Times New Roman"/>
          <w:b/>
          <w:sz w:val="24"/>
        </w:rPr>
      </w:pPr>
      <w:r>
        <w:rPr>
          <w:noProof/>
          <w:lang w:eastAsia="tr-TR"/>
        </w:rPr>
        <w:lastRenderedPageBreak/>
        <w:drawing>
          <wp:inline distT="0" distB="0" distL="0" distR="0" wp14:anchorId="1D4AFF24" wp14:editId="612AD3C1">
            <wp:extent cx="2228850" cy="2238375"/>
            <wp:effectExtent l="0" t="0" r="0" b="9525"/>
            <wp:docPr id="2" name="Resim 2" descr="Ahmet Cemal kimdir, kaç yaşında hayatını kayb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hmet Cemal kimdir, kaç yaşında hayatını kaybett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6258" cy="2255858"/>
                    </a:xfrm>
                    <a:prstGeom prst="rect">
                      <a:avLst/>
                    </a:prstGeom>
                    <a:noFill/>
                    <a:ln>
                      <a:noFill/>
                    </a:ln>
                  </pic:spPr>
                </pic:pic>
              </a:graphicData>
            </a:graphic>
          </wp:inline>
        </w:drawing>
      </w:r>
    </w:p>
    <w:p w:rsidR="00E30108" w:rsidRPr="00E30108" w:rsidRDefault="007342CF" w:rsidP="00B05EE3">
      <w:pPr>
        <w:pStyle w:val="ListeParagraf"/>
        <w:spacing w:line="240" w:lineRule="auto"/>
        <w:ind w:left="0"/>
        <w:jc w:val="center"/>
        <w:rPr>
          <w:rFonts w:ascii="Times New Roman" w:hAnsi="Times New Roman" w:cs="Times New Roman"/>
          <w:b/>
        </w:rPr>
      </w:pPr>
      <w:sdt>
        <w:sdtPr>
          <w:rPr>
            <w:rFonts w:ascii="Times New Roman" w:hAnsi="Times New Roman" w:cs="Times New Roman"/>
            <w:b/>
          </w:rPr>
          <w:id w:val="-1536269066"/>
          <w:citation/>
        </w:sdtPr>
        <w:sdtEndPr/>
        <w:sdtContent>
          <w:r w:rsidR="00E30108" w:rsidRPr="00E30108">
            <w:rPr>
              <w:rFonts w:ascii="Times New Roman" w:hAnsi="Times New Roman" w:cs="Times New Roman"/>
              <w:b/>
            </w:rPr>
            <w:fldChar w:fldCharType="begin"/>
          </w:r>
          <w:r w:rsidR="00552A03">
            <w:rPr>
              <w:rFonts w:ascii="Times New Roman" w:hAnsi="Times New Roman" w:cs="Times New Roman"/>
              <w:b/>
            </w:rPr>
            <w:instrText xml:space="preserve">CITATION Hür171 \l 1055 </w:instrText>
          </w:r>
          <w:r w:rsidR="00E30108" w:rsidRPr="00E30108">
            <w:rPr>
              <w:rFonts w:ascii="Times New Roman" w:hAnsi="Times New Roman" w:cs="Times New Roman"/>
              <w:b/>
            </w:rPr>
            <w:fldChar w:fldCharType="separate"/>
          </w:r>
          <w:r w:rsidR="00552A03" w:rsidRPr="00552A03">
            <w:rPr>
              <w:rFonts w:ascii="Times New Roman" w:hAnsi="Times New Roman" w:cs="Times New Roman"/>
              <w:noProof/>
            </w:rPr>
            <w:t>(Hürriyet Haber, 2017)</w:t>
          </w:r>
          <w:r w:rsidR="00E30108" w:rsidRPr="00E30108">
            <w:rPr>
              <w:rFonts w:ascii="Times New Roman" w:hAnsi="Times New Roman" w:cs="Times New Roman"/>
              <w:b/>
            </w:rPr>
            <w:fldChar w:fldCharType="end"/>
          </w:r>
        </w:sdtContent>
      </w:sdt>
    </w:p>
    <w:p w:rsidR="0098216E" w:rsidRDefault="0098216E" w:rsidP="002D18B4">
      <w:pPr>
        <w:pStyle w:val="ListeParagraf"/>
        <w:spacing w:line="240" w:lineRule="auto"/>
        <w:ind w:left="0"/>
        <w:jc w:val="both"/>
        <w:rPr>
          <w:rFonts w:ascii="Times New Roman" w:hAnsi="Times New Roman" w:cs="Times New Roman"/>
          <w:color w:val="000000" w:themeColor="text1"/>
          <w:sz w:val="24"/>
          <w:szCs w:val="24"/>
        </w:rPr>
      </w:pPr>
    </w:p>
    <w:p w:rsidR="003D0ECF" w:rsidRDefault="002D18B4" w:rsidP="0098216E">
      <w:pPr>
        <w:pStyle w:val="ListeParagraf"/>
        <w:spacing w:line="240" w:lineRule="auto"/>
        <w:ind w:left="0" w:firstLine="709"/>
        <w:jc w:val="both"/>
        <w:rPr>
          <w:rFonts w:ascii="Times New Roman" w:hAnsi="Times New Roman" w:cs="Times New Roman"/>
          <w:color w:val="000000" w:themeColor="text1"/>
          <w:sz w:val="24"/>
          <w:szCs w:val="24"/>
        </w:rPr>
      </w:pPr>
      <w:r w:rsidRPr="00C829CD">
        <w:rPr>
          <w:rFonts w:ascii="Times New Roman" w:hAnsi="Times New Roman" w:cs="Times New Roman"/>
          <w:color w:val="000000" w:themeColor="text1"/>
          <w:sz w:val="24"/>
          <w:szCs w:val="24"/>
        </w:rPr>
        <w:lastRenderedPageBreak/>
        <w:t>Ahmet Cemal, 5 Ma</w:t>
      </w:r>
      <w:r w:rsidR="003D0ECF">
        <w:rPr>
          <w:rFonts w:ascii="Times New Roman" w:hAnsi="Times New Roman" w:cs="Times New Roman"/>
          <w:color w:val="000000" w:themeColor="text1"/>
          <w:sz w:val="24"/>
          <w:szCs w:val="24"/>
        </w:rPr>
        <w:t>rt 1942 tarihinde İzmir'de dünyaya geldi</w:t>
      </w:r>
      <w:r w:rsidRPr="00C829CD">
        <w:rPr>
          <w:rFonts w:ascii="Times New Roman" w:hAnsi="Times New Roman" w:cs="Times New Roman"/>
          <w:color w:val="000000" w:themeColor="text1"/>
          <w:sz w:val="24"/>
          <w:szCs w:val="24"/>
        </w:rPr>
        <w:t xml:space="preserve">. </w:t>
      </w:r>
      <w:proofErr w:type="spellStart"/>
      <w:r w:rsidRPr="002D18B4">
        <w:rPr>
          <w:rFonts w:ascii="Times New Roman" w:hAnsi="Times New Roman" w:cs="Times New Roman"/>
          <w:color w:val="000000" w:themeColor="text1"/>
          <w:sz w:val="24"/>
          <w:szCs w:val="24"/>
        </w:rPr>
        <w:t>Sankt</w:t>
      </w:r>
      <w:proofErr w:type="spellEnd"/>
      <w:r w:rsidRPr="002D18B4">
        <w:rPr>
          <w:rFonts w:ascii="Times New Roman" w:hAnsi="Times New Roman" w:cs="Times New Roman"/>
          <w:color w:val="000000" w:themeColor="text1"/>
          <w:sz w:val="24"/>
          <w:szCs w:val="24"/>
        </w:rPr>
        <w:t xml:space="preserve"> </w:t>
      </w:r>
      <w:proofErr w:type="spellStart"/>
      <w:r w:rsidRPr="002D18B4">
        <w:rPr>
          <w:rFonts w:ascii="Times New Roman" w:hAnsi="Times New Roman" w:cs="Times New Roman"/>
          <w:color w:val="000000" w:themeColor="text1"/>
          <w:sz w:val="24"/>
          <w:szCs w:val="24"/>
        </w:rPr>
        <w:t>Georg</w:t>
      </w:r>
      <w:proofErr w:type="spellEnd"/>
      <w:r w:rsidRPr="002D18B4">
        <w:rPr>
          <w:rFonts w:ascii="Times New Roman" w:hAnsi="Times New Roman" w:cs="Times New Roman"/>
          <w:color w:val="000000" w:themeColor="text1"/>
          <w:sz w:val="24"/>
          <w:szCs w:val="24"/>
        </w:rPr>
        <w:t xml:space="preserve"> Avusturya Lisesi</w:t>
      </w:r>
      <w:r w:rsidRPr="00C829CD">
        <w:rPr>
          <w:rFonts w:ascii="Times New Roman" w:hAnsi="Times New Roman" w:cs="Times New Roman"/>
          <w:color w:val="000000" w:themeColor="text1"/>
          <w:sz w:val="24"/>
          <w:szCs w:val="24"/>
        </w:rPr>
        <w:t>’nde eğitim aldı, ardından </w:t>
      </w:r>
      <w:r w:rsidRPr="002D18B4">
        <w:rPr>
          <w:rFonts w:ascii="Times New Roman" w:hAnsi="Times New Roman" w:cs="Times New Roman"/>
          <w:color w:val="000000" w:themeColor="text1"/>
          <w:sz w:val="24"/>
          <w:szCs w:val="24"/>
        </w:rPr>
        <w:t>İstanbul Üniversitesi Hukuk Fakültesi</w:t>
      </w:r>
      <w:r w:rsidRPr="00C829CD">
        <w:rPr>
          <w:rFonts w:ascii="Times New Roman" w:hAnsi="Times New Roman" w:cs="Times New Roman"/>
          <w:color w:val="000000" w:themeColor="text1"/>
          <w:sz w:val="24"/>
          <w:szCs w:val="24"/>
        </w:rPr>
        <w:t xml:space="preserve">'nden mezun oldu. İstanbul Avusturya Kültür </w:t>
      </w:r>
      <w:r w:rsidR="00FB3620">
        <w:rPr>
          <w:rFonts w:ascii="Times New Roman" w:hAnsi="Times New Roman" w:cs="Times New Roman"/>
          <w:color w:val="000000" w:themeColor="text1"/>
          <w:sz w:val="24"/>
          <w:szCs w:val="24"/>
        </w:rPr>
        <w:t>Elçiliği</w:t>
      </w:r>
      <w:r w:rsidRPr="00C829CD">
        <w:rPr>
          <w:rFonts w:ascii="Times New Roman" w:hAnsi="Times New Roman" w:cs="Times New Roman"/>
          <w:color w:val="000000" w:themeColor="text1"/>
          <w:sz w:val="24"/>
          <w:szCs w:val="24"/>
        </w:rPr>
        <w:t>'nde</w:t>
      </w:r>
      <w:r w:rsidR="00FB3620">
        <w:rPr>
          <w:rFonts w:ascii="Times New Roman" w:hAnsi="Times New Roman" w:cs="Times New Roman"/>
          <w:color w:val="000000" w:themeColor="text1"/>
          <w:sz w:val="24"/>
          <w:szCs w:val="24"/>
        </w:rPr>
        <w:t xml:space="preserve"> basın danışmanı olarak görev aldı</w:t>
      </w:r>
      <w:r w:rsidRPr="00C829CD">
        <w:rPr>
          <w:rFonts w:ascii="Times New Roman" w:hAnsi="Times New Roman" w:cs="Times New Roman"/>
          <w:color w:val="000000" w:themeColor="text1"/>
          <w:sz w:val="24"/>
          <w:szCs w:val="24"/>
        </w:rPr>
        <w:t xml:space="preserve">. </w:t>
      </w:r>
    </w:p>
    <w:p w:rsidR="002D18B4" w:rsidRDefault="002D18B4" w:rsidP="00E30108">
      <w:pPr>
        <w:pStyle w:val="ListeParagraf"/>
        <w:spacing w:after="120" w:line="240" w:lineRule="auto"/>
        <w:ind w:left="0" w:firstLine="709"/>
        <w:jc w:val="both"/>
        <w:rPr>
          <w:rFonts w:ascii="Times New Roman" w:hAnsi="Times New Roman" w:cs="Times New Roman"/>
          <w:i/>
          <w:color w:val="000000" w:themeColor="text1"/>
          <w:szCs w:val="24"/>
        </w:rPr>
      </w:pPr>
      <w:r w:rsidRPr="002D18B4">
        <w:rPr>
          <w:rFonts w:ascii="Times New Roman" w:hAnsi="Times New Roman" w:cs="Times New Roman"/>
          <w:i/>
          <w:color w:val="000000" w:themeColor="text1"/>
          <w:szCs w:val="24"/>
        </w:rPr>
        <w:t>'İstanbul Üniversitesi Yabancı Diller Okulu Almanca bölümünde ve Edebiyat Fakültesi Alman Dili ve Edebiyatı bölümünde çeviri dersleri verdi. "Yeni Ufuklar", "Varlık", "</w:t>
      </w:r>
      <w:proofErr w:type="spellStart"/>
      <w:r w:rsidRPr="002D18B4">
        <w:rPr>
          <w:rFonts w:ascii="Times New Roman" w:hAnsi="Times New Roman" w:cs="Times New Roman"/>
          <w:i/>
          <w:color w:val="000000" w:themeColor="text1"/>
          <w:szCs w:val="24"/>
        </w:rPr>
        <w:t>Yazko</w:t>
      </w:r>
      <w:proofErr w:type="spellEnd"/>
      <w:r w:rsidRPr="002D18B4">
        <w:rPr>
          <w:rFonts w:ascii="Times New Roman" w:hAnsi="Times New Roman" w:cs="Times New Roman"/>
          <w:i/>
          <w:color w:val="000000" w:themeColor="text1"/>
          <w:szCs w:val="24"/>
        </w:rPr>
        <w:t xml:space="preserve"> Edebiyat", "Gergedan", "</w:t>
      </w:r>
      <w:proofErr w:type="spellStart"/>
      <w:r w:rsidRPr="002D18B4">
        <w:rPr>
          <w:rFonts w:ascii="Times New Roman" w:hAnsi="Times New Roman" w:cs="Times New Roman"/>
          <w:i/>
          <w:color w:val="000000" w:themeColor="text1"/>
          <w:szCs w:val="24"/>
        </w:rPr>
        <w:t>Argos</w:t>
      </w:r>
      <w:proofErr w:type="spellEnd"/>
      <w:r w:rsidRPr="002D18B4">
        <w:rPr>
          <w:rFonts w:ascii="Times New Roman" w:hAnsi="Times New Roman" w:cs="Times New Roman"/>
          <w:i/>
          <w:color w:val="000000" w:themeColor="text1"/>
          <w:szCs w:val="24"/>
        </w:rPr>
        <w:t>" ve "Mill</w:t>
      </w:r>
      <w:r>
        <w:rPr>
          <w:rFonts w:ascii="Times New Roman" w:hAnsi="Times New Roman" w:cs="Times New Roman"/>
          <w:i/>
          <w:color w:val="000000" w:themeColor="text1"/>
          <w:szCs w:val="24"/>
        </w:rPr>
        <w:t>iyet Sanat" dergilerinde yazılar yazdı</w:t>
      </w:r>
      <w:r w:rsidR="00552A03">
        <w:rPr>
          <w:rFonts w:ascii="Times New Roman" w:hAnsi="Times New Roman" w:cs="Times New Roman"/>
          <w:i/>
          <w:color w:val="000000" w:themeColor="text1"/>
          <w:szCs w:val="24"/>
        </w:rPr>
        <w:t xml:space="preserve"> '</w:t>
      </w:r>
      <w:sdt>
        <w:sdtPr>
          <w:rPr>
            <w:rFonts w:ascii="Times New Roman" w:hAnsi="Times New Roman" w:cs="Times New Roman"/>
            <w:i/>
            <w:color w:val="000000" w:themeColor="text1"/>
            <w:szCs w:val="24"/>
          </w:rPr>
          <w:id w:val="-118380073"/>
          <w:citation/>
        </w:sdtPr>
        <w:sdtEndPr/>
        <w:sdtContent>
          <w:r w:rsidR="00552A03">
            <w:rPr>
              <w:rFonts w:ascii="Times New Roman" w:hAnsi="Times New Roman" w:cs="Times New Roman"/>
              <w:i/>
              <w:color w:val="000000" w:themeColor="text1"/>
              <w:szCs w:val="24"/>
            </w:rPr>
            <w:fldChar w:fldCharType="begin"/>
          </w:r>
          <w:r w:rsidR="00552A03">
            <w:rPr>
              <w:rFonts w:ascii="Times New Roman" w:hAnsi="Times New Roman" w:cs="Times New Roman"/>
              <w:i/>
              <w:color w:val="000000" w:themeColor="text1"/>
              <w:szCs w:val="24"/>
            </w:rPr>
            <w:instrText xml:space="preserve"> CITATION Hür171 \l 1055 </w:instrText>
          </w:r>
          <w:r w:rsidR="00552A03">
            <w:rPr>
              <w:rFonts w:ascii="Times New Roman" w:hAnsi="Times New Roman" w:cs="Times New Roman"/>
              <w:i/>
              <w:color w:val="000000" w:themeColor="text1"/>
              <w:szCs w:val="24"/>
            </w:rPr>
            <w:fldChar w:fldCharType="separate"/>
          </w:r>
          <w:r w:rsidR="00552A03">
            <w:rPr>
              <w:rFonts w:ascii="Times New Roman" w:hAnsi="Times New Roman" w:cs="Times New Roman"/>
              <w:i/>
              <w:noProof/>
              <w:color w:val="000000" w:themeColor="text1"/>
              <w:szCs w:val="24"/>
            </w:rPr>
            <w:t xml:space="preserve"> </w:t>
          </w:r>
          <w:r w:rsidR="00552A03" w:rsidRPr="00552A03">
            <w:rPr>
              <w:rFonts w:ascii="Times New Roman" w:hAnsi="Times New Roman" w:cs="Times New Roman"/>
              <w:noProof/>
              <w:color w:val="000000" w:themeColor="text1"/>
              <w:szCs w:val="24"/>
            </w:rPr>
            <w:t>(Hürriyet Haber, 2017)</w:t>
          </w:r>
          <w:r w:rsidR="00552A03">
            <w:rPr>
              <w:rFonts w:ascii="Times New Roman" w:hAnsi="Times New Roman" w:cs="Times New Roman"/>
              <w:i/>
              <w:color w:val="000000" w:themeColor="text1"/>
              <w:szCs w:val="24"/>
            </w:rPr>
            <w:fldChar w:fldCharType="end"/>
          </w:r>
        </w:sdtContent>
      </w:sdt>
      <w:r w:rsidRPr="002D18B4">
        <w:rPr>
          <w:rFonts w:ascii="Times New Roman" w:hAnsi="Times New Roman" w:cs="Times New Roman"/>
          <w:i/>
          <w:color w:val="000000" w:themeColor="text1"/>
          <w:szCs w:val="24"/>
        </w:rPr>
        <w:t>.</w:t>
      </w:r>
    </w:p>
    <w:p w:rsidR="002D18B4" w:rsidRPr="0098216E" w:rsidRDefault="002D18B4" w:rsidP="0098216E">
      <w:pPr>
        <w:spacing w:after="120" w:line="240" w:lineRule="auto"/>
        <w:jc w:val="both"/>
        <w:rPr>
          <w:rFonts w:ascii="Times New Roman" w:hAnsi="Times New Roman" w:cs="Times New Roman"/>
          <w:color w:val="000000" w:themeColor="text1"/>
          <w:szCs w:val="21"/>
        </w:rPr>
        <w:sectPr w:rsidR="002D18B4" w:rsidRPr="0098216E" w:rsidSect="00C829CD">
          <w:type w:val="continuous"/>
          <w:pgSz w:w="11906" w:h="16838"/>
          <w:pgMar w:top="1417" w:right="1417" w:bottom="1417" w:left="1417" w:header="708" w:footer="708" w:gutter="0"/>
          <w:cols w:num="2" w:space="708"/>
          <w:docGrid w:linePitch="360"/>
        </w:sectPr>
      </w:pPr>
    </w:p>
    <w:p w:rsidR="00E30108" w:rsidRPr="00B05EE3" w:rsidRDefault="00E30108" w:rsidP="00E30108">
      <w:pPr>
        <w:pStyle w:val="NormalWeb"/>
        <w:shd w:val="clear" w:color="auto" w:fill="FFFFFF"/>
        <w:spacing w:before="120" w:beforeAutospacing="0" w:after="120" w:afterAutospacing="0"/>
        <w:ind w:firstLine="709"/>
        <w:jc w:val="both"/>
        <w:rPr>
          <w:color w:val="000000" w:themeColor="text1"/>
          <w:szCs w:val="21"/>
        </w:rPr>
      </w:pPr>
      <w:r w:rsidRPr="00812DE2">
        <w:rPr>
          <w:szCs w:val="21"/>
        </w:rPr>
        <w:lastRenderedPageBreak/>
        <w:t>Mehmet Fuat</w:t>
      </w:r>
      <w:r w:rsidR="00812DE2">
        <w:rPr>
          <w:color w:val="000000" w:themeColor="text1"/>
          <w:szCs w:val="21"/>
        </w:rPr>
        <w:t> ve Mustafa Kemal Ağaoğlu ile birlikte</w:t>
      </w:r>
      <w:r w:rsidRPr="000B7B09">
        <w:rPr>
          <w:color w:val="000000" w:themeColor="text1"/>
          <w:szCs w:val="21"/>
        </w:rPr>
        <w:t xml:space="preserve"> </w:t>
      </w:r>
      <w:r w:rsidR="00A50010">
        <w:t>Türkiye’nin ilk yazar ve çevirmenler kooperatifi olan</w:t>
      </w:r>
      <w:r w:rsidRPr="000B7B09">
        <w:rPr>
          <w:color w:val="000000" w:themeColor="text1"/>
          <w:szCs w:val="21"/>
        </w:rPr>
        <w:t xml:space="preserve"> "</w:t>
      </w:r>
      <w:proofErr w:type="spellStart"/>
      <w:r w:rsidRPr="000B7B09">
        <w:rPr>
          <w:color w:val="000000" w:themeColor="text1"/>
          <w:szCs w:val="21"/>
        </w:rPr>
        <w:t>Yazko</w:t>
      </w:r>
      <w:proofErr w:type="spellEnd"/>
      <w:r w:rsidRPr="000B7B09">
        <w:rPr>
          <w:color w:val="000000" w:themeColor="text1"/>
          <w:szCs w:val="21"/>
        </w:rPr>
        <w:t>"</w:t>
      </w:r>
      <w:r w:rsidR="00A50010">
        <w:rPr>
          <w:color w:val="000000" w:themeColor="text1"/>
          <w:szCs w:val="21"/>
        </w:rPr>
        <w:t xml:space="preserve"> </w:t>
      </w:r>
      <w:r w:rsidR="00A50010">
        <w:t>(Sınırlı Sorumlu Yazar ve Çevirmenler Yayın Üretim Kooperatifi)</w:t>
      </w:r>
      <w:r w:rsidR="00A50010">
        <w:rPr>
          <w:color w:val="000000" w:themeColor="text1"/>
          <w:szCs w:val="21"/>
        </w:rPr>
        <w:t xml:space="preserve"> adında bir çeviri dergisi</w:t>
      </w:r>
      <w:r w:rsidRPr="000B7B09">
        <w:rPr>
          <w:color w:val="000000" w:themeColor="text1"/>
          <w:szCs w:val="21"/>
        </w:rPr>
        <w:t xml:space="preserve"> kurdu ve</w:t>
      </w:r>
      <w:r w:rsidR="00A50010">
        <w:rPr>
          <w:color w:val="000000" w:themeColor="text1"/>
          <w:szCs w:val="21"/>
        </w:rPr>
        <w:t xml:space="preserve"> burada</w:t>
      </w:r>
      <w:r w:rsidRPr="000B7B09">
        <w:rPr>
          <w:color w:val="000000" w:themeColor="text1"/>
          <w:szCs w:val="21"/>
        </w:rPr>
        <w:t xml:space="preserve"> genel yayın koordinatörü olarak </w:t>
      </w:r>
      <w:r w:rsidR="00812DE2">
        <w:rPr>
          <w:color w:val="000000" w:themeColor="text1"/>
          <w:szCs w:val="21"/>
        </w:rPr>
        <w:t>görev aldı</w:t>
      </w:r>
      <w:r w:rsidRPr="000B7B09">
        <w:rPr>
          <w:color w:val="000000" w:themeColor="text1"/>
          <w:szCs w:val="21"/>
        </w:rPr>
        <w:t xml:space="preserve">. </w:t>
      </w:r>
    </w:p>
    <w:p w:rsidR="00B05EE3" w:rsidRDefault="00E30108" w:rsidP="00A83F62">
      <w:pPr>
        <w:pStyle w:val="Alnt1"/>
      </w:pPr>
      <w:r w:rsidRPr="00B05EE3">
        <w:t xml:space="preserve"> </w:t>
      </w:r>
      <w:r w:rsidR="00B05EE3" w:rsidRPr="00B05EE3">
        <w:t>‘</w:t>
      </w:r>
      <w:r w:rsidR="000B7B09" w:rsidRPr="00B05EE3">
        <w:t>Anadolu Üniversitesi'nde 19 yıl İletişim Bilimleri Fakültesinde Sanat Tarihi, Estetik, Kültür Tarihi, Metin Yazımı ve Metin Çözümleme; Güzel Sanatlar Fakültesinde Temel Sanat Kavramları; Devlet Konservatuvarı Tiyatro Bölümü'nde Dünya Tiyatro Tarihi, Çağdaş Tiyatro ve Tiyatro Estetiği dersleri verdi. İstanbul Üniversitesi ile Mimar Sinan Üniversitesi tiyatro bölümlerinde Dünya Tiyatro Tarihi ve Tiyatro Edebiyatı derslerini üstlendi</w:t>
      </w:r>
      <w:r w:rsidR="00B05EE3" w:rsidRPr="00B05EE3">
        <w:t>’</w:t>
      </w:r>
      <w:r w:rsidR="000B7B09" w:rsidRPr="00B05EE3">
        <w:t xml:space="preserve"> </w:t>
      </w:r>
      <w:sdt>
        <w:sdtPr>
          <w:id w:val="1017128477"/>
          <w:citation/>
        </w:sdtPr>
        <w:sdtEndPr/>
        <w:sdtContent>
          <w:r w:rsidR="00A50010">
            <w:fldChar w:fldCharType="begin"/>
          </w:r>
          <w:r w:rsidR="00E97710">
            <w:instrText xml:space="preserve">CITATION Ahm15 \l 1055 </w:instrText>
          </w:r>
          <w:r w:rsidR="00A50010">
            <w:fldChar w:fldCharType="separate"/>
          </w:r>
          <w:r w:rsidR="00E97710">
            <w:rPr>
              <w:noProof/>
            </w:rPr>
            <w:t>(Cemal, 2015)</w:t>
          </w:r>
          <w:r w:rsidR="00A50010">
            <w:fldChar w:fldCharType="end"/>
          </w:r>
        </w:sdtContent>
      </w:sdt>
    </w:p>
    <w:p w:rsidR="000B7B09" w:rsidRDefault="00812DE2" w:rsidP="004961E9">
      <w:pPr>
        <w:pStyle w:val="NormalWeb"/>
        <w:shd w:val="clear" w:color="auto" w:fill="FFFFFF"/>
        <w:spacing w:before="120" w:beforeAutospacing="0" w:after="120" w:afterAutospacing="0"/>
        <w:ind w:firstLine="709"/>
        <w:jc w:val="both"/>
        <w:rPr>
          <w:color w:val="000000" w:themeColor="text1"/>
          <w:szCs w:val="21"/>
        </w:rPr>
      </w:pPr>
      <w:proofErr w:type="spellStart"/>
      <w:r w:rsidRPr="000B7B09">
        <w:rPr>
          <w:color w:val="000000" w:themeColor="text1"/>
          <w:szCs w:val="21"/>
        </w:rPr>
        <w:t>Novalis</w:t>
      </w:r>
      <w:proofErr w:type="spellEnd"/>
      <w:r w:rsidRPr="000B7B09">
        <w:rPr>
          <w:color w:val="000000" w:themeColor="text1"/>
          <w:szCs w:val="21"/>
        </w:rPr>
        <w:t xml:space="preserve">, Goethe, </w:t>
      </w:r>
      <w:proofErr w:type="spellStart"/>
      <w:r w:rsidR="000B7B09" w:rsidRPr="000B7B09">
        <w:rPr>
          <w:color w:val="000000" w:themeColor="text1"/>
          <w:szCs w:val="21"/>
        </w:rPr>
        <w:t>Bertolt</w:t>
      </w:r>
      <w:proofErr w:type="spellEnd"/>
      <w:r w:rsidR="000B7B09" w:rsidRPr="000B7B09">
        <w:rPr>
          <w:color w:val="000000" w:themeColor="text1"/>
          <w:szCs w:val="21"/>
        </w:rPr>
        <w:t xml:space="preserve"> </w:t>
      </w:r>
      <w:proofErr w:type="spellStart"/>
      <w:r w:rsidR="000B7B09" w:rsidRPr="000B7B09">
        <w:rPr>
          <w:color w:val="000000" w:themeColor="text1"/>
          <w:szCs w:val="21"/>
        </w:rPr>
        <w:t>Brecht</w:t>
      </w:r>
      <w:proofErr w:type="spellEnd"/>
      <w:r w:rsidR="000B7B09" w:rsidRPr="000B7B09">
        <w:rPr>
          <w:color w:val="000000" w:themeColor="text1"/>
          <w:szCs w:val="21"/>
        </w:rPr>
        <w:t xml:space="preserve">, </w:t>
      </w:r>
      <w:proofErr w:type="spellStart"/>
      <w:r w:rsidR="000B7B09" w:rsidRPr="000B7B09">
        <w:rPr>
          <w:color w:val="000000" w:themeColor="text1"/>
          <w:szCs w:val="21"/>
        </w:rPr>
        <w:t>Friedrich</w:t>
      </w:r>
      <w:proofErr w:type="spellEnd"/>
      <w:r w:rsidR="000B7B09" w:rsidRPr="000B7B09">
        <w:rPr>
          <w:color w:val="000000" w:themeColor="text1"/>
          <w:szCs w:val="21"/>
        </w:rPr>
        <w:t xml:space="preserve"> </w:t>
      </w:r>
      <w:proofErr w:type="spellStart"/>
      <w:r w:rsidR="000B7B09" w:rsidRPr="000B7B09">
        <w:rPr>
          <w:color w:val="000000" w:themeColor="text1"/>
          <w:szCs w:val="21"/>
        </w:rPr>
        <w:t>Hölderlin</w:t>
      </w:r>
      <w:proofErr w:type="spellEnd"/>
      <w:r w:rsidR="000B7B09" w:rsidRPr="000B7B09">
        <w:rPr>
          <w:color w:val="000000" w:themeColor="text1"/>
          <w:szCs w:val="21"/>
        </w:rPr>
        <w:t xml:space="preserve">, Franz Kafka, </w:t>
      </w:r>
      <w:proofErr w:type="spellStart"/>
      <w:r w:rsidRPr="000B7B09">
        <w:rPr>
          <w:color w:val="000000" w:themeColor="text1"/>
          <w:szCs w:val="21"/>
        </w:rPr>
        <w:t>Ernst</w:t>
      </w:r>
      <w:proofErr w:type="spellEnd"/>
      <w:r w:rsidRPr="000B7B09">
        <w:rPr>
          <w:color w:val="000000" w:themeColor="text1"/>
          <w:szCs w:val="21"/>
        </w:rPr>
        <w:t xml:space="preserve"> </w:t>
      </w:r>
      <w:proofErr w:type="spellStart"/>
      <w:r w:rsidRPr="000B7B09">
        <w:rPr>
          <w:color w:val="000000" w:themeColor="text1"/>
          <w:szCs w:val="21"/>
        </w:rPr>
        <w:t>Fischer</w:t>
      </w:r>
      <w:proofErr w:type="spellEnd"/>
      <w:r w:rsidRPr="000B7B09">
        <w:rPr>
          <w:color w:val="000000" w:themeColor="text1"/>
          <w:szCs w:val="21"/>
        </w:rPr>
        <w:t xml:space="preserve">, </w:t>
      </w:r>
      <w:proofErr w:type="spellStart"/>
      <w:r w:rsidR="000B7B09" w:rsidRPr="000B7B09">
        <w:rPr>
          <w:color w:val="000000" w:themeColor="text1"/>
          <w:szCs w:val="21"/>
        </w:rPr>
        <w:t>Friedrich</w:t>
      </w:r>
      <w:proofErr w:type="spellEnd"/>
      <w:r w:rsidR="000B7B09" w:rsidRPr="000B7B09">
        <w:rPr>
          <w:color w:val="000000" w:themeColor="text1"/>
          <w:szCs w:val="21"/>
        </w:rPr>
        <w:t xml:space="preserve"> Nietzsche, </w:t>
      </w:r>
      <w:proofErr w:type="spellStart"/>
      <w:r w:rsidR="000B7B09" w:rsidRPr="000B7B09">
        <w:rPr>
          <w:color w:val="000000" w:themeColor="text1"/>
          <w:szCs w:val="21"/>
        </w:rPr>
        <w:t>Friedrich</w:t>
      </w:r>
      <w:proofErr w:type="spellEnd"/>
      <w:r w:rsidR="000B7B09" w:rsidRPr="000B7B09">
        <w:rPr>
          <w:color w:val="000000" w:themeColor="text1"/>
          <w:szCs w:val="21"/>
        </w:rPr>
        <w:t xml:space="preserve"> </w:t>
      </w:r>
      <w:proofErr w:type="spellStart"/>
      <w:r w:rsidR="000B7B09" w:rsidRPr="000B7B09">
        <w:rPr>
          <w:color w:val="000000" w:themeColor="text1"/>
          <w:szCs w:val="21"/>
        </w:rPr>
        <w:t>Schille</w:t>
      </w:r>
      <w:r w:rsidR="002F358C">
        <w:rPr>
          <w:color w:val="000000" w:themeColor="text1"/>
          <w:szCs w:val="21"/>
        </w:rPr>
        <w:t>r</w:t>
      </w:r>
      <w:proofErr w:type="spellEnd"/>
      <w:r w:rsidR="002F358C">
        <w:rPr>
          <w:color w:val="000000" w:themeColor="text1"/>
          <w:szCs w:val="21"/>
        </w:rPr>
        <w:t xml:space="preserve">, </w:t>
      </w:r>
      <w:proofErr w:type="spellStart"/>
      <w:r w:rsidR="002F358C">
        <w:rPr>
          <w:color w:val="000000" w:themeColor="text1"/>
          <w:szCs w:val="21"/>
        </w:rPr>
        <w:t>Anna</w:t>
      </w:r>
      <w:proofErr w:type="spellEnd"/>
      <w:r w:rsidR="002F358C">
        <w:rPr>
          <w:color w:val="000000" w:themeColor="text1"/>
          <w:szCs w:val="21"/>
        </w:rPr>
        <w:t xml:space="preserve"> </w:t>
      </w:r>
      <w:proofErr w:type="spellStart"/>
      <w:r w:rsidR="002F358C">
        <w:rPr>
          <w:color w:val="000000" w:themeColor="text1"/>
          <w:szCs w:val="21"/>
        </w:rPr>
        <w:t>Seghers</w:t>
      </w:r>
      <w:proofErr w:type="spellEnd"/>
      <w:r w:rsidR="002F358C">
        <w:rPr>
          <w:color w:val="000000" w:themeColor="text1"/>
          <w:szCs w:val="21"/>
        </w:rPr>
        <w:t xml:space="preserve"> </w:t>
      </w:r>
      <w:r w:rsidR="000B7B09">
        <w:rPr>
          <w:color w:val="000000" w:themeColor="text1"/>
          <w:szCs w:val="21"/>
        </w:rPr>
        <w:t xml:space="preserve">ve </w:t>
      </w:r>
      <w:r>
        <w:rPr>
          <w:color w:val="000000" w:themeColor="text1"/>
          <w:szCs w:val="21"/>
        </w:rPr>
        <w:t>daha pek çok</w:t>
      </w:r>
      <w:r w:rsidR="000B7B09">
        <w:rPr>
          <w:color w:val="000000" w:themeColor="text1"/>
          <w:szCs w:val="21"/>
        </w:rPr>
        <w:t xml:space="preserve"> </w:t>
      </w:r>
      <w:r w:rsidR="002F358C">
        <w:rPr>
          <w:color w:val="000000" w:themeColor="text1"/>
          <w:szCs w:val="21"/>
        </w:rPr>
        <w:t xml:space="preserve">tanınan </w:t>
      </w:r>
      <w:r>
        <w:rPr>
          <w:color w:val="000000" w:themeColor="text1"/>
          <w:szCs w:val="21"/>
        </w:rPr>
        <w:t>yaza</w:t>
      </w:r>
      <w:r w:rsidR="000B7B09">
        <w:rPr>
          <w:color w:val="000000" w:themeColor="text1"/>
          <w:szCs w:val="21"/>
        </w:rPr>
        <w:t>rın</w:t>
      </w:r>
      <w:r w:rsidR="000B7B09" w:rsidRPr="000B7B09">
        <w:rPr>
          <w:color w:val="000000" w:themeColor="text1"/>
          <w:szCs w:val="21"/>
        </w:rPr>
        <w:t xml:space="preserve"> eserlerini</w:t>
      </w:r>
      <w:r w:rsidR="002F358C">
        <w:rPr>
          <w:color w:val="000000" w:themeColor="text1"/>
          <w:szCs w:val="21"/>
        </w:rPr>
        <w:t xml:space="preserve"> başarıyla</w:t>
      </w:r>
      <w:r w:rsidR="000B7B09" w:rsidRPr="000B7B09">
        <w:rPr>
          <w:color w:val="000000" w:themeColor="text1"/>
          <w:szCs w:val="21"/>
        </w:rPr>
        <w:t xml:space="preserve"> Türkçeye çevirdi.</w:t>
      </w:r>
      <w:r w:rsidR="000B7B09">
        <w:rPr>
          <w:color w:val="000000" w:themeColor="text1"/>
          <w:szCs w:val="21"/>
        </w:rPr>
        <w:t xml:space="preserve"> </w:t>
      </w:r>
      <w:r w:rsidR="000B7B09" w:rsidRPr="000B7B09">
        <w:rPr>
          <w:color w:val="000000" w:themeColor="text1"/>
          <w:szCs w:val="21"/>
        </w:rPr>
        <w:t>Stüdyo Drama tiyatro topluluğunda sanat danışmanı</w:t>
      </w:r>
      <w:r w:rsidR="003D0ECF">
        <w:rPr>
          <w:color w:val="000000" w:themeColor="text1"/>
          <w:szCs w:val="21"/>
        </w:rPr>
        <w:t xml:space="preserve"> ve</w:t>
      </w:r>
      <w:r w:rsidR="000B7B09" w:rsidRPr="000B7B09">
        <w:rPr>
          <w:color w:val="000000" w:themeColor="text1"/>
          <w:szCs w:val="21"/>
        </w:rPr>
        <w:t xml:space="preserve"> araştırma b</w:t>
      </w:r>
      <w:r w:rsidR="00B05EE3">
        <w:rPr>
          <w:color w:val="000000" w:themeColor="text1"/>
          <w:szCs w:val="21"/>
        </w:rPr>
        <w:t>irimi yöneticisi olarak çalıştı,</w:t>
      </w:r>
      <w:r w:rsidR="000B7B09" w:rsidRPr="000B7B09">
        <w:rPr>
          <w:color w:val="000000" w:themeColor="text1"/>
          <w:szCs w:val="21"/>
        </w:rPr>
        <w:t xml:space="preserve"> </w:t>
      </w:r>
      <w:r w:rsidR="003D0ECF">
        <w:rPr>
          <w:color w:val="000000" w:themeColor="text1"/>
          <w:szCs w:val="21"/>
        </w:rPr>
        <w:t xml:space="preserve">kaleme aldığı </w:t>
      </w:r>
      <w:r w:rsidR="000B7B09" w:rsidRPr="000B7B09">
        <w:rPr>
          <w:color w:val="000000" w:themeColor="text1"/>
          <w:szCs w:val="21"/>
        </w:rPr>
        <w:t xml:space="preserve">“Ben, Nazım, Yaşarken ve Ölürken” adlı oyunu </w:t>
      </w:r>
      <w:r w:rsidR="003D0ECF">
        <w:rPr>
          <w:color w:val="000000" w:themeColor="text1"/>
          <w:szCs w:val="21"/>
        </w:rPr>
        <w:t>bu toplulukta</w:t>
      </w:r>
      <w:r w:rsidR="000B7B09" w:rsidRPr="000B7B09">
        <w:rPr>
          <w:color w:val="000000" w:themeColor="text1"/>
          <w:szCs w:val="21"/>
        </w:rPr>
        <w:t xml:space="preserve"> sergilendi. </w:t>
      </w:r>
      <w:r w:rsidR="004961E9" w:rsidRPr="000B7B09">
        <w:rPr>
          <w:color w:val="000000" w:themeColor="text1"/>
          <w:szCs w:val="21"/>
        </w:rPr>
        <w:t>Cumhuriyet gazetesinde ve </w:t>
      </w:r>
      <w:r w:rsidR="004961E9" w:rsidRPr="00812DE2">
        <w:rPr>
          <w:szCs w:val="21"/>
        </w:rPr>
        <w:t>İleri Haber</w:t>
      </w:r>
      <w:r w:rsidR="002F358C">
        <w:rPr>
          <w:color w:val="000000" w:themeColor="text1"/>
          <w:szCs w:val="21"/>
        </w:rPr>
        <w:t xml:space="preserve"> sitesinde köşe yazarı olarak yazılar kaleme aldı </w:t>
      </w:r>
      <w:r w:rsidR="004961E9">
        <w:rPr>
          <w:color w:val="000000" w:themeColor="text1"/>
          <w:szCs w:val="21"/>
        </w:rPr>
        <w:t xml:space="preserve">ve </w:t>
      </w:r>
      <w:r w:rsidR="00E30108">
        <w:rPr>
          <w:color w:val="000000" w:themeColor="text1"/>
          <w:szCs w:val="21"/>
        </w:rPr>
        <w:t xml:space="preserve">2014’te </w:t>
      </w:r>
      <w:r w:rsidR="002F358C">
        <w:rPr>
          <w:color w:val="000000" w:themeColor="text1"/>
          <w:szCs w:val="21"/>
        </w:rPr>
        <w:t>kendi adını taşıyan</w:t>
      </w:r>
      <w:r w:rsidR="004961E9" w:rsidRPr="000B7B09">
        <w:rPr>
          <w:color w:val="000000" w:themeColor="text1"/>
          <w:szCs w:val="21"/>
        </w:rPr>
        <w:t xml:space="preserve"> Ahmet Cemal Kültür Atölyesi'ni kurdu.</w:t>
      </w:r>
    </w:p>
    <w:p w:rsidR="00E30108" w:rsidRPr="00B05EE3" w:rsidRDefault="00E30108" w:rsidP="00A83F62">
      <w:pPr>
        <w:pStyle w:val="Alnt1"/>
      </w:pPr>
      <w:r w:rsidRPr="00B05EE3">
        <w:t>‘</w:t>
      </w:r>
      <w:proofErr w:type="spellStart"/>
      <w:r w:rsidRPr="00B05EE3">
        <w:t>Bahçeşehir</w:t>
      </w:r>
      <w:proofErr w:type="spellEnd"/>
      <w:r w:rsidRPr="00B05EE3">
        <w:t xml:space="preserve"> Üniversitesi'nde </w:t>
      </w:r>
      <w:r w:rsidR="00E97710">
        <w:t>Antik Çağdan G</w:t>
      </w:r>
      <w:r w:rsidRPr="00B05EE3">
        <w:t>ünümüze Eleştirel Düşüncenin Tarihi, Estetik ve Genel Sanat Kavramları derslerini verdi. 2013-2014 akademik yılı</w:t>
      </w:r>
      <w:r w:rsidR="00E97710">
        <w:t xml:space="preserve">nda Nazım Hikmet Akademisi'nde </w:t>
      </w:r>
      <w:r w:rsidRPr="00B05EE3">
        <w:t>Sanatın, Bilimin ve</w:t>
      </w:r>
      <w:r w:rsidR="00E97710">
        <w:t xml:space="preserve"> Edebiyatın Toplumsal Tarihi ve </w:t>
      </w:r>
      <w:r w:rsidRPr="00B05EE3">
        <w:t>Başlangıçtan Günümüze</w:t>
      </w:r>
      <w:r w:rsidR="00E97710">
        <w:t xml:space="preserve"> Eleştirel Düşüncenin Gelişmesi adlı</w:t>
      </w:r>
      <w:r w:rsidRPr="00B05EE3">
        <w:t xml:space="preserve"> dersleri verdi.’</w:t>
      </w:r>
      <w:sdt>
        <w:sdtPr>
          <w:id w:val="-1634392282"/>
          <w:citation/>
        </w:sdtPr>
        <w:sdtEndPr/>
        <w:sdtContent>
          <w:r w:rsidR="0080266B">
            <w:fldChar w:fldCharType="begin"/>
          </w:r>
          <w:r w:rsidR="0080266B">
            <w:instrText xml:space="preserve"> CITATION Ahm15 \l 1055 </w:instrText>
          </w:r>
          <w:r w:rsidR="0080266B">
            <w:fldChar w:fldCharType="separate"/>
          </w:r>
          <w:r w:rsidR="0080266B">
            <w:rPr>
              <w:noProof/>
            </w:rPr>
            <w:t xml:space="preserve"> (Cemal, 2015)</w:t>
          </w:r>
          <w:r w:rsidR="0080266B">
            <w:fldChar w:fldCharType="end"/>
          </w:r>
        </w:sdtContent>
      </w:sdt>
    </w:p>
    <w:p w:rsidR="00E30108" w:rsidRPr="00E97710" w:rsidRDefault="004961E9" w:rsidP="00E97710">
      <w:pPr>
        <w:spacing w:after="120" w:line="240" w:lineRule="auto"/>
        <w:ind w:firstLine="709"/>
        <w:jc w:val="both"/>
        <w:rPr>
          <w:rFonts w:ascii="Times New Roman" w:hAnsi="Times New Roman" w:cs="Times New Roman"/>
          <w:color w:val="000000" w:themeColor="text1"/>
          <w:sz w:val="24"/>
          <w:szCs w:val="24"/>
          <w:lang w:eastAsia="tr-TR"/>
        </w:rPr>
      </w:pPr>
      <w:r w:rsidRPr="00E97710">
        <w:rPr>
          <w:rFonts w:ascii="Times New Roman" w:hAnsi="Times New Roman" w:cs="Times New Roman"/>
          <w:color w:val="000000" w:themeColor="text1"/>
          <w:sz w:val="24"/>
          <w:szCs w:val="24"/>
        </w:rPr>
        <w:t>Cemal’</w:t>
      </w:r>
      <w:r w:rsidR="00E97710" w:rsidRPr="00E97710">
        <w:rPr>
          <w:rFonts w:ascii="Times New Roman" w:hAnsi="Times New Roman" w:cs="Times New Roman"/>
          <w:color w:val="000000" w:themeColor="text1"/>
          <w:sz w:val="24"/>
          <w:szCs w:val="24"/>
        </w:rPr>
        <w:t>in ‘</w:t>
      </w:r>
      <w:r w:rsidR="00E97710" w:rsidRPr="00E97710">
        <w:rPr>
          <w:rFonts w:ascii="Times New Roman" w:hAnsi="Times New Roman" w:cs="Times New Roman"/>
          <w:color w:val="000000" w:themeColor="text1"/>
          <w:sz w:val="24"/>
          <w:szCs w:val="24"/>
          <w:lang w:eastAsia="tr-TR"/>
        </w:rPr>
        <w:t xml:space="preserve">Biz Sevmeyi Ne Zaman Unuttuk?’ </w:t>
      </w:r>
      <w:r w:rsidR="000F08E0">
        <w:rPr>
          <w:rFonts w:ascii="Times New Roman" w:hAnsi="Times New Roman" w:cs="Times New Roman"/>
          <w:color w:val="000000" w:themeColor="text1"/>
          <w:sz w:val="24"/>
          <w:szCs w:val="24"/>
          <w:lang w:eastAsia="tr-TR"/>
        </w:rPr>
        <w:t xml:space="preserve">ve </w:t>
      </w:r>
      <w:r w:rsidR="00E97710" w:rsidRPr="00E97710">
        <w:rPr>
          <w:rFonts w:ascii="Times New Roman" w:hAnsi="Times New Roman" w:cs="Times New Roman"/>
          <w:color w:val="000000" w:themeColor="text1"/>
          <w:sz w:val="24"/>
          <w:szCs w:val="24"/>
          <w:lang w:eastAsia="tr-TR"/>
        </w:rPr>
        <w:t xml:space="preserve">‘Aradığımız Tiyatro’ başta olmak üzere </w:t>
      </w:r>
      <w:r w:rsidR="00E97710" w:rsidRPr="00E97710">
        <w:rPr>
          <w:rFonts w:ascii="Times New Roman" w:hAnsi="Times New Roman" w:cs="Times New Roman"/>
          <w:color w:val="000000" w:themeColor="text1"/>
          <w:sz w:val="24"/>
          <w:szCs w:val="24"/>
        </w:rPr>
        <w:t xml:space="preserve">40’tan fazla çeviri eseri, </w:t>
      </w:r>
      <w:r w:rsidR="00E97710" w:rsidRPr="00E97710">
        <w:rPr>
          <w:rFonts w:ascii="Times New Roman" w:hAnsi="Times New Roman" w:cs="Times New Roman"/>
          <w:color w:val="000000" w:themeColor="text1"/>
          <w:sz w:val="24"/>
          <w:szCs w:val="24"/>
          <w:shd w:val="clear" w:color="auto" w:fill="FFFFFF"/>
        </w:rPr>
        <w:t xml:space="preserve">“Odak Noktasında Yaşananlar”, “Yaşamdan Çevirdiklerim”, </w:t>
      </w:r>
      <w:r w:rsidR="0098216E">
        <w:rPr>
          <w:rFonts w:ascii="Times New Roman" w:hAnsi="Times New Roman" w:cs="Times New Roman"/>
          <w:color w:val="000000" w:themeColor="text1"/>
          <w:sz w:val="24"/>
          <w:szCs w:val="24"/>
          <w:shd w:val="clear" w:color="auto" w:fill="FFFFFF"/>
        </w:rPr>
        <w:t>“Aradığımız Tiyatro” ve burada adı belirtilmemiş 8</w:t>
      </w:r>
      <w:r w:rsidRPr="00E97710">
        <w:rPr>
          <w:rFonts w:ascii="Times New Roman" w:hAnsi="Times New Roman" w:cs="Times New Roman"/>
          <w:color w:val="000000" w:themeColor="text1"/>
          <w:sz w:val="24"/>
          <w:szCs w:val="24"/>
        </w:rPr>
        <w:t xml:space="preserve"> tane</w:t>
      </w:r>
      <w:r w:rsidR="0098216E">
        <w:rPr>
          <w:rFonts w:ascii="Times New Roman" w:hAnsi="Times New Roman" w:cs="Times New Roman"/>
          <w:color w:val="000000" w:themeColor="text1"/>
          <w:sz w:val="24"/>
          <w:szCs w:val="24"/>
        </w:rPr>
        <w:t xml:space="preserve"> daha</w:t>
      </w:r>
      <w:r w:rsidRPr="00E97710">
        <w:rPr>
          <w:rFonts w:ascii="Times New Roman" w:hAnsi="Times New Roman" w:cs="Times New Roman"/>
          <w:color w:val="000000" w:themeColor="text1"/>
          <w:sz w:val="24"/>
          <w:szCs w:val="24"/>
        </w:rPr>
        <w:t xml:space="preserve"> </w:t>
      </w:r>
      <w:r w:rsidR="0098216E">
        <w:rPr>
          <w:rFonts w:ascii="Times New Roman" w:hAnsi="Times New Roman" w:cs="Times New Roman"/>
          <w:color w:val="000000" w:themeColor="text1"/>
          <w:sz w:val="24"/>
          <w:szCs w:val="24"/>
        </w:rPr>
        <w:t>deneme ve makale serisi vardır.</w:t>
      </w:r>
      <w:r w:rsidRPr="00E97710">
        <w:rPr>
          <w:rFonts w:ascii="Times New Roman" w:hAnsi="Times New Roman" w:cs="Times New Roman"/>
          <w:color w:val="000000" w:themeColor="text1"/>
          <w:sz w:val="24"/>
          <w:szCs w:val="24"/>
        </w:rPr>
        <w:t xml:space="preserve"> </w:t>
      </w:r>
      <w:proofErr w:type="gramStart"/>
      <w:r w:rsidR="000B7B09" w:rsidRPr="00E97710">
        <w:rPr>
          <w:rFonts w:ascii="Times New Roman" w:hAnsi="Times New Roman" w:cs="Times New Roman"/>
          <w:color w:val="000000" w:themeColor="text1"/>
          <w:sz w:val="24"/>
          <w:szCs w:val="24"/>
        </w:rPr>
        <w:lastRenderedPageBreak/>
        <w:t xml:space="preserve">“Geçmiş Bir Dua Kitabından” </w:t>
      </w:r>
      <w:r w:rsidR="00A50010" w:rsidRPr="00E97710">
        <w:rPr>
          <w:rFonts w:ascii="Times New Roman" w:hAnsi="Times New Roman" w:cs="Times New Roman"/>
          <w:color w:val="000000" w:themeColor="text1"/>
          <w:sz w:val="24"/>
          <w:szCs w:val="24"/>
        </w:rPr>
        <w:t>adlı</w:t>
      </w:r>
      <w:r w:rsidR="000B7B09" w:rsidRPr="00E97710">
        <w:rPr>
          <w:rFonts w:ascii="Times New Roman" w:hAnsi="Times New Roman" w:cs="Times New Roman"/>
          <w:color w:val="000000" w:themeColor="text1"/>
          <w:sz w:val="24"/>
          <w:szCs w:val="24"/>
        </w:rPr>
        <w:t xml:space="preserve"> şiir kitabı, “Kıyıda Yaşamak” </w:t>
      </w:r>
      <w:r w:rsidR="00A50010" w:rsidRPr="00E97710">
        <w:rPr>
          <w:rFonts w:ascii="Times New Roman" w:hAnsi="Times New Roman" w:cs="Times New Roman"/>
          <w:color w:val="000000" w:themeColor="text1"/>
          <w:sz w:val="24"/>
          <w:szCs w:val="24"/>
        </w:rPr>
        <w:t>adlı</w:t>
      </w:r>
      <w:r w:rsidR="000B7B09" w:rsidRPr="00E97710">
        <w:rPr>
          <w:rFonts w:ascii="Times New Roman" w:hAnsi="Times New Roman" w:cs="Times New Roman"/>
          <w:color w:val="000000" w:themeColor="text1"/>
          <w:sz w:val="24"/>
          <w:szCs w:val="24"/>
        </w:rPr>
        <w:t xml:space="preserve"> romanı, </w:t>
      </w:r>
      <w:r w:rsidR="00A50010" w:rsidRPr="00E97710">
        <w:rPr>
          <w:rFonts w:ascii="Times New Roman" w:hAnsi="Times New Roman" w:cs="Times New Roman"/>
          <w:color w:val="000000" w:themeColor="text1"/>
          <w:sz w:val="24"/>
          <w:szCs w:val="24"/>
        </w:rPr>
        <w:t>“Dokunmak” adlı</w:t>
      </w:r>
      <w:r w:rsidR="000B7B09" w:rsidRPr="00E97710">
        <w:rPr>
          <w:rFonts w:ascii="Times New Roman" w:hAnsi="Times New Roman" w:cs="Times New Roman"/>
          <w:color w:val="000000" w:themeColor="text1"/>
          <w:sz w:val="24"/>
          <w:szCs w:val="24"/>
        </w:rPr>
        <w:t xml:space="preserve"> öykü kitabı, “Ben, Nazım, Yaşarken ve Ölürken” ve “Deliliğe Övgüye Methiye” adlı oyunları vardır.</w:t>
      </w:r>
      <w:r w:rsidR="00A50010" w:rsidRPr="00E97710">
        <w:rPr>
          <w:rFonts w:ascii="Times New Roman" w:hAnsi="Times New Roman" w:cs="Times New Roman"/>
          <w:color w:val="000000" w:themeColor="text1"/>
          <w:sz w:val="24"/>
          <w:szCs w:val="24"/>
        </w:rPr>
        <w:t xml:space="preserve"> </w:t>
      </w:r>
      <w:proofErr w:type="gramEnd"/>
      <w:r w:rsidR="000B7B09" w:rsidRPr="00E97710">
        <w:rPr>
          <w:rFonts w:ascii="Times New Roman" w:hAnsi="Times New Roman" w:cs="Times New Roman"/>
          <w:color w:val="000000" w:themeColor="text1"/>
          <w:sz w:val="24"/>
          <w:szCs w:val="24"/>
        </w:rPr>
        <w:t xml:space="preserve">1988 yılında Türk kültürüne yaptığı hizmetler nedeniyle, Anadolu Üniversitesi Senatosu tarafından "fahri doktor" unvanı </w:t>
      </w:r>
      <w:r w:rsidR="00A50010" w:rsidRPr="00E97710">
        <w:rPr>
          <w:rFonts w:ascii="Times New Roman" w:hAnsi="Times New Roman" w:cs="Times New Roman"/>
          <w:color w:val="000000" w:themeColor="text1"/>
          <w:sz w:val="24"/>
          <w:szCs w:val="24"/>
        </w:rPr>
        <w:t>aldı.</w:t>
      </w:r>
      <w:r w:rsidR="000B7B09" w:rsidRPr="00E97710">
        <w:rPr>
          <w:rFonts w:ascii="Times New Roman" w:hAnsi="Times New Roman" w:cs="Times New Roman"/>
          <w:color w:val="000000" w:themeColor="text1"/>
          <w:sz w:val="24"/>
          <w:szCs w:val="24"/>
        </w:rPr>
        <w:t xml:space="preserve"> </w:t>
      </w:r>
    </w:p>
    <w:p w:rsidR="00E30108" w:rsidRPr="00A83F62" w:rsidRDefault="00E30108" w:rsidP="00A83F62">
      <w:pPr>
        <w:pStyle w:val="Alnt1"/>
      </w:pPr>
      <w:r w:rsidRPr="00A83F62">
        <w:t>‘</w:t>
      </w:r>
      <w:r w:rsidR="000B7B09" w:rsidRPr="00A83F62">
        <w:t>2010 yılında Avusturya Cumhurbaşkanı tarafından, Avusturya Federal Cumhuriyeti Altın Li</w:t>
      </w:r>
      <w:r w:rsidRPr="00A83F62">
        <w:t xml:space="preserve">yakat Nişanı ile onurlandırıldı. </w:t>
      </w:r>
      <w:r w:rsidR="000B7B09" w:rsidRPr="00A83F62">
        <w:t xml:space="preserve">Aynı yıl, Türkiye Cumhuriyeti ve Federal Almanya Cumhuriyeti </w:t>
      </w:r>
      <w:proofErr w:type="spellStart"/>
      <w:r w:rsidR="000B7B09" w:rsidRPr="00A83F62">
        <w:t>tarafından”Tarabya</w:t>
      </w:r>
      <w:proofErr w:type="spellEnd"/>
      <w:r w:rsidR="000B7B09" w:rsidRPr="00A83F62">
        <w:t xml:space="preserve"> Çeviri Ödülleri” çerçevesinde </w:t>
      </w:r>
      <w:proofErr w:type="spellStart"/>
      <w:r w:rsidR="000B7B09" w:rsidRPr="00A83F62">
        <w:t>Almanca'dan</w:t>
      </w:r>
      <w:proofErr w:type="spellEnd"/>
      <w:r w:rsidR="000B7B09" w:rsidRPr="00A83F62">
        <w:t xml:space="preserve"> Türkçeye çeviri dalında büyük ödüle layık görüldü.</w:t>
      </w:r>
      <w:r w:rsidRPr="00A83F62">
        <w:t>’</w:t>
      </w:r>
      <w:sdt>
        <w:sdtPr>
          <w:id w:val="-1364974389"/>
          <w:citation/>
        </w:sdtPr>
        <w:sdtEndPr/>
        <w:sdtContent>
          <w:r w:rsidR="0080266B">
            <w:fldChar w:fldCharType="begin"/>
          </w:r>
          <w:r w:rsidR="0080266B">
            <w:instrText xml:space="preserve"> CITATION Ahm15 \l 1055 </w:instrText>
          </w:r>
          <w:r w:rsidR="0080266B">
            <w:fldChar w:fldCharType="separate"/>
          </w:r>
          <w:r w:rsidR="0080266B">
            <w:rPr>
              <w:noProof/>
            </w:rPr>
            <w:t xml:space="preserve"> (Cemal, 2015)</w:t>
          </w:r>
          <w:r w:rsidR="0080266B">
            <w:fldChar w:fldCharType="end"/>
          </w:r>
        </w:sdtContent>
      </w:sdt>
      <w:r w:rsidRPr="00A83F62">
        <w:t xml:space="preserve">. </w:t>
      </w:r>
    </w:p>
    <w:p w:rsidR="000B7B09" w:rsidRPr="00A83F62" w:rsidRDefault="000B7B09" w:rsidP="00C56C97">
      <w:pPr>
        <w:pStyle w:val="NormalWeb"/>
        <w:shd w:val="clear" w:color="auto" w:fill="FFFFFF"/>
        <w:spacing w:before="120" w:beforeAutospacing="0" w:after="120" w:afterAutospacing="0"/>
        <w:ind w:firstLine="709"/>
        <w:jc w:val="both"/>
        <w:rPr>
          <w:color w:val="000000" w:themeColor="text1"/>
          <w:szCs w:val="21"/>
        </w:rPr>
      </w:pPr>
      <w:r w:rsidRPr="000B7B09">
        <w:rPr>
          <w:color w:val="000000" w:themeColor="text1"/>
          <w:szCs w:val="21"/>
        </w:rPr>
        <w:t>“Lanetlenmiş Ağustos</w:t>
      </w:r>
      <w:r w:rsidR="003D0ECF">
        <w:rPr>
          <w:color w:val="000000" w:themeColor="text1"/>
          <w:szCs w:val="21"/>
        </w:rPr>
        <w:t>böcekleri” adlı deneme kitabı,</w:t>
      </w:r>
      <w:r w:rsidRPr="000B7B09">
        <w:rPr>
          <w:color w:val="000000" w:themeColor="text1"/>
          <w:szCs w:val="21"/>
        </w:rPr>
        <w:t xml:space="preserve"> Türkiye Gazeteciler </w:t>
      </w:r>
      <w:proofErr w:type="gramStart"/>
      <w:r w:rsidRPr="000B7B09">
        <w:rPr>
          <w:color w:val="000000" w:themeColor="text1"/>
          <w:szCs w:val="21"/>
        </w:rPr>
        <w:t>Cemiyeti  Edebiyat</w:t>
      </w:r>
      <w:proofErr w:type="gramEnd"/>
      <w:r w:rsidRPr="000B7B09">
        <w:rPr>
          <w:color w:val="000000" w:themeColor="text1"/>
          <w:szCs w:val="21"/>
        </w:rPr>
        <w:t xml:space="preserve"> Ödülü'nü kazandı. </w:t>
      </w:r>
      <w:r w:rsidR="003D0ECF">
        <w:rPr>
          <w:color w:val="000000" w:themeColor="text1"/>
          <w:szCs w:val="21"/>
        </w:rPr>
        <w:t>2012 yılında</w:t>
      </w:r>
      <w:r w:rsidRPr="000B7B09">
        <w:rPr>
          <w:color w:val="000000" w:themeColor="text1"/>
          <w:szCs w:val="21"/>
        </w:rPr>
        <w:t xml:space="preserve"> Türk Dil Kurumu'nun kuruluşunun 80. yıl dönümü</w:t>
      </w:r>
      <w:r w:rsidR="002F358C">
        <w:rPr>
          <w:color w:val="000000" w:themeColor="text1"/>
          <w:szCs w:val="21"/>
        </w:rPr>
        <w:t xml:space="preserve">nde Dil Derneği’nden </w:t>
      </w:r>
      <w:r w:rsidRPr="000B7B09">
        <w:rPr>
          <w:color w:val="000000" w:themeColor="text1"/>
          <w:szCs w:val="21"/>
        </w:rPr>
        <w:t>8</w:t>
      </w:r>
      <w:r w:rsidR="002F358C">
        <w:rPr>
          <w:color w:val="000000" w:themeColor="text1"/>
          <w:szCs w:val="21"/>
        </w:rPr>
        <w:t>0. Dil Bayram Onur Ödülü alarak alanındaki değerini daha da önemli bir noktaya getirdi</w:t>
      </w:r>
      <w:r w:rsidRPr="000B7B09">
        <w:rPr>
          <w:color w:val="000000" w:themeColor="text1"/>
          <w:szCs w:val="21"/>
        </w:rPr>
        <w:t xml:space="preserve">. 2013 yılında İzmir Kitap Fuarının Onur </w:t>
      </w:r>
      <w:r w:rsidR="003D0ECF">
        <w:rPr>
          <w:color w:val="000000" w:themeColor="text1"/>
          <w:szCs w:val="21"/>
        </w:rPr>
        <w:t>Yazarı seçildi. 2014 yılında</w:t>
      </w:r>
      <w:r w:rsidRPr="000B7B09">
        <w:rPr>
          <w:color w:val="000000" w:themeColor="text1"/>
          <w:szCs w:val="21"/>
        </w:rPr>
        <w:t xml:space="preserve"> </w:t>
      </w:r>
      <w:r w:rsidR="003D0ECF">
        <w:rPr>
          <w:color w:val="000000" w:themeColor="text1"/>
          <w:szCs w:val="21"/>
        </w:rPr>
        <w:t xml:space="preserve">yaptığı </w:t>
      </w:r>
      <w:r w:rsidRPr="000B7B09">
        <w:rPr>
          <w:color w:val="000000" w:themeColor="text1"/>
          <w:szCs w:val="21"/>
        </w:rPr>
        <w:t>“</w:t>
      </w:r>
      <w:proofErr w:type="spellStart"/>
      <w:r w:rsidRPr="000B7B09">
        <w:rPr>
          <w:color w:val="000000" w:themeColor="text1"/>
          <w:szCs w:val="21"/>
        </w:rPr>
        <w:t>Vergilius'un</w:t>
      </w:r>
      <w:proofErr w:type="spellEnd"/>
      <w:r w:rsidRPr="000B7B09">
        <w:rPr>
          <w:color w:val="000000" w:themeColor="text1"/>
          <w:szCs w:val="21"/>
        </w:rPr>
        <w:t xml:space="preserve"> Ölü</w:t>
      </w:r>
      <w:r w:rsidR="004726A3">
        <w:rPr>
          <w:color w:val="000000" w:themeColor="text1"/>
          <w:szCs w:val="21"/>
        </w:rPr>
        <w:t>mü” başlıklı roman çevirisi ile</w:t>
      </w:r>
      <w:r w:rsidRPr="000B7B09">
        <w:rPr>
          <w:color w:val="000000" w:themeColor="text1"/>
          <w:szCs w:val="21"/>
        </w:rPr>
        <w:t xml:space="preserve"> edebi çeviri dalında Avusturya Büyük Devlet Ödülü'ne layık görüldü.</w:t>
      </w:r>
      <w:r w:rsidR="00A83F62">
        <w:rPr>
          <w:color w:val="000000" w:themeColor="text1"/>
          <w:szCs w:val="21"/>
        </w:rPr>
        <w:t xml:space="preserve"> </w:t>
      </w:r>
      <w:r w:rsidRPr="000B7B09">
        <w:rPr>
          <w:color w:val="000000" w:themeColor="text1"/>
          <w:szCs w:val="21"/>
        </w:rPr>
        <w:t xml:space="preserve">Ahmet Cemal, 1 Ağustos 2017 tarihinde, kalp yetmezliği </w:t>
      </w:r>
      <w:r w:rsidR="004726A3">
        <w:rPr>
          <w:color w:val="000000" w:themeColor="text1"/>
          <w:szCs w:val="21"/>
        </w:rPr>
        <w:t>nedeniyle</w:t>
      </w:r>
      <w:r w:rsidRPr="000B7B09">
        <w:rPr>
          <w:color w:val="000000" w:themeColor="text1"/>
          <w:szCs w:val="21"/>
        </w:rPr>
        <w:t xml:space="preserve"> 75 yaşında hayatını kaybetti. </w:t>
      </w:r>
    </w:p>
    <w:p w:rsidR="00B550E6" w:rsidRPr="00D2707F" w:rsidRDefault="00E97710" w:rsidP="00B550E6">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rPr>
        <w:t>Ç</w:t>
      </w:r>
      <w:r w:rsidR="00A83F62">
        <w:rPr>
          <w:rFonts w:ascii="Times New Roman" w:hAnsi="Times New Roman" w:cs="Times New Roman"/>
          <w:sz w:val="24"/>
        </w:rPr>
        <w:t xml:space="preserve">alışmada ele alınan </w:t>
      </w:r>
      <w:proofErr w:type="spellStart"/>
      <w:r w:rsidR="004726A3">
        <w:rPr>
          <w:rFonts w:ascii="Times New Roman" w:hAnsi="Times New Roman" w:cs="Times New Roman"/>
          <w:sz w:val="24"/>
        </w:rPr>
        <w:t>Novalis’in</w:t>
      </w:r>
      <w:proofErr w:type="spellEnd"/>
      <w:r w:rsidR="004726A3">
        <w:rPr>
          <w:rFonts w:ascii="Times New Roman" w:hAnsi="Times New Roman" w:cs="Times New Roman"/>
          <w:sz w:val="24"/>
        </w:rPr>
        <w:t xml:space="preserve"> </w:t>
      </w:r>
      <w:r w:rsidR="00A83F62">
        <w:rPr>
          <w:rFonts w:ascii="Times New Roman" w:hAnsi="Times New Roman" w:cs="Times New Roman"/>
          <w:sz w:val="24"/>
        </w:rPr>
        <w:t xml:space="preserve">‘Geceye Övgüler’ </w:t>
      </w:r>
      <w:r w:rsidR="004726A3">
        <w:rPr>
          <w:rFonts w:ascii="Times New Roman" w:hAnsi="Times New Roman" w:cs="Times New Roman"/>
          <w:sz w:val="24"/>
        </w:rPr>
        <w:t xml:space="preserve">eseri ve eserin çevirisi </w:t>
      </w:r>
      <w:r w:rsidR="00A83F62">
        <w:rPr>
          <w:rFonts w:ascii="Times New Roman" w:hAnsi="Times New Roman" w:cs="Times New Roman"/>
          <w:sz w:val="24"/>
        </w:rPr>
        <w:t xml:space="preserve">için </w:t>
      </w:r>
      <w:r w:rsidR="004726A3">
        <w:rPr>
          <w:rFonts w:ascii="Times New Roman" w:hAnsi="Times New Roman" w:cs="Times New Roman"/>
          <w:sz w:val="24"/>
        </w:rPr>
        <w:t xml:space="preserve">Ahmet </w:t>
      </w:r>
      <w:r>
        <w:rPr>
          <w:rFonts w:ascii="Times New Roman" w:hAnsi="Times New Roman" w:cs="Times New Roman"/>
          <w:sz w:val="24"/>
        </w:rPr>
        <w:t>Cemal şunları söylemiştir</w:t>
      </w:r>
      <w:r w:rsidR="00A83F62">
        <w:rPr>
          <w:rFonts w:ascii="Times New Roman" w:hAnsi="Times New Roman" w:cs="Times New Roman"/>
          <w:sz w:val="24"/>
        </w:rPr>
        <w:t xml:space="preserve">; </w:t>
      </w:r>
      <w:r w:rsidR="00A83F62" w:rsidRPr="00A83F62">
        <w:rPr>
          <w:rFonts w:ascii="Times New Roman" w:hAnsi="Times New Roman" w:cs="Times New Roman"/>
          <w:i/>
          <w:sz w:val="24"/>
        </w:rPr>
        <w:t>‘</w:t>
      </w:r>
      <w:r w:rsidR="00B550E6" w:rsidRPr="00A83F62">
        <w:rPr>
          <w:rFonts w:ascii="Times New Roman" w:hAnsi="Times New Roman" w:cs="Times New Roman"/>
          <w:i/>
          <w:sz w:val="24"/>
        </w:rPr>
        <w:t xml:space="preserve">Bu kitapta "Geceye </w:t>
      </w:r>
      <w:proofErr w:type="spellStart"/>
      <w:r w:rsidR="00B550E6" w:rsidRPr="00A83F62">
        <w:rPr>
          <w:rFonts w:ascii="Times New Roman" w:hAnsi="Times New Roman" w:cs="Times New Roman"/>
          <w:i/>
          <w:sz w:val="24"/>
        </w:rPr>
        <w:t>Övgüler"in</w:t>
      </w:r>
      <w:proofErr w:type="spellEnd"/>
      <w:r w:rsidR="00B550E6" w:rsidRPr="00A83F62">
        <w:rPr>
          <w:rFonts w:ascii="Times New Roman" w:hAnsi="Times New Roman" w:cs="Times New Roman"/>
          <w:i/>
          <w:sz w:val="24"/>
        </w:rPr>
        <w:t xml:space="preserve"> her iki metninin, </w:t>
      </w:r>
      <w:r w:rsidR="00A83F62">
        <w:rPr>
          <w:rFonts w:ascii="Times New Roman" w:hAnsi="Times New Roman" w:cs="Times New Roman"/>
          <w:i/>
          <w:sz w:val="24"/>
        </w:rPr>
        <w:t xml:space="preserve">yani </w:t>
      </w:r>
      <w:proofErr w:type="spellStart"/>
      <w:r w:rsidR="00A83F62">
        <w:rPr>
          <w:rFonts w:ascii="Times New Roman" w:hAnsi="Times New Roman" w:cs="Times New Roman"/>
          <w:i/>
          <w:sz w:val="24"/>
        </w:rPr>
        <w:t>elyazısı</w:t>
      </w:r>
      <w:proofErr w:type="spellEnd"/>
      <w:r w:rsidR="00A83F62">
        <w:rPr>
          <w:rFonts w:ascii="Times New Roman" w:hAnsi="Times New Roman" w:cs="Times New Roman"/>
          <w:i/>
          <w:sz w:val="24"/>
        </w:rPr>
        <w:t xml:space="preserve"> metin ile "</w:t>
      </w:r>
      <w:proofErr w:type="spellStart"/>
      <w:r w:rsidR="00A83F62">
        <w:rPr>
          <w:rFonts w:ascii="Times New Roman" w:hAnsi="Times New Roman" w:cs="Times New Roman"/>
          <w:i/>
          <w:sz w:val="24"/>
        </w:rPr>
        <w:t>Athenae</w:t>
      </w:r>
      <w:r w:rsidR="00B550E6" w:rsidRPr="00A83F62">
        <w:rPr>
          <w:rFonts w:ascii="Times New Roman" w:hAnsi="Times New Roman" w:cs="Times New Roman"/>
          <w:i/>
          <w:sz w:val="24"/>
        </w:rPr>
        <w:t>um</w:t>
      </w:r>
      <w:proofErr w:type="spellEnd"/>
      <w:r w:rsidR="00B550E6" w:rsidRPr="00A83F62">
        <w:rPr>
          <w:rFonts w:ascii="Times New Roman" w:hAnsi="Times New Roman" w:cs="Times New Roman"/>
          <w:i/>
          <w:sz w:val="24"/>
        </w:rPr>
        <w:t xml:space="preserve"> Metni" diye bilinen metinlerinin çevirisi yer almaktadır. Bu arada, okurun da fark edeceği gibi, iki metin arasında yer yer anlam farklılıkları bulunmaktadır.</w:t>
      </w:r>
      <w:r w:rsidR="00A83F62">
        <w:rPr>
          <w:rFonts w:ascii="Times New Roman" w:hAnsi="Times New Roman" w:cs="Times New Roman"/>
          <w:i/>
          <w:sz w:val="24"/>
        </w:rPr>
        <w:t>’</w:t>
      </w:r>
      <w:sdt>
        <w:sdtPr>
          <w:rPr>
            <w:rFonts w:ascii="Times New Roman" w:hAnsi="Times New Roman" w:cs="Times New Roman"/>
            <w:i/>
            <w:sz w:val="24"/>
          </w:rPr>
          <w:id w:val="1724403301"/>
          <w:citation/>
        </w:sdtPr>
        <w:sdtEndPr/>
        <w:sdtContent>
          <w:r w:rsidR="004726A3">
            <w:rPr>
              <w:rFonts w:ascii="Times New Roman" w:hAnsi="Times New Roman" w:cs="Times New Roman"/>
              <w:i/>
              <w:sz w:val="24"/>
            </w:rPr>
            <w:fldChar w:fldCharType="begin"/>
          </w:r>
          <w:r w:rsidR="00F30DE6">
            <w:rPr>
              <w:rFonts w:ascii="Times New Roman" w:hAnsi="Times New Roman" w:cs="Times New Roman"/>
              <w:i/>
              <w:sz w:val="24"/>
            </w:rPr>
            <w:instrText xml:space="preserve">CITATION Ahm06 \l 1055 </w:instrText>
          </w:r>
          <w:r w:rsidR="004726A3">
            <w:rPr>
              <w:rFonts w:ascii="Times New Roman" w:hAnsi="Times New Roman" w:cs="Times New Roman"/>
              <w:i/>
              <w:sz w:val="24"/>
            </w:rPr>
            <w:fldChar w:fldCharType="separate"/>
          </w:r>
          <w:r w:rsidR="00F30DE6">
            <w:rPr>
              <w:rFonts w:ascii="Times New Roman" w:hAnsi="Times New Roman" w:cs="Times New Roman"/>
              <w:i/>
              <w:noProof/>
              <w:sz w:val="24"/>
            </w:rPr>
            <w:t xml:space="preserve"> </w:t>
          </w:r>
          <w:r w:rsidR="00F30DE6" w:rsidRPr="00F30DE6">
            <w:rPr>
              <w:rFonts w:ascii="Times New Roman" w:hAnsi="Times New Roman" w:cs="Times New Roman"/>
              <w:noProof/>
              <w:sz w:val="24"/>
            </w:rPr>
            <w:t>(Novalis, 2006)</w:t>
          </w:r>
          <w:r w:rsidR="004726A3">
            <w:rPr>
              <w:rFonts w:ascii="Times New Roman" w:hAnsi="Times New Roman" w:cs="Times New Roman"/>
              <w:i/>
              <w:sz w:val="24"/>
            </w:rPr>
            <w:fldChar w:fldCharType="end"/>
          </w:r>
        </w:sdtContent>
      </w:sdt>
      <w:r w:rsidR="00A83F62">
        <w:rPr>
          <w:rFonts w:ascii="Times New Roman" w:hAnsi="Times New Roman" w:cs="Times New Roman"/>
          <w:i/>
          <w:sz w:val="24"/>
        </w:rPr>
        <w:t xml:space="preserve"> </w:t>
      </w:r>
      <w:r w:rsidR="004726A3" w:rsidRPr="004726A3">
        <w:rPr>
          <w:rFonts w:ascii="Times New Roman" w:hAnsi="Times New Roman" w:cs="Times New Roman"/>
          <w:sz w:val="24"/>
        </w:rPr>
        <w:t>Alıntıda da bahsedilen b</w:t>
      </w:r>
      <w:r w:rsidRPr="004726A3">
        <w:rPr>
          <w:rFonts w:ascii="Times New Roman" w:hAnsi="Times New Roman" w:cs="Times New Roman"/>
          <w:sz w:val="24"/>
        </w:rPr>
        <w:t>u farklılıklar</w:t>
      </w:r>
      <w:r w:rsidR="00A83F62" w:rsidRPr="004726A3">
        <w:rPr>
          <w:rFonts w:ascii="Times New Roman" w:hAnsi="Times New Roman" w:cs="Times New Roman"/>
          <w:sz w:val="24"/>
        </w:rPr>
        <w:t xml:space="preserve"> </w:t>
      </w:r>
      <w:r w:rsidR="004726A3">
        <w:rPr>
          <w:rFonts w:ascii="Times New Roman" w:hAnsi="Times New Roman" w:cs="Times New Roman"/>
          <w:sz w:val="24"/>
        </w:rPr>
        <w:t xml:space="preserve">bir sonraki bölümde yer alan </w:t>
      </w:r>
      <w:r w:rsidR="00A83F62" w:rsidRPr="004726A3">
        <w:rPr>
          <w:rFonts w:ascii="Times New Roman" w:hAnsi="Times New Roman" w:cs="Times New Roman"/>
          <w:sz w:val="24"/>
        </w:rPr>
        <w:t xml:space="preserve">bulgular </w:t>
      </w:r>
      <w:r w:rsidR="004726A3">
        <w:rPr>
          <w:rFonts w:ascii="Times New Roman" w:hAnsi="Times New Roman" w:cs="Times New Roman"/>
          <w:sz w:val="24"/>
        </w:rPr>
        <w:t>başlığı altında</w:t>
      </w:r>
      <w:r w:rsidR="00A83F62" w:rsidRPr="004726A3">
        <w:rPr>
          <w:rFonts w:ascii="Times New Roman" w:hAnsi="Times New Roman" w:cs="Times New Roman"/>
          <w:sz w:val="24"/>
        </w:rPr>
        <w:t xml:space="preserve"> incelenmiştir.</w:t>
      </w:r>
    </w:p>
    <w:p w:rsidR="00FB6BAF" w:rsidRDefault="00FB6BAF" w:rsidP="006514BE">
      <w:pPr>
        <w:pStyle w:val="ListeParagraf"/>
        <w:numPr>
          <w:ilvl w:val="0"/>
          <w:numId w:val="1"/>
        </w:numPr>
        <w:spacing w:line="240" w:lineRule="auto"/>
        <w:jc w:val="both"/>
        <w:rPr>
          <w:rFonts w:ascii="Times New Roman" w:hAnsi="Times New Roman" w:cs="Times New Roman"/>
          <w:b/>
          <w:sz w:val="24"/>
        </w:rPr>
      </w:pPr>
      <w:r w:rsidRPr="00FB6BAF">
        <w:rPr>
          <w:rFonts w:ascii="Times New Roman" w:hAnsi="Times New Roman" w:cs="Times New Roman"/>
          <w:b/>
          <w:sz w:val="24"/>
        </w:rPr>
        <w:t>BULGULAR</w:t>
      </w:r>
    </w:p>
    <w:p w:rsidR="004336F3" w:rsidRDefault="004336F3" w:rsidP="004336F3">
      <w:pPr>
        <w:pStyle w:val="ListeParagraf"/>
        <w:spacing w:after="120" w:line="240" w:lineRule="auto"/>
        <w:ind w:left="0" w:firstLine="709"/>
        <w:jc w:val="both"/>
        <w:rPr>
          <w:rFonts w:ascii="Times New Roman" w:hAnsi="Times New Roman" w:cs="Times New Roman"/>
          <w:bCs/>
          <w:iCs/>
          <w:sz w:val="24"/>
        </w:rPr>
      </w:pPr>
      <w:r w:rsidRPr="004336F3">
        <w:rPr>
          <w:rFonts w:ascii="Times New Roman" w:hAnsi="Times New Roman" w:cs="Times New Roman"/>
          <w:bCs/>
          <w:iCs/>
          <w:sz w:val="24"/>
        </w:rPr>
        <w:t xml:space="preserve">Aşağıda Geceye Övgüler (Almanca-Türkçe) kitabındaki Almancası ile Türkçe çevirisi arasında farklar bulunan tarihsel öğeler </w:t>
      </w:r>
      <w:r w:rsidR="006109B4">
        <w:rPr>
          <w:rFonts w:ascii="Times New Roman" w:hAnsi="Times New Roman" w:cs="Times New Roman"/>
          <w:bCs/>
          <w:iCs/>
          <w:sz w:val="24"/>
        </w:rPr>
        <w:t>iki sütun</w:t>
      </w:r>
      <w:r w:rsidRPr="004336F3">
        <w:rPr>
          <w:rFonts w:ascii="Times New Roman" w:hAnsi="Times New Roman" w:cs="Times New Roman"/>
          <w:bCs/>
          <w:iCs/>
          <w:sz w:val="24"/>
        </w:rPr>
        <w:t>a ayrılmış</w:t>
      </w:r>
      <w:r w:rsidR="006109B4">
        <w:rPr>
          <w:rFonts w:ascii="Times New Roman" w:hAnsi="Times New Roman" w:cs="Times New Roman"/>
          <w:bCs/>
          <w:iCs/>
          <w:sz w:val="24"/>
        </w:rPr>
        <w:t>tır</w:t>
      </w:r>
      <w:r w:rsidRPr="004336F3">
        <w:rPr>
          <w:rFonts w:ascii="Times New Roman" w:hAnsi="Times New Roman" w:cs="Times New Roman"/>
          <w:bCs/>
          <w:iCs/>
          <w:sz w:val="24"/>
        </w:rPr>
        <w:t xml:space="preserve">. Almanca sütunda öğenin Almanca hali ve tarihsel yönü </w:t>
      </w:r>
      <w:r w:rsidR="006109B4">
        <w:rPr>
          <w:rFonts w:ascii="Times New Roman" w:hAnsi="Times New Roman" w:cs="Times New Roman"/>
          <w:bCs/>
          <w:iCs/>
          <w:sz w:val="24"/>
        </w:rPr>
        <w:t>verilmiştir. Türkçe sütunda</w:t>
      </w:r>
      <w:r w:rsidRPr="004336F3">
        <w:rPr>
          <w:rFonts w:ascii="Times New Roman" w:hAnsi="Times New Roman" w:cs="Times New Roman"/>
          <w:bCs/>
          <w:iCs/>
          <w:sz w:val="24"/>
        </w:rPr>
        <w:t xml:space="preserve"> öğenin kit</w:t>
      </w:r>
      <w:r w:rsidR="006109B4">
        <w:rPr>
          <w:rFonts w:ascii="Times New Roman" w:hAnsi="Times New Roman" w:cs="Times New Roman"/>
          <w:bCs/>
          <w:iCs/>
          <w:sz w:val="24"/>
        </w:rPr>
        <w:t xml:space="preserve">aptaki çevirisi ile sözlük </w:t>
      </w:r>
      <w:r w:rsidRPr="004336F3">
        <w:rPr>
          <w:rFonts w:ascii="Times New Roman" w:hAnsi="Times New Roman" w:cs="Times New Roman"/>
          <w:bCs/>
          <w:iCs/>
          <w:sz w:val="24"/>
        </w:rPr>
        <w:t xml:space="preserve">çevirisi </w:t>
      </w:r>
      <w:r w:rsidR="006109B4">
        <w:rPr>
          <w:rFonts w:ascii="Times New Roman" w:hAnsi="Times New Roman" w:cs="Times New Roman"/>
          <w:bCs/>
          <w:iCs/>
          <w:sz w:val="24"/>
        </w:rPr>
        <w:t>verilmiştir</w:t>
      </w:r>
      <w:r w:rsidRPr="004336F3">
        <w:rPr>
          <w:rFonts w:ascii="Times New Roman" w:hAnsi="Times New Roman" w:cs="Times New Roman"/>
          <w:bCs/>
          <w:iCs/>
          <w:sz w:val="24"/>
        </w:rPr>
        <w:t>.</w:t>
      </w:r>
      <w:r w:rsidR="006109B4">
        <w:rPr>
          <w:rFonts w:ascii="Times New Roman" w:hAnsi="Times New Roman" w:cs="Times New Roman"/>
          <w:bCs/>
          <w:iCs/>
          <w:sz w:val="24"/>
        </w:rPr>
        <w:t xml:space="preserve"> Sözlük olarak </w:t>
      </w:r>
      <w:proofErr w:type="spellStart"/>
      <w:r w:rsidR="006109B4">
        <w:rPr>
          <w:rFonts w:ascii="Times New Roman" w:hAnsi="Times New Roman" w:cs="Times New Roman"/>
          <w:bCs/>
          <w:iCs/>
          <w:sz w:val="24"/>
        </w:rPr>
        <w:t>Pons</w:t>
      </w:r>
      <w:proofErr w:type="spellEnd"/>
      <w:r w:rsidR="006109B4">
        <w:rPr>
          <w:rFonts w:ascii="Times New Roman" w:hAnsi="Times New Roman" w:cs="Times New Roman"/>
          <w:bCs/>
          <w:iCs/>
          <w:sz w:val="24"/>
        </w:rPr>
        <w:t xml:space="preserve"> Online Sözlük ve </w:t>
      </w:r>
      <w:proofErr w:type="spellStart"/>
      <w:r w:rsidR="006109B4">
        <w:rPr>
          <w:rFonts w:ascii="Times New Roman" w:hAnsi="Times New Roman" w:cs="Times New Roman"/>
          <w:bCs/>
          <w:iCs/>
          <w:sz w:val="24"/>
        </w:rPr>
        <w:t>Duden</w:t>
      </w:r>
      <w:proofErr w:type="spellEnd"/>
      <w:r w:rsidR="006109B4">
        <w:rPr>
          <w:rFonts w:ascii="Times New Roman" w:hAnsi="Times New Roman" w:cs="Times New Roman"/>
          <w:bCs/>
          <w:iCs/>
          <w:sz w:val="24"/>
        </w:rPr>
        <w:t xml:space="preserve"> Online Sözlük kullanılmıştır.</w:t>
      </w:r>
    </w:p>
    <w:p w:rsidR="004336F3" w:rsidRDefault="004336F3" w:rsidP="004336F3">
      <w:pPr>
        <w:pStyle w:val="ListeParagraf"/>
        <w:spacing w:after="120" w:line="240" w:lineRule="auto"/>
        <w:ind w:left="0" w:firstLine="709"/>
        <w:jc w:val="both"/>
        <w:rPr>
          <w:rFonts w:ascii="Times New Roman" w:hAnsi="Times New Roman" w:cs="Times New Roman"/>
          <w:bCs/>
          <w:iCs/>
          <w:sz w:val="24"/>
        </w:rPr>
      </w:pPr>
    </w:p>
    <w:p w:rsidR="004336F3" w:rsidRDefault="004336F3" w:rsidP="009836F6">
      <w:pPr>
        <w:pStyle w:val="ListeParagraf"/>
        <w:numPr>
          <w:ilvl w:val="1"/>
          <w:numId w:val="1"/>
        </w:numPr>
        <w:spacing w:after="120" w:line="240" w:lineRule="auto"/>
        <w:ind w:left="993"/>
        <w:jc w:val="both"/>
        <w:rPr>
          <w:rFonts w:ascii="Times New Roman" w:hAnsi="Times New Roman" w:cs="Times New Roman"/>
          <w:b/>
          <w:bCs/>
          <w:i/>
          <w:iCs/>
          <w:sz w:val="24"/>
        </w:rPr>
      </w:pPr>
      <w:r>
        <w:rPr>
          <w:rFonts w:ascii="Times New Roman" w:hAnsi="Times New Roman" w:cs="Times New Roman"/>
          <w:b/>
          <w:bCs/>
          <w:i/>
          <w:iCs/>
          <w:sz w:val="24"/>
        </w:rPr>
        <w:t>Dinsel Konulara Bağlı Farklılıklar</w:t>
      </w:r>
    </w:p>
    <w:p w:rsidR="004336F3" w:rsidRPr="004336F3" w:rsidRDefault="004336F3" w:rsidP="004336F3">
      <w:pPr>
        <w:spacing w:after="120" w:line="240" w:lineRule="auto"/>
        <w:ind w:firstLine="709"/>
        <w:jc w:val="both"/>
        <w:rPr>
          <w:rFonts w:ascii="Times New Roman" w:hAnsi="Times New Roman" w:cs="Times New Roman"/>
          <w:iCs/>
          <w:sz w:val="24"/>
        </w:rPr>
      </w:pPr>
      <w:r w:rsidRPr="004336F3">
        <w:rPr>
          <w:rFonts w:ascii="Times New Roman" w:hAnsi="Times New Roman" w:cs="Times New Roman"/>
          <w:iCs/>
          <w:sz w:val="24"/>
        </w:rPr>
        <w:t>Bu bölümde çeviri farklılıklarının dinsel temalara bağlı kalma ihtiyacı nedeniyle ortaya çıktığı anlaşılmaktadır.</w:t>
      </w:r>
    </w:p>
    <w:p w:rsidR="004336F3" w:rsidRPr="004336F3" w:rsidRDefault="004336F3" w:rsidP="004336F3">
      <w:pPr>
        <w:pStyle w:val="ListeParagraf"/>
        <w:spacing w:after="120" w:line="240" w:lineRule="auto"/>
        <w:ind w:left="0"/>
        <w:jc w:val="center"/>
        <w:rPr>
          <w:rFonts w:ascii="Times New Roman" w:hAnsi="Times New Roman" w:cs="Times New Roman"/>
          <w:b/>
          <w:bCs/>
          <w:iCs/>
          <w:sz w:val="24"/>
        </w:rPr>
        <w:sectPr w:rsidR="004336F3" w:rsidRPr="004336F3" w:rsidSect="004336F3">
          <w:type w:val="continuous"/>
          <w:pgSz w:w="11906" w:h="16838"/>
          <w:pgMar w:top="1417" w:right="1417" w:bottom="1417" w:left="1417" w:header="708" w:footer="708" w:gutter="0"/>
          <w:cols w:space="708"/>
          <w:docGrid w:linePitch="360"/>
        </w:sectPr>
      </w:pPr>
      <w:r w:rsidRPr="004336F3">
        <w:rPr>
          <w:rFonts w:ascii="Times New Roman" w:hAnsi="Times New Roman" w:cs="Times New Roman"/>
          <w:b/>
          <w:bCs/>
          <w:iCs/>
          <w:sz w:val="24"/>
        </w:rPr>
        <w:t xml:space="preserve">ALMANCA                                                              </w:t>
      </w:r>
      <w:r>
        <w:rPr>
          <w:rFonts w:ascii="Times New Roman" w:hAnsi="Times New Roman" w:cs="Times New Roman"/>
          <w:b/>
          <w:bCs/>
          <w:iCs/>
          <w:sz w:val="24"/>
        </w:rPr>
        <w:t>TÜRKÇE</w:t>
      </w:r>
    </w:p>
    <w:p w:rsidR="004336F3" w:rsidRPr="004336F3" w:rsidRDefault="004336F3" w:rsidP="004336F3">
      <w:pPr>
        <w:pStyle w:val="AralkYok"/>
        <w:sectPr w:rsidR="004336F3" w:rsidRPr="004336F3" w:rsidSect="004336F3">
          <w:type w:val="continuous"/>
          <w:pgSz w:w="11906" w:h="16838"/>
          <w:pgMar w:top="1417" w:right="1417" w:bottom="1417" w:left="1417" w:header="708" w:footer="708" w:gutter="0"/>
          <w:cols w:num="2" w:space="708"/>
          <w:docGrid w:linePitch="360"/>
        </w:sectPr>
      </w:pPr>
    </w:p>
    <w:p w:rsidR="00D132BC" w:rsidRPr="00993F8C" w:rsidRDefault="00D132BC" w:rsidP="004336F3">
      <w:pPr>
        <w:pStyle w:val="ListeParagraf"/>
        <w:numPr>
          <w:ilvl w:val="0"/>
          <w:numId w:val="13"/>
        </w:numPr>
        <w:spacing w:after="120"/>
        <w:ind w:left="426"/>
        <w:jc w:val="both"/>
        <w:rPr>
          <w:rFonts w:ascii="Times New Roman" w:hAnsi="Times New Roman" w:cs="Times New Roman"/>
        </w:rPr>
      </w:pPr>
      <w:r w:rsidRPr="00993F8C">
        <w:rPr>
          <w:rFonts w:ascii="Times New Roman" w:hAnsi="Times New Roman" w:cs="Times New Roman"/>
          <w:i/>
          <w:iCs/>
        </w:rPr>
        <w:lastRenderedPageBreak/>
        <w:t>(…)</w:t>
      </w:r>
      <w:r w:rsidR="004336F3" w:rsidRPr="00993F8C">
        <w:rPr>
          <w:rFonts w:ascii="Times New Roman" w:hAnsi="Times New Roman" w:cs="Times New Roman"/>
          <w:i/>
          <w:iCs/>
        </w:rPr>
        <w:t xml:space="preserve"> </w:t>
      </w:r>
      <w:proofErr w:type="spellStart"/>
      <w:r w:rsidRPr="00993F8C">
        <w:rPr>
          <w:rFonts w:ascii="Times New Roman" w:hAnsi="Times New Roman" w:cs="Times New Roman"/>
          <w:i/>
          <w:iCs/>
        </w:rPr>
        <w:t>Wogen</w:t>
      </w:r>
      <w:proofErr w:type="spellEnd"/>
      <w:r w:rsidRPr="00993F8C">
        <w:rPr>
          <w:rFonts w:ascii="Times New Roman" w:hAnsi="Times New Roman" w:cs="Times New Roman"/>
          <w:i/>
          <w:iCs/>
        </w:rPr>
        <w:t xml:space="preserve">; </w:t>
      </w:r>
      <w:proofErr w:type="spellStart"/>
      <w:r w:rsidRPr="00993F8C">
        <w:rPr>
          <w:rFonts w:ascii="Times New Roman" w:hAnsi="Times New Roman" w:cs="Times New Roman"/>
          <w:i/>
          <w:iCs/>
        </w:rPr>
        <w:t>seiner</w:t>
      </w:r>
      <w:proofErr w:type="spellEnd"/>
      <w:r w:rsidRPr="00993F8C">
        <w:rPr>
          <w:rFonts w:ascii="Times New Roman" w:hAnsi="Times New Roman" w:cs="Times New Roman"/>
          <w:i/>
          <w:iCs/>
        </w:rPr>
        <w:t xml:space="preserve"> milden </w:t>
      </w:r>
      <w:proofErr w:type="spellStart"/>
      <w:r w:rsidRPr="00993F8C">
        <w:rPr>
          <w:rFonts w:ascii="Times New Roman" w:hAnsi="Times New Roman" w:cs="Times New Roman"/>
          <w:bCs/>
          <w:i/>
          <w:iCs/>
          <w:u w:val="single"/>
        </w:rPr>
        <w:t>Allgegenwart</w:t>
      </w:r>
      <w:proofErr w:type="spellEnd"/>
      <w:r w:rsidRPr="00993F8C">
        <w:rPr>
          <w:rFonts w:ascii="Times New Roman" w:hAnsi="Times New Roman" w:cs="Times New Roman"/>
          <w:i/>
          <w:iCs/>
          <w:u w:val="single"/>
        </w:rPr>
        <w:t>,</w:t>
      </w:r>
      <w:r w:rsidRPr="00993F8C">
        <w:rPr>
          <w:rFonts w:ascii="Times New Roman" w:hAnsi="Times New Roman" w:cs="Times New Roman"/>
          <w:i/>
          <w:iCs/>
        </w:rPr>
        <w:t xml:space="preserve"> </w:t>
      </w:r>
      <w:proofErr w:type="spellStart"/>
      <w:r w:rsidRPr="00993F8C">
        <w:rPr>
          <w:rFonts w:ascii="Times New Roman" w:hAnsi="Times New Roman" w:cs="Times New Roman"/>
          <w:i/>
          <w:iCs/>
        </w:rPr>
        <w:t>als</w:t>
      </w:r>
      <w:proofErr w:type="spellEnd"/>
      <w:r w:rsidRPr="00993F8C">
        <w:rPr>
          <w:rFonts w:ascii="Times New Roman" w:hAnsi="Times New Roman" w:cs="Times New Roman"/>
          <w:i/>
          <w:iCs/>
        </w:rPr>
        <w:t xml:space="preserve"> </w:t>
      </w:r>
      <w:proofErr w:type="spellStart"/>
      <w:r w:rsidRPr="00993F8C">
        <w:rPr>
          <w:rFonts w:ascii="Times New Roman" w:hAnsi="Times New Roman" w:cs="Times New Roman"/>
          <w:i/>
          <w:iCs/>
        </w:rPr>
        <w:t>weckender</w:t>
      </w:r>
      <w:proofErr w:type="spellEnd"/>
      <w:r w:rsidRPr="00993F8C">
        <w:rPr>
          <w:rFonts w:ascii="Times New Roman" w:hAnsi="Times New Roman" w:cs="Times New Roman"/>
          <w:i/>
          <w:iCs/>
        </w:rPr>
        <w:t xml:space="preserve"> </w:t>
      </w:r>
      <w:proofErr w:type="spellStart"/>
      <w:r w:rsidRPr="00993F8C">
        <w:rPr>
          <w:rFonts w:ascii="Times New Roman" w:hAnsi="Times New Roman" w:cs="Times New Roman"/>
          <w:i/>
          <w:iCs/>
        </w:rPr>
        <w:t>Tag</w:t>
      </w:r>
      <w:proofErr w:type="spellEnd"/>
      <w:r w:rsidRPr="00993F8C">
        <w:rPr>
          <w:rFonts w:ascii="Times New Roman" w:hAnsi="Times New Roman" w:cs="Times New Roman"/>
          <w:i/>
          <w:iCs/>
        </w:rPr>
        <w:t>.</w:t>
      </w:r>
      <w:r w:rsidR="004336F3" w:rsidRPr="00993F8C">
        <w:rPr>
          <w:rFonts w:ascii="Times New Roman" w:hAnsi="Times New Roman" w:cs="Times New Roman"/>
          <w:i/>
          <w:iCs/>
        </w:rPr>
        <w:t xml:space="preserve"> (…)</w:t>
      </w:r>
      <w:r w:rsidRPr="00993F8C">
        <w:rPr>
          <w:rFonts w:ascii="Times New Roman" w:hAnsi="Times New Roman" w:cs="Times New Roman"/>
          <w:i/>
          <w:iCs/>
        </w:rPr>
        <w:t xml:space="preserve"> (s. 2)</w:t>
      </w:r>
    </w:p>
    <w:p w:rsidR="004336F3" w:rsidRDefault="004336F3" w:rsidP="004336F3">
      <w:pPr>
        <w:pStyle w:val="ListeParagraf"/>
        <w:spacing w:after="120"/>
        <w:ind w:left="0"/>
        <w:jc w:val="both"/>
        <w:rPr>
          <w:rFonts w:ascii="Times New Roman" w:hAnsi="Times New Roman" w:cs="Times New Roman"/>
          <w:sz w:val="24"/>
        </w:rPr>
      </w:pPr>
      <w:r>
        <w:rPr>
          <w:rFonts w:ascii="Times New Roman" w:hAnsi="Times New Roman" w:cs="Times New Roman"/>
          <w:sz w:val="24"/>
        </w:rPr>
        <w:t xml:space="preserve">Bu kelime, dinsel bir terimdir ve </w:t>
      </w:r>
      <w:proofErr w:type="spellStart"/>
      <w:r>
        <w:rPr>
          <w:rFonts w:ascii="Times New Roman" w:hAnsi="Times New Roman" w:cs="Times New Roman"/>
          <w:sz w:val="24"/>
        </w:rPr>
        <w:t>Novalis</w:t>
      </w:r>
      <w:proofErr w:type="spellEnd"/>
      <w:r>
        <w:rPr>
          <w:rFonts w:ascii="Times New Roman" w:hAnsi="Times New Roman" w:cs="Times New Roman"/>
          <w:sz w:val="24"/>
        </w:rPr>
        <w:t>, dönemin önemli akımlarından biri olan romantizm akımından etkilendiği için eserinde tanrısal unsurları sıkça kullanmıştır.</w:t>
      </w:r>
    </w:p>
    <w:p w:rsidR="004336F3" w:rsidRDefault="004336F3" w:rsidP="004336F3">
      <w:pPr>
        <w:pStyle w:val="ListeParagraf"/>
        <w:ind w:left="0"/>
        <w:jc w:val="both"/>
        <w:rPr>
          <w:rFonts w:ascii="Times New Roman" w:hAnsi="Times New Roman" w:cs="Times New Roman"/>
          <w:b/>
          <w:bCs/>
          <w:sz w:val="24"/>
        </w:rPr>
      </w:pPr>
    </w:p>
    <w:p w:rsidR="0098216E" w:rsidRDefault="0098216E" w:rsidP="004336F3">
      <w:pPr>
        <w:pStyle w:val="ListeParagraf"/>
        <w:spacing w:after="120"/>
        <w:ind w:left="0"/>
        <w:jc w:val="both"/>
        <w:rPr>
          <w:rFonts w:ascii="Times New Roman" w:hAnsi="Times New Roman" w:cs="Times New Roman"/>
          <w:i/>
          <w:iCs/>
        </w:rPr>
      </w:pPr>
    </w:p>
    <w:p w:rsidR="004336F3" w:rsidRPr="00993F8C" w:rsidRDefault="00C56C97" w:rsidP="004336F3">
      <w:pPr>
        <w:pStyle w:val="ListeParagraf"/>
        <w:spacing w:after="120"/>
        <w:ind w:left="0"/>
        <w:jc w:val="both"/>
        <w:rPr>
          <w:rFonts w:ascii="Times New Roman" w:hAnsi="Times New Roman" w:cs="Times New Roman"/>
        </w:rPr>
      </w:pPr>
      <w:r>
        <w:rPr>
          <w:rFonts w:ascii="Times New Roman" w:hAnsi="Times New Roman" w:cs="Times New Roman"/>
          <w:i/>
          <w:iCs/>
        </w:rPr>
        <w:lastRenderedPageBreak/>
        <w:t xml:space="preserve">(…) </w:t>
      </w:r>
      <w:r w:rsidR="004336F3" w:rsidRPr="00993F8C">
        <w:rPr>
          <w:rFonts w:ascii="Times New Roman" w:hAnsi="Times New Roman" w:cs="Times New Roman"/>
          <w:i/>
          <w:iCs/>
        </w:rPr>
        <w:t xml:space="preserve">dalgalanmalarıyla ve </w:t>
      </w:r>
      <w:r w:rsidR="004336F3" w:rsidRPr="00993F8C">
        <w:rPr>
          <w:rFonts w:ascii="Times New Roman" w:hAnsi="Times New Roman" w:cs="Times New Roman"/>
          <w:i/>
          <w:iCs/>
          <w:u w:val="single"/>
        </w:rPr>
        <w:t>dört bir yanı</w:t>
      </w:r>
      <w:r w:rsidR="004336F3" w:rsidRPr="00993F8C">
        <w:rPr>
          <w:rFonts w:ascii="Times New Roman" w:hAnsi="Times New Roman" w:cs="Times New Roman"/>
          <w:i/>
          <w:iCs/>
        </w:rPr>
        <w:t xml:space="preserve"> yumuşacık </w:t>
      </w:r>
      <w:r w:rsidR="004336F3" w:rsidRPr="00993F8C">
        <w:rPr>
          <w:rFonts w:ascii="Times New Roman" w:hAnsi="Times New Roman" w:cs="Times New Roman"/>
          <w:i/>
          <w:iCs/>
          <w:u w:val="single"/>
        </w:rPr>
        <w:t>kucaklayışıyla</w:t>
      </w:r>
      <w:r w:rsidR="004336F3" w:rsidRPr="00993F8C">
        <w:rPr>
          <w:rFonts w:ascii="Times New Roman" w:hAnsi="Times New Roman" w:cs="Times New Roman"/>
          <w:i/>
          <w:iCs/>
        </w:rPr>
        <w:t>, uyandıran gün olarak (…)</w:t>
      </w:r>
    </w:p>
    <w:p w:rsidR="004336F3" w:rsidRDefault="004336F3" w:rsidP="004336F3">
      <w:pPr>
        <w:pStyle w:val="ListeParagraf"/>
        <w:spacing w:after="120"/>
        <w:ind w:left="0"/>
        <w:jc w:val="both"/>
        <w:rPr>
          <w:rFonts w:ascii="Times New Roman" w:hAnsi="Times New Roman" w:cs="Times New Roman"/>
          <w:bCs/>
          <w:sz w:val="24"/>
        </w:rPr>
      </w:pPr>
      <w:r>
        <w:rPr>
          <w:rFonts w:ascii="Times New Roman" w:hAnsi="Times New Roman" w:cs="Times New Roman"/>
          <w:bCs/>
          <w:sz w:val="24"/>
        </w:rPr>
        <w:t xml:space="preserve">Sözlük: </w:t>
      </w:r>
      <w:r w:rsidR="00C56C97">
        <w:rPr>
          <w:rFonts w:ascii="Times New Roman" w:hAnsi="Times New Roman" w:cs="Times New Roman"/>
          <w:bCs/>
          <w:sz w:val="24"/>
        </w:rPr>
        <w:t>dalgalarıyla</w:t>
      </w:r>
      <w:r>
        <w:rPr>
          <w:rFonts w:ascii="Times New Roman" w:hAnsi="Times New Roman" w:cs="Times New Roman"/>
          <w:bCs/>
          <w:sz w:val="24"/>
        </w:rPr>
        <w:t>; uyandıran gün olarak yumuşacık</w:t>
      </w:r>
      <w:r w:rsidRPr="004336F3">
        <w:rPr>
          <w:rFonts w:ascii="Times New Roman" w:hAnsi="Times New Roman" w:cs="Times New Roman"/>
          <w:bCs/>
          <w:sz w:val="24"/>
        </w:rPr>
        <w:t xml:space="preserve"> </w:t>
      </w:r>
      <w:r>
        <w:rPr>
          <w:rFonts w:ascii="Times New Roman" w:hAnsi="Times New Roman" w:cs="Times New Roman"/>
          <w:bCs/>
          <w:sz w:val="24"/>
          <w:u w:val="single"/>
        </w:rPr>
        <w:t>her yerde bulunuşuyla</w:t>
      </w:r>
      <w:r>
        <w:rPr>
          <w:rFonts w:ascii="Times New Roman" w:hAnsi="Times New Roman" w:cs="Times New Roman"/>
          <w:bCs/>
          <w:sz w:val="24"/>
        </w:rPr>
        <w:t xml:space="preserve"> </w:t>
      </w:r>
      <w:r w:rsidRPr="004336F3">
        <w:rPr>
          <w:rFonts w:ascii="Times New Roman" w:hAnsi="Times New Roman" w:cs="Times New Roman"/>
          <w:bCs/>
          <w:sz w:val="24"/>
        </w:rPr>
        <w:t>(…)</w:t>
      </w:r>
    </w:p>
    <w:p w:rsidR="004336F3" w:rsidRPr="004336F3" w:rsidRDefault="004336F3" w:rsidP="004336F3">
      <w:pPr>
        <w:pStyle w:val="ListeParagraf"/>
        <w:spacing w:after="120"/>
        <w:ind w:left="0"/>
        <w:jc w:val="both"/>
        <w:rPr>
          <w:rFonts w:ascii="Times New Roman" w:hAnsi="Times New Roman" w:cs="Times New Roman"/>
          <w:bCs/>
          <w:sz w:val="24"/>
        </w:rPr>
        <w:sectPr w:rsidR="004336F3" w:rsidRPr="004336F3" w:rsidSect="004336F3">
          <w:type w:val="continuous"/>
          <w:pgSz w:w="11906" w:h="16838"/>
          <w:pgMar w:top="1417" w:right="1417" w:bottom="1417" w:left="1417" w:header="708" w:footer="708" w:gutter="0"/>
          <w:cols w:num="2" w:space="708"/>
          <w:docGrid w:linePitch="360"/>
        </w:sectPr>
      </w:pPr>
      <w:r>
        <w:rPr>
          <w:rFonts w:ascii="Times New Roman" w:hAnsi="Times New Roman" w:cs="Times New Roman"/>
          <w:bCs/>
          <w:sz w:val="24"/>
        </w:rPr>
        <w:t>Çevirmen dini motifler</w:t>
      </w:r>
      <w:r w:rsidR="00C56C97">
        <w:rPr>
          <w:rFonts w:ascii="Times New Roman" w:hAnsi="Times New Roman" w:cs="Times New Roman"/>
          <w:bCs/>
          <w:sz w:val="24"/>
        </w:rPr>
        <w:t>in daha baskın</w:t>
      </w:r>
      <w:r>
        <w:rPr>
          <w:rFonts w:ascii="Times New Roman" w:hAnsi="Times New Roman" w:cs="Times New Roman"/>
          <w:bCs/>
          <w:sz w:val="24"/>
        </w:rPr>
        <w:t xml:space="preserve"> olması </w:t>
      </w:r>
      <w:r w:rsidR="00C56C97">
        <w:rPr>
          <w:rFonts w:ascii="Times New Roman" w:hAnsi="Times New Roman" w:cs="Times New Roman"/>
          <w:bCs/>
          <w:sz w:val="24"/>
        </w:rPr>
        <w:t>adına</w:t>
      </w:r>
      <w:r>
        <w:rPr>
          <w:rFonts w:ascii="Times New Roman" w:hAnsi="Times New Roman" w:cs="Times New Roman"/>
          <w:bCs/>
          <w:sz w:val="24"/>
        </w:rPr>
        <w:t xml:space="preserve"> Tanrıya samimi</w:t>
      </w:r>
      <w:r w:rsidR="00C56C97">
        <w:rPr>
          <w:rFonts w:ascii="Times New Roman" w:hAnsi="Times New Roman" w:cs="Times New Roman"/>
          <w:bCs/>
          <w:sz w:val="24"/>
        </w:rPr>
        <w:t>yetle</w:t>
      </w:r>
      <w:r>
        <w:rPr>
          <w:rFonts w:ascii="Times New Roman" w:hAnsi="Times New Roman" w:cs="Times New Roman"/>
          <w:bCs/>
          <w:sz w:val="24"/>
        </w:rPr>
        <w:t xml:space="preserve"> </w:t>
      </w:r>
      <w:r w:rsidR="00C56C97">
        <w:rPr>
          <w:rFonts w:ascii="Times New Roman" w:hAnsi="Times New Roman" w:cs="Times New Roman"/>
          <w:bCs/>
          <w:sz w:val="24"/>
        </w:rPr>
        <w:t xml:space="preserve">yaklaşım anlamı için </w:t>
      </w:r>
      <w:r w:rsidRPr="004336F3">
        <w:rPr>
          <w:rFonts w:ascii="Times New Roman" w:hAnsi="Times New Roman" w:cs="Times New Roman"/>
          <w:bCs/>
          <w:i/>
          <w:sz w:val="24"/>
        </w:rPr>
        <w:t xml:space="preserve">kucaklayış </w:t>
      </w:r>
      <w:r w:rsidR="00C56C97">
        <w:rPr>
          <w:rFonts w:ascii="Times New Roman" w:hAnsi="Times New Roman" w:cs="Times New Roman"/>
          <w:bCs/>
          <w:sz w:val="24"/>
        </w:rPr>
        <w:t>demiş</w:t>
      </w:r>
      <w:r>
        <w:rPr>
          <w:rFonts w:ascii="Times New Roman" w:hAnsi="Times New Roman" w:cs="Times New Roman"/>
          <w:bCs/>
          <w:sz w:val="24"/>
        </w:rPr>
        <w:t xml:space="preserve"> ancak bu kelime </w:t>
      </w:r>
      <w:r w:rsidRPr="004336F3">
        <w:rPr>
          <w:rFonts w:ascii="Times New Roman" w:hAnsi="Times New Roman" w:cs="Times New Roman"/>
          <w:bCs/>
          <w:i/>
          <w:sz w:val="24"/>
        </w:rPr>
        <w:t>her yerde bulunma</w:t>
      </w:r>
      <w:r>
        <w:rPr>
          <w:rFonts w:ascii="Times New Roman" w:hAnsi="Times New Roman" w:cs="Times New Roman"/>
          <w:bCs/>
          <w:sz w:val="24"/>
        </w:rPr>
        <w:t xml:space="preserve"> anlamından başk</w:t>
      </w:r>
      <w:r w:rsidR="00C56C97">
        <w:rPr>
          <w:rFonts w:ascii="Times New Roman" w:hAnsi="Times New Roman" w:cs="Times New Roman"/>
          <w:bCs/>
          <w:sz w:val="24"/>
        </w:rPr>
        <w:t>a anlamlar da ortaya koyar</w:t>
      </w:r>
      <w:r>
        <w:rPr>
          <w:rFonts w:ascii="Times New Roman" w:hAnsi="Times New Roman" w:cs="Times New Roman"/>
          <w:bCs/>
          <w:sz w:val="24"/>
        </w:rPr>
        <w:t>.</w:t>
      </w:r>
    </w:p>
    <w:p w:rsidR="004336F3" w:rsidRPr="004336F3" w:rsidRDefault="004336F3" w:rsidP="004336F3">
      <w:pPr>
        <w:spacing w:line="240" w:lineRule="auto"/>
        <w:jc w:val="both"/>
        <w:rPr>
          <w:rFonts w:ascii="Times New Roman" w:hAnsi="Times New Roman" w:cs="Times New Roman"/>
          <w:i/>
          <w:iCs/>
          <w:sz w:val="24"/>
        </w:rPr>
        <w:sectPr w:rsidR="004336F3" w:rsidRPr="004336F3" w:rsidSect="004336F3">
          <w:type w:val="continuous"/>
          <w:pgSz w:w="11906" w:h="16838"/>
          <w:pgMar w:top="1417" w:right="1417" w:bottom="1417" w:left="1417" w:header="708" w:footer="708" w:gutter="0"/>
          <w:cols w:space="708"/>
          <w:docGrid w:linePitch="360"/>
        </w:sectPr>
      </w:pPr>
    </w:p>
    <w:p w:rsidR="004336F3" w:rsidRPr="00993F8C" w:rsidRDefault="004336F3" w:rsidP="004336F3">
      <w:pPr>
        <w:pStyle w:val="ListeParagraf"/>
        <w:numPr>
          <w:ilvl w:val="0"/>
          <w:numId w:val="13"/>
        </w:numPr>
        <w:spacing w:after="120" w:line="240" w:lineRule="auto"/>
        <w:ind w:left="426" w:hanging="426"/>
        <w:jc w:val="both"/>
        <w:rPr>
          <w:rFonts w:ascii="Times New Roman" w:hAnsi="Times New Roman" w:cs="Times New Roman"/>
        </w:rPr>
      </w:pPr>
      <w:r w:rsidRPr="00993F8C">
        <w:rPr>
          <w:rFonts w:ascii="Times New Roman" w:hAnsi="Times New Roman" w:cs="Times New Roman"/>
          <w:i/>
          <w:iCs/>
        </w:rPr>
        <w:lastRenderedPageBreak/>
        <w:t xml:space="preserve">(…) Der </w:t>
      </w:r>
      <w:proofErr w:type="spellStart"/>
      <w:r w:rsidRPr="00993F8C">
        <w:rPr>
          <w:rFonts w:ascii="Times New Roman" w:hAnsi="Times New Roman" w:cs="Times New Roman"/>
          <w:i/>
          <w:iCs/>
        </w:rPr>
        <w:t>Preis</w:t>
      </w:r>
      <w:proofErr w:type="spellEnd"/>
      <w:r w:rsidRPr="00993F8C">
        <w:rPr>
          <w:rFonts w:ascii="Times New Roman" w:hAnsi="Times New Roman" w:cs="Times New Roman"/>
          <w:i/>
          <w:iCs/>
        </w:rPr>
        <w:t xml:space="preserve"> der </w:t>
      </w:r>
      <w:proofErr w:type="spellStart"/>
      <w:r w:rsidRPr="00993F8C">
        <w:rPr>
          <w:rFonts w:ascii="Times New Roman" w:hAnsi="Times New Roman" w:cs="Times New Roman"/>
          <w:i/>
          <w:iCs/>
        </w:rPr>
        <w:t>Weltkönigin</w:t>
      </w:r>
      <w:proofErr w:type="spellEnd"/>
      <w:r w:rsidRPr="00993F8C">
        <w:rPr>
          <w:rFonts w:ascii="Times New Roman" w:hAnsi="Times New Roman" w:cs="Times New Roman"/>
          <w:i/>
          <w:iCs/>
        </w:rPr>
        <w:t xml:space="preserve">, der </w:t>
      </w:r>
      <w:proofErr w:type="spellStart"/>
      <w:r w:rsidRPr="00993F8C">
        <w:rPr>
          <w:rFonts w:ascii="Times New Roman" w:hAnsi="Times New Roman" w:cs="Times New Roman"/>
          <w:i/>
          <w:iCs/>
        </w:rPr>
        <w:t>hohen</w:t>
      </w:r>
      <w:proofErr w:type="spellEnd"/>
      <w:r w:rsidRPr="00993F8C">
        <w:rPr>
          <w:rFonts w:ascii="Times New Roman" w:hAnsi="Times New Roman" w:cs="Times New Roman"/>
          <w:i/>
          <w:iCs/>
        </w:rPr>
        <w:t xml:space="preserve"> </w:t>
      </w:r>
      <w:proofErr w:type="spellStart"/>
      <w:r w:rsidRPr="00993F8C">
        <w:rPr>
          <w:rFonts w:ascii="Times New Roman" w:hAnsi="Times New Roman" w:cs="Times New Roman"/>
          <w:i/>
          <w:iCs/>
        </w:rPr>
        <w:t>Verkündigerin</w:t>
      </w:r>
      <w:proofErr w:type="spellEnd"/>
      <w:r w:rsidRPr="00993F8C">
        <w:rPr>
          <w:rFonts w:ascii="Times New Roman" w:hAnsi="Times New Roman" w:cs="Times New Roman"/>
          <w:i/>
          <w:iCs/>
        </w:rPr>
        <w:t xml:space="preserve"> </w:t>
      </w:r>
      <w:proofErr w:type="spellStart"/>
      <w:r w:rsidRPr="00993F8C">
        <w:rPr>
          <w:rFonts w:ascii="Times New Roman" w:hAnsi="Times New Roman" w:cs="Times New Roman"/>
          <w:i/>
          <w:iCs/>
        </w:rPr>
        <w:t>heiliger</w:t>
      </w:r>
      <w:proofErr w:type="spellEnd"/>
      <w:r w:rsidRPr="00993F8C">
        <w:rPr>
          <w:rFonts w:ascii="Times New Roman" w:hAnsi="Times New Roman" w:cs="Times New Roman"/>
          <w:i/>
          <w:iCs/>
        </w:rPr>
        <w:t xml:space="preserve"> </w:t>
      </w:r>
      <w:proofErr w:type="spellStart"/>
      <w:r w:rsidRPr="00993F8C">
        <w:rPr>
          <w:rFonts w:ascii="Times New Roman" w:hAnsi="Times New Roman" w:cs="Times New Roman"/>
          <w:i/>
          <w:iCs/>
        </w:rPr>
        <w:t>Welten</w:t>
      </w:r>
      <w:proofErr w:type="spellEnd"/>
      <w:r w:rsidRPr="00993F8C">
        <w:rPr>
          <w:rFonts w:ascii="Times New Roman" w:hAnsi="Times New Roman" w:cs="Times New Roman"/>
          <w:i/>
          <w:iCs/>
        </w:rPr>
        <w:t xml:space="preserve">, </w:t>
      </w:r>
      <w:r w:rsidRPr="00993F8C">
        <w:rPr>
          <w:rFonts w:ascii="Times New Roman" w:hAnsi="Times New Roman" w:cs="Times New Roman"/>
          <w:bCs/>
          <w:i/>
          <w:iCs/>
          <w:u w:val="single"/>
        </w:rPr>
        <w:t xml:space="preserve">der </w:t>
      </w:r>
      <w:proofErr w:type="spellStart"/>
      <w:r w:rsidRPr="00993F8C">
        <w:rPr>
          <w:rFonts w:ascii="Times New Roman" w:hAnsi="Times New Roman" w:cs="Times New Roman"/>
          <w:bCs/>
          <w:i/>
          <w:iCs/>
          <w:u w:val="single"/>
        </w:rPr>
        <w:t>Pflegerin</w:t>
      </w:r>
      <w:proofErr w:type="spellEnd"/>
      <w:r w:rsidRPr="00993F8C">
        <w:rPr>
          <w:rFonts w:ascii="Times New Roman" w:hAnsi="Times New Roman" w:cs="Times New Roman"/>
          <w:bCs/>
          <w:i/>
          <w:iCs/>
          <w:u w:val="single"/>
        </w:rPr>
        <w:t xml:space="preserve"> </w:t>
      </w:r>
      <w:proofErr w:type="spellStart"/>
      <w:r w:rsidRPr="00993F8C">
        <w:rPr>
          <w:rFonts w:ascii="Times New Roman" w:hAnsi="Times New Roman" w:cs="Times New Roman"/>
          <w:bCs/>
          <w:i/>
          <w:iCs/>
          <w:u w:val="single"/>
        </w:rPr>
        <w:t>seliger</w:t>
      </w:r>
      <w:proofErr w:type="spellEnd"/>
      <w:r w:rsidRPr="00993F8C">
        <w:rPr>
          <w:rFonts w:ascii="Times New Roman" w:hAnsi="Times New Roman" w:cs="Times New Roman"/>
          <w:bCs/>
          <w:i/>
          <w:iCs/>
          <w:u w:val="single"/>
        </w:rPr>
        <w:t xml:space="preserve"> </w:t>
      </w:r>
      <w:proofErr w:type="spellStart"/>
      <w:r w:rsidRPr="00993F8C">
        <w:rPr>
          <w:rFonts w:ascii="Times New Roman" w:hAnsi="Times New Roman" w:cs="Times New Roman"/>
          <w:bCs/>
          <w:i/>
          <w:iCs/>
          <w:u w:val="single"/>
        </w:rPr>
        <w:t>Liebe</w:t>
      </w:r>
      <w:proofErr w:type="spellEnd"/>
      <w:r w:rsidRPr="00993F8C">
        <w:rPr>
          <w:rFonts w:ascii="Times New Roman" w:hAnsi="Times New Roman" w:cs="Times New Roman"/>
          <w:bCs/>
          <w:i/>
          <w:iCs/>
          <w:u w:val="single"/>
        </w:rPr>
        <w:t xml:space="preserve"> (…)</w:t>
      </w:r>
      <w:r w:rsidRPr="00993F8C">
        <w:rPr>
          <w:rFonts w:ascii="Times New Roman" w:hAnsi="Times New Roman" w:cs="Times New Roman"/>
          <w:bCs/>
          <w:i/>
          <w:iCs/>
        </w:rPr>
        <w:t xml:space="preserve"> (s. 3)</w:t>
      </w:r>
    </w:p>
    <w:p w:rsidR="004336F3" w:rsidRPr="004336F3" w:rsidRDefault="004336F3" w:rsidP="004336F3">
      <w:pPr>
        <w:spacing w:after="120" w:line="240" w:lineRule="auto"/>
        <w:jc w:val="both"/>
        <w:rPr>
          <w:rFonts w:ascii="Times New Roman" w:hAnsi="Times New Roman" w:cs="Times New Roman"/>
          <w:bCs/>
          <w:sz w:val="24"/>
        </w:rPr>
      </w:pPr>
      <w:r w:rsidRPr="004336F3">
        <w:rPr>
          <w:rFonts w:ascii="Times New Roman" w:hAnsi="Times New Roman" w:cs="Times New Roman"/>
          <w:bCs/>
          <w:sz w:val="24"/>
        </w:rPr>
        <w:t>Burada bahsettiği aşk konusu, kaybettiği nişanlısını temsil etmekte ve onun aşkına dinsel terimlerle atıfta bulunmaktadır.</w:t>
      </w:r>
    </w:p>
    <w:p w:rsidR="004336F3" w:rsidRDefault="004336F3" w:rsidP="004336F3">
      <w:pPr>
        <w:spacing w:after="120" w:line="240" w:lineRule="auto"/>
        <w:jc w:val="both"/>
        <w:rPr>
          <w:rFonts w:ascii="Times New Roman" w:hAnsi="Times New Roman" w:cs="Times New Roman"/>
          <w:b/>
          <w:bCs/>
          <w:sz w:val="24"/>
        </w:rPr>
      </w:pPr>
    </w:p>
    <w:p w:rsidR="004336F3" w:rsidRDefault="004336F3" w:rsidP="004336F3">
      <w:pPr>
        <w:spacing w:after="120" w:line="240" w:lineRule="auto"/>
        <w:jc w:val="both"/>
        <w:rPr>
          <w:rFonts w:ascii="Times New Roman" w:hAnsi="Times New Roman" w:cs="Times New Roman"/>
          <w:i/>
          <w:iCs/>
          <w:sz w:val="24"/>
        </w:rPr>
      </w:pPr>
    </w:p>
    <w:p w:rsidR="004336F3" w:rsidRPr="00993F8C" w:rsidRDefault="004336F3" w:rsidP="004336F3">
      <w:pPr>
        <w:spacing w:after="120" w:line="240" w:lineRule="auto"/>
        <w:jc w:val="both"/>
        <w:rPr>
          <w:rFonts w:ascii="Times New Roman" w:hAnsi="Times New Roman" w:cs="Times New Roman"/>
        </w:rPr>
      </w:pPr>
      <w:r w:rsidRPr="00993F8C">
        <w:rPr>
          <w:rFonts w:ascii="Times New Roman" w:hAnsi="Times New Roman" w:cs="Times New Roman"/>
          <w:i/>
          <w:iCs/>
        </w:rPr>
        <w:lastRenderedPageBreak/>
        <w:t xml:space="preserve">(…) Dünyanın kraliçesinin, kutsal dünyaların yüce müjdecisinin, </w:t>
      </w:r>
      <w:r w:rsidRPr="00993F8C">
        <w:rPr>
          <w:rFonts w:ascii="Times New Roman" w:hAnsi="Times New Roman" w:cs="Times New Roman"/>
          <w:i/>
          <w:iCs/>
          <w:u w:val="single"/>
        </w:rPr>
        <w:t xml:space="preserve">mutlu aşkın bakıcısı </w:t>
      </w:r>
      <w:r w:rsidRPr="00993F8C">
        <w:rPr>
          <w:rFonts w:ascii="Times New Roman" w:hAnsi="Times New Roman" w:cs="Times New Roman"/>
          <w:i/>
          <w:iCs/>
        </w:rPr>
        <w:t>(…)</w:t>
      </w:r>
    </w:p>
    <w:p w:rsidR="004336F3" w:rsidRPr="00993F8C" w:rsidRDefault="004336F3" w:rsidP="004336F3">
      <w:pPr>
        <w:spacing w:after="120" w:line="240" w:lineRule="auto"/>
        <w:jc w:val="both"/>
        <w:rPr>
          <w:rFonts w:ascii="Times New Roman" w:hAnsi="Times New Roman" w:cs="Times New Roman"/>
        </w:rPr>
      </w:pPr>
      <w:r w:rsidRPr="00993F8C">
        <w:rPr>
          <w:rFonts w:ascii="Times New Roman" w:hAnsi="Times New Roman" w:cs="Times New Roman"/>
          <w:bCs/>
        </w:rPr>
        <w:t xml:space="preserve">Sözlük: Dünyanın kraliçesinin, kutsal dünyaların yüce müjdecisinin, </w:t>
      </w:r>
      <w:r w:rsidRPr="00993F8C">
        <w:rPr>
          <w:rFonts w:ascii="Times New Roman" w:hAnsi="Times New Roman" w:cs="Times New Roman"/>
          <w:bCs/>
          <w:u w:val="single"/>
        </w:rPr>
        <w:t>aziz/ merhum aşkın (hasta) bakıcısı</w:t>
      </w:r>
      <w:r w:rsidRPr="00993F8C">
        <w:rPr>
          <w:rFonts w:ascii="Times New Roman" w:hAnsi="Times New Roman" w:cs="Times New Roman"/>
          <w:bCs/>
        </w:rPr>
        <w:t xml:space="preserve"> (…)</w:t>
      </w:r>
    </w:p>
    <w:p w:rsidR="004336F3" w:rsidRPr="00993F8C" w:rsidRDefault="004336F3" w:rsidP="004336F3">
      <w:pPr>
        <w:spacing w:after="120" w:line="240" w:lineRule="auto"/>
        <w:jc w:val="both"/>
        <w:rPr>
          <w:rFonts w:ascii="Times New Roman" w:hAnsi="Times New Roman" w:cs="Times New Roman"/>
          <w:bCs/>
        </w:rPr>
      </w:pPr>
      <w:proofErr w:type="spellStart"/>
      <w:r w:rsidRPr="00993F8C">
        <w:rPr>
          <w:rFonts w:ascii="Times New Roman" w:hAnsi="Times New Roman" w:cs="Times New Roman"/>
          <w:bCs/>
          <w:i/>
        </w:rPr>
        <w:t>Pflegerin</w:t>
      </w:r>
      <w:proofErr w:type="spellEnd"/>
      <w:r w:rsidRPr="00993F8C">
        <w:rPr>
          <w:rFonts w:ascii="Times New Roman" w:hAnsi="Times New Roman" w:cs="Times New Roman"/>
          <w:bCs/>
        </w:rPr>
        <w:t xml:space="preserve"> kelimesinin hasta bakıcı anlamına geldiği ve yazarın nişanlısının öldüğü dikkate alınırsa burada aşkın merhum olma ihtimali daha yüksektir.</w:t>
      </w:r>
    </w:p>
    <w:p w:rsidR="0080266B" w:rsidRPr="00993F8C" w:rsidRDefault="0080266B" w:rsidP="004336F3">
      <w:pPr>
        <w:spacing w:after="120" w:line="240" w:lineRule="auto"/>
        <w:jc w:val="both"/>
        <w:rPr>
          <w:rFonts w:ascii="Times New Roman" w:hAnsi="Times New Roman" w:cs="Times New Roman"/>
          <w:bCs/>
        </w:rPr>
      </w:pPr>
    </w:p>
    <w:p w:rsidR="0080266B" w:rsidRPr="00993F8C" w:rsidRDefault="0080266B" w:rsidP="004336F3">
      <w:pPr>
        <w:spacing w:after="120" w:line="240" w:lineRule="auto"/>
        <w:jc w:val="both"/>
        <w:rPr>
          <w:rFonts w:ascii="Times New Roman" w:hAnsi="Times New Roman" w:cs="Times New Roman"/>
          <w:bCs/>
        </w:rPr>
        <w:sectPr w:rsidR="0080266B" w:rsidRPr="00993F8C" w:rsidSect="004336F3">
          <w:type w:val="continuous"/>
          <w:pgSz w:w="11906" w:h="16838"/>
          <w:pgMar w:top="1417" w:right="1417" w:bottom="1417" w:left="1417" w:header="708" w:footer="708" w:gutter="0"/>
          <w:cols w:num="2" w:space="708"/>
          <w:docGrid w:linePitch="360"/>
        </w:sectPr>
      </w:pPr>
    </w:p>
    <w:p w:rsidR="0080266B" w:rsidRPr="00993F8C" w:rsidRDefault="0080266B" w:rsidP="0080266B">
      <w:pPr>
        <w:pStyle w:val="ListeParagraf"/>
        <w:numPr>
          <w:ilvl w:val="0"/>
          <w:numId w:val="13"/>
        </w:numPr>
        <w:spacing w:after="120" w:line="240" w:lineRule="auto"/>
        <w:ind w:left="426"/>
        <w:jc w:val="both"/>
        <w:rPr>
          <w:rFonts w:ascii="Times New Roman" w:hAnsi="Times New Roman" w:cs="Times New Roman"/>
          <w:i/>
        </w:rPr>
      </w:pPr>
      <w:r w:rsidRPr="00993F8C">
        <w:rPr>
          <w:rFonts w:ascii="Times New Roman" w:hAnsi="Times New Roman" w:cs="Times New Roman"/>
          <w:i/>
        </w:rPr>
        <w:lastRenderedPageBreak/>
        <w:t xml:space="preserve">(…) </w:t>
      </w:r>
      <w:proofErr w:type="spellStart"/>
      <w:r w:rsidRPr="00993F8C">
        <w:rPr>
          <w:rFonts w:ascii="Times New Roman" w:hAnsi="Times New Roman" w:cs="Times New Roman"/>
          <w:i/>
        </w:rPr>
        <w:t>Des</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Wut</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kein</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Flehn</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und</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keine</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u w:val="single"/>
        </w:rPr>
        <w:t>Gabe</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stillte</w:t>
      </w:r>
      <w:proofErr w:type="spellEnd"/>
      <w:r w:rsidRPr="00993F8C">
        <w:rPr>
          <w:rFonts w:ascii="Times New Roman" w:hAnsi="Times New Roman" w:cs="Times New Roman"/>
          <w:i/>
        </w:rPr>
        <w:t>;(…) (s. 9)</w:t>
      </w:r>
    </w:p>
    <w:p w:rsidR="0080266B" w:rsidRPr="004336F3" w:rsidRDefault="0080266B" w:rsidP="0080266B">
      <w:pPr>
        <w:pStyle w:val="ListeParagraf"/>
        <w:spacing w:after="120" w:line="240" w:lineRule="auto"/>
        <w:ind w:left="426"/>
        <w:jc w:val="both"/>
        <w:rPr>
          <w:rFonts w:ascii="Times New Roman" w:hAnsi="Times New Roman" w:cs="Times New Roman"/>
          <w:i/>
          <w:sz w:val="24"/>
          <w:szCs w:val="24"/>
        </w:rPr>
      </w:pPr>
    </w:p>
    <w:p w:rsidR="0080266B" w:rsidRPr="004336F3" w:rsidRDefault="0080266B" w:rsidP="0080266B">
      <w:pPr>
        <w:pStyle w:val="ListeParagraf"/>
        <w:spacing w:after="120" w:line="240" w:lineRule="auto"/>
        <w:ind w:left="0"/>
        <w:jc w:val="both"/>
        <w:rPr>
          <w:rFonts w:ascii="Times New Roman" w:hAnsi="Times New Roman" w:cs="Times New Roman"/>
          <w:sz w:val="24"/>
          <w:szCs w:val="24"/>
        </w:rPr>
      </w:pPr>
      <w:r w:rsidRPr="004336F3">
        <w:rPr>
          <w:rFonts w:ascii="Times New Roman" w:hAnsi="Times New Roman" w:cs="Times New Roman"/>
          <w:sz w:val="24"/>
          <w:szCs w:val="24"/>
        </w:rPr>
        <w:t>Bu cümlede öfkesi yatışmayan varlık ölümdür ve ölüm canlı bir varlık gibi, hatta tanrısal bir varlıkmış gibi gösterilmiştir.</w:t>
      </w:r>
    </w:p>
    <w:p w:rsidR="0080266B" w:rsidRDefault="0080266B" w:rsidP="0080266B">
      <w:pPr>
        <w:pStyle w:val="ListeParagraf"/>
        <w:spacing w:after="120" w:line="240" w:lineRule="auto"/>
        <w:ind w:left="0"/>
        <w:jc w:val="both"/>
        <w:rPr>
          <w:rFonts w:ascii="Times New Roman" w:hAnsi="Times New Roman" w:cs="Times New Roman"/>
          <w:i/>
          <w:sz w:val="24"/>
          <w:szCs w:val="24"/>
        </w:rPr>
      </w:pPr>
    </w:p>
    <w:p w:rsidR="0080266B" w:rsidRDefault="0080266B" w:rsidP="0080266B">
      <w:pPr>
        <w:pStyle w:val="ListeParagraf"/>
        <w:spacing w:after="120" w:line="240" w:lineRule="auto"/>
        <w:ind w:left="0"/>
        <w:jc w:val="both"/>
        <w:rPr>
          <w:rFonts w:ascii="Times New Roman" w:hAnsi="Times New Roman" w:cs="Times New Roman"/>
          <w:i/>
          <w:sz w:val="24"/>
          <w:szCs w:val="24"/>
        </w:rPr>
      </w:pPr>
    </w:p>
    <w:p w:rsidR="0080266B" w:rsidRDefault="0080266B" w:rsidP="0080266B">
      <w:pPr>
        <w:pStyle w:val="ListeParagraf"/>
        <w:spacing w:after="120" w:line="240" w:lineRule="auto"/>
        <w:ind w:left="0"/>
        <w:jc w:val="both"/>
        <w:rPr>
          <w:rFonts w:ascii="Times New Roman" w:hAnsi="Times New Roman" w:cs="Times New Roman"/>
          <w:i/>
          <w:sz w:val="24"/>
          <w:szCs w:val="24"/>
        </w:rPr>
      </w:pPr>
    </w:p>
    <w:p w:rsidR="0080266B" w:rsidRPr="00993F8C" w:rsidRDefault="0080266B" w:rsidP="0080266B">
      <w:pPr>
        <w:pStyle w:val="ListeParagraf"/>
        <w:spacing w:after="120" w:line="240" w:lineRule="auto"/>
        <w:ind w:left="0"/>
        <w:jc w:val="both"/>
        <w:rPr>
          <w:rFonts w:ascii="Times New Roman" w:hAnsi="Times New Roman" w:cs="Times New Roman"/>
          <w:i/>
        </w:rPr>
      </w:pPr>
      <w:r w:rsidRPr="00993F8C">
        <w:rPr>
          <w:rFonts w:ascii="Times New Roman" w:hAnsi="Times New Roman" w:cs="Times New Roman"/>
          <w:i/>
        </w:rPr>
        <w:lastRenderedPageBreak/>
        <w:t xml:space="preserve">(…) Öfkesini hiçbir yakarış ve </w:t>
      </w:r>
      <w:r w:rsidRPr="00993F8C">
        <w:rPr>
          <w:rFonts w:ascii="Times New Roman" w:hAnsi="Times New Roman" w:cs="Times New Roman"/>
          <w:i/>
          <w:u w:val="single"/>
        </w:rPr>
        <w:t xml:space="preserve">kurban </w:t>
      </w:r>
      <w:r w:rsidRPr="00993F8C">
        <w:rPr>
          <w:rFonts w:ascii="Times New Roman" w:hAnsi="Times New Roman" w:cs="Times New Roman"/>
          <w:i/>
        </w:rPr>
        <w:t>yatıştıramıyordu; (…)</w:t>
      </w:r>
    </w:p>
    <w:p w:rsidR="0080266B" w:rsidRPr="004336F3" w:rsidRDefault="0080266B" w:rsidP="0080266B">
      <w:pPr>
        <w:pStyle w:val="ListeParagraf"/>
        <w:spacing w:after="120" w:line="240" w:lineRule="auto"/>
        <w:ind w:left="0"/>
        <w:jc w:val="both"/>
        <w:rPr>
          <w:rFonts w:ascii="Times New Roman" w:hAnsi="Times New Roman" w:cs="Times New Roman"/>
          <w:sz w:val="24"/>
          <w:szCs w:val="24"/>
        </w:rPr>
      </w:pPr>
      <w:r w:rsidRPr="004336F3">
        <w:rPr>
          <w:rFonts w:ascii="Times New Roman" w:hAnsi="Times New Roman" w:cs="Times New Roman"/>
          <w:sz w:val="24"/>
          <w:szCs w:val="24"/>
        </w:rPr>
        <w:t xml:space="preserve">Sözlük: Hiçbir yalvarma veya </w:t>
      </w:r>
      <w:r w:rsidRPr="004336F3">
        <w:rPr>
          <w:rFonts w:ascii="Times New Roman" w:hAnsi="Times New Roman" w:cs="Times New Roman"/>
          <w:sz w:val="24"/>
          <w:szCs w:val="24"/>
          <w:u w:val="single"/>
        </w:rPr>
        <w:t>hediye/ bağış</w:t>
      </w:r>
      <w:r w:rsidRPr="004336F3">
        <w:rPr>
          <w:rFonts w:ascii="Times New Roman" w:hAnsi="Times New Roman" w:cs="Times New Roman"/>
          <w:sz w:val="24"/>
          <w:szCs w:val="24"/>
        </w:rPr>
        <w:t xml:space="preserve"> öfkesini gidermedi;</w:t>
      </w:r>
    </w:p>
    <w:p w:rsidR="0080266B" w:rsidRPr="004336F3" w:rsidRDefault="0080266B" w:rsidP="0080266B">
      <w:pPr>
        <w:spacing w:after="120" w:line="240" w:lineRule="auto"/>
        <w:jc w:val="both"/>
        <w:rPr>
          <w:rFonts w:ascii="Times New Roman" w:hAnsi="Times New Roman" w:cs="Times New Roman"/>
          <w:iCs/>
          <w:sz w:val="24"/>
        </w:rPr>
        <w:sectPr w:rsidR="0080266B" w:rsidRPr="004336F3" w:rsidSect="004336F3">
          <w:type w:val="continuous"/>
          <w:pgSz w:w="11906" w:h="16838"/>
          <w:pgMar w:top="1417" w:right="1417" w:bottom="1417" w:left="1417" w:header="708" w:footer="708" w:gutter="0"/>
          <w:cols w:num="2" w:space="708"/>
          <w:docGrid w:linePitch="360"/>
        </w:sectPr>
      </w:pPr>
      <w:r w:rsidRPr="004336F3">
        <w:rPr>
          <w:rFonts w:ascii="Times New Roman" w:hAnsi="Times New Roman" w:cs="Times New Roman"/>
          <w:iCs/>
          <w:sz w:val="24"/>
        </w:rPr>
        <w:t xml:space="preserve">Çevirmen burada dinsel motifleri ve ölüm varlığını </w:t>
      </w:r>
      <w:proofErr w:type="gramStart"/>
      <w:r w:rsidRPr="004336F3">
        <w:rPr>
          <w:rFonts w:ascii="Times New Roman" w:hAnsi="Times New Roman" w:cs="Times New Roman"/>
          <w:iCs/>
          <w:sz w:val="24"/>
        </w:rPr>
        <w:t>baz</w:t>
      </w:r>
      <w:proofErr w:type="gramEnd"/>
      <w:r w:rsidRPr="004336F3">
        <w:rPr>
          <w:rFonts w:ascii="Times New Roman" w:hAnsi="Times New Roman" w:cs="Times New Roman"/>
          <w:iCs/>
          <w:sz w:val="24"/>
        </w:rPr>
        <w:t xml:space="preserve"> alarak kurban kelimesini kullanmış ancak kurban kelimesi Almanca kelimenin tam karşılığı değildir. </w:t>
      </w:r>
    </w:p>
    <w:p w:rsidR="004336F3" w:rsidRDefault="004336F3" w:rsidP="004336F3">
      <w:pPr>
        <w:spacing w:line="240" w:lineRule="auto"/>
        <w:jc w:val="both"/>
        <w:rPr>
          <w:rFonts w:ascii="Times New Roman" w:hAnsi="Times New Roman" w:cs="Times New Roman"/>
          <w:i/>
          <w:iCs/>
          <w:sz w:val="24"/>
        </w:rPr>
        <w:sectPr w:rsidR="004336F3" w:rsidSect="004336F3">
          <w:type w:val="continuous"/>
          <w:pgSz w:w="11906" w:h="16838"/>
          <w:pgMar w:top="1417" w:right="1417" w:bottom="1417" w:left="1417" w:header="708" w:footer="708" w:gutter="0"/>
          <w:cols w:space="708"/>
          <w:docGrid w:linePitch="360"/>
        </w:sectPr>
      </w:pPr>
    </w:p>
    <w:p w:rsidR="004336F3" w:rsidRPr="00993F8C" w:rsidRDefault="004336F3" w:rsidP="0080266B">
      <w:pPr>
        <w:pStyle w:val="ListeParagraf"/>
        <w:numPr>
          <w:ilvl w:val="0"/>
          <w:numId w:val="13"/>
        </w:numPr>
        <w:spacing w:after="120" w:line="240" w:lineRule="auto"/>
        <w:ind w:left="426"/>
        <w:jc w:val="both"/>
        <w:rPr>
          <w:rFonts w:ascii="Times New Roman" w:hAnsi="Times New Roman" w:cs="Times New Roman"/>
          <w:i/>
          <w:iCs/>
          <w:lang w:val="de-DE"/>
        </w:rPr>
      </w:pPr>
      <w:r w:rsidRPr="00993F8C">
        <w:rPr>
          <w:rFonts w:ascii="Times New Roman" w:hAnsi="Times New Roman" w:cs="Times New Roman"/>
          <w:i/>
          <w:iCs/>
        </w:rPr>
        <w:lastRenderedPageBreak/>
        <w:t xml:space="preserve">(…) Der </w:t>
      </w:r>
      <w:proofErr w:type="spellStart"/>
      <w:r w:rsidRPr="00993F8C">
        <w:rPr>
          <w:rFonts w:ascii="Times New Roman" w:hAnsi="Times New Roman" w:cs="Times New Roman"/>
          <w:i/>
          <w:iCs/>
        </w:rPr>
        <w:t>ewigen</w:t>
      </w:r>
      <w:proofErr w:type="spellEnd"/>
      <w:r w:rsidRPr="00993F8C">
        <w:rPr>
          <w:rFonts w:ascii="Times New Roman" w:hAnsi="Times New Roman" w:cs="Times New Roman"/>
          <w:i/>
          <w:iCs/>
        </w:rPr>
        <w:t xml:space="preserve"> </w:t>
      </w:r>
      <w:proofErr w:type="spellStart"/>
      <w:r w:rsidRPr="00993F8C">
        <w:rPr>
          <w:rFonts w:ascii="Times New Roman" w:hAnsi="Times New Roman" w:cs="Times New Roman"/>
          <w:i/>
          <w:iCs/>
        </w:rPr>
        <w:t>Liebe</w:t>
      </w:r>
      <w:proofErr w:type="spellEnd"/>
      <w:r w:rsidRPr="00993F8C">
        <w:rPr>
          <w:rFonts w:ascii="Times New Roman" w:hAnsi="Times New Roman" w:cs="Times New Roman"/>
          <w:i/>
          <w:iCs/>
        </w:rPr>
        <w:t xml:space="preserve"> </w:t>
      </w:r>
      <w:proofErr w:type="spellStart"/>
      <w:r w:rsidRPr="00993F8C">
        <w:rPr>
          <w:rFonts w:ascii="Times New Roman" w:hAnsi="Times New Roman" w:cs="Times New Roman"/>
          <w:bCs/>
          <w:i/>
          <w:iCs/>
          <w:u w:val="single"/>
        </w:rPr>
        <w:t>lösende</w:t>
      </w:r>
      <w:proofErr w:type="spellEnd"/>
      <w:r w:rsidRPr="00993F8C">
        <w:rPr>
          <w:rFonts w:ascii="Times New Roman" w:hAnsi="Times New Roman" w:cs="Times New Roman"/>
          <w:i/>
          <w:iCs/>
          <w:u w:val="single"/>
        </w:rPr>
        <w:t xml:space="preserve"> </w:t>
      </w:r>
      <w:proofErr w:type="spellStart"/>
      <w:r w:rsidRPr="00993F8C">
        <w:rPr>
          <w:rFonts w:ascii="Times New Roman" w:hAnsi="Times New Roman" w:cs="Times New Roman"/>
          <w:i/>
          <w:iCs/>
          <w:u w:val="single"/>
        </w:rPr>
        <w:t>Hand</w:t>
      </w:r>
      <w:proofErr w:type="spellEnd"/>
      <w:r w:rsidRPr="00993F8C">
        <w:rPr>
          <w:rFonts w:ascii="Times New Roman" w:hAnsi="Times New Roman" w:cs="Times New Roman"/>
          <w:i/>
          <w:iCs/>
        </w:rPr>
        <w:t>. (…)</w:t>
      </w:r>
      <w:r w:rsidRPr="00993F8C">
        <w:rPr>
          <w:rFonts w:ascii="Times New Roman" w:hAnsi="Times New Roman" w:cs="Times New Roman"/>
          <w:i/>
          <w:iCs/>
          <w:lang w:val="de-DE"/>
        </w:rPr>
        <w:t xml:space="preserve"> (s. 12)</w:t>
      </w:r>
    </w:p>
    <w:p w:rsidR="004336F3" w:rsidRPr="004336F3" w:rsidRDefault="004336F3" w:rsidP="004336F3">
      <w:pPr>
        <w:pStyle w:val="ListeParagraf"/>
        <w:spacing w:after="120" w:line="240" w:lineRule="auto"/>
        <w:ind w:left="0"/>
        <w:jc w:val="both"/>
        <w:rPr>
          <w:rFonts w:ascii="Times New Roman" w:hAnsi="Times New Roman" w:cs="Times New Roman"/>
          <w:b/>
          <w:sz w:val="24"/>
        </w:rPr>
      </w:pPr>
      <w:proofErr w:type="spellStart"/>
      <w:r w:rsidRPr="004336F3">
        <w:rPr>
          <w:rFonts w:ascii="Times New Roman" w:hAnsi="Times New Roman" w:cs="Times New Roman"/>
          <w:iCs/>
          <w:sz w:val="24"/>
          <w:lang w:val="de-DE"/>
        </w:rPr>
        <w:t>B</w:t>
      </w:r>
      <w:r>
        <w:rPr>
          <w:rFonts w:ascii="Times New Roman" w:hAnsi="Times New Roman" w:cs="Times New Roman"/>
          <w:iCs/>
          <w:sz w:val="24"/>
          <w:lang w:val="de-DE"/>
        </w:rPr>
        <w:t>u</w:t>
      </w:r>
      <w:proofErr w:type="spellEnd"/>
      <w:r>
        <w:rPr>
          <w:rFonts w:ascii="Times New Roman" w:hAnsi="Times New Roman" w:cs="Times New Roman"/>
          <w:iCs/>
          <w:sz w:val="24"/>
          <w:lang w:val="de-DE"/>
        </w:rPr>
        <w:t xml:space="preserve"> </w:t>
      </w:r>
      <w:proofErr w:type="spellStart"/>
      <w:r>
        <w:rPr>
          <w:rFonts w:ascii="Times New Roman" w:hAnsi="Times New Roman" w:cs="Times New Roman"/>
          <w:iCs/>
          <w:sz w:val="24"/>
          <w:lang w:val="de-DE"/>
        </w:rPr>
        <w:t>cümlede</w:t>
      </w:r>
      <w:proofErr w:type="spellEnd"/>
      <w:r>
        <w:rPr>
          <w:rFonts w:ascii="Times New Roman" w:hAnsi="Times New Roman" w:cs="Times New Roman"/>
          <w:iCs/>
          <w:sz w:val="24"/>
          <w:lang w:val="de-DE"/>
        </w:rPr>
        <w:t xml:space="preserve"> </w:t>
      </w:r>
      <w:r w:rsidRPr="004336F3">
        <w:rPr>
          <w:rFonts w:ascii="Times New Roman" w:hAnsi="Times New Roman" w:cs="Times New Roman"/>
          <w:i/>
          <w:iCs/>
          <w:sz w:val="24"/>
          <w:lang w:val="de-DE"/>
        </w:rPr>
        <w:t>ewigen Liebe</w:t>
      </w:r>
      <w:r>
        <w:rPr>
          <w:rFonts w:ascii="Times New Roman" w:hAnsi="Times New Roman" w:cs="Times New Roman"/>
          <w:iCs/>
          <w:sz w:val="24"/>
          <w:lang w:val="de-DE"/>
        </w:rPr>
        <w:t xml:space="preserve"> </w:t>
      </w:r>
      <w:proofErr w:type="spellStart"/>
      <w:r>
        <w:rPr>
          <w:rFonts w:ascii="Times New Roman" w:hAnsi="Times New Roman" w:cs="Times New Roman"/>
          <w:iCs/>
          <w:sz w:val="24"/>
          <w:lang w:val="de-DE"/>
        </w:rPr>
        <w:t>diyerek</w:t>
      </w:r>
      <w:proofErr w:type="spellEnd"/>
      <w:r>
        <w:rPr>
          <w:rFonts w:ascii="Times New Roman" w:hAnsi="Times New Roman" w:cs="Times New Roman"/>
          <w:iCs/>
          <w:sz w:val="24"/>
          <w:lang w:val="de-DE"/>
        </w:rPr>
        <w:t xml:space="preserve"> </w:t>
      </w:r>
      <w:proofErr w:type="spellStart"/>
      <w:r>
        <w:rPr>
          <w:rFonts w:ascii="Times New Roman" w:hAnsi="Times New Roman" w:cs="Times New Roman"/>
          <w:iCs/>
          <w:sz w:val="24"/>
          <w:lang w:val="de-DE"/>
        </w:rPr>
        <w:t>Tanrı’ya</w:t>
      </w:r>
      <w:proofErr w:type="spellEnd"/>
      <w:r>
        <w:rPr>
          <w:rFonts w:ascii="Times New Roman" w:hAnsi="Times New Roman" w:cs="Times New Roman"/>
          <w:iCs/>
          <w:sz w:val="24"/>
          <w:lang w:val="de-DE"/>
        </w:rPr>
        <w:t xml:space="preserve"> </w:t>
      </w:r>
      <w:proofErr w:type="spellStart"/>
      <w:r>
        <w:rPr>
          <w:rFonts w:ascii="Times New Roman" w:hAnsi="Times New Roman" w:cs="Times New Roman"/>
          <w:iCs/>
          <w:sz w:val="24"/>
          <w:lang w:val="de-DE"/>
        </w:rPr>
        <w:t>atıfta</w:t>
      </w:r>
      <w:proofErr w:type="spellEnd"/>
      <w:r>
        <w:rPr>
          <w:rFonts w:ascii="Times New Roman" w:hAnsi="Times New Roman" w:cs="Times New Roman"/>
          <w:iCs/>
          <w:sz w:val="24"/>
          <w:lang w:val="de-DE"/>
        </w:rPr>
        <w:t xml:space="preserve"> </w:t>
      </w:r>
      <w:proofErr w:type="spellStart"/>
      <w:r>
        <w:rPr>
          <w:rFonts w:ascii="Times New Roman" w:hAnsi="Times New Roman" w:cs="Times New Roman"/>
          <w:iCs/>
          <w:sz w:val="24"/>
          <w:lang w:val="de-DE"/>
        </w:rPr>
        <w:t>bulunulmuştur</w:t>
      </w:r>
      <w:proofErr w:type="spellEnd"/>
      <w:r>
        <w:rPr>
          <w:rFonts w:ascii="Times New Roman" w:hAnsi="Times New Roman" w:cs="Times New Roman"/>
          <w:iCs/>
          <w:sz w:val="24"/>
          <w:lang w:val="de-DE"/>
        </w:rPr>
        <w:t>.</w:t>
      </w:r>
    </w:p>
    <w:p w:rsidR="004336F3" w:rsidRDefault="004336F3" w:rsidP="004336F3">
      <w:pPr>
        <w:spacing w:line="240" w:lineRule="auto"/>
        <w:jc w:val="both"/>
        <w:rPr>
          <w:rFonts w:ascii="Times New Roman" w:hAnsi="Times New Roman" w:cs="Times New Roman"/>
          <w:i/>
          <w:iCs/>
          <w:sz w:val="24"/>
        </w:rPr>
      </w:pPr>
    </w:p>
    <w:p w:rsidR="004336F3" w:rsidRDefault="004336F3" w:rsidP="004336F3">
      <w:pPr>
        <w:spacing w:line="240" w:lineRule="auto"/>
        <w:jc w:val="both"/>
        <w:rPr>
          <w:rFonts w:ascii="Times New Roman" w:hAnsi="Times New Roman" w:cs="Times New Roman"/>
          <w:i/>
          <w:iCs/>
          <w:sz w:val="24"/>
        </w:rPr>
      </w:pPr>
    </w:p>
    <w:p w:rsidR="004336F3" w:rsidRPr="00993F8C" w:rsidRDefault="004336F3" w:rsidP="004336F3">
      <w:pPr>
        <w:spacing w:after="120" w:line="240" w:lineRule="auto"/>
        <w:jc w:val="both"/>
        <w:rPr>
          <w:rFonts w:ascii="Times New Roman" w:hAnsi="Times New Roman" w:cs="Times New Roman"/>
          <w:i/>
          <w:iCs/>
        </w:rPr>
      </w:pPr>
      <w:r w:rsidRPr="00993F8C">
        <w:rPr>
          <w:rFonts w:ascii="Times New Roman" w:hAnsi="Times New Roman" w:cs="Times New Roman"/>
          <w:i/>
          <w:iCs/>
        </w:rPr>
        <w:lastRenderedPageBreak/>
        <w:t xml:space="preserve">(…) Sonsuz sevginin </w:t>
      </w:r>
      <w:r w:rsidRPr="00993F8C">
        <w:rPr>
          <w:rFonts w:ascii="Times New Roman" w:hAnsi="Times New Roman" w:cs="Times New Roman"/>
          <w:i/>
          <w:iCs/>
          <w:u w:val="single"/>
        </w:rPr>
        <w:t>kurtarıcı</w:t>
      </w:r>
      <w:r w:rsidRPr="00993F8C">
        <w:rPr>
          <w:rFonts w:ascii="Times New Roman" w:hAnsi="Times New Roman" w:cs="Times New Roman"/>
          <w:i/>
          <w:iCs/>
        </w:rPr>
        <w:t xml:space="preserve"> eli. (…)</w:t>
      </w:r>
    </w:p>
    <w:p w:rsidR="004336F3" w:rsidRPr="004336F3" w:rsidRDefault="004336F3" w:rsidP="004336F3">
      <w:pPr>
        <w:pStyle w:val="AralkYok"/>
        <w:spacing w:after="120"/>
        <w:jc w:val="both"/>
        <w:rPr>
          <w:rFonts w:ascii="Times New Roman" w:hAnsi="Times New Roman" w:cs="Times New Roman"/>
          <w:sz w:val="24"/>
        </w:rPr>
      </w:pPr>
      <w:r w:rsidRPr="004336F3">
        <w:rPr>
          <w:rFonts w:ascii="Times New Roman" w:hAnsi="Times New Roman" w:cs="Times New Roman"/>
          <w:sz w:val="24"/>
        </w:rPr>
        <w:t xml:space="preserve">Sözlük: Sonsuz sevginin </w:t>
      </w:r>
      <w:r w:rsidRPr="004336F3">
        <w:rPr>
          <w:rFonts w:ascii="Times New Roman" w:hAnsi="Times New Roman" w:cs="Times New Roman"/>
          <w:sz w:val="24"/>
          <w:u w:val="single"/>
        </w:rPr>
        <w:t>(her şeyi) çözen</w:t>
      </w:r>
      <w:r w:rsidRPr="004336F3">
        <w:rPr>
          <w:rFonts w:ascii="Times New Roman" w:hAnsi="Times New Roman" w:cs="Times New Roman"/>
          <w:sz w:val="24"/>
        </w:rPr>
        <w:t xml:space="preserve"> eli.</w:t>
      </w:r>
    </w:p>
    <w:p w:rsidR="004336F3" w:rsidRPr="004336F3" w:rsidRDefault="004336F3" w:rsidP="004336F3">
      <w:pPr>
        <w:pStyle w:val="AralkYok"/>
        <w:spacing w:after="120"/>
        <w:jc w:val="both"/>
        <w:rPr>
          <w:rFonts w:ascii="Times New Roman" w:hAnsi="Times New Roman" w:cs="Times New Roman"/>
          <w:iCs/>
          <w:sz w:val="24"/>
        </w:rPr>
        <w:sectPr w:rsidR="004336F3" w:rsidRPr="004336F3" w:rsidSect="004336F3">
          <w:type w:val="continuous"/>
          <w:pgSz w:w="11906" w:h="16838"/>
          <w:pgMar w:top="1417" w:right="1417" w:bottom="1417" w:left="1417" w:header="708" w:footer="708" w:gutter="0"/>
          <w:cols w:num="2" w:space="708"/>
          <w:docGrid w:linePitch="360"/>
        </w:sectPr>
      </w:pPr>
      <w:r w:rsidRPr="004336F3">
        <w:rPr>
          <w:rFonts w:ascii="Times New Roman" w:hAnsi="Times New Roman" w:cs="Times New Roman"/>
          <w:iCs/>
          <w:sz w:val="24"/>
        </w:rPr>
        <w:t>Çevirmen burada Tanrı’ya atıfta bulunulduğu için ‘</w:t>
      </w:r>
      <w:proofErr w:type="spellStart"/>
      <w:r w:rsidRPr="004336F3">
        <w:rPr>
          <w:rFonts w:ascii="Times New Roman" w:hAnsi="Times New Roman" w:cs="Times New Roman"/>
          <w:iCs/>
          <w:sz w:val="24"/>
        </w:rPr>
        <w:t>lösende</w:t>
      </w:r>
      <w:proofErr w:type="spellEnd"/>
      <w:r w:rsidRPr="004336F3">
        <w:rPr>
          <w:rFonts w:ascii="Times New Roman" w:hAnsi="Times New Roman" w:cs="Times New Roman"/>
          <w:iCs/>
          <w:sz w:val="24"/>
        </w:rPr>
        <w:t xml:space="preserve"> </w:t>
      </w:r>
      <w:proofErr w:type="spellStart"/>
      <w:r w:rsidRPr="004336F3">
        <w:rPr>
          <w:rFonts w:ascii="Times New Roman" w:hAnsi="Times New Roman" w:cs="Times New Roman"/>
          <w:iCs/>
          <w:sz w:val="24"/>
        </w:rPr>
        <w:t>Hand</w:t>
      </w:r>
      <w:proofErr w:type="spellEnd"/>
      <w:r w:rsidRPr="004336F3">
        <w:rPr>
          <w:rFonts w:ascii="Times New Roman" w:hAnsi="Times New Roman" w:cs="Times New Roman"/>
          <w:iCs/>
          <w:sz w:val="24"/>
        </w:rPr>
        <w:t>’ i tanımlark</w:t>
      </w:r>
      <w:r>
        <w:rPr>
          <w:rFonts w:ascii="Times New Roman" w:hAnsi="Times New Roman" w:cs="Times New Roman"/>
          <w:iCs/>
          <w:sz w:val="24"/>
        </w:rPr>
        <w:t>en Tanrısal bir anlam katmıştır.</w:t>
      </w:r>
    </w:p>
    <w:p w:rsidR="004336F3" w:rsidRPr="00993F8C" w:rsidRDefault="0080266B" w:rsidP="0080266B">
      <w:pPr>
        <w:pStyle w:val="ListeParagraf"/>
        <w:numPr>
          <w:ilvl w:val="0"/>
          <w:numId w:val="13"/>
        </w:numPr>
        <w:spacing w:after="120" w:line="240" w:lineRule="auto"/>
        <w:ind w:left="426" w:hanging="426"/>
        <w:jc w:val="both"/>
        <w:rPr>
          <w:rFonts w:ascii="Times New Roman" w:hAnsi="Times New Roman" w:cs="Times New Roman"/>
          <w:i/>
          <w:iCs/>
        </w:rPr>
      </w:pPr>
      <w:r w:rsidRPr="00993F8C">
        <w:rPr>
          <w:rFonts w:ascii="Times New Roman" w:hAnsi="Times New Roman" w:cs="Times New Roman"/>
          <w:i/>
          <w:iCs/>
          <w:lang w:val="de-DE"/>
        </w:rPr>
        <w:lastRenderedPageBreak/>
        <w:t xml:space="preserve"> </w:t>
      </w:r>
      <w:r w:rsidR="004336F3" w:rsidRPr="00993F8C">
        <w:rPr>
          <w:rFonts w:ascii="Times New Roman" w:hAnsi="Times New Roman" w:cs="Times New Roman"/>
          <w:i/>
          <w:iCs/>
          <w:lang w:val="de-DE"/>
        </w:rPr>
        <w:t xml:space="preserve">(…) Wir alle bleiben dein </w:t>
      </w:r>
      <w:r w:rsidR="004336F3" w:rsidRPr="00993F8C">
        <w:rPr>
          <w:rFonts w:ascii="Times New Roman" w:hAnsi="Times New Roman" w:cs="Times New Roman"/>
          <w:bCs/>
          <w:i/>
          <w:iCs/>
          <w:u w:val="single"/>
          <w:lang w:val="de-DE"/>
        </w:rPr>
        <w:t>fühlen keine Banden</w:t>
      </w:r>
      <w:r w:rsidR="004336F3" w:rsidRPr="00993F8C">
        <w:rPr>
          <w:rFonts w:ascii="Times New Roman" w:hAnsi="Times New Roman" w:cs="Times New Roman"/>
          <w:i/>
          <w:iCs/>
          <w:u w:val="single"/>
          <w:lang w:val="de-DE"/>
        </w:rPr>
        <w:t>.</w:t>
      </w:r>
      <w:r w:rsidR="004336F3" w:rsidRPr="00993F8C">
        <w:rPr>
          <w:rFonts w:ascii="Times New Roman" w:hAnsi="Times New Roman" w:cs="Times New Roman"/>
          <w:i/>
          <w:iCs/>
        </w:rPr>
        <w:t xml:space="preserve"> (…) (s. 13)</w:t>
      </w:r>
    </w:p>
    <w:p w:rsidR="004336F3" w:rsidRPr="004336F3" w:rsidRDefault="004336F3" w:rsidP="004336F3">
      <w:pPr>
        <w:spacing w:after="120" w:line="240" w:lineRule="auto"/>
        <w:jc w:val="both"/>
        <w:rPr>
          <w:rFonts w:ascii="Times New Roman" w:hAnsi="Times New Roman" w:cs="Times New Roman"/>
          <w:sz w:val="24"/>
          <w:szCs w:val="24"/>
        </w:rPr>
      </w:pPr>
      <w:r w:rsidRPr="004336F3">
        <w:rPr>
          <w:rFonts w:ascii="Times New Roman" w:hAnsi="Times New Roman" w:cs="Times New Roman"/>
          <w:iCs/>
          <w:sz w:val="24"/>
          <w:szCs w:val="24"/>
        </w:rPr>
        <w:t xml:space="preserve">Bu cümledeki </w:t>
      </w:r>
      <w:proofErr w:type="spellStart"/>
      <w:r w:rsidRPr="004336F3">
        <w:rPr>
          <w:rFonts w:ascii="Times New Roman" w:hAnsi="Times New Roman" w:cs="Times New Roman"/>
          <w:i/>
          <w:iCs/>
          <w:sz w:val="24"/>
          <w:szCs w:val="24"/>
        </w:rPr>
        <w:t>dein</w:t>
      </w:r>
      <w:proofErr w:type="spellEnd"/>
      <w:r w:rsidRPr="004336F3">
        <w:rPr>
          <w:rFonts w:ascii="Times New Roman" w:hAnsi="Times New Roman" w:cs="Times New Roman"/>
          <w:iCs/>
          <w:sz w:val="24"/>
          <w:szCs w:val="24"/>
        </w:rPr>
        <w:t xml:space="preserve"> kelimesi Romantizm akımının önemli noktalarından biri olan karamsarlığın </w:t>
      </w:r>
      <w:r>
        <w:rPr>
          <w:rFonts w:ascii="Times New Roman" w:hAnsi="Times New Roman" w:cs="Times New Roman"/>
          <w:iCs/>
          <w:sz w:val="24"/>
          <w:szCs w:val="24"/>
        </w:rPr>
        <w:t>çağrıştırdığı ile yazarın sıkça ele aldığı geceyi ve gecenin getirileri olan sonsuzluk, ölümü temsil etmektedir.</w:t>
      </w:r>
    </w:p>
    <w:p w:rsidR="004336F3" w:rsidRDefault="004336F3" w:rsidP="004336F3">
      <w:pPr>
        <w:spacing w:after="120" w:line="240" w:lineRule="auto"/>
        <w:jc w:val="both"/>
        <w:rPr>
          <w:rFonts w:ascii="Times New Roman" w:hAnsi="Times New Roman" w:cs="Times New Roman"/>
          <w:i/>
          <w:iCs/>
          <w:sz w:val="24"/>
          <w:szCs w:val="24"/>
        </w:rPr>
      </w:pPr>
    </w:p>
    <w:p w:rsidR="004336F3" w:rsidRPr="00993F8C" w:rsidRDefault="0080266B" w:rsidP="004336F3">
      <w:pPr>
        <w:spacing w:after="120" w:line="240" w:lineRule="auto"/>
        <w:jc w:val="both"/>
        <w:rPr>
          <w:rFonts w:ascii="Times New Roman" w:hAnsi="Times New Roman" w:cs="Times New Roman"/>
        </w:rPr>
      </w:pPr>
      <w:r w:rsidRPr="00993F8C">
        <w:rPr>
          <w:rFonts w:ascii="Times New Roman" w:hAnsi="Times New Roman" w:cs="Times New Roman"/>
          <w:i/>
          <w:iCs/>
        </w:rPr>
        <w:lastRenderedPageBreak/>
        <w:t xml:space="preserve"> </w:t>
      </w:r>
      <w:r w:rsidR="004336F3" w:rsidRPr="00993F8C">
        <w:rPr>
          <w:rFonts w:ascii="Times New Roman" w:hAnsi="Times New Roman" w:cs="Times New Roman"/>
          <w:i/>
          <w:iCs/>
        </w:rPr>
        <w:t>(…)</w:t>
      </w:r>
      <w:r w:rsidR="004336F3" w:rsidRPr="00993F8C">
        <w:rPr>
          <w:rFonts w:ascii="Times New Roman" w:hAnsi="Times New Roman" w:cs="Times New Roman"/>
        </w:rPr>
        <w:t xml:space="preserve"> </w:t>
      </w:r>
      <w:r w:rsidR="004336F3" w:rsidRPr="00993F8C">
        <w:rPr>
          <w:rFonts w:ascii="Times New Roman" w:hAnsi="Times New Roman" w:cs="Times New Roman"/>
          <w:i/>
          <w:iCs/>
        </w:rPr>
        <w:t xml:space="preserve">Senin kalıyoruz hepimiz ve </w:t>
      </w:r>
      <w:r w:rsidR="004336F3" w:rsidRPr="00993F8C">
        <w:rPr>
          <w:rFonts w:ascii="Times New Roman" w:hAnsi="Times New Roman" w:cs="Times New Roman"/>
          <w:i/>
          <w:iCs/>
          <w:u w:val="single"/>
        </w:rPr>
        <w:t>atmışız tüm zincirlerimizi.</w:t>
      </w:r>
      <w:r w:rsidR="004336F3" w:rsidRPr="00993F8C">
        <w:rPr>
          <w:rFonts w:ascii="Times New Roman" w:hAnsi="Times New Roman" w:cs="Times New Roman"/>
          <w:i/>
          <w:iCs/>
        </w:rPr>
        <w:t xml:space="preserve"> (…)</w:t>
      </w:r>
    </w:p>
    <w:p w:rsidR="004336F3" w:rsidRDefault="004336F3" w:rsidP="004336F3">
      <w:pPr>
        <w:spacing w:after="120" w:line="240" w:lineRule="auto"/>
        <w:jc w:val="both"/>
        <w:rPr>
          <w:rFonts w:ascii="Times New Roman" w:hAnsi="Times New Roman" w:cs="Times New Roman"/>
          <w:bCs/>
          <w:sz w:val="24"/>
          <w:szCs w:val="24"/>
          <w:u w:val="single"/>
        </w:rPr>
      </w:pPr>
      <w:r>
        <w:rPr>
          <w:rFonts w:ascii="Times New Roman" w:hAnsi="Times New Roman" w:cs="Times New Roman"/>
          <w:bCs/>
          <w:sz w:val="24"/>
          <w:szCs w:val="24"/>
        </w:rPr>
        <w:t xml:space="preserve">Sözlük: </w:t>
      </w:r>
      <w:r w:rsidRPr="004336F3">
        <w:rPr>
          <w:rFonts w:ascii="Times New Roman" w:hAnsi="Times New Roman" w:cs="Times New Roman"/>
          <w:bCs/>
          <w:sz w:val="24"/>
          <w:szCs w:val="24"/>
        </w:rPr>
        <w:t xml:space="preserve">Senin kalıyoruz hepimiz </w:t>
      </w:r>
      <w:r w:rsidRPr="004336F3">
        <w:rPr>
          <w:rFonts w:ascii="Times New Roman" w:hAnsi="Times New Roman" w:cs="Times New Roman"/>
          <w:bCs/>
          <w:sz w:val="24"/>
          <w:szCs w:val="24"/>
          <w:u w:val="single"/>
        </w:rPr>
        <w:t>hiçbir bağ hissetmeden.</w:t>
      </w:r>
    </w:p>
    <w:p w:rsidR="004336F3" w:rsidRDefault="004336F3" w:rsidP="004336F3">
      <w:pPr>
        <w:spacing w:after="120" w:line="240" w:lineRule="auto"/>
        <w:jc w:val="both"/>
        <w:rPr>
          <w:rFonts w:ascii="Times New Roman" w:hAnsi="Times New Roman" w:cs="Times New Roman"/>
          <w:bCs/>
          <w:sz w:val="24"/>
          <w:szCs w:val="24"/>
        </w:rPr>
      </w:pPr>
      <w:r w:rsidRPr="004336F3">
        <w:rPr>
          <w:rFonts w:ascii="Times New Roman" w:hAnsi="Times New Roman" w:cs="Times New Roman"/>
          <w:bCs/>
          <w:sz w:val="24"/>
          <w:szCs w:val="24"/>
        </w:rPr>
        <w:t xml:space="preserve">Çevirmen burada </w:t>
      </w:r>
      <w:r>
        <w:rPr>
          <w:rFonts w:ascii="Times New Roman" w:hAnsi="Times New Roman" w:cs="Times New Roman"/>
          <w:bCs/>
          <w:sz w:val="24"/>
          <w:szCs w:val="24"/>
        </w:rPr>
        <w:t>dönemin etkisini ele alarak zincirleri kırmayı temsil etmiş ancak zincirleri kırmak içinde başka anlamlar da içermektedir.</w:t>
      </w:r>
    </w:p>
    <w:p w:rsidR="004726A3" w:rsidRPr="004336F3" w:rsidRDefault="004726A3" w:rsidP="004336F3">
      <w:pPr>
        <w:spacing w:after="120" w:line="240" w:lineRule="auto"/>
        <w:jc w:val="both"/>
        <w:rPr>
          <w:rFonts w:ascii="Times New Roman" w:hAnsi="Times New Roman" w:cs="Times New Roman"/>
          <w:sz w:val="24"/>
          <w:szCs w:val="24"/>
        </w:rPr>
        <w:sectPr w:rsidR="004726A3" w:rsidRPr="004336F3" w:rsidSect="004336F3">
          <w:type w:val="continuous"/>
          <w:pgSz w:w="11906" w:h="16838"/>
          <w:pgMar w:top="1417" w:right="1417" w:bottom="1417" w:left="1417" w:header="708" w:footer="708" w:gutter="0"/>
          <w:cols w:num="2" w:space="708"/>
          <w:docGrid w:linePitch="360"/>
        </w:sectPr>
      </w:pPr>
    </w:p>
    <w:p w:rsidR="004336F3" w:rsidRDefault="004336F3" w:rsidP="004336F3">
      <w:pPr>
        <w:pStyle w:val="ListeParagraf"/>
        <w:spacing w:line="240" w:lineRule="auto"/>
        <w:ind w:left="0"/>
        <w:jc w:val="both"/>
        <w:rPr>
          <w:rFonts w:ascii="Times New Roman" w:hAnsi="Times New Roman" w:cs="Times New Roman"/>
          <w:b/>
          <w:sz w:val="24"/>
          <w:szCs w:val="24"/>
        </w:rPr>
      </w:pPr>
    </w:p>
    <w:p w:rsidR="004336F3" w:rsidRDefault="004336F3" w:rsidP="004336F3">
      <w:pPr>
        <w:pStyle w:val="ListeParagraf"/>
        <w:spacing w:line="240" w:lineRule="auto"/>
        <w:ind w:left="0"/>
        <w:jc w:val="both"/>
        <w:rPr>
          <w:rFonts w:ascii="Times New Roman" w:hAnsi="Times New Roman" w:cs="Times New Roman"/>
          <w:b/>
          <w:sz w:val="24"/>
          <w:szCs w:val="24"/>
        </w:rPr>
        <w:sectPr w:rsidR="004336F3" w:rsidSect="004336F3">
          <w:type w:val="continuous"/>
          <w:pgSz w:w="11906" w:h="16838"/>
          <w:pgMar w:top="1417" w:right="1417" w:bottom="1417" w:left="1417" w:header="708" w:footer="708" w:gutter="0"/>
          <w:cols w:num="2" w:space="708"/>
          <w:docGrid w:linePitch="360"/>
        </w:sectPr>
      </w:pPr>
    </w:p>
    <w:p w:rsidR="004336F3" w:rsidRPr="00993F8C" w:rsidRDefault="004336F3" w:rsidP="0080266B">
      <w:pPr>
        <w:pStyle w:val="ListeParagraf"/>
        <w:numPr>
          <w:ilvl w:val="0"/>
          <w:numId w:val="13"/>
        </w:numPr>
        <w:spacing w:after="120" w:line="240" w:lineRule="auto"/>
        <w:ind w:left="426"/>
        <w:jc w:val="both"/>
        <w:rPr>
          <w:rFonts w:ascii="Times New Roman" w:hAnsi="Times New Roman" w:cs="Times New Roman"/>
          <w:i/>
        </w:rPr>
      </w:pPr>
      <w:r w:rsidRPr="00993F8C">
        <w:rPr>
          <w:rFonts w:ascii="Times New Roman" w:hAnsi="Times New Roman" w:cs="Times New Roman"/>
          <w:i/>
        </w:rPr>
        <w:lastRenderedPageBreak/>
        <w:t xml:space="preserve">(…) </w:t>
      </w:r>
      <w:proofErr w:type="spellStart"/>
      <w:r w:rsidRPr="00993F8C">
        <w:rPr>
          <w:rFonts w:ascii="Times New Roman" w:hAnsi="Times New Roman" w:cs="Times New Roman"/>
          <w:i/>
        </w:rPr>
        <w:t>Zu</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u w:val="single"/>
        </w:rPr>
        <w:t>Jesus</w:t>
      </w:r>
      <w:proofErr w:type="spellEnd"/>
      <w:r w:rsidRPr="00993F8C">
        <w:rPr>
          <w:rFonts w:ascii="Times New Roman" w:hAnsi="Times New Roman" w:cs="Times New Roman"/>
          <w:i/>
        </w:rPr>
        <w:t xml:space="preserve">, dem </w:t>
      </w:r>
      <w:proofErr w:type="spellStart"/>
      <w:r w:rsidRPr="00993F8C">
        <w:rPr>
          <w:rFonts w:ascii="Times New Roman" w:hAnsi="Times New Roman" w:cs="Times New Roman"/>
          <w:i/>
        </w:rPr>
        <w:t>Geliebten</w:t>
      </w:r>
      <w:proofErr w:type="spellEnd"/>
      <w:r w:rsidRPr="00993F8C">
        <w:rPr>
          <w:rFonts w:ascii="Times New Roman" w:hAnsi="Times New Roman" w:cs="Times New Roman"/>
          <w:i/>
        </w:rPr>
        <w:t xml:space="preserve"> (…) (s. 16) (…) </w:t>
      </w:r>
      <w:proofErr w:type="spellStart"/>
      <w:r w:rsidRPr="00993F8C">
        <w:rPr>
          <w:rFonts w:ascii="Times New Roman" w:hAnsi="Times New Roman" w:cs="Times New Roman"/>
          <w:i/>
        </w:rPr>
        <w:t>Nach</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dir</w:t>
      </w:r>
      <w:proofErr w:type="spellEnd"/>
      <w:r w:rsidRPr="00993F8C">
        <w:rPr>
          <w:rFonts w:ascii="Times New Roman" w:hAnsi="Times New Roman" w:cs="Times New Roman"/>
          <w:i/>
        </w:rPr>
        <w:t xml:space="preserve">, </w:t>
      </w:r>
      <w:r w:rsidRPr="00993F8C">
        <w:rPr>
          <w:rFonts w:ascii="Times New Roman" w:hAnsi="Times New Roman" w:cs="Times New Roman"/>
          <w:i/>
          <w:u w:val="single"/>
        </w:rPr>
        <w:t>Maria</w:t>
      </w:r>
      <w:r w:rsidRPr="00993F8C">
        <w:rPr>
          <w:rFonts w:ascii="Times New Roman" w:hAnsi="Times New Roman" w:cs="Times New Roman"/>
          <w:i/>
        </w:rPr>
        <w:t xml:space="preserve"> (…) (s. 13)</w:t>
      </w:r>
    </w:p>
    <w:p w:rsidR="004336F3" w:rsidRPr="004336F3" w:rsidRDefault="004336F3" w:rsidP="004336F3">
      <w:pPr>
        <w:pStyle w:val="ListeParagraf"/>
        <w:spacing w:after="120" w:line="240" w:lineRule="auto"/>
        <w:ind w:left="426"/>
        <w:jc w:val="both"/>
        <w:rPr>
          <w:rFonts w:ascii="Times New Roman" w:hAnsi="Times New Roman" w:cs="Times New Roman"/>
          <w:i/>
          <w:sz w:val="24"/>
          <w:szCs w:val="24"/>
        </w:rPr>
      </w:pPr>
    </w:p>
    <w:p w:rsidR="004336F3" w:rsidRPr="004336F3" w:rsidRDefault="004336F3" w:rsidP="004336F3">
      <w:pPr>
        <w:pStyle w:val="ListeParagraf"/>
        <w:spacing w:after="120" w:line="240" w:lineRule="auto"/>
        <w:ind w:left="0"/>
        <w:jc w:val="both"/>
        <w:rPr>
          <w:rFonts w:ascii="Times New Roman" w:hAnsi="Times New Roman" w:cs="Times New Roman"/>
          <w:sz w:val="24"/>
          <w:szCs w:val="24"/>
        </w:rPr>
      </w:pPr>
      <w:r w:rsidRPr="004336F3">
        <w:rPr>
          <w:rFonts w:ascii="Times New Roman" w:hAnsi="Times New Roman" w:cs="Times New Roman"/>
          <w:sz w:val="24"/>
          <w:szCs w:val="24"/>
        </w:rPr>
        <w:t>Yazar birçok kez belli tamlamalarla İsa’yı ve annesi Meryem’i tasvir etmiştir. Burada direk isimleriyle seslenmeyi tercih etmiştir.</w:t>
      </w:r>
    </w:p>
    <w:p w:rsidR="004336F3" w:rsidRDefault="004336F3" w:rsidP="004336F3">
      <w:pPr>
        <w:pStyle w:val="ListeParagraf"/>
        <w:spacing w:after="120" w:line="240" w:lineRule="auto"/>
        <w:ind w:left="0"/>
        <w:jc w:val="both"/>
        <w:rPr>
          <w:rFonts w:ascii="Times New Roman" w:hAnsi="Times New Roman" w:cs="Times New Roman"/>
          <w:i/>
          <w:sz w:val="24"/>
          <w:szCs w:val="24"/>
        </w:rPr>
      </w:pPr>
    </w:p>
    <w:p w:rsidR="004336F3" w:rsidRDefault="004336F3" w:rsidP="004336F3">
      <w:pPr>
        <w:pStyle w:val="ListeParagraf"/>
        <w:spacing w:after="120" w:line="240" w:lineRule="auto"/>
        <w:ind w:left="0"/>
        <w:jc w:val="both"/>
        <w:rPr>
          <w:rFonts w:ascii="Times New Roman" w:hAnsi="Times New Roman" w:cs="Times New Roman"/>
          <w:i/>
          <w:sz w:val="24"/>
          <w:szCs w:val="24"/>
        </w:rPr>
      </w:pPr>
    </w:p>
    <w:p w:rsidR="004336F3" w:rsidRDefault="004336F3" w:rsidP="004336F3">
      <w:pPr>
        <w:pStyle w:val="ListeParagraf"/>
        <w:spacing w:after="120" w:line="240" w:lineRule="auto"/>
        <w:ind w:left="0"/>
        <w:jc w:val="both"/>
        <w:rPr>
          <w:rFonts w:ascii="Times New Roman" w:hAnsi="Times New Roman" w:cs="Times New Roman"/>
          <w:i/>
          <w:sz w:val="24"/>
          <w:szCs w:val="24"/>
        </w:rPr>
      </w:pPr>
    </w:p>
    <w:p w:rsidR="004336F3" w:rsidRPr="00993F8C" w:rsidRDefault="004336F3" w:rsidP="004336F3">
      <w:pPr>
        <w:pStyle w:val="ListeParagraf"/>
        <w:spacing w:after="120" w:line="240" w:lineRule="auto"/>
        <w:ind w:left="0"/>
        <w:jc w:val="both"/>
        <w:rPr>
          <w:rFonts w:ascii="Times New Roman" w:hAnsi="Times New Roman" w:cs="Times New Roman"/>
          <w:i/>
        </w:rPr>
      </w:pPr>
      <w:r w:rsidRPr="00993F8C">
        <w:rPr>
          <w:rFonts w:ascii="Times New Roman" w:hAnsi="Times New Roman" w:cs="Times New Roman"/>
          <w:i/>
        </w:rPr>
        <w:lastRenderedPageBreak/>
        <w:t xml:space="preserve">(…) Ve sevilen </w:t>
      </w:r>
      <w:r w:rsidRPr="00993F8C">
        <w:rPr>
          <w:rFonts w:ascii="Times New Roman" w:hAnsi="Times New Roman" w:cs="Times New Roman"/>
          <w:i/>
          <w:u w:val="single"/>
        </w:rPr>
        <w:t>Hazreti İsa'ya</w:t>
      </w:r>
      <w:r w:rsidRPr="00993F8C">
        <w:rPr>
          <w:rFonts w:ascii="Times New Roman" w:hAnsi="Times New Roman" w:cs="Times New Roman"/>
          <w:i/>
        </w:rPr>
        <w:t xml:space="preserve"> (…) Sana, ey </w:t>
      </w:r>
      <w:r w:rsidRPr="00993F8C">
        <w:rPr>
          <w:rFonts w:ascii="Times New Roman" w:hAnsi="Times New Roman" w:cs="Times New Roman"/>
          <w:i/>
          <w:u w:val="single"/>
        </w:rPr>
        <w:t>Meryem Ana</w:t>
      </w:r>
      <w:r w:rsidRPr="00993F8C">
        <w:rPr>
          <w:rFonts w:ascii="Times New Roman" w:hAnsi="Times New Roman" w:cs="Times New Roman"/>
          <w:i/>
        </w:rPr>
        <w:t xml:space="preserve"> (…)</w:t>
      </w:r>
    </w:p>
    <w:p w:rsidR="004336F3" w:rsidRDefault="004336F3" w:rsidP="004336F3">
      <w:pPr>
        <w:pStyle w:val="ListeParagraf"/>
        <w:spacing w:after="120" w:line="240" w:lineRule="auto"/>
        <w:ind w:left="0"/>
        <w:jc w:val="both"/>
        <w:rPr>
          <w:rFonts w:ascii="Times New Roman" w:hAnsi="Times New Roman" w:cs="Times New Roman"/>
          <w:sz w:val="24"/>
          <w:szCs w:val="24"/>
          <w:u w:val="single"/>
        </w:rPr>
      </w:pPr>
      <w:r w:rsidRPr="004336F3">
        <w:rPr>
          <w:rFonts w:ascii="Times New Roman" w:hAnsi="Times New Roman" w:cs="Times New Roman"/>
          <w:sz w:val="24"/>
          <w:szCs w:val="24"/>
        </w:rPr>
        <w:t xml:space="preserve">Sözlük: Ve sevilen </w:t>
      </w:r>
      <w:r w:rsidRPr="0090442A">
        <w:rPr>
          <w:rFonts w:ascii="Times New Roman" w:hAnsi="Times New Roman" w:cs="Times New Roman"/>
          <w:sz w:val="24"/>
          <w:szCs w:val="24"/>
          <w:u w:val="single"/>
        </w:rPr>
        <w:t>İsa</w:t>
      </w:r>
      <w:r w:rsidRPr="004336F3">
        <w:rPr>
          <w:rFonts w:ascii="Times New Roman" w:hAnsi="Times New Roman" w:cs="Times New Roman"/>
          <w:sz w:val="24"/>
          <w:szCs w:val="24"/>
        </w:rPr>
        <w:t>’ya</w:t>
      </w:r>
      <w:r>
        <w:rPr>
          <w:rFonts w:ascii="Times New Roman" w:hAnsi="Times New Roman" w:cs="Times New Roman"/>
          <w:sz w:val="24"/>
          <w:szCs w:val="24"/>
        </w:rPr>
        <w:t xml:space="preserve">, Sana, </w:t>
      </w:r>
      <w:r w:rsidRPr="0090442A">
        <w:rPr>
          <w:rFonts w:ascii="Times New Roman" w:hAnsi="Times New Roman" w:cs="Times New Roman"/>
          <w:sz w:val="24"/>
          <w:szCs w:val="24"/>
          <w:u w:val="single"/>
        </w:rPr>
        <w:t>Meryem</w:t>
      </w:r>
    </w:p>
    <w:p w:rsidR="0090442A" w:rsidRPr="004336F3" w:rsidRDefault="0090442A" w:rsidP="004336F3">
      <w:pPr>
        <w:pStyle w:val="ListeParagraf"/>
        <w:spacing w:after="120" w:line="240" w:lineRule="auto"/>
        <w:ind w:left="0"/>
        <w:jc w:val="both"/>
        <w:rPr>
          <w:rFonts w:ascii="Times New Roman" w:hAnsi="Times New Roman" w:cs="Times New Roman"/>
          <w:sz w:val="24"/>
          <w:szCs w:val="24"/>
        </w:rPr>
      </w:pPr>
    </w:p>
    <w:p w:rsidR="004336F3" w:rsidRDefault="004336F3" w:rsidP="004336F3">
      <w:pPr>
        <w:pStyle w:val="ListeParagraf"/>
        <w:spacing w:after="120" w:line="240" w:lineRule="auto"/>
        <w:ind w:left="0"/>
        <w:jc w:val="both"/>
        <w:rPr>
          <w:rFonts w:ascii="Times New Roman" w:hAnsi="Times New Roman" w:cs="Times New Roman"/>
          <w:sz w:val="24"/>
          <w:szCs w:val="24"/>
        </w:rPr>
      </w:pPr>
      <w:r w:rsidRPr="004336F3">
        <w:rPr>
          <w:rFonts w:ascii="Times New Roman" w:hAnsi="Times New Roman" w:cs="Times New Roman"/>
          <w:sz w:val="24"/>
          <w:szCs w:val="24"/>
        </w:rPr>
        <w:t>Çevirmen burada ‘</w:t>
      </w:r>
      <w:r w:rsidRPr="004336F3">
        <w:rPr>
          <w:rFonts w:ascii="Times New Roman" w:hAnsi="Times New Roman" w:cs="Times New Roman"/>
          <w:color w:val="202124"/>
          <w:sz w:val="24"/>
          <w:szCs w:val="24"/>
          <w:shd w:val="clear" w:color="auto" w:fill="FFFFFF"/>
        </w:rPr>
        <w:t xml:space="preserve">dinsel olarak kutsal sayılan kimselerin adlarının başına getirilen san’ anlamına gelen </w:t>
      </w:r>
      <w:r w:rsidR="004726A3">
        <w:rPr>
          <w:rFonts w:ascii="Times New Roman" w:hAnsi="Times New Roman" w:cs="Times New Roman"/>
          <w:sz w:val="24"/>
          <w:szCs w:val="24"/>
        </w:rPr>
        <w:t xml:space="preserve">Hazreti kelimesini ve </w:t>
      </w:r>
      <w:r w:rsidR="004726A3" w:rsidRPr="004336F3">
        <w:rPr>
          <w:rFonts w:ascii="Times New Roman" w:hAnsi="Times New Roman" w:cs="Times New Roman"/>
          <w:sz w:val="24"/>
          <w:szCs w:val="24"/>
        </w:rPr>
        <w:t xml:space="preserve">Ana kelimesini </w:t>
      </w:r>
      <w:proofErr w:type="spellStart"/>
      <w:r w:rsidRPr="004336F3">
        <w:rPr>
          <w:rFonts w:ascii="Times New Roman" w:hAnsi="Times New Roman" w:cs="Times New Roman"/>
          <w:sz w:val="24"/>
          <w:szCs w:val="24"/>
        </w:rPr>
        <w:t>Türkçe’de</w:t>
      </w:r>
      <w:proofErr w:type="spellEnd"/>
      <w:r w:rsidRPr="004336F3">
        <w:rPr>
          <w:rFonts w:ascii="Times New Roman" w:hAnsi="Times New Roman" w:cs="Times New Roman"/>
          <w:sz w:val="24"/>
          <w:szCs w:val="24"/>
        </w:rPr>
        <w:t xml:space="preserve"> sıkça kullanılması nedeniyle </w:t>
      </w:r>
      <w:r w:rsidR="004726A3">
        <w:rPr>
          <w:rFonts w:ascii="Times New Roman" w:hAnsi="Times New Roman" w:cs="Times New Roman"/>
          <w:sz w:val="24"/>
          <w:szCs w:val="24"/>
        </w:rPr>
        <w:t>kullanmıştır.</w:t>
      </w:r>
    </w:p>
    <w:p w:rsidR="00950E26" w:rsidRDefault="00950E26" w:rsidP="004336F3">
      <w:pPr>
        <w:pStyle w:val="ListeParagraf"/>
        <w:spacing w:after="120" w:line="240" w:lineRule="auto"/>
        <w:ind w:left="0"/>
        <w:jc w:val="both"/>
        <w:rPr>
          <w:rFonts w:ascii="Times New Roman" w:hAnsi="Times New Roman" w:cs="Times New Roman"/>
          <w:sz w:val="24"/>
          <w:szCs w:val="24"/>
        </w:rPr>
      </w:pPr>
    </w:p>
    <w:p w:rsidR="00950E26" w:rsidRPr="004336F3" w:rsidRDefault="00950E26" w:rsidP="004336F3">
      <w:pPr>
        <w:pStyle w:val="ListeParagraf"/>
        <w:spacing w:after="120" w:line="240" w:lineRule="auto"/>
        <w:ind w:left="0"/>
        <w:jc w:val="both"/>
        <w:rPr>
          <w:rFonts w:ascii="Times New Roman" w:hAnsi="Times New Roman" w:cs="Times New Roman"/>
          <w:sz w:val="24"/>
          <w:szCs w:val="24"/>
        </w:rPr>
        <w:sectPr w:rsidR="00950E26" w:rsidRPr="004336F3" w:rsidSect="004336F3">
          <w:type w:val="continuous"/>
          <w:pgSz w:w="11906" w:h="16838"/>
          <w:pgMar w:top="1417" w:right="1417" w:bottom="1417" w:left="1417" w:header="708" w:footer="708" w:gutter="0"/>
          <w:cols w:num="2" w:space="708"/>
          <w:docGrid w:linePitch="360"/>
        </w:sectPr>
      </w:pPr>
    </w:p>
    <w:p w:rsidR="004336F3" w:rsidRDefault="004336F3" w:rsidP="002D740B">
      <w:pPr>
        <w:pStyle w:val="ListeParagraf"/>
        <w:spacing w:after="120" w:line="240" w:lineRule="auto"/>
        <w:ind w:left="0"/>
        <w:jc w:val="both"/>
        <w:rPr>
          <w:rFonts w:ascii="Times New Roman" w:hAnsi="Times New Roman" w:cs="Times New Roman"/>
          <w:b/>
          <w:sz w:val="24"/>
          <w:szCs w:val="24"/>
        </w:rPr>
        <w:sectPr w:rsidR="004336F3" w:rsidSect="004336F3">
          <w:type w:val="continuous"/>
          <w:pgSz w:w="11906" w:h="16838"/>
          <w:pgMar w:top="1417" w:right="1417" w:bottom="1417" w:left="1417" w:header="708" w:footer="708" w:gutter="0"/>
          <w:cols w:space="708"/>
          <w:docGrid w:linePitch="360"/>
        </w:sectPr>
      </w:pPr>
    </w:p>
    <w:p w:rsidR="004336F3" w:rsidRDefault="004336F3" w:rsidP="009836F6">
      <w:pPr>
        <w:pStyle w:val="ListeParagraf"/>
        <w:numPr>
          <w:ilvl w:val="1"/>
          <w:numId w:val="1"/>
        </w:numPr>
        <w:spacing w:after="120" w:line="240" w:lineRule="auto"/>
        <w:ind w:left="993" w:hanging="426"/>
        <w:jc w:val="both"/>
        <w:rPr>
          <w:rFonts w:ascii="Times New Roman" w:hAnsi="Times New Roman" w:cs="Times New Roman"/>
          <w:b/>
          <w:i/>
          <w:sz w:val="24"/>
          <w:szCs w:val="24"/>
        </w:rPr>
      </w:pPr>
      <w:r w:rsidRPr="004336F3">
        <w:rPr>
          <w:rFonts w:ascii="Times New Roman" w:hAnsi="Times New Roman" w:cs="Times New Roman"/>
          <w:b/>
          <w:i/>
          <w:sz w:val="24"/>
          <w:szCs w:val="24"/>
        </w:rPr>
        <w:lastRenderedPageBreak/>
        <w:t>K</w:t>
      </w:r>
      <w:r>
        <w:rPr>
          <w:rFonts w:ascii="Times New Roman" w:hAnsi="Times New Roman" w:cs="Times New Roman"/>
          <w:b/>
          <w:i/>
          <w:sz w:val="24"/>
          <w:szCs w:val="24"/>
        </w:rPr>
        <w:t>elime Seçimin</w:t>
      </w:r>
      <w:r w:rsidRPr="004336F3">
        <w:rPr>
          <w:rFonts w:ascii="Times New Roman" w:hAnsi="Times New Roman" w:cs="Times New Roman"/>
          <w:b/>
          <w:i/>
          <w:sz w:val="24"/>
          <w:szCs w:val="24"/>
        </w:rPr>
        <w:t>e</w:t>
      </w:r>
      <w:r>
        <w:rPr>
          <w:rFonts w:ascii="Times New Roman" w:hAnsi="Times New Roman" w:cs="Times New Roman"/>
          <w:b/>
          <w:i/>
          <w:sz w:val="24"/>
          <w:szCs w:val="24"/>
        </w:rPr>
        <w:t xml:space="preserve"> Bağlı Farklılıklar</w:t>
      </w:r>
    </w:p>
    <w:p w:rsidR="004336F3" w:rsidRPr="002D740B" w:rsidRDefault="004336F3" w:rsidP="002D740B">
      <w:pPr>
        <w:spacing w:after="120" w:line="240" w:lineRule="auto"/>
        <w:rPr>
          <w:rFonts w:ascii="Times New Roman" w:hAnsi="Times New Roman" w:cs="Times New Roman"/>
          <w:b/>
          <w:i/>
          <w:sz w:val="24"/>
          <w:szCs w:val="24"/>
        </w:rPr>
        <w:sectPr w:rsidR="004336F3" w:rsidRPr="002D740B" w:rsidSect="004336F3">
          <w:type w:val="continuous"/>
          <w:pgSz w:w="11906" w:h="16838"/>
          <w:pgMar w:top="1417" w:right="1417" w:bottom="1417" w:left="1417" w:header="708" w:footer="708" w:gutter="0"/>
          <w:cols w:space="708"/>
          <w:docGrid w:linePitch="360"/>
        </w:sectPr>
      </w:pPr>
    </w:p>
    <w:p w:rsidR="004336F3" w:rsidRDefault="004336F3" w:rsidP="0090442A">
      <w:pPr>
        <w:spacing w:after="120" w:line="240" w:lineRule="auto"/>
        <w:ind w:firstLine="709"/>
        <w:jc w:val="both"/>
        <w:rPr>
          <w:rFonts w:ascii="Times New Roman" w:hAnsi="Times New Roman" w:cs="Times New Roman"/>
          <w:iCs/>
          <w:sz w:val="24"/>
        </w:rPr>
      </w:pPr>
      <w:r w:rsidRPr="004336F3">
        <w:rPr>
          <w:rFonts w:ascii="Times New Roman" w:hAnsi="Times New Roman" w:cs="Times New Roman"/>
          <w:iCs/>
          <w:sz w:val="24"/>
        </w:rPr>
        <w:lastRenderedPageBreak/>
        <w:t xml:space="preserve">Bu bölümde </w:t>
      </w:r>
      <w:r w:rsidR="004726A3">
        <w:rPr>
          <w:rFonts w:ascii="Times New Roman" w:hAnsi="Times New Roman" w:cs="Times New Roman"/>
          <w:iCs/>
          <w:sz w:val="24"/>
        </w:rPr>
        <w:t>farklılıkların</w:t>
      </w:r>
      <w:r w:rsidRPr="004336F3">
        <w:rPr>
          <w:rFonts w:ascii="Times New Roman" w:hAnsi="Times New Roman" w:cs="Times New Roman"/>
          <w:iCs/>
          <w:sz w:val="24"/>
        </w:rPr>
        <w:t xml:space="preserve"> </w:t>
      </w:r>
      <w:r>
        <w:rPr>
          <w:rFonts w:ascii="Times New Roman" w:hAnsi="Times New Roman" w:cs="Times New Roman"/>
          <w:iCs/>
          <w:sz w:val="24"/>
        </w:rPr>
        <w:t>kelime seçimleri</w:t>
      </w:r>
      <w:r w:rsidRPr="004336F3">
        <w:rPr>
          <w:rFonts w:ascii="Times New Roman" w:hAnsi="Times New Roman" w:cs="Times New Roman"/>
          <w:iCs/>
          <w:sz w:val="24"/>
        </w:rPr>
        <w:t xml:space="preserve"> nedeniyle ortaya çıktığı anlaşılmaktadır.</w:t>
      </w:r>
    </w:p>
    <w:p w:rsidR="004336F3" w:rsidRPr="004336F3" w:rsidRDefault="004336F3" w:rsidP="004336F3">
      <w:pPr>
        <w:spacing w:after="120" w:line="240" w:lineRule="auto"/>
        <w:jc w:val="both"/>
        <w:rPr>
          <w:rFonts w:ascii="Times New Roman" w:hAnsi="Times New Roman" w:cs="Times New Roman"/>
          <w:iCs/>
          <w:sz w:val="24"/>
        </w:rPr>
        <w:sectPr w:rsidR="004336F3" w:rsidRPr="004336F3" w:rsidSect="004336F3">
          <w:type w:val="continuous"/>
          <w:pgSz w:w="11906" w:h="16838"/>
          <w:pgMar w:top="1417" w:right="1417" w:bottom="1417" w:left="1417" w:header="708" w:footer="708" w:gutter="0"/>
          <w:cols w:space="708"/>
          <w:docGrid w:linePitch="360"/>
        </w:sectPr>
      </w:pPr>
    </w:p>
    <w:p w:rsidR="004336F3" w:rsidRDefault="004336F3" w:rsidP="004336F3">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ALMANCA                                                             TÜRKÇE</w:t>
      </w:r>
    </w:p>
    <w:p w:rsidR="004726A3" w:rsidRDefault="004726A3" w:rsidP="004336F3">
      <w:pPr>
        <w:spacing w:after="120" w:line="240" w:lineRule="auto"/>
        <w:jc w:val="center"/>
        <w:rPr>
          <w:rFonts w:ascii="Times New Roman" w:hAnsi="Times New Roman" w:cs="Times New Roman"/>
          <w:b/>
          <w:sz w:val="24"/>
          <w:szCs w:val="24"/>
        </w:rPr>
      </w:pPr>
    </w:p>
    <w:p w:rsidR="004726A3" w:rsidRPr="004336F3" w:rsidRDefault="004726A3" w:rsidP="004336F3">
      <w:pPr>
        <w:spacing w:after="120" w:line="240" w:lineRule="auto"/>
        <w:jc w:val="center"/>
        <w:rPr>
          <w:rFonts w:ascii="Times New Roman" w:hAnsi="Times New Roman" w:cs="Times New Roman"/>
          <w:b/>
          <w:sz w:val="24"/>
          <w:szCs w:val="24"/>
        </w:rPr>
        <w:sectPr w:rsidR="004726A3" w:rsidRPr="004336F3" w:rsidSect="004336F3">
          <w:type w:val="continuous"/>
          <w:pgSz w:w="11906" w:h="16838"/>
          <w:pgMar w:top="1417" w:right="1417" w:bottom="1417" w:left="1417" w:header="708" w:footer="708" w:gutter="0"/>
          <w:cols w:space="708"/>
          <w:docGrid w:linePitch="360"/>
        </w:sectPr>
      </w:pPr>
    </w:p>
    <w:p w:rsidR="004336F3" w:rsidRPr="00993F8C" w:rsidRDefault="004336F3" w:rsidP="004336F3">
      <w:pPr>
        <w:pStyle w:val="ListeParagraf"/>
        <w:numPr>
          <w:ilvl w:val="0"/>
          <w:numId w:val="15"/>
        </w:numPr>
        <w:spacing w:after="120" w:line="240" w:lineRule="auto"/>
        <w:ind w:left="426"/>
        <w:jc w:val="both"/>
        <w:rPr>
          <w:rFonts w:ascii="Times New Roman" w:hAnsi="Times New Roman" w:cs="Times New Roman"/>
          <w:i/>
        </w:rPr>
      </w:pPr>
      <w:proofErr w:type="spellStart"/>
      <w:r w:rsidRPr="00993F8C">
        <w:rPr>
          <w:rFonts w:ascii="Times New Roman" w:hAnsi="Times New Roman" w:cs="Times New Roman"/>
          <w:i/>
        </w:rPr>
        <w:lastRenderedPageBreak/>
        <w:t>Ein</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u w:val="single"/>
        </w:rPr>
        <w:t>ewig</w:t>
      </w:r>
      <w:proofErr w:type="spellEnd"/>
      <w:r w:rsidRPr="00993F8C">
        <w:rPr>
          <w:rFonts w:ascii="Times New Roman" w:hAnsi="Times New Roman" w:cs="Times New Roman"/>
          <w:i/>
          <w:u w:val="single"/>
        </w:rPr>
        <w:t xml:space="preserve"> </w:t>
      </w:r>
      <w:proofErr w:type="spellStart"/>
      <w:r w:rsidRPr="00993F8C">
        <w:rPr>
          <w:rFonts w:ascii="Times New Roman" w:hAnsi="Times New Roman" w:cs="Times New Roman"/>
          <w:i/>
          <w:u w:val="single"/>
        </w:rPr>
        <w:t>angeschautes</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Denkmal</w:t>
      </w:r>
      <w:proofErr w:type="spellEnd"/>
      <w:r w:rsidRPr="00993F8C">
        <w:rPr>
          <w:rFonts w:ascii="Times New Roman" w:hAnsi="Times New Roman" w:cs="Times New Roman"/>
          <w:i/>
        </w:rPr>
        <w:t xml:space="preserve"> (s. 7)</w:t>
      </w:r>
    </w:p>
    <w:p w:rsidR="004336F3" w:rsidRPr="004336F3" w:rsidRDefault="004336F3" w:rsidP="004336F3">
      <w:pPr>
        <w:pStyle w:val="ListeParagraf"/>
        <w:spacing w:after="120" w:line="240" w:lineRule="auto"/>
        <w:ind w:left="0"/>
        <w:jc w:val="both"/>
        <w:rPr>
          <w:rFonts w:ascii="Times New Roman" w:hAnsi="Times New Roman" w:cs="Times New Roman"/>
          <w:sz w:val="24"/>
          <w:szCs w:val="24"/>
        </w:rPr>
      </w:pPr>
      <w:r w:rsidRPr="004336F3">
        <w:rPr>
          <w:rFonts w:ascii="Times New Roman" w:hAnsi="Times New Roman" w:cs="Times New Roman"/>
          <w:sz w:val="24"/>
          <w:szCs w:val="24"/>
        </w:rPr>
        <w:t xml:space="preserve">Yazar, </w:t>
      </w:r>
      <w:proofErr w:type="spellStart"/>
      <w:r w:rsidRPr="004336F3">
        <w:rPr>
          <w:rFonts w:ascii="Times New Roman" w:hAnsi="Times New Roman" w:cs="Times New Roman"/>
          <w:i/>
          <w:sz w:val="24"/>
          <w:szCs w:val="24"/>
        </w:rPr>
        <w:t>Denkmal</w:t>
      </w:r>
      <w:proofErr w:type="spellEnd"/>
      <w:r w:rsidRPr="004336F3">
        <w:rPr>
          <w:rFonts w:ascii="Times New Roman" w:hAnsi="Times New Roman" w:cs="Times New Roman"/>
          <w:sz w:val="24"/>
          <w:szCs w:val="24"/>
        </w:rPr>
        <w:t xml:space="preserve"> kelimesini kullanarak bahsettiği şeye tanrısal, ulu anlamı katıyor.</w:t>
      </w:r>
    </w:p>
    <w:p w:rsidR="004336F3" w:rsidRPr="00993F8C" w:rsidRDefault="004336F3" w:rsidP="004336F3">
      <w:pPr>
        <w:spacing w:after="120" w:line="240" w:lineRule="auto"/>
        <w:jc w:val="both"/>
        <w:rPr>
          <w:rFonts w:ascii="Times New Roman" w:hAnsi="Times New Roman" w:cs="Times New Roman"/>
          <w:i/>
        </w:rPr>
      </w:pPr>
      <w:r w:rsidRPr="00993F8C">
        <w:rPr>
          <w:rFonts w:ascii="Times New Roman" w:hAnsi="Times New Roman" w:cs="Times New Roman"/>
          <w:i/>
        </w:rPr>
        <w:lastRenderedPageBreak/>
        <w:t xml:space="preserve"> (…) </w:t>
      </w:r>
      <w:r w:rsidRPr="00993F8C">
        <w:rPr>
          <w:rFonts w:ascii="Times New Roman" w:hAnsi="Times New Roman" w:cs="Times New Roman"/>
          <w:i/>
          <w:u w:val="single"/>
        </w:rPr>
        <w:t>Bakışları sonrasız çeken</w:t>
      </w:r>
      <w:r w:rsidRPr="00993F8C">
        <w:rPr>
          <w:rFonts w:ascii="Times New Roman" w:hAnsi="Times New Roman" w:cs="Times New Roman"/>
          <w:i/>
        </w:rPr>
        <w:t xml:space="preserve"> bir anıt (…)</w:t>
      </w:r>
    </w:p>
    <w:p w:rsidR="004336F3" w:rsidRPr="004336F3" w:rsidRDefault="004336F3" w:rsidP="004336F3">
      <w:pPr>
        <w:pStyle w:val="ListeParagraf"/>
        <w:spacing w:after="120" w:line="240" w:lineRule="auto"/>
        <w:ind w:left="0"/>
        <w:jc w:val="both"/>
        <w:rPr>
          <w:rFonts w:ascii="Times New Roman" w:hAnsi="Times New Roman" w:cs="Times New Roman"/>
          <w:sz w:val="24"/>
          <w:szCs w:val="24"/>
        </w:rPr>
        <w:sectPr w:rsidR="004336F3" w:rsidRPr="004336F3" w:rsidSect="004336F3">
          <w:type w:val="continuous"/>
          <w:pgSz w:w="11906" w:h="16838"/>
          <w:pgMar w:top="1417" w:right="1417" w:bottom="1417" w:left="1417" w:header="708" w:footer="708" w:gutter="0"/>
          <w:cols w:num="2" w:space="708"/>
          <w:docGrid w:linePitch="360"/>
        </w:sectPr>
      </w:pPr>
      <w:r w:rsidRPr="004336F3">
        <w:rPr>
          <w:rFonts w:ascii="Times New Roman" w:hAnsi="Times New Roman" w:cs="Times New Roman"/>
          <w:sz w:val="24"/>
          <w:szCs w:val="24"/>
        </w:rPr>
        <w:t xml:space="preserve">Sözlük: </w:t>
      </w:r>
      <w:r w:rsidRPr="004336F3">
        <w:rPr>
          <w:rFonts w:ascii="Times New Roman" w:hAnsi="Times New Roman" w:cs="Times New Roman"/>
          <w:sz w:val="24"/>
          <w:szCs w:val="24"/>
          <w:u w:val="single"/>
        </w:rPr>
        <w:t>sonsuza kadar bakılacak</w:t>
      </w:r>
      <w:r>
        <w:rPr>
          <w:rFonts w:ascii="Times New Roman" w:hAnsi="Times New Roman" w:cs="Times New Roman"/>
          <w:sz w:val="24"/>
          <w:szCs w:val="24"/>
        </w:rPr>
        <w:t xml:space="preserve"> bir anıt.</w:t>
      </w:r>
    </w:p>
    <w:p w:rsidR="004336F3" w:rsidRDefault="004336F3" w:rsidP="004336F3">
      <w:pPr>
        <w:pStyle w:val="ListeParagraf"/>
        <w:spacing w:after="120" w:line="240" w:lineRule="auto"/>
        <w:ind w:left="0"/>
        <w:jc w:val="both"/>
        <w:rPr>
          <w:rFonts w:ascii="Times New Roman" w:hAnsi="Times New Roman" w:cs="Times New Roman"/>
          <w:i/>
          <w:sz w:val="24"/>
          <w:szCs w:val="24"/>
        </w:rPr>
      </w:pPr>
    </w:p>
    <w:p w:rsidR="004336F3" w:rsidRPr="00993F8C" w:rsidRDefault="004336F3" w:rsidP="004336F3">
      <w:pPr>
        <w:pStyle w:val="ListeParagraf"/>
        <w:numPr>
          <w:ilvl w:val="0"/>
          <w:numId w:val="15"/>
        </w:numPr>
        <w:spacing w:after="120" w:line="240" w:lineRule="auto"/>
        <w:ind w:left="426"/>
        <w:jc w:val="both"/>
        <w:rPr>
          <w:rFonts w:ascii="Times New Roman" w:hAnsi="Times New Roman" w:cs="Times New Roman"/>
          <w:i/>
        </w:rPr>
      </w:pPr>
      <w:r w:rsidRPr="00993F8C">
        <w:rPr>
          <w:rFonts w:ascii="Times New Roman" w:hAnsi="Times New Roman" w:cs="Times New Roman"/>
          <w:i/>
        </w:rPr>
        <w:t xml:space="preserve">(…) </w:t>
      </w:r>
      <w:proofErr w:type="spellStart"/>
      <w:r w:rsidRPr="00993F8C">
        <w:rPr>
          <w:rFonts w:ascii="Times New Roman" w:hAnsi="Times New Roman" w:cs="Times New Roman"/>
          <w:i/>
          <w:u w:val="single"/>
        </w:rPr>
        <w:t>Vergebne</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Sehnsucht</w:t>
      </w:r>
      <w:proofErr w:type="spellEnd"/>
      <w:r w:rsidRPr="00993F8C">
        <w:rPr>
          <w:rFonts w:ascii="Times New Roman" w:hAnsi="Times New Roman" w:cs="Times New Roman"/>
          <w:i/>
        </w:rPr>
        <w:t xml:space="preserve"> (…) (s. 10)</w:t>
      </w:r>
    </w:p>
    <w:p w:rsidR="004336F3" w:rsidRPr="004336F3" w:rsidRDefault="004336F3" w:rsidP="004336F3">
      <w:pPr>
        <w:pStyle w:val="ListeParagraf"/>
        <w:spacing w:after="120" w:line="240" w:lineRule="auto"/>
        <w:ind w:left="0"/>
        <w:jc w:val="both"/>
        <w:rPr>
          <w:rFonts w:ascii="Times New Roman" w:hAnsi="Times New Roman" w:cs="Times New Roman"/>
          <w:sz w:val="24"/>
          <w:szCs w:val="24"/>
        </w:rPr>
      </w:pPr>
      <w:r w:rsidRPr="004336F3">
        <w:rPr>
          <w:rFonts w:ascii="Times New Roman" w:hAnsi="Times New Roman" w:cs="Times New Roman"/>
          <w:sz w:val="24"/>
          <w:szCs w:val="24"/>
        </w:rPr>
        <w:t xml:space="preserve">Yazar Romantizm akımının etkisiyle kendisine nişanlısını hatırlatan gece ile özlemi bağdaştırmaktadır. </w:t>
      </w:r>
    </w:p>
    <w:p w:rsidR="004336F3" w:rsidRDefault="004336F3" w:rsidP="004336F3">
      <w:pPr>
        <w:pStyle w:val="ListeParagraf"/>
        <w:spacing w:after="120" w:line="240" w:lineRule="auto"/>
        <w:ind w:left="0"/>
        <w:jc w:val="both"/>
        <w:rPr>
          <w:rFonts w:ascii="Times New Roman" w:hAnsi="Times New Roman" w:cs="Times New Roman"/>
          <w:i/>
          <w:sz w:val="24"/>
          <w:szCs w:val="24"/>
        </w:rPr>
      </w:pPr>
    </w:p>
    <w:p w:rsidR="004336F3" w:rsidRPr="00993F8C" w:rsidRDefault="004336F3" w:rsidP="004336F3">
      <w:pPr>
        <w:pStyle w:val="ListeParagraf"/>
        <w:spacing w:after="120" w:line="240" w:lineRule="auto"/>
        <w:ind w:left="0"/>
        <w:jc w:val="both"/>
        <w:rPr>
          <w:rFonts w:ascii="Times New Roman" w:hAnsi="Times New Roman" w:cs="Times New Roman"/>
          <w:i/>
        </w:rPr>
      </w:pPr>
      <w:r w:rsidRPr="00993F8C">
        <w:rPr>
          <w:rFonts w:ascii="Times New Roman" w:hAnsi="Times New Roman" w:cs="Times New Roman"/>
          <w:i/>
        </w:rPr>
        <w:t xml:space="preserve">(…) </w:t>
      </w:r>
      <w:r w:rsidRPr="00993F8C">
        <w:rPr>
          <w:rFonts w:ascii="Times New Roman" w:hAnsi="Times New Roman" w:cs="Times New Roman"/>
          <w:i/>
          <w:u w:val="single"/>
        </w:rPr>
        <w:t>Boşuna</w:t>
      </w:r>
      <w:r w:rsidRPr="00993F8C">
        <w:rPr>
          <w:rFonts w:ascii="Times New Roman" w:hAnsi="Times New Roman" w:cs="Times New Roman"/>
          <w:i/>
        </w:rPr>
        <w:t xml:space="preserve"> bir özlem (…)</w:t>
      </w:r>
    </w:p>
    <w:p w:rsidR="004336F3" w:rsidRPr="004336F3" w:rsidRDefault="004336F3" w:rsidP="004336F3">
      <w:pPr>
        <w:pStyle w:val="ListeParagraf"/>
        <w:spacing w:after="120" w:line="240" w:lineRule="auto"/>
        <w:ind w:left="0"/>
        <w:jc w:val="both"/>
        <w:rPr>
          <w:rFonts w:ascii="Times New Roman" w:hAnsi="Times New Roman" w:cs="Times New Roman"/>
          <w:sz w:val="24"/>
          <w:szCs w:val="24"/>
        </w:rPr>
      </w:pPr>
      <w:r w:rsidRPr="004336F3">
        <w:rPr>
          <w:rFonts w:ascii="Times New Roman" w:hAnsi="Times New Roman" w:cs="Times New Roman"/>
          <w:sz w:val="24"/>
          <w:szCs w:val="24"/>
        </w:rPr>
        <w:t xml:space="preserve">Sözlük: </w:t>
      </w:r>
      <w:r w:rsidRPr="004336F3">
        <w:rPr>
          <w:rFonts w:ascii="Times New Roman" w:hAnsi="Times New Roman" w:cs="Times New Roman"/>
          <w:sz w:val="24"/>
          <w:szCs w:val="24"/>
          <w:u w:val="single"/>
        </w:rPr>
        <w:t>Bağışlayıcı</w:t>
      </w:r>
      <w:r w:rsidRPr="004336F3">
        <w:rPr>
          <w:rFonts w:ascii="Times New Roman" w:hAnsi="Times New Roman" w:cs="Times New Roman"/>
          <w:sz w:val="24"/>
          <w:szCs w:val="24"/>
        </w:rPr>
        <w:t xml:space="preserve"> özlem</w:t>
      </w:r>
    </w:p>
    <w:p w:rsidR="004336F3" w:rsidRDefault="004336F3" w:rsidP="004336F3">
      <w:pPr>
        <w:pStyle w:val="ListeParagraf"/>
        <w:spacing w:after="120" w:line="240" w:lineRule="auto"/>
        <w:ind w:left="0"/>
        <w:jc w:val="both"/>
        <w:rPr>
          <w:rFonts w:ascii="Times New Roman" w:hAnsi="Times New Roman" w:cs="Times New Roman"/>
          <w:sz w:val="24"/>
          <w:szCs w:val="24"/>
        </w:rPr>
      </w:pPr>
    </w:p>
    <w:p w:rsidR="004336F3" w:rsidRDefault="004336F3" w:rsidP="004336F3">
      <w:pPr>
        <w:pStyle w:val="ListeParagraf"/>
        <w:spacing w:after="120" w:line="240" w:lineRule="auto"/>
        <w:ind w:left="0"/>
        <w:jc w:val="both"/>
        <w:rPr>
          <w:rFonts w:ascii="Times New Roman" w:hAnsi="Times New Roman" w:cs="Times New Roman"/>
          <w:sz w:val="24"/>
          <w:szCs w:val="24"/>
        </w:rPr>
        <w:sectPr w:rsidR="004336F3" w:rsidSect="004336F3">
          <w:type w:val="continuous"/>
          <w:pgSz w:w="11906" w:h="16838"/>
          <w:pgMar w:top="1417" w:right="1417" w:bottom="1417" w:left="1417" w:header="708" w:footer="708" w:gutter="0"/>
          <w:cols w:num="2" w:space="708"/>
          <w:docGrid w:linePitch="360"/>
        </w:sectPr>
      </w:pPr>
    </w:p>
    <w:p w:rsidR="004336F3" w:rsidRDefault="004336F3" w:rsidP="004336F3">
      <w:pPr>
        <w:pStyle w:val="ListeParagraf"/>
        <w:spacing w:line="240" w:lineRule="auto"/>
        <w:ind w:left="0"/>
        <w:jc w:val="both"/>
        <w:rPr>
          <w:rFonts w:ascii="Times New Roman" w:hAnsi="Times New Roman" w:cs="Times New Roman"/>
          <w:i/>
          <w:sz w:val="24"/>
          <w:szCs w:val="24"/>
        </w:rPr>
        <w:sectPr w:rsidR="004336F3" w:rsidSect="004336F3">
          <w:type w:val="continuous"/>
          <w:pgSz w:w="11906" w:h="16838"/>
          <w:pgMar w:top="1417" w:right="1417" w:bottom="1417" w:left="1417" w:header="708" w:footer="708" w:gutter="0"/>
          <w:cols w:space="708"/>
          <w:docGrid w:linePitch="360"/>
        </w:sectPr>
      </w:pPr>
    </w:p>
    <w:p w:rsidR="004336F3" w:rsidRPr="00993F8C" w:rsidRDefault="004336F3" w:rsidP="004336F3">
      <w:pPr>
        <w:pStyle w:val="ListeParagraf"/>
        <w:numPr>
          <w:ilvl w:val="0"/>
          <w:numId w:val="15"/>
        </w:numPr>
        <w:spacing w:after="120" w:line="240" w:lineRule="auto"/>
        <w:ind w:left="284" w:hanging="284"/>
        <w:jc w:val="both"/>
        <w:rPr>
          <w:rFonts w:ascii="Times New Roman" w:hAnsi="Times New Roman" w:cs="Times New Roman"/>
          <w:i/>
        </w:rPr>
      </w:pPr>
      <w:r w:rsidRPr="00993F8C">
        <w:rPr>
          <w:rFonts w:ascii="Times New Roman" w:hAnsi="Times New Roman" w:cs="Times New Roman"/>
          <w:i/>
        </w:rPr>
        <w:lastRenderedPageBreak/>
        <w:t xml:space="preserve">(…) </w:t>
      </w:r>
      <w:proofErr w:type="spellStart"/>
      <w:r w:rsidRPr="00993F8C">
        <w:rPr>
          <w:rFonts w:ascii="Times New Roman" w:hAnsi="Times New Roman" w:cs="Times New Roman"/>
          <w:i/>
        </w:rPr>
        <w:t>Schien</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matter</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Traum</w:t>
      </w:r>
      <w:proofErr w:type="spellEnd"/>
      <w:r w:rsidRPr="00993F8C">
        <w:rPr>
          <w:rFonts w:ascii="Times New Roman" w:hAnsi="Times New Roman" w:cs="Times New Roman"/>
          <w:i/>
        </w:rPr>
        <w:t xml:space="preserve"> </w:t>
      </w:r>
      <w:r w:rsidRPr="00993F8C">
        <w:rPr>
          <w:rFonts w:ascii="Times New Roman" w:hAnsi="Times New Roman" w:cs="Times New Roman"/>
          <w:i/>
          <w:u w:val="single"/>
        </w:rPr>
        <w:t xml:space="preserve">dem </w:t>
      </w:r>
      <w:proofErr w:type="spellStart"/>
      <w:r w:rsidRPr="00993F8C">
        <w:rPr>
          <w:rFonts w:ascii="Times New Roman" w:hAnsi="Times New Roman" w:cs="Times New Roman"/>
          <w:i/>
          <w:u w:val="single"/>
        </w:rPr>
        <w:t>Toten</w:t>
      </w:r>
      <w:proofErr w:type="spellEnd"/>
      <w:r w:rsidRPr="00993F8C">
        <w:rPr>
          <w:rFonts w:ascii="Times New Roman" w:hAnsi="Times New Roman" w:cs="Times New Roman"/>
          <w:i/>
        </w:rPr>
        <w:t xml:space="preserve"> nur </w:t>
      </w:r>
      <w:proofErr w:type="spellStart"/>
      <w:r w:rsidRPr="00993F8C">
        <w:rPr>
          <w:rFonts w:ascii="Times New Roman" w:hAnsi="Times New Roman" w:cs="Times New Roman"/>
          <w:i/>
          <w:u w:val="single"/>
        </w:rPr>
        <w:t>beschieden</w:t>
      </w:r>
      <w:proofErr w:type="spellEnd"/>
      <w:r w:rsidRPr="00993F8C">
        <w:rPr>
          <w:rFonts w:ascii="Times New Roman" w:hAnsi="Times New Roman" w:cs="Times New Roman"/>
          <w:i/>
        </w:rPr>
        <w:t xml:space="preserve"> (…) (s. 10)</w:t>
      </w:r>
    </w:p>
    <w:p w:rsidR="0080266B" w:rsidRPr="0098216E" w:rsidRDefault="004336F3" w:rsidP="004336F3">
      <w:pPr>
        <w:pStyle w:val="ListeParagraf"/>
        <w:spacing w:after="120" w:line="240" w:lineRule="auto"/>
        <w:ind w:left="0"/>
        <w:jc w:val="both"/>
        <w:rPr>
          <w:rFonts w:ascii="Times New Roman" w:hAnsi="Times New Roman" w:cs="Times New Roman"/>
          <w:sz w:val="24"/>
          <w:szCs w:val="24"/>
        </w:rPr>
      </w:pPr>
      <w:r w:rsidRPr="004336F3">
        <w:rPr>
          <w:rFonts w:ascii="Times New Roman" w:hAnsi="Times New Roman" w:cs="Times New Roman"/>
          <w:sz w:val="24"/>
          <w:szCs w:val="24"/>
        </w:rPr>
        <w:t xml:space="preserve">Kitapta Romantizm akımının </w:t>
      </w:r>
      <w:r>
        <w:rPr>
          <w:rFonts w:ascii="Times New Roman" w:hAnsi="Times New Roman" w:cs="Times New Roman"/>
          <w:sz w:val="24"/>
          <w:szCs w:val="24"/>
        </w:rPr>
        <w:t>karamsar yanını</w:t>
      </w:r>
      <w:r w:rsidRPr="004336F3">
        <w:rPr>
          <w:rFonts w:ascii="Times New Roman" w:hAnsi="Times New Roman" w:cs="Times New Roman"/>
          <w:sz w:val="24"/>
          <w:szCs w:val="24"/>
        </w:rPr>
        <w:t xml:space="preserve"> </w:t>
      </w:r>
      <w:r>
        <w:rPr>
          <w:rFonts w:ascii="Times New Roman" w:hAnsi="Times New Roman" w:cs="Times New Roman"/>
          <w:sz w:val="24"/>
          <w:szCs w:val="24"/>
        </w:rPr>
        <w:t>gösteren</w:t>
      </w:r>
      <w:r w:rsidRPr="004336F3">
        <w:rPr>
          <w:rFonts w:ascii="Times New Roman" w:hAnsi="Times New Roman" w:cs="Times New Roman"/>
          <w:sz w:val="24"/>
          <w:szCs w:val="24"/>
        </w:rPr>
        <w:t xml:space="preserve"> </w:t>
      </w:r>
      <w:r>
        <w:rPr>
          <w:rFonts w:ascii="Times New Roman" w:hAnsi="Times New Roman" w:cs="Times New Roman"/>
          <w:sz w:val="24"/>
          <w:szCs w:val="24"/>
        </w:rPr>
        <w:t>ölüm gibi kelimeler vardır.</w:t>
      </w:r>
    </w:p>
    <w:p w:rsidR="004336F3" w:rsidRPr="00993F8C" w:rsidRDefault="004336F3" w:rsidP="004336F3">
      <w:pPr>
        <w:pStyle w:val="ListeParagraf"/>
        <w:spacing w:after="120" w:line="240" w:lineRule="auto"/>
        <w:ind w:left="0"/>
        <w:jc w:val="both"/>
        <w:rPr>
          <w:rFonts w:ascii="Times New Roman" w:hAnsi="Times New Roman" w:cs="Times New Roman"/>
          <w:i/>
        </w:rPr>
      </w:pPr>
      <w:r w:rsidRPr="00993F8C">
        <w:rPr>
          <w:rFonts w:ascii="Times New Roman" w:hAnsi="Times New Roman" w:cs="Times New Roman"/>
          <w:i/>
        </w:rPr>
        <w:lastRenderedPageBreak/>
        <w:t xml:space="preserve">(…) </w:t>
      </w:r>
      <w:r w:rsidRPr="00993F8C">
        <w:rPr>
          <w:rFonts w:ascii="Times New Roman" w:hAnsi="Times New Roman" w:cs="Times New Roman"/>
          <w:i/>
          <w:u w:val="single"/>
        </w:rPr>
        <w:t>Ölenin kaderi</w:t>
      </w:r>
      <w:r w:rsidRPr="00993F8C">
        <w:rPr>
          <w:rFonts w:ascii="Times New Roman" w:hAnsi="Times New Roman" w:cs="Times New Roman"/>
          <w:i/>
        </w:rPr>
        <w:t xml:space="preserve"> yalnızca soluk bir düştü görünüşte (…)</w:t>
      </w:r>
    </w:p>
    <w:p w:rsidR="0080266B" w:rsidRPr="0098216E" w:rsidRDefault="004336F3" w:rsidP="0098216E">
      <w:pPr>
        <w:pStyle w:val="ListeParagraf"/>
        <w:spacing w:after="120" w:line="240" w:lineRule="auto"/>
        <w:ind w:left="0"/>
        <w:jc w:val="both"/>
        <w:rPr>
          <w:rFonts w:ascii="Times New Roman" w:hAnsi="Times New Roman" w:cs="Times New Roman"/>
          <w:sz w:val="24"/>
          <w:szCs w:val="24"/>
        </w:rPr>
        <w:sectPr w:rsidR="0080266B" w:rsidRPr="0098216E" w:rsidSect="004336F3">
          <w:type w:val="continuous"/>
          <w:pgSz w:w="11906" w:h="16838"/>
          <w:pgMar w:top="1417" w:right="1417" w:bottom="1417" w:left="1417" w:header="708" w:footer="708" w:gutter="0"/>
          <w:cols w:num="2" w:space="708"/>
          <w:docGrid w:linePitch="360"/>
        </w:sectPr>
      </w:pPr>
      <w:r w:rsidRPr="004336F3">
        <w:rPr>
          <w:rFonts w:ascii="Times New Roman" w:hAnsi="Times New Roman" w:cs="Times New Roman"/>
          <w:sz w:val="24"/>
          <w:szCs w:val="24"/>
        </w:rPr>
        <w:t xml:space="preserve">Sözlük: Soluk düş </w:t>
      </w:r>
      <w:r w:rsidRPr="004336F3">
        <w:rPr>
          <w:rFonts w:ascii="Times New Roman" w:hAnsi="Times New Roman" w:cs="Times New Roman"/>
          <w:sz w:val="24"/>
          <w:szCs w:val="24"/>
          <w:u w:val="single"/>
        </w:rPr>
        <w:t>ölülere</w:t>
      </w:r>
      <w:r w:rsidRPr="004336F3">
        <w:rPr>
          <w:rFonts w:ascii="Times New Roman" w:hAnsi="Times New Roman" w:cs="Times New Roman"/>
          <w:sz w:val="24"/>
          <w:szCs w:val="24"/>
        </w:rPr>
        <w:t xml:space="preserve"> sadece </w:t>
      </w:r>
      <w:r w:rsidRPr="004336F3">
        <w:rPr>
          <w:rFonts w:ascii="Times New Roman" w:hAnsi="Times New Roman" w:cs="Times New Roman"/>
          <w:sz w:val="24"/>
          <w:szCs w:val="24"/>
          <w:u w:val="single"/>
        </w:rPr>
        <w:t>verilmiş</w:t>
      </w:r>
      <w:r w:rsidRPr="004336F3">
        <w:rPr>
          <w:rFonts w:ascii="Times New Roman" w:hAnsi="Times New Roman" w:cs="Times New Roman"/>
          <w:sz w:val="24"/>
          <w:szCs w:val="24"/>
        </w:rPr>
        <w:t xml:space="preserve"> görünüyordu</w:t>
      </w:r>
      <w:r>
        <w:rPr>
          <w:rFonts w:ascii="Times New Roman" w:hAnsi="Times New Roman" w:cs="Times New Roman"/>
          <w:sz w:val="24"/>
          <w:szCs w:val="24"/>
        </w:rPr>
        <w:t>.</w:t>
      </w:r>
    </w:p>
    <w:p w:rsidR="004336F3" w:rsidRDefault="004336F3" w:rsidP="004336F3">
      <w:pPr>
        <w:pStyle w:val="ListeParagraf"/>
        <w:spacing w:line="240" w:lineRule="auto"/>
        <w:ind w:left="0"/>
        <w:jc w:val="both"/>
        <w:rPr>
          <w:rFonts w:ascii="Times New Roman" w:hAnsi="Times New Roman" w:cs="Times New Roman"/>
          <w:i/>
          <w:sz w:val="24"/>
          <w:szCs w:val="24"/>
        </w:rPr>
        <w:sectPr w:rsidR="004336F3" w:rsidSect="004336F3">
          <w:type w:val="continuous"/>
          <w:pgSz w:w="11906" w:h="16838"/>
          <w:pgMar w:top="1417" w:right="1417" w:bottom="1417" w:left="1417" w:header="708" w:footer="708" w:gutter="0"/>
          <w:cols w:num="2" w:space="708"/>
          <w:docGrid w:linePitch="360"/>
        </w:sectPr>
      </w:pPr>
    </w:p>
    <w:p w:rsidR="004336F3" w:rsidRDefault="004336F3" w:rsidP="004336F3">
      <w:pPr>
        <w:pStyle w:val="ListeParagraf"/>
        <w:spacing w:line="240" w:lineRule="auto"/>
        <w:ind w:left="0"/>
        <w:jc w:val="both"/>
        <w:rPr>
          <w:rFonts w:ascii="Times New Roman" w:hAnsi="Times New Roman" w:cs="Times New Roman"/>
          <w:i/>
          <w:sz w:val="24"/>
          <w:szCs w:val="24"/>
        </w:rPr>
        <w:sectPr w:rsidR="004336F3" w:rsidSect="004336F3">
          <w:type w:val="continuous"/>
          <w:pgSz w:w="11906" w:h="16838"/>
          <w:pgMar w:top="1417" w:right="1417" w:bottom="1417" w:left="1417" w:header="708" w:footer="708" w:gutter="0"/>
          <w:cols w:space="708"/>
          <w:docGrid w:linePitch="360"/>
        </w:sectPr>
      </w:pPr>
    </w:p>
    <w:p w:rsidR="004336F3" w:rsidRPr="00993F8C" w:rsidRDefault="004336F3" w:rsidP="004336F3">
      <w:pPr>
        <w:pStyle w:val="ListeParagraf"/>
        <w:numPr>
          <w:ilvl w:val="0"/>
          <w:numId w:val="15"/>
        </w:numPr>
        <w:spacing w:line="240" w:lineRule="auto"/>
        <w:ind w:left="426"/>
        <w:jc w:val="both"/>
        <w:rPr>
          <w:rFonts w:ascii="Times New Roman" w:hAnsi="Times New Roman" w:cs="Times New Roman"/>
          <w:i/>
        </w:rPr>
      </w:pPr>
      <w:r w:rsidRPr="00993F8C">
        <w:rPr>
          <w:rFonts w:ascii="Times New Roman" w:hAnsi="Times New Roman" w:cs="Times New Roman"/>
          <w:i/>
        </w:rPr>
        <w:lastRenderedPageBreak/>
        <w:t xml:space="preserve">(…) </w:t>
      </w:r>
      <w:proofErr w:type="spellStart"/>
      <w:r w:rsidRPr="00993F8C">
        <w:rPr>
          <w:rFonts w:ascii="Times New Roman" w:hAnsi="Times New Roman" w:cs="Times New Roman"/>
          <w:i/>
          <w:u w:val="single"/>
        </w:rPr>
        <w:t>Ohnmächtiges</w:t>
      </w:r>
      <w:proofErr w:type="spellEnd"/>
      <w:r w:rsidRPr="00993F8C">
        <w:rPr>
          <w:rFonts w:ascii="Times New Roman" w:hAnsi="Times New Roman" w:cs="Times New Roman"/>
          <w:i/>
          <w:u w:val="single"/>
        </w:rPr>
        <w:t xml:space="preserve"> </w:t>
      </w:r>
      <w:proofErr w:type="spellStart"/>
      <w:r w:rsidRPr="00993F8C">
        <w:rPr>
          <w:rFonts w:ascii="Times New Roman" w:hAnsi="Times New Roman" w:cs="Times New Roman"/>
          <w:i/>
          <w:u w:val="single"/>
        </w:rPr>
        <w:t>Ringen</w:t>
      </w:r>
      <w:proofErr w:type="spellEnd"/>
      <w:r w:rsidRPr="00993F8C">
        <w:rPr>
          <w:rFonts w:ascii="Times New Roman" w:hAnsi="Times New Roman" w:cs="Times New Roman"/>
          <w:i/>
        </w:rPr>
        <w:t xml:space="preserve"> nur </w:t>
      </w:r>
      <w:proofErr w:type="spellStart"/>
      <w:r w:rsidRPr="00993F8C">
        <w:rPr>
          <w:rFonts w:ascii="Times New Roman" w:hAnsi="Times New Roman" w:cs="Times New Roman"/>
          <w:i/>
        </w:rPr>
        <w:t>ihm</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u w:val="single"/>
        </w:rPr>
        <w:t>auferlegt</w:t>
      </w:r>
      <w:proofErr w:type="spellEnd"/>
      <w:r w:rsidRPr="00993F8C">
        <w:rPr>
          <w:rFonts w:ascii="Times New Roman" w:hAnsi="Times New Roman" w:cs="Times New Roman"/>
          <w:i/>
          <w:u w:val="single"/>
        </w:rPr>
        <w:t>.</w:t>
      </w:r>
      <w:r w:rsidRPr="00993F8C">
        <w:rPr>
          <w:rFonts w:ascii="Times New Roman" w:hAnsi="Times New Roman" w:cs="Times New Roman"/>
          <w:i/>
        </w:rPr>
        <w:t xml:space="preserve"> (…) (s. 10)</w:t>
      </w:r>
    </w:p>
    <w:p w:rsidR="004336F3" w:rsidRPr="004336F3" w:rsidRDefault="004336F3" w:rsidP="004336F3">
      <w:pPr>
        <w:pStyle w:val="ListeParagraf"/>
        <w:spacing w:line="240" w:lineRule="auto"/>
        <w:ind w:left="0"/>
        <w:jc w:val="both"/>
        <w:rPr>
          <w:rFonts w:ascii="Times New Roman" w:hAnsi="Times New Roman" w:cs="Times New Roman"/>
          <w:sz w:val="24"/>
          <w:szCs w:val="24"/>
        </w:rPr>
      </w:pPr>
      <w:r w:rsidRPr="004336F3">
        <w:rPr>
          <w:rFonts w:ascii="Times New Roman" w:hAnsi="Times New Roman" w:cs="Times New Roman"/>
          <w:sz w:val="24"/>
          <w:szCs w:val="24"/>
        </w:rPr>
        <w:t xml:space="preserve">Burada bahsedilen mücadele, hayatı temsil etmekte ve hayat olgusu da, romantizm akımının ve kitabın yazıldığı tarihte </w:t>
      </w:r>
      <w:r>
        <w:rPr>
          <w:rFonts w:ascii="Times New Roman" w:hAnsi="Times New Roman" w:cs="Times New Roman"/>
          <w:sz w:val="24"/>
          <w:szCs w:val="24"/>
        </w:rPr>
        <w:t xml:space="preserve">sadece görünen ve koşuşturma ile geçen kısımdır. </w:t>
      </w:r>
    </w:p>
    <w:p w:rsidR="004336F3" w:rsidRPr="00993F8C" w:rsidRDefault="004336F3" w:rsidP="004336F3">
      <w:pPr>
        <w:pStyle w:val="ListeParagraf"/>
        <w:spacing w:line="240" w:lineRule="auto"/>
        <w:ind w:left="0"/>
        <w:jc w:val="both"/>
        <w:rPr>
          <w:rFonts w:ascii="Times New Roman" w:hAnsi="Times New Roman" w:cs="Times New Roman"/>
          <w:i/>
        </w:rPr>
      </w:pPr>
      <w:r w:rsidRPr="00993F8C">
        <w:rPr>
          <w:rFonts w:ascii="Times New Roman" w:hAnsi="Times New Roman" w:cs="Times New Roman"/>
          <w:i/>
        </w:rPr>
        <w:lastRenderedPageBreak/>
        <w:t xml:space="preserve">(…) Ve </w:t>
      </w:r>
      <w:r w:rsidRPr="00993F8C">
        <w:rPr>
          <w:rFonts w:ascii="Times New Roman" w:hAnsi="Times New Roman" w:cs="Times New Roman"/>
          <w:i/>
          <w:u w:val="single"/>
        </w:rPr>
        <w:t>tek yolu boşuna çaba harcamaktı</w:t>
      </w:r>
      <w:r w:rsidRPr="00993F8C">
        <w:rPr>
          <w:rFonts w:ascii="Times New Roman" w:hAnsi="Times New Roman" w:cs="Times New Roman"/>
          <w:i/>
        </w:rPr>
        <w:t>. (…)</w:t>
      </w:r>
    </w:p>
    <w:p w:rsidR="004336F3" w:rsidRPr="004336F3" w:rsidRDefault="004336F3" w:rsidP="004336F3">
      <w:pPr>
        <w:pStyle w:val="ListeParagraf"/>
        <w:spacing w:line="240" w:lineRule="auto"/>
        <w:ind w:left="0"/>
        <w:jc w:val="both"/>
        <w:rPr>
          <w:rFonts w:ascii="Times New Roman" w:hAnsi="Times New Roman" w:cs="Times New Roman"/>
          <w:sz w:val="24"/>
          <w:szCs w:val="24"/>
        </w:rPr>
      </w:pPr>
      <w:r w:rsidRPr="004336F3">
        <w:rPr>
          <w:rFonts w:ascii="Times New Roman" w:hAnsi="Times New Roman" w:cs="Times New Roman"/>
          <w:sz w:val="24"/>
          <w:szCs w:val="24"/>
        </w:rPr>
        <w:t xml:space="preserve">Sözlük: </w:t>
      </w:r>
      <w:r w:rsidRPr="004336F3">
        <w:rPr>
          <w:rFonts w:ascii="Times New Roman" w:hAnsi="Times New Roman" w:cs="Times New Roman"/>
          <w:sz w:val="24"/>
          <w:szCs w:val="24"/>
          <w:u w:val="single"/>
        </w:rPr>
        <w:t>İktidarsız mücadele</w:t>
      </w:r>
      <w:r w:rsidRPr="004336F3">
        <w:rPr>
          <w:rFonts w:ascii="Times New Roman" w:hAnsi="Times New Roman" w:cs="Times New Roman"/>
          <w:sz w:val="24"/>
          <w:szCs w:val="24"/>
        </w:rPr>
        <w:t xml:space="preserve"> sadece ona </w:t>
      </w:r>
      <w:r w:rsidRPr="004336F3">
        <w:rPr>
          <w:rFonts w:ascii="Times New Roman" w:hAnsi="Times New Roman" w:cs="Times New Roman"/>
          <w:sz w:val="24"/>
          <w:szCs w:val="24"/>
          <w:u w:val="single"/>
        </w:rPr>
        <w:t>dayatıldı</w:t>
      </w:r>
      <w:r w:rsidRPr="004336F3">
        <w:rPr>
          <w:rFonts w:ascii="Times New Roman" w:hAnsi="Times New Roman" w:cs="Times New Roman"/>
          <w:sz w:val="24"/>
          <w:szCs w:val="24"/>
        </w:rPr>
        <w:t>.</w:t>
      </w:r>
    </w:p>
    <w:p w:rsidR="004336F3" w:rsidRDefault="004336F3" w:rsidP="004336F3">
      <w:pPr>
        <w:pStyle w:val="ListeParagraf"/>
        <w:spacing w:line="240" w:lineRule="auto"/>
        <w:ind w:left="0"/>
        <w:jc w:val="both"/>
        <w:rPr>
          <w:rFonts w:ascii="Times New Roman" w:hAnsi="Times New Roman" w:cs="Times New Roman"/>
          <w:b/>
          <w:sz w:val="24"/>
          <w:szCs w:val="24"/>
        </w:rPr>
      </w:pPr>
    </w:p>
    <w:p w:rsidR="004336F3" w:rsidRDefault="004336F3" w:rsidP="004336F3">
      <w:pPr>
        <w:pStyle w:val="ListeParagraf"/>
        <w:spacing w:line="240" w:lineRule="auto"/>
        <w:ind w:left="0"/>
        <w:jc w:val="both"/>
        <w:rPr>
          <w:rFonts w:ascii="Times New Roman" w:hAnsi="Times New Roman" w:cs="Times New Roman"/>
          <w:b/>
          <w:sz w:val="24"/>
          <w:szCs w:val="24"/>
        </w:rPr>
        <w:sectPr w:rsidR="004336F3" w:rsidSect="004336F3">
          <w:type w:val="continuous"/>
          <w:pgSz w:w="11906" w:h="16838"/>
          <w:pgMar w:top="1417" w:right="1417" w:bottom="1417" w:left="1417" w:header="708" w:footer="708" w:gutter="0"/>
          <w:cols w:num="2" w:space="708"/>
          <w:docGrid w:linePitch="360"/>
        </w:sectPr>
      </w:pPr>
    </w:p>
    <w:p w:rsidR="004336F3" w:rsidRDefault="004336F3" w:rsidP="004336F3">
      <w:pPr>
        <w:pStyle w:val="ListeParagraf"/>
        <w:spacing w:line="240" w:lineRule="auto"/>
        <w:ind w:left="0"/>
        <w:jc w:val="both"/>
        <w:rPr>
          <w:rFonts w:ascii="Times New Roman" w:hAnsi="Times New Roman" w:cs="Times New Roman"/>
          <w:i/>
          <w:sz w:val="24"/>
          <w:szCs w:val="24"/>
        </w:rPr>
        <w:sectPr w:rsidR="004336F3" w:rsidSect="004336F3">
          <w:type w:val="continuous"/>
          <w:pgSz w:w="11906" w:h="16838"/>
          <w:pgMar w:top="1417" w:right="1417" w:bottom="1417" w:left="1417" w:header="708" w:footer="708" w:gutter="0"/>
          <w:cols w:space="708"/>
          <w:docGrid w:linePitch="360"/>
        </w:sectPr>
      </w:pPr>
    </w:p>
    <w:p w:rsidR="004336F3" w:rsidRPr="00993F8C" w:rsidRDefault="004336F3" w:rsidP="004336F3">
      <w:pPr>
        <w:pStyle w:val="ListeParagraf"/>
        <w:numPr>
          <w:ilvl w:val="0"/>
          <w:numId w:val="15"/>
        </w:numPr>
        <w:spacing w:line="240" w:lineRule="auto"/>
        <w:ind w:left="426" w:hanging="426"/>
        <w:jc w:val="both"/>
        <w:rPr>
          <w:rFonts w:ascii="Times New Roman" w:hAnsi="Times New Roman" w:cs="Times New Roman"/>
          <w:i/>
        </w:rPr>
      </w:pPr>
      <w:r w:rsidRPr="00993F8C">
        <w:rPr>
          <w:rFonts w:ascii="Times New Roman" w:hAnsi="Times New Roman" w:cs="Times New Roman"/>
          <w:i/>
        </w:rPr>
        <w:lastRenderedPageBreak/>
        <w:t xml:space="preserve">(…) </w:t>
      </w:r>
      <w:proofErr w:type="spellStart"/>
      <w:r w:rsidRPr="00993F8C">
        <w:rPr>
          <w:rFonts w:ascii="Times New Roman" w:hAnsi="Times New Roman" w:cs="Times New Roman"/>
          <w:i/>
        </w:rPr>
        <w:t>Das</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ernste</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Zeichen</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einer</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u w:val="single"/>
        </w:rPr>
        <w:t>fernen</w:t>
      </w:r>
      <w:proofErr w:type="spellEnd"/>
      <w:r w:rsidRPr="00993F8C">
        <w:rPr>
          <w:rFonts w:ascii="Times New Roman" w:hAnsi="Times New Roman" w:cs="Times New Roman"/>
          <w:i/>
          <w:u w:val="single"/>
        </w:rPr>
        <w:t xml:space="preserve"> </w:t>
      </w:r>
      <w:proofErr w:type="spellStart"/>
      <w:r w:rsidRPr="00993F8C">
        <w:rPr>
          <w:rFonts w:ascii="Times New Roman" w:hAnsi="Times New Roman" w:cs="Times New Roman"/>
          <w:i/>
          <w:u w:val="single"/>
        </w:rPr>
        <w:t>Macht</w:t>
      </w:r>
      <w:proofErr w:type="spellEnd"/>
      <w:r w:rsidRPr="00993F8C">
        <w:rPr>
          <w:rFonts w:ascii="Times New Roman" w:hAnsi="Times New Roman" w:cs="Times New Roman"/>
          <w:i/>
        </w:rPr>
        <w:t xml:space="preserve"> (…) (s. 10)</w:t>
      </w:r>
    </w:p>
    <w:p w:rsidR="004336F3" w:rsidRPr="004336F3" w:rsidRDefault="004336F3" w:rsidP="004336F3">
      <w:pPr>
        <w:pStyle w:val="ListeParagraf"/>
        <w:spacing w:line="240" w:lineRule="auto"/>
        <w:ind w:left="0"/>
        <w:jc w:val="both"/>
        <w:rPr>
          <w:rFonts w:ascii="Times New Roman" w:hAnsi="Times New Roman" w:cs="Times New Roman"/>
          <w:sz w:val="24"/>
          <w:szCs w:val="24"/>
        </w:rPr>
      </w:pPr>
      <w:r w:rsidRPr="004336F3">
        <w:rPr>
          <w:rFonts w:ascii="Times New Roman" w:hAnsi="Times New Roman" w:cs="Times New Roman"/>
          <w:sz w:val="24"/>
          <w:szCs w:val="24"/>
        </w:rPr>
        <w:t>Burada bahsedilen uzak güç Tanrı’yı temsil eder ve Tanrı’nın insanlara belli olaylar için yolladığı işaretleri tanımlar.</w:t>
      </w:r>
    </w:p>
    <w:p w:rsidR="004336F3" w:rsidRPr="00993F8C" w:rsidRDefault="004336F3" w:rsidP="004336F3">
      <w:pPr>
        <w:pStyle w:val="ListeParagraf"/>
        <w:spacing w:line="240" w:lineRule="auto"/>
        <w:ind w:left="0"/>
        <w:jc w:val="both"/>
        <w:rPr>
          <w:rFonts w:ascii="Times New Roman" w:hAnsi="Times New Roman" w:cs="Times New Roman"/>
          <w:i/>
        </w:rPr>
      </w:pPr>
      <w:r w:rsidRPr="00993F8C">
        <w:rPr>
          <w:rFonts w:ascii="Times New Roman" w:hAnsi="Times New Roman" w:cs="Times New Roman"/>
          <w:i/>
        </w:rPr>
        <w:lastRenderedPageBreak/>
        <w:t xml:space="preserve">(…) Uzak bir gücün </w:t>
      </w:r>
      <w:r w:rsidRPr="00993F8C">
        <w:rPr>
          <w:rFonts w:ascii="Times New Roman" w:hAnsi="Times New Roman" w:cs="Times New Roman"/>
          <w:i/>
          <w:u w:val="single"/>
        </w:rPr>
        <w:t>habercisi kimliğiyle</w:t>
      </w:r>
      <w:r w:rsidRPr="00993F8C">
        <w:rPr>
          <w:rFonts w:ascii="Times New Roman" w:hAnsi="Times New Roman" w:cs="Times New Roman"/>
          <w:i/>
        </w:rPr>
        <w:t xml:space="preserve"> (…)</w:t>
      </w:r>
    </w:p>
    <w:p w:rsidR="004336F3" w:rsidRPr="004336F3" w:rsidRDefault="004336F3" w:rsidP="004336F3">
      <w:pPr>
        <w:pStyle w:val="ListeParagraf"/>
        <w:spacing w:line="240" w:lineRule="auto"/>
        <w:ind w:left="0"/>
        <w:jc w:val="both"/>
        <w:rPr>
          <w:rFonts w:ascii="Times New Roman" w:hAnsi="Times New Roman" w:cs="Times New Roman"/>
          <w:sz w:val="24"/>
          <w:szCs w:val="24"/>
          <w:u w:val="single"/>
        </w:rPr>
        <w:sectPr w:rsidR="004336F3" w:rsidRPr="004336F3" w:rsidSect="004336F3">
          <w:type w:val="continuous"/>
          <w:pgSz w:w="11906" w:h="16838"/>
          <w:pgMar w:top="1417" w:right="1417" w:bottom="1417" w:left="1417" w:header="708" w:footer="708" w:gutter="0"/>
          <w:cols w:num="2" w:space="708"/>
          <w:docGrid w:linePitch="360"/>
        </w:sectPr>
      </w:pPr>
      <w:r w:rsidRPr="004336F3">
        <w:rPr>
          <w:rFonts w:ascii="Times New Roman" w:hAnsi="Times New Roman" w:cs="Times New Roman"/>
          <w:sz w:val="24"/>
          <w:szCs w:val="24"/>
        </w:rPr>
        <w:t xml:space="preserve">Sözlük: Uzak bir gücün </w:t>
      </w:r>
      <w:r w:rsidRPr="004336F3">
        <w:rPr>
          <w:rFonts w:ascii="Times New Roman" w:hAnsi="Times New Roman" w:cs="Times New Roman"/>
          <w:sz w:val="24"/>
          <w:szCs w:val="24"/>
          <w:u w:val="single"/>
        </w:rPr>
        <w:t>c</w:t>
      </w:r>
      <w:r>
        <w:rPr>
          <w:rFonts w:ascii="Times New Roman" w:hAnsi="Times New Roman" w:cs="Times New Roman"/>
          <w:sz w:val="24"/>
          <w:szCs w:val="24"/>
          <w:u w:val="single"/>
        </w:rPr>
        <w:t>iddi işaretiyle</w:t>
      </w:r>
    </w:p>
    <w:p w:rsidR="004336F3" w:rsidRPr="004336F3" w:rsidRDefault="004336F3" w:rsidP="004336F3">
      <w:pPr>
        <w:pStyle w:val="ListeParagraf"/>
        <w:spacing w:line="240" w:lineRule="auto"/>
        <w:ind w:left="426"/>
        <w:jc w:val="both"/>
        <w:rPr>
          <w:rFonts w:ascii="Times New Roman" w:hAnsi="Times New Roman" w:cs="Times New Roman"/>
          <w:i/>
          <w:sz w:val="24"/>
          <w:szCs w:val="24"/>
        </w:rPr>
      </w:pPr>
    </w:p>
    <w:p w:rsidR="004336F3" w:rsidRPr="00993F8C" w:rsidRDefault="004336F3" w:rsidP="004336F3">
      <w:pPr>
        <w:pStyle w:val="ListeParagraf"/>
        <w:numPr>
          <w:ilvl w:val="0"/>
          <w:numId w:val="15"/>
        </w:numPr>
        <w:spacing w:line="240" w:lineRule="auto"/>
        <w:ind w:left="426"/>
        <w:jc w:val="both"/>
        <w:rPr>
          <w:rFonts w:ascii="Times New Roman" w:hAnsi="Times New Roman" w:cs="Times New Roman"/>
          <w:i/>
        </w:rPr>
      </w:pPr>
      <w:r>
        <w:rPr>
          <w:rFonts w:ascii="Times New Roman" w:hAnsi="Times New Roman" w:cs="Times New Roman"/>
          <w:i/>
          <w:sz w:val="24"/>
          <w:szCs w:val="24"/>
        </w:rPr>
        <w:t xml:space="preserve"> </w:t>
      </w:r>
      <w:r w:rsidRPr="00993F8C">
        <w:rPr>
          <w:rFonts w:ascii="Times New Roman" w:hAnsi="Times New Roman" w:cs="Times New Roman"/>
          <w:i/>
        </w:rPr>
        <w:t xml:space="preserve">(…) den </w:t>
      </w:r>
      <w:proofErr w:type="spellStart"/>
      <w:r w:rsidRPr="00993F8C">
        <w:rPr>
          <w:rFonts w:ascii="Times New Roman" w:hAnsi="Times New Roman" w:cs="Times New Roman"/>
          <w:i/>
          <w:u w:val="single"/>
        </w:rPr>
        <w:t>Sprossen</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seines</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Götterstamms</w:t>
      </w:r>
      <w:proofErr w:type="spellEnd"/>
      <w:r w:rsidRPr="00993F8C">
        <w:rPr>
          <w:rFonts w:ascii="Times New Roman" w:hAnsi="Times New Roman" w:cs="Times New Roman"/>
          <w:i/>
        </w:rPr>
        <w:t xml:space="preserve"> (…) (s. 11)</w:t>
      </w:r>
    </w:p>
    <w:p w:rsidR="004336F3" w:rsidRDefault="004336F3" w:rsidP="004336F3">
      <w:pPr>
        <w:pStyle w:val="ListeParagraf"/>
        <w:spacing w:line="240" w:lineRule="auto"/>
        <w:ind w:left="0"/>
        <w:jc w:val="both"/>
        <w:rPr>
          <w:rFonts w:ascii="Times New Roman" w:hAnsi="Times New Roman" w:cs="Times New Roman"/>
          <w:sz w:val="24"/>
          <w:szCs w:val="24"/>
        </w:rPr>
      </w:pPr>
      <w:r w:rsidRPr="004336F3">
        <w:rPr>
          <w:rFonts w:ascii="Times New Roman" w:hAnsi="Times New Roman" w:cs="Times New Roman"/>
          <w:sz w:val="24"/>
          <w:szCs w:val="24"/>
        </w:rPr>
        <w:t xml:space="preserve">Burada bahsedilen İsa’nın Hristiyanlığın ilk halinin iletildiği yeni nesildir. </w:t>
      </w:r>
    </w:p>
    <w:p w:rsidR="004336F3" w:rsidRDefault="004336F3" w:rsidP="004336F3">
      <w:pPr>
        <w:pStyle w:val="ListeParagraf"/>
        <w:spacing w:line="240" w:lineRule="auto"/>
        <w:ind w:left="0"/>
        <w:jc w:val="both"/>
        <w:rPr>
          <w:rFonts w:ascii="Times New Roman" w:hAnsi="Times New Roman" w:cs="Times New Roman"/>
          <w:i/>
          <w:sz w:val="24"/>
          <w:szCs w:val="24"/>
        </w:rPr>
      </w:pPr>
    </w:p>
    <w:p w:rsidR="004336F3" w:rsidRDefault="004336F3" w:rsidP="004336F3">
      <w:pPr>
        <w:pStyle w:val="ListeParagraf"/>
        <w:spacing w:line="240" w:lineRule="auto"/>
        <w:ind w:left="0"/>
        <w:jc w:val="both"/>
        <w:rPr>
          <w:rFonts w:ascii="Times New Roman" w:hAnsi="Times New Roman" w:cs="Times New Roman"/>
          <w:i/>
          <w:sz w:val="24"/>
          <w:szCs w:val="24"/>
        </w:rPr>
      </w:pPr>
    </w:p>
    <w:p w:rsidR="004336F3" w:rsidRDefault="004336F3" w:rsidP="004336F3">
      <w:pPr>
        <w:pStyle w:val="ListeParagraf"/>
        <w:spacing w:line="240" w:lineRule="auto"/>
        <w:ind w:left="0"/>
        <w:jc w:val="both"/>
        <w:rPr>
          <w:rFonts w:ascii="Times New Roman" w:hAnsi="Times New Roman" w:cs="Times New Roman"/>
          <w:i/>
          <w:sz w:val="24"/>
          <w:szCs w:val="24"/>
        </w:rPr>
      </w:pPr>
    </w:p>
    <w:p w:rsidR="004336F3" w:rsidRPr="00993F8C" w:rsidRDefault="004336F3" w:rsidP="004336F3">
      <w:pPr>
        <w:pStyle w:val="ListeParagraf"/>
        <w:spacing w:line="240" w:lineRule="auto"/>
        <w:ind w:left="0"/>
        <w:jc w:val="both"/>
        <w:rPr>
          <w:rFonts w:ascii="Times New Roman" w:hAnsi="Times New Roman" w:cs="Times New Roman"/>
          <w:i/>
        </w:rPr>
      </w:pPr>
      <w:r w:rsidRPr="00993F8C">
        <w:rPr>
          <w:rFonts w:ascii="Times New Roman" w:hAnsi="Times New Roman" w:cs="Times New Roman"/>
          <w:i/>
        </w:rPr>
        <w:t xml:space="preserve">(…) tanrısal kökeninin </w:t>
      </w:r>
      <w:r w:rsidRPr="00993F8C">
        <w:rPr>
          <w:rFonts w:ascii="Times New Roman" w:hAnsi="Times New Roman" w:cs="Times New Roman"/>
          <w:i/>
          <w:u w:val="single"/>
        </w:rPr>
        <w:t>mirasçıları</w:t>
      </w:r>
      <w:r w:rsidRPr="00993F8C">
        <w:rPr>
          <w:rFonts w:ascii="Times New Roman" w:hAnsi="Times New Roman" w:cs="Times New Roman"/>
          <w:i/>
        </w:rPr>
        <w:t xml:space="preserve"> (…)</w:t>
      </w:r>
    </w:p>
    <w:p w:rsidR="004336F3" w:rsidRPr="004336F3" w:rsidRDefault="004336F3" w:rsidP="004336F3">
      <w:pPr>
        <w:pStyle w:val="ListeParagraf"/>
        <w:spacing w:after="120" w:line="240" w:lineRule="auto"/>
        <w:ind w:left="0"/>
        <w:jc w:val="both"/>
        <w:rPr>
          <w:rFonts w:ascii="Times New Roman" w:hAnsi="Times New Roman" w:cs="Times New Roman"/>
          <w:sz w:val="24"/>
          <w:szCs w:val="24"/>
        </w:rPr>
      </w:pPr>
      <w:r w:rsidRPr="004336F3">
        <w:rPr>
          <w:rFonts w:ascii="Times New Roman" w:hAnsi="Times New Roman" w:cs="Times New Roman"/>
          <w:sz w:val="24"/>
          <w:szCs w:val="24"/>
        </w:rPr>
        <w:t xml:space="preserve">Sözlük: tanrısal </w:t>
      </w:r>
      <w:r>
        <w:rPr>
          <w:rFonts w:ascii="Times New Roman" w:hAnsi="Times New Roman" w:cs="Times New Roman"/>
          <w:sz w:val="24"/>
          <w:szCs w:val="24"/>
        </w:rPr>
        <w:t xml:space="preserve">kökeninin </w:t>
      </w:r>
      <w:r w:rsidRPr="00B67226">
        <w:rPr>
          <w:rFonts w:ascii="Times New Roman" w:hAnsi="Times New Roman" w:cs="Times New Roman"/>
          <w:sz w:val="24"/>
          <w:szCs w:val="24"/>
          <w:u w:val="single"/>
        </w:rPr>
        <w:t>filizleri</w:t>
      </w:r>
    </w:p>
    <w:p w:rsidR="004336F3" w:rsidRPr="004336F3" w:rsidRDefault="004336F3" w:rsidP="004336F3">
      <w:pPr>
        <w:pStyle w:val="AralkYok"/>
        <w:rPr>
          <w:rFonts w:ascii="Times New Roman" w:hAnsi="Times New Roman" w:cs="Times New Roman"/>
          <w:sz w:val="24"/>
          <w:szCs w:val="24"/>
        </w:rPr>
        <w:sectPr w:rsidR="004336F3" w:rsidRPr="004336F3" w:rsidSect="004336F3">
          <w:type w:val="continuous"/>
          <w:pgSz w:w="11906" w:h="16838"/>
          <w:pgMar w:top="1417" w:right="1417" w:bottom="1417" w:left="1417" w:header="708" w:footer="708" w:gutter="0"/>
          <w:cols w:num="2" w:space="708"/>
          <w:docGrid w:linePitch="360"/>
        </w:sectPr>
      </w:pPr>
      <w:r w:rsidRPr="004336F3">
        <w:rPr>
          <w:rFonts w:ascii="Times New Roman" w:hAnsi="Times New Roman" w:cs="Times New Roman"/>
          <w:sz w:val="24"/>
          <w:szCs w:val="24"/>
        </w:rPr>
        <w:t>Filizler yeni nesil demektir. Mirasçı bu anlamı tam olarak karşılamaz.</w:t>
      </w:r>
    </w:p>
    <w:p w:rsidR="0080266B" w:rsidRPr="00993F8C" w:rsidRDefault="0080266B" w:rsidP="0080266B">
      <w:pPr>
        <w:pStyle w:val="ListeParagraf"/>
        <w:numPr>
          <w:ilvl w:val="0"/>
          <w:numId w:val="15"/>
        </w:numPr>
        <w:spacing w:line="240" w:lineRule="auto"/>
        <w:ind w:left="284" w:hanging="284"/>
        <w:jc w:val="both"/>
        <w:rPr>
          <w:rFonts w:ascii="Times New Roman" w:hAnsi="Times New Roman" w:cs="Times New Roman"/>
          <w:i/>
        </w:rPr>
      </w:pPr>
      <w:r w:rsidRPr="00993F8C">
        <w:rPr>
          <w:rFonts w:ascii="Times New Roman" w:hAnsi="Times New Roman" w:cs="Times New Roman"/>
          <w:i/>
          <w:iCs/>
        </w:rPr>
        <w:lastRenderedPageBreak/>
        <w:t xml:space="preserve">(…) </w:t>
      </w:r>
      <w:r w:rsidRPr="00993F8C">
        <w:rPr>
          <w:rFonts w:ascii="Times New Roman" w:hAnsi="Times New Roman" w:cs="Times New Roman"/>
          <w:i/>
          <w:iCs/>
          <w:lang w:val="de-DE"/>
        </w:rPr>
        <w:t xml:space="preserve">Bald nach des </w:t>
      </w:r>
      <w:r w:rsidRPr="00993F8C">
        <w:rPr>
          <w:rFonts w:ascii="Times New Roman" w:hAnsi="Times New Roman" w:cs="Times New Roman"/>
          <w:i/>
          <w:iCs/>
          <w:u w:val="single"/>
          <w:lang w:val="de-DE"/>
        </w:rPr>
        <w:t>Sangers</w:t>
      </w:r>
      <w:r w:rsidRPr="00993F8C">
        <w:rPr>
          <w:rFonts w:ascii="Times New Roman" w:hAnsi="Times New Roman" w:cs="Times New Roman"/>
          <w:i/>
          <w:iCs/>
          <w:lang w:val="de-DE"/>
        </w:rPr>
        <w:t xml:space="preserve"> Abschied ward das köstliche Leben </w:t>
      </w:r>
      <w:r w:rsidRPr="00993F8C">
        <w:rPr>
          <w:rFonts w:ascii="Times New Roman" w:hAnsi="Times New Roman" w:cs="Times New Roman"/>
          <w:bCs/>
          <w:i/>
          <w:iCs/>
          <w:lang w:val="de-DE"/>
        </w:rPr>
        <w:t xml:space="preserve">ein Opfer </w:t>
      </w:r>
      <w:r w:rsidRPr="00993F8C">
        <w:rPr>
          <w:rFonts w:ascii="Times New Roman" w:hAnsi="Times New Roman" w:cs="Times New Roman"/>
          <w:i/>
          <w:iCs/>
          <w:lang w:val="de-DE"/>
        </w:rPr>
        <w:t xml:space="preserve">des menschlichen tiefen Verfalls. - </w:t>
      </w:r>
      <w:r w:rsidRPr="00993F8C">
        <w:rPr>
          <w:rFonts w:ascii="Times New Roman" w:hAnsi="Times New Roman" w:cs="Times New Roman"/>
          <w:bCs/>
          <w:i/>
          <w:iCs/>
          <w:lang w:val="de-DE"/>
        </w:rPr>
        <w:t>Er</w:t>
      </w:r>
      <w:r w:rsidRPr="00993F8C">
        <w:rPr>
          <w:rFonts w:ascii="Times New Roman" w:hAnsi="Times New Roman" w:cs="Times New Roman"/>
          <w:i/>
          <w:iCs/>
          <w:lang w:val="de-DE"/>
        </w:rPr>
        <w:t xml:space="preserve"> starb in jungen Jahren, weggerissen von der geliebten Welt, von der weinenden Mutter </w:t>
      </w:r>
      <w:r w:rsidRPr="00993F8C">
        <w:rPr>
          <w:rFonts w:ascii="Times New Roman" w:hAnsi="Times New Roman" w:cs="Times New Roman"/>
          <w:i/>
          <w:iCs/>
        </w:rPr>
        <w:t xml:space="preserve">(…) </w:t>
      </w:r>
      <w:r w:rsidRPr="00993F8C">
        <w:rPr>
          <w:rFonts w:ascii="Times New Roman" w:hAnsi="Times New Roman" w:cs="Times New Roman"/>
          <w:i/>
        </w:rPr>
        <w:t xml:space="preserve">Hart </w:t>
      </w:r>
      <w:proofErr w:type="spellStart"/>
      <w:r w:rsidRPr="00993F8C">
        <w:rPr>
          <w:rFonts w:ascii="Times New Roman" w:hAnsi="Times New Roman" w:cs="Times New Roman"/>
          <w:i/>
        </w:rPr>
        <w:t>rang</w:t>
      </w:r>
      <w:proofErr w:type="spellEnd"/>
      <w:r w:rsidRPr="00993F8C">
        <w:rPr>
          <w:rFonts w:ascii="Times New Roman" w:hAnsi="Times New Roman" w:cs="Times New Roman"/>
          <w:i/>
        </w:rPr>
        <w:t xml:space="preserve"> er mit </w:t>
      </w:r>
      <w:proofErr w:type="spellStart"/>
      <w:r w:rsidRPr="00993F8C">
        <w:rPr>
          <w:rFonts w:ascii="Times New Roman" w:hAnsi="Times New Roman" w:cs="Times New Roman"/>
          <w:i/>
        </w:rPr>
        <w:t>des</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alten</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Todes</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Schrecken</w:t>
      </w:r>
      <w:proofErr w:type="spellEnd"/>
      <w:r w:rsidRPr="00993F8C">
        <w:rPr>
          <w:rFonts w:ascii="Times New Roman" w:hAnsi="Times New Roman" w:cs="Times New Roman"/>
          <w:i/>
        </w:rPr>
        <w:t>.</w:t>
      </w:r>
      <w:r w:rsidRPr="00993F8C">
        <w:rPr>
          <w:rFonts w:ascii="Times New Roman" w:hAnsi="Times New Roman" w:cs="Times New Roman"/>
        </w:rPr>
        <w:t xml:space="preserve"> </w:t>
      </w:r>
      <w:r w:rsidRPr="00993F8C">
        <w:rPr>
          <w:rFonts w:ascii="Times New Roman" w:hAnsi="Times New Roman" w:cs="Times New Roman"/>
          <w:i/>
          <w:iCs/>
        </w:rPr>
        <w:t>(…) (s. 12)</w:t>
      </w:r>
    </w:p>
    <w:p w:rsidR="0080266B" w:rsidRDefault="0080266B" w:rsidP="0080266B">
      <w:pPr>
        <w:pStyle w:val="ListeParagraf"/>
        <w:spacing w:line="240" w:lineRule="auto"/>
        <w:ind w:left="284"/>
        <w:jc w:val="both"/>
        <w:rPr>
          <w:rFonts w:ascii="Times New Roman" w:hAnsi="Times New Roman" w:cs="Times New Roman"/>
          <w:i/>
          <w:iCs/>
          <w:sz w:val="24"/>
        </w:rPr>
      </w:pPr>
    </w:p>
    <w:p w:rsidR="0080266B" w:rsidRPr="00993F8C" w:rsidRDefault="0080266B" w:rsidP="0080266B">
      <w:pPr>
        <w:pStyle w:val="ListeParagraf"/>
        <w:spacing w:line="240" w:lineRule="auto"/>
        <w:ind w:left="0"/>
        <w:jc w:val="both"/>
        <w:rPr>
          <w:rFonts w:ascii="Times New Roman" w:hAnsi="Times New Roman" w:cs="Times New Roman"/>
          <w:i/>
        </w:rPr>
      </w:pPr>
      <w:r w:rsidRPr="00993F8C">
        <w:rPr>
          <w:rFonts w:ascii="Times New Roman" w:hAnsi="Times New Roman" w:cs="Times New Roman"/>
          <w:i/>
          <w:iCs/>
        </w:rPr>
        <w:lastRenderedPageBreak/>
        <w:t xml:space="preserve"> (…) </w:t>
      </w:r>
      <w:r w:rsidRPr="00993F8C">
        <w:rPr>
          <w:rFonts w:ascii="Times New Roman" w:hAnsi="Times New Roman" w:cs="Times New Roman"/>
          <w:i/>
          <w:iCs/>
          <w:u w:val="single"/>
        </w:rPr>
        <w:t>Ozanın</w:t>
      </w:r>
      <w:r w:rsidRPr="00993F8C">
        <w:rPr>
          <w:rFonts w:ascii="Times New Roman" w:hAnsi="Times New Roman" w:cs="Times New Roman"/>
          <w:i/>
          <w:iCs/>
        </w:rPr>
        <w:t xml:space="preserve"> ayrılışından hemen sonra </w:t>
      </w:r>
      <w:r w:rsidRPr="00993F8C">
        <w:rPr>
          <w:rFonts w:ascii="Times New Roman" w:hAnsi="Times New Roman" w:cs="Times New Roman"/>
          <w:i/>
          <w:iCs/>
          <w:u w:val="single"/>
        </w:rPr>
        <w:t>güzel yaşam</w:t>
      </w:r>
      <w:r w:rsidRPr="00993F8C">
        <w:rPr>
          <w:rFonts w:ascii="Times New Roman" w:hAnsi="Times New Roman" w:cs="Times New Roman"/>
          <w:i/>
          <w:iCs/>
        </w:rPr>
        <w:t xml:space="preserve">, insanlığın büyük yıkımının </w:t>
      </w:r>
      <w:r w:rsidRPr="00993F8C">
        <w:rPr>
          <w:rFonts w:ascii="Times New Roman" w:hAnsi="Times New Roman" w:cs="Times New Roman"/>
          <w:i/>
          <w:iCs/>
          <w:u w:val="single"/>
        </w:rPr>
        <w:t>kurban</w:t>
      </w:r>
      <w:r w:rsidRPr="00993F8C">
        <w:rPr>
          <w:rFonts w:ascii="Times New Roman" w:hAnsi="Times New Roman" w:cs="Times New Roman"/>
          <w:i/>
          <w:iCs/>
        </w:rPr>
        <w:t xml:space="preserve">ı oldu.- </w:t>
      </w:r>
      <w:r w:rsidRPr="00993F8C">
        <w:rPr>
          <w:rFonts w:ascii="Times New Roman" w:hAnsi="Times New Roman" w:cs="Times New Roman"/>
          <w:bCs/>
          <w:i/>
          <w:iCs/>
          <w:u w:val="single"/>
        </w:rPr>
        <w:t>Ozan</w:t>
      </w:r>
      <w:r w:rsidRPr="00993F8C">
        <w:rPr>
          <w:rFonts w:ascii="Times New Roman" w:hAnsi="Times New Roman" w:cs="Times New Roman"/>
          <w:bCs/>
          <w:i/>
          <w:iCs/>
        </w:rPr>
        <w:t xml:space="preserve">, </w:t>
      </w:r>
      <w:r w:rsidRPr="00993F8C">
        <w:rPr>
          <w:rFonts w:ascii="Times New Roman" w:hAnsi="Times New Roman" w:cs="Times New Roman"/>
          <w:i/>
          <w:iCs/>
        </w:rPr>
        <w:t xml:space="preserve">gencecik öldü, sevdiği dünyadan, ağlayan annesinden ve ne yapacaklarını bilmeyen arkadaşlarından koparılıp alındı. </w:t>
      </w:r>
      <w:r w:rsidRPr="00993F8C">
        <w:rPr>
          <w:rFonts w:ascii="Times New Roman" w:hAnsi="Times New Roman" w:cs="Times New Roman"/>
          <w:iCs/>
        </w:rPr>
        <w:t>(…)</w:t>
      </w:r>
      <w:r w:rsidRPr="00993F8C">
        <w:rPr>
          <w:rFonts w:ascii="Times New Roman" w:hAnsi="Times New Roman" w:cs="Times New Roman"/>
        </w:rPr>
        <w:t xml:space="preserve"> </w:t>
      </w:r>
      <w:r w:rsidRPr="00993F8C">
        <w:rPr>
          <w:rFonts w:ascii="Times New Roman" w:hAnsi="Times New Roman" w:cs="Times New Roman"/>
          <w:bCs/>
          <w:i/>
          <w:u w:val="single"/>
        </w:rPr>
        <w:t>Ozan</w:t>
      </w:r>
      <w:r w:rsidRPr="00993F8C">
        <w:rPr>
          <w:rFonts w:ascii="Times New Roman" w:hAnsi="Times New Roman" w:cs="Times New Roman"/>
          <w:bCs/>
          <w:i/>
        </w:rPr>
        <w:t>, eski ölümün dehşetiyle kıyasıya boğuştu.</w:t>
      </w:r>
      <w:r w:rsidRPr="00993F8C">
        <w:rPr>
          <w:rFonts w:ascii="Times New Roman" w:hAnsi="Times New Roman" w:cs="Times New Roman"/>
          <w:bCs/>
        </w:rPr>
        <w:t xml:space="preserve"> </w:t>
      </w:r>
      <w:r w:rsidRPr="00993F8C">
        <w:rPr>
          <w:rFonts w:ascii="Times New Roman" w:hAnsi="Times New Roman" w:cs="Times New Roman"/>
          <w:i/>
          <w:iCs/>
        </w:rPr>
        <w:t>(…)</w:t>
      </w:r>
    </w:p>
    <w:p w:rsidR="0080266B" w:rsidRDefault="0080266B" w:rsidP="004336F3">
      <w:pPr>
        <w:pStyle w:val="AralkYok"/>
        <w:rPr>
          <w:rFonts w:ascii="Times New Roman" w:hAnsi="Times New Roman" w:cs="Times New Roman"/>
          <w:sz w:val="24"/>
          <w:szCs w:val="24"/>
        </w:rPr>
        <w:sectPr w:rsidR="0080266B" w:rsidSect="004336F3">
          <w:type w:val="continuous"/>
          <w:pgSz w:w="11906" w:h="16838"/>
          <w:pgMar w:top="1417" w:right="1417" w:bottom="1417" w:left="1417" w:header="708" w:footer="708" w:gutter="0"/>
          <w:cols w:num="2" w:space="708"/>
          <w:docGrid w:linePitch="360"/>
        </w:sectPr>
      </w:pPr>
    </w:p>
    <w:p w:rsidR="0080266B" w:rsidRPr="004336F3" w:rsidRDefault="0080266B" w:rsidP="0080266B">
      <w:pPr>
        <w:spacing w:after="120" w:line="240" w:lineRule="auto"/>
        <w:ind w:firstLine="709"/>
        <w:jc w:val="both"/>
        <w:rPr>
          <w:rFonts w:ascii="Times New Roman" w:hAnsi="Times New Roman" w:cs="Times New Roman"/>
          <w:iCs/>
          <w:sz w:val="24"/>
        </w:rPr>
        <w:sectPr w:rsidR="0080266B" w:rsidRPr="004336F3" w:rsidSect="004336F3">
          <w:type w:val="continuous"/>
          <w:pgSz w:w="11906" w:h="16838"/>
          <w:pgMar w:top="1417" w:right="1417" w:bottom="1417" w:left="1417" w:header="708" w:footer="708" w:gutter="0"/>
          <w:cols w:space="708"/>
          <w:docGrid w:linePitch="360"/>
        </w:sectPr>
      </w:pPr>
      <w:r w:rsidRPr="004336F3">
        <w:rPr>
          <w:rFonts w:ascii="Times New Roman" w:hAnsi="Times New Roman" w:cs="Times New Roman"/>
          <w:iCs/>
          <w:sz w:val="24"/>
        </w:rPr>
        <w:lastRenderedPageBreak/>
        <w:t xml:space="preserve">Burada ‘er’ olarak bahsedilen kişi, bir önceki cümlede tasvir edilen </w:t>
      </w:r>
      <w:r w:rsidRPr="004336F3">
        <w:rPr>
          <w:rFonts w:ascii="Times New Roman" w:hAnsi="Times New Roman" w:cs="Times New Roman"/>
          <w:iCs/>
          <w:sz w:val="24"/>
          <w:lang w:val="de-DE"/>
        </w:rPr>
        <w:t xml:space="preserve">köstliche Leben </w:t>
      </w:r>
      <w:proofErr w:type="spellStart"/>
      <w:r w:rsidRPr="004336F3">
        <w:rPr>
          <w:rFonts w:ascii="Times New Roman" w:hAnsi="Times New Roman" w:cs="Times New Roman"/>
          <w:iCs/>
          <w:sz w:val="24"/>
          <w:lang w:val="de-DE"/>
        </w:rPr>
        <w:t>Türkçesiyle</w:t>
      </w:r>
      <w:proofErr w:type="spellEnd"/>
      <w:r w:rsidRPr="004336F3">
        <w:rPr>
          <w:rFonts w:ascii="Times New Roman" w:hAnsi="Times New Roman" w:cs="Times New Roman"/>
          <w:iCs/>
          <w:sz w:val="24"/>
          <w:lang w:val="de-DE"/>
        </w:rPr>
        <w:t xml:space="preserve"> </w:t>
      </w:r>
      <w:proofErr w:type="spellStart"/>
      <w:r w:rsidRPr="004336F3">
        <w:rPr>
          <w:rFonts w:ascii="Times New Roman" w:hAnsi="Times New Roman" w:cs="Times New Roman"/>
          <w:iCs/>
          <w:sz w:val="24"/>
          <w:lang w:val="de-DE"/>
        </w:rPr>
        <w:t>güzel</w:t>
      </w:r>
      <w:proofErr w:type="spellEnd"/>
      <w:r w:rsidRPr="004336F3">
        <w:rPr>
          <w:rFonts w:ascii="Times New Roman" w:hAnsi="Times New Roman" w:cs="Times New Roman"/>
          <w:iCs/>
          <w:sz w:val="24"/>
          <w:lang w:val="de-DE"/>
        </w:rPr>
        <w:t xml:space="preserve"> </w:t>
      </w:r>
      <w:proofErr w:type="spellStart"/>
      <w:r w:rsidRPr="004336F3">
        <w:rPr>
          <w:rFonts w:ascii="Times New Roman" w:hAnsi="Times New Roman" w:cs="Times New Roman"/>
          <w:iCs/>
          <w:sz w:val="24"/>
          <w:lang w:val="de-DE"/>
        </w:rPr>
        <w:t>yaşam</w:t>
      </w:r>
      <w:proofErr w:type="spellEnd"/>
      <w:r>
        <w:rPr>
          <w:rFonts w:ascii="Times New Roman" w:hAnsi="Times New Roman" w:cs="Times New Roman"/>
          <w:iCs/>
          <w:sz w:val="24"/>
          <w:lang w:val="de-DE"/>
        </w:rPr>
        <w:t xml:space="preserve"> </w:t>
      </w:r>
      <w:proofErr w:type="spellStart"/>
      <w:r>
        <w:rPr>
          <w:rFonts w:ascii="Times New Roman" w:hAnsi="Times New Roman" w:cs="Times New Roman"/>
          <w:iCs/>
          <w:sz w:val="24"/>
          <w:lang w:val="de-DE"/>
        </w:rPr>
        <w:t>ve</w:t>
      </w:r>
      <w:proofErr w:type="spellEnd"/>
      <w:r>
        <w:rPr>
          <w:rFonts w:ascii="Times New Roman" w:hAnsi="Times New Roman" w:cs="Times New Roman"/>
          <w:iCs/>
          <w:sz w:val="24"/>
          <w:lang w:val="de-DE"/>
        </w:rPr>
        <w:t xml:space="preserve"> </w:t>
      </w:r>
      <w:r w:rsidRPr="004336F3">
        <w:rPr>
          <w:rFonts w:ascii="Times New Roman" w:hAnsi="Times New Roman" w:cs="Times New Roman"/>
          <w:bCs/>
          <w:iCs/>
          <w:sz w:val="24"/>
          <w:lang w:val="de-DE"/>
        </w:rPr>
        <w:t xml:space="preserve">ein Opfer </w:t>
      </w:r>
      <w:proofErr w:type="spellStart"/>
      <w:r w:rsidRPr="004336F3">
        <w:rPr>
          <w:rFonts w:ascii="Times New Roman" w:hAnsi="Times New Roman" w:cs="Times New Roman"/>
          <w:bCs/>
          <w:iCs/>
          <w:sz w:val="24"/>
          <w:lang w:val="de-DE"/>
        </w:rPr>
        <w:t>Türkçesiyle</w:t>
      </w:r>
      <w:proofErr w:type="spellEnd"/>
      <w:r w:rsidRPr="004336F3">
        <w:rPr>
          <w:rFonts w:ascii="Times New Roman" w:hAnsi="Times New Roman" w:cs="Times New Roman"/>
          <w:bCs/>
          <w:iCs/>
          <w:sz w:val="24"/>
          <w:lang w:val="de-DE"/>
        </w:rPr>
        <w:t xml:space="preserve"> </w:t>
      </w:r>
      <w:proofErr w:type="spellStart"/>
      <w:r w:rsidRPr="004336F3">
        <w:rPr>
          <w:rFonts w:ascii="Times New Roman" w:hAnsi="Times New Roman" w:cs="Times New Roman"/>
          <w:bCs/>
          <w:iCs/>
          <w:sz w:val="24"/>
          <w:lang w:val="de-DE"/>
        </w:rPr>
        <w:t>kurban</w:t>
      </w:r>
      <w:r w:rsidRPr="004336F3">
        <w:rPr>
          <w:rFonts w:ascii="Times New Roman" w:hAnsi="Times New Roman" w:cs="Times New Roman"/>
          <w:iCs/>
          <w:sz w:val="24"/>
          <w:lang w:val="de-DE"/>
        </w:rPr>
        <w:t>dır</w:t>
      </w:r>
      <w:proofErr w:type="spellEnd"/>
      <w:r w:rsidRPr="004336F3">
        <w:rPr>
          <w:rFonts w:ascii="Times New Roman" w:hAnsi="Times New Roman" w:cs="Times New Roman"/>
          <w:iCs/>
          <w:sz w:val="24"/>
          <w:lang w:val="de-DE"/>
        </w:rPr>
        <w:t xml:space="preserve">. </w:t>
      </w:r>
      <w:proofErr w:type="spellStart"/>
      <w:r w:rsidRPr="004336F3">
        <w:rPr>
          <w:rFonts w:ascii="Times New Roman" w:hAnsi="Times New Roman" w:cs="Times New Roman"/>
          <w:iCs/>
          <w:sz w:val="24"/>
          <w:lang w:val="de-DE"/>
        </w:rPr>
        <w:t>Bu</w:t>
      </w:r>
      <w:proofErr w:type="spellEnd"/>
      <w:r w:rsidRPr="004336F3">
        <w:rPr>
          <w:rFonts w:ascii="Times New Roman" w:hAnsi="Times New Roman" w:cs="Times New Roman"/>
          <w:iCs/>
          <w:sz w:val="24"/>
          <w:lang w:val="de-DE"/>
        </w:rPr>
        <w:t xml:space="preserve"> </w:t>
      </w:r>
      <w:proofErr w:type="spellStart"/>
      <w:r w:rsidRPr="004336F3">
        <w:rPr>
          <w:rFonts w:ascii="Times New Roman" w:hAnsi="Times New Roman" w:cs="Times New Roman"/>
          <w:iCs/>
          <w:sz w:val="24"/>
          <w:lang w:val="de-DE"/>
        </w:rPr>
        <w:t>tasvir</w:t>
      </w:r>
      <w:proofErr w:type="spellEnd"/>
      <w:r w:rsidRPr="004336F3">
        <w:rPr>
          <w:rFonts w:ascii="Times New Roman" w:hAnsi="Times New Roman" w:cs="Times New Roman"/>
          <w:iCs/>
          <w:sz w:val="24"/>
          <w:lang w:val="de-DE"/>
        </w:rPr>
        <w:t xml:space="preserve"> İsa </w:t>
      </w:r>
      <w:proofErr w:type="spellStart"/>
      <w:r w:rsidRPr="004336F3">
        <w:rPr>
          <w:rFonts w:ascii="Times New Roman" w:hAnsi="Times New Roman" w:cs="Times New Roman"/>
          <w:iCs/>
          <w:sz w:val="24"/>
          <w:lang w:val="de-DE"/>
        </w:rPr>
        <w:t>içi</w:t>
      </w:r>
      <w:r>
        <w:rPr>
          <w:rFonts w:ascii="Times New Roman" w:hAnsi="Times New Roman" w:cs="Times New Roman"/>
          <w:iCs/>
          <w:sz w:val="24"/>
          <w:lang w:val="de-DE"/>
        </w:rPr>
        <w:t>n</w:t>
      </w:r>
      <w:proofErr w:type="spellEnd"/>
      <w:r>
        <w:rPr>
          <w:rFonts w:ascii="Times New Roman" w:hAnsi="Times New Roman" w:cs="Times New Roman"/>
          <w:iCs/>
          <w:sz w:val="24"/>
          <w:lang w:val="de-DE"/>
        </w:rPr>
        <w:t xml:space="preserve"> </w:t>
      </w:r>
      <w:proofErr w:type="spellStart"/>
      <w:r>
        <w:rPr>
          <w:rFonts w:ascii="Times New Roman" w:hAnsi="Times New Roman" w:cs="Times New Roman"/>
          <w:iCs/>
          <w:sz w:val="24"/>
          <w:lang w:val="de-DE"/>
        </w:rPr>
        <w:t>kullanılmıştır</w:t>
      </w:r>
      <w:proofErr w:type="spellEnd"/>
      <w:r>
        <w:rPr>
          <w:rFonts w:ascii="Times New Roman" w:hAnsi="Times New Roman" w:cs="Times New Roman"/>
          <w:iCs/>
          <w:sz w:val="24"/>
          <w:lang w:val="de-DE"/>
        </w:rPr>
        <w:t xml:space="preserve">. </w:t>
      </w:r>
    </w:p>
    <w:p w:rsidR="0080266B" w:rsidRDefault="0080266B" w:rsidP="0080266B">
      <w:pPr>
        <w:pStyle w:val="AralkYok"/>
        <w:jc w:val="both"/>
        <w:rPr>
          <w:rFonts w:ascii="Times New Roman" w:hAnsi="Times New Roman" w:cs="Times New Roman"/>
          <w:i/>
          <w:sz w:val="24"/>
          <w:szCs w:val="24"/>
        </w:rPr>
        <w:sectPr w:rsidR="0080266B" w:rsidSect="004336F3">
          <w:type w:val="continuous"/>
          <w:pgSz w:w="11906" w:h="16838"/>
          <w:pgMar w:top="1417" w:right="1417" w:bottom="1417" w:left="1417" w:header="708" w:footer="708" w:gutter="0"/>
          <w:cols w:space="708"/>
          <w:docGrid w:linePitch="360"/>
        </w:sectPr>
      </w:pPr>
    </w:p>
    <w:p w:rsidR="0080266B" w:rsidRPr="00993F8C" w:rsidRDefault="0080266B" w:rsidP="0080266B">
      <w:pPr>
        <w:pStyle w:val="AralkYok"/>
        <w:numPr>
          <w:ilvl w:val="0"/>
          <w:numId w:val="15"/>
        </w:numPr>
        <w:ind w:left="426"/>
        <w:jc w:val="both"/>
        <w:rPr>
          <w:rFonts w:ascii="Times New Roman" w:hAnsi="Times New Roman" w:cs="Times New Roman"/>
          <w:i/>
        </w:rPr>
      </w:pPr>
      <w:r w:rsidRPr="00993F8C">
        <w:rPr>
          <w:rFonts w:ascii="Times New Roman" w:hAnsi="Times New Roman" w:cs="Times New Roman"/>
          <w:i/>
        </w:rPr>
        <w:lastRenderedPageBreak/>
        <w:t xml:space="preserve">(…) im </w:t>
      </w:r>
      <w:proofErr w:type="spellStart"/>
      <w:r w:rsidRPr="00993F8C">
        <w:rPr>
          <w:rFonts w:ascii="Times New Roman" w:hAnsi="Times New Roman" w:cs="Times New Roman"/>
          <w:i/>
        </w:rPr>
        <w:t>Tempel</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u w:val="single"/>
        </w:rPr>
        <w:t>des</w:t>
      </w:r>
      <w:proofErr w:type="spellEnd"/>
      <w:r w:rsidRPr="00993F8C">
        <w:rPr>
          <w:rFonts w:ascii="Times New Roman" w:hAnsi="Times New Roman" w:cs="Times New Roman"/>
          <w:i/>
          <w:u w:val="single"/>
        </w:rPr>
        <w:t xml:space="preserve"> </w:t>
      </w:r>
      <w:proofErr w:type="spellStart"/>
      <w:r w:rsidRPr="00993F8C">
        <w:rPr>
          <w:rFonts w:ascii="Times New Roman" w:hAnsi="Times New Roman" w:cs="Times New Roman"/>
          <w:i/>
          <w:u w:val="single"/>
        </w:rPr>
        <w:t>himmlischen</w:t>
      </w:r>
      <w:proofErr w:type="spellEnd"/>
      <w:r w:rsidRPr="00993F8C">
        <w:rPr>
          <w:rFonts w:ascii="Times New Roman" w:hAnsi="Times New Roman" w:cs="Times New Roman"/>
          <w:i/>
          <w:u w:val="single"/>
        </w:rPr>
        <w:t xml:space="preserve"> </w:t>
      </w:r>
      <w:proofErr w:type="spellStart"/>
      <w:r w:rsidRPr="00993F8C">
        <w:rPr>
          <w:rFonts w:ascii="Times New Roman" w:hAnsi="Times New Roman" w:cs="Times New Roman"/>
          <w:i/>
          <w:u w:val="single"/>
        </w:rPr>
        <w:t>Todes</w:t>
      </w:r>
      <w:proofErr w:type="spellEnd"/>
      <w:r w:rsidRPr="00993F8C">
        <w:rPr>
          <w:rFonts w:ascii="Times New Roman" w:hAnsi="Times New Roman" w:cs="Times New Roman"/>
          <w:i/>
        </w:rPr>
        <w:t xml:space="preserve"> (…) (s. 13)</w:t>
      </w:r>
    </w:p>
    <w:p w:rsidR="0080266B" w:rsidRPr="004336F3" w:rsidRDefault="0080266B" w:rsidP="0080266B">
      <w:pPr>
        <w:pStyle w:val="AralkYok"/>
        <w:jc w:val="both"/>
        <w:rPr>
          <w:rFonts w:ascii="Times New Roman" w:hAnsi="Times New Roman" w:cs="Times New Roman"/>
          <w:sz w:val="24"/>
          <w:szCs w:val="24"/>
        </w:rPr>
      </w:pPr>
      <w:r w:rsidRPr="004336F3">
        <w:rPr>
          <w:rFonts w:ascii="Times New Roman" w:hAnsi="Times New Roman" w:cs="Times New Roman"/>
          <w:sz w:val="24"/>
          <w:szCs w:val="24"/>
        </w:rPr>
        <w:t>Yazar,</w:t>
      </w:r>
      <w:r>
        <w:rPr>
          <w:rFonts w:ascii="Times New Roman" w:hAnsi="Times New Roman" w:cs="Times New Roman"/>
          <w:sz w:val="24"/>
          <w:szCs w:val="24"/>
        </w:rPr>
        <w:t xml:space="preserve"> diğer romantizm akımı mensupları</w:t>
      </w:r>
      <w:r w:rsidR="00B67226">
        <w:rPr>
          <w:rFonts w:ascii="Times New Roman" w:hAnsi="Times New Roman" w:cs="Times New Roman"/>
          <w:sz w:val="24"/>
          <w:szCs w:val="24"/>
        </w:rPr>
        <w:t xml:space="preserve"> gibi ölümü </w:t>
      </w:r>
      <w:proofErr w:type="spellStart"/>
      <w:r w:rsidR="00B67226">
        <w:rPr>
          <w:rFonts w:ascii="Times New Roman" w:hAnsi="Times New Roman" w:cs="Times New Roman"/>
          <w:sz w:val="24"/>
          <w:szCs w:val="24"/>
        </w:rPr>
        <w:t>cennetsel</w:t>
      </w:r>
      <w:proofErr w:type="spellEnd"/>
      <w:r w:rsidR="00B67226">
        <w:rPr>
          <w:rFonts w:ascii="Times New Roman" w:hAnsi="Times New Roman" w:cs="Times New Roman"/>
          <w:sz w:val="24"/>
          <w:szCs w:val="24"/>
        </w:rPr>
        <w:t xml:space="preserve">, göksel, sonsuzluğa ait bir şey </w:t>
      </w:r>
      <w:r w:rsidRPr="004336F3">
        <w:rPr>
          <w:rFonts w:ascii="Times New Roman" w:hAnsi="Times New Roman" w:cs="Times New Roman"/>
          <w:sz w:val="24"/>
          <w:szCs w:val="24"/>
        </w:rPr>
        <w:t>görmektedir.</w:t>
      </w:r>
    </w:p>
    <w:p w:rsidR="0080266B" w:rsidRPr="00993F8C" w:rsidRDefault="0080266B" w:rsidP="0080266B">
      <w:pPr>
        <w:pStyle w:val="AralkYok"/>
        <w:jc w:val="both"/>
        <w:rPr>
          <w:rFonts w:ascii="Times New Roman" w:hAnsi="Times New Roman" w:cs="Times New Roman"/>
          <w:i/>
        </w:rPr>
      </w:pPr>
      <w:r w:rsidRPr="00993F8C">
        <w:rPr>
          <w:rFonts w:ascii="Times New Roman" w:hAnsi="Times New Roman" w:cs="Times New Roman"/>
          <w:i/>
        </w:rPr>
        <w:lastRenderedPageBreak/>
        <w:t xml:space="preserve">(…) </w:t>
      </w:r>
      <w:r w:rsidRPr="00993F8C">
        <w:rPr>
          <w:rFonts w:ascii="Times New Roman" w:hAnsi="Times New Roman" w:cs="Times New Roman"/>
          <w:i/>
          <w:u w:val="single"/>
        </w:rPr>
        <w:t>cennetteki ölümün</w:t>
      </w:r>
      <w:r w:rsidRPr="00993F8C">
        <w:rPr>
          <w:rFonts w:ascii="Times New Roman" w:hAnsi="Times New Roman" w:cs="Times New Roman"/>
          <w:i/>
        </w:rPr>
        <w:t xml:space="preserve"> tapınağında (…)</w:t>
      </w:r>
    </w:p>
    <w:p w:rsidR="0080266B" w:rsidRPr="00B67226" w:rsidRDefault="0080266B" w:rsidP="0080266B">
      <w:pPr>
        <w:pStyle w:val="AralkYok"/>
        <w:jc w:val="both"/>
        <w:rPr>
          <w:rFonts w:ascii="Times New Roman" w:hAnsi="Times New Roman" w:cs="Times New Roman"/>
          <w:sz w:val="24"/>
          <w:szCs w:val="24"/>
        </w:rPr>
      </w:pPr>
      <w:r w:rsidRPr="004336F3">
        <w:rPr>
          <w:rFonts w:ascii="Times New Roman" w:hAnsi="Times New Roman" w:cs="Times New Roman"/>
          <w:sz w:val="24"/>
          <w:szCs w:val="24"/>
        </w:rPr>
        <w:t xml:space="preserve">Sözlük: </w:t>
      </w:r>
      <w:proofErr w:type="spellStart"/>
      <w:r w:rsidRPr="00B67226">
        <w:rPr>
          <w:rFonts w:ascii="Times New Roman" w:hAnsi="Times New Roman" w:cs="Times New Roman"/>
          <w:sz w:val="24"/>
          <w:szCs w:val="24"/>
          <w:u w:val="single"/>
        </w:rPr>
        <w:t>cennetsel</w:t>
      </w:r>
      <w:proofErr w:type="spellEnd"/>
      <w:r w:rsidRPr="00B67226">
        <w:rPr>
          <w:rFonts w:ascii="Times New Roman" w:hAnsi="Times New Roman" w:cs="Times New Roman"/>
          <w:sz w:val="24"/>
          <w:szCs w:val="24"/>
          <w:u w:val="single"/>
        </w:rPr>
        <w:t xml:space="preserve"> ölüm</w:t>
      </w:r>
      <w:r w:rsidRPr="00B67226">
        <w:rPr>
          <w:rFonts w:ascii="Times New Roman" w:hAnsi="Times New Roman" w:cs="Times New Roman"/>
          <w:sz w:val="24"/>
          <w:szCs w:val="24"/>
        </w:rPr>
        <w:t xml:space="preserve"> tapınağında</w:t>
      </w:r>
    </w:p>
    <w:p w:rsidR="0080266B" w:rsidRDefault="0080266B" w:rsidP="004336F3">
      <w:pPr>
        <w:pStyle w:val="AralkYok"/>
        <w:rPr>
          <w:rFonts w:ascii="Times New Roman" w:hAnsi="Times New Roman" w:cs="Times New Roman"/>
          <w:i/>
          <w:sz w:val="24"/>
          <w:szCs w:val="24"/>
        </w:rPr>
        <w:sectPr w:rsidR="0080266B" w:rsidSect="0080266B">
          <w:type w:val="continuous"/>
          <w:pgSz w:w="11906" w:h="16838"/>
          <w:pgMar w:top="1417" w:right="1417" w:bottom="1417" w:left="1417" w:header="708" w:footer="708" w:gutter="0"/>
          <w:cols w:num="2" w:space="708"/>
          <w:docGrid w:linePitch="360"/>
        </w:sectPr>
      </w:pPr>
    </w:p>
    <w:p w:rsidR="0080266B" w:rsidRDefault="0080266B" w:rsidP="004336F3">
      <w:pPr>
        <w:pStyle w:val="AralkYok"/>
        <w:rPr>
          <w:rFonts w:ascii="Times New Roman" w:hAnsi="Times New Roman" w:cs="Times New Roman"/>
          <w:i/>
          <w:sz w:val="24"/>
          <w:szCs w:val="24"/>
        </w:rPr>
      </w:pPr>
    </w:p>
    <w:p w:rsidR="0080266B" w:rsidRDefault="0080266B" w:rsidP="004336F3">
      <w:pPr>
        <w:pStyle w:val="AralkYok"/>
        <w:rPr>
          <w:rFonts w:ascii="Times New Roman" w:hAnsi="Times New Roman" w:cs="Times New Roman"/>
          <w:i/>
          <w:sz w:val="24"/>
          <w:szCs w:val="24"/>
        </w:rPr>
        <w:sectPr w:rsidR="0080266B" w:rsidSect="004336F3">
          <w:type w:val="continuous"/>
          <w:pgSz w:w="11906" w:h="16838"/>
          <w:pgMar w:top="1417" w:right="1417" w:bottom="1417" w:left="1417" w:header="708" w:footer="708" w:gutter="0"/>
          <w:cols w:space="708"/>
          <w:docGrid w:linePitch="360"/>
        </w:sectPr>
      </w:pPr>
    </w:p>
    <w:p w:rsidR="004336F3" w:rsidRPr="00993F8C" w:rsidRDefault="004336F3" w:rsidP="0080266B">
      <w:pPr>
        <w:pStyle w:val="AralkYok"/>
        <w:numPr>
          <w:ilvl w:val="0"/>
          <w:numId w:val="15"/>
        </w:numPr>
        <w:ind w:left="426"/>
        <w:jc w:val="both"/>
        <w:rPr>
          <w:rFonts w:ascii="Times New Roman" w:hAnsi="Times New Roman" w:cs="Times New Roman"/>
          <w:i/>
        </w:rPr>
      </w:pPr>
      <w:r w:rsidRPr="00993F8C">
        <w:rPr>
          <w:rFonts w:ascii="Times New Roman" w:hAnsi="Times New Roman" w:cs="Times New Roman"/>
          <w:i/>
        </w:rPr>
        <w:lastRenderedPageBreak/>
        <w:t xml:space="preserve">(…) </w:t>
      </w:r>
      <w:r w:rsidRPr="00993F8C">
        <w:rPr>
          <w:rFonts w:ascii="Times New Roman" w:hAnsi="Times New Roman" w:cs="Times New Roman"/>
          <w:i/>
          <w:u w:val="single"/>
        </w:rPr>
        <w:t xml:space="preserve">Zum </w:t>
      </w:r>
      <w:proofErr w:type="spellStart"/>
      <w:r w:rsidRPr="00993F8C">
        <w:rPr>
          <w:rFonts w:ascii="Times New Roman" w:hAnsi="Times New Roman" w:cs="Times New Roman"/>
          <w:i/>
          <w:u w:val="single"/>
        </w:rPr>
        <w:t>Vater</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u w:val="single"/>
        </w:rPr>
        <w:t>wollen</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wir</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nach</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Haus</w:t>
      </w:r>
      <w:proofErr w:type="spellEnd"/>
      <w:r w:rsidRPr="00993F8C">
        <w:rPr>
          <w:rFonts w:ascii="Times New Roman" w:hAnsi="Times New Roman" w:cs="Times New Roman"/>
          <w:i/>
        </w:rPr>
        <w:t>. (…) (s. 15)</w:t>
      </w:r>
    </w:p>
    <w:p w:rsidR="004336F3" w:rsidRPr="004336F3" w:rsidRDefault="004336F3" w:rsidP="004336F3">
      <w:pPr>
        <w:pStyle w:val="AralkYok"/>
        <w:jc w:val="both"/>
        <w:rPr>
          <w:rFonts w:ascii="Times New Roman" w:hAnsi="Times New Roman" w:cs="Times New Roman"/>
          <w:sz w:val="24"/>
          <w:szCs w:val="24"/>
        </w:rPr>
      </w:pPr>
      <w:r w:rsidRPr="004336F3">
        <w:rPr>
          <w:rFonts w:ascii="Times New Roman" w:hAnsi="Times New Roman" w:cs="Times New Roman"/>
          <w:sz w:val="24"/>
          <w:szCs w:val="24"/>
        </w:rPr>
        <w:t>Burada bahsedilen ev cenneti, baba da Tanrı’yı temsil eder.</w:t>
      </w:r>
    </w:p>
    <w:p w:rsidR="004336F3" w:rsidRPr="00993F8C" w:rsidRDefault="004336F3" w:rsidP="004336F3">
      <w:pPr>
        <w:pStyle w:val="AralkYok"/>
        <w:jc w:val="both"/>
        <w:rPr>
          <w:rFonts w:ascii="Times New Roman" w:hAnsi="Times New Roman" w:cs="Times New Roman"/>
          <w:i/>
        </w:rPr>
      </w:pPr>
      <w:r w:rsidRPr="00993F8C">
        <w:rPr>
          <w:rFonts w:ascii="Times New Roman" w:hAnsi="Times New Roman" w:cs="Times New Roman"/>
          <w:i/>
        </w:rPr>
        <w:lastRenderedPageBreak/>
        <w:t xml:space="preserve">(…) Şimdi istediğimiz, </w:t>
      </w:r>
      <w:r w:rsidRPr="00993F8C">
        <w:rPr>
          <w:rFonts w:ascii="Times New Roman" w:hAnsi="Times New Roman" w:cs="Times New Roman"/>
          <w:i/>
          <w:u w:val="single"/>
        </w:rPr>
        <w:t>babanın evi</w:t>
      </w:r>
      <w:r w:rsidRPr="00993F8C">
        <w:rPr>
          <w:rFonts w:ascii="Times New Roman" w:hAnsi="Times New Roman" w:cs="Times New Roman"/>
          <w:i/>
        </w:rPr>
        <w:t>. (…)</w:t>
      </w:r>
    </w:p>
    <w:p w:rsidR="004336F3" w:rsidRDefault="004336F3" w:rsidP="004336F3">
      <w:pPr>
        <w:pStyle w:val="AralkYok"/>
        <w:jc w:val="both"/>
        <w:rPr>
          <w:rFonts w:ascii="Times New Roman" w:hAnsi="Times New Roman" w:cs="Times New Roman"/>
          <w:sz w:val="24"/>
          <w:szCs w:val="24"/>
        </w:rPr>
      </w:pPr>
      <w:r w:rsidRPr="004336F3">
        <w:rPr>
          <w:rFonts w:ascii="Times New Roman" w:hAnsi="Times New Roman" w:cs="Times New Roman"/>
          <w:sz w:val="24"/>
          <w:szCs w:val="24"/>
        </w:rPr>
        <w:t xml:space="preserve">Sözlük: </w:t>
      </w:r>
      <w:r w:rsidR="00B67226">
        <w:rPr>
          <w:rFonts w:ascii="Times New Roman" w:hAnsi="Times New Roman" w:cs="Times New Roman"/>
          <w:sz w:val="24"/>
          <w:szCs w:val="24"/>
          <w:u w:val="single"/>
        </w:rPr>
        <w:t>Babaya (Babanın</w:t>
      </w:r>
      <w:r w:rsidRPr="00B67226">
        <w:rPr>
          <w:rFonts w:ascii="Times New Roman" w:hAnsi="Times New Roman" w:cs="Times New Roman"/>
          <w:sz w:val="24"/>
          <w:szCs w:val="24"/>
          <w:u w:val="single"/>
        </w:rPr>
        <w:t xml:space="preserve"> yanına</w:t>
      </w:r>
      <w:r w:rsidR="00B67226">
        <w:rPr>
          <w:rFonts w:ascii="Times New Roman" w:hAnsi="Times New Roman" w:cs="Times New Roman"/>
          <w:sz w:val="24"/>
          <w:szCs w:val="24"/>
          <w:u w:val="single"/>
        </w:rPr>
        <w:t>)</w:t>
      </w:r>
      <w:r w:rsidRPr="004336F3">
        <w:rPr>
          <w:rFonts w:ascii="Times New Roman" w:hAnsi="Times New Roman" w:cs="Times New Roman"/>
          <w:sz w:val="24"/>
          <w:szCs w:val="24"/>
        </w:rPr>
        <w:t>, eve</w:t>
      </w:r>
      <w:r>
        <w:rPr>
          <w:rFonts w:ascii="Times New Roman" w:hAnsi="Times New Roman" w:cs="Times New Roman"/>
          <w:sz w:val="24"/>
          <w:szCs w:val="24"/>
        </w:rPr>
        <w:t xml:space="preserve"> gitmek istiyoruz.</w:t>
      </w:r>
    </w:p>
    <w:p w:rsidR="00B67226" w:rsidRDefault="00B67226" w:rsidP="004336F3">
      <w:pPr>
        <w:pStyle w:val="AralkYok"/>
        <w:jc w:val="both"/>
        <w:rPr>
          <w:rFonts w:ascii="Times New Roman" w:hAnsi="Times New Roman" w:cs="Times New Roman"/>
          <w:sz w:val="24"/>
          <w:szCs w:val="24"/>
        </w:rPr>
        <w:sectPr w:rsidR="00B67226" w:rsidSect="004336F3">
          <w:type w:val="continuous"/>
          <w:pgSz w:w="11906" w:h="16838"/>
          <w:pgMar w:top="1417" w:right="1417" w:bottom="1417" w:left="1417" w:header="708" w:footer="708" w:gutter="0"/>
          <w:cols w:num="2" w:space="708"/>
          <w:docGrid w:linePitch="360"/>
        </w:sectPr>
      </w:pPr>
    </w:p>
    <w:p w:rsidR="004336F3" w:rsidRDefault="004336F3" w:rsidP="004336F3">
      <w:pPr>
        <w:pStyle w:val="AralkYok"/>
        <w:jc w:val="both"/>
        <w:rPr>
          <w:rFonts w:ascii="Times New Roman" w:hAnsi="Times New Roman" w:cs="Times New Roman"/>
          <w:i/>
          <w:sz w:val="24"/>
          <w:szCs w:val="24"/>
        </w:rPr>
      </w:pPr>
    </w:p>
    <w:p w:rsidR="004336F3" w:rsidRDefault="004336F3" w:rsidP="004336F3">
      <w:pPr>
        <w:pStyle w:val="AralkYok"/>
        <w:jc w:val="both"/>
        <w:rPr>
          <w:rFonts w:ascii="Times New Roman" w:hAnsi="Times New Roman" w:cs="Times New Roman"/>
          <w:i/>
          <w:sz w:val="24"/>
          <w:szCs w:val="24"/>
        </w:rPr>
        <w:sectPr w:rsidR="004336F3" w:rsidSect="004336F3">
          <w:type w:val="continuous"/>
          <w:pgSz w:w="11906" w:h="16838"/>
          <w:pgMar w:top="1417" w:right="1417" w:bottom="1417" w:left="1417" w:header="708" w:footer="708" w:gutter="0"/>
          <w:cols w:space="708"/>
          <w:docGrid w:linePitch="360"/>
        </w:sectPr>
      </w:pPr>
    </w:p>
    <w:p w:rsidR="004336F3" w:rsidRPr="00993F8C" w:rsidRDefault="004336F3" w:rsidP="0080266B">
      <w:pPr>
        <w:pStyle w:val="AralkYok"/>
        <w:numPr>
          <w:ilvl w:val="0"/>
          <w:numId w:val="15"/>
        </w:numPr>
        <w:ind w:left="426"/>
        <w:jc w:val="both"/>
        <w:rPr>
          <w:rFonts w:ascii="Times New Roman" w:hAnsi="Times New Roman" w:cs="Times New Roman"/>
          <w:i/>
        </w:rPr>
      </w:pPr>
      <w:r w:rsidRPr="00993F8C">
        <w:rPr>
          <w:rFonts w:ascii="Times New Roman" w:hAnsi="Times New Roman" w:cs="Times New Roman"/>
          <w:i/>
        </w:rPr>
        <w:lastRenderedPageBreak/>
        <w:t xml:space="preserve">(…) </w:t>
      </w:r>
      <w:proofErr w:type="spellStart"/>
      <w:r w:rsidRPr="00993F8C">
        <w:rPr>
          <w:rFonts w:ascii="Times New Roman" w:hAnsi="Times New Roman" w:cs="Times New Roman"/>
          <w:i/>
        </w:rPr>
        <w:t>Einsam</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steht</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und</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tiefbetrübt</w:t>
      </w:r>
      <w:proofErr w:type="spellEnd"/>
      <w:r w:rsidRPr="00993F8C">
        <w:rPr>
          <w:rFonts w:ascii="Times New Roman" w:hAnsi="Times New Roman" w:cs="Times New Roman"/>
          <w:i/>
        </w:rPr>
        <w:t>,</w:t>
      </w:r>
    </w:p>
    <w:p w:rsidR="004336F3" w:rsidRPr="00993F8C" w:rsidRDefault="004336F3" w:rsidP="004336F3">
      <w:pPr>
        <w:pStyle w:val="AralkYok"/>
        <w:jc w:val="both"/>
        <w:rPr>
          <w:rFonts w:ascii="Times New Roman" w:hAnsi="Times New Roman" w:cs="Times New Roman"/>
          <w:i/>
        </w:rPr>
      </w:pPr>
      <w:proofErr w:type="spellStart"/>
      <w:r w:rsidRPr="00993F8C">
        <w:rPr>
          <w:rFonts w:ascii="Times New Roman" w:hAnsi="Times New Roman" w:cs="Times New Roman"/>
          <w:i/>
        </w:rPr>
        <w:t>Wer</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u w:val="single"/>
        </w:rPr>
        <w:t>heiss</w:t>
      </w:r>
      <w:proofErr w:type="spellEnd"/>
      <w:r w:rsidRPr="00993F8C">
        <w:rPr>
          <w:rFonts w:ascii="Times New Roman" w:hAnsi="Times New Roman" w:cs="Times New Roman"/>
          <w:i/>
          <w:u w:val="single"/>
        </w:rPr>
        <w:t xml:space="preserve"> </w:t>
      </w:r>
      <w:proofErr w:type="spellStart"/>
      <w:r w:rsidRPr="00993F8C">
        <w:rPr>
          <w:rFonts w:ascii="Times New Roman" w:hAnsi="Times New Roman" w:cs="Times New Roman"/>
          <w:i/>
          <w:u w:val="single"/>
        </w:rPr>
        <w:t>und</w:t>
      </w:r>
      <w:proofErr w:type="spellEnd"/>
      <w:r w:rsidRPr="00993F8C">
        <w:rPr>
          <w:rFonts w:ascii="Times New Roman" w:hAnsi="Times New Roman" w:cs="Times New Roman"/>
          <w:i/>
          <w:u w:val="single"/>
        </w:rPr>
        <w:t xml:space="preserve"> </w:t>
      </w:r>
      <w:proofErr w:type="spellStart"/>
      <w:r w:rsidRPr="00993F8C">
        <w:rPr>
          <w:rFonts w:ascii="Times New Roman" w:hAnsi="Times New Roman" w:cs="Times New Roman"/>
          <w:i/>
          <w:u w:val="single"/>
        </w:rPr>
        <w:t>fromm</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die</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Vorzeit</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u w:val="single"/>
        </w:rPr>
        <w:t>liebt</w:t>
      </w:r>
      <w:proofErr w:type="spellEnd"/>
      <w:r w:rsidRPr="00993F8C">
        <w:rPr>
          <w:rFonts w:ascii="Times New Roman" w:hAnsi="Times New Roman" w:cs="Times New Roman"/>
          <w:i/>
        </w:rPr>
        <w:t>. (…) (s. 15)</w:t>
      </w:r>
    </w:p>
    <w:p w:rsidR="004336F3" w:rsidRDefault="004336F3" w:rsidP="004336F3">
      <w:pPr>
        <w:pStyle w:val="AralkYok"/>
        <w:jc w:val="both"/>
        <w:rPr>
          <w:rFonts w:ascii="Times New Roman" w:hAnsi="Times New Roman" w:cs="Times New Roman"/>
          <w:i/>
          <w:sz w:val="24"/>
          <w:szCs w:val="24"/>
        </w:rPr>
      </w:pPr>
    </w:p>
    <w:p w:rsidR="004336F3" w:rsidRDefault="004336F3" w:rsidP="004336F3">
      <w:pPr>
        <w:pStyle w:val="AralkYok"/>
        <w:jc w:val="both"/>
        <w:rPr>
          <w:rFonts w:ascii="Times New Roman" w:hAnsi="Times New Roman" w:cs="Times New Roman"/>
          <w:i/>
          <w:sz w:val="24"/>
          <w:szCs w:val="24"/>
        </w:rPr>
      </w:pPr>
    </w:p>
    <w:p w:rsidR="004336F3" w:rsidRDefault="004336F3" w:rsidP="004336F3">
      <w:pPr>
        <w:pStyle w:val="AralkYok"/>
        <w:jc w:val="both"/>
        <w:rPr>
          <w:rFonts w:ascii="Times New Roman" w:hAnsi="Times New Roman" w:cs="Times New Roman"/>
          <w:i/>
          <w:sz w:val="24"/>
          <w:szCs w:val="24"/>
        </w:rPr>
      </w:pPr>
    </w:p>
    <w:p w:rsidR="004336F3" w:rsidRPr="00993F8C" w:rsidRDefault="004336F3" w:rsidP="004336F3">
      <w:pPr>
        <w:pStyle w:val="AralkYok"/>
        <w:jc w:val="both"/>
        <w:rPr>
          <w:rFonts w:ascii="Times New Roman" w:hAnsi="Times New Roman" w:cs="Times New Roman"/>
          <w:i/>
        </w:rPr>
      </w:pPr>
      <w:r w:rsidRPr="00993F8C">
        <w:rPr>
          <w:rFonts w:ascii="Times New Roman" w:hAnsi="Times New Roman" w:cs="Times New Roman"/>
          <w:i/>
        </w:rPr>
        <w:lastRenderedPageBreak/>
        <w:t xml:space="preserve">(…) Her kim ki </w:t>
      </w:r>
      <w:r w:rsidRPr="00993F8C">
        <w:rPr>
          <w:rFonts w:ascii="Times New Roman" w:hAnsi="Times New Roman" w:cs="Times New Roman"/>
          <w:i/>
          <w:u w:val="single"/>
        </w:rPr>
        <w:t>bağlıdır</w:t>
      </w:r>
      <w:r w:rsidRPr="00993F8C">
        <w:rPr>
          <w:rFonts w:ascii="Times New Roman" w:hAnsi="Times New Roman" w:cs="Times New Roman"/>
          <w:i/>
        </w:rPr>
        <w:t xml:space="preserve"> eski zamanlara </w:t>
      </w:r>
      <w:r w:rsidRPr="00993F8C">
        <w:rPr>
          <w:rFonts w:ascii="Times New Roman" w:hAnsi="Times New Roman" w:cs="Times New Roman"/>
          <w:i/>
          <w:u w:val="single"/>
        </w:rPr>
        <w:t>körü körüne</w:t>
      </w:r>
      <w:r w:rsidRPr="00993F8C">
        <w:rPr>
          <w:rFonts w:ascii="Times New Roman" w:hAnsi="Times New Roman" w:cs="Times New Roman"/>
          <w:i/>
        </w:rPr>
        <w:t xml:space="preserve">, </w:t>
      </w:r>
    </w:p>
    <w:p w:rsidR="004336F3" w:rsidRPr="00993F8C" w:rsidRDefault="004336F3" w:rsidP="004336F3">
      <w:pPr>
        <w:pStyle w:val="AralkYok"/>
        <w:jc w:val="both"/>
        <w:rPr>
          <w:rFonts w:ascii="Times New Roman" w:hAnsi="Times New Roman" w:cs="Times New Roman"/>
          <w:i/>
        </w:rPr>
      </w:pPr>
      <w:r w:rsidRPr="00993F8C">
        <w:rPr>
          <w:rFonts w:ascii="Times New Roman" w:hAnsi="Times New Roman" w:cs="Times New Roman"/>
          <w:i/>
        </w:rPr>
        <w:t>Sadece yalnızlık ve keder düşer hissesine. (…)</w:t>
      </w:r>
    </w:p>
    <w:p w:rsidR="004336F3" w:rsidRPr="004336F3" w:rsidRDefault="004336F3" w:rsidP="004336F3">
      <w:pPr>
        <w:pStyle w:val="AralkYok"/>
        <w:jc w:val="both"/>
        <w:rPr>
          <w:rFonts w:ascii="Times New Roman" w:hAnsi="Times New Roman" w:cs="Times New Roman"/>
          <w:sz w:val="24"/>
          <w:szCs w:val="24"/>
        </w:rPr>
      </w:pPr>
      <w:r w:rsidRPr="004336F3">
        <w:rPr>
          <w:rFonts w:ascii="Times New Roman" w:hAnsi="Times New Roman" w:cs="Times New Roman"/>
          <w:sz w:val="24"/>
          <w:szCs w:val="24"/>
        </w:rPr>
        <w:t xml:space="preserve">Sözlük: yalnızdır ve </w:t>
      </w:r>
      <w:r w:rsidR="00B67226">
        <w:rPr>
          <w:rFonts w:ascii="Times New Roman" w:hAnsi="Times New Roman" w:cs="Times New Roman"/>
          <w:sz w:val="24"/>
          <w:szCs w:val="24"/>
        </w:rPr>
        <w:t>kederlidir</w:t>
      </w:r>
      <w:r w:rsidRPr="004336F3">
        <w:rPr>
          <w:rFonts w:ascii="Times New Roman" w:hAnsi="Times New Roman" w:cs="Times New Roman"/>
          <w:sz w:val="24"/>
          <w:szCs w:val="24"/>
        </w:rPr>
        <w:t>,</w:t>
      </w:r>
    </w:p>
    <w:p w:rsidR="004336F3" w:rsidRDefault="004336F3" w:rsidP="004336F3">
      <w:pPr>
        <w:pStyle w:val="AralkYok"/>
        <w:jc w:val="both"/>
        <w:rPr>
          <w:rFonts w:ascii="Times New Roman" w:hAnsi="Times New Roman" w:cs="Times New Roman"/>
          <w:sz w:val="24"/>
          <w:szCs w:val="24"/>
        </w:rPr>
      </w:pPr>
      <w:r w:rsidRPr="004336F3">
        <w:rPr>
          <w:rFonts w:ascii="Times New Roman" w:hAnsi="Times New Roman" w:cs="Times New Roman"/>
          <w:sz w:val="24"/>
          <w:szCs w:val="24"/>
        </w:rPr>
        <w:t xml:space="preserve">Geçmişi </w:t>
      </w:r>
      <w:r w:rsidRPr="00B67226">
        <w:rPr>
          <w:rFonts w:ascii="Times New Roman" w:hAnsi="Times New Roman" w:cs="Times New Roman"/>
          <w:sz w:val="24"/>
          <w:szCs w:val="24"/>
          <w:u w:val="single"/>
        </w:rPr>
        <w:t>ateşli ve dindar</w:t>
      </w:r>
      <w:r>
        <w:rPr>
          <w:rFonts w:ascii="Times New Roman" w:hAnsi="Times New Roman" w:cs="Times New Roman"/>
          <w:sz w:val="24"/>
          <w:szCs w:val="24"/>
        </w:rPr>
        <w:t xml:space="preserve"> bir şekilde seven.</w:t>
      </w:r>
    </w:p>
    <w:p w:rsidR="004336F3" w:rsidRDefault="004336F3" w:rsidP="004336F3">
      <w:pPr>
        <w:pStyle w:val="AralkYok"/>
        <w:jc w:val="both"/>
        <w:rPr>
          <w:rFonts w:ascii="Times New Roman" w:hAnsi="Times New Roman" w:cs="Times New Roman"/>
          <w:sz w:val="24"/>
          <w:szCs w:val="24"/>
        </w:rPr>
      </w:pPr>
    </w:p>
    <w:p w:rsidR="004336F3" w:rsidRPr="004336F3" w:rsidRDefault="004336F3" w:rsidP="004336F3">
      <w:pPr>
        <w:pStyle w:val="AralkYok"/>
        <w:jc w:val="both"/>
        <w:rPr>
          <w:rFonts w:ascii="Times New Roman" w:hAnsi="Times New Roman" w:cs="Times New Roman"/>
          <w:sz w:val="24"/>
          <w:szCs w:val="24"/>
        </w:rPr>
        <w:sectPr w:rsidR="004336F3" w:rsidRPr="004336F3" w:rsidSect="004336F3">
          <w:type w:val="continuous"/>
          <w:pgSz w:w="11906" w:h="16838"/>
          <w:pgMar w:top="1417" w:right="1417" w:bottom="1417" w:left="1417" w:header="708" w:footer="708" w:gutter="0"/>
          <w:cols w:num="2" w:space="708"/>
          <w:docGrid w:linePitch="360"/>
        </w:sectPr>
      </w:pPr>
    </w:p>
    <w:p w:rsidR="0080266B" w:rsidRDefault="0080266B" w:rsidP="0080266B">
      <w:pPr>
        <w:pStyle w:val="AralkYok"/>
        <w:ind w:left="426"/>
        <w:rPr>
          <w:rFonts w:ascii="Times New Roman" w:hAnsi="Times New Roman" w:cs="Times New Roman"/>
          <w:b/>
          <w:i/>
          <w:sz w:val="24"/>
          <w:szCs w:val="24"/>
        </w:rPr>
      </w:pPr>
    </w:p>
    <w:p w:rsidR="004336F3" w:rsidRPr="004336F3" w:rsidRDefault="004336F3" w:rsidP="009836F6">
      <w:pPr>
        <w:pStyle w:val="AralkYok"/>
        <w:numPr>
          <w:ilvl w:val="1"/>
          <w:numId w:val="1"/>
        </w:numPr>
        <w:ind w:left="993" w:hanging="426"/>
        <w:rPr>
          <w:rFonts w:ascii="Times New Roman" w:hAnsi="Times New Roman" w:cs="Times New Roman"/>
          <w:b/>
          <w:i/>
          <w:sz w:val="24"/>
          <w:szCs w:val="24"/>
        </w:rPr>
      </w:pPr>
      <w:r w:rsidRPr="004336F3">
        <w:rPr>
          <w:rFonts w:ascii="Times New Roman" w:hAnsi="Times New Roman" w:cs="Times New Roman"/>
          <w:b/>
          <w:i/>
          <w:sz w:val="24"/>
          <w:szCs w:val="24"/>
        </w:rPr>
        <w:t>Geçmişte Kullanılan-Teknik Kelime Farklılıkları</w:t>
      </w:r>
    </w:p>
    <w:p w:rsidR="004336F3" w:rsidRDefault="004336F3" w:rsidP="004336F3">
      <w:pPr>
        <w:pStyle w:val="AralkYok"/>
        <w:rPr>
          <w:rFonts w:ascii="Times New Roman" w:hAnsi="Times New Roman" w:cs="Times New Roman"/>
          <w:i/>
          <w:sz w:val="24"/>
          <w:szCs w:val="24"/>
        </w:rPr>
      </w:pPr>
    </w:p>
    <w:p w:rsidR="004336F3" w:rsidRPr="004336F3" w:rsidRDefault="004336F3" w:rsidP="004336F3">
      <w:pPr>
        <w:spacing w:after="120" w:line="240" w:lineRule="auto"/>
        <w:ind w:firstLine="709"/>
        <w:jc w:val="both"/>
        <w:rPr>
          <w:rFonts w:ascii="Times New Roman" w:hAnsi="Times New Roman" w:cs="Times New Roman"/>
          <w:iCs/>
          <w:sz w:val="24"/>
          <w:szCs w:val="24"/>
        </w:rPr>
      </w:pPr>
      <w:r w:rsidRPr="004336F3">
        <w:rPr>
          <w:rFonts w:ascii="Times New Roman" w:hAnsi="Times New Roman" w:cs="Times New Roman"/>
          <w:iCs/>
          <w:sz w:val="24"/>
          <w:szCs w:val="24"/>
        </w:rPr>
        <w:t>Bu bölümde son yıllarda pek kullanılmayan, kitabın yazıldığı tarihlerde daha çok kullanılan tarihsel sözcüklerin çevrilirken bazı farklılıklar ortaya çıktığı anlaşılmaktadır.</w:t>
      </w:r>
    </w:p>
    <w:p w:rsidR="0090442A" w:rsidRPr="0090442A" w:rsidRDefault="0090442A" w:rsidP="0090442A">
      <w:pPr>
        <w:pStyle w:val="ListeParagraf"/>
        <w:spacing w:after="120" w:line="240" w:lineRule="auto"/>
        <w:ind w:left="0"/>
        <w:jc w:val="center"/>
        <w:rPr>
          <w:rFonts w:ascii="Times New Roman" w:hAnsi="Times New Roman" w:cs="Times New Roman"/>
          <w:b/>
          <w:sz w:val="24"/>
          <w:szCs w:val="24"/>
        </w:rPr>
      </w:pPr>
      <w:r w:rsidRPr="0090442A">
        <w:rPr>
          <w:rFonts w:ascii="Times New Roman" w:hAnsi="Times New Roman" w:cs="Times New Roman"/>
          <w:b/>
          <w:sz w:val="24"/>
          <w:szCs w:val="24"/>
        </w:rPr>
        <w:t>ALMANCA                                                             TÜRKÇE</w:t>
      </w:r>
    </w:p>
    <w:p w:rsidR="00857752" w:rsidRPr="0090442A" w:rsidRDefault="00857752" w:rsidP="0090442A">
      <w:pPr>
        <w:spacing w:line="240" w:lineRule="auto"/>
        <w:jc w:val="both"/>
        <w:rPr>
          <w:rFonts w:ascii="Times New Roman" w:hAnsi="Times New Roman" w:cs="Times New Roman"/>
          <w:i/>
          <w:sz w:val="24"/>
          <w:szCs w:val="24"/>
        </w:rPr>
        <w:sectPr w:rsidR="00857752" w:rsidRPr="0090442A" w:rsidSect="004336F3">
          <w:type w:val="continuous"/>
          <w:pgSz w:w="11906" w:h="16838"/>
          <w:pgMar w:top="1417" w:right="1417" w:bottom="1417" w:left="1417" w:header="708" w:footer="708" w:gutter="0"/>
          <w:cols w:space="708"/>
          <w:docGrid w:linePitch="360"/>
        </w:sectPr>
      </w:pPr>
    </w:p>
    <w:p w:rsidR="00857752" w:rsidRPr="00993F8C" w:rsidRDefault="00857752" w:rsidP="00857752">
      <w:pPr>
        <w:pStyle w:val="ListeParagraf"/>
        <w:numPr>
          <w:ilvl w:val="0"/>
          <w:numId w:val="16"/>
        </w:numPr>
        <w:spacing w:line="240" w:lineRule="auto"/>
        <w:ind w:left="426"/>
        <w:jc w:val="both"/>
        <w:rPr>
          <w:rFonts w:ascii="Times New Roman" w:hAnsi="Times New Roman" w:cs="Times New Roman"/>
          <w:i/>
        </w:rPr>
      </w:pPr>
      <w:r w:rsidRPr="00993F8C">
        <w:rPr>
          <w:rFonts w:ascii="Times New Roman" w:hAnsi="Times New Roman" w:cs="Times New Roman"/>
          <w:i/>
        </w:rPr>
        <w:lastRenderedPageBreak/>
        <w:t xml:space="preserve">(…) </w:t>
      </w:r>
      <w:proofErr w:type="spellStart"/>
      <w:r w:rsidRPr="00993F8C">
        <w:rPr>
          <w:rFonts w:ascii="Times New Roman" w:hAnsi="Times New Roman" w:cs="Times New Roman"/>
          <w:i/>
        </w:rPr>
        <w:t>Getrennt</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von</w:t>
      </w:r>
      <w:proofErr w:type="spellEnd"/>
      <w:r w:rsidRPr="00993F8C">
        <w:rPr>
          <w:rFonts w:ascii="Times New Roman" w:hAnsi="Times New Roman" w:cs="Times New Roman"/>
          <w:i/>
        </w:rPr>
        <w:t xml:space="preserve"> den </w:t>
      </w:r>
      <w:proofErr w:type="spellStart"/>
      <w:r w:rsidRPr="00993F8C">
        <w:rPr>
          <w:rFonts w:ascii="Times New Roman" w:hAnsi="Times New Roman" w:cs="Times New Roman"/>
          <w:i/>
        </w:rPr>
        <w:t>Geliebten</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die</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u w:val="single"/>
        </w:rPr>
        <w:t>hienieden</w:t>
      </w:r>
      <w:proofErr w:type="spellEnd"/>
      <w:r w:rsidRPr="00993F8C">
        <w:rPr>
          <w:rFonts w:ascii="Times New Roman" w:hAnsi="Times New Roman" w:cs="Times New Roman"/>
          <w:i/>
        </w:rPr>
        <w:t xml:space="preserve"> (…) (s. 10)</w:t>
      </w:r>
    </w:p>
    <w:p w:rsidR="00857752" w:rsidRPr="004336F3" w:rsidRDefault="00857752" w:rsidP="00857752">
      <w:pPr>
        <w:pStyle w:val="ListeParagraf"/>
        <w:spacing w:line="240" w:lineRule="auto"/>
        <w:ind w:left="0"/>
        <w:jc w:val="both"/>
        <w:rPr>
          <w:rFonts w:ascii="Times New Roman" w:hAnsi="Times New Roman" w:cs="Times New Roman"/>
          <w:sz w:val="24"/>
          <w:szCs w:val="24"/>
        </w:rPr>
      </w:pPr>
      <w:proofErr w:type="spellStart"/>
      <w:r w:rsidRPr="004336F3">
        <w:rPr>
          <w:rFonts w:ascii="Times New Roman" w:hAnsi="Times New Roman" w:cs="Times New Roman"/>
          <w:sz w:val="24"/>
          <w:szCs w:val="24"/>
        </w:rPr>
        <w:t>Hinnen</w:t>
      </w:r>
      <w:proofErr w:type="spellEnd"/>
      <w:r w:rsidRPr="004336F3">
        <w:rPr>
          <w:rFonts w:ascii="Times New Roman" w:hAnsi="Times New Roman" w:cs="Times New Roman"/>
          <w:sz w:val="24"/>
          <w:szCs w:val="24"/>
        </w:rPr>
        <w:t xml:space="preserve"> gibi bu kelime de güncel değildir. Kökeni </w:t>
      </w:r>
      <w:proofErr w:type="spellStart"/>
      <w:r w:rsidRPr="004336F3">
        <w:rPr>
          <w:rFonts w:ascii="Times New Roman" w:hAnsi="Times New Roman" w:cs="Times New Roman"/>
          <w:sz w:val="24"/>
          <w:szCs w:val="24"/>
        </w:rPr>
        <w:t>Mittelhoch</w:t>
      </w:r>
      <w:proofErr w:type="spellEnd"/>
      <w:r w:rsidRPr="004336F3">
        <w:rPr>
          <w:rFonts w:ascii="Times New Roman" w:hAnsi="Times New Roman" w:cs="Times New Roman"/>
          <w:sz w:val="24"/>
          <w:szCs w:val="24"/>
        </w:rPr>
        <w:t xml:space="preserve"> ve </w:t>
      </w:r>
      <w:proofErr w:type="spellStart"/>
      <w:r w:rsidRPr="004336F3">
        <w:rPr>
          <w:rFonts w:ascii="Times New Roman" w:hAnsi="Times New Roman" w:cs="Times New Roman"/>
          <w:sz w:val="24"/>
          <w:szCs w:val="24"/>
        </w:rPr>
        <w:t>althoch</w:t>
      </w:r>
      <w:proofErr w:type="spellEnd"/>
      <w:r w:rsidRPr="004336F3">
        <w:rPr>
          <w:rFonts w:ascii="Times New Roman" w:hAnsi="Times New Roman" w:cs="Times New Roman"/>
          <w:sz w:val="24"/>
          <w:szCs w:val="24"/>
        </w:rPr>
        <w:t xml:space="preserve"> dönemi Almancasıdır.</w:t>
      </w:r>
    </w:p>
    <w:p w:rsidR="00857752" w:rsidRPr="00993F8C" w:rsidRDefault="00857752" w:rsidP="00857752">
      <w:pPr>
        <w:pStyle w:val="ListeParagraf"/>
        <w:spacing w:line="240" w:lineRule="auto"/>
        <w:ind w:left="0"/>
        <w:jc w:val="both"/>
        <w:rPr>
          <w:rFonts w:ascii="Times New Roman" w:hAnsi="Times New Roman" w:cs="Times New Roman"/>
          <w:i/>
        </w:rPr>
      </w:pPr>
      <w:r w:rsidRPr="00993F8C">
        <w:rPr>
          <w:rFonts w:ascii="Times New Roman" w:hAnsi="Times New Roman" w:cs="Times New Roman"/>
          <w:i/>
        </w:rPr>
        <w:lastRenderedPageBreak/>
        <w:t xml:space="preserve">(…) </w:t>
      </w:r>
      <w:r w:rsidRPr="00993F8C">
        <w:rPr>
          <w:rFonts w:ascii="Times New Roman" w:hAnsi="Times New Roman" w:cs="Times New Roman"/>
          <w:i/>
          <w:u w:val="single"/>
        </w:rPr>
        <w:t>Bu derinliklerde gezinen</w:t>
      </w:r>
      <w:r w:rsidRPr="00993F8C">
        <w:rPr>
          <w:rFonts w:ascii="Times New Roman" w:hAnsi="Times New Roman" w:cs="Times New Roman"/>
          <w:i/>
        </w:rPr>
        <w:t xml:space="preserve"> sevgiliden de ayrı, (…)</w:t>
      </w:r>
    </w:p>
    <w:p w:rsidR="00857752" w:rsidRPr="004336F3" w:rsidRDefault="00857752" w:rsidP="00857752">
      <w:pPr>
        <w:pStyle w:val="ListeParagraf"/>
        <w:spacing w:line="240" w:lineRule="auto"/>
        <w:ind w:left="0"/>
        <w:jc w:val="both"/>
        <w:rPr>
          <w:rFonts w:ascii="Times New Roman" w:hAnsi="Times New Roman" w:cs="Times New Roman"/>
          <w:sz w:val="24"/>
          <w:szCs w:val="24"/>
        </w:rPr>
      </w:pPr>
      <w:r w:rsidRPr="004336F3">
        <w:rPr>
          <w:rFonts w:ascii="Times New Roman" w:hAnsi="Times New Roman" w:cs="Times New Roman"/>
          <w:sz w:val="24"/>
          <w:szCs w:val="24"/>
        </w:rPr>
        <w:t xml:space="preserve">Sözlük: </w:t>
      </w:r>
      <w:r w:rsidRPr="004336F3">
        <w:rPr>
          <w:rFonts w:ascii="Times New Roman" w:hAnsi="Times New Roman" w:cs="Times New Roman"/>
          <w:sz w:val="24"/>
          <w:szCs w:val="24"/>
          <w:u w:val="single"/>
        </w:rPr>
        <w:t>Bu dünyada</w:t>
      </w:r>
      <w:r w:rsidRPr="004336F3">
        <w:rPr>
          <w:rFonts w:ascii="Times New Roman" w:hAnsi="Times New Roman" w:cs="Times New Roman"/>
          <w:sz w:val="24"/>
          <w:szCs w:val="24"/>
        </w:rPr>
        <w:t xml:space="preserve"> sevgiliden ayrı</w:t>
      </w:r>
    </w:p>
    <w:p w:rsidR="00857752" w:rsidRPr="004336F3" w:rsidRDefault="00857752" w:rsidP="004336F3">
      <w:pPr>
        <w:pStyle w:val="AralkYok"/>
        <w:jc w:val="both"/>
        <w:rPr>
          <w:rFonts w:ascii="Times New Roman" w:hAnsi="Times New Roman" w:cs="Times New Roman"/>
          <w:i/>
          <w:sz w:val="24"/>
          <w:szCs w:val="24"/>
        </w:rPr>
        <w:sectPr w:rsidR="00857752" w:rsidRPr="004336F3" w:rsidSect="00857752">
          <w:type w:val="continuous"/>
          <w:pgSz w:w="11906" w:h="16838"/>
          <w:pgMar w:top="1417" w:right="1417" w:bottom="1417" w:left="1417" w:header="708" w:footer="708" w:gutter="0"/>
          <w:cols w:num="2" w:space="708"/>
          <w:docGrid w:linePitch="360"/>
        </w:sectPr>
      </w:pPr>
    </w:p>
    <w:p w:rsidR="004336F3" w:rsidRPr="004336F3" w:rsidRDefault="004336F3" w:rsidP="004336F3">
      <w:pPr>
        <w:pStyle w:val="ListeParagraf"/>
        <w:numPr>
          <w:ilvl w:val="0"/>
          <w:numId w:val="16"/>
        </w:numPr>
        <w:spacing w:line="240" w:lineRule="auto"/>
        <w:ind w:left="426"/>
        <w:jc w:val="both"/>
        <w:rPr>
          <w:rFonts w:ascii="Times New Roman" w:hAnsi="Times New Roman" w:cs="Times New Roman"/>
          <w:i/>
          <w:sz w:val="24"/>
          <w:szCs w:val="24"/>
        </w:rPr>
        <w:sectPr w:rsidR="004336F3" w:rsidRPr="004336F3" w:rsidSect="004336F3">
          <w:type w:val="continuous"/>
          <w:pgSz w:w="11906" w:h="16838"/>
          <w:pgMar w:top="1417" w:right="1417" w:bottom="1417" w:left="1417" w:header="708" w:footer="708" w:gutter="0"/>
          <w:cols w:space="708"/>
          <w:docGrid w:linePitch="360"/>
        </w:sectPr>
      </w:pPr>
    </w:p>
    <w:p w:rsidR="004336F3" w:rsidRPr="00993F8C" w:rsidRDefault="004336F3" w:rsidP="004336F3">
      <w:pPr>
        <w:pStyle w:val="ListeParagraf"/>
        <w:numPr>
          <w:ilvl w:val="0"/>
          <w:numId w:val="16"/>
        </w:numPr>
        <w:spacing w:line="240" w:lineRule="auto"/>
        <w:ind w:left="426"/>
        <w:jc w:val="both"/>
        <w:rPr>
          <w:rFonts w:ascii="Times New Roman" w:hAnsi="Times New Roman" w:cs="Times New Roman"/>
          <w:i/>
        </w:rPr>
      </w:pPr>
      <w:r w:rsidRPr="00993F8C">
        <w:rPr>
          <w:rFonts w:ascii="Times New Roman" w:hAnsi="Times New Roman" w:cs="Times New Roman"/>
          <w:i/>
        </w:rPr>
        <w:lastRenderedPageBreak/>
        <w:t xml:space="preserve">(…) </w:t>
      </w:r>
      <w:proofErr w:type="spellStart"/>
      <w:r w:rsidRPr="00993F8C">
        <w:rPr>
          <w:rFonts w:ascii="Times New Roman" w:hAnsi="Times New Roman" w:cs="Times New Roman"/>
          <w:i/>
          <w:u w:val="single"/>
        </w:rPr>
        <w:t>Zieht</w:t>
      </w:r>
      <w:proofErr w:type="spellEnd"/>
      <w:r w:rsidRPr="00993F8C">
        <w:rPr>
          <w:rFonts w:ascii="Times New Roman" w:hAnsi="Times New Roman" w:cs="Times New Roman"/>
          <w:i/>
          <w:u w:val="single"/>
        </w:rPr>
        <w:t xml:space="preserve"> </w:t>
      </w:r>
      <w:proofErr w:type="spellStart"/>
      <w:r w:rsidRPr="00993F8C">
        <w:rPr>
          <w:rFonts w:ascii="Times New Roman" w:hAnsi="Times New Roman" w:cs="Times New Roman"/>
          <w:i/>
        </w:rPr>
        <w:t>uns</w:t>
      </w:r>
      <w:proofErr w:type="spellEnd"/>
      <w:r w:rsidRPr="00993F8C">
        <w:rPr>
          <w:rFonts w:ascii="Times New Roman" w:hAnsi="Times New Roman" w:cs="Times New Roman"/>
          <w:i/>
        </w:rPr>
        <w:t xml:space="preserve"> mit </w:t>
      </w:r>
      <w:proofErr w:type="spellStart"/>
      <w:r w:rsidRPr="00993F8C">
        <w:rPr>
          <w:rFonts w:ascii="Times New Roman" w:hAnsi="Times New Roman" w:cs="Times New Roman"/>
          <w:i/>
        </w:rPr>
        <w:t>süsser</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Sehnsucht</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nun</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u w:val="single"/>
        </w:rPr>
        <w:t>von</w:t>
      </w:r>
      <w:proofErr w:type="spellEnd"/>
      <w:r w:rsidRPr="00993F8C">
        <w:rPr>
          <w:rFonts w:ascii="Times New Roman" w:hAnsi="Times New Roman" w:cs="Times New Roman"/>
          <w:i/>
          <w:u w:val="single"/>
        </w:rPr>
        <w:t xml:space="preserve"> </w:t>
      </w:r>
      <w:proofErr w:type="spellStart"/>
      <w:r w:rsidRPr="00993F8C">
        <w:rPr>
          <w:rFonts w:ascii="Times New Roman" w:hAnsi="Times New Roman" w:cs="Times New Roman"/>
          <w:i/>
          <w:u w:val="single"/>
        </w:rPr>
        <w:t>hinnen</w:t>
      </w:r>
      <w:proofErr w:type="spellEnd"/>
      <w:r w:rsidRPr="00993F8C">
        <w:rPr>
          <w:rFonts w:ascii="Times New Roman" w:hAnsi="Times New Roman" w:cs="Times New Roman"/>
          <w:i/>
        </w:rPr>
        <w:t>. (…)</w:t>
      </w:r>
      <w:r w:rsidR="00857752" w:rsidRPr="00993F8C">
        <w:rPr>
          <w:rFonts w:ascii="Times New Roman" w:hAnsi="Times New Roman" w:cs="Times New Roman"/>
          <w:i/>
        </w:rPr>
        <w:t xml:space="preserve"> (s. 11)</w:t>
      </w:r>
    </w:p>
    <w:p w:rsidR="004336F3" w:rsidRPr="004336F3" w:rsidRDefault="004336F3" w:rsidP="004336F3">
      <w:pPr>
        <w:pStyle w:val="ListeParagraf"/>
        <w:spacing w:line="240" w:lineRule="auto"/>
        <w:ind w:left="0"/>
        <w:jc w:val="both"/>
        <w:rPr>
          <w:rFonts w:ascii="Times New Roman" w:hAnsi="Times New Roman" w:cs="Times New Roman"/>
          <w:sz w:val="24"/>
          <w:szCs w:val="24"/>
        </w:rPr>
      </w:pPr>
      <w:r w:rsidRPr="004336F3">
        <w:rPr>
          <w:rFonts w:ascii="Times New Roman" w:hAnsi="Times New Roman" w:cs="Times New Roman"/>
          <w:sz w:val="24"/>
          <w:szCs w:val="24"/>
        </w:rPr>
        <w:t>Bu kelime artık kullanımda olmayan bir kelimedir.</w:t>
      </w:r>
      <w:r>
        <w:rPr>
          <w:rFonts w:ascii="Times New Roman" w:hAnsi="Times New Roman" w:cs="Times New Roman"/>
          <w:sz w:val="24"/>
          <w:szCs w:val="24"/>
        </w:rPr>
        <w:t xml:space="preserve"> (</w:t>
      </w:r>
      <w:proofErr w:type="spellStart"/>
      <w:r>
        <w:rPr>
          <w:rFonts w:ascii="Times New Roman" w:hAnsi="Times New Roman" w:cs="Times New Roman"/>
          <w:sz w:val="24"/>
          <w:szCs w:val="24"/>
        </w:rPr>
        <w:t>Mittelhoch</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althoch</w:t>
      </w:r>
      <w:proofErr w:type="spellEnd"/>
      <w:r>
        <w:rPr>
          <w:rFonts w:ascii="Times New Roman" w:hAnsi="Times New Roman" w:cs="Times New Roman"/>
          <w:sz w:val="24"/>
          <w:szCs w:val="24"/>
        </w:rPr>
        <w:t xml:space="preserve"> dönemi Almancasından gelme bir kelime) </w:t>
      </w:r>
    </w:p>
    <w:p w:rsidR="004336F3" w:rsidRPr="00993F8C" w:rsidRDefault="004336F3" w:rsidP="004336F3">
      <w:pPr>
        <w:pStyle w:val="ListeParagraf"/>
        <w:spacing w:line="240" w:lineRule="auto"/>
        <w:ind w:left="0"/>
        <w:jc w:val="both"/>
        <w:rPr>
          <w:rFonts w:ascii="Times New Roman" w:hAnsi="Times New Roman" w:cs="Times New Roman"/>
          <w:i/>
        </w:rPr>
      </w:pPr>
      <w:r w:rsidRPr="00993F8C">
        <w:rPr>
          <w:rFonts w:ascii="Times New Roman" w:hAnsi="Times New Roman" w:cs="Times New Roman"/>
          <w:i/>
        </w:rPr>
        <w:lastRenderedPageBreak/>
        <w:t xml:space="preserve">(...)  Şimdi tatlı bir özlemle </w:t>
      </w:r>
      <w:r w:rsidRPr="00993F8C">
        <w:rPr>
          <w:rFonts w:ascii="Times New Roman" w:hAnsi="Times New Roman" w:cs="Times New Roman"/>
          <w:i/>
          <w:u w:val="single"/>
        </w:rPr>
        <w:t>bizden uzaklara gitmekte</w:t>
      </w:r>
      <w:r w:rsidRPr="00993F8C">
        <w:rPr>
          <w:rFonts w:ascii="Times New Roman" w:hAnsi="Times New Roman" w:cs="Times New Roman"/>
          <w:i/>
        </w:rPr>
        <w:t>. (…)</w:t>
      </w:r>
    </w:p>
    <w:p w:rsidR="004336F3" w:rsidRPr="004336F3" w:rsidRDefault="004336F3" w:rsidP="004336F3">
      <w:pPr>
        <w:pStyle w:val="ListeParagraf"/>
        <w:spacing w:line="240" w:lineRule="auto"/>
        <w:ind w:left="0"/>
        <w:jc w:val="both"/>
        <w:rPr>
          <w:rFonts w:ascii="Times New Roman" w:hAnsi="Times New Roman" w:cs="Times New Roman"/>
          <w:sz w:val="24"/>
          <w:szCs w:val="24"/>
        </w:rPr>
      </w:pPr>
      <w:r w:rsidRPr="004336F3">
        <w:rPr>
          <w:rFonts w:ascii="Times New Roman" w:hAnsi="Times New Roman" w:cs="Times New Roman"/>
          <w:sz w:val="24"/>
          <w:szCs w:val="24"/>
        </w:rPr>
        <w:t xml:space="preserve">Sözlük: Şimdi bizi tatlı özlemle </w:t>
      </w:r>
      <w:r w:rsidRPr="004336F3">
        <w:rPr>
          <w:rFonts w:ascii="Times New Roman" w:hAnsi="Times New Roman" w:cs="Times New Roman"/>
          <w:sz w:val="24"/>
          <w:szCs w:val="24"/>
          <w:u w:val="single"/>
        </w:rPr>
        <w:t>buradan uzaklara çekiyor</w:t>
      </w:r>
      <w:r w:rsidRPr="004336F3">
        <w:rPr>
          <w:rFonts w:ascii="Times New Roman" w:hAnsi="Times New Roman" w:cs="Times New Roman"/>
          <w:sz w:val="24"/>
          <w:szCs w:val="24"/>
        </w:rPr>
        <w:t>.</w:t>
      </w:r>
    </w:p>
    <w:p w:rsidR="004336F3" w:rsidRPr="004336F3" w:rsidRDefault="004336F3" w:rsidP="004336F3">
      <w:pPr>
        <w:pStyle w:val="AralkYok"/>
        <w:jc w:val="both"/>
        <w:rPr>
          <w:rFonts w:ascii="Times New Roman" w:hAnsi="Times New Roman" w:cs="Times New Roman"/>
          <w:sz w:val="24"/>
          <w:szCs w:val="24"/>
        </w:rPr>
        <w:sectPr w:rsidR="004336F3" w:rsidRPr="004336F3" w:rsidSect="004336F3">
          <w:type w:val="continuous"/>
          <w:pgSz w:w="11906" w:h="16838"/>
          <w:pgMar w:top="1417" w:right="1417" w:bottom="1417" w:left="1417" w:header="708" w:footer="708" w:gutter="0"/>
          <w:cols w:num="2" w:space="708"/>
          <w:docGrid w:linePitch="360"/>
        </w:sectPr>
      </w:pPr>
    </w:p>
    <w:p w:rsidR="004336F3" w:rsidRDefault="004336F3" w:rsidP="004336F3">
      <w:pPr>
        <w:pStyle w:val="AralkYok"/>
        <w:ind w:left="426"/>
        <w:jc w:val="both"/>
        <w:rPr>
          <w:rFonts w:ascii="Times New Roman" w:hAnsi="Times New Roman" w:cs="Times New Roman"/>
          <w:i/>
          <w:sz w:val="24"/>
          <w:szCs w:val="24"/>
        </w:rPr>
      </w:pPr>
    </w:p>
    <w:p w:rsidR="00857752" w:rsidRPr="00993F8C" w:rsidRDefault="00857752" w:rsidP="00857752">
      <w:pPr>
        <w:pStyle w:val="AralkYok"/>
        <w:numPr>
          <w:ilvl w:val="0"/>
          <w:numId w:val="16"/>
        </w:numPr>
        <w:ind w:left="426" w:hanging="426"/>
        <w:jc w:val="both"/>
        <w:rPr>
          <w:rFonts w:ascii="Times New Roman" w:hAnsi="Times New Roman" w:cs="Times New Roman"/>
          <w:i/>
          <w:lang w:val="de-DE"/>
        </w:rPr>
      </w:pPr>
      <w:r w:rsidRPr="00993F8C">
        <w:rPr>
          <w:rFonts w:ascii="Times New Roman" w:hAnsi="Times New Roman" w:cs="Times New Roman"/>
          <w:i/>
          <w:lang w:val="de-DE"/>
        </w:rPr>
        <w:t xml:space="preserve">(…) Von ferner Küste, unter </w:t>
      </w:r>
      <w:r w:rsidRPr="00993F8C">
        <w:rPr>
          <w:rFonts w:ascii="Times New Roman" w:hAnsi="Times New Roman" w:cs="Times New Roman"/>
          <w:bCs/>
          <w:i/>
          <w:u w:val="single"/>
          <w:lang w:val="de-DE"/>
        </w:rPr>
        <w:t>Hellas'</w:t>
      </w:r>
      <w:r w:rsidRPr="00993F8C">
        <w:rPr>
          <w:rFonts w:ascii="Times New Roman" w:hAnsi="Times New Roman" w:cs="Times New Roman"/>
          <w:i/>
          <w:u w:val="single"/>
          <w:lang w:val="de-DE"/>
        </w:rPr>
        <w:t xml:space="preserve"> </w:t>
      </w:r>
      <w:proofErr w:type="spellStart"/>
      <w:r w:rsidRPr="00993F8C">
        <w:rPr>
          <w:rFonts w:ascii="Times New Roman" w:hAnsi="Times New Roman" w:cs="Times New Roman"/>
          <w:i/>
          <w:lang w:val="de-DE"/>
        </w:rPr>
        <w:t>heiterm</w:t>
      </w:r>
      <w:proofErr w:type="spellEnd"/>
      <w:r w:rsidRPr="00993F8C">
        <w:rPr>
          <w:rFonts w:ascii="Times New Roman" w:hAnsi="Times New Roman" w:cs="Times New Roman"/>
          <w:i/>
          <w:lang w:val="de-DE"/>
        </w:rPr>
        <w:t xml:space="preserve"> Himmel geboren (…)(s. 11)</w:t>
      </w:r>
    </w:p>
    <w:p w:rsidR="00857752" w:rsidRDefault="00857752" w:rsidP="00857752">
      <w:pPr>
        <w:pStyle w:val="AralkYok"/>
        <w:jc w:val="both"/>
        <w:rPr>
          <w:rFonts w:ascii="Times New Roman" w:hAnsi="Times New Roman" w:cs="Times New Roman"/>
          <w:sz w:val="24"/>
          <w:szCs w:val="24"/>
        </w:rPr>
      </w:pPr>
      <w:r>
        <w:rPr>
          <w:rFonts w:ascii="Times New Roman" w:hAnsi="Times New Roman" w:cs="Times New Roman"/>
          <w:sz w:val="24"/>
          <w:szCs w:val="24"/>
        </w:rPr>
        <w:t xml:space="preserve">Kitabın yazıldığı </w:t>
      </w:r>
      <w:r w:rsidRPr="004336F3">
        <w:rPr>
          <w:rFonts w:ascii="Times New Roman" w:hAnsi="Times New Roman" w:cs="Times New Roman"/>
          <w:sz w:val="24"/>
          <w:szCs w:val="24"/>
        </w:rPr>
        <w:t>zamanlarda Yunanistan yerine Helen Cumhuriyeti vardı.</w:t>
      </w:r>
    </w:p>
    <w:p w:rsidR="00857752" w:rsidRPr="004336F3" w:rsidRDefault="00857752" w:rsidP="00857752">
      <w:pPr>
        <w:pStyle w:val="AralkYok"/>
        <w:jc w:val="both"/>
        <w:rPr>
          <w:rFonts w:ascii="Times New Roman" w:hAnsi="Times New Roman" w:cs="Times New Roman"/>
          <w:sz w:val="24"/>
          <w:szCs w:val="24"/>
        </w:rPr>
      </w:pPr>
    </w:p>
    <w:p w:rsidR="00857752" w:rsidRPr="00993F8C" w:rsidRDefault="00857752" w:rsidP="00857752">
      <w:pPr>
        <w:pStyle w:val="AralkYok"/>
        <w:numPr>
          <w:ilvl w:val="0"/>
          <w:numId w:val="16"/>
        </w:numPr>
        <w:ind w:left="284" w:hanging="284"/>
        <w:jc w:val="both"/>
        <w:rPr>
          <w:rFonts w:ascii="Times New Roman" w:hAnsi="Times New Roman" w:cs="Times New Roman"/>
          <w:i/>
        </w:rPr>
      </w:pPr>
      <w:r w:rsidRPr="00993F8C">
        <w:rPr>
          <w:rFonts w:ascii="Times New Roman" w:hAnsi="Times New Roman" w:cs="Times New Roman"/>
          <w:i/>
        </w:rPr>
        <w:t xml:space="preserve">(…) Mit </w:t>
      </w:r>
      <w:proofErr w:type="spellStart"/>
      <w:r w:rsidRPr="00993F8C">
        <w:rPr>
          <w:rFonts w:ascii="Times New Roman" w:hAnsi="Times New Roman" w:cs="Times New Roman"/>
          <w:i/>
          <w:u w:val="single"/>
        </w:rPr>
        <w:t>ahndungsvoller</w:t>
      </w:r>
      <w:proofErr w:type="spellEnd"/>
      <w:r w:rsidRPr="00993F8C">
        <w:rPr>
          <w:rFonts w:ascii="Times New Roman" w:hAnsi="Times New Roman" w:cs="Times New Roman"/>
          <w:i/>
          <w:u w:val="single"/>
        </w:rPr>
        <w:t xml:space="preserve"> </w:t>
      </w:r>
      <w:proofErr w:type="spellStart"/>
      <w:r w:rsidRPr="00993F8C">
        <w:rPr>
          <w:rFonts w:ascii="Times New Roman" w:hAnsi="Times New Roman" w:cs="Times New Roman"/>
          <w:i/>
        </w:rPr>
        <w:t>Lust</w:t>
      </w:r>
      <w:proofErr w:type="spellEnd"/>
      <w:r w:rsidRPr="00993F8C">
        <w:rPr>
          <w:rFonts w:ascii="Times New Roman" w:hAnsi="Times New Roman" w:cs="Times New Roman"/>
          <w:i/>
        </w:rPr>
        <w:t xml:space="preserve"> (…)(s. 13)</w:t>
      </w:r>
    </w:p>
    <w:p w:rsidR="00857752" w:rsidRPr="004336F3" w:rsidRDefault="00857752" w:rsidP="00857752">
      <w:pPr>
        <w:pStyle w:val="AralkYok"/>
        <w:jc w:val="both"/>
        <w:rPr>
          <w:rFonts w:ascii="Times New Roman" w:hAnsi="Times New Roman" w:cs="Times New Roman"/>
          <w:sz w:val="24"/>
          <w:szCs w:val="24"/>
        </w:rPr>
      </w:pPr>
      <w:r w:rsidRPr="004336F3">
        <w:rPr>
          <w:rFonts w:ascii="Times New Roman" w:hAnsi="Times New Roman" w:cs="Times New Roman"/>
          <w:sz w:val="24"/>
          <w:szCs w:val="24"/>
        </w:rPr>
        <w:t xml:space="preserve">Bu kelime </w:t>
      </w:r>
      <w:proofErr w:type="spellStart"/>
      <w:r w:rsidRPr="004336F3">
        <w:rPr>
          <w:rFonts w:ascii="Times New Roman" w:hAnsi="Times New Roman" w:cs="Times New Roman"/>
          <w:b/>
          <w:sz w:val="24"/>
          <w:szCs w:val="24"/>
        </w:rPr>
        <w:t>vorausahnend</w:t>
      </w:r>
      <w:proofErr w:type="spellEnd"/>
      <w:r>
        <w:rPr>
          <w:rFonts w:ascii="Times New Roman" w:hAnsi="Times New Roman" w:cs="Times New Roman"/>
          <w:sz w:val="24"/>
          <w:szCs w:val="24"/>
        </w:rPr>
        <w:t xml:space="preserve"> kelimesinin eski hali,</w:t>
      </w:r>
      <w:r w:rsidRPr="004336F3">
        <w:rPr>
          <w:rFonts w:ascii="Times New Roman" w:hAnsi="Times New Roman" w:cs="Times New Roman"/>
          <w:sz w:val="24"/>
          <w:szCs w:val="24"/>
        </w:rPr>
        <w:t xml:space="preserve"> </w:t>
      </w:r>
      <w:proofErr w:type="spellStart"/>
      <w:r w:rsidRPr="004336F3">
        <w:rPr>
          <w:rFonts w:ascii="Times New Roman" w:hAnsi="Times New Roman" w:cs="Times New Roman"/>
          <w:b/>
          <w:sz w:val="24"/>
          <w:szCs w:val="24"/>
        </w:rPr>
        <w:t>ahnung</w:t>
      </w:r>
      <w:r w:rsidRPr="004336F3">
        <w:rPr>
          <w:rFonts w:ascii="Times New Roman" w:hAnsi="Times New Roman" w:cs="Times New Roman"/>
          <w:sz w:val="24"/>
          <w:szCs w:val="24"/>
        </w:rPr>
        <w:t>’un</w:t>
      </w:r>
      <w:proofErr w:type="spellEnd"/>
      <w:r w:rsidRPr="004336F3">
        <w:rPr>
          <w:rFonts w:ascii="Times New Roman" w:hAnsi="Times New Roman" w:cs="Times New Roman"/>
          <w:sz w:val="24"/>
          <w:szCs w:val="24"/>
        </w:rPr>
        <w:t xml:space="preserve"> farklı bir kullanış biçimidir.</w:t>
      </w:r>
    </w:p>
    <w:p w:rsidR="00857752" w:rsidRPr="004336F3" w:rsidRDefault="00857752" w:rsidP="00857752">
      <w:pPr>
        <w:pStyle w:val="AralkYok"/>
        <w:jc w:val="both"/>
        <w:rPr>
          <w:rFonts w:ascii="Times New Roman" w:hAnsi="Times New Roman" w:cs="Times New Roman"/>
          <w:i/>
          <w:sz w:val="24"/>
          <w:szCs w:val="24"/>
        </w:rPr>
      </w:pPr>
    </w:p>
    <w:p w:rsidR="00857752" w:rsidRPr="00993F8C" w:rsidRDefault="00857752" w:rsidP="00857752">
      <w:pPr>
        <w:pStyle w:val="AralkYok"/>
        <w:jc w:val="both"/>
        <w:rPr>
          <w:rFonts w:ascii="Times New Roman" w:hAnsi="Times New Roman" w:cs="Times New Roman"/>
          <w:i/>
          <w:lang w:val="de-DE"/>
        </w:rPr>
      </w:pPr>
      <w:r w:rsidRPr="00993F8C">
        <w:rPr>
          <w:rFonts w:ascii="Times New Roman" w:hAnsi="Times New Roman" w:cs="Times New Roman"/>
          <w:i/>
        </w:rPr>
        <w:t xml:space="preserve">(…) Uzak kıyılardan, </w:t>
      </w:r>
      <w:r w:rsidRPr="00993F8C">
        <w:rPr>
          <w:rFonts w:ascii="Times New Roman" w:hAnsi="Times New Roman" w:cs="Times New Roman"/>
          <w:bCs/>
          <w:i/>
          <w:u w:val="single"/>
        </w:rPr>
        <w:t>Ege</w:t>
      </w:r>
      <w:r w:rsidRPr="00993F8C">
        <w:rPr>
          <w:rFonts w:ascii="Times New Roman" w:hAnsi="Times New Roman" w:cs="Times New Roman"/>
          <w:i/>
          <w:u w:val="single"/>
        </w:rPr>
        <w:t>'</w:t>
      </w:r>
      <w:r w:rsidRPr="00993F8C">
        <w:rPr>
          <w:rFonts w:ascii="Times New Roman" w:hAnsi="Times New Roman" w:cs="Times New Roman"/>
          <w:i/>
        </w:rPr>
        <w:t>nin neşeli gökleri altında doğmuş (…)</w:t>
      </w:r>
    </w:p>
    <w:p w:rsidR="00857752" w:rsidRPr="004336F3" w:rsidRDefault="00857752" w:rsidP="00857752">
      <w:pPr>
        <w:pStyle w:val="AralkYok"/>
        <w:jc w:val="both"/>
        <w:rPr>
          <w:rFonts w:ascii="Times New Roman" w:hAnsi="Times New Roman" w:cs="Times New Roman"/>
          <w:sz w:val="24"/>
          <w:szCs w:val="24"/>
        </w:rPr>
      </w:pPr>
      <w:r w:rsidRPr="004336F3">
        <w:rPr>
          <w:rFonts w:ascii="Times New Roman" w:hAnsi="Times New Roman" w:cs="Times New Roman"/>
          <w:sz w:val="24"/>
          <w:szCs w:val="24"/>
        </w:rPr>
        <w:t>Sözlük</w:t>
      </w:r>
      <w:r>
        <w:rPr>
          <w:rFonts w:ascii="Times New Roman" w:hAnsi="Times New Roman" w:cs="Times New Roman"/>
          <w:sz w:val="24"/>
          <w:szCs w:val="24"/>
        </w:rPr>
        <w:t xml:space="preserve">: </w:t>
      </w:r>
      <w:proofErr w:type="spellStart"/>
      <w:r>
        <w:rPr>
          <w:rFonts w:ascii="Times New Roman" w:hAnsi="Times New Roman" w:cs="Times New Roman"/>
          <w:sz w:val="24"/>
          <w:szCs w:val="24"/>
        </w:rPr>
        <w:t>Hellas</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Hellen</w:t>
      </w:r>
      <w:proofErr w:type="spellEnd"/>
      <w:r>
        <w:rPr>
          <w:rFonts w:ascii="Times New Roman" w:hAnsi="Times New Roman" w:cs="Times New Roman"/>
          <w:sz w:val="24"/>
          <w:szCs w:val="24"/>
        </w:rPr>
        <w:t xml:space="preserve"> Cumhuriyeti, ş</w:t>
      </w:r>
      <w:r w:rsidRPr="004336F3">
        <w:rPr>
          <w:rFonts w:ascii="Times New Roman" w:hAnsi="Times New Roman" w:cs="Times New Roman"/>
          <w:sz w:val="24"/>
          <w:szCs w:val="24"/>
        </w:rPr>
        <w:t>u anki Yunanistan toprakları.</w:t>
      </w:r>
    </w:p>
    <w:p w:rsidR="00857752" w:rsidRDefault="00857752" w:rsidP="004336F3">
      <w:pPr>
        <w:pStyle w:val="AralkYok"/>
        <w:ind w:left="426"/>
        <w:jc w:val="both"/>
        <w:rPr>
          <w:rFonts w:ascii="Times New Roman" w:hAnsi="Times New Roman" w:cs="Times New Roman"/>
          <w:i/>
          <w:sz w:val="24"/>
          <w:szCs w:val="24"/>
        </w:rPr>
      </w:pPr>
    </w:p>
    <w:p w:rsidR="00857752" w:rsidRPr="00993F8C" w:rsidRDefault="00857752" w:rsidP="00857752">
      <w:pPr>
        <w:pStyle w:val="AralkYok"/>
        <w:jc w:val="both"/>
        <w:rPr>
          <w:rFonts w:ascii="Times New Roman" w:hAnsi="Times New Roman" w:cs="Times New Roman"/>
          <w:i/>
        </w:rPr>
      </w:pPr>
      <w:r w:rsidRPr="00993F8C">
        <w:rPr>
          <w:rFonts w:ascii="Times New Roman" w:hAnsi="Times New Roman" w:cs="Times New Roman"/>
          <w:i/>
        </w:rPr>
        <w:t xml:space="preserve"> (…) </w:t>
      </w:r>
      <w:r w:rsidRPr="00993F8C">
        <w:rPr>
          <w:rFonts w:ascii="Times New Roman" w:hAnsi="Times New Roman" w:cs="Times New Roman"/>
          <w:i/>
          <w:u w:val="single"/>
        </w:rPr>
        <w:t>Sevgi dolu</w:t>
      </w:r>
      <w:r w:rsidRPr="00993F8C">
        <w:rPr>
          <w:rFonts w:ascii="Times New Roman" w:hAnsi="Times New Roman" w:cs="Times New Roman"/>
          <w:i/>
        </w:rPr>
        <w:t xml:space="preserve"> bir hazla (…)</w:t>
      </w:r>
    </w:p>
    <w:p w:rsidR="00857752" w:rsidRPr="004336F3" w:rsidRDefault="00857752" w:rsidP="00857752">
      <w:pPr>
        <w:pStyle w:val="AralkYok"/>
        <w:jc w:val="both"/>
        <w:rPr>
          <w:rFonts w:ascii="Times New Roman" w:hAnsi="Times New Roman" w:cs="Times New Roman"/>
          <w:sz w:val="24"/>
          <w:szCs w:val="24"/>
        </w:rPr>
      </w:pPr>
      <w:r w:rsidRPr="004336F3">
        <w:rPr>
          <w:rFonts w:ascii="Times New Roman" w:hAnsi="Times New Roman" w:cs="Times New Roman"/>
          <w:sz w:val="24"/>
          <w:szCs w:val="24"/>
        </w:rPr>
        <w:t xml:space="preserve">Sözlük: </w:t>
      </w:r>
      <w:r w:rsidRPr="004336F3">
        <w:rPr>
          <w:rFonts w:ascii="Times New Roman" w:hAnsi="Times New Roman" w:cs="Times New Roman"/>
          <w:sz w:val="24"/>
          <w:szCs w:val="24"/>
          <w:u w:val="single"/>
        </w:rPr>
        <w:t>Önsezili</w:t>
      </w:r>
      <w:r>
        <w:rPr>
          <w:rFonts w:ascii="Times New Roman" w:hAnsi="Times New Roman" w:cs="Times New Roman"/>
          <w:sz w:val="24"/>
          <w:szCs w:val="24"/>
          <w:u w:val="single"/>
        </w:rPr>
        <w:t>/ sezgisel/ sezgi dolu</w:t>
      </w:r>
      <w:r w:rsidRPr="004336F3">
        <w:rPr>
          <w:rFonts w:ascii="Times New Roman" w:hAnsi="Times New Roman" w:cs="Times New Roman"/>
          <w:sz w:val="24"/>
          <w:szCs w:val="24"/>
        </w:rPr>
        <w:t xml:space="preserve"> bir hazla</w:t>
      </w:r>
    </w:p>
    <w:p w:rsidR="00857752" w:rsidRPr="004336F3" w:rsidRDefault="00857752" w:rsidP="00857752">
      <w:pPr>
        <w:pStyle w:val="AralkYok"/>
        <w:jc w:val="both"/>
        <w:rPr>
          <w:rFonts w:ascii="Times New Roman" w:hAnsi="Times New Roman" w:cs="Times New Roman"/>
          <w:sz w:val="24"/>
          <w:szCs w:val="24"/>
        </w:rPr>
        <w:sectPr w:rsidR="00857752" w:rsidRPr="004336F3" w:rsidSect="004336F3">
          <w:type w:val="continuous"/>
          <w:pgSz w:w="11906" w:h="16838"/>
          <w:pgMar w:top="1417" w:right="1417" w:bottom="1417" w:left="1417" w:header="708" w:footer="708" w:gutter="0"/>
          <w:cols w:num="2" w:space="708"/>
          <w:docGrid w:linePitch="360"/>
        </w:sectPr>
      </w:pPr>
    </w:p>
    <w:p w:rsidR="00857752" w:rsidRDefault="00857752" w:rsidP="004336F3">
      <w:pPr>
        <w:pStyle w:val="AralkYok"/>
        <w:ind w:left="426"/>
        <w:jc w:val="both"/>
        <w:rPr>
          <w:rFonts w:ascii="Times New Roman" w:hAnsi="Times New Roman" w:cs="Times New Roman"/>
          <w:i/>
          <w:sz w:val="24"/>
          <w:szCs w:val="24"/>
        </w:rPr>
      </w:pPr>
    </w:p>
    <w:p w:rsidR="004336F3" w:rsidRPr="00993F8C" w:rsidRDefault="004336F3" w:rsidP="00857752">
      <w:pPr>
        <w:pStyle w:val="AralkYok"/>
        <w:numPr>
          <w:ilvl w:val="0"/>
          <w:numId w:val="16"/>
        </w:numPr>
        <w:ind w:left="426"/>
        <w:jc w:val="both"/>
        <w:rPr>
          <w:rFonts w:ascii="Times New Roman" w:hAnsi="Times New Roman" w:cs="Times New Roman"/>
          <w:i/>
        </w:rPr>
      </w:pPr>
      <w:r w:rsidRPr="00993F8C">
        <w:rPr>
          <w:rFonts w:ascii="Times New Roman" w:hAnsi="Times New Roman" w:cs="Times New Roman"/>
          <w:i/>
        </w:rPr>
        <w:t xml:space="preserve">(…) </w:t>
      </w:r>
      <w:proofErr w:type="spellStart"/>
      <w:r w:rsidRPr="00993F8C">
        <w:rPr>
          <w:rFonts w:ascii="Times New Roman" w:hAnsi="Times New Roman" w:cs="Times New Roman"/>
          <w:i/>
        </w:rPr>
        <w:t>Noch</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mancher</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seinem</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u w:val="single"/>
        </w:rPr>
        <w:t>Urbild</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glich</w:t>
      </w:r>
      <w:proofErr w:type="spellEnd"/>
      <w:r w:rsidRPr="00993F8C">
        <w:rPr>
          <w:rFonts w:ascii="Times New Roman" w:hAnsi="Times New Roman" w:cs="Times New Roman"/>
          <w:i/>
        </w:rPr>
        <w:t>. (…)</w:t>
      </w:r>
      <w:r w:rsidR="00857752" w:rsidRPr="00993F8C">
        <w:rPr>
          <w:rFonts w:ascii="Times New Roman" w:hAnsi="Times New Roman" w:cs="Times New Roman"/>
          <w:i/>
        </w:rPr>
        <w:t xml:space="preserve"> (s. 15)</w:t>
      </w:r>
    </w:p>
    <w:p w:rsidR="004336F3" w:rsidRPr="004336F3" w:rsidRDefault="004336F3" w:rsidP="004336F3">
      <w:pPr>
        <w:pStyle w:val="AralkYok"/>
        <w:jc w:val="both"/>
        <w:rPr>
          <w:rFonts w:ascii="Times New Roman" w:hAnsi="Times New Roman" w:cs="Times New Roman"/>
          <w:sz w:val="24"/>
          <w:szCs w:val="24"/>
        </w:rPr>
      </w:pPr>
      <w:r w:rsidRPr="004336F3">
        <w:rPr>
          <w:rFonts w:ascii="Times New Roman" w:hAnsi="Times New Roman" w:cs="Times New Roman"/>
          <w:sz w:val="24"/>
          <w:szCs w:val="24"/>
        </w:rPr>
        <w:t>Bu kelime</w:t>
      </w:r>
      <w:r w:rsidR="0098216E">
        <w:rPr>
          <w:rFonts w:ascii="Times New Roman" w:hAnsi="Times New Roman" w:cs="Times New Roman"/>
          <w:sz w:val="24"/>
          <w:szCs w:val="24"/>
        </w:rPr>
        <w:t xml:space="preserve"> daha çok matematikte kullanılır. Birçok Romantik </w:t>
      </w:r>
      <w:bookmarkStart w:id="0" w:name="_GoBack"/>
      <w:bookmarkEnd w:id="0"/>
      <w:r w:rsidRPr="004336F3">
        <w:rPr>
          <w:rFonts w:ascii="Times New Roman" w:hAnsi="Times New Roman" w:cs="Times New Roman"/>
          <w:sz w:val="24"/>
          <w:szCs w:val="24"/>
        </w:rPr>
        <w:t xml:space="preserve">gibi </w:t>
      </w:r>
      <w:proofErr w:type="spellStart"/>
      <w:r w:rsidRPr="004336F3">
        <w:rPr>
          <w:rFonts w:ascii="Times New Roman" w:hAnsi="Times New Roman" w:cs="Times New Roman"/>
          <w:sz w:val="24"/>
          <w:szCs w:val="24"/>
        </w:rPr>
        <w:t>Novalis</w:t>
      </w:r>
      <w:proofErr w:type="spellEnd"/>
      <w:r w:rsidRPr="004336F3">
        <w:rPr>
          <w:rFonts w:ascii="Times New Roman" w:hAnsi="Times New Roman" w:cs="Times New Roman"/>
          <w:sz w:val="24"/>
          <w:szCs w:val="24"/>
        </w:rPr>
        <w:t xml:space="preserve"> de akılcılık esaslı bilimlerle ilgilenmiş ve bunun etkilerini eserlerine yansıtmıştır.</w:t>
      </w:r>
    </w:p>
    <w:p w:rsidR="00857752" w:rsidRDefault="00857752" w:rsidP="004336F3">
      <w:pPr>
        <w:pStyle w:val="AralkYok"/>
        <w:jc w:val="both"/>
        <w:rPr>
          <w:rFonts w:ascii="Times New Roman" w:hAnsi="Times New Roman" w:cs="Times New Roman"/>
          <w:i/>
          <w:sz w:val="24"/>
          <w:szCs w:val="24"/>
        </w:rPr>
      </w:pPr>
    </w:p>
    <w:p w:rsidR="004336F3" w:rsidRPr="00993F8C" w:rsidRDefault="004336F3" w:rsidP="004336F3">
      <w:pPr>
        <w:pStyle w:val="AralkYok"/>
        <w:jc w:val="both"/>
        <w:rPr>
          <w:rFonts w:ascii="Times New Roman" w:hAnsi="Times New Roman" w:cs="Times New Roman"/>
          <w:i/>
        </w:rPr>
      </w:pPr>
      <w:r w:rsidRPr="00993F8C">
        <w:rPr>
          <w:rFonts w:ascii="Times New Roman" w:hAnsi="Times New Roman" w:cs="Times New Roman"/>
          <w:i/>
        </w:rPr>
        <w:t>(…) Birçoğu ona benzetmekteydi kendini. (…)</w:t>
      </w:r>
    </w:p>
    <w:p w:rsidR="004336F3" w:rsidRPr="004336F3" w:rsidRDefault="004336F3" w:rsidP="004336F3">
      <w:pPr>
        <w:pStyle w:val="AralkYok"/>
        <w:jc w:val="both"/>
        <w:rPr>
          <w:rFonts w:ascii="Times New Roman" w:hAnsi="Times New Roman" w:cs="Times New Roman"/>
          <w:sz w:val="24"/>
          <w:szCs w:val="24"/>
        </w:rPr>
      </w:pPr>
      <w:r w:rsidRPr="004336F3">
        <w:rPr>
          <w:rFonts w:ascii="Times New Roman" w:hAnsi="Times New Roman" w:cs="Times New Roman"/>
          <w:sz w:val="24"/>
          <w:szCs w:val="24"/>
        </w:rPr>
        <w:t xml:space="preserve">Sözlük: Birçoğu hala onun </w:t>
      </w:r>
      <w:proofErr w:type="gramStart"/>
      <w:r w:rsidRPr="004336F3">
        <w:rPr>
          <w:rFonts w:ascii="Times New Roman" w:hAnsi="Times New Roman" w:cs="Times New Roman"/>
          <w:sz w:val="24"/>
          <w:szCs w:val="24"/>
          <w:u w:val="single"/>
        </w:rPr>
        <w:t>arketipine</w:t>
      </w:r>
      <w:proofErr w:type="gramEnd"/>
      <w:r w:rsidRPr="004336F3">
        <w:rPr>
          <w:rFonts w:ascii="Times New Roman" w:hAnsi="Times New Roman" w:cs="Times New Roman"/>
          <w:sz w:val="24"/>
          <w:szCs w:val="24"/>
        </w:rPr>
        <w:t xml:space="preserve"> benziyordu.</w:t>
      </w:r>
    </w:p>
    <w:p w:rsidR="004336F3" w:rsidRPr="004336F3" w:rsidRDefault="004336F3" w:rsidP="004336F3">
      <w:pPr>
        <w:pStyle w:val="ListeParagraf"/>
        <w:spacing w:line="240" w:lineRule="auto"/>
        <w:ind w:left="0"/>
        <w:jc w:val="both"/>
        <w:rPr>
          <w:rFonts w:ascii="Times New Roman" w:hAnsi="Times New Roman" w:cs="Times New Roman"/>
          <w:sz w:val="24"/>
          <w:szCs w:val="24"/>
        </w:rPr>
      </w:pPr>
      <w:r w:rsidRPr="004336F3">
        <w:rPr>
          <w:rFonts w:ascii="Times New Roman" w:hAnsi="Times New Roman" w:cs="Times New Roman"/>
          <w:i/>
          <w:sz w:val="24"/>
          <w:szCs w:val="24"/>
        </w:rPr>
        <w:t>Arketip</w:t>
      </w:r>
      <w:r w:rsidRPr="004336F3">
        <w:rPr>
          <w:rFonts w:ascii="Times New Roman" w:hAnsi="Times New Roman" w:cs="Times New Roman"/>
          <w:sz w:val="24"/>
          <w:szCs w:val="24"/>
        </w:rPr>
        <w:t xml:space="preserve"> edebi açıdan </w:t>
      </w:r>
      <w:r w:rsidRPr="004336F3">
        <w:rPr>
          <w:rFonts w:ascii="Times New Roman" w:hAnsi="Times New Roman" w:cs="Times New Roman"/>
          <w:i/>
          <w:sz w:val="24"/>
          <w:szCs w:val="24"/>
        </w:rPr>
        <w:t>sanatsal bir sunumun dayandığı [canlı] gerçek model</w:t>
      </w:r>
      <w:r w:rsidRPr="004336F3">
        <w:rPr>
          <w:rFonts w:ascii="Times New Roman" w:hAnsi="Times New Roman" w:cs="Times New Roman"/>
          <w:sz w:val="24"/>
          <w:szCs w:val="24"/>
        </w:rPr>
        <w:t xml:space="preserve"> anlamına gelir.</w:t>
      </w:r>
    </w:p>
    <w:p w:rsidR="004336F3" w:rsidRPr="004336F3" w:rsidRDefault="004336F3" w:rsidP="004336F3">
      <w:pPr>
        <w:pStyle w:val="ListeParagraf"/>
        <w:spacing w:line="240" w:lineRule="auto"/>
        <w:ind w:left="0"/>
        <w:jc w:val="both"/>
        <w:rPr>
          <w:rFonts w:ascii="Times New Roman" w:hAnsi="Times New Roman" w:cs="Times New Roman"/>
          <w:b/>
          <w:sz w:val="24"/>
          <w:szCs w:val="24"/>
        </w:rPr>
        <w:sectPr w:rsidR="004336F3" w:rsidRPr="004336F3" w:rsidSect="004336F3">
          <w:type w:val="continuous"/>
          <w:pgSz w:w="11906" w:h="16838"/>
          <w:pgMar w:top="1417" w:right="1417" w:bottom="1417" w:left="1417" w:header="708" w:footer="708" w:gutter="0"/>
          <w:cols w:num="2" w:space="708"/>
          <w:docGrid w:linePitch="360"/>
        </w:sectPr>
      </w:pPr>
    </w:p>
    <w:p w:rsidR="004336F3" w:rsidRPr="004336F3" w:rsidRDefault="004336F3" w:rsidP="004336F3">
      <w:pPr>
        <w:spacing w:line="240" w:lineRule="auto"/>
        <w:jc w:val="both"/>
        <w:rPr>
          <w:rFonts w:ascii="Times New Roman" w:hAnsi="Times New Roman" w:cs="Times New Roman"/>
          <w:sz w:val="24"/>
          <w:szCs w:val="24"/>
        </w:rPr>
        <w:sectPr w:rsidR="004336F3" w:rsidRPr="004336F3" w:rsidSect="004336F3">
          <w:type w:val="continuous"/>
          <w:pgSz w:w="11906" w:h="16838"/>
          <w:pgMar w:top="1417" w:right="1417" w:bottom="1417" w:left="1417" w:header="708" w:footer="708" w:gutter="0"/>
          <w:cols w:num="2" w:space="708"/>
          <w:docGrid w:linePitch="360"/>
        </w:sectPr>
      </w:pPr>
    </w:p>
    <w:p w:rsidR="004336F3" w:rsidRPr="00993F8C" w:rsidRDefault="004336F3" w:rsidP="00857752">
      <w:pPr>
        <w:pStyle w:val="AralkYok"/>
        <w:numPr>
          <w:ilvl w:val="0"/>
          <w:numId w:val="16"/>
        </w:numPr>
        <w:ind w:left="426"/>
        <w:jc w:val="both"/>
        <w:rPr>
          <w:rFonts w:ascii="Times New Roman" w:hAnsi="Times New Roman" w:cs="Times New Roman"/>
          <w:i/>
        </w:rPr>
      </w:pPr>
      <w:r w:rsidRPr="00993F8C">
        <w:rPr>
          <w:rFonts w:ascii="Times New Roman" w:hAnsi="Times New Roman" w:cs="Times New Roman"/>
          <w:i/>
        </w:rPr>
        <w:lastRenderedPageBreak/>
        <w:t xml:space="preserve">(…) </w:t>
      </w:r>
      <w:proofErr w:type="spellStart"/>
      <w:r w:rsidRPr="00993F8C">
        <w:rPr>
          <w:rFonts w:ascii="Times New Roman" w:hAnsi="Times New Roman" w:cs="Times New Roman"/>
          <w:i/>
        </w:rPr>
        <w:t>Die</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Vorzeit</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wo</w:t>
      </w:r>
      <w:proofErr w:type="spellEnd"/>
      <w:r w:rsidRPr="00993F8C">
        <w:rPr>
          <w:rFonts w:ascii="Times New Roman" w:hAnsi="Times New Roman" w:cs="Times New Roman"/>
          <w:i/>
        </w:rPr>
        <w:t xml:space="preserve"> in </w:t>
      </w:r>
      <w:proofErr w:type="spellStart"/>
      <w:r w:rsidRPr="00993F8C">
        <w:rPr>
          <w:rFonts w:ascii="Times New Roman" w:hAnsi="Times New Roman" w:cs="Times New Roman"/>
          <w:i/>
        </w:rPr>
        <w:t>Jugendglut</w:t>
      </w:r>
      <w:proofErr w:type="spellEnd"/>
    </w:p>
    <w:p w:rsidR="004336F3" w:rsidRPr="00993F8C" w:rsidRDefault="004336F3" w:rsidP="004336F3">
      <w:pPr>
        <w:pStyle w:val="AralkYok"/>
        <w:jc w:val="both"/>
        <w:rPr>
          <w:rFonts w:ascii="Times New Roman" w:hAnsi="Times New Roman" w:cs="Times New Roman"/>
          <w:i/>
        </w:rPr>
      </w:pPr>
      <w:proofErr w:type="spellStart"/>
      <w:r w:rsidRPr="00993F8C">
        <w:rPr>
          <w:rFonts w:ascii="Times New Roman" w:hAnsi="Times New Roman" w:cs="Times New Roman"/>
          <w:i/>
        </w:rPr>
        <w:t>Gott</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selbst</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sich</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u w:val="single"/>
        </w:rPr>
        <w:t>kundgegeben</w:t>
      </w:r>
      <w:proofErr w:type="spellEnd"/>
      <w:r w:rsidRPr="00993F8C">
        <w:rPr>
          <w:rFonts w:ascii="Times New Roman" w:hAnsi="Times New Roman" w:cs="Times New Roman"/>
          <w:i/>
        </w:rPr>
        <w:t xml:space="preserve"> (…)</w:t>
      </w:r>
      <w:r w:rsidR="00857752" w:rsidRPr="00993F8C">
        <w:rPr>
          <w:rFonts w:ascii="Times New Roman" w:hAnsi="Times New Roman" w:cs="Times New Roman"/>
          <w:i/>
        </w:rPr>
        <w:t xml:space="preserve"> (s. 15)</w:t>
      </w:r>
    </w:p>
    <w:p w:rsidR="004336F3" w:rsidRPr="004336F3" w:rsidRDefault="004336F3" w:rsidP="004336F3">
      <w:pPr>
        <w:pStyle w:val="ListeParagraf"/>
        <w:spacing w:line="240" w:lineRule="auto"/>
        <w:ind w:left="0"/>
        <w:jc w:val="both"/>
        <w:rPr>
          <w:rFonts w:ascii="Times New Roman" w:hAnsi="Times New Roman" w:cs="Times New Roman"/>
          <w:sz w:val="24"/>
          <w:szCs w:val="24"/>
        </w:rPr>
      </w:pPr>
      <w:r w:rsidRPr="004336F3">
        <w:rPr>
          <w:rFonts w:ascii="Times New Roman" w:hAnsi="Times New Roman" w:cs="Times New Roman"/>
          <w:sz w:val="24"/>
          <w:szCs w:val="24"/>
        </w:rPr>
        <w:t xml:space="preserve">Kitabın yazıldığı dönemde genelde yüksek eğitim almış kişilerin kullandığı bir kelimedir. </w:t>
      </w:r>
    </w:p>
    <w:p w:rsidR="004336F3" w:rsidRPr="00993F8C" w:rsidRDefault="004336F3" w:rsidP="004336F3">
      <w:pPr>
        <w:pStyle w:val="ListeParagraf"/>
        <w:spacing w:line="240" w:lineRule="auto"/>
        <w:ind w:left="0"/>
        <w:jc w:val="both"/>
        <w:rPr>
          <w:rFonts w:ascii="Times New Roman" w:hAnsi="Times New Roman" w:cs="Times New Roman"/>
          <w:i/>
        </w:rPr>
      </w:pPr>
      <w:r w:rsidRPr="00993F8C">
        <w:rPr>
          <w:rFonts w:ascii="Times New Roman" w:hAnsi="Times New Roman" w:cs="Times New Roman"/>
          <w:i/>
        </w:rPr>
        <w:lastRenderedPageBreak/>
        <w:t>(…) O eski zamanlar ki, gençliğin ateşine</w:t>
      </w:r>
    </w:p>
    <w:p w:rsidR="004336F3" w:rsidRPr="00993F8C" w:rsidRDefault="004336F3" w:rsidP="004336F3">
      <w:pPr>
        <w:pStyle w:val="ListeParagraf"/>
        <w:spacing w:line="240" w:lineRule="auto"/>
        <w:ind w:left="0"/>
        <w:jc w:val="both"/>
        <w:rPr>
          <w:rFonts w:ascii="Times New Roman" w:hAnsi="Times New Roman" w:cs="Times New Roman"/>
          <w:i/>
        </w:rPr>
      </w:pPr>
      <w:r w:rsidRPr="00993F8C">
        <w:rPr>
          <w:rFonts w:ascii="Times New Roman" w:hAnsi="Times New Roman" w:cs="Times New Roman"/>
          <w:i/>
          <w:u w:val="single"/>
        </w:rPr>
        <w:t>Kaptırmıştı</w:t>
      </w:r>
      <w:r w:rsidRPr="00993F8C">
        <w:rPr>
          <w:rFonts w:ascii="Times New Roman" w:hAnsi="Times New Roman" w:cs="Times New Roman"/>
          <w:i/>
        </w:rPr>
        <w:t xml:space="preserve"> kendini Tanrı bile (...)</w:t>
      </w:r>
    </w:p>
    <w:p w:rsidR="004336F3" w:rsidRPr="004336F3" w:rsidRDefault="004336F3" w:rsidP="004336F3">
      <w:pPr>
        <w:pStyle w:val="ListeParagraf"/>
        <w:spacing w:line="240" w:lineRule="auto"/>
        <w:ind w:left="0"/>
        <w:jc w:val="both"/>
        <w:rPr>
          <w:rFonts w:ascii="Times New Roman" w:hAnsi="Times New Roman" w:cs="Times New Roman"/>
          <w:sz w:val="24"/>
          <w:szCs w:val="24"/>
        </w:rPr>
      </w:pPr>
      <w:r w:rsidRPr="004336F3">
        <w:rPr>
          <w:rFonts w:ascii="Times New Roman" w:hAnsi="Times New Roman" w:cs="Times New Roman"/>
          <w:sz w:val="24"/>
          <w:szCs w:val="24"/>
        </w:rPr>
        <w:t>Sözlük: Eski zamanlar ki, gençlik ateşinde</w:t>
      </w:r>
      <w:r>
        <w:rPr>
          <w:rFonts w:ascii="Times New Roman" w:hAnsi="Times New Roman" w:cs="Times New Roman"/>
          <w:sz w:val="24"/>
          <w:szCs w:val="24"/>
        </w:rPr>
        <w:t xml:space="preserve">                 </w:t>
      </w:r>
      <w:r w:rsidRPr="004336F3">
        <w:rPr>
          <w:rFonts w:ascii="Times New Roman" w:hAnsi="Times New Roman" w:cs="Times New Roman"/>
          <w:sz w:val="24"/>
          <w:szCs w:val="24"/>
        </w:rPr>
        <w:t xml:space="preserve">Tanrı kendini </w:t>
      </w:r>
      <w:r w:rsidRPr="00857752">
        <w:rPr>
          <w:rFonts w:ascii="Times New Roman" w:hAnsi="Times New Roman" w:cs="Times New Roman"/>
          <w:sz w:val="24"/>
          <w:szCs w:val="24"/>
          <w:u w:val="single"/>
        </w:rPr>
        <w:t>duyurmuştu</w:t>
      </w:r>
      <w:r w:rsidRPr="004336F3">
        <w:rPr>
          <w:rFonts w:ascii="Times New Roman" w:hAnsi="Times New Roman" w:cs="Times New Roman"/>
          <w:sz w:val="24"/>
          <w:szCs w:val="24"/>
        </w:rPr>
        <w:t>.</w:t>
      </w:r>
    </w:p>
    <w:p w:rsidR="004336F3" w:rsidRPr="004336F3" w:rsidRDefault="004336F3" w:rsidP="004336F3">
      <w:pPr>
        <w:pStyle w:val="ListeParagraf"/>
        <w:spacing w:line="240" w:lineRule="auto"/>
        <w:ind w:left="0"/>
        <w:jc w:val="both"/>
        <w:rPr>
          <w:rFonts w:ascii="Times New Roman" w:hAnsi="Times New Roman" w:cs="Times New Roman"/>
          <w:sz w:val="24"/>
          <w:szCs w:val="24"/>
        </w:rPr>
      </w:pPr>
    </w:p>
    <w:p w:rsidR="004336F3" w:rsidRPr="004336F3" w:rsidRDefault="004336F3" w:rsidP="004336F3">
      <w:pPr>
        <w:pStyle w:val="ListeParagraf"/>
        <w:spacing w:line="240" w:lineRule="auto"/>
        <w:ind w:left="0"/>
        <w:jc w:val="both"/>
        <w:rPr>
          <w:rFonts w:ascii="Times New Roman" w:hAnsi="Times New Roman" w:cs="Times New Roman"/>
          <w:sz w:val="24"/>
          <w:szCs w:val="24"/>
        </w:rPr>
        <w:sectPr w:rsidR="004336F3" w:rsidRPr="004336F3" w:rsidSect="004336F3">
          <w:type w:val="continuous"/>
          <w:pgSz w:w="11906" w:h="16838"/>
          <w:pgMar w:top="1417" w:right="1417" w:bottom="1417" w:left="1417" w:header="708" w:footer="708" w:gutter="0"/>
          <w:cols w:num="2" w:space="708"/>
          <w:docGrid w:linePitch="360"/>
        </w:sectPr>
      </w:pPr>
    </w:p>
    <w:p w:rsidR="004336F3" w:rsidRPr="004336F3" w:rsidRDefault="004336F3" w:rsidP="004336F3">
      <w:pPr>
        <w:pStyle w:val="ListeParagraf"/>
        <w:spacing w:line="240" w:lineRule="auto"/>
        <w:ind w:left="0"/>
        <w:jc w:val="both"/>
        <w:rPr>
          <w:rFonts w:ascii="Times New Roman" w:hAnsi="Times New Roman" w:cs="Times New Roman"/>
          <w:i/>
          <w:sz w:val="24"/>
          <w:szCs w:val="24"/>
        </w:rPr>
        <w:sectPr w:rsidR="004336F3" w:rsidRPr="004336F3" w:rsidSect="004336F3">
          <w:type w:val="continuous"/>
          <w:pgSz w:w="11906" w:h="16838"/>
          <w:pgMar w:top="1417" w:right="1417" w:bottom="1417" w:left="1417" w:header="708" w:footer="708" w:gutter="0"/>
          <w:cols w:space="708"/>
          <w:docGrid w:linePitch="360"/>
        </w:sectPr>
      </w:pPr>
      <w:r>
        <w:rPr>
          <w:rFonts w:ascii="Times New Roman" w:hAnsi="Times New Roman" w:cs="Times New Roman"/>
          <w:sz w:val="24"/>
          <w:szCs w:val="24"/>
        </w:rPr>
        <w:lastRenderedPageBreak/>
        <w:t xml:space="preserve">                     </w:t>
      </w:r>
    </w:p>
    <w:p w:rsidR="004336F3" w:rsidRPr="00993F8C" w:rsidRDefault="004336F3" w:rsidP="00857752">
      <w:pPr>
        <w:pStyle w:val="ListeParagraf"/>
        <w:numPr>
          <w:ilvl w:val="0"/>
          <w:numId w:val="16"/>
        </w:numPr>
        <w:spacing w:line="240" w:lineRule="auto"/>
        <w:ind w:left="426"/>
        <w:jc w:val="both"/>
        <w:rPr>
          <w:rFonts w:ascii="Times New Roman" w:hAnsi="Times New Roman" w:cs="Times New Roman"/>
          <w:i/>
        </w:rPr>
      </w:pPr>
      <w:r w:rsidRPr="004336F3">
        <w:rPr>
          <w:rFonts w:ascii="Times New Roman" w:hAnsi="Times New Roman" w:cs="Times New Roman"/>
          <w:i/>
          <w:sz w:val="24"/>
          <w:szCs w:val="24"/>
        </w:rPr>
        <w:lastRenderedPageBreak/>
        <w:t xml:space="preserve"> </w:t>
      </w:r>
      <w:r w:rsidRPr="00993F8C">
        <w:rPr>
          <w:rFonts w:ascii="Times New Roman" w:hAnsi="Times New Roman" w:cs="Times New Roman"/>
          <w:i/>
        </w:rPr>
        <w:t xml:space="preserve">(…) </w:t>
      </w:r>
      <w:proofErr w:type="spellStart"/>
      <w:r w:rsidRPr="00993F8C">
        <w:rPr>
          <w:rFonts w:ascii="Times New Roman" w:hAnsi="Times New Roman" w:cs="Times New Roman"/>
          <w:i/>
        </w:rPr>
        <w:t>Einsam</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entfaltete</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das</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himmlische</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Herz</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sich</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zu</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einem</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u w:val="single"/>
        </w:rPr>
        <w:t>Blütenkelch</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allmacht'ger</w:t>
      </w:r>
      <w:proofErr w:type="spellEnd"/>
      <w:r w:rsidRPr="00993F8C">
        <w:rPr>
          <w:rFonts w:ascii="Times New Roman" w:hAnsi="Times New Roman" w:cs="Times New Roman"/>
          <w:i/>
        </w:rPr>
        <w:t xml:space="preserve"> </w:t>
      </w:r>
      <w:proofErr w:type="spellStart"/>
      <w:r w:rsidRPr="00993F8C">
        <w:rPr>
          <w:rFonts w:ascii="Times New Roman" w:hAnsi="Times New Roman" w:cs="Times New Roman"/>
          <w:i/>
        </w:rPr>
        <w:t>Liebe</w:t>
      </w:r>
      <w:proofErr w:type="spellEnd"/>
      <w:r w:rsidRPr="00993F8C">
        <w:rPr>
          <w:rFonts w:ascii="Times New Roman" w:hAnsi="Times New Roman" w:cs="Times New Roman"/>
          <w:i/>
        </w:rPr>
        <w:t xml:space="preserve"> (…)</w:t>
      </w:r>
      <w:r w:rsidR="00857752" w:rsidRPr="00993F8C">
        <w:rPr>
          <w:rFonts w:ascii="Times New Roman" w:hAnsi="Times New Roman" w:cs="Times New Roman"/>
          <w:i/>
        </w:rPr>
        <w:t xml:space="preserve"> (s. 11)</w:t>
      </w:r>
    </w:p>
    <w:p w:rsidR="004336F3" w:rsidRPr="004336F3" w:rsidRDefault="004336F3" w:rsidP="004336F3">
      <w:pPr>
        <w:pStyle w:val="ListeParagraf"/>
        <w:spacing w:line="240" w:lineRule="auto"/>
        <w:ind w:left="0"/>
        <w:jc w:val="both"/>
        <w:rPr>
          <w:rFonts w:ascii="Times New Roman" w:hAnsi="Times New Roman" w:cs="Times New Roman"/>
          <w:sz w:val="24"/>
          <w:szCs w:val="24"/>
        </w:rPr>
      </w:pPr>
      <w:r w:rsidRPr="004336F3">
        <w:rPr>
          <w:rFonts w:ascii="Times New Roman" w:hAnsi="Times New Roman" w:cs="Times New Roman"/>
          <w:sz w:val="24"/>
          <w:szCs w:val="24"/>
        </w:rPr>
        <w:t>Burada bahsedilen kutsal yürek İsa’dır ve yazar onu bir çiçeğin en önemli noktalarından biri olan çanak yaprağa benzetmiştir.</w:t>
      </w:r>
    </w:p>
    <w:p w:rsidR="004336F3" w:rsidRPr="00993F8C" w:rsidRDefault="004336F3" w:rsidP="004336F3">
      <w:pPr>
        <w:pStyle w:val="ListeParagraf"/>
        <w:spacing w:line="240" w:lineRule="auto"/>
        <w:ind w:left="0"/>
        <w:jc w:val="both"/>
        <w:rPr>
          <w:rFonts w:ascii="Times New Roman" w:hAnsi="Times New Roman" w:cs="Times New Roman"/>
          <w:i/>
        </w:rPr>
      </w:pPr>
      <w:r w:rsidRPr="00993F8C">
        <w:rPr>
          <w:rFonts w:ascii="Times New Roman" w:hAnsi="Times New Roman" w:cs="Times New Roman"/>
          <w:i/>
        </w:rPr>
        <w:lastRenderedPageBreak/>
        <w:t xml:space="preserve">(…) Kutsal yürek ağır ağır her şeye kadir sevginin </w:t>
      </w:r>
      <w:r w:rsidRPr="00993F8C">
        <w:rPr>
          <w:rFonts w:ascii="Times New Roman" w:hAnsi="Times New Roman" w:cs="Times New Roman"/>
          <w:i/>
          <w:u w:val="single"/>
        </w:rPr>
        <w:t>goncası</w:t>
      </w:r>
      <w:r w:rsidRPr="00993F8C">
        <w:rPr>
          <w:rFonts w:ascii="Times New Roman" w:hAnsi="Times New Roman" w:cs="Times New Roman"/>
          <w:i/>
        </w:rPr>
        <w:t>na dönüştü. (…)</w:t>
      </w:r>
    </w:p>
    <w:p w:rsidR="004336F3" w:rsidRPr="004336F3" w:rsidRDefault="004336F3" w:rsidP="004336F3">
      <w:pPr>
        <w:pStyle w:val="ListeParagraf"/>
        <w:spacing w:line="240" w:lineRule="auto"/>
        <w:ind w:left="0"/>
        <w:jc w:val="both"/>
        <w:rPr>
          <w:rFonts w:ascii="Times New Roman" w:hAnsi="Times New Roman" w:cs="Times New Roman"/>
          <w:sz w:val="24"/>
          <w:szCs w:val="24"/>
        </w:rPr>
      </w:pPr>
      <w:r w:rsidRPr="004336F3">
        <w:rPr>
          <w:rFonts w:ascii="Times New Roman" w:hAnsi="Times New Roman" w:cs="Times New Roman"/>
          <w:sz w:val="24"/>
          <w:szCs w:val="24"/>
        </w:rPr>
        <w:t xml:space="preserve">Sözlük: Yalnız, kutsal yürek her şeye gücü yeten bir aşk </w:t>
      </w:r>
      <w:proofErr w:type="spellStart"/>
      <w:r w:rsidRPr="004336F3">
        <w:rPr>
          <w:rFonts w:ascii="Times New Roman" w:hAnsi="Times New Roman" w:cs="Times New Roman"/>
          <w:sz w:val="24"/>
          <w:szCs w:val="24"/>
        </w:rPr>
        <w:t>kaliksine</w:t>
      </w:r>
      <w:proofErr w:type="spellEnd"/>
      <w:r w:rsidRPr="004336F3">
        <w:rPr>
          <w:rFonts w:ascii="Times New Roman" w:hAnsi="Times New Roman" w:cs="Times New Roman"/>
          <w:sz w:val="24"/>
          <w:szCs w:val="24"/>
        </w:rPr>
        <w:t xml:space="preserve"> (çanak yaprak) dönüştü.</w:t>
      </w:r>
    </w:p>
    <w:p w:rsidR="004336F3" w:rsidRPr="004336F3" w:rsidRDefault="004336F3" w:rsidP="004336F3">
      <w:pPr>
        <w:pStyle w:val="ListeParagraf"/>
        <w:spacing w:line="240" w:lineRule="auto"/>
        <w:ind w:left="0"/>
        <w:jc w:val="both"/>
        <w:rPr>
          <w:rFonts w:ascii="Times New Roman" w:hAnsi="Times New Roman" w:cs="Times New Roman"/>
          <w:b/>
          <w:sz w:val="24"/>
          <w:szCs w:val="24"/>
        </w:rPr>
        <w:sectPr w:rsidR="004336F3" w:rsidRPr="004336F3" w:rsidSect="004336F3">
          <w:type w:val="continuous"/>
          <w:pgSz w:w="11906" w:h="16838"/>
          <w:pgMar w:top="1417" w:right="1417" w:bottom="1417" w:left="1417" w:header="708" w:footer="708" w:gutter="0"/>
          <w:cols w:num="2" w:space="708"/>
          <w:docGrid w:linePitch="360"/>
        </w:sectPr>
      </w:pPr>
    </w:p>
    <w:p w:rsidR="00B67226" w:rsidRDefault="00B67226" w:rsidP="00B67226">
      <w:pPr>
        <w:pStyle w:val="ListeParagraf"/>
        <w:spacing w:line="240" w:lineRule="auto"/>
        <w:jc w:val="both"/>
        <w:rPr>
          <w:rFonts w:ascii="Times New Roman" w:hAnsi="Times New Roman" w:cs="Times New Roman"/>
          <w:b/>
          <w:sz w:val="24"/>
        </w:rPr>
      </w:pPr>
    </w:p>
    <w:p w:rsidR="00FB6BAF" w:rsidRDefault="00D145F5" w:rsidP="006514BE">
      <w:pPr>
        <w:pStyle w:val="ListeParagraf"/>
        <w:numPr>
          <w:ilvl w:val="0"/>
          <w:numId w:val="1"/>
        </w:numPr>
        <w:spacing w:line="240" w:lineRule="auto"/>
        <w:jc w:val="both"/>
        <w:rPr>
          <w:rFonts w:ascii="Times New Roman" w:hAnsi="Times New Roman" w:cs="Times New Roman"/>
          <w:b/>
          <w:sz w:val="24"/>
        </w:rPr>
      </w:pPr>
      <w:r w:rsidRPr="00FB6BAF">
        <w:rPr>
          <w:rFonts w:ascii="Times New Roman" w:hAnsi="Times New Roman" w:cs="Times New Roman"/>
          <w:b/>
          <w:sz w:val="24"/>
        </w:rPr>
        <w:t>SONUÇ</w:t>
      </w:r>
      <w:r w:rsidR="0090442A">
        <w:rPr>
          <w:rFonts w:ascii="Times New Roman" w:hAnsi="Times New Roman" w:cs="Times New Roman"/>
          <w:b/>
          <w:sz w:val="24"/>
        </w:rPr>
        <w:t xml:space="preserve"> VE ÖNERİLER</w:t>
      </w:r>
    </w:p>
    <w:p w:rsidR="0090442A" w:rsidRDefault="00105A2C" w:rsidP="0090442A">
      <w:pPr>
        <w:pStyle w:val="Default"/>
        <w:spacing w:after="120"/>
        <w:ind w:firstLine="851"/>
        <w:jc w:val="both"/>
        <w:rPr>
          <w:rFonts w:ascii="Times New Roman" w:hAnsi="Times New Roman" w:cs="Times New Roman"/>
        </w:rPr>
      </w:pPr>
      <w:r w:rsidRPr="00105A2C">
        <w:rPr>
          <w:rFonts w:ascii="Times New Roman" w:hAnsi="Times New Roman" w:cs="Times New Roman"/>
        </w:rPr>
        <w:t xml:space="preserve">Bu çalışmada, </w:t>
      </w:r>
      <w:r w:rsidR="00857752">
        <w:rPr>
          <w:rFonts w:ascii="Times New Roman" w:hAnsi="Times New Roman" w:cs="Times New Roman"/>
        </w:rPr>
        <w:t xml:space="preserve">dil ve yazın bağlamında çeviri metni içeren </w:t>
      </w:r>
      <w:proofErr w:type="spellStart"/>
      <w:r w:rsidR="00857752">
        <w:rPr>
          <w:rFonts w:ascii="Times New Roman" w:hAnsi="Times New Roman" w:cs="Times New Roman"/>
        </w:rPr>
        <w:t>Novalis’in</w:t>
      </w:r>
      <w:proofErr w:type="spellEnd"/>
      <w:r w:rsidR="00857752">
        <w:rPr>
          <w:rFonts w:ascii="Times New Roman" w:hAnsi="Times New Roman" w:cs="Times New Roman"/>
        </w:rPr>
        <w:t xml:space="preserve"> Geceye Övgüler (Almanca-Türkçe) eserinin Almanca ile Türkçe çeviri metinleri arasında farklar bulunan tarihsel unsurları üzerine incelemeler yapılmıştır. </w:t>
      </w:r>
      <w:r w:rsidRPr="00105A2C">
        <w:rPr>
          <w:rFonts w:ascii="Times New Roman" w:hAnsi="Times New Roman" w:cs="Times New Roman"/>
        </w:rPr>
        <w:t xml:space="preserve">Bu çalışmanın temel kaygısı, </w:t>
      </w:r>
      <w:r w:rsidR="00857752">
        <w:rPr>
          <w:rFonts w:ascii="Times New Roman" w:hAnsi="Times New Roman" w:cs="Times New Roman"/>
        </w:rPr>
        <w:t xml:space="preserve">çeviri eserleri ile orijinal halleri arasındaki farklılıkları ve nedenlerini </w:t>
      </w:r>
      <w:r w:rsidRPr="00105A2C">
        <w:rPr>
          <w:rFonts w:ascii="Times New Roman" w:hAnsi="Times New Roman" w:cs="Times New Roman"/>
        </w:rPr>
        <w:t xml:space="preserve">açıklamaktır. Bu bağlamda, </w:t>
      </w:r>
      <w:r w:rsidR="00857752">
        <w:rPr>
          <w:rFonts w:ascii="Times New Roman" w:hAnsi="Times New Roman" w:cs="Times New Roman"/>
        </w:rPr>
        <w:t>önce dil, yazın ve çeviri konusu irdelenmiş, sonra 18. Yüzyılda tüm dünyada ve Almanya'da</w:t>
      </w:r>
      <w:r w:rsidRPr="00105A2C">
        <w:rPr>
          <w:rFonts w:ascii="Times New Roman" w:hAnsi="Times New Roman" w:cs="Times New Roman"/>
        </w:rPr>
        <w:t xml:space="preserve"> </w:t>
      </w:r>
      <w:r w:rsidR="00857752">
        <w:rPr>
          <w:rFonts w:ascii="Times New Roman" w:hAnsi="Times New Roman" w:cs="Times New Roman"/>
        </w:rPr>
        <w:t>etkin olmuş Romantizm akımının içeriği ve çıkış noktası olan Aydınlanma akımı incelenmiş, bu süreçte ortaya çıkan Geceye övgüler eseri, eserin yazarı ve çevirmeni ele alınmıştır.  Son olarak kitapta yer alan Almanca ile Türkçe çeviri metinleri arasında farklar bulunan t</w:t>
      </w:r>
      <w:r w:rsidR="0090442A">
        <w:rPr>
          <w:rFonts w:ascii="Times New Roman" w:hAnsi="Times New Roman" w:cs="Times New Roman"/>
        </w:rPr>
        <w:t>arihsel unsurlar incelenmiştir.</w:t>
      </w:r>
    </w:p>
    <w:p w:rsidR="00105A2C" w:rsidRPr="0090442A" w:rsidRDefault="00857752" w:rsidP="0090442A">
      <w:pPr>
        <w:pStyle w:val="Default"/>
        <w:spacing w:after="120"/>
        <w:ind w:firstLine="851"/>
        <w:jc w:val="both"/>
        <w:rPr>
          <w:rFonts w:ascii="Times New Roman" w:hAnsi="Times New Roman" w:cs="Times New Roman"/>
        </w:rPr>
      </w:pPr>
      <w:r>
        <w:rPr>
          <w:rFonts w:ascii="Times New Roman" w:hAnsi="Times New Roman" w:cs="Times New Roman"/>
        </w:rPr>
        <w:t xml:space="preserve">Tarihsel unsurlar, farklılık nedenlerine göre üç gruba ayrılmış, bu gruplar kendi içinde Almanca ve Türkçe olarak iki kolona ayrılmış, Almanca kolonda öğenin orijinal hali ile tarihsel içeriği verilmiş, Türkçe kolonda öğenin Ahmet Cemal tarafından yapılan çevirisi ile sözlük çevirisi verilmiş ve farklılıkların nedeni açıklanmıştır.  </w:t>
      </w:r>
      <w:r w:rsidR="0090442A">
        <w:rPr>
          <w:rFonts w:ascii="Times New Roman" w:hAnsi="Times New Roman" w:cs="Times New Roman"/>
        </w:rPr>
        <w:t xml:space="preserve">Dil ve yazın bağlamında Geceye Övgüler eserinin incelendiği çalışma, kitapta bulunan 23 tarihsel öğenin orijinal dili ile Türkçe çevirisi arasında farklar olduğunu ortaya koymaktadır. </w:t>
      </w:r>
      <w:r w:rsidR="00105A2C" w:rsidRPr="00105A2C">
        <w:rPr>
          <w:rFonts w:ascii="Times New Roman" w:hAnsi="Times New Roman" w:cs="Times New Roman"/>
        </w:rPr>
        <w:t xml:space="preserve">Özetle </w:t>
      </w:r>
      <w:r w:rsidR="0090442A">
        <w:rPr>
          <w:rFonts w:ascii="Times New Roman" w:hAnsi="Times New Roman" w:cs="Times New Roman"/>
        </w:rPr>
        <w:t xml:space="preserve">Geceye Övgüler eserindeki 23 tarihsel öğelerin iki dil arasında belli nedenlerden dolayı olan farklılıkların olduğu, </w:t>
      </w:r>
      <w:r w:rsidR="0090442A" w:rsidRPr="00105A2C">
        <w:rPr>
          <w:rFonts w:ascii="Times New Roman" w:hAnsi="Times New Roman" w:cs="Times New Roman"/>
          <w:iCs/>
        </w:rPr>
        <w:t>Kitabın yazıldığı dönemde edebiyatı etkilemiş olan Romantizm akımı, yazarı ve doğal olarak kitaptaki unsurları da etkilemiştir. Bazı unsurlar, Türkçeye çevrilirken dini, tarihi ve dilsel konularda farklılıklar nedeniy</w:t>
      </w:r>
      <w:r w:rsidR="0090442A">
        <w:rPr>
          <w:rFonts w:ascii="Times New Roman" w:hAnsi="Times New Roman" w:cs="Times New Roman"/>
          <w:iCs/>
        </w:rPr>
        <w:t>le anlam kaymalarına uğradığı</w:t>
      </w:r>
      <w:r w:rsidR="0090442A">
        <w:rPr>
          <w:rFonts w:ascii="Times New Roman" w:hAnsi="Times New Roman" w:cs="Times New Roman"/>
        </w:rPr>
        <w:t xml:space="preserve"> anlaşılmaktadır. </w:t>
      </w:r>
    </w:p>
    <w:p w:rsidR="00105A2C" w:rsidRPr="00105A2C" w:rsidRDefault="00105A2C" w:rsidP="0090442A">
      <w:pPr>
        <w:pStyle w:val="Default"/>
        <w:spacing w:after="120"/>
        <w:ind w:firstLine="851"/>
        <w:jc w:val="both"/>
        <w:rPr>
          <w:rFonts w:ascii="Times New Roman" w:hAnsi="Times New Roman" w:cs="Times New Roman"/>
        </w:rPr>
      </w:pPr>
      <w:r w:rsidRPr="00105A2C">
        <w:rPr>
          <w:rFonts w:ascii="Times New Roman" w:hAnsi="Times New Roman" w:cs="Times New Roman"/>
        </w:rPr>
        <w:t xml:space="preserve">Bu çalışmanın daha fazla </w:t>
      </w:r>
      <w:r w:rsidR="0090442A">
        <w:rPr>
          <w:rFonts w:ascii="Times New Roman" w:hAnsi="Times New Roman" w:cs="Times New Roman"/>
        </w:rPr>
        <w:t>eser ve öğe</w:t>
      </w:r>
      <w:r w:rsidRPr="00105A2C">
        <w:rPr>
          <w:rFonts w:ascii="Times New Roman" w:hAnsi="Times New Roman" w:cs="Times New Roman"/>
        </w:rPr>
        <w:t xml:space="preserve"> içeren hali oluşturulabilir. </w:t>
      </w:r>
      <w:r w:rsidR="0090442A">
        <w:rPr>
          <w:rFonts w:ascii="Times New Roman" w:hAnsi="Times New Roman" w:cs="Times New Roman"/>
        </w:rPr>
        <w:t>Geceye Övgüler</w:t>
      </w:r>
      <w:r w:rsidRPr="00105A2C">
        <w:rPr>
          <w:rFonts w:ascii="Times New Roman" w:hAnsi="Times New Roman" w:cs="Times New Roman"/>
        </w:rPr>
        <w:t xml:space="preserve"> gibi ala</w:t>
      </w:r>
      <w:r w:rsidR="0090442A">
        <w:rPr>
          <w:rFonts w:ascii="Times New Roman" w:hAnsi="Times New Roman" w:cs="Times New Roman"/>
        </w:rPr>
        <w:t xml:space="preserve">nında dikkat çeken pek çok eserin çeviri metinleri ve orijinal metinle ilişkileri hakkında yeterince kaynak bulunmamaktadır. </w:t>
      </w:r>
      <w:r w:rsidRPr="00105A2C">
        <w:rPr>
          <w:rFonts w:ascii="Times New Roman" w:hAnsi="Times New Roman" w:cs="Times New Roman"/>
        </w:rPr>
        <w:t xml:space="preserve">Bu konu daha fazla irdelenip bu alanda daha zengin çalışmalar sunulabilir. </w:t>
      </w:r>
    </w:p>
    <w:p w:rsidR="004336F3" w:rsidRPr="004336F3" w:rsidRDefault="004336F3" w:rsidP="004336F3">
      <w:pPr>
        <w:rPr>
          <w:rFonts w:ascii="Times New Roman" w:hAnsi="Times New Roman" w:cs="Times New Roman"/>
          <w:b/>
          <w:sz w:val="24"/>
        </w:rPr>
      </w:pPr>
    </w:p>
    <w:p w:rsidR="00D145F5" w:rsidRPr="00993F8C" w:rsidRDefault="00D145F5" w:rsidP="000B57AE">
      <w:pPr>
        <w:spacing w:line="240" w:lineRule="auto"/>
        <w:jc w:val="both"/>
        <w:rPr>
          <w:rFonts w:ascii="Times New Roman" w:hAnsi="Times New Roman" w:cs="Times New Roman"/>
          <w:b/>
          <w:sz w:val="20"/>
          <w:szCs w:val="20"/>
        </w:rPr>
      </w:pPr>
      <w:r w:rsidRPr="00993F8C">
        <w:rPr>
          <w:rFonts w:ascii="Times New Roman" w:hAnsi="Times New Roman" w:cs="Times New Roman"/>
          <w:b/>
          <w:sz w:val="20"/>
          <w:szCs w:val="20"/>
        </w:rPr>
        <w:t>KAYNAKÇA</w:t>
      </w:r>
    </w:p>
    <w:p w:rsidR="00E2214A" w:rsidRPr="00993F8C" w:rsidRDefault="00E2214A" w:rsidP="00E2214A">
      <w:pPr>
        <w:spacing w:after="120" w:line="240" w:lineRule="auto"/>
        <w:rPr>
          <w:rFonts w:ascii="Times New Roman" w:hAnsi="Times New Roman" w:cs="Times New Roman"/>
          <w:i/>
          <w:color w:val="000000" w:themeColor="text1"/>
          <w:sz w:val="20"/>
          <w:szCs w:val="20"/>
          <w:shd w:val="clear" w:color="auto" w:fill="FFFFFF"/>
        </w:rPr>
      </w:pPr>
      <w:r w:rsidRPr="00993F8C">
        <w:rPr>
          <w:rFonts w:ascii="Times New Roman" w:hAnsi="Times New Roman" w:cs="Times New Roman"/>
          <w:i/>
          <w:color w:val="000000" w:themeColor="text1"/>
          <w:sz w:val="20"/>
          <w:szCs w:val="20"/>
          <w:shd w:val="clear" w:color="auto" w:fill="FFFFFF"/>
        </w:rPr>
        <w:t>Birincil Kaynak</w:t>
      </w:r>
    </w:p>
    <w:p w:rsidR="00E2214A" w:rsidRPr="00993F8C" w:rsidRDefault="00E2214A" w:rsidP="00E2214A">
      <w:pPr>
        <w:spacing w:after="120" w:line="240" w:lineRule="auto"/>
        <w:rPr>
          <w:rFonts w:ascii="Times New Roman" w:hAnsi="Times New Roman" w:cs="Times New Roman"/>
          <w:color w:val="000000" w:themeColor="text1"/>
          <w:sz w:val="20"/>
          <w:szCs w:val="20"/>
          <w:shd w:val="clear" w:color="auto" w:fill="FFFFFF"/>
        </w:rPr>
      </w:pPr>
      <w:r w:rsidRPr="00993F8C">
        <w:rPr>
          <w:rFonts w:ascii="Times New Roman" w:hAnsi="Times New Roman" w:cs="Times New Roman"/>
          <w:color w:val="000000" w:themeColor="text1"/>
          <w:sz w:val="20"/>
          <w:szCs w:val="20"/>
          <w:shd w:val="clear" w:color="auto" w:fill="FFFFFF"/>
        </w:rPr>
        <w:t>NOVALIS (2006), Geceye Övgüler (</w:t>
      </w:r>
      <w:proofErr w:type="spellStart"/>
      <w:r w:rsidRPr="00993F8C">
        <w:rPr>
          <w:rFonts w:ascii="Times New Roman" w:hAnsi="Times New Roman" w:cs="Times New Roman"/>
          <w:color w:val="000000" w:themeColor="text1"/>
          <w:sz w:val="20"/>
          <w:szCs w:val="20"/>
          <w:shd w:val="clear" w:color="auto" w:fill="FFFFFF"/>
        </w:rPr>
        <w:t>orj</w:t>
      </w:r>
      <w:proofErr w:type="spellEnd"/>
      <w:r w:rsidRPr="00993F8C">
        <w:rPr>
          <w:rFonts w:ascii="Times New Roman" w:hAnsi="Times New Roman" w:cs="Times New Roman"/>
          <w:color w:val="000000" w:themeColor="text1"/>
          <w:sz w:val="20"/>
          <w:szCs w:val="20"/>
          <w:shd w:val="clear" w:color="auto" w:fill="FFFFFF"/>
        </w:rPr>
        <w:t xml:space="preserve">. </w:t>
      </w:r>
      <w:proofErr w:type="spellStart"/>
      <w:r w:rsidRPr="00993F8C">
        <w:rPr>
          <w:rFonts w:ascii="Times New Roman" w:hAnsi="Times New Roman" w:cs="Times New Roman"/>
          <w:color w:val="000000" w:themeColor="text1"/>
          <w:sz w:val="20"/>
          <w:szCs w:val="20"/>
          <w:shd w:val="clear" w:color="auto" w:fill="FFFFFF"/>
        </w:rPr>
        <w:t>Hymnen</w:t>
      </w:r>
      <w:proofErr w:type="spellEnd"/>
      <w:r w:rsidRPr="00993F8C">
        <w:rPr>
          <w:rFonts w:ascii="Times New Roman" w:hAnsi="Times New Roman" w:cs="Times New Roman"/>
          <w:color w:val="000000" w:themeColor="text1"/>
          <w:sz w:val="20"/>
          <w:szCs w:val="20"/>
          <w:shd w:val="clear" w:color="auto" w:fill="FFFFFF"/>
        </w:rPr>
        <w:t xml:space="preserve"> an </w:t>
      </w:r>
      <w:proofErr w:type="spellStart"/>
      <w:r w:rsidRPr="00993F8C">
        <w:rPr>
          <w:rFonts w:ascii="Times New Roman" w:hAnsi="Times New Roman" w:cs="Times New Roman"/>
          <w:color w:val="000000" w:themeColor="text1"/>
          <w:sz w:val="20"/>
          <w:szCs w:val="20"/>
          <w:shd w:val="clear" w:color="auto" w:fill="FFFFFF"/>
        </w:rPr>
        <w:t>die</w:t>
      </w:r>
      <w:proofErr w:type="spellEnd"/>
      <w:r w:rsidRPr="00993F8C">
        <w:rPr>
          <w:rFonts w:ascii="Times New Roman" w:hAnsi="Times New Roman" w:cs="Times New Roman"/>
          <w:color w:val="000000" w:themeColor="text1"/>
          <w:sz w:val="20"/>
          <w:szCs w:val="20"/>
          <w:shd w:val="clear" w:color="auto" w:fill="FFFFFF"/>
        </w:rPr>
        <w:t xml:space="preserve"> </w:t>
      </w:r>
      <w:proofErr w:type="spellStart"/>
      <w:r w:rsidRPr="00993F8C">
        <w:rPr>
          <w:rFonts w:ascii="Times New Roman" w:hAnsi="Times New Roman" w:cs="Times New Roman"/>
          <w:color w:val="000000" w:themeColor="text1"/>
          <w:sz w:val="20"/>
          <w:szCs w:val="20"/>
          <w:shd w:val="clear" w:color="auto" w:fill="FFFFFF"/>
        </w:rPr>
        <w:t>Nacht</w:t>
      </w:r>
      <w:proofErr w:type="spellEnd"/>
      <w:r w:rsidRPr="00993F8C">
        <w:rPr>
          <w:rFonts w:ascii="Times New Roman" w:hAnsi="Times New Roman" w:cs="Times New Roman"/>
          <w:color w:val="000000" w:themeColor="text1"/>
          <w:sz w:val="20"/>
          <w:szCs w:val="20"/>
          <w:shd w:val="clear" w:color="auto" w:fill="FFFFFF"/>
        </w:rPr>
        <w:t>), (Çev. Ahmet Celal), İstanbul, Türkiye İş Bankası Kültür Yayınları – Hasan Ali Yücel Klasikler Dizisi, ISBN 978-975-458-691-6.</w:t>
      </w:r>
    </w:p>
    <w:p w:rsidR="00E2214A" w:rsidRPr="00993F8C" w:rsidRDefault="00E2214A" w:rsidP="00E2214A">
      <w:pPr>
        <w:spacing w:after="120" w:line="240" w:lineRule="auto"/>
        <w:rPr>
          <w:rFonts w:ascii="Times New Roman" w:hAnsi="Times New Roman" w:cs="Times New Roman"/>
          <w:i/>
          <w:color w:val="000000" w:themeColor="text1"/>
          <w:sz w:val="20"/>
          <w:szCs w:val="20"/>
        </w:rPr>
      </w:pPr>
      <w:r w:rsidRPr="00993F8C">
        <w:rPr>
          <w:rFonts w:ascii="Times New Roman" w:hAnsi="Times New Roman" w:cs="Times New Roman"/>
          <w:i/>
          <w:color w:val="000000" w:themeColor="text1"/>
          <w:sz w:val="20"/>
          <w:szCs w:val="20"/>
        </w:rPr>
        <w:t>İkincil Kaynak</w:t>
      </w:r>
    </w:p>
    <w:p w:rsidR="00B00835" w:rsidRPr="00993F8C" w:rsidRDefault="00B00835" w:rsidP="00B00835">
      <w:pPr>
        <w:spacing w:after="120" w:line="240" w:lineRule="auto"/>
        <w:rPr>
          <w:rFonts w:ascii="Times New Roman" w:hAnsi="Times New Roman" w:cs="Times New Roman"/>
          <w:color w:val="000000" w:themeColor="text1"/>
          <w:sz w:val="20"/>
          <w:szCs w:val="20"/>
        </w:rPr>
      </w:pPr>
      <w:r w:rsidRPr="00993F8C">
        <w:rPr>
          <w:rFonts w:ascii="Times New Roman" w:hAnsi="Times New Roman" w:cs="Times New Roman"/>
          <w:color w:val="000000" w:themeColor="text1"/>
          <w:sz w:val="20"/>
          <w:szCs w:val="20"/>
        </w:rPr>
        <w:t>ALHAN, Y</w:t>
      </w:r>
      <w:proofErr w:type="gramStart"/>
      <w:r w:rsidRPr="00993F8C">
        <w:rPr>
          <w:rFonts w:ascii="Times New Roman" w:hAnsi="Times New Roman" w:cs="Times New Roman"/>
          <w:color w:val="000000" w:themeColor="text1"/>
          <w:sz w:val="20"/>
          <w:szCs w:val="20"/>
        </w:rPr>
        <w:t>.,</w:t>
      </w:r>
      <w:proofErr w:type="gramEnd"/>
      <w:r w:rsidRPr="00993F8C">
        <w:rPr>
          <w:rFonts w:ascii="Times New Roman" w:hAnsi="Times New Roman" w:cs="Times New Roman"/>
          <w:color w:val="000000" w:themeColor="text1"/>
          <w:sz w:val="20"/>
          <w:szCs w:val="20"/>
        </w:rPr>
        <w:t xml:space="preserve"> USLUADAM, A.K., ÜNAL, M.  (2014), Akademik Kitap İncelemesi Hazırlama Rehberi </w:t>
      </w:r>
      <w:r w:rsidRPr="00993F8C">
        <w:rPr>
          <w:rFonts w:ascii="Times New Roman" w:hAnsi="Times New Roman" w:cs="Times New Roman"/>
          <w:color w:val="000000" w:themeColor="text1"/>
          <w:sz w:val="20"/>
          <w:szCs w:val="20"/>
          <w:shd w:val="clear" w:color="auto" w:fill="FFFFFF"/>
        </w:rPr>
        <w:t> [online]</w:t>
      </w:r>
      <w:r w:rsidRPr="00993F8C">
        <w:rPr>
          <w:rFonts w:ascii="Times New Roman" w:hAnsi="Times New Roman" w:cs="Times New Roman"/>
          <w:color w:val="000000" w:themeColor="text1"/>
          <w:sz w:val="20"/>
          <w:szCs w:val="20"/>
        </w:rPr>
        <w:t xml:space="preserve">, Hukuk Kuramı, </w:t>
      </w:r>
      <w:hyperlink r:id="rId14" w:history="1">
        <w:r w:rsidRPr="00993F8C">
          <w:rPr>
            <w:rStyle w:val="Kpr"/>
            <w:rFonts w:ascii="Times New Roman" w:hAnsi="Times New Roman" w:cs="Times New Roman"/>
            <w:color w:val="000000" w:themeColor="text1"/>
            <w:sz w:val="20"/>
            <w:szCs w:val="20"/>
          </w:rPr>
          <w:t>https://www.hukukkurami.net/</w:t>
        </w:r>
      </w:hyperlink>
      <w:r w:rsidRPr="00993F8C">
        <w:rPr>
          <w:rFonts w:ascii="Times New Roman" w:hAnsi="Times New Roman" w:cs="Times New Roman"/>
          <w:color w:val="000000" w:themeColor="text1"/>
          <w:sz w:val="20"/>
          <w:szCs w:val="20"/>
        </w:rPr>
        <w:t xml:space="preserve"> , </w:t>
      </w:r>
      <w:r w:rsidRPr="00993F8C">
        <w:rPr>
          <w:rFonts w:ascii="Times New Roman" w:hAnsi="Times New Roman" w:cs="Times New Roman"/>
          <w:color w:val="000000" w:themeColor="text1"/>
          <w:sz w:val="20"/>
          <w:szCs w:val="20"/>
          <w:shd w:val="clear" w:color="auto" w:fill="FFFFFF"/>
        </w:rPr>
        <w:t>[Erişim Tarihi: 28 Kasım 2020].</w:t>
      </w:r>
    </w:p>
    <w:p w:rsidR="00B00835" w:rsidRPr="00993F8C" w:rsidRDefault="00B00835" w:rsidP="00B00835">
      <w:pPr>
        <w:spacing w:after="120" w:line="240" w:lineRule="auto"/>
        <w:rPr>
          <w:rFonts w:ascii="Times New Roman" w:hAnsi="Times New Roman" w:cs="Times New Roman"/>
          <w:color w:val="000000" w:themeColor="text1"/>
          <w:sz w:val="20"/>
          <w:szCs w:val="20"/>
          <w:shd w:val="clear" w:color="auto" w:fill="FFFFFF"/>
        </w:rPr>
      </w:pPr>
      <w:r w:rsidRPr="00993F8C">
        <w:rPr>
          <w:rFonts w:ascii="Times New Roman" w:hAnsi="Times New Roman" w:cs="Times New Roman"/>
          <w:color w:val="000000" w:themeColor="text1"/>
          <w:sz w:val="20"/>
          <w:szCs w:val="20"/>
          <w:shd w:val="clear" w:color="auto" w:fill="FFFFFF"/>
        </w:rPr>
        <w:lastRenderedPageBreak/>
        <w:t>AYDIN, M. (2006), Edebiyatın Dili Üzerine [</w:t>
      </w:r>
      <w:proofErr w:type="gramStart"/>
      <w:r w:rsidRPr="00993F8C">
        <w:rPr>
          <w:rFonts w:ascii="Times New Roman" w:hAnsi="Times New Roman" w:cs="Times New Roman"/>
          <w:color w:val="000000" w:themeColor="text1"/>
          <w:sz w:val="20"/>
          <w:szCs w:val="20"/>
          <w:shd w:val="clear" w:color="auto" w:fill="FFFFFF"/>
        </w:rPr>
        <w:t>online</w:t>
      </w:r>
      <w:proofErr w:type="gramEnd"/>
      <w:r w:rsidRPr="00993F8C">
        <w:rPr>
          <w:rFonts w:ascii="Times New Roman" w:hAnsi="Times New Roman" w:cs="Times New Roman"/>
          <w:color w:val="000000" w:themeColor="text1"/>
          <w:sz w:val="20"/>
          <w:szCs w:val="20"/>
          <w:shd w:val="clear" w:color="auto" w:fill="FFFFFF"/>
        </w:rPr>
        <w:t>], </w:t>
      </w:r>
      <w:r w:rsidRPr="00993F8C">
        <w:rPr>
          <w:rFonts w:ascii="Times New Roman" w:hAnsi="Times New Roman" w:cs="Times New Roman"/>
          <w:i/>
          <w:iCs/>
          <w:color w:val="000000" w:themeColor="text1"/>
          <w:sz w:val="20"/>
          <w:szCs w:val="20"/>
          <w:shd w:val="clear" w:color="auto" w:fill="FFFFFF"/>
        </w:rPr>
        <w:t>Milli Eğitim Dergisi</w:t>
      </w:r>
      <w:r w:rsidRPr="00993F8C">
        <w:rPr>
          <w:rFonts w:ascii="Times New Roman" w:hAnsi="Times New Roman" w:cs="Times New Roman"/>
          <w:color w:val="000000" w:themeColor="text1"/>
          <w:sz w:val="20"/>
          <w:szCs w:val="20"/>
          <w:shd w:val="clear" w:color="auto" w:fill="FFFFFF"/>
        </w:rPr>
        <w:t>, </w:t>
      </w:r>
      <w:r w:rsidRPr="00993F8C">
        <w:rPr>
          <w:rFonts w:ascii="Times New Roman" w:hAnsi="Times New Roman" w:cs="Times New Roman"/>
          <w:i/>
          <w:iCs/>
          <w:color w:val="000000" w:themeColor="text1"/>
          <w:sz w:val="20"/>
          <w:szCs w:val="20"/>
          <w:shd w:val="clear" w:color="auto" w:fill="FFFFFF"/>
        </w:rPr>
        <w:t>34</w:t>
      </w:r>
      <w:r w:rsidRPr="00993F8C">
        <w:rPr>
          <w:rFonts w:ascii="Times New Roman" w:hAnsi="Times New Roman" w:cs="Times New Roman"/>
          <w:color w:val="000000" w:themeColor="text1"/>
          <w:sz w:val="20"/>
          <w:szCs w:val="20"/>
          <w:shd w:val="clear" w:color="auto" w:fill="FFFFFF"/>
        </w:rPr>
        <w:t>(169),</w:t>
      </w:r>
      <w:r w:rsidRPr="00993F8C">
        <w:rPr>
          <w:rFonts w:ascii="Times New Roman" w:hAnsi="Times New Roman" w:cs="Times New Roman"/>
          <w:color w:val="000000" w:themeColor="text1"/>
          <w:sz w:val="20"/>
          <w:szCs w:val="20"/>
        </w:rPr>
        <w:t xml:space="preserve"> </w:t>
      </w:r>
      <w:proofErr w:type="spellStart"/>
      <w:r w:rsidRPr="00993F8C">
        <w:rPr>
          <w:rFonts w:ascii="Times New Roman" w:hAnsi="Times New Roman" w:cs="Times New Roman"/>
          <w:color w:val="000000" w:themeColor="text1"/>
          <w:sz w:val="20"/>
          <w:szCs w:val="20"/>
        </w:rPr>
        <w:t>Dergipark</w:t>
      </w:r>
      <w:proofErr w:type="spellEnd"/>
      <w:r w:rsidRPr="00993F8C">
        <w:rPr>
          <w:rFonts w:ascii="Times New Roman" w:hAnsi="Times New Roman" w:cs="Times New Roman"/>
          <w:color w:val="000000" w:themeColor="text1"/>
          <w:sz w:val="20"/>
          <w:szCs w:val="20"/>
        </w:rPr>
        <w:t xml:space="preserve">, </w:t>
      </w:r>
      <w:hyperlink r:id="rId15" w:history="1">
        <w:r w:rsidRPr="00993F8C">
          <w:rPr>
            <w:rStyle w:val="Kpr"/>
            <w:rFonts w:ascii="Times New Roman" w:hAnsi="Times New Roman" w:cs="Times New Roman"/>
            <w:color w:val="000000" w:themeColor="text1"/>
            <w:sz w:val="20"/>
            <w:szCs w:val="20"/>
          </w:rPr>
          <w:t>https://dergipark.org.tr/en/download/article-file/470196</w:t>
        </w:r>
      </w:hyperlink>
      <w:r w:rsidRPr="00993F8C">
        <w:rPr>
          <w:rFonts w:ascii="Times New Roman" w:hAnsi="Times New Roman" w:cs="Times New Roman"/>
          <w:color w:val="000000" w:themeColor="text1"/>
          <w:sz w:val="20"/>
          <w:szCs w:val="20"/>
        </w:rPr>
        <w:t xml:space="preserve">, </w:t>
      </w:r>
      <w:r w:rsidRPr="00993F8C">
        <w:rPr>
          <w:rFonts w:ascii="Times New Roman" w:hAnsi="Times New Roman" w:cs="Times New Roman"/>
          <w:color w:val="000000" w:themeColor="text1"/>
          <w:sz w:val="20"/>
          <w:szCs w:val="20"/>
          <w:shd w:val="clear" w:color="auto" w:fill="FFFFFF"/>
        </w:rPr>
        <w:t>[Erişim Tarihi: 26 Kasım 2020].</w:t>
      </w:r>
    </w:p>
    <w:p w:rsidR="00B00835" w:rsidRPr="00993F8C" w:rsidRDefault="00B00835" w:rsidP="00B00835">
      <w:pPr>
        <w:spacing w:after="120" w:line="240" w:lineRule="auto"/>
        <w:rPr>
          <w:rFonts w:ascii="Times New Roman" w:hAnsi="Times New Roman" w:cs="Times New Roman"/>
          <w:color w:val="000000" w:themeColor="text1"/>
          <w:sz w:val="20"/>
          <w:szCs w:val="20"/>
        </w:rPr>
      </w:pPr>
      <w:r w:rsidRPr="00993F8C">
        <w:rPr>
          <w:rFonts w:ascii="Times New Roman" w:hAnsi="Times New Roman" w:cs="Times New Roman"/>
          <w:color w:val="000000" w:themeColor="text1"/>
          <w:sz w:val="20"/>
          <w:szCs w:val="20"/>
        </w:rPr>
        <w:t xml:space="preserve">CASEY, C. (2008). </w:t>
      </w:r>
      <w:proofErr w:type="spellStart"/>
      <w:r w:rsidRPr="00993F8C">
        <w:rPr>
          <w:rFonts w:ascii="Times New Roman" w:hAnsi="Times New Roman" w:cs="Times New Roman"/>
          <w:color w:val="000000" w:themeColor="text1"/>
          <w:sz w:val="20"/>
          <w:szCs w:val="20"/>
        </w:rPr>
        <w:t>Grecian</w:t>
      </w:r>
      <w:proofErr w:type="spellEnd"/>
      <w:r w:rsidRPr="00993F8C">
        <w:rPr>
          <w:rFonts w:ascii="Times New Roman" w:hAnsi="Times New Roman" w:cs="Times New Roman"/>
          <w:color w:val="000000" w:themeColor="text1"/>
          <w:sz w:val="20"/>
          <w:szCs w:val="20"/>
        </w:rPr>
        <w:t xml:space="preserve"> </w:t>
      </w:r>
      <w:proofErr w:type="spellStart"/>
      <w:r w:rsidRPr="00993F8C">
        <w:rPr>
          <w:rFonts w:ascii="Times New Roman" w:hAnsi="Times New Roman" w:cs="Times New Roman"/>
          <w:color w:val="000000" w:themeColor="text1"/>
          <w:sz w:val="20"/>
          <w:szCs w:val="20"/>
        </w:rPr>
        <w:t>Grandeurs</w:t>
      </w:r>
      <w:proofErr w:type="spellEnd"/>
      <w:r w:rsidRPr="00993F8C">
        <w:rPr>
          <w:rFonts w:ascii="Times New Roman" w:hAnsi="Times New Roman" w:cs="Times New Roman"/>
          <w:color w:val="000000" w:themeColor="text1"/>
          <w:sz w:val="20"/>
          <w:szCs w:val="20"/>
        </w:rPr>
        <w:t xml:space="preserve"> </w:t>
      </w:r>
      <w:proofErr w:type="spellStart"/>
      <w:r w:rsidRPr="00993F8C">
        <w:rPr>
          <w:rFonts w:ascii="Times New Roman" w:hAnsi="Times New Roman" w:cs="Times New Roman"/>
          <w:color w:val="000000" w:themeColor="text1"/>
          <w:sz w:val="20"/>
          <w:szCs w:val="20"/>
        </w:rPr>
        <w:t>and</w:t>
      </w:r>
      <w:proofErr w:type="spellEnd"/>
      <w:r w:rsidRPr="00993F8C">
        <w:rPr>
          <w:rFonts w:ascii="Times New Roman" w:hAnsi="Times New Roman" w:cs="Times New Roman"/>
          <w:color w:val="000000" w:themeColor="text1"/>
          <w:sz w:val="20"/>
          <w:szCs w:val="20"/>
        </w:rPr>
        <w:t xml:space="preserve"> </w:t>
      </w:r>
      <w:proofErr w:type="spellStart"/>
      <w:r w:rsidRPr="00993F8C">
        <w:rPr>
          <w:rFonts w:ascii="Times New Roman" w:hAnsi="Times New Roman" w:cs="Times New Roman"/>
          <w:color w:val="000000" w:themeColor="text1"/>
          <w:sz w:val="20"/>
          <w:szCs w:val="20"/>
        </w:rPr>
        <w:t>the</w:t>
      </w:r>
      <w:proofErr w:type="spellEnd"/>
      <w:r w:rsidRPr="00993F8C">
        <w:rPr>
          <w:rFonts w:ascii="Times New Roman" w:hAnsi="Times New Roman" w:cs="Times New Roman"/>
          <w:color w:val="000000" w:themeColor="text1"/>
          <w:sz w:val="20"/>
          <w:szCs w:val="20"/>
        </w:rPr>
        <w:t xml:space="preserve"> </w:t>
      </w:r>
      <w:proofErr w:type="spellStart"/>
      <w:r w:rsidRPr="00993F8C">
        <w:rPr>
          <w:rFonts w:ascii="Times New Roman" w:hAnsi="Times New Roman" w:cs="Times New Roman"/>
          <w:color w:val="000000" w:themeColor="text1"/>
          <w:sz w:val="20"/>
          <w:szCs w:val="20"/>
        </w:rPr>
        <w:t>Rude</w:t>
      </w:r>
      <w:proofErr w:type="spellEnd"/>
      <w:r w:rsidRPr="00993F8C">
        <w:rPr>
          <w:rFonts w:ascii="Times New Roman" w:hAnsi="Times New Roman" w:cs="Times New Roman"/>
          <w:color w:val="000000" w:themeColor="text1"/>
          <w:sz w:val="20"/>
          <w:szCs w:val="20"/>
        </w:rPr>
        <w:t xml:space="preserve"> </w:t>
      </w:r>
      <w:proofErr w:type="spellStart"/>
      <w:r w:rsidRPr="00993F8C">
        <w:rPr>
          <w:rFonts w:ascii="Times New Roman" w:hAnsi="Times New Roman" w:cs="Times New Roman"/>
          <w:color w:val="000000" w:themeColor="text1"/>
          <w:sz w:val="20"/>
          <w:szCs w:val="20"/>
        </w:rPr>
        <w:t>Wasting</w:t>
      </w:r>
      <w:proofErr w:type="spellEnd"/>
      <w:r w:rsidRPr="00993F8C">
        <w:rPr>
          <w:rFonts w:ascii="Times New Roman" w:hAnsi="Times New Roman" w:cs="Times New Roman"/>
          <w:color w:val="000000" w:themeColor="text1"/>
          <w:sz w:val="20"/>
          <w:szCs w:val="20"/>
        </w:rPr>
        <w:t xml:space="preserve"> of </w:t>
      </w:r>
      <w:proofErr w:type="spellStart"/>
      <w:r w:rsidRPr="00993F8C">
        <w:rPr>
          <w:rFonts w:ascii="Times New Roman" w:hAnsi="Times New Roman" w:cs="Times New Roman"/>
          <w:color w:val="000000" w:themeColor="text1"/>
          <w:sz w:val="20"/>
          <w:szCs w:val="20"/>
        </w:rPr>
        <w:t>Old</w:t>
      </w:r>
      <w:proofErr w:type="spellEnd"/>
      <w:r w:rsidRPr="00993F8C">
        <w:rPr>
          <w:rFonts w:ascii="Times New Roman" w:hAnsi="Times New Roman" w:cs="Times New Roman"/>
          <w:color w:val="000000" w:themeColor="text1"/>
          <w:sz w:val="20"/>
          <w:szCs w:val="20"/>
        </w:rPr>
        <w:t xml:space="preserve"> Time </w:t>
      </w:r>
      <w:r w:rsidRPr="00993F8C">
        <w:rPr>
          <w:rFonts w:ascii="Times New Roman" w:hAnsi="Times New Roman" w:cs="Times New Roman"/>
          <w:color w:val="000000" w:themeColor="text1"/>
          <w:sz w:val="20"/>
          <w:szCs w:val="20"/>
          <w:shd w:val="clear" w:color="auto" w:fill="FFFFFF"/>
        </w:rPr>
        <w:t>[</w:t>
      </w:r>
      <w:proofErr w:type="gramStart"/>
      <w:r w:rsidRPr="00993F8C">
        <w:rPr>
          <w:rFonts w:ascii="Times New Roman" w:hAnsi="Times New Roman" w:cs="Times New Roman"/>
          <w:color w:val="000000" w:themeColor="text1"/>
          <w:sz w:val="20"/>
          <w:szCs w:val="20"/>
          <w:shd w:val="clear" w:color="auto" w:fill="FFFFFF"/>
        </w:rPr>
        <w:t>online</w:t>
      </w:r>
      <w:proofErr w:type="gramEnd"/>
      <w:r w:rsidRPr="00993F8C">
        <w:rPr>
          <w:rFonts w:ascii="Times New Roman" w:hAnsi="Times New Roman" w:cs="Times New Roman"/>
          <w:color w:val="000000" w:themeColor="text1"/>
          <w:sz w:val="20"/>
          <w:szCs w:val="20"/>
          <w:shd w:val="clear" w:color="auto" w:fill="FFFFFF"/>
        </w:rPr>
        <w:t xml:space="preserve">] </w:t>
      </w:r>
      <w:r w:rsidRPr="00993F8C">
        <w:rPr>
          <w:rFonts w:ascii="Times New Roman" w:hAnsi="Times New Roman" w:cs="Times New Roman"/>
          <w:color w:val="000000" w:themeColor="text1"/>
          <w:sz w:val="20"/>
          <w:szCs w:val="20"/>
        </w:rPr>
        <w:t xml:space="preserve">Britain, </w:t>
      </w:r>
      <w:proofErr w:type="spellStart"/>
      <w:r w:rsidRPr="00993F8C">
        <w:rPr>
          <w:rFonts w:ascii="Times New Roman" w:hAnsi="Times New Roman" w:cs="Times New Roman"/>
          <w:color w:val="000000" w:themeColor="text1"/>
          <w:sz w:val="20"/>
          <w:szCs w:val="20"/>
        </w:rPr>
        <w:t>the</w:t>
      </w:r>
      <w:proofErr w:type="spellEnd"/>
      <w:r w:rsidRPr="00993F8C">
        <w:rPr>
          <w:rFonts w:ascii="Times New Roman" w:hAnsi="Times New Roman" w:cs="Times New Roman"/>
          <w:color w:val="000000" w:themeColor="text1"/>
          <w:sz w:val="20"/>
          <w:szCs w:val="20"/>
        </w:rPr>
        <w:t xml:space="preserve"> Elgin Marbles, </w:t>
      </w:r>
      <w:proofErr w:type="spellStart"/>
      <w:r w:rsidRPr="00993F8C">
        <w:rPr>
          <w:rFonts w:ascii="Times New Roman" w:hAnsi="Times New Roman" w:cs="Times New Roman"/>
          <w:color w:val="000000" w:themeColor="text1"/>
          <w:sz w:val="20"/>
          <w:szCs w:val="20"/>
        </w:rPr>
        <w:t>and</w:t>
      </w:r>
      <w:proofErr w:type="spellEnd"/>
      <w:r w:rsidRPr="00993F8C">
        <w:rPr>
          <w:rFonts w:ascii="Times New Roman" w:hAnsi="Times New Roman" w:cs="Times New Roman"/>
          <w:color w:val="000000" w:themeColor="text1"/>
          <w:sz w:val="20"/>
          <w:szCs w:val="20"/>
        </w:rPr>
        <w:t xml:space="preserve"> Post-</w:t>
      </w:r>
      <w:proofErr w:type="spellStart"/>
      <w:r w:rsidRPr="00993F8C">
        <w:rPr>
          <w:rFonts w:ascii="Times New Roman" w:hAnsi="Times New Roman" w:cs="Times New Roman"/>
          <w:color w:val="000000" w:themeColor="text1"/>
          <w:sz w:val="20"/>
          <w:szCs w:val="20"/>
        </w:rPr>
        <w:t>Revolutionary</w:t>
      </w:r>
      <w:proofErr w:type="spellEnd"/>
      <w:r w:rsidRPr="00993F8C">
        <w:rPr>
          <w:rFonts w:ascii="Times New Roman" w:hAnsi="Times New Roman" w:cs="Times New Roman"/>
          <w:color w:val="000000" w:themeColor="text1"/>
          <w:sz w:val="20"/>
          <w:szCs w:val="20"/>
        </w:rPr>
        <w:t xml:space="preserve"> </w:t>
      </w:r>
      <w:proofErr w:type="spellStart"/>
      <w:r w:rsidRPr="00993F8C">
        <w:rPr>
          <w:rFonts w:ascii="Times New Roman" w:hAnsi="Times New Roman" w:cs="Times New Roman"/>
          <w:color w:val="000000" w:themeColor="text1"/>
          <w:sz w:val="20"/>
          <w:szCs w:val="20"/>
        </w:rPr>
        <w:t>Hellenism</w:t>
      </w:r>
      <w:proofErr w:type="spellEnd"/>
      <w:r w:rsidRPr="00993F8C">
        <w:rPr>
          <w:rFonts w:ascii="Times New Roman" w:hAnsi="Times New Roman" w:cs="Times New Roman"/>
          <w:color w:val="000000" w:themeColor="text1"/>
          <w:sz w:val="20"/>
          <w:szCs w:val="20"/>
        </w:rPr>
        <w:t xml:space="preserve">. </w:t>
      </w:r>
      <w:proofErr w:type="spellStart"/>
      <w:r w:rsidRPr="00993F8C">
        <w:rPr>
          <w:rFonts w:ascii="Times New Roman" w:hAnsi="Times New Roman" w:cs="Times New Roman"/>
          <w:color w:val="000000" w:themeColor="text1"/>
          <w:sz w:val="20"/>
          <w:szCs w:val="20"/>
        </w:rPr>
        <w:t>Foundations</w:t>
      </w:r>
      <w:proofErr w:type="spellEnd"/>
      <w:r w:rsidRPr="00993F8C">
        <w:rPr>
          <w:rFonts w:ascii="Times New Roman" w:hAnsi="Times New Roman" w:cs="Times New Roman"/>
          <w:color w:val="000000" w:themeColor="text1"/>
          <w:sz w:val="20"/>
          <w:szCs w:val="20"/>
        </w:rPr>
        <w:t xml:space="preserve">. </w:t>
      </w:r>
      <w:proofErr w:type="spellStart"/>
      <w:r w:rsidRPr="00993F8C">
        <w:rPr>
          <w:rFonts w:ascii="Times New Roman" w:hAnsi="Times New Roman" w:cs="Times New Roman"/>
          <w:color w:val="000000" w:themeColor="text1"/>
          <w:sz w:val="20"/>
          <w:szCs w:val="20"/>
        </w:rPr>
        <w:t>Wayback</w:t>
      </w:r>
      <w:proofErr w:type="spellEnd"/>
      <w:r w:rsidRPr="00993F8C">
        <w:rPr>
          <w:rFonts w:ascii="Times New Roman" w:hAnsi="Times New Roman" w:cs="Times New Roman"/>
          <w:color w:val="000000" w:themeColor="text1"/>
          <w:sz w:val="20"/>
          <w:szCs w:val="20"/>
        </w:rPr>
        <w:t xml:space="preserve"> Machine Internet Archive. </w:t>
      </w:r>
      <w:hyperlink r:id="rId16" w:history="1">
        <w:r w:rsidRPr="00993F8C">
          <w:rPr>
            <w:rStyle w:val="Kpr"/>
            <w:rFonts w:ascii="Times New Roman" w:hAnsi="Times New Roman" w:cs="Times New Roman"/>
            <w:color w:val="000000" w:themeColor="text1"/>
            <w:sz w:val="20"/>
            <w:szCs w:val="20"/>
          </w:rPr>
          <w:t>https://web.archive.org/web/20090513053304/http://ww2.jhu.edu/foundations/?p=8</w:t>
        </w:r>
      </w:hyperlink>
      <w:r w:rsidRPr="00993F8C">
        <w:rPr>
          <w:rFonts w:ascii="Times New Roman" w:hAnsi="Times New Roman" w:cs="Times New Roman"/>
          <w:color w:val="000000" w:themeColor="text1"/>
          <w:sz w:val="20"/>
          <w:szCs w:val="20"/>
        </w:rPr>
        <w:t xml:space="preserve">  , </w:t>
      </w:r>
      <w:r w:rsidRPr="00993F8C">
        <w:rPr>
          <w:rFonts w:ascii="Times New Roman" w:hAnsi="Times New Roman" w:cs="Times New Roman"/>
          <w:color w:val="000000" w:themeColor="text1"/>
          <w:sz w:val="20"/>
          <w:szCs w:val="20"/>
          <w:shd w:val="clear" w:color="auto" w:fill="FFFFFF"/>
        </w:rPr>
        <w:t>[Erişim Tarihi: 28 Kasım 2020].</w:t>
      </w:r>
    </w:p>
    <w:p w:rsidR="00B00835" w:rsidRPr="00993F8C" w:rsidRDefault="00B00835" w:rsidP="00B00835">
      <w:pPr>
        <w:spacing w:after="120" w:line="240" w:lineRule="auto"/>
        <w:rPr>
          <w:rFonts w:ascii="Times New Roman" w:hAnsi="Times New Roman" w:cs="Times New Roman"/>
          <w:color w:val="000000" w:themeColor="text1"/>
          <w:sz w:val="20"/>
          <w:szCs w:val="20"/>
        </w:rPr>
      </w:pPr>
      <w:r w:rsidRPr="00993F8C">
        <w:rPr>
          <w:rFonts w:ascii="Times New Roman" w:hAnsi="Times New Roman" w:cs="Times New Roman"/>
          <w:color w:val="000000" w:themeColor="text1"/>
          <w:sz w:val="20"/>
          <w:szCs w:val="20"/>
          <w:shd w:val="clear" w:color="auto" w:fill="FFFFFF"/>
        </w:rPr>
        <w:t>CEMAL, A. (2015), </w:t>
      </w:r>
      <w:r w:rsidRPr="00993F8C">
        <w:rPr>
          <w:rFonts w:ascii="Times New Roman" w:hAnsi="Times New Roman" w:cs="Times New Roman"/>
          <w:i/>
          <w:iCs/>
          <w:color w:val="000000" w:themeColor="text1"/>
          <w:sz w:val="20"/>
          <w:szCs w:val="20"/>
          <w:shd w:val="clear" w:color="auto" w:fill="FFFFFF"/>
        </w:rPr>
        <w:t>Sanat Üzerine Denemeler</w:t>
      </w:r>
      <w:r w:rsidRPr="00993F8C">
        <w:rPr>
          <w:rFonts w:ascii="Times New Roman" w:hAnsi="Times New Roman" w:cs="Times New Roman"/>
          <w:color w:val="000000" w:themeColor="text1"/>
          <w:sz w:val="20"/>
          <w:szCs w:val="20"/>
          <w:shd w:val="clear" w:color="auto" w:fill="FFFFFF"/>
        </w:rPr>
        <w:t xml:space="preserve">, İstanbul, Can Yayınları. ISBN – </w:t>
      </w:r>
      <w:r w:rsidRPr="00993F8C">
        <w:rPr>
          <w:rFonts w:ascii="Times New Roman" w:hAnsi="Times New Roman" w:cs="Times New Roman"/>
          <w:color w:val="000000" w:themeColor="text1"/>
          <w:sz w:val="20"/>
          <w:szCs w:val="20"/>
        </w:rPr>
        <w:t>978-975-070-015-6.</w:t>
      </w:r>
    </w:p>
    <w:p w:rsidR="00B00835" w:rsidRPr="00993F8C" w:rsidRDefault="00B00835" w:rsidP="00B00835">
      <w:pPr>
        <w:spacing w:after="120" w:line="240" w:lineRule="auto"/>
        <w:rPr>
          <w:rFonts w:ascii="Times New Roman" w:eastAsia="Times New Roman" w:hAnsi="Times New Roman" w:cs="Times New Roman"/>
          <w:color w:val="000000" w:themeColor="text1"/>
          <w:sz w:val="20"/>
          <w:szCs w:val="20"/>
          <w:lang w:eastAsia="tr-TR"/>
        </w:rPr>
      </w:pPr>
      <w:r w:rsidRPr="00993F8C">
        <w:rPr>
          <w:rFonts w:ascii="Times New Roman" w:hAnsi="Times New Roman" w:cs="Times New Roman"/>
          <w:color w:val="000000" w:themeColor="text1"/>
          <w:sz w:val="20"/>
          <w:szCs w:val="20"/>
          <w:shd w:val="clear" w:color="auto" w:fill="FFFFFF"/>
        </w:rPr>
        <w:t xml:space="preserve">DUDEN (2020), </w:t>
      </w:r>
      <w:proofErr w:type="spellStart"/>
      <w:r w:rsidRPr="00993F8C">
        <w:rPr>
          <w:rFonts w:ascii="Times New Roman" w:hAnsi="Times New Roman" w:cs="Times New Roman"/>
          <w:color w:val="000000" w:themeColor="text1"/>
          <w:sz w:val="20"/>
          <w:szCs w:val="20"/>
          <w:shd w:val="clear" w:color="auto" w:fill="FFFFFF"/>
        </w:rPr>
        <w:t>Wörterbuch</w:t>
      </w:r>
      <w:proofErr w:type="spellEnd"/>
      <w:r w:rsidRPr="00993F8C">
        <w:rPr>
          <w:rFonts w:ascii="Times New Roman" w:hAnsi="Times New Roman" w:cs="Times New Roman"/>
          <w:color w:val="000000" w:themeColor="text1"/>
          <w:sz w:val="20"/>
          <w:szCs w:val="20"/>
          <w:shd w:val="clear" w:color="auto" w:fill="FFFFFF"/>
        </w:rPr>
        <w:t xml:space="preserve">, DUDEN </w:t>
      </w:r>
      <w:proofErr w:type="spellStart"/>
      <w:r w:rsidRPr="00993F8C">
        <w:rPr>
          <w:rFonts w:ascii="Times New Roman" w:eastAsia="Times New Roman" w:hAnsi="Times New Roman" w:cs="Times New Roman"/>
          <w:color w:val="000000" w:themeColor="text1"/>
          <w:sz w:val="20"/>
          <w:szCs w:val="20"/>
          <w:lang w:eastAsia="tr-TR"/>
        </w:rPr>
        <w:t>Bibliographisches</w:t>
      </w:r>
      <w:proofErr w:type="spellEnd"/>
      <w:r w:rsidRPr="00993F8C">
        <w:rPr>
          <w:rFonts w:ascii="Times New Roman" w:eastAsia="Times New Roman" w:hAnsi="Times New Roman" w:cs="Times New Roman"/>
          <w:color w:val="000000" w:themeColor="text1"/>
          <w:sz w:val="20"/>
          <w:szCs w:val="20"/>
          <w:lang w:eastAsia="tr-TR"/>
        </w:rPr>
        <w:t xml:space="preserve"> </w:t>
      </w:r>
      <w:proofErr w:type="spellStart"/>
      <w:r w:rsidRPr="00993F8C">
        <w:rPr>
          <w:rFonts w:ascii="Times New Roman" w:eastAsia="Times New Roman" w:hAnsi="Times New Roman" w:cs="Times New Roman"/>
          <w:color w:val="000000" w:themeColor="text1"/>
          <w:sz w:val="20"/>
          <w:szCs w:val="20"/>
          <w:lang w:eastAsia="tr-TR"/>
        </w:rPr>
        <w:t>Institut</w:t>
      </w:r>
      <w:proofErr w:type="spellEnd"/>
      <w:r w:rsidRPr="00993F8C">
        <w:rPr>
          <w:rFonts w:ascii="Times New Roman" w:eastAsia="Times New Roman" w:hAnsi="Times New Roman" w:cs="Times New Roman"/>
          <w:color w:val="000000" w:themeColor="text1"/>
          <w:sz w:val="20"/>
          <w:szCs w:val="20"/>
          <w:lang w:eastAsia="tr-TR"/>
        </w:rPr>
        <w:t xml:space="preserve"> </w:t>
      </w:r>
      <w:proofErr w:type="spellStart"/>
      <w:r w:rsidRPr="00993F8C">
        <w:rPr>
          <w:rFonts w:ascii="Times New Roman" w:eastAsia="Times New Roman" w:hAnsi="Times New Roman" w:cs="Times New Roman"/>
          <w:color w:val="000000" w:themeColor="text1"/>
          <w:sz w:val="20"/>
          <w:szCs w:val="20"/>
          <w:lang w:eastAsia="tr-TR"/>
        </w:rPr>
        <w:t>GmbH</w:t>
      </w:r>
      <w:proofErr w:type="spellEnd"/>
      <w:r w:rsidRPr="00993F8C">
        <w:rPr>
          <w:rFonts w:ascii="Times New Roman" w:eastAsia="Times New Roman" w:hAnsi="Times New Roman" w:cs="Times New Roman"/>
          <w:color w:val="000000" w:themeColor="text1"/>
          <w:sz w:val="20"/>
          <w:szCs w:val="20"/>
          <w:lang w:eastAsia="tr-TR"/>
        </w:rPr>
        <w:t xml:space="preserve">, </w:t>
      </w:r>
      <w:hyperlink r:id="rId17" w:history="1">
        <w:r w:rsidRPr="00993F8C">
          <w:rPr>
            <w:rStyle w:val="Kpr"/>
            <w:rFonts w:ascii="Times New Roman" w:hAnsi="Times New Roman" w:cs="Times New Roman"/>
            <w:color w:val="000000" w:themeColor="text1"/>
            <w:sz w:val="20"/>
            <w:szCs w:val="20"/>
            <w:shd w:val="clear" w:color="auto" w:fill="FFFFFF"/>
          </w:rPr>
          <w:t>https://www.duden.de/woerterbuch</w:t>
        </w:r>
      </w:hyperlink>
      <w:r w:rsidRPr="00993F8C">
        <w:rPr>
          <w:rFonts w:ascii="Times New Roman" w:hAnsi="Times New Roman" w:cs="Times New Roman"/>
          <w:color w:val="000000" w:themeColor="text1"/>
          <w:sz w:val="20"/>
          <w:szCs w:val="20"/>
          <w:shd w:val="clear" w:color="auto" w:fill="FFFFFF"/>
        </w:rPr>
        <w:t>, [Erişim Tarihi: 27 Kasım 2020].</w:t>
      </w:r>
    </w:p>
    <w:p w:rsidR="00B00835" w:rsidRPr="00993F8C" w:rsidRDefault="00B00835" w:rsidP="00B00835">
      <w:pPr>
        <w:spacing w:after="120" w:line="240" w:lineRule="auto"/>
        <w:rPr>
          <w:rFonts w:ascii="Times New Roman" w:hAnsi="Times New Roman" w:cs="Times New Roman"/>
          <w:color w:val="000000" w:themeColor="text1"/>
          <w:sz w:val="20"/>
          <w:szCs w:val="20"/>
        </w:rPr>
      </w:pPr>
      <w:r w:rsidRPr="00993F8C">
        <w:rPr>
          <w:rFonts w:ascii="Times New Roman" w:hAnsi="Times New Roman" w:cs="Times New Roman"/>
          <w:color w:val="000000" w:themeColor="text1"/>
          <w:sz w:val="20"/>
          <w:szCs w:val="20"/>
        </w:rPr>
        <w:t xml:space="preserve">GÖKTÜRK, A. (2019), Çeviri: Dillerin Dili, İstanbul, Çağdaş Yayıncılık, </w:t>
      </w:r>
      <w:r w:rsidRPr="00993F8C">
        <w:rPr>
          <w:rFonts w:ascii="Times New Roman" w:hAnsi="Times New Roman" w:cs="Times New Roman"/>
          <w:color w:val="000000" w:themeColor="text1"/>
          <w:sz w:val="20"/>
          <w:szCs w:val="20"/>
          <w:shd w:val="clear" w:color="auto" w:fill="FFFFFF"/>
        </w:rPr>
        <w:t xml:space="preserve">ISBN </w:t>
      </w:r>
      <w:r w:rsidRPr="00993F8C">
        <w:rPr>
          <w:rFonts w:ascii="Times New Roman" w:hAnsi="Times New Roman" w:cs="Times New Roman"/>
          <w:color w:val="000000" w:themeColor="text1"/>
          <w:sz w:val="20"/>
          <w:szCs w:val="20"/>
        </w:rPr>
        <w:t>978-975-363-295-9.</w:t>
      </w:r>
    </w:p>
    <w:p w:rsidR="00B00835" w:rsidRPr="00993F8C" w:rsidRDefault="00B00835" w:rsidP="00B00835">
      <w:pPr>
        <w:spacing w:after="120" w:line="240" w:lineRule="auto"/>
        <w:rPr>
          <w:rFonts w:ascii="Times New Roman" w:hAnsi="Times New Roman" w:cs="Times New Roman"/>
          <w:color w:val="000000" w:themeColor="text1"/>
          <w:sz w:val="20"/>
          <w:szCs w:val="20"/>
        </w:rPr>
      </w:pPr>
      <w:r w:rsidRPr="00993F8C">
        <w:rPr>
          <w:rStyle w:val="Kpr"/>
          <w:rFonts w:ascii="Times New Roman" w:hAnsi="Times New Roman" w:cs="Times New Roman"/>
          <w:color w:val="000000" w:themeColor="text1"/>
          <w:sz w:val="20"/>
          <w:szCs w:val="20"/>
        </w:rPr>
        <w:t>HAVEN</w:t>
      </w:r>
      <w:r w:rsidRPr="00993F8C">
        <w:rPr>
          <w:rStyle w:val="Kpr"/>
          <w:rFonts w:ascii="Times New Roman" w:hAnsi="Times New Roman" w:cs="Times New Roman"/>
          <w:color w:val="000000" w:themeColor="text1"/>
          <w:sz w:val="20"/>
          <w:szCs w:val="20"/>
          <w:u w:val="none"/>
        </w:rPr>
        <w:t xml:space="preserve">, </w:t>
      </w:r>
      <w:proofErr w:type="spellStart"/>
      <w:r w:rsidRPr="00993F8C">
        <w:rPr>
          <w:rStyle w:val="Kpr"/>
          <w:rFonts w:ascii="Times New Roman" w:hAnsi="Times New Roman" w:cs="Times New Roman"/>
          <w:color w:val="000000" w:themeColor="text1"/>
          <w:sz w:val="20"/>
          <w:szCs w:val="20"/>
          <w:u w:val="none"/>
        </w:rPr>
        <w:t>Cornelis</w:t>
      </w:r>
      <w:proofErr w:type="spellEnd"/>
      <w:r w:rsidRPr="00993F8C">
        <w:rPr>
          <w:rStyle w:val="Kpr"/>
          <w:rFonts w:ascii="Times New Roman" w:hAnsi="Times New Roman" w:cs="Times New Roman"/>
          <w:color w:val="000000" w:themeColor="text1"/>
          <w:sz w:val="20"/>
          <w:szCs w:val="20"/>
          <w:u w:val="none"/>
        </w:rPr>
        <w:t xml:space="preserve"> </w:t>
      </w:r>
      <w:proofErr w:type="spellStart"/>
      <w:r w:rsidRPr="00993F8C">
        <w:rPr>
          <w:rStyle w:val="Kpr"/>
          <w:rFonts w:ascii="Times New Roman" w:hAnsi="Times New Roman" w:cs="Times New Roman"/>
          <w:color w:val="000000" w:themeColor="text1"/>
          <w:sz w:val="20"/>
          <w:szCs w:val="20"/>
          <w:u w:val="none"/>
        </w:rPr>
        <w:t>van</w:t>
      </w:r>
      <w:proofErr w:type="spellEnd"/>
      <w:r w:rsidRPr="00993F8C">
        <w:rPr>
          <w:rStyle w:val="Kpr"/>
          <w:rFonts w:ascii="Times New Roman" w:hAnsi="Times New Roman" w:cs="Times New Roman"/>
          <w:color w:val="000000" w:themeColor="text1"/>
          <w:sz w:val="20"/>
          <w:szCs w:val="20"/>
          <w:u w:val="none"/>
        </w:rPr>
        <w:t xml:space="preserve"> der</w:t>
      </w:r>
      <w:r w:rsidRPr="00993F8C">
        <w:rPr>
          <w:rStyle w:val="Kpr"/>
          <w:rFonts w:ascii="Times New Roman" w:hAnsi="Times New Roman" w:cs="Times New Roman"/>
          <w:color w:val="000000" w:themeColor="text1"/>
          <w:sz w:val="20"/>
          <w:szCs w:val="20"/>
        </w:rPr>
        <w:t xml:space="preserve"> (2010), </w:t>
      </w:r>
      <w:proofErr w:type="spellStart"/>
      <w:r w:rsidRPr="00993F8C">
        <w:rPr>
          <w:rFonts w:ascii="Times New Roman" w:hAnsi="Times New Roman" w:cs="Times New Roman"/>
          <w:color w:val="000000" w:themeColor="text1"/>
          <w:sz w:val="20"/>
          <w:szCs w:val="20"/>
        </w:rPr>
        <w:t>Goldenes</w:t>
      </w:r>
      <w:proofErr w:type="spellEnd"/>
      <w:r w:rsidRPr="00993F8C">
        <w:rPr>
          <w:rFonts w:ascii="Times New Roman" w:hAnsi="Times New Roman" w:cs="Times New Roman"/>
          <w:color w:val="000000" w:themeColor="text1"/>
          <w:sz w:val="20"/>
          <w:szCs w:val="20"/>
        </w:rPr>
        <w:t xml:space="preserve"> </w:t>
      </w:r>
      <w:proofErr w:type="spellStart"/>
      <w:r w:rsidRPr="00993F8C">
        <w:rPr>
          <w:rFonts w:ascii="Times New Roman" w:hAnsi="Times New Roman" w:cs="Times New Roman"/>
          <w:color w:val="000000" w:themeColor="text1"/>
          <w:sz w:val="20"/>
          <w:szCs w:val="20"/>
        </w:rPr>
        <w:t>Zeitalter</w:t>
      </w:r>
      <w:proofErr w:type="spellEnd"/>
      <w:r w:rsidRPr="00993F8C">
        <w:rPr>
          <w:rFonts w:ascii="Times New Roman" w:hAnsi="Times New Roman" w:cs="Times New Roman"/>
          <w:color w:val="000000" w:themeColor="text1"/>
          <w:sz w:val="20"/>
          <w:szCs w:val="20"/>
        </w:rPr>
        <w:t xml:space="preserve"> </w:t>
      </w:r>
      <w:proofErr w:type="spellStart"/>
      <w:r w:rsidRPr="00993F8C">
        <w:rPr>
          <w:rFonts w:ascii="Times New Roman" w:hAnsi="Times New Roman" w:cs="Times New Roman"/>
          <w:color w:val="000000" w:themeColor="text1"/>
          <w:sz w:val="20"/>
          <w:szCs w:val="20"/>
        </w:rPr>
        <w:t>und</w:t>
      </w:r>
      <w:proofErr w:type="spellEnd"/>
      <w:r w:rsidRPr="00993F8C">
        <w:rPr>
          <w:rFonts w:ascii="Times New Roman" w:hAnsi="Times New Roman" w:cs="Times New Roman"/>
          <w:color w:val="000000" w:themeColor="text1"/>
          <w:sz w:val="20"/>
          <w:szCs w:val="20"/>
        </w:rPr>
        <w:t xml:space="preserve"> </w:t>
      </w:r>
      <w:proofErr w:type="spellStart"/>
      <w:r w:rsidRPr="00993F8C">
        <w:rPr>
          <w:rFonts w:ascii="Times New Roman" w:hAnsi="Times New Roman" w:cs="Times New Roman"/>
          <w:color w:val="000000" w:themeColor="text1"/>
          <w:sz w:val="20"/>
          <w:szCs w:val="20"/>
        </w:rPr>
        <w:t>Jahrhundert</w:t>
      </w:r>
      <w:proofErr w:type="spellEnd"/>
      <w:r w:rsidRPr="00993F8C">
        <w:rPr>
          <w:rFonts w:ascii="Times New Roman" w:hAnsi="Times New Roman" w:cs="Times New Roman"/>
          <w:color w:val="000000" w:themeColor="text1"/>
          <w:sz w:val="20"/>
          <w:szCs w:val="20"/>
        </w:rPr>
        <w:t xml:space="preserve"> der </w:t>
      </w:r>
      <w:proofErr w:type="spellStart"/>
      <w:r w:rsidRPr="00993F8C">
        <w:rPr>
          <w:rFonts w:ascii="Times New Roman" w:hAnsi="Times New Roman" w:cs="Times New Roman"/>
          <w:color w:val="000000" w:themeColor="text1"/>
          <w:sz w:val="20"/>
          <w:szCs w:val="20"/>
        </w:rPr>
        <w:t>Aufklärung</w:t>
      </w:r>
      <w:proofErr w:type="spellEnd"/>
      <w:r w:rsidRPr="00993F8C">
        <w:rPr>
          <w:rFonts w:ascii="Times New Roman" w:hAnsi="Times New Roman" w:cs="Times New Roman"/>
          <w:color w:val="000000" w:themeColor="text1"/>
          <w:sz w:val="20"/>
          <w:szCs w:val="20"/>
        </w:rPr>
        <w:t xml:space="preserve">. </w:t>
      </w:r>
      <w:proofErr w:type="spellStart"/>
      <w:r w:rsidRPr="00993F8C">
        <w:rPr>
          <w:rFonts w:ascii="Times New Roman" w:hAnsi="Times New Roman" w:cs="Times New Roman"/>
          <w:color w:val="000000" w:themeColor="text1"/>
          <w:sz w:val="20"/>
          <w:szCs w:val="20"/>
        </w:rPr>
        <w:t>Kulturtransfer</w:t>
      </w:r>
      <w:proofErr w:type="spellEnd"/>
      <w:r w:rsidRPr="00993F8C">
        <w:rPr>
          <w:rFonts w:ascii="Times New Roman" w:hAnsi="Times New Roman" w:cs="Times New Roman"/>
          <w:color w:val="000000" w:themeColor="text1"/>
          <w:sz w:val="20"/>
          <w:szCs w:val="20"/>
        </w:rPr>
        <w:t xml:space="preserve"> </w:t>
      </w:r>
      <w:proofErr w:type="spellStart"/>
      <w:r w:rsidRPr="00993F8C">
        <w:rPr>
          <w:rFonts w:ascii="Times New Roman" w:hAnsi="Times New Roman" w:cs="Times New Roman"/>
          <w:color w:val="000000" w:themeColor="text1"/>
          <w:sz w:val="20"/>
          <w:szCs w:val="20"/>
        </w:rPr>
        <w:t>zwischen</w:t>
      </w:r>
      <w:proofErr w:type="spellEnd"/>
      <w:r w:rsidRPr="00993F8C">
        <w:rPr>
          <w:rFonts w:ascii="Times New Roman" w:hAnsi="Times New Roman" w:cs="Times New Roman"/>
          <w:color w:val="000000" w:themeColor="text1"/>
          <w:sz w:val="20"/>
          <w:szCs w:val="20"/>
        </w:rPr>
        <w:t xml:space="preserve"> den </w:t>
      </w:r>
      <w:proofErr w:type="spellStart"/>
      <w:r w:rsidRPr="00993F8C">
        <w:rPr>
          <w:rFonts w:ascii="Times New Roman" w:hAnsi="Times New Roman" w:cs="Times New Roman"/>
          <w:color w:val="000000" w:themeColor="text1"/>
          <w:sz w:val="20"/>
          <w:szCs w:val="20"/>
        </w:rPr>
        <w:t>Niederlanden</w:t>
      </w:r>
      <w:proofErr w:type="spellEnd"/>
      <w:r w:rsidRPr="00993F8C">
        <w:rPr>
          <w:rFonts w:ascii="Times New Roman" w:hAnsi="Times New Roman" w:cs="Times New Roman"/>
          <w:color w:val="000000" w:themeColor="text1"/>
          <w:sz w:val="20"/>
          <w:szCs w:val="20"/>
        </w:rPr>
        <w:t xml:space="preserve"> </w:t>
      </w:r>
      <w:proofErr w:type="spellStart"/>
      <w:r w:rsidRPr="00993F8C">
        <w:rPr>
          <w:rFonts w:ascii="Times New Roman" w:hAnsi="Times New Roman" w:cs="Times New Roman"/>
          <w:color w:val="000000" w:themeColor="text1"/>
          <w:sz w:val="20"/>
          <w:szCs w:val="20"/>
        </w:rPr>
        <w:t>und</w:t>
      </w:r>
      <w:proofErr w:type="spellEnd"/>
      <w:r w:rsidRPr="00993F8C">
        <w:rPr>
          <w:rFonts w:ascii="Times New Roman" w:hAnsi="Times New Roman" w:cs="Times New Roman"/>
          <w:color w:val="000000" w:themeColor="text1"/>
          <w:sz w:val="20"/>
          <w:szCs w:val="20"/>
        </w:rPr>
        <w:t xml:space="preserve"> dem </w:t>
      </w:r>
      <w:proofErr w:type="spellStart"/>
      <w:r w:rsidRPr="00993F8C">
        <w:rPr>
          <w:rFonts w:ascii="Times New Roman" w:hAnsi="Times New Roman" w:cs="Times New Roman"/>
          <w:color w:val="000000" w:themeColor="text1"/>
          <w:sz w:val="20"/>
          <w:szCs w:val="20"/>
        </w:rPr>
        <w:t>mitteldeutschen</w:t>
      </w:r>
      <w:proofErr w:type="spellEnd"/>
      <w:r w:rsidRPr="00993F8C">
        <w:rPr>
          <w:rFonts w:ascii="Times New Roman" w:hAnsi="Times New Roman" w:cs="Times New Roman"/>
          <w:color w:val="000000" w:themeColor="text1"/>
          <w:sz w:val="20"/>
          <w:szCs w:val="20"/>
        </w:rPr>
        <w:t xml:space="preserve"> </w:t>
      </w:r>
      <w:proofErr w:type="spellStart"/>
      <w:r w:rsidRPr="00993F8C">
        <w:rPr>
          <w:rFonts w:ascii="Times New Roman" w:hAnsi="Times New Roman" w:cs="Times New Roman"/>
          <w:color w:val="000000" w:themeColor="text1"/>
          <w:sz w:val="20"/>
          <w:szCs w:val="20"/>
        </w:rPr>
        <w:t>Raum</w:t>
      </w:r>
      <w:proofErr w:type="spellEnd"/>
      <w:r w:rsidRPr="00993F8C">
        <w:rPr>
          <w:rFonts w:ascii="Times New Roman" w:hAnsi="Times New Roman" w:cs="Times New Roman"/>
          <w:color w:val="000000" w:themeColor="text1"/>
          <w:sz w:val="20"/>
          <w:szCs w:val="20"/>
        </w:rPr>
        <w:t xml:space="preserve"> im 17. </w:t>
      </w:r>
      <w:proofErr w:type="spellStart"/>
      <w:r w:rsidRPr="00993F8C">
        <w:rPr>
          <w:rFonts w:ascii="Times New Roman" w:hAnsi="Times New Roman" w:cs="Times New Roman"/>
          <w:color w:val="000000" w:themeColor="text1"/>
          <w:sz w:val="20"/>
          <w:szCs w:val="20"/>
        </w:rPr>
        <w:t>und</w:t>
      </w:r>
      <w:proofErr w:type="spellEnd"/>
      <w:r w:rsidRPr="00993F8C">
        <w:rPr>
          <w:rFonts w:ascii="Times New Roman" w:hAnsi="Times New Roman" w:cs="Times New Roman"/>
          <w:color w:val="000000" w:themeColor="text1"/>
          <w:sz w:val="20"/>
          <w:szCs w:val="20"/>
        </w:rPr>
        <w:t xml:space="preserve"> 18. </w:t>
      </w:r>
      <w:proofErr w:type="spellStart"/>
      <w:r w:rsidRPr="00993F8C">
        <w:rPr>
          <w:rFonts w:ascii="Times New Roman" w:hAnsi="Times New Roman" w:cs="Times New Roman"/>
          <w:color w:val="000000" w:themeColor="text1"/>
          <w:sz w:val="20"/>
          <w:szCs w:val="20"/>
        </w:rPr>
        <w:t>Jahrhundert</w:t>
      </w:r>
      <w:proofErr w:type="spellEnd"/>
      <w:r w:rsidRPr="00993F8C">
        <w:rPr>
          <w:rFonts w:ascii="Times New Roman" w:hAnsi="Times New Roman" w:cs="Times New Roman"/>
          <w:color w:val="000000" w:themeColor="text1"/>
          <w:sz w:val="20"/>
          <w:szCs w:val="20"/>
          <w:shd w:val="clear" w:color="auto" w:fill="FFFFFF"/>
        </w:rPr>
        <w:t xml:space="preserve"> [</w:t>
      </w:r>
      <w:proofErr w:type="gramStart"/>
      <w:r w:rsidRPr="00993F8C">
        <w:rPr>
          <w:rFonts w:ascii="Times New Roman" w:hAnsi="Times New Roman" w:cs="Times New Roman"/>
          <w:color w:val="000000" w:themeColor="text1"/>
          <w:sz w:val="20"/>
          <w:szCs w:val="20"/>
          <w:shd w:val="clear" w:color="auto" w:fill="FFFFFF"/>
        </w:rPr>
        <w:t>online</w:t>
      </w:r>
      <w:proofErr w:type="gramEnd"/>
      <w:r w:rsidRPr="00993F8C">
        <w:rPr>
          <w:rFonts w:ascii="Times New Roman" w:hAnsi="Times New Roman" w:cs="Times New Roman"/>
          <w:color w:val="000000" w:themeColor="text1"/>
          <w:sz w:val="20"/>
          <w:szCs w:val="20"/>
          <w:shd w:val="clear" w:color="auto" w:fill="FFFFFF"/>
        </w:rPr>
        <w:t>],</w:t>
      </w:r>
      <w:r w:rsidRPr="00993F8C">
        <w:rPr>
          <w:rFonts w:ascii="Times New Roman" w:hAnsi="Times New Roman" w:cs="Times New Roman"/>
          <w:color w:val="000000" w:themeColor="text1"/>
          <w:sz w:val="20"/>
          <w:szCs w:val="20"/>
        </w:rPr>
        <w:t xml:space="preserve"> </w:t>
      </w:r>
      <w:r w:rsidRPr="00993F8C">
        <w:rPr>
          <w:rFonts w:ascii="Times New Roman" w:hAnsi="Times New Roman" w:cs="Times New Roman"/>
          <w:color w:val="000000" w:themeColor="text1"/>
          <w:sz w:val="20"/>
          <w:szCs w:val="20"/>
          <w:shd w:val="clear" w:color="auto" w:fill="FFFFFF"/>
        </w:rPr>
        <w:t xml:space="preserve"> </w:t>
      </w:r>
      <w:proofErr w:type="spellStart"/>
      <w:r w:rsidRPr="00993F8C">
        <w:rPr>
          <w:rFonts w:ascii="Times New Roman" w:hAnsi="Times New Roman" w:cs="Times New Roman"/>
          <w:color w:val="000000" w:themeColor="text1"/>
          <w:sz w:val="20"/>
          <w:szCs w:val="20"/>
        </w:rPr>
        <w:t>Internationale</w:t>
      </w:r>
      <w:proofErr w:type="spellEnd"/>
      <w:r w:rsidRPr="00993F8C">
        <w:rPr>
          <w:rFonts w:ascii="Times New Roman" w:hAnsi="Times New Roman" w:cs="Times New Roman"/>
          <w:color w:val="000000" w:themeColor="text1"/>
          <w:sz w:val="20"/>
          <w:szCs w:val="20"/>
        </w:rPr>
        <w:t xml:space="preserve"> </w:t>
      </w:r>
      <w:proofErr w:type="spellStart"/>
      <w:r w:rsidRPr="00993F8C">
        <w:rPr>
          <w:rFonts w:ascii="Times New Roman" w:hAnsi="Times New Roman" w:cs="Times New Roman"/>
          <w:color w:val="000000" w:themeColor="text1"/>
          <w:sz w:val="20"/>
          <w:szCs w:val="20"/>
        </w:rPr>
        <w:t>und</w:t>
      </w:r>
      <w:proofErr w:type="spellEnd"/>
      <w:r w:rsidRPr="00993F8C">
        <w:rPr>
          <w:rFonts w:ascii="Times New Roman" w:hAnsi="Times New Roman" w:cs="Times New Roman"/>
          <w:color w:val="000000" w:themeColor="text1"/>
          <w:sz w:val="20"/>
          <w:szCs w:val="20"/>
        </w:rPr>
        <w:t xml:space="preserve"> </w:t>
      </w:r>
      <w:proofErr w:type="spellStart"/>
      <w:r w:rsidRPr="00993F8C">
        <w:rPr>
          <w:rFonts w:ascii="Times New Roman" w:hAnsi="Times New Roman" w:cs="Times New Roman"/>
          <w:color w:val="000000" w:themeColor="text1"/>
          <w:sz w:val="20"/>
          <w:szCs w:val="20"/>
        </w:rPr>
        <w:t>interdisziplinäre</w:t>
      </w:r>
      <w:proofErr w:type="spellEnd"/>
      <w:r w:rsidRPr="00993F8C">
        <w:rPr>
          <w:rFonts w:ascii="Times New Roman" w:hAnsi="Times New Roman" w:cs="Times New Roman"/>
          <w:color w:val="000000" w:themeColor="text1"/>
          <w:sz w:val="20"/>
          <w:szCs w:val="20"/>
        </w:rPr>
        <w:t xml:space="preserve"> </w:t>
      </w:r>
      <w:proofErr w:type="spellStart"/>
      <w:r w:rsidRPr="00993F8C">
        <w:rPr>
          <w:rFonts w:ascii="Times New Roman" w:hAnsi="Times New Roman" w:cs="Times New Roman"/>
          <w:color w:val="000000" w:themeColor="text1"/>
          <w:sz w:val="20"/>
          <w:szCs w:val="20"/>
        </w:rPr>
        <w:t>Tagung</w:t>
      </w:r>
      <w:proofErr w:type="spellEnd"/>
      <w:r w:rsidRPr="00993F8C">
        <w:rPr>
          <w:rFonts w:ascii="Times New Roman" w:hAnsi="Times New Roman" w:cs="Times New Roman"/>
          <w:color w:val="000000" w:themeColor="text1"/>
          <w:sz w:val="20"/>
          <w:szCs w:val="20"/>
        </w:rPr>
        <w:t xml:space="preserve"> der </w:t>
      </w:r>
      <w:proofErr w:type="spellStart"/>
      <w:r w:rsidRPr="00993F8C">
        <w:rPr>
          <w:rFonts w:ascii="Times New Roman" w:hAnsi="Times New Roman" w:cs="Times New Roman"/>
          <w:color w:val="000000" w:themeColor="text1"/>
          <w:sz w:val="20"/>
          <w:szCs w:val="20"/>
        </w:rPr>
        <w:t>Franckeschen</w:t>
      </w:r>
      <w:proofErr w:type="spellEnd"/>
      <w:r w:rsidRPr="00993F8C">
        <w:rPr>
          <w:rFonts w:ascii="Times New Roman" w:hAnsi="Times New Roman" w:cs="Times New Roman"/>
          <w:color w:val="000000" w:themeColor="text1"/>
          <w:sz w:val="20"/>
          <w:szCs w:val="20"/>
        </w:rPr>
        <w:t xml:space="preserve"> </w:t>
      </w:r>
      <w:proofErr w:type="spellStart"/>
      <w:r w:rsidRPr="00993F8C">
        <w:rPr>
          <w:rFonts w:ascii="Times New Roman" w:hAnsi="Times New Roman" w:cs="Times New Roman"/>
          <w:color w:val="000000" w:themeColor="text1"/>
          <w:sz w:val="20"/>
          <w:szCs w:val="20"/>
        </w:rPr>
        <w:t>Stiftungen</w:t>
      </w:r>
      <w:proofErr w:type="spellEnd"/>
      <w:r w:rsidRPr="00993F8C">
        <w:rPr>
          <w:rFonts w:ascii="Times New Roman" w:hAnsi="Times New Roman" w:cs="Times New Roman"/>
          <w:color w:val="000000" w:themeColor="text1"/>
          <w:sz w:val="20"/>
          <w:szCs w:val="20"/>
        </w:rPr>
        <w:t xml:space="preserve"> </w:t>
      </w:r>
      <w:proofErr w:type="spellStart"/>
      <w:r w:rsidRPr="00993F8C">
        <w:rPr>
          <w:rFonts w:ascii="Times New Roman" w:hAnsi="Times New Roman" w:cs="Times New Roman"/>
          <w:color w:val="000000" w:themeColor="text1"/>
          <w:sz w:val="20"/>
          <w:szCs w:val="20"/>
        </w:rPr>
        <w:t>zu</w:t>
      </w:r>
      <w:proofErr w:type="spellEnd"/>
      <w:r w:rsidRPr="00993F8C">
        <w:rPr>
          <w:rFonts w:ascii="Times New Roman" w:hAnsi="Times New Roman" w:cs="Times New Roman"/>
          <w:color w:val="000000" w:themeColor="text1"/>
          <w:sz w:val="20"/>
          <w:szCs w:val="20"/>
        </w:rPr>
        <w:t xml:space="preserve"> Halle </w:t>
      </w:r>
      <w:proofErr w:type="spellStart"/>
      <w:r w:rsidRPr="00993F8C">
        <w:rPr>
          <w:rFonts w:ascii="Times New Roman" w:hAnsi="Times New Roman" w:cs="Times New Roman"/>
          <w:color w:val="000000" w:themeColor="text1"/>
          <w:sz w:val="20"/>
          <w:szCs w:val="20"/>
        </w:rPr>
        <w:t>gemeinsam</w:t>
      </w:r>
      <w:proofErr w:type="spellEnd"/>
      <w:r w:rsidRPr="00993F8C">
        <w:rPr>
          <w:rFonts w:ascii="Times New Roman" w:hAnsi="Times New Roman" w:cs="Times New Roman"/>
          <w:color w:val="000000" w:themeColor="text1"/>
          <w:sz w:val="20"/>
          <w:szCs w:val="20"/>
        </w:rPr>
        <w:t xml:space="preserve"> mit der </w:t>
      </w:r>
      <w:proofErr w:type="spellStart"/>
      <w:r w:rsidRPr="00993F8C">
        <w:rPr>
          <w:rFonts w:ascii="Times New Roman" w:hAnsi="Times New Roman" w:cs="Times New Roman"/>
          <w:color w:val="000000" w:themeColor="text1"/>
          <w:sz w:val="20"/>
          <w:szCs w:val="20"/>
        </w:rPr>
        <w:t>Kulturstiftung</w:t>
      </w:r>
      <w:proofErr w:type="spellEnd"/>
      <w:r w:rsidRPr="00993F8C">
        <w:rPr>
          <w:rFonts w:ascii="Times New Roman" w:hAnsi="Times New Roman" w:cs="Times New Roman"/>
          <w:color w:val="000000" w:themeColor="text1"/>
          <w:sz w:val="20"/>
          <w:szCs w:val="20"/>
        </w:rPr>
        <w:t xml:space="preserve"> </w:t>
      </w:r>
      <w:proofErr w:type="spellStart"/>
      <w:r w:rsidRPr="00993F8C">
        <w:rPr>
          <w:rFonts w:ascii="Times New Roman" w:hAnsi="Times New Roman" w:cs="Times New Roman"/>
          <w:color w:val="000000" w:themeColor="text1"/>
          <w:sz w:val="20"/>
          <w:szCs w:val="20"/>
        </w:rPr>
        <w:t>DessauWörlitz</w:t>
      </w:r>
      <w:proofErr w:type="spellEnd"/>
      <w:r w:rsidRPr="00993F8C">
        <w:rPr>
          <w:rFonts w:ascii="Times New Roman" w:hAnsi="Times New Roman" w:cs="Times New Roman"/>
          <w:color w:val="000000" w:themeColor="text1"/>
          <w:sz w:val="20"/>
          <w:szCs w:val="20"/>
        </w:rPr>
        <w:t xml:space="preserve"> – </w:t>
      </w:r>
      <w:proofErr w:type="spellStart"/>
      <w:r w:rsidRPr="00993F8C">
        <w:rPr>
          <w:rFonts w:ascii="Times New Roman" w:hAnsi="Times New Roman" w:cs="Times New Roman"/>
          <w:color w:val="000000" w:themeColor="text1"/>
          <w:sz w:val="20"/>
          <w:szCs w:val="20"/>
        </w:rPr>
        <w:t>zugleich</w:t>
      </w:r>
      <w:proofErr w:type="spellEnd"/>
      <w:r w:rsidRPr="00993F8C">
        <w:rPr>
          <w:rFonts w:ascii="Times New Roman" w:hAnsi="Times New Roman" w:cs="Times New Roman"/>
          <w:color w:val="000000" w:themeColor="text1"/>
          <w:sz w:val="20"/>
          <w:szCs w:val="20"/>
        </w:rPr>
        <w:t xml:space="preserve"> </w:t>
      </w:r>
      <w:proofErr w:type="spellStart"/>
      <w:r w:rsidRPr="00993F8C">
        <w:rPr>
          <w:rFonts w:ascii="Times New Roman" w:hAnsi="Times New Roman" w:cs="Times New Roman"/>
          <w:color w:val="000000" w:themeColor="text1"/>
          <w:sz w:val="20"/>
          <w:szCs w:val="20"/>
        </w:rPr>
        <w:t>Jahrestagung</w:t>
      </w:r>
      <w:proofErr w:type="spellEnd"/>
      <w:r w:rsidRPr="00993F8C">
        <w:rPr>
          <w:rFonts w:ascii="Times New Roman" w:hAnsi="Times New Roman" w:cs="Times New Roman"/>
          <w:color w:val="000000" w:themeColor="text1"/>
          <w:sz w:val="20"/>
          <w:szCs w:val="20"/>
        </w:rPr>
        <w:t xml:space="preserve"> 2010 der </w:t>
      </w:r>
      <w:proofErr w:type="spellStart"/>
      <w:r w:rsidRPr="00993F8C">
        <w:rPr>
          <w:rFonts w:ascii="Times New Roman" w:hAnsi="Times New Roman" w:cs="Times New Roman"/>
          <w:color w:val="000000" w:themeColor="text1"/>
          <w:sz w:val="20"/>
          <w:szCs w:val="20"/>
        </w:rPr>
        <w:t>Dessau-Wörlitz-Kommission</w:t>
      </w:r>
      <w:proofErr w:type="spellEnd"/>
      <w:r w:rsidRPr="00993F8C">
        <w:rPr>
          <w:rFonts w:ascii="Times New Roman" w:hAnsi="Times New Roman" w:cs="Times New Roman"/>
          <w:color w:val="000000" w:themeColor="text1"/>
          <w:sz w:val="20"/>
          <w:szCs w:val="20"/>
        </w:rPr>
        <w:t xml:space="preserve"> am IZEA, 2-4 </w:t>
      </w:r>
      <w:proofErr w:type="spellStart"/>
      <w:r w:rsidRPr="00993F8C">
        <w:rPr>
          <w:rFonts w:ascii="Times New Roman" w:hAnsi="Times New Roman" w:cs="Times New Roman"/>
          <w:color w:val="000000" w:themeColor="text1"/>
          <w:sz w:val="20"/>
          <w:szCs w:val="20"/>
        </w:rPr>
        <w:t>September</w:t>
      </w:r>
      <w:proofErr w:type="spellEnd"/>
      <w:r w:rsidRPr="00993F8C">
        <w:rPr>
          <w:rFonts w:ascii="Times New Roman" w:hAnsi="Times New Roman" w:cs="Times New Roman"/>
          <w:color w:val="000000" w:themeColor="text1"/>
          <w:sz w:val="20"/>
          <w:szCs w:val="20"/>
        </w:rPr>
        <w:t xml:space="preserve"> 2010, Halle </w:t>
      </w:r>
      <w:proofErr w:type="spellStart"/>
      <w:r w:rsidRPr="00993F8C">
        <w:rPr>
          <w:rFonts w:ascii="Times New Roman" w:hAnsi="Times New Roman" w:cs="Times New Roman"/>
          <w:color w:val="000000" w:themeColor="text1"/>
          <w:sz w:val="20"/>
          <w:szCs w:val="20"/>
        </w:rPr>
        <w:t>und</w:t>
      </w:r>
      <w:proofErr w:type="spellEnd"/>
      <w:r w:rsidRPr="00993F8C">
        <w:rPr>
          <w:rFonts w:ascii="Times New Roman" w:hAnsi="Times New Roman" w:cs="Times New Roman"/>
          <w:color w:val="000000" w:themeColor="text1"/>
          <w:sz w:val="20"/>
          <w:szCs w:val="20"/>
        </w:rPr>
        <w:t xml:space="preserve"> </w:t>
      </w:r>
      <w:proofErr w:type="spellStart"/>
      <w:r w:rsidRPr="00993F8C">
        <w:rPr>
          <w:rFonts w:ascii="Times New Roman" w:hAnsi="Times New Roman" w:cs="Times New Roman"/>
          <w:color w:val="000000" w:themeColor="text1"/>
          <w:sz w:val="20"/>
          <w:szCs w:val="20"/>
        </w:rPr>
        <w:t>Oranienbaum</w:t>
      </w:r>
      <w:proofErr w:type="spellEnd"/>
      <w:r w:rsidRPr="00993F8C">
        <w:rPr>
          <w:rFonts w:ascii="Times New Roman" w:hAnsi="Times New Roman" w:cs="Times New Roman"/>
          <w:color w:val="000000" w:themeColor="text1"/>
          <w:sz w:val="20"/>
          <w:szCs w:val="20"/>
        </w:rPr>
        <w:t xml:space="preserve">, </w:t>
      </w:r>
      <w:proofErr w:type="spellStart"/>
      <w:r w:rsidRPr="00993F8C">
        <w:rPr>
          <w:rFonts w:ascii="Times New Roman" w:hAnsi="Times New Roman" w:cs="Times New Roman"/>
          <w:color w:val="000000" w:themeColor="text1"/>
          <w:sz w:val="20"/>
          <w:szCs w:val="20"/>
          <w:shd w:val="clear" w:color="auto" w:fill="FFFFFF"/>
        </w:rPr>
        <w:t>Universität</w:t>
      </w:r>
      <w:proofErr w:type="spellEnd"/>
      <w:r w:rsidRPr="00993F8C">
        <w:rPr>
          <w:rFonts w:ascii="Times New Roman" w:hAnsi="Times New Roman" w:cs="Times New Roman"/>
          <w:color w:val="000000" w:themeColor="text1"/>
          <w:sz w:val="20"/>
          <w:szCs w:val="20"/>
          <w:shd w:val="clear" w:color="auto" w:fill="FFFFFF"/>
        </w:rPr>
        <w:t xml:space="preserve"> Halle</w:t>
      </w:r>
      <w:r w:rsidRPr="00993F8C">
        <w:rPr>
          <w:rFonts w:ascii="Times New Roman" w:hAnsi="Times New Roman" w:cs="Times New Roman"/>
          <w:color w:val="000000" w:themeColor="text1"/>
          <w:sz w:val="20"/>
          <w:szCs w:val="20"/>
        </w:rPr>
        <w:t>, 1-7.</w:t>
      </w:r>
    </w:p>
    <w:p w:rsidR="00B00835" w:rsidRPr="00993F8C" w:rsidRDefault="00B00835" w:rsidP="00B00835">
      <w:pPr>
        <w:pStyle w:val="HTMLncedenBiimlendirilmi"/>
        <w:spacing w:after="120"/>
        <w:rPr>
          <w:rFonts w:ascii="Times New Roman" w:hAnsi="Times New Roman" w:cs="Times New Roman"/>
          <w:color w:val="000000" w:themeColor="text1"/>
          <w:shd w:val="clear" w:color="auto" w:fill="FFFFFF"/>
        </w:rPr>
      </w:pPr>
      <w:r w:rsidRPr="00993F8C">
        <w:rPr>
          <w:rFonts w:ascii="Times New Roman" w:hAnsi="Times New Roman" w:cs="Times New Roman"/>
          <w:color w:val="000000" w:themeColor="text1"/>
          <w:shd w:val="clear" w:color="auto" w:fill="FFFFFF"/>
        </w:rPr>
        <w:t xml:space="preserve">HESSE, H. (2014), </w:t>
      </w:r>
      <w:proofErr w:type="spellStart"/>
      <w:r w:rsidRPr="00993F8C">
        <w:rPr>
          <w:rFonts w:ascii="Times New Roman" w:hAnsi="Times New Roman" w:cs="Times New Roman"/>
          <w:color w:val="000000" w:themeColor="text1"/>
        </w:rPr>
        <w:t>Romantische</w:t>
      </w:r>
      <w:proofErr w:type="spellEnd"/>
      <w:r w:rsidRPr="00993F8C">
        <w:rPr>
          <w:rFonts w:ascii="Times New Roman" w:hAnsi="Times New Roman" w:cs="Times New Roman"/>
          <w:color w:val="000000" w:themeColor="text1"/>
        </w:rPr>
        <w:t xml:space="preserve"> </w:t>
      </w:r>
      <w:proofErr w:type="spellStart"/>
      <w:r w:rsidRPr="00993F8C">
        <w:rPr>
          <w:rFonts w:ascii="Times New Roman" w:hAnsi="Times New Roman" w:cs="Times New Roman"/>
          <w:color w:val="000000" w:themeColor="text1"/>
        </w:rPr>
        <w:t>Lieder</w:t>
      </w:r>
      <w:proofErr w:type="spellEnd"/>
      <w:r w:rsidRPr="00993F8C">
        <w:rPr>
          <w:rFonts w:ascii="Times New Roman" w:hAnsi="Times New Roman" w:cs="Times New Roman"/>
          <w:color w:val="000000" w:themeColor="text1"/>
        </w:rPr>
        <w:t xml:space="preserve"> </w:t>
      </w:r>
      <w:r w:rsidRPr="00993F8C">
        <w:rPr>
          <w:rFonts w:ascii="Times New Roman" w:hAnsi="Times New Roman" w:cs="Times New Roman"/>
          <w:color w:val="000000" w:themeColor="text1"/>
          <w:shd w:val="clear" w:color="auto" w:fill="FFFFFF"/>
        </w:rPr>
        <w:t>[</w:t>
      </w:r>
      <w:proofErr w:type="gramStart"/>
      <w:r w:rsidRPr="00993F8C">
        <w:rPr>
          <w:rFonts w:ascii="Times New Roman" w:hAnsi="Times New Roman" w:cs="Times New Roman"/>
          <w:color w:val="000000" w:themeColor="text1"/>
          <w:shd w:val="clear" w:color="auto" w:fill="FFFFFF"/>
        </w:rPr>
        <w:t>online</w:t>
      </w:r>
      <w:proofErr w:type="gramEnd"/>
      <w:r w:rsidRPr="00993F8C">
        <w:rPr>
          <w:rFonts w:ascii="Times New Roman" w:hAnsi="Times New Roman" w:cs="Times New Roman"/>
          <w:color w:val="000000" w:themeColor="text1"/>
          <w:shd w:val="clear" w:color="auto" w:fill="FFFFFF"/>
        </w:rPr>
        <w:t xml:space="preserve">], </w:t>
      </w:r>
      <w:proofErr w:type="spellStart"/>
      <w:r w:rsidRPr="00993F8C">
        <w:rPr>
          <w:rFonts w:ascii="Times New Roman" w:hAnsi="Times New Roman" w:cs="Times New Roman"/>
          <w:color w:val="000000" w:themeColor="text1"/>
          <w:shd w:val="clear" w:color="auto" w:fill="FFFFFF"/>
        </w:rPr>
        <w:t>Pierson</w:t>
      </w:r>
      <w:proofErr w:type="spellEnd"/>
      <w:r w:rsidRPr="00993F8C">
        <w:rPr>
          <w:rFonts w:ascii="Times New Roman" w:hAnsi="Times New Roman" w:cs="Times New Roman"/>
          <w:color w:val="000000" w:themeColor="text1"/>
          <w:shd w:val="clear" w:color="auto" w:fill="FFFFFF"/>
        </w:rPr>
        <w:t>, Gutenberg,  </w:t>
      </w:r>
      <w:hyperlink r:id="rId18" w:history="1">
        <w:r w:rsidRPr="00993F8C">
          <w:rPr>
            <w:rStyle w:val="Kpr"/>
            <w:rFonts w:ascii="Times New Roman" w:hAnsi="Times New Roman" w:cs="Times New Roman"/>
            <w:color w:val="000000" w:themeColor="text1"/>
            <w:shd w:val="clear" w:color="auto" w:fill="FFFFFF"/>
          </w:rPr>
          <w:t>https://www.gutenberg.org/files/46135/46135-h/46135-h.htm</w:t>
        </w:r>
      </w:hyperlink>
      <w:r w:rsidRPr="00993F8C">
        <w:rPr>
          <w:rFonts w:ascii="Times New Roman" w:hAnsi="Times New Roman" w:cs="Times New Roman"/>
          <w:color w:val="000000" w:themeColor="text1"/>
          <w:shd w:val="clear" w:color="auto" w:fill="FFFFFF"/>
        </w:rPr>
        <w:t>, [Erişim Tarihi: 26 Kasım 2020].</w:t>
      </w:r>
    </w:p>
    <w:p w:rsidR="00B00835" w:rsidRPr="00993F8C" w:rsidRDefault="00B00835" w:rsidP="00B00835">
      <w:pPr>
        <w:spacing w:after="120" w:line="240" w:lineRule="auto"/>
        <w:rPr>
          <w:rFonts w:ascii="Times New Roman" w:hAnsi="Times New Roman" w:cs="Times New Roman"/>
          <w:color w:val="000000" w:themeColor="text1"/>
          <w:sz w:val="20"/>
          <w:szCs w:val="20"/>
          <w:shd w:val="clear" w:color="auto" w:fill="FFFFFF"/>
        </w:rPr>
      </w:pPr>
      <w:r w:rsidRPr="00993F8C">
        <w:rPr>
          <w:rStyle w:val="Kpr"/>
          <w:rFonts w:ascii="Times New Roman" w:hAnsi="Times New Roman" w:cs="Times New Roman"/>
          <w:color w:val="000000" w:themeColor="text1"/>
          <w:sz w:val="20"/>
          <w:szCs w:val="20"/>
        </w:rPr>
        <w:t xml:space="preserve">HÜRRİYET (2017), </w:t>
      </w:r>
      <w:r w:rsidRPr="00993F8C">
        <w:rPr>
          <w:rStyle w:val="Kpr"/>
          <w:rFonts w:ascii="Times New Roman" w:hAnsi="Times New Roman" w:cs="Times New Roman"/>
          <w:color w:val="000000" w:themeColor="text1"/>
          <w:sz w:val="20"/>
          <w:szCs w:val="20"/>
          <w:u w:val="none"/>
        </w:rPr>
        <w:t>Ahmet</w:t>
      </w:r>
      <w:r w:rsidRPr="00993F8C">
        <w:rPr>
          <w:rStyle w:val="Kpr"/>
          <w:rFonts w:ascii="Times New Roman" w:hAnsi="Times New Roman" w:cs="Times New Roman"/>
          <w:color w:val="000000" w:themeColor="text1"/>
          <w:sz w:val="20"/>
          <w:szCs w:val="20"/>
        </w:rPr>
        <w:t xml:space="preserve"> Cemal kimdir, kaç yaşında hayatını kaybetti</w:t>
      </w:r>
      <w:r w:rsidRPr="00993F8C">
        <w:rPr>
          <w:rStyle w:val="Kpr"/>
          <w:rFonts w:ascii="Times New Roman" w:hAnsi="Times New Roman" w:cs="Times New Roman"/>
          <w:color w:val="000000" w:themeColor="text1"/>
          <w:sz w:val="20"/>
          <w:szCs w:val="20"/>
          <w:u w:val="none"/>
        </w:rPr>
        <w:t>?</w:t>
      </w:r>
      <w:r w:rsidRPr="00993F8C">
        <w:rPr>
          <w:rFonts w:ascii="Times New Roman" w:hAnsi="Times New Roman" w:cs="Times New Roman"/>
          <w:color w:val="000000" w:themeColor="text1"/>
          <w:sz w:val="20"/>
          <w:szCs w:val="20"/>
          <w:shd w:val="clear" w:color="auto" w:fill="FFFFFF"/>
        </w:rPr>
        <w:t xml:space="preserve"> [online]</w:t>
      </w:r>
      <w:r w:rsidRPr="00993F8C">
        <w:rPr>
          <w:rStyle w:val="Kpr"/>
          <w:rFonts w:ascii="Times New Roman" w:hAnsi="Times New Roman" w:cs="Times New Roman"/>
          <w:color w:val="000000" w:themeColor="text1"/>
          <w:sz w:val="20"/>
          <w:szCs w:val="20"/>
        </w:rPr>
        <w:t xml:space="preserve">, Hürriyet, </w:t>
      </w:r>
      <w:hyperlink r:id="rId19" w:anchor=":~:text=Ahmet%20Cemal'den%20gelen%20haber,sosyal%20medya%20hesaplar%C4%B1ndan%20dile%20getirdi" w:history="1">
        <w:r w:rsidRPr="00993F8C">
          <w:rPr>
            <w:rStyle w:val="Kpr"/>
            <w:rFonts w:ascii="Times New Roman" w:hAnsi="Times New Roman" w:cs="Times New Roman"/>
            <w:color w:val="000000" w:themeColor="text1"/>
            <w:sz w:val="20"/>
            <w:szCs w:val="20"/>
          </w:rPr>
          <w:t>https://www.hurriyet.com.tr/gundem/ahmet-cemal-kimdir-kac-yasinda-hayatini-kaybetti-40537123#:~:text=Ahmet%20Cemal'den%20gelen%20haber,sosyal%20medya%20hesaplar%C4%B1ndan%20dile%20getirdi</w:t>
        </w:r>
      </w:hyperlink>
      <w:proofErr w:type="gramStart"/>
      <w:r w:rsidRPr="00993F8C">
        <w:rPr>
          <w:rStyle w:val="Kpr"/>
          <w:rFonts w:ascii="Times New Roman" w:hAnsi="Times New Roman" w:cs="Times New Roman"/>
          <w:color w:val="000000" w:themeColor="text1"/>
          <w:sz w:val="20"/>
          <w:szCs w:val="20"/>
          <w:u w:val="none"/>
        </w:rPr>
        <w:t>.</w:t>
      </w:r>
      <w:r w:rsidRPr="00993F8C">
        <w:rPr>
          <w:rStyle w:val="Kpr"/>
          <w:rFonts w:ascii="Times New Roman" w:hAnsi="Times New Roman" w:cs="Times New Roman"/>
          <w:color w:val="000000" w:themeColor="text1"/>
          <w:sz w:val="20"/>
          <w:szCs w:val="20"/>
        </w:rPr>
        <w:t>,</w:t>
      </w:r>
      <w:proofErr w:type="gramEnd"/>
      <w:r w:rsidRPr="00993F8C">
        <w:rPr>
          <w:rStyle w:val="Kpr"/>
          <w:rFonts w:ascii="Times New Roman" w:hAnsi="Times New Roman" w:cs="Times New Roman"/>
          <w:color w:val="000000" w:themeColor="text1"/>
          <w:sz w:val="20"/>
          <w:szCs w:val="20"/>
        </w:rPr>
        <w:t xml:space="preserve"> </w:t>
      </w:r>
      <w:r w:rsidRPr="00993F8C">
        <w:rPr>
          <w:rFonts w:ascii="Times New Roman" w:hAnsi="Times New Roman" w:cs="Times New Roman"/>
          <w:color w:val="000000" w:themeColor="text1"/>
          <w:sz w:val="20"/>
          <w:szCs w:val="20"/>
          <w:shd w:val="clear" w:color="auto" w:fill="FFFFFF"/>
        </w:rPr>
        <w:t>[Erişim Tarihi: 26 Kasım 2020].</w:t>
      </w:r>
    </w:p>
    <w:p w:rsidR="00B00835" w:rsidRPr="00993F8C" w:rsidRDefault="00B00835" w:rsidP="00B00835">
      <w:pPr>
        <w:pStyle w:val="HTMLncedenBiimlendirilmi"/>
        <w:spacing w:after="120"/>
        <w:rPr>
          <w:rFonts w:ascii="Times New Roman" w:hAnsi="Times New Roman" w:cs="Times New Roman"/>
          <w:color w:val="000000" w:themeColor="text1"/>
        </w:rPr>
      </w:pPr>
      <w:r w:rsidRPr="00993F8C">
        <w:rPr>
          <w:rFonts w:ascii="Times New Roman" w:hAnsi="Times New Roman" w:cs="Times New Roman"/>
          <w:color w:val="000000" w:themeColor="text1"/>
        </w:rPr>
        <w:t xml:space="preserve">MACDONALD, G. (2015), </w:t>
      </w:r>
      <w:proofErr w:type="spellStart"/>
      <w:r w:rsidRPr="00993F8C">
        <w:rPr>
          <w:rFonts w:ascii="Times New Roman" w:hAnsi="Times New Roman" w:cs="Times New Roman"/>
          <w:color w:val="000000" w:themeColor="text1"/>
        </w:rPr>
        <w:t>Novalis</w:t>
      </w:r>
      <w:proofErr w:type="spellEnd"/>
      <w:r w:rsidRPr="00993F8C">
        <w:rPr>
          <w:rFonts w:ascii="Times New Roman" w:hAnsi="Times New Roman" w:cs="Times New Roman"/>
          <w:color w:val="000000" w:themeColor="text1"/>
        </w:rPr>
        <w:t xml:space="preserve">: </w:t>
      </w:r>
      <w:proofErr w:type="spellStart"/>
      <w:r w:rsidRPr="00993F8C">
        <w:rPr>
          <w:rFonts w:ascii="Times New Roman" w:hAnsi="Times New Roman" w:cs="Times New Roman"/>
          <w:color w:val="000000" w:themeColor="text1"/>
        </w:rPr>
        <w:t>Spiritual</w:t>
      </w:r>
      <w:proofErr w:type="spellEnd"/>
      <w:r w:rsidRPr="00993F8C">
        <w:rPr>
          <w:rFonts w:ascii="Times New Roman" w:hAnsi="Times New Roman" w:cs="Times New Roman"/>
          <w:color w:val="000000" w:themeColor="text1"/>
        </w:rPr>
        <w:t xml:space="preserve"> </w:t>
      </w:r>
      <w:proofErr w:type="spellStart"/>
      <w:r w:rsidRPr="00993F8C">
        <w:rPr>
          <w:rFonts w:ascii="Times New Roman" w:hAnsi="Times New Roman" w:cs="Times New Roman"/>
          <w:color w:val="000000" w:themeColor="text1"/>
        </w:rPr>
        <w:t>Songs</w:t>
      </w:r>
      <w:proofErr w:type="spellEnd"/>
      <w:r w:rsidRPr="00993F8C">
        <w:rPr>
          <w:rFonts w:ascii="Times New Roman" w:hAnsi="Times New Roman" w:cs="Times New Roman"/>
          <w:color w:val="000000" w:themeColor="text1"/>
        </w:rPr>
        <w:t xml:space="preserve">, </w:t>
      </w:r>
      <w:proofErr w:type="spellStart"/>
      <w:r w:rsidRPr="00993F8C">
        <w:rPr>
          <w:rFonts w:ascii="Times New Roman" w:hAnsi="Times New Roman" w:cs="Times New Roman"/>
          <w:color w:val="000000" w:themeColor="text1"/>
        </w:rPr>
        <w:t>Translated</w:t>
      </w:r>
      <w:proofErr w:type="spellEnd"/>
      <w:r w:rsidRPr="00993F8C">
        <w:rPr>
          <w:rFonts w:ascii="Times New Roman" w:hAnsi="Times New Roman" w:cs="Times New Roman"/>
          <w:color w:val="000000" w:themeColor="text1"/>
        </w:rPr>
        <w:t xml:space="preserve"> </w:t>
      </w:r>
      <w:proofErr w:type="spellStart"/>
      <w:r w:rsidRPr="00993F8C">
        <w:rPr>
          <w:rFonts w:ascii="Times New Roman" w:hAnsi="Times New Roman" w:cs="Times New Roman"/>
          <w:color w:val="000000" w:themeColor="text1"/>
        </w:rPr>
        <w:t>by</w:t>
      </w:r>
      <w:proofErr w:type="spellEnd"/>
      <w:r w:rsidRPr="00993F8C">
        <w:rPr>
          <w:rFonts w:ascii="Times New Roman" w:hAnsi="Times New Roman" w:cs="Times New Roman"/>
          <w:color w:val="000000" w:themeColor="text1"/>
        </w:rPr>
        <w:t xml:space="preserve"> George </w:t>
      </w:r>
      <w:proofErr w:type="spellStart"/>
      <w:r w:rsidRPr="00993F8C">
        <w:rPr>
          <w:rFonts w:ascii="Times New Roman" w:hAnsi="Times New Roman" w:cs="Times New Roman"/>
          <w:color w:val="000000" w:themeColor="text1"/>
        </w:rPr>
        <w:t>MacDonald</w:t>
      </w:r>
      <w:proofErr w:type="spellEnd"/>
      <w:r w:rsidRPr="00993F8C">
        <w:rPr>
          <w:rFonts w:ascii="Times New Roman" w:hAnsi="Times New Roman" w:cs="Times New Roman"/>
          <w:color w:val="000000" w:themeColor="text1"/>
        </w:rPr>
        <w:t xml:space="preserve"> </w:t>
      </w:r>
      <w:r w:rsidRPr="00993F8C">
        <w:rPr>
          <w:rFonts w:ascii="Times New Roman" w:hAnsi="Times New Roman" w:cs="Times New Roman"/>
          <w:color w:val="000000" w:themeColor="text1"/>
          <w:shd w:val="clear" w:color="auto" w:fill="FFFFFF"/>
        </w:rPr>
        <w:t>[</w:t>
      </w:r>
      <w:proofErr w:type="gramStart"/>
      <w:r w:rsidRPr="00993F8C">
        <w:rPr>
          <w:rFonts w:ascii="Times New Roman" w:hAnsi="Times New Roman" w:cs="Times New Roman"/>
          <w:color w:val="000000" w:themeColor="text1"/>
          <w:shd w:val="clear" w:color="auto" w:fill="FFFFFF"/>
        </w:rPr>
        <w:t>online</w:t>
      </w:r>
      <w:proofErr w:type="gramEnd"/>
      <w:r w:rsidRPr="00993F8C">
        <w:rPr>
          <w:rFonts w:ascii="Times New Roman" w:hAnsi="Times New Roman" w:cs="Times New Roman"/>
          <w:color w:val="000000" w:themeColor="text1"/>
          <w:shd w:val="clear" w:color="auto" w:fill="FFFFFF"/>
        </w:rPr>
        <w:t>],</w:t>
      </w:r>
      <w:r w:rsidRPr="00993F8C">
        <w:rPr>
          <w:rFonts w:ascii="Times New Roman" w:hAnsi="Times New Roman" w:cs="Times New Roman"/>
          <w:color w:val="000000" w:themeColor="text1"/>
        </w:rPr>
        <w:t xml:space="preserve"> Works of </w:t>
      </w:r>
      <w:proofErr w:type="spellStart"/>
      <w:r w:rsidRPr="00993F8C">
        <w:rPr>
          <w:rFonts w:ascii="Times New Roman" w:hAnsi="Times New Roman" w:cs="Times New Roman"/>
          <w:color w:val="000000" w:themeColor="text1"/>
        </w:rPr>
        <w:t>MacDonald</w:t>
      </w:r>
      <w:proofErr w:type="spellEnd"/>
      <w:r w:rsidRPr="00993F8C">
        <w:rPr>
          <w:rFonts w:ascii="Times New Roman" w:hAnsi="Times New Roman" w:cs="Times New Roman"/>
          <w:color w:val="000000" w:themeColor="text1"/>
        </w:rPr>
        <w:t xml:space="preserve">, </w:t>
      </w:r>
      <w:hyperlink r:id="rId20" w:history="1">
        <w:r w:rsidRPr="00993F8C">
          <w:rPr>
            <w:rStyle w:val="Kpr"/>
            <w:rFonts w:ascii="Times New Roman" w:hAnsi="Times New Roman" w:cs="Times New Roman"/>
            <w:color w:val="000000" w:themeColor="text1"/>
          </w:rPr>
          <w:t>http://www.worksofmacdonald.com/</w:t>
        </w:r>
      </w:hyperlink>
      <w:r w:rsidRPr="00993F8C">
        <w:rPr>
          <w:rFonts w:ascii="Times New Roman" w:hAnsi="Times New Roman" w:cs="Times New Roman"/>
          <w:color w:val="000000" w:themeColor="text1"/>
        </w:rPr>
        <w:t xml:space="preserve">, </w:t>
      </w:r>
      <w:r w:rsidRPr="00993F8C">
        <w:rPr>
          <w:rFonts w:ascii="Times New Roman" w:hAnsi="Times New Roman" w:cs="Times New Roman"/>
          <w:color w:val="000000" w:themeColor="text1"/>
          <w:shd w:val="clear" w:color="auto" w:fill="FFFFFF"/>
        </w:rPr>
        <w:t>[Erişim Tarihi: 26 Kasım 2020].</w:t>
      </w:r>
    </w:p>
    <w:p w:rsidR="00B00835" w:rsidRPr="00993F8C" w:rsidRDefault="00B00835" w:rsidP="00B00835">
      <w:pPr>
        <w:spacing w:after="120" w:line="240" w:lineRule="auto"/>
        <w:rPr>
          <w:rFonts w:ascii="Times New Roman" w:hAnsi="Times New Roman" w:cs="Times New Roman"/>
          <w:color w:val="000000" w:themeColor="text1"/>
          <w:sz w:val="20"/>
          <w:szCs w:val="20"/>
        </w:rPr>
      </w:pPr>
      <w:r w:rsidRPr="00993F8C">
        <w:rPr>
          <w:rFonts w:ascii="Times New Roman" w:hAnsi="Times New Roman" w:cs="Times New Roman"/>
          <w:color w:val="000000" w:themeColor="text1"/>
          <w:sz w:val="20"/>
          <w:szCs w:val="20"/>
          <w:shd w:val="clear" w:color="auto" w:fill="FFFFFF"/>
        </w:rPr>
        <w:t xml:space="preserve">MİLLİYET (2020), </w:t>
      </w:r>
      <w:r w:rsidRPr="00993F8C">
        <w:rPr>
          <w:rFonts w:ascii="Times New Roman" w:hAnsi="Times New Roman" w:cs="Times New Roman"/>
          <w:color w:val="000000" w:themeColor="text1"/>
          <w:sz w:val="20"/>
          <w:szCs w:val="20"/>
        </w:rPr>
        <w:t xml:space="preserve">Romantizm Akımı Nedir? Romantizm Akımının Özellikleri, Kurucusu Ve En Önemli Temsilcileri </w:t>
      </w:r>
      <w:r w:rsidRPr="00993F8C">
        <w:rPr>
          <w:rFonts w:ascii="Times New Roman" w:hAnsi="Times New Roman" w:cs="Times New Roman"/>
          <w:color w:val="000000" w:themeColor="text1"/>
          <w:sz w:val="20"/>
          <w:szCs w:val="20"/>
          <w:shd w:val="clear" w:color="auto" w:fill="FFFFFF"/>
        </w:rPr>
        <w:t>[</w:t>
      </w:r>
      <w:proofErr w:type="gramStart"/>
      <w:r w:rsidRPr="00993F8C">
        <w:rPr>
          <w:rFonts w:ascii="Times New Roman" w:hAnsi="Times New Roman" w:cs="Times New Roman"/>
          <w:color w:val="000000" w:themeColor="text1"/>
          <w:sz w:val="20"/>
          <w:szCs w:val="20"/>
          <w:shd w:val="clear" w:color="auto" w:fill="FFFFFF"/>
        </w:rPr>
        <w:t>online</w:t>
      </w:r>
      <w:proofErr w:type="gramEnd"/>
      <w:r w:rsidRPr="00993F8C">
        <w:rPr>
          <w:rFonts w:ascii="Times New Roman" w:hAnsi="Times New Roman" w:cs="Times New Roman"/>
          <w:color w:val="000000" w:themeColor="text1"/>
          <w:sz w:val="20"/>
          <w:szCs w:val="20"/>
          <w:shd w:val="clear" w:color="auto" w:fill="FFFFFF"/>
        </w:rPr>
        <w:t>],</w:t>
      </w:r>
      <w:r w:rsidRPr="00993F8C">
        <w:rPr>
          <w:rFonts w:ascii="Times New Roman" w:hAnsi="Times New Roman" w:cs="Times New Roman"/>
          <w:color w:val="000000" w:themeColor="text1"/>
          <w:sz w:val="20"/>
          <w:szCs w:val="20"/>
        </w:rPr>
        <w:t xml:space="preserve"> </w:t>
      </w:r>
      <w:r w:rsidRPr="00993F8C">
        <w:rPr>
          <w:rFonts w:ascii="Times New Roman" w:hAnsi="Times New Roman" w:cs="Times New Roman"/>
          <w:color w:val="000000" w:themeColor="text1"/>
          <w:sz w:val="20"/>
          <w:szCs w:val="20"/>
          <w:shd w:val="clear" w:color="auto" w:fill="FFFFFF"/>
        </w:rPr>
        <w:t xml:space="preserve"> Milliyet, </w:t>
      </w:r>
      <w:hyperlink r:id="rId21" w:history="1">
        <w:r w:rsidRPr="00993F8C">
          <w:rPr>
            <w:rStyle w:val="Kpr"/>
            <w:rFonts w:ascii="Times New Roman" w:hAnsi="Times New Roman" w:cs="Times New Roman"/>
            <w:color w:val="000000" w:themeColor="text1"/>
            <w:sz w:val="20"/>
            <w:szCs w:val="20"/>
            <w:shd w:val="clear" w:color="auto" w:fill="FFFFFF"/>
          </w:rPr>
          <w:t>https://www.milliyet.com.tr/egitim/romantizm-akimi-nedir-romantizm-akiminin-ozellikleri-kurucusu-ve-en-onemli-temsilcileri-6265306</w:t>
        </w:r>
      </w:hyperlink>
      <w:r w:rsidRPr="00993F8C">
        <w:rPr>
          <w:rFonts w:ascii="Times New Roman" w:hAnsi="Times New Roman" w:cs="Times New Roman"/>
          <w:color w:val="000000" w:themeColor="text1"/>
          <w:sz w:val="20"/>
          <w:szCs w:val="20"/>
          <w:shd w:val="clear" w:color="auto" w:fill="FFFFFF"/>
        </w:rPr>
        <w:t>, [Erişim Tarihi: 26 Kasım 2020].</w:t>
      </w:r>
    </w:p>
    <w:p w:rsidR="00B00835" w:rsidRPr="00993F8C" w:rsidRDefault="00B00835" w:rsidP="00B00835">
      <w:pPr>
        <w:spacing w:after="120" w:line="240" w:lineRule="auto"/>
        <w:rPr>
          <w:rFonts w:ascii="Times New Roman" w:hAnsi="Times New Roman" w:cs="Times New Roman"/>
          <w:color w:val="000000" w:themeColor="text1"/>
          <w:sz w:val="20"/>
          <w:szCs w:val="20"/>
          <w:shd w:val="clear" w:color="auto" w:fill="FFFFFF"/>
        </w:rPr>
      </w:pPr>
      <w:r w:rsidRPr="00993F8C">
        <w:rPr>
          <w:rFonts w:ascii="Times New Roman" w:hAnsi="Times New Roman" w:cs="Times New Roman"/>
          <w:color w:val="000000" w:themeColor="text1"/>
          <w:sz w:val="20"/>
          <w:szCs w:val="20"/>
          <w:shd w:val="clear" w:color="auto" w:fill="FFFFFF"/>
        </w:rPr>
        <w:t xml:space="preserve">PICK, B. (1909), </w:t>
      </w:r>
      <w:proofErr w:type="spellStart"/>
      <w:r w:rsidRPr="00993F8C">
        <w:rPr>
          <w:rFonts w:ascii="Times New Roman" w:hAnsi="Times New Roman" w:cs="Times New Roman"/>
          <w:color w:val="000000" w:themeColor="text1"/>
          <w:sz w:val="20"/>
          <w:szCs w:val="20"/>
          <w:shd w:val="clear" w:color="auto" w:fill="FFFFFF"/>
        </w:rPr>
        <w:t>Novalis</w:t>
      </w:r>
      <w:proofErr w:type="spellEnd"/>
      <w:r w:rsidRPr="00993F8C">
        <w:rPr>
          <w:rFonts w:ascii="Times New Roman" w:hAnsi="Times New Roman" w:cs="Times New Roman"/>
          <w:color w:val="000000" w:themeColor="text1"/>
          <w:sz w:val="20"/>
          <w:szCs w:val="20"/>
          <w:shd w:val="clear" w:color="auto" w:fill="FFFFFF"/>
        </w:rPr>
        <w:t>. [</w:t>
      </w:r>
      <w:proofErr w:type="gramStart"/>
      <w:r w:rsidRPr="00993F8C">
        <w:rPr>
          <w:rFonts w:ascii="Times New Roman" w:hAnsi="Times New Roman" w:cs="Times New Roman"/>
          <w:color w:val="000000" w:themeColor="text1"/>
          <w:sz w:val="20"/>
          <w:szCs w:val="20"/>
          <w:shd w:val="clear" w:color="auto" w:fill="FFFFFF"/>
        </w:rPr>
        <w:t>online</w:t>
      </w:r>
      <w:proofErr w:type="gramEnd"/>
      <w:r w:rsidRPr="00993F8C">
        <w:rPr>
          <w:rFonts w:ascii="Times New Roman" w:hAnsi="Times New Roman" w:cs="Times New Roman"/>
          <w:color w:val="000000" w:themeColor="text1"/>
          <w:sz w:val="20"/>
          <w:szCs w:val="20"/>
          <w:shd w:val="clear" w:color="auto" w:fill="FFFFFF"/>
        </w:rPr>
        <w:t>], </w:t>
      </w:r>
      <w:proofErr w:type="spellStart"/>
      <w:r w:rsidRPr="00993F8C">
        <w:rPr>
          <w:rStyle w:val="Vurgu"/>
          <w:rFonts w:ascii="Times New Roman" w:hAnsi="Times New Roman" w:cs="Times New Roman"/>
          <w:i w:val="0"/>
          <w:color w:val="000000" w:themeColor="text1"/>
          <w:sz w:val="20"/>
          <w:szCs w:val="20"/>
          <w:shd w:val="clear" w:color="auto" w:fill="FFFFFF"/>
        </w:rPr>
        <w:t>The</w:t>
      </w:r>
      <w:proofErr w:type="spellEnd"/>
      <w:r w:rsidRPr="00993F8C">
        <w:rPr>
          <w:rStyle w:val="Vurgu"/>
          <w:rFonts w:ascii="Times New Roman" w:hAnsi="Times New Roman" w:cs="Times New Roman"/>
          <w:i w:val="0"/>
          <w:color w:val="000000" w:themeColor="text1"/>
          <w:sz w:val="20"/>
          <w:szCs w:val="20"/>
          <w:shd w:val="clear" w:color="auto" w:fill="FFFFFF"/>
        </w:rPr>
        <w:t xml:space="preserve"> Open Court</w:t>
      </w:r>
      <w:r w:rsidRPr="00993F8C">
        <w:rPr>
          <w:rFonts w:ascii="Times New Roman" w:hAnsi="Times New Roman" w:cs="Times New Roman"/>
          <w:i/>
          <w:color w:val="000000" w:themeColor="text1"/>
          <w:sz w:val="20"/>
          <w:szCs w:val="20"/>
          <w:shd w:val="clear" w:color="auto" w:fill="FFFFFF"/>
        </w:rPr>
        <w:t>:</w:t>
      </w:r>
      <w:r w:rsidRPr="00993F8C">
        <w:rPr>
          <w:rFonts w:ascii="Times New Roman" w:hAnsi="Times New Roman" w:cs="Times New Roman"/>
          <w:color w:val="000000" w:themeColor="text1"/>
          <w:sz w:val="20"/>
          <w:szCs w:val="20"/>
          <w:shd w:val="clear" w:color="auto" w:fill="FFFFFF"/>
        </w:rPr>
        <w:t xml:space="preserve"> 11(4), 690-697, </w:t>
      </w:r>
      <w:proofErr w:type="spellStart"/>
      <w:r w:rsidRPr="00993F8C">
        <w:rPr>
          <w:rFonts w:ascii="Times New Roman" w:hAnsi="Times New Roman" w:cs="Times New Roman"/>
          <w:color w:val="000000" w:themeColor="text1"/>
          <w:sz w:val="20"/>
          <w:szCs w:val="20"/>
          <w:shd w:val="clear" w:color="auto" w:fill="FFFFFF"/>
        </w:rPr>
        <w:t>Southern</w:t>
      </w:r>
      <w:proofErr w:type="spellEnd"/>
      <w:r w:rsidRPr="00993F8C">
        <w:rPr>
          <w:rFonts w:ascii="Times New Roman" w:hAnsi="Times New Roman" w:cs="Times New Roman"/>
          <w:color w:val="000000" w:themeColor="text1"/>
          <w:sz w:val="20"/>
          <w:szCs w:val="20"/>
          <w:shd w:val="clear" w:color="auto" w:fill="FFFFFF"/>
        </w:rPr>
        <w:t xml:space="preserve"> Illinois </w:t>
      </w:r>
      <w:proofErr w:type="spellStart"/>
      <w:r w:rsidRPr="00993F8C">
        <w:rPr>
          <w:rFonts w:ascii="Times New Roman" w:hAnsi="Times New Roman" w:cs="Times New Roman"/>
          <w:color w:val="000000" w:themeColor="text1"/>
          <w:sz w:val="20"/>
          <w:szCs w:val="20"/>
          <w:shd w:val="clear" w:color="auto" w:fill="FFFFFF"/>
        </w:rPr>
        <w:t>University</w:t>
      </w:r>
      <w:proofErr w:type="spellEnd"/>
      <w:r w:rsidRPr="00993F8C">
        <w:rPr>
          <w:rFonts w:ascii="Times New Roman" w:hAnsi="Times New Roman" w:cs="Times New Roman"/>
          <w:color w:val="000000" w:themeColor="text1"/>
          <w:sz w:val="20"/>
          <w:szCs w:val="20"/>
          <w:shd w:val="clear" w:color="auto" w:fill="FFFFFF"/>
        </w:rPr>
        <w:t xml:space="preserve">, </w:t>
      </w:r>
      <w:hyperlink r:id="rId22" w:history="1">
        <w:r w:rsidRPr="00993F8C">
          <w:rPr>
            <w:rStyle w:val="Kpr"/>
            <w:rFonts w:ascii="Times New Roman" w:hAnsi="Times New Roman" w:cs="Times New Roman"/>
            <w:color w:val="000000" w:themeColor="text1"/>
            <w:sz w:val="20"/>
            <w:szCs w:val="20"/>
            <w:shd w:val="clear" w:color="auto" w:fill="FFFFFF"/>
          </w:rPr>
          <w:t>https://opensiuc.lib.siu.edu/ocj/vol1909/iss11/4</w:t>
        </w:r>
      </w:hyperlink>
      <w:r w:rsidRPr="00993F8C">
        <w:rPr>
          <w:rFonts w:ascii="Times New Roman" w:hAnsi="Times New Roman" w:cs="Times New Roman"/>
          <w:color w:val="000000" w:themeColor="text1"/>
          <w:sz w:val="20"/>
          <w:szCs w:val="20"/>
          <w:shd w:val="clear" w:color="auto" w:fill="FFFFFF"/>
        </w:rPr>
        <w:t>, [Erişim Tarihi: 26 Kasım 2020].</w:t>
      </w:r>
    </w:p>
    <w:p w:rsidR="00B00835" w:rsidRPr="00993F8C" w:rsidRDefault="00B00835" w:rsidP="00B00835">
      <w:pPr>
        <w:spacing w:after="120" w:line="240" w:lineRule="auto"/>
        <w:rPr>
          <w:rFonts w:ascii="Times New Roman" w:hAnsi="Times New Roman" w:cs="Times New Roman"/>
          <w:color w:val="000000" w:themeColor="text1"/>
          <w:sz w:val="20"/>
          <w:szCs w:val="20"/>
          <w:shd w:val="clear" w:color="auto" w:fill="FFFFFF"/>
        </w:rPr>
      </w:pPr>
      <w:r w:rsidRPr="00993F8C">
        <w:rPr>
          <w:rFonts w:ascii="Times New Roman" w:hAnsi="Times New Roman" w:cs="Times New Roman"/>
          <w:color w:val="000000" w:themeColor="text1"/>
          <w:sz w:val="20"/>
          <w:szCs w:val="20"/>
          <w:shd w:val="clear" w:color="auto" w:fill="FFFFFF"/>
        </w:rPr>
        <w:t xml:space="preserve">PONS (2001), Online Sözlük, PONS, </w:t>
      </w:r>
      <w:hyperlink r:id="rId23" w:history="1">
        <w:r w:rsidRPr="00993F8C">
          <w:rPr>
            <w:rStyle w:val="Kpr"/>
            <w:rFonts w:ascii="Times New Roman" w:hAnsi="Times New Roman" w:cs="Times New Roman"/>
            <w:color w:val="000000" w:themeColor="text1"/>
            <w:sz w:val="20"/>
            <w:szCs w:val="20"/>
            <w:shd w:val="clear" w:color="auto" w:fill="FFFFFF"/>
          </w:rPr>
          <w:t>https://tr.pons.com/%C3%A7eviri</w:t>
        </w:r>
      </w:hyperlink>
      <w:r w:rsidRPr="00993F8C">
        <w:rPr>
          <w:rFonts w:ascii="Times New Roman" w:hAnsi="Times New Roman" w:cs="Times New Roman"/>
          <w:color w:val="000000" w:themeColor="text1"/>
          <w:sz w:val="20"/>
          <w:szCs w:val="20"/>
          <w:shd w:val="clear" w:color="auto" w:fill="FFFFFF"/>
        </w:rPr>
        <w:t>, [Erişim Tarihi: 27 Kasım 2020].</w:t>
      </w:r>
    </w:p>
    <w:p w:rsidR="00B00835" w:rsidRPr="00993F8C" w:rsidRDefault="00B00835" w:rsidP="00B00835">
      <w:pPr>
        <w:spacing w:after="120" w:line="240" w:lineRule="auto"/>
        <w:rPr>
          <w:rFonts w:ascii="Times New Roman" w:hAnsi="Times New Roman" w:cs="Times New Roman"/>
          <w:color w:val="000000" w:themeColor="text1"/>
          <w:sz w:val="20"/>
          <w:szCs w:val="20"/>
          <w:shd w:val="clear" w:color="auto" w:fill="FFFFFF"/>
        </w:rPr>
      </w:pPr>
      <w:r w:rsidRPr="00993F8C">
        <w:rPr>
          <w:rStyle w:val="Kpr"/>
          <w:rFonts w:ascii="Times New Roman" w:hAnsi="Times New Roman" w:cs="Times New Roman"/>
          <w:color w:val="000000" w:themeColor="text1"/>
          <w:sz w:val="20"/>
          <w:szCs w:val="20"/>
        </w:rPr>
        <w:t>RİLEY</w:t>
      </w:r>
      <w:r w:rsidRPr="00993F8C">
        <w:rPr>
          <w:rStyle w:val="Kpr"/>
          <w:rFonts w:ascii="Times New Roman" w:hAnsi="Times New Roman" w:cs="Times New Roman"/>
          <w:color w:val="000000" w:themeColor="text1"/>
          <w:sz w:val="20"/>
          <w:szCs w:val="20"/>
          <w:u w:val="none"/>
        </w:rPr>
        <w:t>,</w:t>
      </w:r>
      <w:r w:rsidRPr="00993F8C">
        <w:rPr>
          <w:rStyle w:val="Kpr"/>
          <w:rFonts w:ascii="Times New Roman" w:hAnsi="Times New Roman" w:cs="Times New Roman"/>
          <w:color w:val="000000" w:themeColor="text1"/>
          <w:sz w:val="20"/>
          <w:szCs w:val="20"/>
        </w:rPr>
        <w:t xml:space="preserve"> H. M. K. </w:t>
      </w:r>
      <w:r w:rsidRPr="00993F8C">
        <w:rPr>
          <w:rFonts w:ascii="Times New Roman" w:hAnsi="Times New Roman" w:cs="Times New Roman"/>
          <w:color w:val="000000" w:themeColor="text1"/>
          <w:sz w:val="20"/>
          <w:szCs w:val="20"/>
          <w:shd w:val="clear" w:color="auto" w:fill="FFFFFF"/>
        </w:rPr>
        <w:t xml:space="preserve">(1989). </w:t>
      </w:r>
      <w:proofErr w:type="spellStart"/>
      <w:r w:rsidRPr="00993F8C">
        <w:rPr>
          <w:rFonts w:ascii="Times New Roman" w:hAnsi="Times New Roman" w:cs="Times New Roman"/>
          <w:color w:val="000000" w:themeColor="text1"/>
          <w:sz w:val="20"/>
          <w:szCs w:val="20"/>
          <w:shd w:val="clear" w:color="auto" w:fill="FFFFFF"/>
        </w:rPr>
        <w:t>Romantic</w:t>
      </w:r>
      <w:proofErr w:type="spellEnd"/>
      <w:r w:rsidRPr="00993F8C">
        <w:rPr>
          <w:rFonts w:ascii="Times New Roman" w:hAnsi="Times New Roman" w:cs="Times New Roman"/>
          <w:color w:val="000000" w:themeColor="text1"/>
          <w:sz w:val="20"/>
          <w:szCs w:val="20"/>
          <w:shd w:val="clear" w:color="auto" w:fill="FFFFFF"/>
        </w:rPr>
        <w:t xml:space="preserve"> </w:t>
      </w:r>
      <w:proofErr w:type="spellStart"/>
      <w:r w:rsidRPr="00993F8C">
        <w:rPr>
          <w:rFonts w:ascii="Times New Roman" w:hAnsi="Times New Roman" w:cs="Times New Roman"/>
          <w:color w:val="000000" w:themeColor="text1"/>
          <w:sz w:val="20"/>
          <w:szCs w:val="20"/>
          <w:shd w:val="clear" w:color="auto" w:fill="FFFFFF"/>
        </w:rPr>
        <w:t>Vision</w:t>
      </w:r>
      <w:proofErr w:type="spellEnd"/>
      <w:r w:rsidRPr="00993F8C">
        <w:rPr>
          <w:rFonts w:ascii="Times New Roman" w:hAnsi="Times New Roman" w:cs="Times New Roman"/>
          <w:color w:val="000000" w:themeColor="text1"/>
          <w:sz w:val="20"/>
          <w:szCs w:val="20"/>
          <w:shd w:val="clear" w:color="auto" w:fill="FFFFFF"/>
        </w:rPr>
        <w:t xml:space="preserve">, </w:t>
      </w:r>
      <w:proofErr w:type="spellStart"/>
      <w:r w:rsidRPr="00993F8C">
        <w:rPr>
          <w:rFonts w:ascii="Times New Roman" w:hAnsi="Times New Roman" w:cs="Times New Roman"/>
          <w:color w:val="000000" w:themeColor="text1"/>
          <w:sz w:val="20"/>
          <w:szCs w:val="20"/>
          <w:shd w:val="clear" w:color="auto" w:fill="FFFFFF"/>
        </w:rPr>
        <w:t>Ethical</w:t>
      </w:r>
      <w:proofErr w:type="spellEnd"/>
      <w:r w:rsidRPr="00993F8C">
        <w:rPr>
          <w:rFonts w:ascii="Times New Roman" w:hAnsi="Times New Roman" w:cs="Times New Roman"/>
          <w:color w:val="000000" w:themeColor="text1"/>
          <w:sz w:val="20"/>
          <w:szCs w:val="20"/>
          <w:shd w:val="clear" w:color="auto" w:fill="FFFFFF"/>
        </w:rPr>
        <w:t xml:space="preserve"> </w:t>
      </w:r>
      <w:proofErr w:type="spellStart"/>
      <w:r w:rsidRPr="00993F8C">
        <w:rPr>
          <w:rFonts w:ascii="Times New Roman" w:hAnsi="Times New Roman" w:cs="Times New Roman"/>
          <w:color w:val="000000" w:themeColor="text1"/>
          <w:sz w:val="20"/>
          <w:szCs w:val="20"/>
          <w:shd w:val="clear" w:color="auto" w:fill="FFFFFF"/>
        </w:rPr>
        <w:t>Context</w:t>
      </w:r>
      <w:proofErr w:type="spellEnd"/>
      <w:r w:rsidRPr="00993F8C">
        <w:rPr>
          <w:rFonts w:ascii="Times New Roman" w:hAnsi="Times New Roman" w:cs="Times New Roman"/>
          <w:color w:val="000000" w:themeColor="text1"/>
          <w:sz w:val="20"/>
          <w:szCs w:val="20"/>
          <w:shd w:val="clear" w:color="auto" w:fill="FFFFFF"/>
        </w:rPr>
        <w:t xml:space="preserve">: </w:t>
      </w:r>
      <w:proofErr w:type="spellStart"/>
      <w:r w:rsidRPr="00993F8C">
        <w:rPr>
          <w:rFonts w:ascii="Times New Roman" w:hAnsi="Times New Roman" w:cs="Times New Roman"/>
          <w:color w:val="000000" w:themeColor="text1"/>
          <w:sz w:val="20"/>
          <w:szCs w:val="20"/>
          <w:shd w:val="clear" w:color="auto" w:fill="FFFFFF"/>
        </w:rPr>
        <w:t>Novalis</w:t>
      </w:r>
      <w:proofErr w:type="spellEnd"/>
      <w:r w:rsidRPr="00993F8C">
        <w:rPr>
          <w:rFonts w:ascii="Times New Roman" w:hAnsi="Times New Roman" w:cs="Times New Roman"/>
          <w:color w:val="000000" w:themeColor="text1"/>
          <w:sz w:val="20"/>
          <w:szCs w:val="20"/>
          <w:shd w:val="clear" w:color="auto" w:fill="FFFFFF"/>
        </w:rPr>
        <w:t xml:space="preserve"> </w:t>
      </w:r>
      <w:proofErr w:type="spellStart"/>
      <w:r w:rsidRPr="00993F8C">
        <w:rPr>
          <w:rFonts w:ascii="Times New Roman" w:hAnsi="Times New Roman" w:cs="Times New Roman"/>
          <w:color w:val="000000" w:themeColor="text1"/>
          <w:sz w:val="20"/>
          <w:szCs w:val="20"/>
          <w:shd w:val="clear" w:color="auto" w:fill="FFFFFF"/>
        </w:rPr>
        <w:t>and</w:t>
      </w:r>
      <w:proofErr w:type="spellEnd"/>
      <w:r w:rsidRPr="00993F8C">
        <w:rPr>
          <w:rFonts w:ascii="Times New Roman" w:hAnsi="Times New Roman" w:cs="Times New Roman"/>
          <w:color w:val="000000" w:themeColor="text1"/>
          <w:sz w:val="20"/>
          <w:szCs w:val="20"/>
          <w:shd w:val="clear" w:color="auto" w:fill="FFFFFF"/>
        </w:rPr>
        <w:t xml:space="preserve"> </w:t>
      </w:r>
      <w:proofErr w:type="spellStart"/>
      <w:r w:rsidRPr="00993F8C">
        <w:rPr>
          <w:rFonts w:ascii="Times New Roman" w:hAnsi="Times New Roman" w:cs="Times New Roman"/>
          <w:color w:val="000000" w:themeColor="text1"/>
          <w:sz w:val="20"/>
          <w:szCs w:val="20"/>
          <w:shd w:val="clear" w:color="auto" w:fill="FFFFFF"/>
        </w:rPr>
        <w:t>Artistic</w:t>
      </w:r>
      <w:proofErr w:type="spellEnd"/>
      <w:r w:rsidRPr="00993F8C">
        <w:rPr>
          <w:rFonts w:ascii="Times New Roman" w:hAnsi="Times New Roman" w:cs="Times New Roman"/>
          <w:color w:val="000000" w:themeColor="text1"/>
          <w:sz w:val="20"/>
          <w:szCs w:val="20"/>
          <w:shd w:val="clear" w:color="auto" w:fill="FFFFFF"/>
        </w:rPr>
        <w:t xml:space="preserve"> </w:t>
      </w:r>
      <w:proofErr w:type="spellStart"/>
      <w:r w:rsidRPr="00993F8C">
        <w:rPr>
          <w:rFonts w:ascii="Times New Roman" w:hAnsi="Times New Roman" w:cs="Times New Roman"/>
          <w:color w:val="000000" w:themeColor="text1"/>
          <w:sz w:val="20"/>
          <w:szCs w:val="20"/>
          <w:shd w:val="clear" w:color="auto" w:fill="FFFFFF"/>
        </w:rPr>
        <w:t>Autonomy</w:t>
      </w:r>
      <w:proofErr w:type="spellEnd"/>
      <w:r w:rsidRPr="00993F8C">
        <w:rPr>
          <w:rFonts w:ascii="Times New Roman" w:hAnsi="Times New Roman" w:cs="Times New Roman"/>
          <w:color w:val="000000" w:themeColor="text1"/>
          <w:sz w:val="20"/>
          <w:szCs w:val="20"/>
          <w:shd w:val="clear" w:color="auto" w:fill="FFFFFF"/>
        </w:rPr>
        <w:t xml:space="preserve"> [</w:t>
      </w:r>
      <w:proofErr w:type="gramStart"/>
      <w:r w:rsidRPr="00993F8C">
        <w:rPr>
          <w:rFonts w:ascii="Times New Roman" w:hAnsi="Times New Roman" w:cs="Times New Roman"/>
          <w:color w:val="000000" w:themeColor="text1"/>
          <w:sz w:val="20"/>
          <w:szCs w:val="20"/>
          <w:shd w:val="clear" w:color="auto" w:fill="FFFFFF"/>
        </w:rPr>
        <w:t>online</w:t>
      </w:r>
      <w:proofErr w:type="gramEnd"/>
      <w:r w:rsidRPr="00993F8C">
        <w:rPr>
          <w:rFonts w:ascii="Times New Roman" w:hAnsi="Times New Roman" w:cs="Times New Roman"/>
          <w:color w:val="000000" w:themeColor="text1"/>
          <w:sz w:val="20"/>
          <w:szCs w:val="20"/>
          <w:shd w:val="clear" w:color="auto" w:fill="FFFFFF"/>
        </w:rPr>
        <w:t>],</w:t>
      </w:r>
      <w:r w:rsidRPr="00993F8C">
        <w:rPr>
          <w:rFonts w:ascii="Times New Roman" w:hAnsi="Times New Roman" w:cs="Times New Roman"/>
          <w:color w:val="000000" w:themeColor="text1"/>
          <w:sz w:val="20"/>
          <w:szCs w:val="20"/>
        </w:rPr>
        <w:t xml:space="preserve"> </w:t>
      </w:r>
      <w:r w:rsidRPr="00993F8C">
        <w:rPr>
          <w:rFonts w:ascii="Times New Roman" w:hAnsi="Times New Roman" w:cs="Times New Roman"/>
          <w:color w:val="000000" w:themeColor="text1"/>
          <w:sz w:val="20"/>
          <w:szCs w:val="20"/>
          <w:shd w:val="clear" w:color="auto" w:fill="FFFFFF"/>
        </w:rPr>
        <w:t xml:space="preserve"> </w:t>
      </w:r>
      <w:proofErr w:type="spellStart"/>
      <w:r w:rsidRPr="00993F8C">
        <w:rPr>
          <w:rFonts w:ascii="Times New Roman" w:hAnsi="Times New Roman" w:cs="Times New Roman"/>
          <w:i/>
          <w:iCs/>
          <w:color w:val="000000" w:themeColor="text1"/>
          <w:sz w:val="20"/>
          <w:szCs w:val="20"/>
          <w:shd w:val="clear" w:color="auto" w:fill="FFFFFF"/>
        </w:rPr>
        <w:t>Colloquia</w:t>
      </w:r>
      <w:proofErr w:type="spellEnd"/>
      <w:r w:rsidRPr="00993F8C">
        <w:rPr>
          <w:rFonts w:ascii="Times New Roman" w:hAnsi="Times New Roman" w:cs="Times New Roman"/>
          <w:i/>
          <w:iCs/>
          <w:color w:val="000000" w:themeColor="text1"/>
          <w:sz w:val="20"/>
          <w:szCs w:val="20"/>
          <w:shd w:val="clear" w:color="auto" w:fill="FFFFFF"/>
        </w:rPr>
        <w:t xml:space="preserve"> </w:t>
      </w:r>
      <w:proofErr w:type="spellStart"/>
      <w:r w:rsidRPr="00993F8C">
        <w:rPr>
          <w:rFonts w:ascii="Times New Roman" w:hAnsi="Times New Roman" w:cs="Times New Roman"/>
          <w:i/>
          <w:iCs/>
          <w:color w:val="000000" w:themeColor="text1"/>
          <w:sz w:val="20"/>
          <w:szCs w:val="20"/>
          <w:shd w:val="clear" w:color="auto" w:fill="FFFFFF"/>
        </w:rPr>
        <w:t>Germanica</w:t>
      </w:r>
      <w:proofErr w:type="spellEnd"/>
      <w:r w:rsidRPr="00993F8C">
        <w:rPr>
          <w:rFonts w:ascii="Times New Roman" w:hAnsi="Times New Roman" w:cs="Times New Roman"/>
          <w:color w:val="000000" w:themeColor="text1"/>
          <w:sz w:val="20"/>
          <w:szCs w:val="20"/>
          <w:shd w:val="clear" w:color="auto" w:fill="FFFFFF"/>
        </w:rPr>
        <w:t> (</w:t>
      </w:r>
      <w:proofErr w:type="spellStart"/>
      <w:r w:rsidRPr="00993F8C">
        <w:rPr>
          <w:rFonts w:ascii="Times New Roman" w:hAnsi="Times New Roman" w:cs="Times New Roman"/>
          <w:color w:val="000000" w:themeColor="text1"/>
          <w:sz w:val="20"/>
          <w:szCs w:val="20"/>
          <w:shd w:val="clear" w:color="auto" w:fill="FFFFFF"/>
        </w:rPr>
        <w:t>Vol</w:t>
      </w:r>
      <w:proofErr w:type="spellEnd"/>
      <w:r w:rsidRPr="00993F8C">
        <w:rPr>
          <w:rFonts w:ascii="Times New Roman" w:hAnsi="Times New Roman" w:cs="Times New Roman"/>
          <w:color w:val="000000" w:themeColor="text1"/>
          <w:sz w:val="20"/>
          <w:szCs w:val="20"/>
          <w:shd w:val="clear" w:color="auto" w:fill="FFFFFF"/>
        </w:rPr>
        <w:t xml:space="preserve">. 22, No. 2, </w:t>
      </w:r>
      <w:proofErr w:type="spellStart"/>
      <w:r w:rsidRPr="00993F8C">
        <w:rPr>
          <w:rFonts w:ascii="Times New Roman" w:hAnsi="Times New Roman" w:cs="Times New Roman"/>
          <w:color w:val="000000" w:themeColor="text1"/>
          <w:sz w:val="20"/>
          <w:szCs w:val="20"/>
          <w:shd w:val="clear" w:color="auto" w:fill="FFFFFF"/>
        </w:rPr>
        <w:t>pp</w:t>
      </w:r>
      <w:proofErr w:type="spellEnd"/>
      <w:r w:rsidRPr="00993F8C">
        <w:rPr>
          <w:rFonts w:ascii="Times New Roman" w:hAnsi="Times New Roman" w:cs="Times New Roman"/>
          <w:color w:val="000000" w:themeColor="text1"/>
          <w:sz w:val="20"/>
          <w:szCs w:val="20"/>
          <w:shd w:val="clear" w:color="auto" w:fill="FFFFFF"/>
        </w:rPr>
        <w:t xml:space="preserve">. 163-165). </w:t>
      </w:r>
      <w:proofErr w:type="spellStart"/>
      <w:r w:rsidRPr="00993F8C">
        <w:rPr>
          <w:rFonts w:ascii="Times New Roman" w:hAnsi="Times New Roman" w:cs="Times New Roman"/>
          <w:color w:val="000000" w:themeColor="text1"/>
          <w:sz w:val="20"/>
          <w:szCs w:val="20"/>
          <w:shd w:val="clear" w:color="auto" w:fill="FFFFFF"/>
        </w:rPr>
        <w:t>Narr</w:t>
      </w:r>
      <w:proofErr w:type="spellEnd"/>
      <w:r w:rsidRPr="00993F8C">
        <w:rPr>
          <w:rFonts w:ascii="Times New Roman" w:hAnsi="Times New Roman" w:cs="Times New Roman"/>
          <w:color w:val="000000" w:themeColor="text1"/>
          <w:sz w:val="20"/>
          <w:szCs w:val="20"/>
          <w:shd w:val="clear" w:color="auto" w:fill="FFFFFF"/>
        </w:rPr>
        <w:t xml:space="preserve"> </w:t>
      </w:r>
      <w:proofErr w:type="spellStart"/>
      <w:r w:rsidRPr="00993F8C">
        <w:rPr>
          <w:rFonts w:ascii="Times New Roman" w:hAnsi="Times New Roman" w:cs="Times New Roman"/>
          <w:color w:val="000000" w:themeColor="text1"/>
          <w:sz w:val="20"/>
          <w:szCs w:val="20"/>
          <w:shd w:val="clear" w:color="auto" w:fill="FFFFFF"/>
        </w:rPr>
        <w:t>Francke</w:t>
      </w:r>
      <w:proofErr w:type="spellEnd"/>
      <w:r w:rsidRPr="00993F8C">
        <w:rPr>
          <w:rFonts w:ascii="Times New Roman" w:hAnsi="Times New Roman" w:cs="Times New Roman"/>
          <w:color w:val="000000" w:themeColor="text1"/>
          <w:sz w:val="20"/>
          <w:szCs w:val="20"/>
          <w:shd w:val="clear" w:color="auto" w:fill="FFFFFF"/>
        </w:rPr>
        <w:t xml:space="preserve"> </w:t>
      </w:r>
      <w:proofErr w:type="spellStart"/>
      <w:r w:rsidRPr="00993F8C">
        <w:rPr>
          <w:rFonts w:ascii="Times New Roman" w:hAnsi="Times New Roman" w:cs="Times New Roman"/>
          <w:color w:val="000000" w:themeColor="text1"/>
          <w:sz w:val="20"/>
          <w:szCs w:val="20"/>
          <w:shd w:val="clear" w:color="auto" w:fill="FFFFFF"/>
        </w:rPr>
        <w:t>Attempto</w:t>
      </w:r>
      <w:proofErr w:type="spellEnd"/>
      <w:r w:rsidRPr="00993F8C">
        <w:rPr>
          <w:rFonts w:ascii="Times New Roman" w:hAnsi="Times New Roman" w:cs="Times New Roman"/>
          <w:color w:val="000000" w:themeColor="text1"/>
          <w:sz w:val="20"/>
          <w:szCs w:val="20"/>
          <w:shd w:val="clear" w:color="auto" w:fill="FFFFFF"/>
        </w:rPr>
        <w:t xml:space="preserve"> </w:t>
      </w:r>
      <w:proofErr w:type="spellStart"/>
      <w:r w:rsidRPr="00993F8C">
        <w:rPr>
          <w:rFonts w:ascii="Times New Roman" w:hAnsi="Times New Roman" w:cs="Times New Roman"/>
          <w:color w:val="000000" w:themeColor="text1"/>
          <w:sz w:val="20"/>
          <w:szCs w:val="20"/>
          <w:shd w:val="clear" w:color="auto" w:fill="FFFFFF"/>
        </w:rPr>
        <w:t>Verlag</w:t>
      </w:r>
      <w:proofErr w:type="spellEnd"/>
      <w:r w:rsidRPr="00993F8C">
        <w:rPr>
          <w:rFonts w:ascii="Times New Roman" w:hAnsi="Times New Roman" w:cs="Times New Roman"/>
          <w:color w:val="000000" w:themeColor="text1"/>
          <w:sz w:val="20"/>
          <w:szCs w:val="20"/>
          <w:shd w:val="clear" w:color="auto" w:fill="FFFFFF"/>
        </w:rPr>
        <w:t xml:space="preserve"> </w:t>
      </w:r>
      <w:proofErr w:type="spellStart"/>
      <w:r w:rsidRPr="00993F8C">
        <w:rPr>
          <w:rFonts w:ascii="Times New Roman" w:hAnsi="Times New Roman" w:cs="Times New Roman"/>
          <w:color w:val="000000" w:themeColor="text1"/>
          <w:sz w:val="20"/>
          <w:szCs w:val="20"/>
          <w:shd w:val="clear" w:color="auto" w:fill="FFFFFF"/>
        </w:rPr>
        <w:t>GmbH</w:t>
      </w:r>
      <w:proofErr w:type="spellEnd"/>
      <w:r w:rsidRPr="00993F8C">
        <w:rPr>
          <w:rFonts w:ascii="Times New Roman" w:hAnsi="Times New Roman" w:cs="Times New Roman"/>
          <w:color w:val="000000" w:themeColor="text1"/>
          <w:sz w:val="20"/>
          <w:szCs w:val="20"/>
          <w:shd w:val="clear" w:color="auto" w:fill="FFFFFF"/>
        </w:rPr>
        <w:t xml:space="preserve"> </w:t>
      </w:r>
      <w:proofErr w:type="spellStart"/>
      <w:r w:rsidRPr="00993F8C">
        <w:rPr>
          <w:rFonts w:ascii="Times New Roman" w:hAnsi="Times New Roman" w:cs="Times New Roman"/>
          <w:color w:val="000000" w:themeColor="text1"/>
          <w:sz w:val="20"/>
          <w:szCs w:val="20"/>
          <w:shd w:val="clear" w:color="auto" w:fill="FFFFFF"/>
        </w:rPr>
        <w:t>Co</w:t>
      </w:r>
      <w:proofErr w:type="spellEnd"/>
      <w:r w:rsidRPr="00993F8C">
        <w:rPr>
          <w:rFonts w:ascii="Times New Roman" w:hAnsi="Times New Roman" w:cs="Times New Roman"/>
          <w:color w:val="000000" w:themeColor="text1"/>
          <w:sz w:val="20"/>
          <w:szCs w:val="20"/>
          <w:shd w:val="clear" w:color="auto" w:fill="FFFFFF"/>
        </w:rPr>
        <w:t xml:space="preserve">. KG, JSTOR, </w:t>
      </w:r>
      <w:hyperlink r:id="rId24" w:history="1">
        <w:r w:rsidRPr="00993F8C">
          <w:rPr>
            <w:rStyle w:val="Kpr"/>
            <w:rFonts w:ascii="Times New Roman" w:hAnsi="Times New Roman" w:cs="Times New Roman"/>
            <w:color w:val="000000" w:themeColor="text1"/>
            <w:sz w:val="20"/>
            <w:szCs w:val="20"/>
            <w:shd w:val="clear" w:color="auto" w:fill="FFFFFF"/>
          </w:rPr>
          <w:t>https://www.jstor.org/stable/23980914?seq=1</w:t>
        </w:r>
      </w:hyperlink>
      <w:r w:rsidRPr="00993F8C">
        <w:rPr>
          <w:rFonts w:ascii="Times New Roman" w:hAnsi="Times New Roman" w:cs="Times New Roman"/>
          <w:color w:val="000000" w:themeColor="text1"/>
          <w:sz w:val="20"/>
          <w:szCs w:val="20"/>
          <w:shd w:val="clear" w:color="auto" w:fill="FFFFFF"/>
        </w:rPr>
        <w:t>, [Erişim Tarihi: 26 Kasım 2020].</w:t>
      </w:r>
    </w:p>
    <w:p w:rsidR="00B00835" w:rsidRPr="00993F8C" w:rsidRDefault="00B00835" w:rsidP="00B00835">
      <w:pPr>
        <w:pStyle w:val="AralkYok"/>
        <w:spacing w:after="120"/>
        <w:rPr>
          <w:rFonts w:ascii="Times New Roman" w:hAnsi="Times New Roman" w:cs="Times New Roman"/>
          <w:color w:val="000000" w:themeColor="text1"/>
          <w:sz w:val="20"/>
          <w:szCs w:val="20"/>
        </w:rPr>
      </w:pPr>
      <w:r w:rsidRPr="00993F8C">
        <w:rPr>
          <w:rFonts w:ascii="Times New Roman" w:hAnsi="Times New Roman" w:cs="Times New Roman"/>
          <w:color w:val="000000" w:themeColor="text1"/>
          <w:sz w:val="20"/>
          <w:szCs w:val="20"/>
        </w:rPr>
        <w:t xml:space="preserve">SAVSAK, H. (2019), </w:t>
      </w:r>
      <w:r w:rsidRPr="00993F8C">
        <w:rPr>
          <w:rFonts w:ascii="Times New Roman" w:eastAsia="Times New Roman" w:hAnsi="Times New Roman" w:cs="Times New Roman"/>
          <w:color w:val="000000" w:themeColor="text1"/>
          <w:sz w:val="20"/>
          <w:szCs w:val="20"/>
        </w:rPr>
        <w:t>Roman Nedir? Romanın Özellikleri ve Bölümleri</w:t>
      </w:r>
      <w:r w:rsidRPr="00993F8C">
        <w:rPr>
          <w:rStyle w:val="Gl"/>
          <w:rFonts w:ascii="Times New Roman" w:hAnsi="Times New Roman" w:cs="Times New Roman"/>
          <w:color w:val="000000" w:themeColor="text1"/>
          <w:sz w:val="20"/>
          <w:szCs w:val="20"/>
          <w:shd w:val="clear" w:color="auto" w:fill="FAFAFA"/>
        </w:rPr>
        <w:t xml:space="preserve"> </w:t>
      </w:r>
      <w:r w:rsidRPr="00993F8C">
        <w:rPr>
          <w:rFonts w:ascii="Times New Roman" w:hAnsi="Times New Roman" w:cs="Times New Roman"/>
          <w:color w:val="000000" w:themeColor="text1"/>
          <w:sz w:val="20"/>
          <w:szCs w:val="20"/>
          <w:shd w:val="clear" w:color="auto" w:fill="FFFFFF"/>
        </w:rPr>
        <w:t>[</w:t>
      </w:r>
      <w:proofErr w:type="gramStart"/>
      <w:r w:rsidRPr="00993F8C">
        <w:rPr>
          <w:rFonts w:ascii="Times New Roman" w:hAnsi="Times New Roman" w:cs="Times New Roman"/>
          <w:color w:val="000000" w:themeColor="text1"/>
          <w:sz w:val="20"/>
          <w:szCs w:val="20"/>
          <w:shd w:val="clear" w:color="auto" w:fill="FFFFFF"/>
        </w:rPr>
        <w:t>online</w:t>
      </w:r>
      <w:proofErr w:type="gramEnd"/>
      <w:r w:rsidRPr="00993F8C">
        <w:rPr>
          <w:rFonts w:ascii="Times New Roman" w:hAnsi="Times New Roman" w:cs="Times New Roman"/>
          <w:color w:val="000000" w:themeColor="text1"/>
          <w:sz w:val="20"/>
          <w:szCs w:val="20"/>
          <w:shd w:val="clear" w:color="auto" w:fill="FFFFFF"/>
        </w:rPr>
        <w:t xml:space="preserve">], </w:t>
      </w:r>
      <w:proofErr w:type="spellStart"/>
      <w:r w:rsidRPr="00993F8C">
        <w:rPr>
          <w:rFonts w:ascii="Times New Roman" w:hAnsi="Times New Roman" w:cs="Times New Roman"/>
          <w:color w:val="000000" w:themeColor="text1"/>
          <w:sz w:val="20"/>
          <w:szCs w:val="20"/>
          <w:shd w:val="clear" w:color="auto" w:fill="FFFFFF"/>
        </w:rPr>
        <w:t>Bilgenç</w:t>
      </w:r>
      <w:proofErr w:type="spellEnd"/>
      <w:r w:rsidRPr="00993F8C">
        <w:rPr>
          <w:rFonts w:ascii="Times New Roman" w:hAnsi="Times New Roman" w:cs="Times New Roman"/>
          <w:color w:val="000000" w:themeColor="text1"/>
          <w:sz w:val="20"/>
          <w:szCs w:val="20"/>
          <w:shd w:val="clear" w:color="auto" w:fill="FFFFFF"/>
        </w:rPr>
        <w:t xml:space="preserve">, </w:t>
      </w:r>
      <w:r w:rsidRPr="00993F8C">
        <w:rPr>
          <w:rFonts w:ascii="Times New Roman" w:hAnsi="Times New Roman" w:cs="Times New Roman"/>
          <w:color w:val="000000" w:themeColor="text1"/>
          <w:sz w:val="20"/>
          <w:szCs w:val="20"/>
          <w:u w:val="single"/>
        </w:rPr>
        <w:t>https://www.bilgenc.com/roman-nedir-ve-ozellikleri/</w:t>
      </w:r>
      <w:r w:rsidRPr="00993F8C">
        <w:rPr>
          <w:rStyle w:val="Gl"/>
          <w:rFonts w:ascii="Times New Roman" w:hAnsi="Times New Roman" w:cs="Times New Roman"/>
          <w:color w:val="000000" w:themeColor="text1"/>
          <w:sz w:val="20"/>
          <w:szCs w:val="20"/>
          <w:u w:val="single"/>
          <w:shd w:val="clear" w:color="auto" w:fill="FAFAFA"/>
        </w:rPr>
        <w:t>]</w:t>
      </w:r>
      <w:r w:rsidRPr="00993F8C">
        <w:rPr>
          <w:rFonts w:ascii="Times New Roman" w:hAnsi="Times New Roman" w:cs="Times New Roman"/>
          <w:color w:val="000000" w:themeColor="text1"/>
          <w:sz w:val="20"/>
          <w:szCs w:val="20"/>
          <w:u w:val="single"/>
        </w:rPr>
        <w:t>,</w:t>
      </w:r>
      <w:r w:rsidRPr="00993F8C">
        <w:rPr>
          <w:rFonts w:ascii="Times New Roman" w:hAnsi="Times New Roman" w:cs="Times New Roman"/>
          <w:color w:val="000000" w:themeColor="text1"/>
          <w:sz w:val="20"/>
          <w:szCs w:val="20"/>
        </w:rPr>
        <w:t xml:space="preserve"> </w:t>
      </w:r>
      <w:r w:rsidRPr="00993F8C">
        <w:rPr>
          <w:rFonts w:ascii="Times New Roman" w:hAnsi="Times New Roman" w:cs="Times New Roman"/>
          <w:color w:val="000000" w:themeColor="text1"/>
          <w:sz w:val="20"/>
          <w:szCs w:val="20"/>
          <w:shd w:val="clear" w:color="auto" w:fill="FFFFFF"/>
        </w:rPr>
        <w:t>[Erişim Tarihi: 28 Kasım 2020].</w:t>
      </w:r>
    </w:p>
    <w:p w:rsidR="00B00835" w:rsidRPr="00993F8C" w:rsidRDefault="00B00835" w:rsidP="00B00835">
      <w:pPr>
        <w:spacing w:after="120" w:line="240" w:lineRule="auto"/>
        <w:rPr>
          <w:rFonts w:ascii="Times New Roman" w:hAnsi="Times New Roman" w:cs="Times New Roman"/>
          <w:color w:val="000000" w:themeColor="text1"/>
          <w:sz w:val="20"/>
          <w:szCs w:val="20"/>
        </w:rPr>
      </w:pPr>
      <w:r w:rsidRPr="00993F8C">
        <w:rPr>
          <w:rFonts w:ascii="Times New Roman" w:hAnsi="Times New Roman" w:cs="Times New Roman"/>
          <w:color w:val="000000" w:themeColor="text1"/>
          <w:sz w:val="20"/>
          <w:szCs w:val="20"/>
        </w:rPr>
        <w:t xml:space="preserve">TAŞDÖĞEN, C. (2019), </w:t>
      </w:r>
      <w:r w:rsidRPr="00993F8C">
        <w:rPr>
          <w:rFonts w:ascii="Times New Roman" w:hAnsi="Times New Roman" w:cs="Times New Roman"/>
          <w:i/>
          <w:color w:val="000000" w:themeColor="text1"/>
          <w:sz w:val="20"/>
          <w:szCs w:val="20"/>
        </w:rPr>
        <w:t xml:space="preserve">Nitel ve Nicel Veri Toplama Teknikleri Nelerdir? </w:t>
      </w:r>
      <w:r w:rsidRPr="00993F8C">
        <w:rPr>
          <w:rFonts w:ascii="Times New Roman" w:hAnsi="Times New Roman" w:cs="Times New Roman"/>
          <w:color w:val="000000" w:themeColor="text1"/>
          <w:sz w:val="20"/>
          <w:szCs w:val="20"/>
          <w:shd w:val="clear" w:color="auto" w:fill="FFFFFF"/>
        </w:rPr>
        <w:t>[</w:t>
      </w:r>
      <w:proofErr w:type="gramStart"/>
      <w:r w:rsidRPr="00993F8C">
        <w:rPr>
          <w:rFonts w:ascii="Times New Roman" w:hAnsi="Times New Roman" w:cs="Times New Roman"/>
          <w:color w:val="000000" w:themeColor="text1"/>
          <w:sz w:val="20"/>
          <w:szCs w:val="20"/>
          <w:shd w:val="clear" w:color="auto" w:fill="FFFFFF"/>
        </w:rPr>
        <w:t>online</w:t>
      </w:r>
      <w:proofErr w:type="gramEnd"/>
      <w:r w:rsidRPr="00993F8C">
        <w:rPr>
          <w:rFonts w:ascii="Times New Roman" w:hAnsi="Times New Roman" w:cs="Times New Roman"/>
          <w:color w:val="000000" w:themeColor="text1"/>
          <w:sz w:val="20"/>
          <w:szCs w:val="20"/>
          <w:shd w:val="clear" w:color="auto" w:fill="FFFFFF"/>
        </w:rPr>
        <w:t>]</w:t>
      </w:r>
      <w:r w:rsidRPr="00993F8C">
        <w:rPr>
          <w:rFonts w:ascii="Times New Roman" w:hAnsi="Times New Roman" w:cs="Times New Roman"/>
          <w:color w:val="000000" w:themeColor="text1"/>
          <w:sz w:val="20"/>
          <w:szCs w:val="20"/>
        </w:rPr>
        <w:t xml:space="preserve">, İstanbul İşletme Enstitüsü, </w:t>
      </w:r>
      <w:hyperlink r:id="rId25" w:history="1">
        <w:r w:rsidRPr="00993F8C">
          <w:rPr>
            <w:rStyle w:val="Kpr"/>
            <w:rFonts w:ascii="Times New Roman" w:hAnsi="Times New Roman" w:cs="Times New Roman"/>
            <w:color w:val="000000" w:themeColor="text1"/>
            <w:sz w:val="20"/>
            <w:szCs w:val="20"/>
          </w:rPr>
          <w:t>https://www.iienstitu.com/blog/nitel-ve-nicel-veri-toplama-teknikleri-nelerdir</w:t>
        </w:r>
      </w:hyperlink>
      <w:r w:rsidRPr="00993F8C">
        <w:rPr>
          <w:rFonts w:ascii="Times New Roman" w:hAnsi="Times New Roman" w:cs="Times New Roman"/>
          <w:color w:val="000000" w:themeColor="text1"/>
          <w:sz w:val="20"/>
          <w:szCs w:val="20"/>
        </w:rPr>
        <w:t xml:space="preserve">,  </w:t>
      </w:r>
      <w:r w:rsidRPr="00993F8C">
        <w:rPr>
          <w:rFonts w:ascii="Times New Roman" w:hAnsi="Times New Roman" w:cs="Times New Roman"/>
          <w:color w:val="000000" w:themeColor="text1"/>
          <w:sz w:val="20"/>
          <w:szCs w:val="20"/>
          <w:shd w:val="clear" w:color="auto" w:fill="FFFFFF"/>
        </w:rPr>
        <w:t>[Erişim Tarihi: 28 Kasım 2020].</w:t>
      </w:r>
    </w:p>
    <w:p w:rsidR="00B00835" w:rsidRPr="00993F8C" w:rsidRDefault="00B00835" w:rsidP="00B00835">
      <w:pPr>
        <w:spacing w:after="120" w:line="240" w:lineRule="auto"/>
        <w:rPr>
          <w:rFonts w:ascii="Times New Roman" w:hAnsi="Times New Roman" w:cs="Times New Roman"/>
          <w:color w:val="000000" w:themeColor="text1"/>
          <w:sz w:val="20"/>
          <w:szCs w:val="20"/>
          <w:shd w:val="clear" w:color="auto" w:fill="FFFFFF"/>
        </w:rPr>
      </w:pPr>
      <w:r w:rsidRPr="00993F8C">
        <w:rPr>
          <w:rFonts w:ascii="Times New Roman" w:hAnsi="Times New Roman" w:cs="Times New Roman"/>
          <w:color w:val="000000" w:themeColor="text1"/>
          <w:sz w:val="20"/>
          <w:szCs w:val="20"/>
          <w:shd w:val="clear" w:color="auto" w:fill="FFFFFF"/>
        </w:rPr>
        <w:t xml:space="preserve">TÜRK DİL KURUMU SÖZLÜKLERİ (2011), Güncel Türkçe Sözlük, TDK, </w:t>
      </w:r>
      <w:hyperlink r:id="rId26" w:history="1">
        <w:r w:rsidRPr="00993F8C">
          <w:rPr>
            <w:rStyle w:val="Kpr"/>
            <w:rFonts w:ascii="Times New Roman" w:hAnsi="Times New Roman" w:cs="Times New Roman"/>
            <w:color w:val="000000" w:themeColor="text1"/>
            <w:sz w:val="20"/>
            <w:szCs w:val="20"/>
            <w:shd w:val="clear" w:color="auto" w:fill="FFFFFF"/>
          </w:rPr>
          <w:t>https://sozluk.gov.tr/</w:t>
        </w:r>
      </w:hyperlink>
      <w:r w:rsidRPr="00993F8C">
        <w:rPr>
          <w:rFonts w:ascii="Times New Roman" w:hAnsi="Times New Roman" w:cs="Times New Roman"/>
          <w:color w:val="000000" w:themeColor="text1"/>
          <w:sz w:val="20"/>
          <w:szCs w:val="20"/>
          <w:shd w:val="clear" w:color="auto" w:fill="FFFFFF"/>
        </w:rPr>
        <w:t>, [Erişim Tarihi: 26 Kasım 2020].</w:t>
      </w:r>
    </w:p>
    <w:p w:rsidR="00B00835" w:rsidRPr="00993F8C" w:rsidRDefault="00B00835" w:rsidP="00B00835">
      <w:pPr>
        <w:pStyle w:val="HTMLncedenBiimlendirilmi"/>
        <w:spacing w:after="120"/>
        <w:rPr>
          <w:rFonts w:ascii="Times New Roman" w:hAnsi="Times New Roman" w:cs="Times New Roman"/>
          <w:color w:val="000000" w:themeColor="text1"/>
          <w:shd w:val="clear" w:color="auto" w:fill="FFFFFF"/>
        </w:rPr>
      </w:pPr>
      <w:r w:rsidRPr="00993F8C">
        <w:rPr>
          <w:rFonts w:ascii="Times New Roman" w:hAnsi="Times New Roman" w:cs="Times New Roman"/>
          <w:color w:val="000000" w:themeColor="text1"/>
          <w:shd w:val="clear" w:color="auto" w:fill="FFFFFF"/>
        </w:rPr>
        <w:t xml:space="preserve">YILMAZ, M. (2016), Geceye Övgüler – </w:t>
      </w:r>
      <w:proofErr w:type="spellStart"/>
      <w:r w:rsidRPr="00993F8C">
        <w:rPr>
          <w:rFonts w:ascii="Times New Roman" w:hAnsi="Times New Roman" w:cs="Times New Roman"/>
          <w:color w:val="000000" w:themeColor="text1"/>
          <w:shd w:val="clear" w:color="auto" w:fill="FFFFFF"/>
        </w:rPr>
        <w:t>Novadis</w:t>
      </w:r>
      <w:proofErr w:type="spellEnd"/>
      <w:r w:rsidRPr="00993F8C">
        <w:rPr>
          <w:rFonts w:ascii="Times New Roman" w:hAnsi="Times New Roman" w:cs="Times New Roman"/>
          <w:color w:val="000000" w:themeColor="text1"/>
          <w:shd w:val="clear" w:color="auto" w:fill="FFFFFF"/>
        </w:rPr>
        <w:t xml:space="preserve"> [</w:t>
      </w:r>
      <w:proofErr w:type="gramStart"/>
      <w:r w:rsidRPr="00993F8C">
        <w:rPr>
          <w:rFonts w:ascii="Times New Roman" w:hAnsi="Times New Roman" w:cs="Times New Roman"/>
          <w:color w:val="000000" w:themeColor="text1"/>
          <w:shd w:val="clear" w:color="auto" w:fill="FFFFFF"/>
        </w:rPr>
        <w:t>online</w:t>
      </w:r>
      <w:proofErr w:type="gramEnd"/>
      <w:r w:rsidRPr="00993F8C">
        <w:rPr>
          <w:rFonts w:ascii="Times New Roman" w:hAnsi="Times New Roman" w:cs="Times New Roman"/>
          <w:color w:val="000000" w:themeColor="text1"/>
          <w:shd w:val="clear" w:color="auto" w:fill="FFFFFF"/>
        </w:rPr>
        <w:t xml:space="preserve">], Kitap ve Yorum,  </w:t>
      </w:r>
      <w:hyperlink r:id="rId27" w:history="1">
        <w:r w:rsidRPr="00993F8C">
          <w:rPr>
            <w:rStyle w:val="Kpr"/>
            <w:rFonts w:ascii="Times New Roman" w:hAnsi="Times New Roman" w:cs="Times New Roman"/>
            <w:color w:val="000000" w:themeColor="text1"/>
            <w:shd w:val="clear" w:color="auto" w:fill="FFFFFF"/>
          </w:rPr>
          <w:t>https://www.kitapveyorum.com/geceye-ovguler-novalis/</w:t>
        </w:r>
      </w:hyperlink>
      <w:r w:rsidRPr="00993F8C">
        <w:rPr>
          <w:rFonts w:ascii="Times New Roman" w:hAnsi="Times New Roman" w:cs="Times New Roman"/>
          <w:color w:val="000000" w:themeColor="text1"/>
          <w:shd w:val="clear" w:color="auto" w:fill="FFFFFF"/>
        </w:rPr>
        <w:t>, [Erişim Tarihi: 26 Kasım 2020].</w:t>
      </w:r>
    </w:p>
    <w:p w:rsidR="00B00835" w:rsidRPr="00993F8C" w:rsidRDefault="00B00835" w:rsidP="00B00835">
      <w:pPr>
        <w:pStyle w:val="Balk1"/>
        <w:shd w:val="clear" w:color="auto" w:fill="FFFFFF"/>
        <w:spacing w:before="0" w:beforeAutospacing="0" w:after="120" w:afterAutospacing="0"/>
        <w:rPr>
          <w:b w:val="0"/>
          <w:bCs w:val="0"/>
          <w:color w:val="000000" w:themeColor="text1"/>
          <w:sz w:val="20"/>
          <w:szCs w:val="20"/>
        </w:rPr>
      </w:pPr>
      <w:proofErr w:type="gramStart"/>
      <w:r w:rsidRPr="00993F8C">
        <w:rPr>
          <w:b w:val="0"/>
          <w:color w:val="000000" w:themeColor="text1"/>
          <w:sz w:val="20"/>
          <w:szCs w:val="20"/>
        </w:rPr>
        <w:t xml:space="preserve">YOUSIF, M. K. (2018), </w:t>
      </w:r>
      <w:proofErr w:type="spellStart"/>
      <w:r w:rsidRPr="00993F8C">
        <w:rPr>
          <w:b w:val="0"/>
          <w:bCs w:val="0"/>
          <w:color w:val="000000" w:themeColor="text1"/>
          <w:sz w:val="20"/>
          <w:szCs w:val="20"/>
        </w:rPr>
        <w:t>Relationship</w:t>
      </w:r>
      <w:proofErr w:type="spellEnd"/>
      <w:r w:rsidRPr="00993F8C">
        <w:rPr>
          <w:b w:val="0"/>
          <w:bCs w:val="0"/>
          <w:color w:val="000000" w:themeColor="text1"/>
          <w:sz w:val="20"/>
          <w:szCs w:val="20"/>
        </w:rPr>
        <w:t xml:space="preserve"> </w:t>
      </w:r>
      <w:proofErr w:type="spellStart"/>
      <w:r w:rsidRPr="00993F8C">
        <w:rPr>
          <w:b w:val="0"/>
          <w:bCs w:val="0"/>
          <w:color w:val="000000" w:themeColor="text1"/>
          <w:sz w:val="20"/>
          <w:szCs w:val="20"/>
        </w:rPr>
        <w:t>Between</w:t>
      </w:r>
      <w:proofErr w:type="spellEnd"/>
      <w:r w:rsidRPr="00993F8C">
        <w:rPr>
          <w:b w:val="0"/>
          <w:bCs w:val="0"/>
          <w:color w:val="000000" w:themeColor="text1"/>
          <w:sz w:val="20"/>
          <w:szCs w:val="20"/>
        </w:rPr>
        <w:t xml:space="preserve"> </w:t>
      </w:r>
      <w:proofErr w:type="spellStart"/>
      <w:r w:rsidRPr="00993F8C">
        <w:rPr>
          <w:b w:val="0"/>
          <w:bCs w:val="0"/>
          <w:color w:val="000000" w:themeColor="text1"/>
          <w:sz w:val="20"/>
          <w:szCs w:val="20"/>
        </w:rPr>
        <w:t>Everyday</w:t>
      </w:r>
      <w:proofErr w:type="spellEnd"/>
      <w:r w:rsidRPr="00993F8C">
        <w:rPr>
          <w:b w:val="0"/>
          <w:bCs w:val="0"/>
          <w:color w:val="000000" w:themeColor="text1"/>
          <w:sz w:val="20"/>
          <w:szCs w:val="20"/>
        </w:rPr>
        <w:t xml:space="preserve"> Language </w:t>
      </w:r>
      <w:proofErr w:type="spellStart"/>
      <w:r w:rsidRPr="00993F8C">
        <w:rPr>
          <w:b w:val="0"/>
          <w:bCs w:val="0"/>
          <w:color w:val="000000" w:themeColor="text1"/>
          <w:sz w:val="20"/>
          <w:szCs w:val="20"/>
        </w:rPr>
        <w:t>and</w:t>
      </w:r>
      <w:proofErr w:type="spellEnd"/>
      <w:r w:rsidRPr="00993F8C">
        <w:rPr>
          <w:b w:val="0"/>
          <w:bCs w:val="0"/>
          <w:color w:val="000000" w:themeColor="text1"/>
          <w:sz w:val="20"/>
          <w:szCs w:val="20"/>
        </w:rPr>
        <w:t xml:space="preserve"> </w:t>
      </w:r>
      <w:proofErr w:type="spellStart"/>
      <w:r w:rsidRPr="00993F8C">
        <w:rPr>
          <w:b w:val="0"/>
          <w:bCs w:val="0"/>
          <w:color w:val="000000" w:themeColor="text1"/>
          <w:sz w:val="20"/>
          <w:szCs w:val="20"/>
        </w:rPr>
        <w:t>Literary</w:t>
      </w:r>
      <w:proofErr w:type="spellEnd"/>
      <w:r w:rsidRPr="00993F8C">
        <w:rPr>
          <w:b w:val="0"/>
          <w:bCs w:val="0"/>
          <w:color w:val="000000" w:themeColor="text1"/>
          <w:sz w:val="20"/>
          <w:szCs w:val="20"/>
        </w:rPr>
        <w:t xml:space="preserve"> Language </w:t>
      </w:r>
      <w:proofErr w:type="spellStart"/>
      <w:r w:rsidRPr="00993F8C">
        <w:rPr>
          <w:b w:val="0"/>
          <w:bCs w:val="0"/>
          <w:color w:val="000000" w:themeColor="text1"/>
          <w:sz w:val="20"/>
          <w:szCs w:val="20"/>
        </w:rPr>
        <w:t>and</w:t>
      </w:r>
      <w:proofErr w:type="spellEnd"/>
      <w:r w:rsidRPr="00993F8C">
        <w:rPr>
          <w:b w:val="0"/>
          <w:bCs w:val="0"/>
          <w:color w:val="000000" w:themeColor="text1"/>
          <w:sz w:val="20"/>
          <w:szCs w:val="20"/>
        </w:rPr>
        <w:t xml:space="preserve"> </w:t>
      </w:r>
      <w:proofErr w:type="spellStart"/>
      <w:r w:rsidRPr="00993F8C">
        <w:rPr>
          <w:b w:val="0"/>
          <w:bCs w:val="0"/>
          <w:color w:val="000000" w:themeColor="text1"/>
          <w:sz w:val="20"/>
          <w:szCs w:val="20"/>
        </w:rPr>
        <w:t>Their</w:t>
      </w:r>
      <w:proofErr w:type="spellEnd"/>
      <w:r w:rsidRPr="00993F8C">
        <w:rPr>
          <w:b w:val="0"/>
          <w:bCs w:val="0"/>
          <w:color w:val="000000" w:themeColor="text1"/>
          <w:sz w:val="20"/>
          <w:szCs w:val="20"/>
        </w:rPr>
        <w:t xml:space="preserve"> </w:t>
      </w:r>
      <w:proofErr w:type="spellStart"/>
      <w:r w:rsidRPr="00993F8C">
        <w:rPr>
          <w:b w:val="0"/>
          <w:bCs w:val="0"/>
          <w:color w:val="000000" w:themeColor="text1"/>
          <w:sz w:val="20"/>
          <w:szCs w:val="20"/>
        </w:rPr>
        <w:t>Lasting</w:t>
      </w:r>
      <w:proofErr w:type="spellEnd"/>
      <w:r w:rsidRPr="00993F8C">
        <w:rPr>
          <w:b w:val="0"/>
          <w:bCs w:val="0"/>
          <w:color w:val="000000" w:themeColor="text1"/>
          <w:sz w:val="20"/>
          <w:szCs w:val="20"/>
        </w:rPr>
        <w:t xml:space="preserve"> </w:t>
      </w:r>
      <w:proofErr w:type="spellStart"/>
      <w:r w:rsidRPr="00993F8C">
        <w:rPr>
          <w:b w:val="0"/>
          <w:bCs w:val="0"/>
          <w:color w:val="000000" w:themeColor="text1"/>
          <w:sz w:val="20"/>
          <w:szCs w:val="20"/>
        </w:rPr>
        <w:t>Effects</w:t>
      </w:r>
      <w:proofErr w:type="spellEnd"/>
      <w:r w:rsidRPr="00993F8C">
        <w:rPr>
          <w:b w:val="0"/>
          <w:bCs w:val="0"/>
          <w:color w:val="000000" w:themeColor="text1"/>
          <w:sz w:val="20"/>
          <w:szCs w:val="20"/>
        </w:rPr>
        <w:t xml:space="preserve"> on </w:t>
      </w:r>
      <w:proofErr w:type="spellStart"/>
      <w:r w:rsidRPr="00993F8C">
        <w:rPr>
          <w:b w:val="0"/>
          <w:bCs w:val="0"/>
          <w:color w:val="000000" w:themeColor="text1"/>
          <w:sz w:val="20"/>
          <w:szCs w:val="20"/>
        </w:rPr>
        <w:t>the</w:t>
      </w:r>
      <w:proofErr w:type="spellEnd"/>
      <w:r w:rsidRPr="00993F8C">
        <w:rPr>
          <w:b w:val="0"/>
          <w:bCs w:val="0"/>
          <w:color w:val="000000" w:themeColor="text1"/>
          <w:sz w:val="20"/>
          <w:szCs w:val="20"/>
        </w:rPr>
        <w:t xml:space="preserve"> </w:t>
      </w:r>
      <w:proofErr w:type="spellStart"/>
      <w:r w:rsidRPr="00993F8C">
        <w:rPr>
          <w:b w:val="0"/>
          <w:bCs w:val="0"/>
          <w:color w:val="000000" w:themeColor="text1"/>
          <w:sz w:val="20"/>
          <w:szCs w:val="20"/>
        </w:rPr>
        <w:t>Learners</w:t>
      </w:r>
      <w:proofErr w:type="spellEnd"/>
      <w:r w:rsidRPr="00993F8C">
        <w:rPr>
          <w:b w:val="0"/>
          <w:bCs w:val="0"/>
          <w:color w:val="000000" w:themeColor="text1"/>
          <w:sz w:val="20"/>
          <w:szCs w:val="20"/>
        </w:rPr>
        <w:t xml:space="preserve"> of English Language, </w:t>
      </w:r>
      <w:proofErr w:type="spellStart"/>
      <w:r w:rsidRPr="00993F8C">
        <w:rPr>
          <w:b w:val="0"/>
          <w:bCs w:val="0"/>
          <w:color w:val="000000" w:themeColor="text1"/>
          <w:sz w:val="20"/>
          <w:szCs w:val="20"/>
        </w:rPr>
        <w:t>Research</w:t>
      </w:r>
      <w:proofErr w:type="spellEnd"/>
      <w:r w:rsidRPr="00993F8C">
        <w:rPr>
          <w:b w:val="0"/>
          <w:bCs w:val="0"/>
          <w:color w:val="000000" w:themeColor="text1"/>
          <w:sz w:val="20"/>
          <w:szCs w:val="20"/>
        </w:rPr>
        <w:t xml:space="preserve"> </w:t>
      </w:r>
      <w:proofErr w:type="spellStart"/>
      <w:r w:rsidRPr="00993F8C">
        <w:rPr>
          <w:b w:val="0"/>
          <w:bCs w:val="0"/>
          <w:color w:val="000000" w:themeColor="text1"/>
          <w:sz w:val="20"/>
          <w:szCs w:val="20"/>
        </w:rPr>
        <w:t>Gate</w:t>
      </w:r>
      <w:proofErr w:type="spellEnd"/>
      <w:r w:rsidRPr="00993F8C">
        <w:rPr>
          <w:b w:val="0"/>
          <w:bCs w:val="0"/>
          <w:color w:val="000000" w:themeColor="text1"/>
          <w:sz w:val="20"/>
          <w:szCs w:val="20"/>
        </w:rPr>
        <w:t xml:space="preserve">, </w:t>
      </w:r>
      <w:hyperlink r:id="rId28" w:history="1">
        <w:r w:rsidRPr="00993F8C">
          <w:rPr>
            <w:rStyle w:val="Kpr"/>
            <w:b w:val="0"/>
            <w:bCs w:val="0"/>
            <w:color w:val="000000" w:themeColor="text1"/>
            <w:sz w:val="20"/>
            <w:szCs w:val="20"/>
          </w:rPr>
          <w:t>https://www.researchgate.net/publication/324606622_Relationship_Between_Everyday_Language_and_Literary_Language_and_Their_Lasting_Effects_on_the_Learners_of_English_Language</w:t>
        </w:r>
      </w:hyperlink>
      <w:r w:rsidRPr="00993F8C">
        <w:rPr>
          <w:b w:val="0"/>
          <w:bCs w:val="0"/>
          <w:color w:val="000000" w:themeColor="text1"/>
          <w:sz w:val="20"/>
          <w:szCs w:val="20"/>
        </w:rPr>
        <w:t xml:space="preserve">, </w:t>
      </w:r>
      <w:r w:rsidRPr="00993F8C">
        <w:rPr>
          <w:b w:val="0"/>
          <w:color w:val="000000" w:themeColor="text1"/>
          <w:sz w:val="20"/>
          <w:szCs w:val="20"/>
          <w:shd w:val="clear" w:color="auto" w:fill="FFFFFF"/>
        </w:rPr>
        <w:t>[Erişim Tarihi: 5 Aralık 2020].</w:t>
      </w:r>
      <w:proofErr w:type="gramEnd"/>
    </w:p>
    <w:p w:rsidR="00D145F5" w:rsidRPr="00993F8C" w:rsidRDefault="00B00835" w:rsidP="00950E26">
      <w:pPr>
        <w:spacing w:after="120" w:line="240" w:lineRule="auto"/>
        <w:rPr>
          <w:rFonts w:ascii="Times New Roman" w:hAnsi="Times New Roman" w:cs="Times New Roman"/>
          <w:b/>
          <w:sz w:val="20"/>
          <w:szCs w:val="20"/>
        </w:rPr>
      </w:pPr>
      <w:r w:rsidRPr="00993F8C">
        <w:rPr>
          <w:rFonts w:ascii="Times New Roman" w:hAnsi="Times New Roman" w:cs="Times New Roman"/>
          <w:color w:val="000000" w:themeColor="text1"/>
          <w:sz w:val="20"/>
          <w:szCs w:val="20"/>
          <w:shd w:val="clear" w:color="auto" w:fill="FFFFFF"/>
        </w:rPr>
        <w:t>YÜCEL, F. (2011), Televizyonda Çeviri Olgusu [</w:t>
      </w:r>
      <w:proofErr w:type="gramStart"/>
      <w:r w:rsidRPr="00993F8C">
        <w:rPr>
          <w:rFonts w:ascii="Times New Roman" w:hAnsi="Times New Roman" w:cs="Times New Roman"/>
          <w:color w:val="000000" w:themeColor="text1"/>
          <w:sz w:val="20"/>
          <w:szCs w:val="20"/>
          <w:shd w:val="clear" w:color="auto" w:fill="FFFFFF"/>
        </w:rPr>
        <w:t>online</w:t>
      </w:r>
      <w:proofErr w:type="gramEnd"/>
      <w:r w:rsidRPr="00993F8C">
        <w:rPr>
          <w:rFonts w:ascii="Times New Roman" w:hAnsi="Times New Roman" w:cs="Times New Roman"/>
          <w:color w:val="000000" w:themeColor="text1"/>
          <w:sz w:val="20"/>
          <w:szCs w:val="20"/>
          <w:shd w:val="clear" w:color="auto" w:fill="FFFFFF"/>
        </w:rPr>
        <w:t>], </w:t>
      </w:r>
      <w:r w:rsidRPr="00993F8C">
        <w:rPr>
          <w:rFonts w:ascii="Times New Roman" w:hAnsi="Times New Roman" w:cs="Times New Roman"/>
          <w:i/>
          <w:iCs/>
          <w:color w:val="000000" w:themeColor="text1"/>
          <w:sz w:val="20"/>
          <w:szCs w:val="20"/>
          <w:shd w:val="clear" w:color="auto" w:fill="FFFFFF"/>
        </w:rPr>
        <w:t>Selçuk Üniversitesi Sosyal Bilimler Enstitüsü Dergisi</w:t>
      </w:r>
      <w:r w:rsidRPr="00993F8C">
        <w:rPr>
          <w:rFonts w:ascii="Times New Roman" w:hAnsi="Times New Roman" w:cs="Times New Roman"/>
          <w:color w:val="000000" w:themeColor="text1"/>
          <w:sz w:val="20"/>
          <w:szCs w:val="20"/>
          <w:shd w:val="clear" w:color="auto" w:fill="FFFFFF"/>
        </w:rPr>
        <w:t xml:space="preserve">, (25), 307-315, </w:t>
      </w:r>
      <w:r w:rsidRPr="00993F8C">
        <w:rPr>
          <w:rFonts w:ascii="Times New Roman" w:hAnsi="Times New Roman" w:cs="Times New Roman"/>
          <w:color w:val="000000" w:themeColor="text1"/>
          <w:sz w:val="20"/>
          <w:szCs w:val="20"/>
        </w:rPr>
        <w:t xml:space="preserve"> </w:t>
      </w:r>
      <w:hyperlink r:id="rId29" w:history="1">
        <w:r w:rsidRPr="00993F8C">
          <w:rPr>
            <w:rStyle w:val="Kpr"/>
            <w:rFonts w:ascii="Times New Roman" w:hAnsi="Times New Roman" w:cs="Times New Roman"/>
            <w:color w:val="000000" w:themeColor="text1"/>
            <w:sz w:val="20"/>
            <w:szCs w:val="20"/>
          </w:rPr>
          <w:t>http://dergisosyalbil.selcuk.edu.tr/susbed/article/view/202</w:t>
        </w:r>
      </w:hyperlink>
      <w:r w:rsidRPr="00993F8C">
        <w:rPr>
          <w:rFonts w:ascii="Times New Roman" w:hAnsi="Times New Roman" w:cs="Times New Roman"/>
          <w:color w:val="000000" w:themeColor="text1"/>
          <w:sz w:val="20"/>
          <w:szCs w:val="20"/>
        </w:rPr>
        <w:t xml:space="preserve">, </w:t>
      </w:r>
      <w:r w:rsidRPr="00993F8C">
        <w:rPr>
          <w:rFonts w:ascii="Times New Roman" w:hAnsi="Times New Roman" w:cs="Times New Roman"/>
          <w:color w:val="000000" w:themeColor="text1"/>
          <w:sz w:val="20"/>
          <w:szCs w:val="20"/>
          <w:shd w:val="clear" w:color="auto" w:fill="FFFFFF"/>
        </w:rPr>
        <w:t>[Erişim Tarihi: 6 Aralık 2020].</w:t>
      </w:r>
      <w:r w:rsidRPr="00993F8C">
        <w:rPr>
          <w:rFonts w:ascii="Times New Roman" w:hAnsi="Times New Roman" w:cs="Times New Roman"/>
          <w:color w:val="000000" w:themeColor="text1"/>
          <w:sz w:val="20"/>
          <w:szCs w:val="20"/>
        </w:rPr>
        <w:t xml:space="preserve"> </w:t>
      </w:r>
    </w:p>
    <w:sectPr w:rsidR="00D145F5" w:rsidRPr="00993F8C" w:rsidSect="004336F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2CF" w:rsidRDefault="007342CF" w:rsidP="00FB6BAF">
      <w:pPr>
        <w:spacing w:after="0" w:line="240" w:lineRule="auto"/>
      </w:pPr>
      <w:r>
        <w:separator/>
      </w:r>
    </w:p>
  </w:endnote>
  <w:endnote w:type="continuationSeparator" w:id="0">
    <w:p w:rsidR="007342CF" w:rsidRDefault="007342CF" w:rsidP="00FB6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7" w:usb1="08070000" w:usb2="00000010" w:usb3="00000000" w:csb0="0002001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2CF" w:rsidRDefault="007342CF" w:rsidP="00FB6BAF">
      <w:pPr>
        <w:spacing w:after="0" w:line="240" w:lineRule="auto"/>
      </w:pPr>
      <w:r>
        <w:separator/>
      </w:r>
    </w:p>
  </w:footnote>
  <w:footnote w:type="continuationSeparator" w:id="0">
    <w:p w:rsidR="007342CF" w:rsidRDefault="007342CF" w:rsidP="00FB6BAF">
      <w:pPr>
        <w:spacing w:after="0" w:line="240" w:lineRule="auto"/>
      </w:pPr>
      <w:r>
        <w:continuationSeparator/>
      </w:r>
    </w:p>
  </w:footnote>
  <w:footnote w:id="1">
    <w:p w:rsidR="00FB3620" w:rsidRPr="003772E2" w:rsidRDefault="00FB3620">
      <w:pPr>
        <w:pStyle w:val="DipnotMetni"/>
        <w:rPr>
          <w:rFonts w:ascii="Times New Roman" w:hAnsi="Times New Roman" w:cs="Times New Roman"/>
          <w:b/>
          <w:bCs/>
          <w:color w:val="000000" w:themeColor="text1"/>
          <w:sz w:val="18"/>
          <w:u w:val="single"/>
        </w:rPr>
      </w:pPr>
      <w:r w:rsidRPr="003772E2">
        <w:rPr>
          <w:rStyle w:val="DipnotBavurusu"/>
          <w:rFonts w:ascii="Times New Roman" w:hAnsi="Times New Roman" w:cs="Times New Roman"/>
          <w:sz w:val="18"/>
        </w:rPr>
        <w:footnoteRef/>
      </w:r>
      <w:r w:rsidRPr="003772E2">
        <w:rPr>
          <w:rFonts w:ascii="Times New Roman" w:hAnsi="Times New Roman" w:cs="Times New Roman"/>
          <w:sz w:val="18"/>
        </w:rPr>
        <w:t xml:space="preserve"> </w:t>
      </w:r>
      <w:r w:rsidRPr="003772E2">
        <w:rPr>
          <w:rFonts w:ascii="Times New Roman" w:hAnsi="Times New Roman" w:cs="Times New Roman"/>
          <w:bCs/>
          <w:sz w:val="18"/>
        </w:rPr>
        <w:t>Trakya Üniversitesi Sosyal Bilimler Enstitüsü,</w:t>
      </w:r>
      <w:r w:rsidRPr="003772E2">
        <w:rPr>
          <w:rFonts w:ascii="Times New Roman" w:hAnsi="Times New Roman" w:cs="Times New Roman"/>
          <w:b/>
          <w:bCs/>
          <w:sz w:val="18"/>
        </w:rPr>
        <w:t xml:space="preserve"> </w:t>
      </w:r>
      <w:r w:rsidRPr="003772E2">
        <w:rPr>
          <w:rFonts w:ascii="Times New Roman" w:hAnsi="Times New Roman" w:cs="Times New Roman"/>
          <w:bCs/>
          <w:sz w:val="18"/>
        </w:rPr>
        <w:t>beyzanurkenger22@hotmail.com</w:t>
      </w:r>
      <w:r w:rsidRPr="003772E2">
        <w:rPr>
          <w:rFonts w:ascii="Times New Roman" w:hAnsi="Times New Roman" w:cs="Times New Roman"/>
          <w:sz w:val="18"/>
          <w:szCs w:val="24"/>
        </w:rPr>
        <w:t xml:space="preserve"> </w:t>
      </w:r>
      <w:proofErr w:type="spellStart"/>
      <w:r w:rsidRPr="003772E2">
        <w:rPr>
          <w:rFonts w:ascii="Times New Roman" w:hAnsi="Times New Roman" w:cs="Times New Roman"/>
          <w:sz w:val="18"/>
          <w:szCs w:val="24"/>
        </w:rPr>
        <w:t>Orchid</w:t>
      </w:r>
      <w:proofErr w:type="spellEnd"/>
      <w:r w:rsidRPr="003772E2">
        <w:rPr>
          <w:rFonts w:ascii="Times New Roman" w:hAnsi="Times New Roman" w:cs="Times New Roman"/>
          <w:sz w:val="18"/>
          <w:szCs w:val="24"/>
        </w:rPr>
        <w:t xml:space="preserve"> ID: </w:t>
      </w:r>
      <w:r w:rsidRPr="003772E2">
        <w:rPr>
          <w:rFonts w:ascii="Times New Roman" w:hAnsi="Times New Roman" w:cs="Times New Roman"/>
          <w:color w:val="000000" w:themeColor="text1"/>
          <w:sz w:val="18"/>
          <w:szCs w:val="24"/>
        </w:rPr>
        <w:t>0000-0002-0681-5804</w:t>
      </w:r>
    </w:p>
  </w:footnote>
  <w:footnote w:id="2">
    <w:p w:rsidR="00FB3620" w:rsidRDefault="00FB3620">
      <w:pPr>
        <w:pStyle w:val="DipnotMetni"/>
      </w:pPr>
      <w:r w:rsidRPr="003772E2">
        <w:rPr>
          <w:rStyle w:val="DipnotBavurusu"/>
          <w:rFonts w:ascii="Times New Roman" w:hAnsi="Times New Roman" w:cs="Times New Roman"/>
          <w:sz w:val="18"/>
        </w:rPr>
        <w:footnoteRef/>
      </w:r>
      <w:r w:rsidRPr="003772E2">
        <w:rPr>
          <w:rFonts w:ascii="Times New Roman" w:hAnsi="Times New Roman" w:cs="Times New Roman"/>
          <w:sz w:val="18"/>
        </w:rPr>
        <w:t xml:space="preserve"> Prof. Dr</w:t>
      </w:r>
      <w:proofErr w:type="gramStart"/>
      <w:r w:rsidRPr="003772E2">
        <w:rPr>
          <w:rFonts w:ascii="Times New Roman" w:hAnsi="Times New Roman" w:cs="Times New Roman"/>
          <w:sz w:val="18"/>
        </w:rPr>
        <w:t>.;</w:t>
      </w:r>
      <w:proofErr w:type="gramEnd"/>
      <w:r w:rsidRPr="003772E2">
        <w:rPr>
          <w:rFonts w:ascii="Times New Roman" w:hAnsi="Times New Roman" w:cs="Times New Roman"/>
          <w:sz w:val="18"/>
        </w:rPr>
        <w:t xml:space="preserve"> Trakya Üniversitesi Eğitim Fakültesi Yabancı Diller Eğitimi Bölümü Öğretim Üyesi. hikmetasutay@yahoo.de </w:t>
      </w:r>
      <w:proofErr w:type="spellStart"/>
      <w:r w:rsidRPr="003772E2">
        <w:rPr>
          <w:rFonts w:ascii="Times New Roman" w:hAnsi="Times New Roman" w:cs="Times New Roman"/>
          <w:sz w:val="18"/>
          <w:szCs w:val="24"/>
        </w:rPr>
        <w:t>Orchid</w:t>
      </w:r>
      <w:proofErr w:type="spellEnd"/>
      <w:r w:rsidRPr="003772E2">
        <w:rPr>
          <w:rFonts w:ascii="Times New Roman" w:hAnsi="Times New Roman" w:cs="Times New Roman"/>
          <w:sz w:val="18"/>
          <w:szCs w:val="24"/>
        </w:rPr>
        <w:t xml:space="preserve"> ID: </w:t>
      </w:r>
      <w:r w:rsidRPr="003772E2">
        <w:rPr>
          <w:rStyle w:val="Gl"/>
          <w:rFonts w:ascii="Times New Roman" w:hAnsi="Times New Roman" w:cs="Times New Roman"/>
          <w:b w:val="0"/>
          <w:iCs/>
          <w:color w:val="000000" w:themeColor="text1"/>
          <w:sz w:val="18"/>
          <w:szCs w:val="18"/>
          <w:shd w:val="clear" w:color="auto" w:fill="FFFFFF"/>
        </w:rPr>
        <w:t>0000-0002-0533-7708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36C64"/>
    <w:multiLevelType w:val="hybridMultilevel"/>
    <w:tmpl w:val="7CF2DCA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1ED5D88"/>
    <w:multiLevelType w:val="hybridMultilevel"/>
    <w:tmpl w:val="E0B2863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nsid w:val="15CB51BB"/>
    <w:multiLevelType w:val="multilevel"/>
    <w:tmpl w:val="7658A3D2"/>
    <w:lvl w:ilvl="0">
      <w:start w:val="1"/>
      <w:numFmt w:val="decimal"/>
      <w:lvlText w:val="%1."/>
      <w:lvlJc w:val="left"/>
      <w:pPr>
        <w:ind w:left="927" w:hanging="360"/>
      </w:pPr>
      <w:rPr>
        <w:rFonts w:hint="default"/>
        <w:i w:val="0"/>
      </w:rPr>
    </w:lvl>
    <w:lvl w:ilvl="1">
      <w:start w:val="1"/>
      <w:numFmt w:val="decimal"/>
      <w:isLgl/>
      <w:lvlText w:val="%1.%2."/>
      <w:lvlJc w:val="left"/>
      <w:pPr>
        <w:ind w:left="1287" w:hanging="360"/>
      </w:pPr>
      <w:rPr>
        <w:rFonts w:hint="default"/>
        <w:b/>
        <w:i w:val="0"/>
      </w:rPr>
    </w:lvl>
    <w:lvl w:ilvl="2">
      <w:start w:val="1"/>
      <w:numFmt w:val="decimal"/>
      <w:isLgl/>
      <w:lvlText w:val="%1.%2.%3."/>
      <w:lvlJc w:val="left"/>
      <w:pPr>
        <w:ind w:left="2007" w:hanging="720"/>
      </w:pPr>
      <w:rPr>
        <w:rFonts w:hint="default"/>
        <w:b/>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
    <w:nsid w:val="19865CF7"/>
    <w:multiLevelType w:val="hybridMultilevel"/>
    <w:tmpl w:val="5DFCEB9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
    <w:nsid w:val="25B12778"/>
    <w:multiLevelType w:val="hybridMultilevel"/>
    <w:tmpl w:val="ECA4D376"/>
    <w:lvl w:ilvl="0" w:tplc="AE3A5D62">
      <w:start w:val="1"/>
      <w:numFmt w:val="upperLetter"/>
      <w:lvlText w:val="%1."/>
      <w:lvlJc w:val="left"/>
      <w:pPr>
        <w:ind w:left="786" w:hanging="360"/>
      </w:pPr>
      <w:rPr>
        <w:rFonts w:hint="default"/>
        <w:i/>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
    <w:nsid w:val="26902E38"/>
    <w:multiLevelType w:val="multilevel"/>
    <w:tmpl w:val="A412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EF6BAC"/>
    <w:multiLevelType w:val="hybridMultilevel"/>
    <w:tmpl w:val="FD1E3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9247EEC"/>
    <w:multiLevelType w:val="hybridMultilevel"/>
    <w:tmpl w:val="3B9891A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ACF0362"/>
    <w:multiLevelType w:val="hybridMultilevel"/>
    <w:tmpl w:val="481239C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E686BDD"/>
    <w:multiLevelType w:val="multilevel"/>
    <w:tmpl w:val="4290DF72"/>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nsid w:val="43BF322F"/>
    <w:multiLevelType w:val="hybridMultilevel"/>
    <w:tmpl w:val="8CF8751E"/>
    <w:lvl w:ilvl="0" w:tplc="42CE57B2">
      <w:start w:val="2"/>
      <w:numFmt w:val="decimal"/>
      <w:lvlText w:val="%1."/>
      <w:lvlJc w:val="left"/>
      <w:pPr>
        <w:ind w:left="1353" w:hanging="360"/>
      </w:pPr>
      <w:rPr>
        <w:rFonts w:hint="default"/>
      </w:rPr>
    </w:lvl>
    <w:lvl w:ilvl="1" w:tplc="041F0019">
      <w:start w:val="1"/>
      <w:numFmt w:val="lowerLetter"/>
      <w:lvlText w:val="%2."/>
      <w:lvlJc w:val="left"/>
      <w:pPr>
        <w:ind w:left="2073" w:hanging="360"/>
      </w:pPr>
    </w:lvl>
    <w:lvl w:ilvl="2" w:tplc="6B5289F6">
      <w:start w:val="2"/>
      <w:numFmt w:val="upperLetter"/>
      <w:lvlText w:val="%3."/>
      <w:lvlJc w:val="left"/>
      <w:pPr>
        <w:ind w:left="2973" w:hanging="360"/>
      </w:pPr>
      <w:rPr>
        <w:rFonts w:hint="default"/>
      </w:r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1">
    <w:nsid w:val="44221976"/>
    <w:multiLevelType w:val="hybridMultilevel"/>
    <w:tmpl w:val="7CF2DCA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3D00AEE"/>
    <w:multiLevelType w:val="hybridMultilevel"/>
    <w:tmpl w:val="057A8C42"/>
    <w:lvl w:ilvl="0" w:tplc="041F0003">
      <w:start w:val="1"/>
      <w:numFmt w:val="bullet"/>
      <w:lvlText w:val="o"/>
      <w:lvlJc w:val="left"/>
      <w:pPr>
        <w:ind w:left="1069" w:hanging="360"/>
      </w:pPr>
      <w:rPr>
        <w:rFonts w:ascii="Courier New" w:hAnsi="Courier New" w:cs="Courier New"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3">
    <w:nsid w:val="56850455"/>
    <w:multiLevelType w:val="hybridMultilevel"/>
    <w:tmpl w:val="5AF01048"/>
    <w:lvl w:ilvl="0" w:tplc="1A0C8696">
      <w:start w:val="1"/>
      <w:numFmt w:val="lowerLetter"/>
      <w:lvlText w:val="%1."/>
      <w:lvlJc w:val="left"/>
      <w:pPr>
        <w:ind w:left="720" w:hanging="360"/>
      </w:pPr>
      <w:rPr>
        <w:rFonts w:ascii="Times New Roman" w:eastAsiaTheme="minorEastAsia" w:hAnsi="Times New Roman"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8197389"/>
    <w:multiLevelType w:val="hybridMultilevel"/>
    <w:tmpl w:val="481239C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B25639B"/>
    <w:multiLevelType w:val="multilevel"/>
    <w:tmpl w:val="045E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700551"/>
    <w:multiLevelType w:val="hybridMultilevel"/>
    <w:tmpl w:val="481239C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8084763"/>
    <w:multiLevelType w:val="hybridMultilevel"/>
    <w:tmpl w:val="F992F1DE"/>
    <w:lvl w:ilvl="0" w:tplc="82883350">
      <w:start w:val="1"/>
      <w:numFmt w:val="lowerLetter"/>
      <w:lvlText w:val="%1."/>
      <w:lvlJc w:val="left"/>
      <w:pPr>
        <w:ind w:left="786" w:hanging="360"/>
      </w:pPr>
      <w:rPr>
        <w:rFonts w:hint="default"/>
        <w:i/>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8">
    <w:nsid w:val="6BA55844"/>
    <w:multiLevelType w:val="multilevel"/>
    <w:tmpl w:val="4290DF72"/>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nsid w:val="6BF02CC1"/>
    <w:multiLevelType w:val="hybridMultilevel"/>
    <w:tmpl w:val="58D8E2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DDF4013"/>
    <w:multiLevelType w:val="hybridMultilevel"/>
    <w:tmpl w:val="F992F1DE"/>
    <w:lvl w:ilvl="0" w:tplc="82883350">
      <w:start w:val="1"/>
      <w:numFmt w:val="lowerLetter"/>
      <w:lvlText w:val="%1."/>
      <w:lvlJc w:val="left"/>
      <w:pPr>
        <w:ind w:left="786" w:hanging="360"/>
      </w:pPr>
      <w:rPr>
        <w:rFonts w:hint="default"/>
        <w:i/>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1">
    <w:nsid w:val="72A62C8C"/>
    <w:multiLevelType w:val="hybridMultilevel"/>
    <w:tmpl w:val="481239C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6834C92"/>
    <w:multiLevelType w:val="hybridMultilevel"/>
    <w:tmpl w:val="6EF65040"/>
    <w:lvl w:ilvl="0" w:tplc="07361678">
      <w:start w:val="1"/>
      <w:numFmt w:val="decimal"/>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9947E08"/>
    <w:multiLevelType w:val="multilevel"/>
    <w:tmpl w:val="4290DF72"/>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8"/>
  </w:num>
  <w:num w:numId="2">
    <w:abstractNumId w:val="13"/>
  </w:num>
  <w:num w:numId="3">
    <w:abstractNumId w:val="12"/>
  </w:num>
  <w:num w:numId="4">
    <w:abstractNumId w:val="19"/>
  </w:num>
  <w:num w:numId="5">
    <w:abstractNumId w:val="6"/>
  </w:num>
  <w:num w:numId="6">
    <w:abstractNumId w:val="2"/>
  </w:num>
  <w:num w:numId="7">
    <w:abstractNumId w:val="10"/>
  </w:num>
  <w:num w:numId="8">
    <w:abstractNumId w:val="1"/>
  </w:num>
  <w:num w:numId="9">
    <w:abstractNumId w:val="3"/>
  </w:num>
  <w:num w:numId="10">
    <w:abstractNumId w:val="9"/>
  </w:num>
  <w:num w:numId="11">
    <w:abstractNumId w:val="22"/>
  </w:num>
  <w:num w:numId="12">
    <w:abstractNumId w:val="4"/>
  </w:num>
  <w:num w:numId="13">
    <w:abstractNumId w:val="20"/>
  </w:num>
  <w:num w:numId="14">
    <w:abstractNumId w:val="7"/>
  </w:num>
  <w:num w:numId="15">
    <w:abstractNumId w:val="14"/>
  </w:num>
  <w:num w:numId="16">
    <w:abstractNumId w:val="0"/>
  </w:num>
  <w:num w:numId="17">
    <w:abstractNumId w:val="21"/>
  </w:num>
  <w:num w:numId="18">
    <w:abstractNumId w:val="8"/>
  </w:num>
  <w:num w:numId="19">
    <w:abstractNumId w:val="23"/>
  </w:num>
  <w:num w:numId="20">
    <w:abstractNumId w:val="15"/>
  </w:num>
  <w:num w:numId="21">
    <w:abstractNumId w:val="5"/>
  </w:num>
  <w:num w:numId="22">
    <w:abstractNumId w:val="17"/>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3B9"/>
    <w:rsid w:val="00014DEA"/>
    <w:rsid w:val="0001564E"/>
    <w:rsid w:val="00073696"/>
    <w:rsid w:val="00085B2D"/>
    <w:rsid w:val="000A5941"/>
    <w:rsid w:val="000B57AE"/>
    <w:rsid w:val="000B7B09"/>
    <w:rsid w:val="000F08E0"/>
    <w:rsid w:val="001043FF"/>
    <w:rsid w:val="00105A2C"/>
    <w:rsid w:val="00114378"/>
    <w:rsid w:val="0013083E"/>
    <w:rsid w:val="001460B2"/>
    <w:rsid w:val="00151B15"/>
    <w:rsid w:val="00174919"/>
    <w:rsid w:val="00183E3F"/>
    <w:rsid w:val="00227393"/>
    <w:rsid w:val="002413DF"/>
    <w:rsid w:val="0024636F"/>
    <w:rsid w:val="00277EBF"/>
    <w:rsid w:val="002A2420"/>
    <w:rsid w:val="002B72DA"/>
    <w:rsid w:val="002D18B4"/>
    <w:rsid w:val="002D740B"/>
    <w:rsid w:val="002E1139"/>
    <w:rsid w:val="002E1468"/>
    <w:rsid w:val="002F358C"/>
    <w:rsid w:val="00312247"/>
    <w:rsid w:val="00350BB2"/>
    <w:rsid w:val="00352521"/>
    <w:rsid w:val="00355A17"/>
    <w:rsid w:val="003772E2"/>
    <w:rsid w:val="003A0477"/>
    <w:rsid w:val="003C26AB"/>
    <w:rsid w:val="003C5889"/>
    <w:rsid w:val="003D0ECF"/>
    <w:rsid w:val="003D42E1"/>
    <w:rsid w:val="00411CEC"/>
    <w:rsid w:val="00417D75"/>
    <w:rsid w:val="004336F3"/>
    <w:rsid w:val="004700F2"/>
    <w:rsid w:val="004726A3"/>
    <w:rsid w:val="00475058"/>
    <w:rsid w:val="004961E9"/>
    <w:rsid w:val="004C7627"/>
    <w:rsid w:val="00504B60"/>
    <w:rsid w:val="005136A9"/>
    <w:rsid w:val="00513807"/>
    <w:rsid w:val="00552A03"/>
    <w:rsid w:val="00585F7C"/>
    <w:rsid w:val="005A6BD1"/>
    <w:rsid w:val="005B275A"/>
    <w:rsid w:val="005C7E26"/>
    <w:rsid w:val="005E0C84"/>
    <w:rsid w:val="005F5F12"/>
    <w:rsid w:val="005F6A0F"/>
    <w:rsid w:val="006109B4"/>
    <w:rsid w:val="00611B9E"/>
    <w:rsid w:val="0061779D"/>
    <w:rsid w:val="00637E0C"/>
    <w:rsid w:val="00651278"/>
    <w:rsid w:val="006514BE"/>
    <w:rsid w:val="0066145D"/>
    <w:rsid w:val="006926F5"/>
    <w:rsid w:val="006A2800"/>
    <w:rsid w:val="006C66E4"/>
    <w:rsid w:val="006F0E06"/>
    <w:rsid w:val="00704CFD"/>
    <w:rsid w:val="007165FE"/>
    <w:rsid w:val="00720D87"/>
    <w:rsid w:val="00727EC8"/>
    <w:rsid w:val="007342CF"/>
    <w:rsid w:val="0075467C"/>
    <w:rsid w:val="00797DBF"/>
    <w:rsid w:val="007B0F8C"/>
    <w:rsid w:val="007F5BD5"/>
    <w:rsid w:val="0080266B"/>
    <w:rsid w:val="008076EF"/>
    <w:rsid w:val="00812DE2"/>
    <w:rsid w:val="00835922"/>
    <w:rsid w:val="00857752"/>
    <w:rsid w:val="008B1A34"/>
    <w:rsid w:val="008D355C"/>
    <w:rsid w:val="008E6FCD"/>
    <w:rsid w:val="008F7212"/>
    <w:rsid w:val="0090442A"/>
    <w:rsid w:val="0090457E"/>
    <w:rsid w:val="00931838"/>
    <w:rsid w:val="0093361E"/>
    <w:rsid w:val="00950E26"/>
    <w:rsid w:val="00953D92"/>
    <w:rsid w:val="00965DCA"/>
    <w:rsid w:val="00972C39"/>
    <w:rsid w:val="009768CE"/>
    <w:rsid w:val="0098216E"/>
    <w:rsid w:val="009836F6"/>
    <w:rsid w:val="00993F8C"/>
    <w:rsid w:val="009A7D48"/>
    <w:rsid w:val="009C140E"/>
    <w:rsid w:val="00A1453B"/>
    <w:rsid w:val="00A50010"/>
    <w:rsid w:val="00A51639"/>
    <w:rsid w:val="00A83F62"/>
    <w:rsid w:val="00A91DF7"/>
    <w:rsid w:val="00A96A38"/>
    <w:rsid w:val="00AB241A"/>
    <w:rsid w:val="00AE3B37"/>
    <w:rsid w:val="00AF2E4B"/>
    <w:rsid w:val="00AF4948"/>
    <w:rsid w:val="00B00835"/>
    <w:rsid w:val="00B05EE3"/>
    <w:rsid w:val="00B15080"/>
    <w:rsid w:val="00B36730"/>
    <w:rsid w:val="00B43C4D"/>
    <w:rsid w:val="00B468EA"/>
    <w:rsid w:val="00B550E6"/>
    <w:rsid w:val="00B67226"/>
    <w:rsid w:val="00B716C9"/>
    <w:rsid w:val="00B759B6"/>
    <w:rsid w:val="00B8228C"/>
    <w:rsid w:val="00B85655"/>
    <w:rsid w:val="00BA0C3A"/>
    <w:rsid w:val="00BA1CD0"/>
    <w:rsid w:val="00BB2F91"/>
    <w:rsid w:val="00BE23B9"/>
    <w:rsid w:val="00BF0840"/>
    <w:rsid w:val="00BF44A2"/>
    <w:rsid w:val="00C20C9B"/>
    <w:rsid w:val="00C32DE9"/>
    <w:rsid w:val="00C35ED5"/>
    <w:rsid w:val="00C56C97"/>
    <w:rsid w:val="00C66076"/>
    <w:rsid w:val="00C81468"/>
    <w:rsid w:val="00C829CD"/>
    <w:rsid w:val="00CB6D2C"/>
    <w:rsid w:val="00CD2672"/>
    <w:rsid w:val="00D132BC"/>
    <w:rsid w:val="00D145F5"/>
    <w:rsid w:val="00D15910"/>
    <w:rsid w:val="00D2153C"/>
    <w:rsid w:val="00D2707F"/>
    <w:rsid w:val="00D84EE0"/>
    <w:rsid w:val="00DD7CC2"/>
    <w:rsid w:val="00DF643B"/>
    <w:rsid w:val="00E017F0"/>
    <w:rsid w:val="00E212E2"/>
    <w:rsid w:val="00E2214A"/>
    <w:rsid w:val="00E30108"/>
    <w:rsid w:val="00E4509E"/>
    <w:rsid w:val="00E84F9E"/>
    <w:rsid w:val="00E97710"/>
    <w:rsid w:val="00EA0F7A"/>
    <w:rsid w:val="00EA660F"/>
    <w:rsid w:val="00EB3F35"/>
    <w:rsid w:val="00EB5CC6"/>
    <w:rsid w:val="00EC0803"/>
    <w:rsid w:val="00ED1A06"/>
    <w:rsid w:val="00EE7D20"/>
    <w:rsid w:val="00F30DE6"/>
    <w:rsid w:val="00F5677A"/>
    <w:rsid w:val="00FB3620"/>
    <w:rsid w:val="00FB6B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EC08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114378"/>
    <w:rPr>
      <w:b/>
      <w:bCs/>
    </w:rPr>
  </w:style>
  <w:style w:type="paragraph" w:styleId="ListeParagraf">
    <w:name w:val="List Paragraph"/>
    <w:basedOn w:val="Normal"/>
    <w:uiPriority w:val="34"/>
    <w:qFormat/>
    <w:rsid w:val="00D145F5"/>
    <w:pPr>
      <w:ind w:left="720"/>
      <w:contextualSpacing/>
    </w:pPr>
  </w:style>
  <w:style w:type="paragraph" w:styleId="DipnotMetni">
    <w:name w:val="footnote text"/>
    <w:basedOn w:val="Normal"/>
    <w:link w:val="DipnotMetniChar"/>
    <w:uiPriority w:val="99"/>
    <w:unhideWhenUsed/>
    <w:rsid w:val="00FB6BAF"/>
    <w:pPr>
      <w:spacing w:after="0" w:line="240" w:lineRule="auto"/>
    </w:pPr>
    <w:rPr>
      <w:sz w:val="20"/>
      <w:szCs w:val="20"/>
    </w:rPr>
  </w:style>
  <w:style w:type="character" w:customStyle="1" w:styleId="DipnotMetniChar">
    <w:name w:val="Dipnot Metni Char"/>
    <w:basedOn w:val="VarsaylanParagrafYazTipi"/>
    <w:link w:val="DipnotMetni"/>
    <w:uiPriority w:val="99"/>
    <w:rsid w:val="00FB6BAF"/>
    <w:rPr>
      <w:sz w:val="20"/>
      <w:szCs w:val="20"/>
    </w:rPr>
  </w:style>
  <w:style w:type="character" w:styleId="DipnotBavurusu">
    <w:name w:val="footnote reference"/>
    <w:basedOn w:val="VarsaylanParagrafYazTipi"/>
    <w:uiPriority w:val="99"/>
    <w:semiHidden/>
    <w:unhideWhenUsed/>
    <w:rsid w:val="00FB6BAF"/>
    <w:rPr>
      <w:vertAlign w:val="superscript"/>
    </w:rPr>
  </w:style>
  <w:style w:type="character" w:styleId="Kpr">
    <w:name w:val="Hyperlink"/>
    <w:basedOn w:val="VarsaylanParagrafYazTipi"/>
    <w:uiPriority w:val="99"/>
    <w:unhideWhenUsed/>
    <w:rsid w:val="00FB6BAF"/>
    <w:rPr>
      <w:color w:val="0000FF" w:themeColor="hyperlink"/>
      <w:u w:val="single"/>
    </w:rPr>
  </w:style>
  <w:style w:type="paragraph" w:styleId="AralkYok">
    <w:name w:val="No Spacing"/>
    <w:uiPriority w:val="1"/>
    <w:qFormat/>
    <w:rsid w:val="00C32DE9"/>
    <w:pPr>
      <w:spacing w:after="0" w:line="240" w:lineRule="auto"/>
    </w:pPr>
    <w:rPr>
      <w:rFonts w:eastAsiaTheme="minorEastAsia"/>
      <w:lang w:eastAsia="tr-TR"/>
    </w:rPr>
  </w:style>
  <w:style w:type="paragraph" w:customStyle="1" w:styleId="Default">
    <w:name w:val="Default"/>
    <w:rsid w:val="00ED1A06"/>
    <w:pPr>
      <w:autoSpaceDE w:val="0"/>
      <w:autoSpaceDN w:val="0"/>
      <w:adjustRightInd w:val="0"/>
      <w:spacing w:after="0" w:line="240" w:lineRule="auto"/>
    </w:pPr>
    <w:rPr>
      <w:rFonts w:ascii="Bookman Old Style" w:hAnsi="Bookman Old Style" w:cs="Bookman Old Style"/>
      <w:color w:val="000000"/>
      <w:sz w:val="24"/>
      <w:szCs w:val="24"/>
    </w:rPr>
  </w:style>
  <w:style w:type="paragraph" w:styleId="NormalWeb">
    <w:name w:val="Normal (Web)"/>
    <w:basedOn w:val="Normal"/>
    <w:uiPriority w:val="99"/>
    <w:unhideWhenUsed/>
    <w:rsid w:val="009768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EC0803"/>
    <w:rPr>
      <w:rFonts w:ascii="Times New Roman" w:eastAsia="Times New Roman" w:hAnsi="Times New Roman" w:cs="Times New Roman"/>
      <w:b/>
      <w:bCs/>
      <w:kern w:val="36"/>
      <w:sz w:val="48"/>
      <w:szCs w:val="48"/>
      <w:lang w:eastAsia="tr-TR"/>
    </w:rPr>
  </w:style>
  <w:style w:type="paragraph" w:styleId="BalonMetni">
    <w:name w:val="Balloon Text"/>
    <w:basedOn w:val="Normal"/>
    <w:link w:val="BalonMetniChar"/>
    <w:uiPriority w:val="99"/>
    <w:semiHidden/>
    <w:unhideWhenUsed/>
    <w:rsid w:val="00C829C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829CD"/>
    <w:rPr>
      <w:rFonts w:ascii="Tahoma" w:hAnsi="Tahoma" w:cs="Tahoma"/>
      <w:sz w:val="16"/>
      <w:szCs w:val="16"/>
    </w:rPr>
  </w:style>
  <w:style w:type="paragraph" w:customStyle="1" w:styleId="Alnt1">
    <w:name w:val="Alıntı1"/>
    <w:basedOn w:val="NormalWeb"/>
    <w:qFormat/>
    <w:rsid w:val="00A83F62"/>
    <w:pPr>
      <w:shd w:val="clear" w:color="auto" w:fill="FFFFFF"/>
      <w:spacing w:before="60" w:beforeAutospacing="0" w:after="60" w:afterAutospacing="0"/>
      <w:ind w:left="567" w:right="567" w:firstLine="284"/>
      <w:jc w:val="both"/>
    </w:pPr>
    <w:rPr>
      <w:i/>
      <w:color w:val="000000" w:themeColor="text1"/>
      <w:sz w:val="22"/>
      <w:szCs w:val="21"/>
    </w:rPr>
  </w:style>
  <w:style w:type="character" w:customStyle="1" w:styleId="name">
    <w:name w:val="name"/>
    <w:basedOn w:val="VarsaylanParagrafYazTipi"/>
    <w:rsid w:val="00B85655"/>
  </w:style>
  <w:style w:type="character" w:styleId="Vurgu">
    <w:name w:val="Emphasis"/>
    <w:basedOn w:val="VarsaylanParagrafYazTipi"/>
    <w:uiPriority w:val="20"/>
    <w:qFormat/>
    <w:rsid w:val="00E2214A"/>
    <w:rPr>
      <w:i/>
      <w:iCs/>
    </w:rPr>
  </w:style>
  <w:style w:type="paragraph" w:styleId="HTMLncedenBiimlendirilmi">
    <w:name w:val="HTML Preformatted"/>
    <w:basedOn w:val="Normal"/>
    <w:link w:val="HTMLncedenBiimlendirilmiChar"/>
    <w:uiPriority w:val="99"/>
    <w:unhideWhenUsed/>
    <w:rsid w:val="00E22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E2214A"/>
    <w:rPr>
      <w:rFonts w:ascii="Courier New" w:eastAsia="Times New Roman" w:hAnsi="Courier New" w:cs="Courier New"/>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EC08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114378"/>
    <w:rPr>
      <w:b/>
      <w:bCs/>
    </w:rPr>
  </w:style>
  <w:style w:type="paragraph" w:styleId="ListeParagraf">
    <w:name w:val="List Paragraph"/>
    <w:basedOn w:val="Normal"/>
    <w:uiPriority w:val="34"/>
    <w:qFormat/>
    <w:rsid w:val="00D145F5"/>
    <w:pPr>
      <w:ind w:left="720"/>
      <w:contextualSpacing/>
    </w:pPr>
  </w:style>
  <w:style w:type="paragraph" w:styleId="DipnotMetni">
    <w:name w:val="footnote text"/>
    <w:basedOn w:val="Normal"/>
    <w:link w:val="DipnotMetniChar"/>
    <w:uiPriority w:val="99"/>
    <w:unhideWhenUsed/>
    <w:rsid w:val="00FB6BAF"/>
    <w:pPr>
      <w:spacing w:after="0" w:line="240" w:lineRule="auto"/>
    </w:pPr>
    <w:rPr>
      <w:sz w:val="20"/>
      <w:szCs w:val="20"/>
    </w:rPr>
  </w:style>
  <w:style w:type="character" w:customStyle="1" w:styleId="DipnotMetniChar">
    <w:name w:val="Dipnot Metni Char"/>
    <w:basedOn w:val="VarsaylanParagrafYazTipi"/>
    <w:link w:val="DipnotMetni"/>
    <w:uiPriority w:val="99"/>
    <w:rsid w:val="00FB6BAF"/>
    <w:rPr>
      <w:sz w:val="20"/>
      <w:szCs w:val="20"/>
    </w:rPr>
  </w:style>
  <w:style w:type="character" w:styleId="DipnotBavurusu">
    <w:name w:val="footnote reference"/>
    <w:basedOn w:val="VarsaylanParagrafYazTipi"/>
    <w:uiPriority w:val="99"/>
    <w:semiHidden/>
    <w:unhideWhenUsed/>
    <w:rsid w:val="00FB6BAF"/>
    <w:rPr>
      <w:vertAlign w:val="superscript"/>
    </w:rPr>
  </w:style>
  <w:style w:type="character" w:styleId="Kpr">
    <w:name w:val="Hyperlink"/>
    <w:basedOn w:val="VarsaylanParagrafYazTipi"/>
    <w:uiPriority w:val="99"/>
    <w:unhideWhenUsed/>
    <w:rsid w:val="00FB6BAF"/>
    <w:rPr>
      <w:color w:val="0000FF" w:themeColor="hyperlink"/>
      <w:u w:val="single"/>
    </w:rPr>
  </w:style>
  <w:style w:type="paragraph" w:styleId="AralkYok">
    <w:name w:val="No Spacing"/>
    <w:uiPriority w:val="1"/>
    <w:qFormat/>
    <w:rsid w:val="00C32DE9"/>
    <w:pPr>
      <w:spacing w:after="0" w:line="240" w:lineRule="auto"/>
    </w:pPr>
    <w:rPr>
      <w:rFonts w:eastAsiaTheme="minorEastAsia"/>
      <w:lang w:eastAsia="tr-TR"/>
    </w:rPr>
  </w:style>
  <w:style w:type="paragraph" w:customStyle="1" w:styleId="Default">
    <w:name w:val="Default"/>
    <w:rsid w:val="00ED1A06"/>
    <w:pPr>
      <w:autoSpaceDE w:val="0"/>
      <w:autoSpaceDN w:val="0"/>
      <w:adjustRightInd w:val="0"/>
      <w:spacing w:after="0" w:line="240" w:lineRule="auto"/>
    </w:pPr>
    <w:rPr>
      <w:rFonts w:ascii="Bookman Old Style" w:hAnsi="Bookman Old Style" w:cs="Bookman Old Style"/>
      <w:color w:val="000000"/>
      <w:sz w:val="24"/>
      <w:szCs w:val="24"/>
    </w:rPr>
  </w:style>
  <w:style w:type="paragraph" w:styleId="NormalWeb">
    <w:name w:val="Normal (Web)"/>
    <w:basedOn w:val="Normal"/>
    <w:uiPriority w:val="99"/>
    <w:unhideWhenUsed/>
    <w:rsid w:val="009768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EC0803"/>
    <w:rPr>
      <w:rFonts w:ascii="Times New Roman" w:eastAsia="Times New Roman" w:hAnsi="Times New Roman" w:cs="Times New Roman"/>
      <w:b/>
      <w:bCs/>
      <w:kern w:val="36"/>
      <w:sz w:val="48"/>
      <w:szCs w:val="48"/>
      <w:lang w:eastAsia="tr-TR"/>
    </w:rPr>
  </w:style>
  <w:style w:type="paragraph" w:styleId="BalonMetni">
    <w:name w:val="Balloon Text"/>
    <w:basedOn w:val="Normal"/>
    <w:link w:val="BalonMetniChar"/>
    <w:uiPriority w:val="99"/>
    <w:semiHidden/>
    <w:unhideWhenUsed/>
    <w:rsid w:val="00C829C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829CD"/>
    <w:rPr>
      <w:rFonts w:ascii="Tahoma" w:hAnsi="Tahoma" w:cs="Tahoma"/>
      <w:sz w:val="16"/>
      <w:szCs w:val="16"/>
    </w:rPr>
  </w:style>
  <w:style w:type="paragraph" w:customStyle="1" w:styleId="Alnt1">
    <w:name w:val="Alıntı1"/>
    <w:basedOn w:val="NormalWeb"/>
    <w:qFormat/>
    <w:rsid w:val="00A83F62"/>
    <w:pPr>
      <w:shd w:val="clear" w:color="auto" w:fill="FFFFFF"/>
      <w:spacing w:before="60" w:beforeAutospacing="0" w:after="60" w:afterAutospacing="0"/>
      <w:ind w:left="567" w:right="567" w:firstLine="284"/>
      <w:jc w:val="both"/>
    </w:pPr>
    <w:rPr>
      <w:i/>
      <w:color w:val="000000" w:themeColor="text1"/>
      <w:sz w:val="22"/>
      <w:szCs w:val="21"/>
    </w:rPr>
  </w:style>
  <w:style w:type="character" w:customStyle="1" w:styleId="name">
    <w:name w:val="name"/>
    <w:basedOn w:val="VarsaylanParagrafYazTipi"/>
    <w:rsid w:val="00B85655"/>
  </w:style>
  <w:style w:type="character" w:styleId="Vurgu">
    <w:name w:val="Emphasis"/>
    <w:basedOn w:val="VarsaylanParagrafYazTipi"/>
    <w:uiPriority w:val="20"/>
    <w:qFormat/>
    <w:rsid w:val="00E2214A"/>
    <w:rPr>
      <w:i/>
      <w:iCs/>
    </w:rPr>
  </w:style>
  <w:style w:type="paragraph" w:styleId="HTMLncedenBiimlendirilmi">
    <w:name w:val="HTML Preformatted"/>
    <w:basedOn w:val="Normal"/>
    <w:link w:val="HTMLncedenBiimlendirilmiChar"/>
    <w:uiPriority w:val="99"/>
    <w:unhideWhenUsed/>
    <w:rsid w:val="00E22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E2214A"/>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5273">
      <w:bodyDiv w:val="1"/>
      <w:marLeft w:val="0"/>
      <w:marRight w:val="0"/>
      <w:marTop w:val="0"/>
      <w:marBottom w:val="0"/>
      <w:divBdr>
        <w:top w:val="none" w:sz="0" w:space="0" w:color="auto"/>
        <w:left w:val="none" w:sz="0" w:space="0" w:color="auto"/>
        <w:bottom w:val="none" w:sz="0" w:space="0" w:color="auto"/>
        <w:right w:val="none" w:sz="0" w:space="0" w:color="auto"/>
      </w:divBdr>
    </w:div>
    <w:div w:id="66584625">
      <w:bodyDiv w:val="1"/>
      <w:marLeft w:val="0"/>
      <w:marRight w:val="0"/>
      <w:marTop w:val="0"/>
      <w:marBottom w:val="0"/>
      <w:divBdr>
        <w:top w:val="none" w:sz="0" w:space="0" w:color="auto"/>
        <w:left w:val="none" w:sz="0" w:space="0" w:color="auto"/>
        <w:bottom w:val="none" w:sz="0" w:space="0" w:color="auto"/>
        <w:right w:val="none" w:sz="0" w:space="0" w:color="auto"/>
      </w:divBdr>
    </w:div>
    <w:div w:id="136846976">
      <w:bodyDiv w:val="1"/>
      <w:marLeft w:val="0"/>
      <w:marRight w:val="0"/>
      <w:marTop w:val="0"/>
      <w:marBottom w:val="0"/>
      <w:divBdr>
        <w:top w:val="none" w:sz="0" w:space="0" w:color="auto"/>
        <w:left w:val="none" w:sz="0" w:space="0" w:color="auto"/>
        <w:bottom w:val="none" w:sz="0" w:space="0" w:color="auto"/>
        <w:right w:val="none" w:sz="0" w:space="0" w:color="auto"/>
      </w:divBdr>
    </w:div>
    <w:div w:id="279460158">
      <w:bodyDiv w:val="1"/>
      <w:marLeft w:val="0"/>
      <w:marRight w:val="0"/>
      <w:marTop w:val="0"/>
      <w:marBottom w:val="0"/>
      <w:divBdr>
        <w:top w:val="none" w:sz="0" w:space="0" w:color="auto"/>
        <w:left w:val="none" w:sz="0" w:space="0" w:color="auto"/>
        <w:bottom w:val="none" w:sz="0" w:space="0" w:color="auto"/>
        <w:right w:val="none" w:sz="0" w:space="0" w:color="auto"/>
      </w:divBdr>
    </w:div>
    <w:div w:id="320811658">
      <w:bodyDiv w:val="1"/>
      <w:marLeft w:val="0"/>
      <w:marRight w:val="0"/>
      <w:marTop w:val="0"/>
      <w:marBottom w:val="0"/>
      <w:divBdr>
        <w:top w:val="none" w:sz="0" w:space="0" w:color="auto"/>
        <w:left w:val="none" w:sz="0" w:space="0" w:color="auto"/>
        <w:bottom w:val="none" w:sz="0" w:space="0" w:color="auto"/>
        <w:right w:val="none" w:sz="0" w:space="0" w:color="auto"/>
      </w:divBdr>
    </w:div>
    <w:div w:id="365297847">
      <w:bodyDiv w:val="1"/>
      <w:marLeft w:val="0"/>
      <w:marRight w:val="0"/>
      <w:marTop w:val="0"/>
      <w:marBottom w:val="0"/>
      <w:divBdr>
        <w:top w:val="none" w:sz="0" w:space="0" w:color="auto"/>
        <w:left w:val="none" w:sz="0" w:space="0" w:color="auto"/>
        <w:bottom w:val="none" w:sz="0" w:space="0" w:color="auto"/>
        <w:right w:val="none" w:sz="0" w:space="0" w:color="auto"/>
      </w:divBdr>
    </w:div>
    <w:div w:id="476730034">
      <w:bodyDiv w:val="1"/>
      <w:marLeft w:val="0"/>
      <w:marRight w:val="0"/>
      <w:marTop w:val="0"/>
      <w:marBottom w:val="0"/>
      <w:divBdr>
        <w:top w:val="none" w:sz="0" w:space="0" w:color="auto"/>
        <w:left w:val="none" w:sz="0" w:space="0" w:color="auto"/>
        <w:bottom w:val="none" w:sz="0" w:space="0" w:color="auto"/>
        <w:right w:val="none" w:sz="0" w:space="0" w:color="auto"/>
      </w:divBdr>
    </w:div>
    <w:div w:id="550193378">
      <w:bodyDiv w:val="1"/>
      <w:marLeft w:val="0"/>
      <w:marRight w:val="0"/>
      <w:marTop w:val="0"/>
      <w:marBottom w:val="0"/>
      <w:divBdr>
        <w:top w:val="none" w:sz="0" w:space="0" w:color="auto"/>
        <w:left w:val="none" w:sz="0" w:space="0" w:color="auto"/>
        <w:bottom w:val="none" w:sz="0" w:space="0" w:color="auto"/>
        <w:right w:val="none" w:sz="0" w:space="0" w:color="auto"/>
      </w:divBdr>
    </w:div>
    <w:div w:id="564145094">
      <w:bodyDiv w:val="1"/>
      <w:marLeft w:val="0"/>
      <w:marRight w:val="0"/>
      <w:marTop w:val="0"/>
      <w:marBottom w:val="0"/>
      <w:divBdr>
        <w:top w:val="none" w:sz="0" w:space="0" w:color="auto"/>
        <w:left w:val="none" w:sz="0" w:space="0" w:color="auto"/>
        <w:bottom w:val="none" w:sz="0" w:space="0" w:color="auto"/>
        <w:right w:val="none" w:sz="0" w:space="0" w:color="auto"/>
      </w:divBdr>
    </w:div>
    <w:div w:id="604460221">
      <w:bodyDiv w:val="1"/>
      <w:marLeft w:val="0"/>
      <w:marRight w:val="0"/>
      <w:marTop w:val="0"/>
      <w:marBottom w:val="0"/>
      <w:divBdr>
        <w:top w:val="none" w:sz="0" w:space="0" w:color="auto"/>
        <w:left w:val="none" w:sz="0" w:space="0" w:color="auto"/>
        <w:bottom w:val="none" w:sz="0" w:space="0" w:color="auto"/>
        <w:right w:val="none" w:sz="0" w:space="0" w:color="auto"/>
      </w:divBdr>
    </w:div>
    <w:div w:id="660474820">
      <w:bodyDiv w:val="1"/>
      <w:marLeft w:val="0"/>
      <w:marRight w:val="0"/>
      <w:marTop w:val="0"/>
      <w:marBottom w:val="0"/>
      <w:divBdr>
        <w:top w:val="none" w:sz="0" w:space="0" w:color="auto"/>
        <w:left w:val="none" w:sz="0" w:space="0" w:color="auto"/>
        <w:bottom w:val="none" w:sz="0" w:space="0" w:color="auto"/>
        <w:right w:val="none" w:sz="0" w:space="0" w:color="auto"/>
      </w:divBdr>
    </w:div>
    <w:div w:id="684674687">
      <w:bodyDiv w:val="1"/>
      <w:marLeft w:val="0"/>
      <w:marRight w:val="0"/>
      <w:marTop w:val="0"/>
      <w:marBottom w:val="0"/>
      <w:divBdr>
        <w:top w:val="none" w:sz="0" w:space="0" w:color="auto"/>
        <w:left w:val="none" w:sz="0" w:space="0" w:color="auto"/>
        <w:bottom w:val="none" w:sz="0" w:space="0" w:color="auto"/>
        <w:right w:val="none" w:sz="0" w:space="0" w:color="auto"/>
      </w:divBdr>
    </w:div>
    <w:div w:id="725879879">
      <w:bodyDiv w:val="1"/>
      <w:marLeft w:val="0"/>
      <w:marRight w:val="0"/>
      <w:marTop w:val="0"/>
      <w:marBottom w:val="0"/>
      <w:divBdr>
        <w:top w:val="none" w:sz="0" w:space="0" w:color="auto"/>
        <w:left w:val="none" w:sz="0" w:space="0" w:color="auto"/>
        <w:bottom w:val="none" w:sz="0" w:space="0" w:color="auto"/>
        <w:right w:val="none" w:sz="0" w:space="0" w:color="auto"/>
      </w:divBdr>
    </w:div>
    <w:div w:id="731318407">
      <w:bodyDiv w:val="1"/>
      <w:marLeft w:val="0"/>
      <w:marRight w:val="0"/>
      <w:marTop w:val="0"/>
      <w:marBottom w:val="0"/>
      <w:divBdr>
        <w:top w:val="none" w:sz="0" w:space="0" w:color="auto"/>
        <w:left w:val="none" w:sz="0" w:space="0" w:color="auto"/>
        <w:bottom w:val="none" w:sz="0" w:space="0" w:color="auto"/>
        <w:right w:val="none" w:sz="0" w:space="0" w:color="auto"/>
      </w:divBdr>
    </w:div>
    <w:div w:id="793448164">
      <w:bodyDiv w:val="1"/>
      <w:marLeft w:val="0"/>
      <w:marRight w:val="0"/>
      <w:marTop w:val="0"/>
      <w:marBottom w:val="0"/>
      <w:divBdr>
        <w:top w:val="none" w:sz="0" w:space="0" w:color="auto"/>
        <w:left w:val="none" w:sz="0" w:space="0" w:color="auto"/>
        <w:bottom w:val="none" w:sz="0" w:space="0" w:color="auto"/>
        <w:right w:val="none" w:sz="0" w:space="0" w:color="auto"/>
      </w:divBdr>
    </w:div>
    <w:div w:id="808549168">
      <w:bodyDiv w:val="1"/>
      <w:marLeft w:val="0"/>
      <w:marRight w:val="0"/>
      <w:marTop w:val="0"/>
      <w:marBottom w:val="0"/>
      <w:divBdr>
        <w:top w:val="none" w:sz="0" w:space="0" w:color="auto"/>
        <w:left w:val="none" w:sz="0" w:space="0" w:color="auto"/>
        <w:bottom w:val="none" w:sz="0" w:space="0" w:color="auto"/>
        <w:right w:val="none" w:sz="0" w:space="0" w:color="auto"/>
      </w:divBdr>
    </w:div>
    <w:div w:id="958535575">
      <w:bodyDiv w:val="1"/>
      <w:marLeft w:val="0"/>
      <w:marRight w:val="0"/>
      <w:marTop w:val="0"/>
      <w:marBottom w:val="0"/>
      <w:divBdr>
        <w:top w:val="none" w:sz="0" w:space="0" w:color="auto"/>
        <w:left w:val="none" w:sz="0" w:space="0" w:color="auto"/>
        <w:bottom w:val="none" w:sz="0" w:space="0" w:color="auto"/>
        <w:right w:val="none" w:sz="0" w:space="0" w:color="auto"/>
      </w:divBdr>
    </w:div>
    <w:div w:id="1018196987">
      <w:bodyDiv w:val="1"/>
      <w:marLeft w:val="0"/>
      <w:marRight w:val="0"/>
      <w:marTop w:val="0"/>
      <w:marBottom w:val="0"/>
      <w:divBdr>
        <w:top w:val="none" w:sz="0" w:space="0" w:color="auto"/>
        <w:left w:val="none" w:sz="0" w:space="0" w:color="auto"/>
        <w:bottom w:val="none" w:sz="0" w:space="0" w:color="auto"/>
        <w:right w:val="none" w:sz="0" w:space="0" w:color="auto"/>
      </w:divBdr>
    </w:div>
    <w:div w:id="1069766867">
      <w:bodyDiv w:val="1"/>
      <w:marLeft w:val="0"/>
      <w:marRight w:val="0"/>
      <w:marTop w:val="0"/>
      <w:marBottom w:val="0"/>
      <w:divBdr>
        <w:top w:val="none" w:sz="0" w:space="0" w:color="auto"/>
        <w:left w:val="none" w:sz="0" w:space="0" w:color="auto"/>
        <w:bottom w:val="none" w:sz="0" w:space="0" w:color="auto"/>
        <w:right w:val="none" w:sz="0" w:space="0" w:color="auto"/>
      </w:divBdr>
    </w:div>
    <w:div w:id="1071732784">
      <w:bodyDiv w:val="1"/>
      <w:marLeft w:val="0"/>
      <w:marRight w:val="0"/>
      <w:marTop w:val="0"/>
      <w:marBottom w:val="0"/>
      <w:divBdr>
        <w:top w:val="none" w:sz="0" w:space="0" w:color="auto"/>
        <w:left w:val="none" w:sz="0" w:space="0" w:color="auto"/>
        <w:bottom w:val="none" w:sz="0" w:space="0" w:color="auto"/>
        <w:right w:val="none" w:sz="0" w:space="0" w:color="auto"/>
      </w:divBdr>
    </w:div>
    <w:div w:id="1083719377">
      <w:bodyDiv w:val="1"/>
      <w:marLeft w:val="0"/>
      <w:marRight w:val="0"/>
      <w:marTop w:val="0"/>
      <w:marBottom w:val="0"/>
      <w:divBdr>
        <w:top w:val="none" w:sz="0" w:space="0" w:color="auto"/>
        <w:left w:val="none" w:sz="0" w:space="0" w:color="auto"/>
        <w:bottom w:val="none" w:sz="0" w:space="0" w:color="auto"/>
        <w:right w:val="none" w:sz="0" w:space="0" w:color="auto"/>
      </w:divBdr>
    </w:div>
    <w:div w:id="1137335884">
      <w:bodyDiv w:val="1"/>
      <w:marLeft w:val="0"/>
      <w:marRight w:val="0"/>
      <w:marTop w:val="0"/>
      <w:marBottom w:val="0"/>
      <w:divBdr>
        <w:top w:val="none" w:sz="0" w:space="0" w:color="auto"/>
        <w:left w:val="none" w:sz="0" w:space="0" w:color="auto"/>
        <w:bottom w:val="none" w:sz="0" w:space="0" w:color="auto"/>
        <w:right w:val="none" w:sz="0" w:space="0" w:color="auto"/>
      </w:divBdr>
    </w:div>
    <w:div w:id="1220436161">
      <w:bodyDiv w:val="1"/>
      <w:marLeft w:val="0"/>
      <w:marRight w:val="0"/>
      <w:marTop w:val="0"/>
      <w:marBottom w:val="0"/>
      <w:divBdr>
        <w:top w:val="none" w:sz="0" w:space="0" w:color="auto"/>
        <w:left w:val="none" w:sz="0" w:space="0" w:color="auto"/>
        <w:bottom w:val="none" w:sz="0" w:space="0" w:color="auto"/>
        <w:right w:val="none" w:sz="0" w:space="0" w:color="auto"/>
      </w:divBdr>
    </w:div>
    <w:div w:id="1312325268">
      <w:bodyDiv w:val="1"/>
      <w:marLeft w:val="0"/>
      <w:marRight w:val="0"/>
      <w:marTop w:val="0"/>
      <w:marBottom w:val="0"/>
      <w:divBdr>
        <w:top w:val="none" w:sz="0" w:space="0" w:color="auto"/>
        <w:left w:val="none" w:sz="0" w:space="0" w:color="auto"/>
        <w:bottom w:val="none" w:sz="0" w:space="0" w:color="auto"/>
        <w:right w:val="none" w:sz="0" w:space="0" w:color="auto"/>
      </w:divBdr>
    </w:div>
    <w:div w:id="1430617453">
      <w:bodyDiv w:val="1"/>
      <w:marLeft w:val="0"/>
      <w:marRight w:val="0"/>
      <w:marTop w:val="0"/>
      <w:marBottom w:val="0"/>
      <w:divBdr>
        <w:top w:val="none" w:sz="0" w:space="0" w:color="auto"/>
        <w:left w:val="none" w:sz="0" w:space="0" w:color="auto"/>
        <w:bottom w:val="none" w:sz="0" w:space="0" w:color="auto"/>
        <w:right w:val="none" w:sz="0" w:space="0" w:color="auto"/>
      </w:divBdr>
    </w:div>
    <w:div w:id="1471822294">
      <w:bodyDiv w:val="1"/>
      <w:marLeft w:val="0"/>
      <w:marRight w:val="0"/>
      <w:marTop w:val="0"/>
      <w:marBottom w:val="0"/>
      <w:divBdr>
        <w:top w:val="none" w:sz="0" w:space="0" w:color="auto"/>
        <w:left w:val="none" w:sz="0" w:space="0" w:color="auto"/>
        <w:bottom w:val="none" w:sz="0" w:space="0" w:color="auto"/>
        <w:right w:val="none" w:sz="0" w:space="0" w:color="auto"/>
      </w:divBdr>
    </w:div>
    <w:div w:id="1472668870">
      <w:bodyDiv w:val="1"/>
      <w:marLeft w:val="0"/>
      <w:marRight w:val="0"/>
      <w:marTop w:val="0"/>
      <w:marBottom w:val="0"/>
      <w:divBdr>
        <w:top w:val="none" w:sz="0" w:space="0" w:color="auto"/>
        <w:left w:val="none" w:sz="0" w:space="0" w:color="auto"/>
        <w:bottom w:val="none" w:sz="0" w:space="0" w:color="auto"/>
        <w:right w:val="none" w:sz="0" w:space="0" w:color="auto"/>
      </w:divBdr>
    </w:div>
    <w:div w:id="1558515128">
      <w:bodyDiv w:val="1"/>
      <w:marLeft w:val="0"/>
      <w:marRight w:val="0"/>
      <w:marTop w:val="0"/>
      <w:marBottom w:val="0"/>
      <w:divBdr>
        <w:top w:val="none" w:sz="0" w:space="0" w:color="auto"/>
        <w:left w:val="none" w:sz="0" w:space="0" w:color="auto"/>
        <w:bottom w:val="none" w:sz="0" w:space="0" w:color="auto"/>
        <w:right w:val="none" w:sz="0" w:space="0" w:color="auto"/>
      </w:divBdr>
    </w:div>
    <w:div w:id="1680693679">
      <w:bodyDiv w:val="1"/>
      <w:marLeft w:val="0"/>
      <w:marRight w:val="0"/>
      <w:marTop w:val="0"/>
      <w:marBottom w:val="0"/>
      <w:divBdr>
        <w:top w:val="none" w:sz="0" w:space="0" w:color="auto"/>
        <w:left w:val="none" w:sz="0" w:space="0" w:color="auto"/>
        <w:bottom w:val="none" w:sz="0" w:space="0" w:color="auto"/>
        <w:right w:val="none" w:sz="0" w:space="0" w:color="auto"/>
      </w:divBdr>
    </w:div>
    <w:div w:id="1684891444">
      <w:bodyDiv w:val="1"/>
      <w:marLeft w:val="0"/>
      <w:marRight w:val="0"/>
      <w:marTop w:val="0"/>
      <w:marBottom w:val="0"/>
      <w:divBdr>
        <w:top w:val="none" w:sz="0" w:space="0" w:color="auto"/>
        <w:left w:val="none" w:sz="0" w:space="0" w:color="auto"/>
        <w:bottom w:val="none" w:sz="0" w:space="0" w:color="auto"/>
        <w:right w:val="none" w:sz="0" w:space="0" w:color="auto"/>
      </w:divBdr>
    </w:div>
    <w:div w:id="1710184108">
      <w:bodyDiv w:val="1"/>
      <w:marLeft w:val="0"/>
      <w:marRight w:val="0"/>
      <w:marTop w:val="0"/>
      <w:marBottom w:val="0"/>
      <w:divBdr>
        <w:top w:val="none" w:sz="0" w:space="0" w:color="auto"/>
        <w:left w:val="none" w:sz="0" w:space="0" w:color="auto"/>
        <w:bottom w:val="none" w:sz="0" w:space="0" w:color="auto"/>
        <w:right w:val="none" w:sz="0" w:space="0" w:color="auto"/>
      </w:divBdr>
    </w:div>
    <w:div w:id="1788281582">
      <w:bodyDiv w:val="1"/>
      <w:marLeft w:val="0"/>
      <w:marRight w:val="0"/>
      <w:marTop w:val="0"/>
      <w:marBottom w:val="0"/>
      <w:divBdr>
        <w:top w:val="none" w:sz="0" w:space="0" w:color="auto"/>
        <w:left w:val="none" w:sz="0" w:space="0" w:color="auto"/>
        <w:bottom w:val="none" w:sz="0" w:space="0" w:color="auto"/>
        <w:right w:val="none" w:sz="0" w:space="0" w:color="auto"/>
      </w:divBdr>
    </w:div>
    <w:div w:id="1855024613">
      <w:bodyDiv w:val="1"/>
      <w:marLeft w:val="0"/>
      <w:marRight w:val="0"/>
      <w:marTop w:val="0"/>
      <w:marBottom w:val="0"/>
      <w:divBdr>
        <w:top w:val="none" w:sz="0" w:space="0" w:color="auto"/>
        <w:left w:val="none" w:sz="0" w:space="0" w:color="auto"/>
        <w:bottom w:val="none" w:sz="0" w:space="0" w:color="auto"/>
        <w:right w:val="none" w:sz="0" w:space="0" w:color="auto"/>
      </w:divBdr>
    </w:div>
    <w:div w:id="1923879412">
      <w:bodyDiv w:val="1"/>
      <w:marLeft w:val="0"/>
      <w:marRight w:val="0"/>
      <w:marTop w:val="0"/>
      <w:marBottom w:val="0"/>
      <w:divBdr>
        <w:top w:val="none" w:sz="0" w:space="0" w:color="auto"/>
        <w:left w:val="none" w:sz="0" w:space="0" w:color="auto"/>
        <w:bottom w:val="none" w:sz="0" w:space="0" w:color="auto"/>
        <w:right w:val="none" w:sz="0" w:space="0" w:color="auto"/>
      </w:divBdr>
    </w:div>
    <w:div w:id="1943681582">
      <w:bodyDiv w:val="1"/>
      <w:marLeft w:val="0"/>
      <w:marRight w:val="0"/>
      <w:marTop w:val="0"/>
      <w:marBottom w:val="0"/>
      <w:divBdr>
        <w:top w:val="none" w:sz="0" w:space="0" w:color="auto"/>
        <w:left w:val="none" w:sz="0" w:space="0" w:color="auto"/>
        <w:bottom w:val="none" w:sz="0" w:space="0" w:color="auto"/>
        <w:right w:val="none" w:sz="0" w:space="0" w:color="auto"/>
      </w:divBdr>
    </w:div>
    <w:div w:id="1968969318">
      <w:bodyDiv w:val="1"/>
      <w:marLeft w:val="0"/>
      <w:marRight w:val="0"/>
      <w:marTop w:val="0"/>
      <w:marBottom w:val="0"/>
      <w:divBdr>
        <w:top w:val="none" w:sz="0" w:space="0" w:color="auto"/>
        <w:left w:val="none" w:sz="0" w:space="0" w:color="auto"/>
        <w:bottom w:val="none" w:sz="0" w:space="0" w:color="auto"/>
        <w:right w:val="none" w:sz="0" w:space="0" w:color="auto"/>
      </w:divBdr>
    </w:div>
    <w:div w:id="2010252848">
      <w:bodyDiv w:val="1"/>
      <w:marLeft w:val="0"/>
      <w:marRight w:val="0"/>
      <w:marTop w:val="0"/>
      <w:marBottom w:val="0"/>
      <w:divBdr>
        <w:top w:val="none" w:sz="0" w:space="0" w:color="auto"/>
        <w:left w:val="none" w:sz="0" w:space="0" w:color="auto"/>
        <w:bottom w:val="none" w:sz="0" w:space="0" w:color="auto"/>
        <w:right w:val="none" w:sz="0" w:space="0" w:color="auto"/>
      </w:divBdr>
      <w:divsChild>
        <w:div w:id="1311977851">
          <w:marLeft w:val="0"/>
          <w:marRight w:val="0"/>
          <w:marTop w:val="0"/>
          <w:marBottom w:val="0"/>
          <w:divBdr>
            <w:top w:val="single" w:sz="6" w:space="8" w:color="DEDEDE"/>
            <w:left w:val="single" w:sz="6" w:space="15" w:color="DEDEDE"/>
            <w:bottom w:val="single" w:sz="6" w:space="8" w:color="DEDEDE"/>
            <w:right w:val="single" w:sz="6" w:space="15" w:color="DEDEDE"/>
          </w:divBdr>
        </w:div>
        <w:div w:id="1347949621">
          <w:marLeft w:val="0"/>
          <w:marRight w:val="0"/>
          <w:marTop w:val="0"/>
          <w:marBottom w:val="0"/>
          <w:divBdr>
            <w:top w:val="single" w:sz="6" w:space="8" w:color="DEDEDE"/>
            <w:left w:val="single" w:sz="6" w:space="15" w:color="DEDEDE"/>
            <w:bottom w:val="single" w:sz="6" w:space="8" w:color="DEDEDE"/>
            <w:right w:val="single" w:sz="6" w:space="15" w:color="DEDEDE"/>
          </w:divBdr>
        </w:div>
        <w:div w:id="876426156">
          <w:marLeft w:val="0"/>
          <w:marRight w:val="0"/>
          <w:marTop w:val="0"/>
          <w:marBottom w:val="0"/>
          <w:divBdr>
            <w:top w:val="single" w:sz="6" w:space="8" w:color="DEDEDE"/>
            <w:left w:val="single" w:sz="6" w:space="15" w:color="DEDEDE"/>
            <w:bottom w:val="single" w:sz="6" w:space="8" w:color="DEDEDE"/>
            <w:right w:val="single" w:sz="6" w:space="15" w:color="DEDEDE"/>
          </w:divBdr>
        </w:div>
      </w:divsChild>
    </w:div>
    <w:div w:id="2092386678">
      <w:bodyDiv w:val="1"/>
      <w:marLeft w:val="0"/>
      <w:marRight w:val="0"/>
      <w:marTop w:val="0"/>
      <w:marBottom w:val="0"/>
      <w:divBdr>
        <w:top w:val="none" w:sz="0" w:space="0" w:color="auto"/>
        <w:left w:val="none" w:sz="0" w:space="0" w:color="auto"/>
        <w:bottom w:val="none" w:sz="0" w:space="0" w:color="auto"/>
        <w:right w:val="none" w:sz="0" w:space="0" w:color="auto"/>
      </w:divBdr>
    </w:div>
    <w:div w:id="2100832830">
      <w:bodyDiv w:val="1"/>
      <w:marLeft w:val="0"/>
      <w:marRight w:val="0"/>
      <w:marTop w:val="0"/>
      <w:marBottom w:val="0"/>
      <w:divBdr>
        <w:top w:val="none" w:sz="0" w:space="0" w:color="auto"/>
        <w:left w:val="none" w:sz="0" w:space="0" w:color="auto"/>
        <w:bottom w:val="none" w:sz="0" w:space="0" w:color="auto"/>
        <w:right w:val="none" w:sz="0" w:space="0" w:color="auto"/>
      </w:divBdr>
    </w:div>
    <w:div w:id="212935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s://www.gutenberg.org/files/46135/46135-h/46135-h.htm" TargetMode="External"/><Relationship Id="rId26" Type="http://schemas.openxmlformats.org/officeDocument/2006/relationships/hyperlink" Target="https://sozluk.gov.tr/" TargetMode="External"/><Relationship Id="rId3" Type="http://schemas.openxmlformats.org/officeDocument/2006/relationships/styles" Target="styles.xml"/><Relationship Id="rId21" Type="http://schemas.openxmlformats.org/officeDocument/2006/relationships/hyperlink" Target="https://www.milliyet.com.tr/egitim/romantizm-akimi-nedir-romantizm-akiminin-ozellikleri-kurucusu-ve-en-onemli-temsilcileri-6265306" TargetMode="External"/><Relationship Id="rId7" Type="http://schemas.openxmlformats.org/officeDocument/2006/relationships/footnotes" Target="footnotes.xml"/><Relationship Id="rId12" Type="http://schemas.openxmlformats.org/officeDocument/2006/relationships/hyperlink" Target="https://www.dr.com.tr/Yayinevi/is-bankasi-kultur-yayinlari/s=5109" TargetMode="External"/><Relationship Id="rId17" Type="http://schemas.openxmlformats.org/officeDocument/2006/relationships/hyperlink" Target="https://www.duden.de/woerterbuch" TargetMode="External"/><Relationship Id="rId25" Type="http://schemas.openxmlformats.org/officeDocument/2006/relationships/hyperlink" Target="https://www.iienstitu.com/blog/nitel-ve-nicel-veri-toplama-teknikleri-nelerdir" TargetMode="External"/><Relationship Id="rId2" Type="http://schemas.openxmlformats.org/officeDocument/2006/relationships/numbering" Target="numbering.xml"/><Relationship Id="rId16" Type="http://schemas.openxmlformats.org/officeDocument/2006/relationships/hyperlink" Target="https://web.archive.org/web/20090513053304/http://ww2.jhu.edu/foundations/?p=8" TargetMode="External"/><Relationship Id="rId20" Type="http://schemas.openxmlformats.org/officeDocument/2006/relationships/hyperlink" Target="http://www.worksofmacdonald.com/" TargetMode="External"/><Relationship Id="rId29" Type="http://schemas.openxmlformats.org/officeDocument/2006/relationships/hyperlink" Target="http://dergisosyalbil.selcuk.edu.tr/susbed/article/view/2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r.com.tr/Yazar/ahmet-cemal/s=149519" TargetMode="External"/><Relationship Id="rId24" Type="http://schemas.openxmlformats.org/officeDocument/2006/relationships/hyperlink" Target="https://www.jstor.org/stable/23980914?seq=1" TargetMode="External"/><Relationship Id="rId5" Type="http://schemas.openxmlformats.org/officeDocument/2006/relationships/settings" Target="settings.xml"/><Relationship Id="rId15" Type="http://schemas.openxmlformats.org/officeDocument/2006/relationships/hyperlink" Target="https://dergipark.org.tr/en/download/article-file/470196" TargetMode="External"/><Relationship Id="rId23" Type="http://schemas.openxmlformats.org/officeDocument/2006/relationships/hyperlink" Target="https://tr.pons.com/%C3%A7eviri" TargetMode="External"/><Relationship Id="rId28" Type="http://schemas.openxmlformats.org/officeDocument/2006/relationships/hyperlink" Target="https://www.researchgate.net/publication/324606622_Relationship_Between_Everyday_Language_and_Literary_Language_and_Their_Lasting_Effects_on_the_Learners_of_English_Language" TargetMode="External"/><Relationship Id="rId10" Type="http://schemas.openxmlformats.org/officeDocument/2006/relationships/image" Target="media/image2.jpeg"/><Relationship Id="rId19" Type="http://schemas.openxmlformats.org/officeDocument/2006/relationships/hyperlink" Target="https://www.hurriyet.com.tr/gundem/ahmet-cemal-kimdir-kac-yasinda-hayatini-kaybetti-40537123"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hukukkurami.net/" TargetMode="External"/><Relationship Id="rId22" Type="http://schemas.openxmlformats.org/officeDocument/2006/relationships/hyperlink" Target="https://opensiuc.lib.siu.edu/ocj/vol1909/iss11/4" TargetMode="External"/><Relationship Id="rId27" Type="http://schemas.openxmlformats.org/officeDocument/2006/relationships/hyperlink" Target="https://www.kitapveyorum.com/geceye-ovguler-novalis/" TargetMode="External"/><Relationship Id="rId30"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Hür17</b:Tag>
    <b:SourceType>DocumentFromInternetSite</b:SourceType>
    <b:Guid>{A0A3540C-22A6-4A79-900E-0E6DA4350984}</b:Guid>
    <b:Title>Ahmet Cemal kimdir, kaç yaşında hayatını kaybetti?</b:Title>
    <b:Year>2017</b:Year>
    <b:Author>
      <b:Author>
        <b:Corporate>Hürriyet Haber</b:Corporate>
      </b:Author>
    </b:Author>
    <b:InternetSiteTitle>Wayback Machine Internet Archive</b:InternetSiteTitle>
    <b:Month>Ağustos</b:Month>
    <b:Day>1</b:Day>
    <b:URL>https://web.archive.org/</b:URL>
    <b:RefOrder>11</b:RefOrder>
  </b:Source>
  <b:Source>
    <b:Tag>Cum99</b:Tag>
    <b:SourceType>ElectronicSource</b:SourceType>
    <b:Guid>{4399D193-F296-41C1-9220-BD6FB716D61A}</b:Guid>
    <b:Author>
      <b:Author>
        <b:Corporate>Cumhuriyet Kitap</b:Corporate>
      </b:Author>
    </b:Author>
    <b:Title>Vitrindekiler</b:Title>
    <b:Year>1999</b:Year>
    <b:Month>8</b:Month>
    <b:Day>5</b:Day>
    <b:RefOrder>12</b:RefOrder>
  </b:Source>
  <b:Source>
    <b:Tag>Cum02</b:Tag>
    <b:SourceType>ElectronicSource</b:SourceType>
    <b:Guid>{E0CC40CF-9A00-4135-9E03-D22156AAEFA1}</b:Guid>
    <b:Author>
      <b:Author>
        <b:Corporate>Cumhuriyet Kitap</b:Corporate>
      </b:Author>
    </b:Author>
    <b:Title>Ahmet Cemal</b:Title>
    <b:Year>2002</b:Year>
    <b:Month>3</b:Month>
    <b:Day>7</b:Day>
    <b:RefOrder>13</b:RefOrder>
  </b:Source>
  <b:Source>
    <b:Tag>Biy</b:Tag>
    <b:SourceType>InternetSite</b:SourceType>
    <b:Guid>{D4C34B40-61F8-469F-9D83-DAFBB709493A}</b:Guid>
    <b:Title>Biyografya Beta</b:Title>
    <b:Author>
      <b:Author>
        <b:Corporate>Biyografya</b:Corporate>
      </b:Author>
    </b:Author>
    <b:InternetSiteTitle>Ahmet Cemal</b:InternetSiteTitle>
    <b:URL>https://www.biyografya.com/</b:URL>
    <b:RefOrder>14</b:RefOrder>
  </b:Source>
  <b:Source>
    <b:Tag>Mac15</b:Tag>
    <b:SourceType>InternetSite</b:SourceType>
    <b:Guid>{58C9F01A-8E2C-404D-9EA0-7B92F9E140A6}</b:Guid>
    <b:Author>
      <b:Author>
        <b:NameList>
          <b:Person>
            <b:Last>MacDonald</b:Last>
            <b:First>George</b:First>
          </b:Person>
        </b:NameList>
      </b:Author>
    </b:Author>
    <b:Title>Novalis: Spiritual Songs, Translated by George MacDonald</b:Title>
    <b:InternetSiteTitle>Works Of MacDonald</b:InternetSiteTitle>
    <b:Year>2015</b:Year>
    <b:Month>12</b:Month>
    <b:Day>30</b:Day>
    <b:URL>http://www.worksofmacdonald.com/</b:URL>
    <b:RefOrder>1</b:RefOrder>
  </b:Source>
  <b:Source>
    <b:Tag>Pic09</b:Tag>
    <b:SourceType>JournalArticle</b:SourceType>
    <b:Guid>{AA740C19-7428-4C90-8177-B0B02226C7CE}</b:Guid>
    <b:Author>
      <b:Author>
        <b:NameList>
          <b:Person>
            <b:Last>Pick</b:Last>
            <b:First>Bernhard</b:First>
          </b:Person>
        </b:NameList>
      </b:Author>
    </b:Author>
    <b:Title>Novalis</b:Title>
    <b:Year>1909</b:Year>
    <b:JournalName>The Open Court</b:JournalName>
    <b:Pages>692</b:Pages>
    <b:InternetSiteTitle>Southern Illinois University</b:InternetSiteTitle>
    <b:RefOrder>2</b:RefOrder>
  </b:Source>
  <b:Source>
    <b:Tag>Nov06</b:Tag>
    <b:SourceType>DocumentFromInternetSite</b:SourceType>
    <b:Guid>{C2C756B9-6F92-45F5-8C0D-E88C2CA51B7B}</b:Guid>
    <b:Title>Vermischte Bemerkungen [Blüthenstaub] (1797-1798)</b:Title>
    <b:Year>2006</b:Year>
    <b:Author>
      <b:Author>
        <b:NameList>
          <b:Person>
            <b:Last>Novalis</b:Last>
          </b:Person>
        </b:NameList>
      </b:Author>
    </b:Author>
    <b:InternetSiteTitle>Aquarium Novalis im Netz</b:InternetSiteTitle>
    <b:URL>http://novalis.autorenverzeichnis.de/</b:URL>
    <b:RefOrder>4</b:RefOrder>
  </b:Source>
  <b:Source>
    <b:Tag>Her99</b:Tag>
    <b:SourceType>DocumentFromInternetSite</b:SourceType>
    <b:Guid>{D3FAD50E-479E-4F01-871F-455BEFFFBAF2}</b:Guid>
    <b:Author>
      <b:Author>
        <b:NameList>
          <b:Person>
            <b:Last>Hesse</b:Last>
            <b:First>Hermann</b:First>
          </b:Person>
        </b:NameList>
      </b:Author>
    </b:Author>
    <b:Title>Romantische Lieder</b:Title>
    <b:InternetSiteTitle>Gutenberg</b:InternetSiteTitle>
    <b:Year>1899</b:Year>
    <b:URL>https://www.gutenberg.org/</b:URL>
    <b:RefOrder>5</b:RefOrder>
  </b:Source>
  <b:Source>
    <b:Tag>Ril89</b:Tag>
    <b:SourceType>JournalArticle</b:SourceType>
    <b:Guid>{FE9F8012-1149-448C-88BB-C8AFD4A46ED6}</b:Guid>
    <b:Author>
      <b:Author>
        <b:NameList>
          <b:Person>
            <b:Last>Riley</b:Last>
            <b:First>Helene</b:First>
            <b:Middle>M. Kastinger</b:Middle>
          </b:Person>
        </b:NameList>
      </b:Author>
    </b:Author>
    <b:Title>Romantic Vision, Ethical Context: Novalis and Artistic Autonomy by Géza von Molnár</b:Title>
    <b:InternetSiteTitle>JStor</b:InternetSiteTitle>
    <b:Year>1989</b:Year>
    <b:JournalName>Colloquia Germanica</b:JournalName>
    <b:Pages>164</b:Pages>
    <b:BookTitle>Colloquia Germanica</b:BookTitle>
    <b:Publisher>Narr Francke Attempto Verlag GmbH Co. KG</b:Publisher>
    <b:RefOrder>7</b:RefOrder>
  </b:Source>
  <b:Source>
    <b:Tag>Hür20</b:Tag>
    <b:SourceType>ElectronicSource</b:SourceType>
    <b:Guid>{709AA187-4FB1-4386-96F9-CFB0A9749193}</b:Guid>
    <b:Title>Romantizm Akımı Nedir? Romantizm Akımının Özellikleri, Kurucusu Ve En Önemli Temsilcileri</b:Title>
    <b:Year>2020</b:Year>
    <b:Author>
      <b:Author>
        <b:Corporate>Hürriyet Haber</b:Corporate>
      </b:Author>
    </b:Author>
    <b:Month>7</b:Month>
    <b:Day>22</b:Day>
    <b:RefOrder>15</b:RefOrder>
  </b:Source>
  <b:Source>
    <b:Tag>Hav10</b:Tag>
    <b:SourceType>ConferenceProceedings</b:SourceType>
    <b:Guid>{6E4FF97D-B9C8-493F-8619-FBEDC14660AE}</b:Guid>
    <b:Author>
      <b:Author>
        <b:NameList>
          <b:Person>
            <b:Last>Haven</b:Last>
            <b:First>Cornelis</b:First>
            <b:Middle>van der</b:Middle>
          </b:Person>
        </b:NameList>
      </b:Author>
    </b:Author>
    <b:Title>Goldenes Zeitalter und Jahrhundert der Aufklärung. Kulturtransfer zwischen</b:Title>
    <b:City>Berlin</b:City>
    <b:Year>2010</b:Year>
    <b:Pages>3</b:Pages>
    <b:ConferenceName>Internationale und interdisziplinäre Tagung der Franckeschen Stiftungen zu Halle</b:ConferenceName>
    <b:Publisher>Universität Halle</b:Publisher>
    <b:RefOrder>8</b:RefOrder>
  </b:Source>
  <b:Source>
    <b:Tag>06</b:Tag>
    <b:SourceType>JournalArticle</b:SourceType>
    <b:Guid>{E32522AE-EE23-4485-BF78-907C04CDB1C2}</b:Guid>
    <b:Year>2006</b:Year>
    <b:JournalName>Milli Eğitim Dergisi</b:JournalName>
    <b:Author>
      <b:Author>
        <b:NameList>
          <b:Person>
            <b:Last>Aydın</b:Last>
            <b:First>Mehmet</b:First>
          </b:Person>
        </b:NameList>
      </b:Author>
    </b:Author>
    <b:Title>Edebiyatın Dili üzerine</b:Title>
    <b:RefOrder>16</b:RefOrder>
  </b:Source>
  <b:Source>
    <b:Tag>Ahm15</b:Tag>
    <b:SourceType>Book</b:SourceType>
    <b:Guid>{D9501576-ED1D-40B4-B033-DAAC53A3728E}</b:Guid>
    <b:Author>
      <b:Author>
        <b:NameList>
          <b:Person>
            <b:Last>Cemal</b:Last>
            <b:First>Ahmet</b:First>
          </b:Person>
        </b:NameList>
      </b:Author>
    </b:Author>
    <b:JournalName>Hacettepe Üniversitesi İletişim Fakültesi Kültürel Çalışmalar Dergisi</b:JournalName>
    <b:Year>2015</b:Year>
    <b:City>İstanbul</b:City>
    <b:Publisher>Can Sanat Yayınları</b:Publisher>
    <b:RefOrder>10</b:RefOrder>
  </b:Source>
  <b:Source>
    <b:Tag>Gec16</b:Tag>
    <b:SourceType>InternetSite</b:SourceType>
    <b:Guid>{1400D84E-75E5-4A6B-A0A5-225467D5651B}</b:Guid>
    <b:Title>Geceye Övgüler - Novadis</b:Title>
    <b:Year>2016</b:Year>
    <b:URL>https://www.kitapveyorum.com/geceye-ovguler-novalis/</b:URL>
    <b:RefOrder>6</b:RefOrder>
  </b:Source>
  <b:Source>
    <b:Tag>Hür171</b:Tag>
    <b:SourceType>InternetSite</b:SourceType>
    <b:Guid>{D070ED29-D1B2-4C8D-8B00-84CAEEBBB371}</b:Guid>
    <b:Author>
      <b:Author>
        <b:Corporate>Hürriyet Haber</b:Corporate>
      </b:Author>
    </b:Author>
    <b:Title>Ahmet Cemal Kimdir, kaç yaşında hayatını kaybetti?</b:Title>
    <b:InternetSiteTitle>Wayback Machine Internet Archive</b:InternetSiteTitle>
    <b:Year>2017</b:Year>
    <b:Month>8</b:Month>
    <b:Day>1</b:Day>
    <b:URL>https://web.archive.org/</b:URL>
    <b:RefOrder>9</b:RefOrder>
  </b:Source>
  <b:Source xmlns:b="http://schemas.openxmlformats.org/officeDocument/2006/bibliography">
    <b:Tag>Ahm06</b:Tag>
    <b:SourceType>Book</b:SourceType>
    <b:Guid>{46EC9A3A-B5D4-4F5D-8B07-E8C95E9F20E9}</b:Guid>
    <b:Year>2006</b:Year>
    <b:Author>
      <b:Author>
        <b:NameList>
          <b:Person>
            <b:Last>Novalis</b:Last>
          </b:Person>
        </b:NameList>
      </b:Author>
    </b:Author>
    <b:City>İstanbul</b:City>
    <b:Publisher>Türkiye İş Bankası Kültür Yayınları</b:Publisher>
    <b:RefOrder>3</b:RefOrder>
  </b:Source>
</b:Sources>
</file>

<file path=customXml/itemProps1.xml><?xml version="1.0" encoding="utf-8"?>
<ds:datastoreItem xmlns:ds="http://schemas.openxmlformats.org/officeDocument/2006/customXml" ds:itemID="{6DA8AF4E-5EAC-4E03-A18F-5DB31F538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7988</Words>
  <Characters>45536</Characters>
  <Application>Microsoft Office Word</Application>
  <DocSecurity>0</DocSecurity>
  <Lines>379</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2020-12-11T12:35:00Z</dcterms:created>
  <dcterms:modified xsi:type="dcterms:W3CDTF">2020-12-11T12:35:00Z</dcterms:modified>
</cp:coreProperties>
</file>