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433" w:rsidRPr="00FE14C4" w:rsidRDefault="0072269E" w:rsidP="009F3893">
      <w:pPr>
        <w:spacing w:before="120" w:after="120"/>
        <w:jc w:val="center"/>
        <w:rPr>
          <w:rFonts w:ascii="Roboto" w:eastAsia="Roboto" w:hAnsi="Roboto" w:cs="Roboto"/>
          <w:color w:val="333333"/>
          <w:sz w:val="20"/>
          <w:szCs w:val="20"/>
          <w:lang w:val="tr-TR"/>
        </w:rPr>
      </w:pPr>
      <w:r w:rsidRPr="00FE14C4">
        <w:rPr>
          <w:rFonts w:ascii="Times New Roman" w:eastAsia="Times New Roman" w:hAnsi="Times New Roman" w:cs="Times New Roman"/>
          <w:b/>
          <w:color w:val="333333"/>
          <w:sz w:val="24"/>
          <w:szCs w:val="24"/>
          <w:lang w:val="tr-TR"/>
        </w:rPr>
        <w:t>COVİD 19 PANDEMİSİNİN TÜRKİYE’DEKİ PERAKENDE GIDA SEKTÖRÜNDE ONLİNE ALIŞVERİŞ ÜZERİNE ETKİSİ</w:t>
      </w:r>
    </w:p>
    <w:p w:rsidR="00883433" w:rsidRDefault="009F3893" w:rsidP="009F3893">
      <w:pPr>
        <w:spacing w:before="120" w:after="120"/>
        <w:jc w:val="right"/>
        <w:rPr>
          <w:rFonts w:asciiTheme="majorBidi" w:eastAsia="Roboto" w:hAnsiTheme="majorBidi" w:cstheme="majorBidi"/>
          <w:color w:val="333333"/>
          <w:sz w:val="24"/>
          <w:szCs w:val="24"/>
          <w:lang w:val="tr-TR"/>
        </w:rPr>
      </w:pPr>
      <w:r w:rsidRPr="009F3893">
        <w:rPr>
          <w:rFonts w:asciiTheme="majorBidi" w:eastAsia="Roboto" w:hAnsiTheme="majorBidi" w:cstheme="majorBidi"/>
          <w:color w:val="333333"/>
          <w:sz w:val="24"/>
          <w:szCs w:val="24"/>
          <w:lang w:val="tr-TR"/>
        </w:rPr>
        <w:t>Abdulcelil GAZİOĞLU</w:t>
      </w:r>
      <w:r w:rsidRPr="009F3893">
        <w:rPr>
          <w:rStyle w:val="DipnotBavurusu"/>
          <w:rFonts w:asciiTheme="majorBidi" w:eastAsia="Roboto" w:hAnsiTheme="majorBidi" w:cstheme="majorBidi"/>
          <w:color w:val="333333"/>
          <w:sz w:val="24"/>
          <w:szCs w:val="24"/>
          <w:lang w:val="tr-TR"/>
        </w:rPr>
        <w:footnoteReference w:id="1"/>
      </w:r>
    </w:p>
    <w:p w:rsidR="009F3893" w:rsidRPr="009F3893" w:rsidRDefault="009F3893" w:rsidP="009F3893">
      <w:pPr>
        <w:spacing w:before="120" w:after="120"/>
        <w:jc w:val="right"/>
        <w:rPr>
          <w:rFonts w:asciiTheme="majorBidi" w:eastAsia="Roboto" w:hAnsiTheme="majorBidi" w:cstheme="majorBidi"/>
          <w:color w:val="333333"/>
          <w:sz w:val="24"/>
          <w:szCs w:val="24"/>
          <w:lang w:val="tr-TR"/>
        </w:rPr>
      </w:pPr>
      <w:r>
        <w:rPr>
          <w:rFonts w:asciiTheme="majorBidi" w:eastAsia="Roboto" w:hAnsiTheme="majorBidi" w:cstheme="majorBidi"/>
          <w:color w:val="333333"/>
          <w:sz w:val="24"/>
          <w:szCs w:val="24"/>
          <w:lang w:val="tr-TR"/>
        </w:rPr>
        <w:t>Zeynep DEMİRCİ ÇAKIROĞLU</w:t>
      </w:r>
      <w:r>
        <w:rPr>
          <w:rStyle w:val="DipnotBavurusu"/>
          <w:rFonts w:asciiTheme="majorBidi" w:eastAsia="Roboto" w:hAnsiTheme="majorBidi" w:cstheme="majorBidi"/>
          <w:color w:val="333333"/>
          <w:sz w:val="24"/>
          <w:szCs w:val="24"/>
          <w:lang w:val="tr-TR"/>
        </w:rPr>
        <w:footnoteReference w:id="2"/>
      </w:r>
    </w:p>
    <w:p w:rsidR="00883433" w:rsidRPr="00FE14C4" w:rsidRDefault="007C00E0" w:rsidP="009F3893">
      <w:pPr>
        <w:shd w:val="clear" w:color="auto" w:fill="FFFFFF"/>
        <w:spacing w:before="120" w:after="120" w:line="360" w:lineRule="auto"/>
        <w:ind w:firstLine="720"/>
        <w:jc w:val="both"/>
        <w:rPr>
          <w:rFonts w:ascii="Times New Roman" w:eastAsia="Times New Roman" w:hAnsi="Times New Roman" w:cs="Times New Roman"/>
          <w:b/>
          <w:color w:val="333333"/>
          <w:sz w:val="24"/>
          <w:szCs w:val="24"/>
          <w:lang w:val="tr-TR"/>
        </w:rPr>
      </w:pPr>
      <w:r>
        <w:rPr>
          <w:rFonts w:ascii="Times New Roman" w:eastAsia="Times New Roman" w:hAnsi="Times New Roman" w:cs="Times New Roman"/>
          <w:b/>
          <w:color w:val="333333"/>
          <w:sz w:val="24"/>
          <w:szCs w:val="24"/>
          <w:lang w:val="tr-TR"/>
        </w:rPr>
        <w:t>Giriş</w:t>
      </w:r>
    </w:p>
    <w:p w:rsidR="00883433" w:rsidRPr="00FE14C4" w:rsidRDefault="0072269E" w:rsidP="009F3893">
      <w:pPr>
        <w:shd w:val="clear" w:color="auto" w:fill="FFFFFF"/>
        <w:spacing w:before="120" w:after="120" w:line="360" w:lineRule="auto"/>
        <w:ind w:firstLine="720"/>
        <w:jc w:val="both"/>
        <w:rPr>
          <w:rFonts w:ascii="Times New Roman" w:eastAsia="Times New Roman" w:hAnsi="Times New Roman" w:cs="Times New Roman"/>
          <w:color w:val="333333"/>
          <w:sz w:val="24"/>
          <w:szCs w:val="24"/>
          <w:lang w:val="tr-TR"/>
        </w:rPr>
      </w:pPr>
      <w:r w:rsidRPr="00FE14C4">
        <w:rPr>
          <w:rFonts w:ascii="Times New Roman" w:eastAsia="Times New Roman" w:hAnsi="Times New Roman" w:cs="Times New Roman"/>
          <w:color w:val="333333"/>
          <w:sz w:val="24"/>
          <w:szCs w:val="24"/>
          <w:lang w:val="tr-TR"/>
        </w:rPr>
        <w:t>Teknolojide yaşanan gelişim ve dönüşümlerin neticesi olarak 90’lı yıllarda hayatımıza giren elektronik ticaret günümüzde oldukça geniş bir uygulama alanı bulmaktadır. Özellikle Endüstri 4.0 devrimi ile birlikte günlük hayatın değişmezi haline gelen dijital</w:t>
      </w:r>
      <w:r w:rsidRPr="00FE14C4">
        <w:rPr>
          <w:rFonts w:ascii="Times New Roman" w:eastAsia="Times New Roman" w:hAnsi="Times New Roman" w:cs="Times New Roman"/>
          <w:color w:val="333333"/>
          <w:sz w:val="24"/>
          <w:szCs w:val="24"/>
          <w:lang w:val="tr-TR"/>
        </w:rPr>
        <w:t xml:space="preserve"> teknolojiler, elektronik ticareti de başka bir boyuta taşımıştır. Günümüzde akıllı telefonlar ve diğer teknolojik aygıtlar sayesinde günün her anı kolaylıkla internete erişim sağlanabilmektedir. Bu durumun doğal sonucu olarak özellikle 2010’lu yıllarda in</w:t>
      </w:r>
      <w:r w:rsidRPr="00FE14C4">
        <w:rPr>
          <w:rFonts w:ascii="Times New Roman" w:eastAsia="Times New Roman" w:hAnsi="Times New Roman" w:cs="Times New Roman"/>
          <w:color w:val="333333"/>
          <w:sz w:val="24"/>
          <w:szCs w:val="24"/>
          <w:lang w:val="tr-TR"/>
        </w:rPr>
        <w:t xml:space="preserve">ternet kullanımı her geçen yıl bir öncekine göre önemli derecede artış göstermiştir. İnternet kullanımındaki artış, elektronik ticaretin daha fazla uygulanmasını ve kullanılmasını sağlamıştır. Yaşanan bu süreç ile birlikte bireylerin satın alma tercihleri </w:t>
      </w:r>
      <w:r w:rsidRPr="00FE14C4">
        <w:rPr>
          <w:rFonts w:ascii="Times New Roman" w:eastAsia="Times New Roman" w:hAnsi="Times New Roman" w:cs="Times New Roman"/>
          <w:color w:val="333333"/>
          <w:sz w:val="24"/>
          <w:szCs w:val="24"/>
          <w:lang w:val="tr-TR"/>
        </w:rPr>
        <w:t xml:space="preserve">ve alışkanlıklarında da değişimler olmuştur. Tüketicilerin ihtiyaçlarına cevap verebilecek olan işletmeler ise teknolojik dönüşümle birlikte satış ve pazarlama anlayışında değişikliklere gitmiş ve </w:t>
      </w:r>
      <w:proofErr w:type="gramStart"/>
      <w:r w:rsidRPr="00FE14C4">
        <w:rPr>
          <w:rFonts w:ascii="Times New Roman" w:eastAsia="Times New Roman" w:hAnsi="Times New Roman" w:cs="Times New Roman"/>
          <w:color w:val="333333"/>
          <w:sz w:val="24"/>
          <w:szCs w:val="24"/>
          <w:lang w:val="tr-TR"/>
        </w:rPr>
        <w:t>online</w:t>
      </w:r>
      <w:proofErr w:type="gramEnd"/>
      <w:r w:rsidRPr="00FE14C4">
        <w:rPr>
          <w:rFonts w:ascii="Times New Roman" w:eastAsia="Times New Roman" w:hAnsi="Times New Roman" w:cs="Times New Roman"/>
          <w:color w:val="333333"/>
          <w:sz w:val="24"/>
          <w:szCs w:val="24"/>
          <w:lang w:val="tr-TR"/>
        </w:rPr>
        <w:t xml:space="preserve"> ticaret siteleri oluşturmaya başlamıştır. 7/24 hizme</w:t>
      </w:r>
      <w:r w:rsidRPr="00FE14C4">
        <w:rPr>
          <w:rFonts w:ascii="Times New Roman" w:eastAsia="Times New Roman" w:hAnsi="Times New Roman" w:cs="Times New Roman"/>
          <w:color w:val="333333"/>
          <w:sz w:val="24"/>
          <w:szCs w:val="24"/>
          <w:lang w:val="tr-TR"/>
        </w:rPr>
        <w:t xml:space="preserve">t verebilen </w:t>
      </w:r>
      <w:proofErr w:type="gramStart"/>
      <w:r w:rsidRPr="00FE14C4">
        <w:rPr>
          <w:rFonts w:ascii="Times New Roman" w:eastAsia="Times New Roman" w:hAnsi="Times New Roman" w:cs="Times New Roman"/>
          <w:color w:val="333333"/>
          <w:sz w:val="24"/>
          <w:szCs w:val="24"/>
          <w:lang w:val="tr-TR"/>
        </w:rPr>
        <w:t>online</w:t>
      </w:r>
      <w:proofErr w:type="gramEnd"/>
      <w:r w:rsidRPr="00FE14C4">
        <w:rPr>
          <w:rFonts w:ascii="Times New Roman" w:eastAsia="Times New Roman" w:hAnsi="Times New Roman" w:cs="Times New Roman"/>
          <w:color w:val="333333"/>
          <w:sz w:val="24"/>
          <w:szCs w:val="24"/>
          <w:lang w:val="tr-TR"/>
        </w:rPr>
        <w:t xml:space="preserve"> ticaret siteleri kişilere hem zaman hem de emek tasarrufu sağlamaktadır. Bu anlamda giyim eşyaları, teknolojik cihazlar, temizlik ürünleri, ofis ve kırtasiye malzemeleri gibi hemen hemen perakende sektöründeki her ürün elektronik ortamla</w:t>
      </w:r>
      <w:r w:rsidRPr="00FE14C4">
        <w:rPr>
          <w:rFonts w:ascii="Times New Roman" w:eastAsia="Times New Roman" w:hAnsi="Times New Roman" w:cs="Times New Roman"/>
          <w:color w:val="333333"/>
          <w:sz w:val="24"/>
          <w:szCs w:val="24"/>
          <w:lang w:val="tr-TR"/>
        </w:rPr>
        <w:t xml:space="preserve">rdan satın alınabilir hale gelmiştir. Ayrıca Türkiye’de Migros ve Carrefoursa gibi ulusal çapta faaliyet gösteren gıda marketleri de </w:t>
      </w:r>
      <w:proofErr w:type="gramStart"/>
      <w:r w:rsidRPr="00FE14C4">
        <w:rPr>
          <w:rFonts w:ascii="Times New Roman" w:eastAsia="Times New Roman" w:hAnsi="Times New Roman" w:cs="Times New Roman"/>
          <w:color w:val="333333"/>
          <w:sz w:val="24"/>
          <w:szCs w:val="24"/>
          <w:lang w:val="tr-TR"/>
        </w:rPr>
        <w:t>online</w:t>
      </w:r>
      <w:proofErr w:type="gramEnd"/>
      <w:r w:rsidRPr="00FE14C4">
        <w:rPr>
          <w:rFonts w:ascii="Times New Roman" w:eastAsia="Times New Roman" w:hAnsi="Times New Roman" w:cs="Times New Roman"/>
          <w:color w:val="333333"/>
          <w:sz w:val="24"/>
          <w:szCs w:val="24"/>
          <w:lang w:val="tr-TR"/>
        </w:rPr>
        <w:t xml:space="preserve"> alışveriş siteleri kurmuştur.</w:t>
      </w:r>
    </w:p>
    <w:p w:rsidR="00883433" w:rsidRPr="00FE14C4" w:rsidRDefault="0072269E" w:rsidP="009F3893">
      <w:pPr>
        <w:shd w:val="clear" w:color="auto" w:fill="FFFFFF"/>
        <w:spacing w:before="120" w:after="120" w:line="360" w:lineRule="auto"/>
        <w:ind w:firstLine="720"/>
        <w:jc w:val="both"/>
        <w:rPr>
          <w:rFonts w:ascii="Times New Roman" w:eastAsia="Times New Roman" w:hAnsi="Times New Roman" w:cs="Times New Roman"/>
          <w:color w:val="333333"/>
          <w:sz w:val="24"/>
          <w:szCs w:val="24"/>
          <w:lang w:val="tr-TR"/>
        </w:rPr>
      </w:pPr>
      <w:r w:rsidRPr="00FE14C4">
        <w:rPr>
          <w:rFonts w:ascii="Times New Roman" w:eastAsia="Times New Roman" w:hAnsi="Times New Roman" w:cs="Times New Roman"/>
          <w:color w:val="333333"/>
          <w:sz w:val="24"/>
          <w:szCs w:val="24"/>
          <w:lang w:val="tr-TR"/>
        </w:rPr>
        <w:t>2019 yılının sonlarında Çin’de ortaya çıkan ve hızla tüm dünyaya yayılan Covid-19 salg</w:t>
      </w:r>
      <w:r w:rsidRPr="00FE14C4">
        <w:rPr>
          <w:rFonts w:ascii="Times New Roman" w:eastAsia="Times New Roman" w:hAnsi="Times New Roman" w:cs="Times New Roman"/>
          <w:color w:val="333333"/>
          <w:sz w:val="24"/>
          <w:szCs w:val="24"/>
          <w:lang w:val="tr-TR"/>
        </w:rPr>
        <w:t xml:space="preserve">ını sosyal ve ekonomik hayatı tamamen durma noktasına getirirken, bireylerin davranışlarını da oldukça değiştirmiştir. Dünya Sağlık Örgütü tarafından tavsiye edilen maske, mesafe ve </w:t>
      </w:r>
      <w:proofErr w:type="gramStart"/>
      <w:r w:rsidRPr="00FE14C4">
        <w:rPr>
          <w:rFonts w:ascii="Times New Roman" w:eastAsia="Times New Roman" w:hAnsi="Times New Roman" w:cs="Times New Roman"/>
          <w:color w:val="333333"/>
          <w:sz w:val="24"/>
          <w:szCs w:val="24"/>
          <w:lang w:val="tr-TR"/>
        </w:rPr>
        <w:t>hijyen</w:t>
      </w:r>
      <w:proofErr w:type="gramEnd"/>
      <w:r w:rsidRPr="00FE14C4">
        <w:rPr>
          <w:rFonts w:ascii="Times New Roman" w:eastAsia="Times New Roman" w:hAnsi="Times New Roman" w:cs="Times New Roman"/>
          <w:color w:val="333333"/>
          <w:sz w:val="24"/>
          <w:szCs w:val="24"/>
          <w:lang w:val="tr-TR"/>
        </w:rPr>
        <w:t xml:space="preserve"> tedbirleri kapsamında bir çok kısıtlamanın yaşandığı bu dönemde, in</w:t>
      </w:r>
      <w:r w:rsidRPr="00FE14C4">
        <w:rPr>
          <w:rFonts w:ascii="Times New Roman" w:eastAsia="Times New Roman" w:hAnsi="Times New Roman" w:cs="Times New Roman"/>
          <w:color w:val="333333"/>
          <w:sz w:val="24"/>
          <w:szCs w:val="24"/>
          <w:lang w:val="tr-TR"/>
        </w:rPr>
        <w:t xml:space="preserve">sanlar kalabalık ortamlardan uzak durmak zorunda kalmıştır. </w:t>
      </w:r>
      <w:proofErr w:type="gramStart"/>
      <w:r w:rsidRPr="00FE14C4">
        <w:rPr>
          <w:rFonts w:ascii="Times New Roman" w:eastAsia="Times New Roman" w:hAnsi="Times New Roman" w:cs="Times New Roman"/>
          <w:color w:val="333333"/>
          <w:sz w:val="24"/>
          <w:szCs w:val="24"/>
          <w:lang w:val="tr-TR"/>
        </w:rPr>
        <w:t>Halihazırda</w:t>
      </w:r>
      <w:proofErr w:type="gramEnd"/>
      <w:r w:rsidRPr="00FE14C4">
        <w:rPr>
          <w:rFonts w:ascii="Times New Roman" w:eastAsia="Times New Roman" w:hAnsi="Times New Roman" w:cs="Times New Roman"/>
          <w:color w:val="333333"/>
          <w:sz w:val="24"/>
          <w:szCs w:val="24"/>
          <w:lang w:val="tr-TR"/>
        </w:rPr>
        <w:t xml:space="preserve"> yükselen bir ivme yakalamış olan e-ticaret ise Covid-19’un etkisiyle katlanarak büyümüştür. Bunun en çarpıcı örneklerinden biri, perakende gıda </w:t>
      </w:r>
      <w:r w:rsidRPr="00FE14C4">
        <w:rPr>
          <w:rFonts w:ascii="Times New Roman" w:eastAsia="Times New Roman" w:hAnsi="Times New Roman" w:cs="Times New Roman"/>
          <w:color w:val="333333"/>
          <w:sz w:val="24"/>
          <w:szCs w:val="24"/>
          <w:lang w:val="tr-TR"/>
        </w:rPr>
        <w:lastRenderedPageBreak/>
        <w:t xml:space="preserve">sektöründe yaşanmıştır. Türkiye’de daha </w:t>
      </w:r>
      <w:r w:rsidRPr="00FE14C4">
        <w:rPr>
          <w:rFonts w:ascii="Times New Roman" w:eastAsia="Times New Roman" w:hAnsi="Times New Roman" w:cs="Times New Roman"/>
          <w:color w:val="333333"/>
          <w:sz w:val="24"/>
          <w:szCs w:val="24"/>
          <w:lang w:val="tr-TR"/>
        </w:rPr>
        <w:t xml:space="preserve">önce birkaç ulusal gıda market zinciri tarafından kullanılan e-ticaret, insanların </w:t>
      </w:r>
      <w:proofErr w:type="gramStart"/>
      <w:r w:rsidRPr="00FE14C4">
        <w:rPr>
          <w:rFonts w:ascii="Times New Roman" w:eastAsia="Times New Roman" w:hAnsi="Times New Roman" w:cs="Times New Roman"/>
          <w:color w:val="333333"/>
          <w:sz w:val="24"/>
          <w:szCs w:val="24"/>
          <w:lang w:val="tr-TR"/>
        </w:rPr>
        <w:t>hijyen</w:t>
      </w:r>
      <w:proofErr w:type="gramEnd"/>
      <w:r w:rsidRPr="00FE14C4">
        <w:rPr>
          <w:rFonts w:ascii="Times New Roman" w:eastAsia="Times New Roman" w:hAnsi="Times New Roman" w:cs="Times New Roman"/>
          <w:color w:val="333333"/>
          <w:sz w:val="24"/>
          <w:szCs w:val="24"/>
          <w:lang w:val="tr-TR"/>
        </w:rPr>
        <w:t xml:space="preserve"> koşulları nedeniyle marketlere gitmeyi tercih etmemesi üzerine ulusal çapta faaliyet gösteren birçok market tarafından kullanılmaya başlanmıştır. Gıda sektöründeki bu</w:t>
      </w:r>
      <w:r w:rsidRPr="00FE14C4">
        <w:rPr>
          <w:rFonts w:ascii="Times New Roman" w:eastAsia="Times New Roman" w:hAnsi="Times New Roman" w:cs="Times New Roman"/>
          <w:color w:val="333333"/>
          <w:sz w:val="24"/>
          <w:szCs w:val="24"/>
          <w:lang w:val="tr-TR"/>
        </w:rPr>
        <w:t xml:space="preserve"> </w:t>
      </w:r>
      <w:proofErr w:type="gramStart"/>
      <w:r w:rsidRPr="00FE14C4">
        <w:rPr>
          <w:rFonts w:ascii="Times New Roman" w:eastAsia="Times New Roman" w:hAnsi="Times New Roman" w:cs="Times New Roman"/>
          <w:color w:val="333333"/>
          <w:sz w:val="24"/>
          <w:szCs w:val="24"/>
          <w:lang w:val="tr-TR"/>
        </w:rPr>
        <w:t>online</w:t>
      </w:r>
      <w:proofErr w:type="gramEnd"/>
      <w:r w:rsidRPr="00FE14C4">
        <w:rPr>
          <w:rFonts w:ascii="Times New Roman" w:eastAsia="Times New Roman" w:hAnsi="Times New Roman" w:cs="Times New Roman"/>
          <w:color w:val="333333"/>
          <w:sz w:val="24"/>
          <w:szCs w:val="24"/>
          <w:lang w:val="tr-TR"/>
        </w:rPr>
        <w:t xml:space="preserve"> alışveriş talebi o kadar artmıştır ki yerel çapta faaliyet gösteren gıda marketleri ve Trendyol, Hepsiburada gibi online ticaret platformları hizmetlerine perakende gıda marketlerini de eklemiştir. Ayrıca Vodafone gibi gıda sektörünün dışında faali</w:t>
      </w:r>
      <w:r w:rsidRPr="00FE14C4">
        <w:rPr>
          <w:rFonts w:ascii="Times New Roman" w:eastAsia="Times New Roman" w:hAnsi="Times New Roman" w:cs="Times New Roman"/>
          <w:color w:val="333333"/>
          <w:sz w:val="24"/>
          <w:szCs w:val="24"/>
          <w:lang w:val="tr-TR"/>
        </w:rPr>
        <w:t xml:space="preserve">yet gösteren firmalar da bu furyaya katılmış ve </w:t>
      </w:r>
      <w:proofErr w:type="gramStart"/>
      <w:r w:rsidRPr="00FE14C4">
        <w:rPr>
          <w:rFonts w:ascii="Times New Roman" w:eastAsia="Times New Roman" w:hAnsi="Times New Roman" w:cs="Times New Roman"/>
          <w:color w:val="333333"/>
          <w:sz w:val="24"/>
          <w:szCs w:val="24"/>
          <w:lang w:val="tr-TR"/>
        </w:rPr>
        <w:t>online</w:t>
      </w:r>
      <w:proofErr w:type="gramEnd"/>
      <w:r w:rsidRPr="00FE14C4">
        <w:rPr>
          <w:rFonts w:ascii="Times New Roman" w:eastAsia="Times New Roman" w:hAnsi="Times New Roman" w:cs="Times New Roman"/>
          <w:color w:val="333333"/>
          <w:sz w:val="24"/>
          <w:szCs w:val="24"/>
          <w:lang w:val="tr-TR"/>
        </w:rPr>
        <w:t xml:space="preserve"> gıda alışverişine imkan sağlamıştır.</w:t>
      </w:r>
    </w:p>
    <w:p w:rsidR="00883433" w:rsidRPr="00FE14C4" w:rsidRDefault="0072269E" w:rsidP="009F3893">
      <w:pPr>
        <w:shd w:val="clear" w:color="auto" w:fill="FFFFFF"/>
        <w:spacing w:before="120" w:after="120" w:line="360" w:lineRule="auto"/>
        <w:ind w:firstLine="720"/>
        <w:jc w:val="both"/>
        <w:rPr>
          <w:rFonts w:ascii="Times New Roman" w:eastAsia="Times New Roman" w:hAnsi="Times New Roman" w:cs="Times New Roman"/>
          <w:color w:val="333333"/>
          <w:sz w:val="24"/>
          <w:szCs w:val="24"/>
          <w:lang w:val="tr-TR"/>
        </w:rPr>
      </w:pPr>
      <w:r w:rsidRPr="00FE14C4">
        <w:rPr>
          <w:rFonts w:ascii="Times New Roman" w:eastAsia="Times New Roman" w:hAnsi="Times New Roman" w:cs="Times New Roman"/>
          <w:color w:val="333333"/>
          <w:sz w:val="24"/>
          <w:szCs w:val="24"/>
          <w:lang w:val="tr-TR"/>
        </w:rPr>
        <w:t>Bu bağlamda çalışmada, ilk olarak Covid-19 pandemisinin çeşitli sektörlerdeki ve günlük yaşantımızdaki etkileri ele alınmıştır. Sonrasında perakende gıda sektörünün</w:t>
      </w:r>
      <w:r w:rsidRPr="00FE14C4">
        <w:rPr>
          <w:rFonts w:ascii="Times New Roman" w:eastAsia="Times New Roman" w:hAnsi="Times New Roman" w:cs="Times New Roman"/>
          <w:color w:val="333333"/>
          <w:sz w:val="24"/>
          <w:szCs w:val="24"/>
          <w:lang w:val="tr-TR"/>
        </w:rPr>
        <w:t xml:space="preserve"> e-ticaretteki gelişimi ve Covid-19 pandemisinin bu sektördeki </w:t>
      </w:r>
      <w:proofErr w:type="gramStart"/>
      <w:r w:rsidRPr="00FE14C4">
        <w:rPr>
          <w:rFonts w:ascii="Times New Roman" w:eastAsia="Times New Roman" w:hAnsi="Times New Roman" w:cs="Times New Roman"/>
          <w:color w:val="333333"/>
          <w:sz w:val="24"/>
          <w:szCs w:val="24"/>
          <w:lang w:val="tr-TR"/>
        </w:rPr>
        <w:t>online</w:t>
      </w:r>
      <w:proofErr w:type="gramEnd"/>
      <w:r w:rsidRPr="00FE14C4">
        <w:rPr>
          <w:rFonts w:ascii="Times New Roman" w:eastAsia="Times New Roman" w:hAnsi="Times New Roman" w:cs="Times New Roman"/>
          <w:color w:val="333333"/>
          <w:sz w:val="24"/>
          <w:szCs w:val="24"/>
          <w:lang w:val="tr-TR"/>
        </w:rPr>
        <w:t xml:space="preserve"> alışverişe etkisi incelenmiştir. Yerli ve yabancı yazındaki e-ticaret üzerine çalışmalar araştırılmış, uluslararası organizasyonlar tarafından internet kullanımı ve e-ticaret üzerine haz</w:t>
      </w:r>
      <w:r w:rsidRPr="00FE14C4">
        <w:rPr>
          <w:rFonts w:ascii="Times New Roman" w:eastAsia="Times New Roman" w:hAnsi="Times New Roman" w:cs="Times New Roman"/>
          <w:color w:val="333333"/>
          <w:sz w:val="24"/>
          <w:szCs w:val="24"/>
          <w:lang w:val="tr-TR"/>
        </w:rPr>
        <w:t xml:space="preserve">ırlanmış raporlar değerlendirilmiştir. Sonuç olarak salgının tüketici davranışlarına etkisi ve teknolojik imkanlardaki gelişmeler ile birlikte insanların elektronik ticarete güvenlerinin arttığı ve </w:t>
      </w:r>
      <w:proofErr w:type="gramStart"/>
      <w:r w:rsidRPr="00FE14C4">
        <w:rPr>
          <w:rFonts w:ascii="Times New Roman" w:eastAsia="Times New Roman" w:hAnsi="Times New Roman" w:cs="Times New Roman"/>
          <w:color w:val="333333"/>
          <w:sz w:val="24"/>
          <w:szCs w:val="24"/>
          <w:lang w:val="tr-TR"/>
        </w:rPr>
        <w:t>online</w:t>
      </w:r>
      <w:proofErr w:type="gramEnd"/>
      <w:r w:rsidRPr="00FE14C4">
        <w:rPr>
          <w:rFonts w:ascii="Times New Roman" w:eastAsia="Times New Roman" w:hAnsi="Times New Roman" w:cs="Times New Roman"/>
          <w:color w:val="333333"/>
          <w:sz w:val="24"/>
          <w:szCs w:val="24"/>
          <w:lang w:val="tr-TR"/>
        </w:rPr>
        <w:t xml:space="preserve"> alışverişi tercih ettiği görülmüştür.</w:t>
      </w:r>
    </w:p>
    <w:p w:rsidR="00883433" w:rsidRPr="00FE14C4" w:rsidRDefault="007C00E0" w:rsidP="007C00E0">
      <w:pPr>
        <w:numPr>
          <w:ilvl w:val="0"/>
          <w:numId w:val="1"/>
        </w:numPr>
        <w:shd w:val="clear" w:color="auto" w:fill="FFFFFF"/>
        <w:spacing w:before="120" w:after="120" w:line="360" w:lineRule="auto"/>
        <w:ind w:left="993" w:hanging="284"/>
        <w:jc w:val="both"/>
        <w:rPr>
          <w:rFonts w:ascii="Times New Roman" w:eastAsia="Times New Roman" w:hAnsi="Times New Roman" w:cs="Times New Roman"/>
          <w:b/>
          <w:color w:val="333333"/>
          <w:sz w:val="24"/>
          <w:szCs w:val="24"/>
          <w:lang w:val="tr-TR"/>
        </w:rPr>
      </w:pPr>
      <w:r>
        <w:rPr>
          <w:rFonts w:ascii="Times New Roman" w:eastAsia="Times New Roman" w:hAnsi="Times New Roman" w:cs="Times New Roman"/>
          <w:b/>
          <w:color w:val="333333"/>
          <w:sz w:val="24"/>
          <w:szCs w:val="24"/>
          <w:lang w:val="tr-TR"/>
        </w:rPr>
        <w:t>Covid</w:t>
      </w:r>
      <w:r w:rsidR="0072269E" w:rsidRPr="00FE14C4">
        <w:rPr>
          <w:rFonts w:ascii="Times New Roman" w:eastAsia="Times New Roman" w:hAnsi="Times New Roman" w:cs="Times New Roman"/>
          <w:b/>
          <w:color w:val="333333"/>
          <w:sz w:val="24"/>
          <w:szCs w:val="24"/>
          <w:lang w:val="tr-TR"/>
        </w:rPr>
        <w:t>-19 Pandemisinin Günlük Hayata Yansımaları</w:t>
      </w:r>
    </w:p>
    <w:p w:rsidR="00883433" w:rsidRPr="00FE14C4" w:rsidRDefault="0072269E" w:rsidP="009F3893">
      <w:pPr>
        <w:shd w:val="clear" w:color="auto" w:fill="FFFFFF"/>
        <w:spacing w:before="120" w:after="120" w:line="360" w:lineRule="auto"/>
        <w:ind w:firstLine="720"/>
        <w:jc w:val="both"/>
        <w:rPr>
          <w:rFonts w:ascii="Times New Roman" w:eastAsia="Times New Roman" w:hAnsi="Times New Roman" w:cs="Times New Roman"/>
          <w:color w:val="333333"/>
          <w:sz w:val="24"/>
          <w:szCs w:val="24"/>
          <w:lang w:val="tr-TR"/>
        </w:rPr>
      </w:pPr>
      <w:r w:rsidRPr="00FE14C4">
        <w:rPr>
          <w:rFonts w:ascii="Times New Roman" w:eastAsia="Times New Roman" w:hAnsi="Times New Roman" w:cs="Times New Roman"/>
          <w:color w:val="333333"/>
          <w:sz w:val="24"/>
          <w:szCs w:val="24"/>
          <w:lang w:val="tr-TR"/>
        </w:rPr>
        <w:t>2019 yılı sonlarında Çin'in Wuhan kentinde ortaya çıkan ve sonrasında Dünya Sağlık Örgütü tarafından pandemi ilan edilen Covid-19 salgınından, tüm dünya ülkeler</w:t>
      </w:r>
      <w:r w:rsidRPr="00FE14C4">
        <w:rPr>
          <w:rFonts w:ascii="Times New Roman" w:eastAsia="Times New Roman" w:hAnsi="Times New Roman" w:cs="Times New Roman"/>
          <w:color w:val="333333"/>
          <w:sz w:val="24"/>
          <w:szCs w:val="24"/>
          <w:lang w:val="tr-TR"/>
        </w:rPr>
        <w:t>i ciddi bir şekilde etkilenmiştir. Yüksek bir bulaşıcılığa sahip olan virüs insandan insana hızlı bir şekilde bulaşmasıyla dünyayı kilitlenme noktasına kadar getirmiş, çok sayıda vaka ve ölüme sebebiyet vermiştir. Covid-19 salgını, sağlık sistemlerini zora</w:t>
      </w:r>
      <w:r w:rsidRPr="00FE14C4">
        <w:rPr>
          <w:rFonts w:ascii="Times New Roman" w:eastAsia="Times New Roman" w:hAnsi="Times New Roman" w:cs="Times New Roman"/>
          <w:color w:val="333333"/>
          <w:sz w:val="24"/>
          <w:szCs w:val="24"/>
          <w:lang w:val="tr-TR"/>
        </w:rPr>
        <w:t xml:space="preserve"> sokmuş ve hızlı bir tedavi süreci başlamıştır. Hastalığın tedavisi açısından birçok aşı çalışması yapılmış ve bulunan birkaç aşı ile hastalığın yayılımı yavaşlatılmaya çalışılmıştır. Aşı ile bazı ülkeler yavaş yavaş normal hayata dönmeye başlarken, bazı ü</w:t>
      </w:r>
      <w:r w:rsidRPr="00FE14C4">
        <w:rPr>
          <w:rFonts w:ascii="Times New Roman" w:eastAsia="Times New Roman" w:hAnsi="Times New Roman" w:cs="Times New Roman"/>
          <w:color w:val="333333"/>
          <w:sz w:val="24"/>
          <w:szCs w:val="24"/>
          <w:lang w:val="tr-TR"/>
        </w:rPr>
        <w:t>lkeler hala yüksek sayıda vaka ve ölüm bildirmekte ve salgınla ciddi bir savaş vermektedir.</w:t>
      </w:r>
    </w:p>
    <w:p w:rsidR="00883433" w:rsidRPr="00FE14C4" w:rsidRDefault="0072269E" w:rsidP="009F3893">
      <w:pPr>
        <w:shd w:val="clear" w:color="auto" w:fill="FFFFFF"/>
        <w:spacing w:before="120" w:after="120" w:line="360" w:lineRule="auto"/>
        <w:ind w:firstLine="720"/>
        <w:jc w:val="both"/>
        <w:rPr>
          <w:rFonts w:ascii="Times New Roman" w:eastAsia="Times New Roman" w:hAnsi="Times New Roman" w:cs="Times New Roman"/>
          <w:color w:val="333333"/>
          <w:sz w:val="24"/>
          <w:szCs w:val="24"/>
          <w:lang w:val="tr-TR"/>
        </w:rPr>
      </w:pPr>
      <w:r w:rsidRPr="00FE14C4">
        <w:rPr>
          <w:rFonts w:ascii="Times New Roman" w:eastAsia="Times New Roman" w:hAnsi="Times New Roman" w:cs="Times New Roman"/>
          <w:color w:val="333333"/>
          <w:sz w:val="24"/>
          <w:szCs w:val="24"/>
          <w:lang w:val="tr-TR"/>
        </w:rPr>
        <w:t xml:space="preserve">Covid-19’un bu derece etkili olması ve tüm dünya ülkelerini aynı sorun ile birleştirmesi küreselleşme sebebiyledir. Küreselleşme ile birlikte ciddi şekilde </w:t>
      </w:r>
      <w:proofErr w:type="gramStart"/>
      <w:r w:rsidRPr="00FE14C4">
        <w:rPr>
          <w:rFonts w:ascii="Times New Roman" w:eastAsia="Times New Roman" w:hAnsi="Times New Roman" w:cs="Times New Roman"/>
          <w:color w:val="333333"/>
          <w:sz w:val="24"/>
          <w:szCs w:val="24"/>
          <w:lang w:val="tr-TR"/>
        </w:rPr>
        <w:t xml:space="preserve">entegre </w:t>
      </w:r>
      <w:r w:rsidRPr="00FE14C4">
        <w:rPr>
          <w:rFonts w:ascii="Times New Roman" w:eastAsia="Times New Roman" w:hAnsi="Times New Roman" w:cs="Times New Roman"/>
          <w:color w:val="333333"/>
          <w:sz w:val="24"/>
          <w:szCs w:val="24"/>
          <w:lang w:val="tr-TR"/>
        </w:rPr>
        <w:t>olan</w:t>
      </w:r>
      <w:proofErr w:type="gramEnd"/>
      <w:r w:rsidRPr="00FE14C4">
        <w:rPr>
          <w:rFonts w:ascii="Times New Roman" w:eastAsia="Times New Roman" w:hAnsi="Times New Roman" w:cs="Times New Roman"/>
          <w:color w:val="333333"/>
          <w:sz w:val="24"/>
          <w:szCs w:val="24"/>
          <w:lang w:val="tr-TR"/>
        </w:rPr>
        <w:t xml:space="preserve"> dünya ülkeleri bu sağlık sorunu karşısında neredeyse bir bütün olarak etkilenmiştir. Öncelikle sağlık sistemlerini etkileyen virüs, zamanla hem bizzat virüsün kendisi hem de salgınla mücadele kapsamında yürütülen politikalar ile insanları sosyal, psik</w:t>
      </w:r>
      <w:r w:rsidRPr="00FE14C4">
        <w:rPr>
          <w:rFonts w:ascii="Times New Roman" w:eastAsia="Times New Roman" w:hAnsi="Times New Roman" w:cs="Times New Roman"/>
          <w:color w:val="333333"/>
          <w:sz w:val="24"/>
          <w:szCs w:val="24"/>
          <w:lang w:val="tr-TR"/>
        </w:rPr>
        <w:t xml:space="preserve">olojik, toplumsal, ekonomik, mali vb. birçok açıdan </w:t>
      </w:r>
      <w:r w:rsidRPr="00FE14C4">
        <w:rPr>
          <w:rFonts w:ascii="Times New Roman" w:eastAsia="Times New Roman" w:hAnsi="Times New Roman" w:cs="Times New Roman"/>
          <w:color w:val="333333"/>
          <w:sz w:val="24"/>
          <w:szCs w:val="24"/>
          <w:lang w:val="tr-TR"/>
        </w:rPr>
        <w:lastRenderedPageBreak/>
        <w:t>etkilemiş ve bazı dönüşümleri beraberinde getirmiştir. Bu etkiler, ülkeler ve sektörler bazında farklılaşmaktadır.</w:t>
      </w:r>
    </w:p>
    <w:p w:rsidR="00883433" w:rsidRPr="00FE14C4" w:rsidRDefault="0072269E" w:rsidP="009F3893">
      <w:pPr>
        <w:shd w:val="clear" w:color="auto" w:fill="FFFFFF"/>
        <w:spacing w:before="120" w:after="120" w:line="360" w:lineRule="auto"/>
        <w:ind w:firstLine="720"/>
        <w:jc w:val="both"/>
        <w:rPr>
          <w:rFonts w:ascii="Times New Roman" w:eastAsia="Times New Roman" w:hAnsi="Times New Roman" w:cs="Times New Roman"/>
          <w:b/>
          <w:color w:val="333333"/>
          <w:sz w:val="24"/>
          <w:szCs w:val="24"/>
          <w:lang w:val="tr-TR"/>
        </w:rPr>
      </w:pPr>
      <w:r w:rsidRPr="00FE14C4">
        <w:rPr>
          <w:rFonts w:ascii="Times New Roman" w:eastAsia="Times New Roman" w:hAnsi="Times New Roman" w:cs="Times New Roman"/>
          <w:color w:val="333333"/>
          <w:sz w:val="24"/>
          <w:szCs w:val="24"/>
          <w:lang w:val="tr-TR"/>
        </w:rPr>
        <w:t>Covid-19 sonrası ekonomilerde kilitlenmeler ortaya çıkmış, bu durum üretimde ve tüketimde</w:t>
      </w:r>
      <w:r w:rsidRPr="00FE14C4">
        <w:rPr>
          <w:rFonts w:ascii="Times New Roman" w:eastAsia="Times New Roman" w:hAnsi="Times New Roman" w:cs="Times New Roman"/>
          <w:color w:val="333333"/>
          <w:sz w:val="24"/>
          <w:szCs w:val="24"/>
          <w:lang w:val="tr-TR"/>
        </w:rPr>
        <w:t xml:space="preserve"> azalmaya sebep olmuştur. Küresel tedarik zincirlerinin işleyişi sekteye uğramış, dünyadaki büyük küçük tüm şirketler bu durumdan olumsuz yönde etkilenmiştir. Milyonlarca insan işini kaybetmiş ve etmektedir. Sürecin uzamasıyla tüketicilerin alışkanlıkları </w:t>
      </w:r>
      <w:r w:rsidRPr="00FE14C4">
        <w:rPr>
          <w:rFonts w:ascii="Times New Roman" w:eastAsia="Times New Roman" w:hAnsi="Times New Roman" w:cs="Times New Roman"/>
          <w:color w:val="333333"/>
          <w:sz w:val="24"/>
          <w:szCs w:val="24"/>
          <w:lang w:val="tr-TR"/>
        </w:rPr>
        <w:t>değişmiş, finansal piyasalarda endişe dolayısıyla düşüşler görülmüştür (Cinel, 2020: 126).</w:t>
      </w:r>
    </w:p>
    <w:p w:rsidR="00883433" w:rsidRPr="00FE14C4" w:rsidRDefault="0072269E" w:rsidP="009F3893">
      <w:pPr>
        <w:shd w:val="clear" w:color="auto" w:fill="FFFFFF"/>
        <w:spacing w:before="120" w:after="120" w:line="360" w:lineRule="auto"/>
        <w:ind w:firstLine="720"/>
        <w:jc w:val="both"/>
        <w:rPr>
          <w:rFonts w:ascii="Times New Roman" w:eastAsia="Times New Roman" w:hAnsi="Times New Roman" w:cs="Times New Roman"/>
          <w:b/>
          <w:color w:val="333333"/>
          <w:sz w:val="24"/>
          <w:szCs w:val="24"/>
          <w:lang w:val="tr-TR"/>
        </w:rPr>
      </w:pPr>
      <w:r w:rsidRPr="00FE14C4">
        <w:rPr>
          <w:rFonts w:ascii="Times New Roman" w:eastAsia="Times New Roman" w:hAnsi="Times New Roman" w:cs="Times New Roman"/>
          <w:color w:val="333333"/>
          <w:sz w:val="24"/>
          <w:szCs w:val="24"/>
          <w:lang w:val="tr-TR"/>
        </w:rPr>
        <w:t>Ülkeler salgınla mücadele etmek üzere çeşitli politikalar uygulamıştır. Özellikle hareket kısıtlamaları ekonomik faaliyetler üzerinde ciddi sonuçlar ortaya çıkarmışt</w:t>
      </w:r>
      <w:r w:rsidRPr="00FE14C4">
        <w:rPr>
          <w:rFonts w:ascii="Times New Roman" w:eastAsia="Times New Roman" w:hAnsi="Times New Roman" w:cs="Times New Roman"/>
          <w:color w:val="333333"/>
          <w:sz w:val="24"/>
          <w:szCs w:val="24"/>
          <w:lang w:val="tr-TR"/>
        </w:rPr>
        <w:t>ır. Seyahat kısıtlanmış, uzaktan eğitim tabanlı uygulamalara geçilmiş, ticari ve kültürel etkinlikler, spor müsabakaları, toplantılar, konferanslar iptal edilmiş, konaklama endüstrisi durma noktasına gelmiştir. İşgücü piyasası açısından da uzaktan çalışma,</w:t>
      </w:r>
      <w:r w:rsidRPr="00FE14C4">
        <w:rPr>
          <w:rFonts w:ascii="Times New Roman" w:eastAsia="Times New Roman" w:hAnsi="Times New Roman" w:cs="Times New Roman"/>
          <w:color w:val="333333"/>
          <w:sz w:val="24"/>
          <w:szCs w:val="24"/>
          <w:lang w:val="tr-TR"/>
        </w:rPr>
        <w:t xml:space="preserve"> dönüşümlü çalışma gibi uygulamalar benimsenmiş, fiziki çalışma sistemi değişmiş, sosyal mesafe kuralları belirlenmiş ve bazı üretim noktaları üretimlerine ara vermek zorunda kalmıştır (Soylu, 2020: 169).</w:t>
      </w:r>
    </w:p>
    <w:p w:rsidR="00883433" w:rsidRPr="00FE14C4" w:rsidRDefault="0072269E" w:rsidP="009F3893">
      <w:pPr>
        <w:shd w:val="clear" w:color="auto" w:fill="FFFFFF"/>
        <w:spacing w:before="120" w:after="120" w:line="360" w:lineRule="auto"/>
        <w:ind w:firstLine="720"/>
        <w:jc w:val="both"/>
        <w:rPr>
          <w:rFonts w:ascii="Times New Roman" w:eastAsia="Times New Roman" w:hAnsi="Times New Roman" w:cs="Times New Roman"/>
          <w:b/>
          <w:color w:val="333333"/>
          <w:sz w:val="24"/>
          <w:szCs w:val="24"/>
          <w:lang w:val="tr-TR"/>
        </w:rPr>
      </w:pPr>
      <w:r w:rsidRPr="00FE14C4">
        <w:rPr>
          <w:rFonts w:ascii="Times New Roman" w:eastAsia="Times New Roman" w:hAnsi="Times New Roman" w:cs="Times New Roman"/>
          <w:color w:val="333333"/>
          <w:sz w:val="24"/>
          <w:szCs w:val="24"/>
          <w:lang w:val="tr-TR"/>
        </w:rPr>
        <w:t>Taşımacılık hizmetleri, spor, eğitim, ticaret ve hi</w:t>
      </w:r>
      <w:r w:rsidRPr="00FE14C4">
        <w:rPr>
          <w:rFonts w:ascii="Times New Roman" w:eastAsia="Times New Roman" w:hAnsi="Times New Roman" w:cs="Times New Roman"/>
          <w:color w:val="333333"/>
          <w:sz w:val="24"/>
          <w:szCs w:val="24"/>
          <w:lang w:val="tr-TR"/>
        </w:rPr>
        <w:t>zmet kuruluşları başta olmak üzere tüm sektörler bu durumdan farklı boyutlarda etkilenmiştir.</w:t>
      </w:r>
      <w:r w:rsidRPr="00FE14C4">
        <w:rPr>
          <w:rFonts w:ascii="Times New Roman" w:eastAsia="Times New Roman" w:hAnsi="Times New Roman" w:cs="Times New Roman"/>
          <w:b/>
          <w:color w:val="333333"/>
          <w:sz w:val="24"/>
          <w:szCs w:val="24"/>
          <w:lang w:val="tr-TR"/>
        </w:rPr>
        <w:t xml:space="preserve"> </w:t>
      </w:r>
      <w:r w:rsidRPr="00FE14C4">
        <w:rPr>
          <w:rFonts w:ascii="Times New Roman" w:eastAsia="Times New Roman" w:hAnsi="Times New Roman" w:cs="Times New Roman"/>
          <w:color w:val="333333"/>
          <w:sz w:val="24"/>
          <w:szCs w:val="24"/>
          <w:lang w:val="tr-TR"/>
        </w:rPr>
        <w:t>Ülkelerin uyguladığı tedbirlerin yanı sıra zor durumda olan işletme ve ailelere verdiği destekler ile genişletici maliye politikaları uygulamaları yüksek enflasyo</w:t>
      </w:r>
      <w:r w:rsidRPr="00FE14C4">
        <w:rPr>
          <w:rFonts w:ascii="Times New Roman" w:eastAsia="Times New Roman" w:hAnsi="Times New Roman" w:cs="Times New Roman"/>
          <w:color w:val="333333"/>
          <w:sz w:val="24"/>
          <w:szCs w:val="24"/>
          <w:lang w:val="tr-TR"/>
        </w:rPr>
        <w:t>n ve işsizlik tehdidi ile ülkeleri karşı karşıya bırakmıştır. Sonuç olarak yaşanan bu pandemi ile ticaret, tarım, sanayi, sağlık, havayolları, ulaşım, finans ve bankacılık sektörleri gibi pek çok sektör etkilenmiş ve ekonomilerde durgunluklar yaşanmıştır (</w:t>
      </w:r>
      <w:r w:rsidRPr="00FE14C4">
        <w:rPr>
          <w:rFonts w:ascii="Times New Roman" w:eastAsia="Times New Roman" w:hAnsi="Times New Roman" w:cs="Times New Roman"/>
          <w:color w:val="333333"/>
          <w:sz w:val="24"/>
          <w:szCs w:val="24"/>
          <w:lang w:val="tr-TR"/>
        </w:rPr>
        <w:t xml:space="preserve">Duran ve Acar, 2020: 57). Ancak her sektörde aynı etkiler yaşanmamaktadır. Bazı sektörler ciddi zarar etmekteyken bazı sektörler bu durumdan olumlu etkilenmiştir. Özellikle </w:t>
      </w:r>
      <w:proofErr w:type="gramStart"/>
      <w:r w:rsidRPr="00FE14C4">
        <w:rPr>
          <w:rFonts w:ascii="Times New Roman" w:eastAsia="Times New Roman" w:hAnsi="Times New Roman" w:cs="Times New Roman"/>
          <w:color w:val="333333"/>
          <w:sz w:val="24"/>
          <w:szCs w:val="24"/>
          <w:lang w:val="tr-TR"/>
        </w:rPr>
        <w:t>hijyen</w:t>
      </w:r>
      <w:proofErr w:type="gramEnd"/>
      <w:r w:rsidRPr="00FE14C4">
        <w:rPr>
          <w:rFonts w:ascii="Times New Roman" w:eastAsia="Times New Roman" w:hAnsi="Times New Roman" w:cs="Times New Roman"/>
          <w:color w:val="333333"/>
          <w:sz w:val="24"/>
          <w:szCs w:val="24"/>
          <w:lang w:val="tr-TR"/>
        </w:rPr>
        <w:t xml:space="preserve"> ürünleri satan firmaların bu durumdan karlı çıktığı söylenebilmektedir (Cine</w:t>
      </w:r>
      <w:r w:rsidRPr="00FE14C4">
        <w:rPr>
          <w:rFonts w:ascii="Times New Roman" w:eastAsia="Times New Roman" w:hAnsi="Times New Roman" w:cs="Times New Roman"/>
          <w:color w:val="333333"/>
          <w:sz w:val="24"/>
          <w:szCs w:val="24"/>
          <w:lang w:val="tr-TR"/>
        </w:rPr>
        <w:t>l, 2020: 129).</w:t>
      </w:r>
    </w:p>
    <w:p w:rsidR="00883433" w:rsidRPr="00FE14C4" w:rsidRDefault="0072269E" w:rsidP="009F3893">
      <w:pPr>
        <w:shd w:val="clear" w:color="auto" w:fill="FFFFFF"/>
        <w:spacing w:before="120" w:after="120" w:line="360" w:lineRule="auto"/>
        <w:ind w:firstLine="720"/>
        <w:jc w:val="both"/>
        <w:rPr>
          <w:rFonts w:ascii="Times New Roman" w:eastAsia="Times New Roman" w:hAnsi="Times New Roman" w:cs="Times New Roman"/>
          <w:b/>
          <w:color w:val="333333"/>
          <w:sz w:val="24"/>
          <w:szCs w:val="24"/>
          <w:lang w:val="tr-TR"/>
        </w:rPr>
      </w:pPr>
      <w:r w:rsidRPr="00FE14C4">
        <w:rPr>
          <w:rFonts w:ascii="Times New Roman" w:eastAsia="Times New Roman" w:hAnsi="Times New Roman" w:cs="Times New Roman"/>
          <w:color w:val="333333"/>
          <w:sz w:val="24"/>
          <w:szCs w:val="24"/>
          <w:lang w:val="tr-TR"/>
        </w:rPr>
        <w:t>Salgından olumlu etkilenen küçük bir kesime rağmen daha yoğun etkilerin olumsuz olduğu söylenebilmektedir. Covid-19 salgınından fabrikalardan KOBİ’lere (küçük ve orta büyüklükteki işletmeler) birçok işletme ciddi şekilde etkilenmiştir. Sınır</w:t>
      </w:r>
      <w:r w:rsidRPr="00FE14C4">
        <w:rPr>
          <w:rFonts w:ascii="Times New Roman" w:eastAsia="Times New Roman" w:hAnsi="Times New Roman" w:cs="Times New Roman"/>
          <w:color w:val="333333"/>
          <w:sz w:val="24"/>
          <w:szCs w:val="24"/>
          <w:lang w:val="tr-TR"/>
        </w:rPr>
        <w:t>ların kapatılması, seyahat yasakları, karantina önlemleri nedeniyle kişiler işlerine gidememiş ve bu durum kayıt dışı ve kayıtlı istihdam edilen işçiler için gelir kayıplarını beraberinde getirmiştir. Bu ekonomik durum özellikle toplumlardaki daha az vasıf</w:t>
      </w:r>
      <w:r w:rsidRPr="00FE14C4">
        <w:rPr>
          <w:rFonts w:ascii="Times New Roman" w:eastAsia="Times New Roman" w:hAnsi="Times New Roman" w:cs="Times New Roman"/>
          <w:color w:val="333333"/>
          <w:sz w:val="24"/>
          <w:szCs w:val="24"/>
          <w:lang w:val="tr-TR"/>
        </w:rPr>
        <w:t xml:space="preserve">lı, düşük ücretli, güvencesiz çalışanları etkilemiştir (Korkmaz, 2020: </w:t>
      </w:r>
      <w:r w:rsidRPr="00FE14C4">
        <w:rPr>
          <w:rFonts w:ascii="Times New Roman" w:eastAsia="Times New Roman" w:hAnsi="Times New Roman" w:cs="Times New Roman"/>
          <w:color w:val="333333"/>
          <w:sz w:val="24"/>
          <w:szCs w:val="24"/>
          <w:lang w:val="tr-TR"/>
        </w:rPr>
        <w:lastRenderedPageBreak/>
        <w:t>114).</w:t>
      </w:r>
      <w:r w:rsidRPr="00FE14C4">
        <w:rPr>
          <w:rFonts w:ascii="Times New Roman" w:eastAsia="Times New Roman" w:hAnsi="Times New Roman" w:cs="Times New Roman"/>
          <w:b/>
          <w:color w:val="333333"/>
          <w:sz w:val="24"/>
          <w:szCs w:val="24"/>
          <w:lang w:val="tr-TR"/>
        </w:rPr>
        <w:t xml:space="preserve"> </w:t>
      </w:r>
      <w:r w:rsidRPr="00FE14C4">
        <w:rPr>
          <w:rFonts w:ascii="Times New Roman" w:eastAsia="Times New Roman" w:hAnsi="Times New Roman" w:cs="Times New Roman"/>
          <w:color w:val="333333"/>
          <w:sz w:val="24"/>
          <w:szCs w:val="24"/>
          <w:lang w:val="tr-TR"/>
        </w:rPr>
        <w:t>Sonuç olarak birçok sektörde işsizlik artmış, bu durum insanların</w:t>
      </w:r>
      <w:r w:rsidRPr="00FE14C4">
        <w:rPr>
          <w:rFonts w:ascii="Times New Roman" w:eastAsia="Times New Roman" w:hAnsi="Times New Roman" w:cs="Times New Roman"/>
          <w:b/>
          <w:color w:val="333333"/>
          <w:sz w:val="24"/>
          <w:szCs w:val="24"/>
          <w:lang w:val="tr-TR"/>
        </w:rPr>
        <w:t xml:space="preserve"> </w:t>
      </w:r>
      <w:r w:rsidRPr="00FE14C4">
        <w:rPr>
          <w:rFonts w:ascii="Times New Roman" w:eastAsia="Times New Roman" w:hAnsi="Times New Roman" w:cs="Times New Roman"/>
          <w:color w:val="333333"/>
          <w:sz w:val="24"/>
          <w:szCs w:val="24"/>
          <w:lang w:val="tr-TR"/>
        </w:rPr>
        <w:t>satın alma gücünü azaltmış ve gıda talebi de süreçten olumsuz yönde etkilenmiştir (FAO, 2020: 7).</w:t>
      </w:r>
    </w:p>
    <w:p w:rsidR="00883433" w:rsidRPr="00FE14C4" w:rsidRDefault="0072269E" w:rsidP="009F3893">
      <w:pPr>
        <w:shd w:val="clear" w:color="auto" w:fill="FFFFFF"/>
        <w:spacing w:before="120" w:after="120" w:line="360" w:lineRule="auto"/>
        <w:ind w:firstLine="720"/>
        <w:jc w:val="both"/>
        <w:rPr>
          <w:rFonts w:ascii="Times New Roman" w:eastAsia="Times New Roman" w:hAnsi="Times New Roman" w:cs="Times New Roman"/>
          <w:b/>
          <w:color w:val="333333"/>
          <w:sz w:val="24"/>
          <w:szCs w:val="24"/>
          <w:lang w:val="tr-TR"/>
        </w:rPr>
      </w:pPr>
      <w:r w:rsidRPr="00FE14C4">
        <w:rPr>
          <w:rFonts w:ascii="Times New Roman" w:eastAsia="Times New Roman" w:hAnsi="Times New Roman" w:cs="Times New Roman"/>
          <w:color w:val="333333"/>
          <w:sz w:val="24"/>
          <w:szCs w:val="24"/>
          <w:lang w:val="tr-TR"/>
        </w:rPr>
        <w:t>Salgının en olu</w:t>
      </w:r>
      <w:r w:rsidRPr="00FE14C4">
        <w:rPr>
          <w:rFonts w:ascii="Times New Roman" w:eastAsia="Times New Roman" w:hAnsi="Times New Roman" w:cs="Times New Roman"/>
          <w:color w:val="333333"/>
          <w:sz w:val="24"/>
          <w:szCs w:val="24"/>
          <w:lang w:val="tr-TR"/>
        </w:rPr>
        <w:t>msuz etkisi hizmet sektöründe yaşanmıştır. Turistik yerlerin faaliyetlerinin kısıtlanması, yolculukların iptal edilmesi, otellerin, sinema salonlarının, restoranların kapatılması bu sektördeki faaliyetlerin ciddi oranda azalmasıyla sonuçlanmıştır. Ülkeleri</w:t>
      </w:r>
      <w:r w:rsidRPr="00FE14C4">
        <w:rPr>
          <w:rFonts w:ascii="Times New Roman" w:eastAsia="Times New Roman" w:hAnsi="Times New Roman" w:cs="Times New Roman"/>
          <w:color w:val="333333"/>
          <w:sz w:val="24"/>
          <w:szCs w:val="24"/>
          <w:lang w:val="tr-TR"/>
        </w:rPr>
        <w:t>n turizme verdiği öneme bağlı olarak turizm gelirlerinde de ülkeler arasında farklılaşan önemli kayıplar yaşanmaktadır. Seyahatteki kısıtlamalardan dolayı Yunanistan, Portekiz, Meksika, İspanya gibi GSYİH’sı büyük ölçüde turizme bağlı olan ülkeler bu durum</w:t>
      </w:r>
      <w:r w:rsidRPr="00FE14C4">
        <w:rPr>
          <w:rFonts w:ascii="Times New Roman" w:eastAsia="Times New Roman" w:hAnsi="Times New Roman" w:cs="Times New Roman"/>
          <w:color w:val="333333"/>
          <w:sz w:val="24"/>
          <w:szCs w:val="24"/>
          <w:lang w:val="tr-TR"/>
        </w:rPr>
        <w:t>dan daha ciddi etkilenmiştir (Cinel, 2020: 131).</w:t>
      </w:r>
    </w:p>
    <w:p w:rsidR="00883433" w:rsidRPr="00FE14C4" w:rsidRDefault="0072269E" w:rsidP="009F3893">
      <w:pPr>
        <w:shd w:val="clear" w:color="auto" w:fill="FFFFFF"/>
        <w:spacing w:before="120" w:after="120" w:line="360" w:lineRule="auto"/>
        <w:ind w:firstLine="720"/>
        <w:jc w:val="both"/>
        <w:rPr>
          <w:rFonts w:ascii="Times New Roman" w:eastAsia="Times New Roman" w:hAnsi="Times New Roman" w:cs="Times New Roman"/>
          <w:b/>
          <w:color w:val="333333"/>
          <w:sz w:val="24"/>
          <w:szCs w:val="24"/>
          <w:lang w:val="tr-TR"/>
        </w:rPr>
      </w:pPr>
      <w:r w:rsidRPr="00FE14C4">
        <w:rPr>
          <w:rFonts w:ascii="Times New Roman" w:eastAsia="Times New Roman" w:hAnsi="Times New Roman" w:cs="Times New Roman"/>
          <w:color w:val="333333"/>
          <w:sz w:val="24"/>
          <w:szCs w:val="24"/>
          <w:lang w:val="tr-TR"/>
        </w:rPr>
        <w:t>Salgın tüketicilerinin tüketim alışkanlıklarını da değiştirmiştir. Acil olmayan ihtiyaçlar ertelenmiş, zorunlu olan ihtiyaçların temini sağlanmıştır. Ayrıca internetten alışverişe mesafeli olan insanlar bile</w:t>
      </w:r>
      <w:r w:rsidRPr="00FE14C4">
        <w:rPr>
          <w:rFonts w:ascii="Times New Roman" w:eastAsia="Times New Roman" w:hAnsi="Times New Roman" w:cs="Times New Roman"/>
          <w:color w:val="333333"/>
          <w:sz w:val="24"/>
          <w:szCs w:val="24"/>
          <w:lang w:val="tr-TR"/>
        </w:rPr>
        <w:t xml:space="preserve"> bu süreçle birlikte temel ihtiyaçlarını internetten almaya başlamıştır. Perakende alışverişlerde görülen bu değişim, işletmeleri de sanal marketler kurmaya yöneltmiş, geleneksel ticaret uygulamaları güç kaybetmeye başlamıştır (Kayabaşı, 2020: 17).</w:t>
      </w:r>
    </w:p>
    <w:p w:rsidR="00883433" w:rsidRPr="00FE14C4" w:rsidRDefault="0072269E" w:rsidP="009F3893">
      <w:pPr>
        <w:shd w:val="clear" w:color="auto" w:fill="FFFFFF"/>
        <w:spacing w:before="120" w:after="120" w:line="360" w:lineRule="auto"/>
        <w:ind w:firstLine="720"/>
        <w:jc w:val="both"/>
        <w:rPr>
          <w:rFonts w:ascii="Times New Roman" w:eastAsia="Times New Roman" w:hAnsi="Times New Roman" w:cs="Times New Roman"/>
          <w:color w:val="333333"/>
          <w:sz w:val="24"/>
          <w:szCs w:val="24"/>
          <w:lang w:val="tr-TR"/>
        </w:rPr>
      </w:pPr>
      <w:r w:rsidRPr="00FE14C4">
        <w:rPr>
          <w:rFonts w:ascii="Times New Roman" w:eastAsia="Times New Roman" w:hAnsi="Times New Roman" w:cs="Times New Roman"/>
          <w:color w:val="333333"/>
          <w:sz w:val="24"/>
          <w:szCs w:val="24"/>
          <w:lang w:val="tr-TR"/>
        </w:rPr>
        <w:t>Bir diğ</w:t>
      </w:r>
      <w:r w:rsidRPr="00FE14C4">
        <w:rPr>
          <w:rFonts w:ascii="Times New Roman" w:eastAsia="Times New Roman" w:hAnsi="Times New Roman" w:cs="Times New Roman"/>
          <w:color w:val="333333"/>
          <w:sz w:val="24"/>
          <w:szCs w:val="24"/>
          <w:lang w:val="tr-TR"/>
        </w:rPr>
        <w:t>er olumsuz etki tedarik zinciri ve imalat sanayi sektöründe yaşanmaktadır. Salgın sonrasında tedarik işleyişi bozulmuş, birçok endüstriyel şirket parça tedarikindeki sorunlar dolayısıyla üretimlerini durdurmuştur. Bu aksama imalat sektöründe maliyetleri ar</w:t>
      </w:r>
      <w:r w:rsidRPr="00FE14C4">
        <w:rPr>
          <w:rFonts w:ascii="Times New Roman" w:eastAsia="Times New Roman" w:hAnsi="Times New Roman" w:cs="Times New Roman"/>
          <w:color w:val="333333"/>
          <w:sz w:val="24"/>
          <w:szCs w:val="24"/>
          <w:lang w:val="tr-TR"/>
        </w:rPr>
        <w:t>ttırmıştır. Ürünlerini Çin'den tedarik eden şirketler iflasla karşı karşıya kalmıştır. Tedarik zincirlerindeki aksamalar dolayısıyla şirketler teslim sürelerini uzatmıştır.</w:t>
      </w:r>
      <w:r w:rsidRPr="00FE14C4">
        <w:rPr>
          <w:rFonts w:ascii="Times New Roman" w:eastAsia="Times New Roman" w:hAnsi="Times New Roman" w:cs="Times New Roman"/>
          <w:b/>
          <w:color w:val="333333"/>
          <w:sz w:val="24"/>
          <w:szCs w:val="24"/>
          <w:lang w:val="tr-TR"/>
        </w:rPr>
        <w:t xml:space="preserve"> </w:t>
      </w:r>
      <w:r w:rsidRPr="00FE14C4">
        <w:rPr>
          <w:rFonts w:ascii="Times New Roman" w:eastAsia="Times New Roman" w:hAnsi="Times New Roman" w:cs="Times New Roman"/>
          <w:color w:val="333333"/>
          <w:sz w:val="24"/>
          <w:szCs w:val="24"/>
          <w:lang w:val="tr-TR"/>
        </w:rPr>
        <w:t>Volkswagen ve ferrari gibi otomobil üret</w:t>
      </w:r>
      <w:r w:rsidRPr="00FE14C4">
        <w:rPr>
          <w:rFonts w:ascii="Times New Roman" w:eastAsia="Times New Roman" w:hAnsi="Times New Roman" w:cs="Times New Roman"/>
          <w:color w:val="333333"/>
          <w:sz w:val="24"/>
          <w:szCs w:val="24"/>
          <w:lang w:val="tr-TR"/>
        </w:rPr>
        <w:t>icileri Avrupa’daki üretimi askıya almıştır. (Cinel, 2020: 128,</w:t>
      </w:r>
      <w:r w:rsidR="00FE14C4">
        <w:rPr>
          <w:rFonts w:ascii="Times New Roman" w:eastAsia="Times New Roman" w:hAnsi="Times New Roman" w:cs="Times New Roman"/>
          <w:color w:val="333333"/>
          <w:sz w:val="24"/>
          <w:szCs w:val="24"/>
          <w:lang w:val="tr-TR"/>
        </w:rPr>
        <w:t xml:space="preserve"> </w:t>
      </w:r>
      <w:r w:rsidRPr="00FE14C4">
        <w:rPr>
          <w:rFonts w:ascii="Times New Roman" w:eastAsia="Times New Roman" w:hAnsi="Times New Roman" w:cs="Times New Roman"/>
          <w:color w:val="333333"/>
          <w:sz w:val="24"/>
          <w:szCs w:val="24"/>
          <w:lang w:val="tr-TR"/>
        </w:rPr>
        <w:t>132).</w:t>
      </w:r>
    </w:p>
    <w:p w:rsidR="00883433" w:rsidRPr="00FE14C4" w:rsidRDefault="0072269E" w:rsidP="009F3893">
      <w:pPr>
        <w:shd w:val="clear" w:color="auto" w:fill="FFFFFF"/>
        <w:spacing w:before="120" w:after="120" w:line="360" w:lineRule="auto"/>
        <w:ind w:firstLine="720"/>
        <w:jc w:val="both"/>
        <w:rPr>
          <w:rFonts w:ascii="Times New Roman" w:eastAsia="Times New Roman" w:hAnsi="Times New Roman" w:cs="Times New Roman"/>
          <w:b/>
          <w:color w:val="333333"/>
          <w:sz w:val="24"/>
          <w:szCs w:val="24"/>
          <w:lang w:val="tr-TR"/>
        </w:rPr>
      </w:pPr>
      <w:r w:rsidRPr="00FE14C4">
        <w:rPr>
          <w:rFonts w:ascii="Times New Roman" w:eastAsia="Times New Roman" w:hAnsi="Times New Roman" w:cs="Times New Roman"/>
          <w:color w:val="333333"/>
          <w:sz w:val="24"/>
          <w:szCs w:val="24"/>
          <w:lang w:val="tr-TR"/>
        </w:rPr>
        <w:t>Bankacılık ve finans sektörü de bu salgından derinden etkilenmiştir. Birçok borsa çökmüş, hisse senetlerinde ciddi zararlar edilmiştir. Birçok işyerinde üretimin yavaşlaması hatta durması, satışların azalması ile geri ödenemeyen krediler artmıştır (Duran v</w:t>
      </w:r>
      <w:r w:rsidRPr="00FE14C4">
        <w:rPr>
          <w:rFonts w:ascii="Times New Roman" w:eastAsia="Times New Roman" w:hAnsi="Times New Roman" w:cs="Times New Roman"/>
          <w:color w:val="333333"/>
          <w:sz w:val="24"/>
          <w:szCs w:val="24"/>
          <w:lang w:val="tr-TR"/>
        </w:rPr>
        <w:t>e Acar, 2020: 57).</w:t>
      </w:r>
    </w:p>
    <w:p w:rsidR="00883433" w:rsidRPr="00FE14C4" w:rsidRDefault="0072269E" w:rsidP="009F3893">
      <w:pPr>
        <w:shd w:val="clear" w:color="auto" w:fill="FFFFFF"/>
        <w:spacing w:before="120" w:after="120" w:line="360" w:lineRule="auto"/>
        <w:ind w:firstLine="720"/>
        <w:jc w:val="both"/>
        <w:rPr>
          <w:rFonts w:ascii="Times New Roman" w:eastAsia="Times New Roman" w:hAnsi="Times New Roman" w:cs="Times New Roman"/>
          <w:color w:val="333333"/>
          <w:sz w:val="24"/>
          <w:szCs w:val="24"/>
          <w:lang w:val="tr-TR"/>
        </w:rPr>
      </w:pPr>
      <w:r w:rsidRPr="00FE14C4">
        <w:rPr>
          <w:rFonts w:ascii="Times New Roman" w:eastAsia="Times New Roman" w:hAnsi="Times New Roman" w:cs="Times New Roman"/>
          <w:color w:val="333333"/>
          <w:sz w:val="24"/>
          <w:szCs w:val="24"/>
          <w:lang w:val="tr-TR"/>
        </w:rPr>
        <w:t>Ülkelerin Covid-19’la mücadele kapsamında eğitim sisteminde de yeni düzenlemeler yapılmıştır. Pandemi nedeniyle dünya genelinde okullar kapanmış, yüz yüze eğitim sürdürülememiş</w:t>
      </w:r>
      <w:r w:rsidRPr="00FE14C4">
        <w:rPr>
          <w:rFonts w:ascii="Times New Roman" w:eastAsia="Times New Roman" w:hAnsi="Times New Roman" w:cs="Times New Roman"/>
          <w:color w:val="333333"/>
          <w:sz w:val="24"/>
          <w:szCs w:val="24"/>
          <w:lang w:val="tr-TR"/>
        </w:rPr>
        <w:t xml:space="preserve">, açık ve uzaktan eğitim yoluyla eğitim hizmetleri verilmeye çalışılmıştır. Sınavların ertelenmesi, iptal edilmesi ya da </w:t>
      </w:r>
      <w:proofErr w:type="gramStart"/>
      <w:r w:rsidRPr="00FE14C4">
        <w:rPr>
          <w:rFonts w:ascii="Times New Roman" w:eastAsia="Times New Roman" w:hAnsi="Times New Roman" w:cs="Times New Roman"/>
          <w:color w:val="333333"/>
          <w:sz w:val="24"/>
          <w:szCs w:val="24"/>
          <w:lang w:val="tr-TR"/>
        </w:rPr>
        <w:t>online</w:t>
      </w:r>
      <w:proofErr w:type="gramEnd"/>
      <w:r w:rsidRPr="00FE14C4">
        <w:rPr>
          <w:rFonts w:ascii="Times New Roman" w:eastAsia="Times New Roman" w:hAnsi="Times New Roman" w:cs="Times New Roman"/>
          <w:color w:val="333333"/>
          <w:sz w:val="24"/>
          <w:szCs w:val="24"/>
          <w:lang w:val="tr-TR"/>
        </w:rPr>
        <w:t xml:space="preserve"> olarak yapılması politikaları yürütülmüştür.</w:t>
      </w:r>
      <w:r w:rsidRPr="00FE14C4">
        <w:rPr>
          <w:rFonts w:ascii="Times New Roman" w:eastAsia="Times New Roman" w:hAnsi="Times New Roman" w:cs="Times New Roman"/>
          <w:b/>
          <w:color w:val="333333"/>
          <w:sz w:val="24"/>
          <w:szCs w:val="24"/>
          <w:lang w:val="tr-TR"/>
        </w:rPr>
        <w:t xml:space="preserve"> </w:t>
      </w:r>
      <w:r w:rsidRPr="00FE14C4">
        <w:rPr>
          <w:rFonts w:ascii="Times New Roman" w:eastAsia="Times New Roman" w:hAnsi="Times New Roman" w:cs="Times New Roman"/>
          <w:color w:val="333333"/>
          <w:sz w:val="24"/>
          <w:szCs w:val="24"/>
          <w:lang w:val="tr-TR"/>
        </w:rPr>
        <w:t>Bu kapsamda bazı ülkeler belirli uygulamalar üzerinden eğitimlerini verirken bazıla</w:t>
      </w:r>
      <w:r w:rsidRPr="00FE14C4">
        <w:rPr>
          <w:rFonts w:ascii="Times New Roman" w:eastAsia="Times New Roman" w:hAnsi="Times New Roman" w:cs="Times New Roman"/>
          <w:color w:val="333333"/>
          <w:sz w:val="24"/>
          <w:szCs w:val="24"/>
          <w:lang w:val="tr-TR"/>
        </w:rPr>
        <w:t>rı da t</w:t>
      </w:r>
      <w:r w:rsidR="00FE14C4">
        <w:rPr>
          <w:rFonts w:ascii="Times New Roman" w:eastAsia="Times New Roman" w:hAnsi="Times New Roman" w:cs="Times New Roman"/>
          <w:color w:val="333333"/>
          <w:sz w:val="24"/>
          <w:szCs w:val="24"/>
          <w:lang w:val="tr-TR"/>
        </w:rPr>
        <w:t>elevizyon</w:t>
      </w:r>
      <w:r w:rsidRPr="00FE14C4">
        <w:rPr>
          <w:rFonts w:ascii="Times New Roman" w:eastAsia="Times New Roman" w:hAnsi="Times New Roman" w:cs="Times New Roman"/>
          <w:color w:val="333333"/>
          <w:sz w:val="24"/>
          <w:szCs w:val="24"/>
          <w:lang w:val="tr-TR"/>
        </w:rPr>
        <w:t xml:space="preserve"> üzerinde eğitim hizmetlerini yürütmeye çalışmıştır (Can, 2020</w:t>
      </w:r>
      <w:r w:rsidRPr="00FE14C4">
        <w:rPr>
          <w:rFonts w:ascii="Times New Roman" w:eastAsia="Times New Roman" w:hAnsi="Times New Roman" w:cs="Times New Roman"/>
          <w:color w:val="333333"/>
          <w:sz w:val="24"/>
          <w:szCs w:val="24"/>
          <w:lang w:val="tr-TR"/>
        </w:rPr>
        <w:t xml:space="preserve">: </w:t>
      </w:r>
      <w:r w:rsidRPr="00FE14C4">
        <w:rPr>
          <w:rFonts w:ascii="Times New Roman" w:eastAsia="Times New Roman" w:hAnsi="Times New Roman" w:cs="Times New Roman"/>
          <w:color w:val="333333"/>
          <w:sz w:val="24"/>
          <w:szCs w:val="24"/>
          <w:lang w:val="tr-TR"/>
        </w:rPr>
        <w:t>12,</w:t>
      </w:r>
      <w:r w:rsidRPr="00FE14C4">
        <w:rPr>
          <w:rFonts w:ascii="Times New Roman" w:eastAsia="Times New Roman" w:hAnsi="Times New Roman" w:cs="Times New Roman"/>
          <w:color w:val="333333"/>
          <w:sz w:val="24"/>
          <w:szCs w:val="24"/>
          <w:lang w:val="tr-TR"/>
        </w:rPr>
        <w:t xml:space="preserve"> 14).</w:t>
      </w:r>
      <w:r w:rsidRPr="00FE14C4">
        <w:rPr>
          <w:rFonts w:ascii="Times New Roman" w:eastAsia="Times New Roman" w:hAnsi="Times New Roman" w:cs="Times New Roman"/>
          <w:b/>
          <w:color w:val="333333"/>
          <w:sz w:val="24"/>
          <w:szCs w:val="24"/>
          <w:lang w:val="tr-TR"/>
        </w:rPr>
        <w:t xml:space="preserve"> </w:t>
      </w:r>
      <w:r w:rsidRPr="00FE14C4">
        <w:rPr>
          <w:rFonts w:ascii="Times New Roman" w:eastAsia="Times New Roman" w:hAnsi="Times New Roman" w:cs="Times New Roman"/>
          <w:color w:val="333333"/>
          <w:sz w:val="24"/>
          <w:szCs w:val="24"/>
          <w:lang w:val="tr-TR"/>
        </w:rPr>
        <w:t xml:space="preserve">Bu anlamda dijital altyapının gelişmişliği eğitim hizmetlerinin kalitesini de belirlemektedir. </w:t>
      </w:r>
    </w:p>
    <w:p w:rsidR="00883433" w:rsidRPr="00FE14C4" w:rsidRDefault="0072269E" w:rsidP="009F3893">
      <w:pPr>
        <w:shd w:val="clear" w:color="auto" w:fill="FFFFFF"/>
        <w:spacing w:before="120" w:after="120" w:line="360" w:lineRule="auto"/>
        <w:ind w:firstLine="720"/>
        <w:jc w:val="both"/>
        <w:rPr>
          <w:rFonts w:ascii="Times New Roman" w:eastAsia="Times New Roman" w:hAnsi="Times New Roman" w:cs="Times New Roman"/>
          <w:color w:val="333333"/>
          <w:sz w:val="24"/>
          <w:szCs w:val="24"/>
          <w:lang w:val="tr-TR"/>
        </w:rPr>
      </w:pPr>
      <w:r w:rsidRPr="00FE14C4">
        <w:rPr>
          <w:rFonts w:ascii="Times New Roman" w:eastAsia="Times New Roman" w:hAnsi="Times New Roman" w:cs="Times New Roman"/>
          <w:color w:val="333333"/>
          <w:sz w:val="24"/>
          <w:szCs w:val="24"/>
          <w:lang w:val="tr-TR"/>
        </w:rPr>
        <w:lastRenderedPageBreak/>
        <w:t>Eğitim hizmetlerinin uzaktan yürütülmesi, okulların aynı zamanda bir sosyalleşm</w:t>
      </w:r>
      <w:r w:rsidRPr="00FE14C4">
        <w:rPr>
          <w:rFonts w:ascii="Times New Roman" w:eastAsia="Times New Roman" w:hAnsi="Times New Roman" w:cs="Times New Roman"/>
          <w:color w:val="333333"/>
          <w:sz w:val="24"/>
          <w:szCs w:val="24"/>
          <w:lang w:val="tr-TR"/>
        </w:rPr>
        <w:t>e alanı olması nedeniyle çocuklar ve gençleri sosyal anlamda da olumsuz bir şekilde etkilemektedir</w:t>
      </w:r>
      <w:r w:rsidRPr="00FE14C4">
        <w:rPr>
          <w:rFonts w:ascii="Times New Roman" w:eastAsia="Times New Roman" w:hAnsi="Times New Roman" w:cs="Times New Roman"/>
          <w:b/>
          <w:color w:val="333333"/>
          <w:sz w:val="24"/>
          <w:szCs w:val="24"/>
          <w:lang w:val="tr-TR"/>
        </w:rPr>
        <w:t xml:space="preserve"> </w:t>
      </w:r>
      <w:r w:rsidRPr="00FE14C4">
        <w:rPr>
          <w:rFonts w:ascii="Times New Roman" w:eastAsia="Times New Roman" w:hAnsi="Times New Roman" w:cs="Times New Roman"/>
          <w:color w:val="333333"/>
          <w:sz w:val="24"/>
          <w:szCs w:val="24"/>
          <w:lang w:val="tr-TR"/>
        </w:rPr>
        <w:t>(Can, 2020: 16).</w:t>
      </w:r>
    </w:p>
    <w:p w:rsidR="00883433" w:rsidRPr="00FE14C4" w:rsidRDefault="0072269E" w:rsidP="007C00E0">
      <w:pPr>
        <w:shd w:val="clear" w:color="auto" w:fill="FFFFFF"/>
        <w:spacing w:before="120" w:after="120" w:line="360" w:lineRule="auto"/>
        <w:ind w:firstLine="720"/>
        <w:jc w:val="both"/>
        <w:rPr>
          <w:rFonts w:ascii="Times New Roman" w:eastAsia="Times New Roman" w:hAnsi="Times New Roman" w:cs="Times New Roman"/>
          <w:color w:val="333333"/>
          <w:sz w:val="24"/>
          <w:szCs w:val="24"/>
          <w:lang w:val="tr-TR"/>
        </w:rPr>
      </w:pPr>
      <w:r w:rsidRPr="00FE14C4">
        <w:rPr>
          <w:rFonts w:ascii="Times New Roman" w:eastAsia="Times New Roman" w:hAnsi="Times New Roman" w:cs="Times New Roman"/>
          <w:color w:val="333333"/>
          <w:sz w:val="24"/>
          <w:szCs w:val="24"/>
          <w:lang w:val="tr-TR"/>
        </w:rPr>
        <w:t xml:space="preserve">Hem iş dünyasında hem eğitim alanında teknoloji tabanlı sürece geçiş yapılması Covid-19 sebebiyle çok hızlı olmuştur. Hem özel sektörde hem </w:t>
      </w:r>
      <w:r w:rsidRPr="00FE14C4">
        <w:rPr>
          <w:rFonts w:ascii="Times New Roman" w:eastAsia="Times New Roman" w:hAnsi="Times New Roman" w:cs="Times New Roman"/>
          <w:color w:val="333333"/>
          <w:sz w:val="24"/>
          <w:szCs w:val="24"/>
          <w:lang w:val="tr-TR"/>
        </w:rPr>
        <w:t xml:space="preserve">kamuda </w:t>
      </w:r>
      <w:proofErr w:type="gramStart"/>
      <w:r w:rsidRPr="00FE14C4">
        <w:rPr>
          <w:rFonts w:ascii="Times New Roman" w:eastAsia="Times New Roman" w:hAnsi="Times New Roman" w:cs="Times New Roman"/>
          <w:color w:val="333333"/>
          <w:sz w:val="24"/>
          <w:szCs w:val="24"/>
          <w:lang w:val="tr-TR"/>
        </w:rPr>
        <w:t>online</w:t>
      </w:r>
      <w:proofErr w:type="gramEnd"/>
      <w:r w:rsidRPr="00FE14C4">
        <w:rPr>
          <w:rFonts w:ascii="Times New Roman" w:eastAsia="Times New Roman" w:hAnsi="Times New Roman" w:cs="Times New Roman"/>
          <w:color w:val="333333"/>
          <w:sz w:val="24"/>
          <w:szCs w:val="24"/>
          <w:lang w:val="tr-TR"/>
        </w:rPr>
        <w:t xml:space="preserve"> toplantı, ders, konferans, panel, vb. yapılması yeni bir yaşam tarzını da beraberinde getirmiştir. Bu durum yeni teknolojilerin geliştirilmesi ve kullanımının yaygınlaştırılması için bir fırsat yaratmıştır. Bu fırsatlardan yararlanabilmek içi</w:t>
      </w:r>
      <w:r w:rsidRPr="00FE14C4">
        <w:rPr>
          <w:rFonts w:ascii="Times New Roman" w:eastAsia="Times New Roman" w:hAnsi="Times New Roman" w:cs="Times New Roman"/>
          <w:color w:val="333333"/>
          <w:sz w:val="24"/>
          <w:szCs w:val="24"/>
          <w:lang w:val="tr-TR"/>
        </w:rPr>
        <w:t>n dijital dönüşüme ayak uydurulması noktasında hazırlıkların yapılması gerekliliği daha net bir şekilde anlaşılmaktadır (Hotar</w:t>
      </w:r>
      <w:r w:rsidRPr="00FE14C4">
        <w:rPr>
          <w:rFonts w:ascii="Times New Roman" w:eastAsia="Times New Roman" w:hAnsi="Times New Roman" w:cs="Times New Roman"/>
          <w:color w:val="333333"/>
          <w:sz w:val="24"/>
          <w:szCs w:val="24"/>
          <w:lang w:val="tr-TR"/>
        </w:rPr>
        <w:t xml:space="preserve"> vd</w:t>
      </w:r>
      <w:proofErr w:type="gramStart"/>
      <w:r w:rsidRPr="00FE14C4">
        <w:rPr>
          <w:rFonts w:ascii="Times New Roman" w:eastAsia="Times New Roman" w:hAnsi="Times New Roman" w:cs="Times New Roman"/>
          <w:color w:val="333333"/>
          <w:sz w:val="24"/>
          <w:szCs w:val="24"/>
          <w:lang w:val="tr-TR"/>
        </w:rPr>
        <w:t>.</w:t>
      </w:r>
      <w:r w:rsidR="007C00E0">
        <w:rPr>
          <w:rFonts w:ascii="Times New Roman" w:eastAsia="Times New Roman" w:hAnsi="Times New Roman" w:cs="Times New Roman"/>
          <w:color w:val="333333"/>
          <w:sz w:val="24"/>
          <w:szCs w:val="24"/>
          <w:lang w:val="tr-TR"/>
        </w:rPr>
        <w:t>,</w:t>
      </w:r>
      <w:proofErr w:type="gramEnd"/>
      <w:r w:rsidRPr="00FE14C4">
        <w:rPr>
          <w:rFonts w:ascii="Times New Roman" w:eastAsia="Times New Roman" w:hAnsi="Times New Roman" w:cs="Times New Roman"/>
          <w:color w:val="333333"/>
          <w:sz w:val="24"/>
          <w:szCs w:val="24"/>
          <w:lang w:val="tr-TR"/>
        </w:rPr>
        <w:t xml:space="preserve"> 2020:</w:t>
      </w:r>
      <w:r w:rsidRPr="00FE14C4">
        <w:rPr>
          <w:rFonts w:ascii="Times New Roman" w:eastAsia="Times New Roman" w:hAnsi="Times New Roman" w:cs="Times New Roman"/>
          <w:b/>
          <w:color w:val="333333"/>
          <w:sz w:val="24"/>
          <w:szCs w:val="24"/>
          <w:lang w:val="tr-TR"/>
        </w:rPr>
        <w:t xml:space="preserve"> </w:t>
      </w:r>
      <w:r w:rsidRPr="00FE14C4">
        <w:rPr>
          <w:rFonts w:ascii="Times New Roman" w:eastAsia="Times New Roman" w:hAnsi="Times New Roman" w:cs="Times New Roman"/>
          <w:color w:val="333333"/>
          <w:sz w:val="24"/>
          <w:szCs w:val="24"/>
          <w:lang w:val="tr-TR"/>
        </w:rPr>
        <w:t xml:space="preserve">217). </w:t>
      </w:r>
    </w:p>
    <w:p w:rsidR="00883433" w:rsidRPr="00FE14C4" w:rsidRDefault="0072269E" w:rsidP="009F3893">
      <w:pPr>
        <w:shd w:val="clear" w:color="auto" w:fill="FFFFFF"/>
        <w:spacing w:before="120" w:after="120" w:line="360" w:lineRule="auto"/>
        <w:ind w:firstLine="720"/>
        <w:jc w:val="both"/>
        <w:rPr>
          <w:rFonts w:ascii="Times New Roman" w:eastAsia="Times New Roman" w:hAnsi="Times New Roman" w:cs="Times New Roman"/>
          <w:color w:val="333333"/>
          <w:sz w:val="24"/>
          <w:szCs w:val="24"/>
          <w:lang w:val="tr-TR"/>
        </w:rPr>
      </w:pPr>
      <w:r w:rsidRPr="00FE14C4">
        <w:rPr>
          <w:rFonts w:ascii="Times New Roman" w:eastAsia="Times New Roman" w:hAnsi="Times New Roman" w:cs="Times New Roman"/>
          <w:color w:val="333333"/>
          <w:sz w:val="24"/>
          <w:szCs w:val="24"/>
          <w:lang w:val="tr-TR"/>
        </w:rPr>
        <w:t>Salgının psikososyal etkileri de bulunmaktadır. İnsanların panik bir şekilde alışverişe yönelmesi, gıda ve temi</w:t>
      </w:r>
      <w:r w:rsidRPr="00FE14C4">
        <w:rPr>
          <w:rFonts w:ascii="Times New Roman" w:eastAsia="Times New Roman" w:hAnsi="Times New Roman" w:cs="Times New Roman"/>
          <w:color w:val="333333"/>
          <w:sz w:val="24"/>
          <w:szCs w:val="24"/>
          <w:lang w:val="tr-TR"/>
        </w:rPr>
        <w:t>zlik malzemelerini stoklamaya başlaması, virüsün yayılmasına sebebiyet veren toplumlara karşı ırkçı tutumların sergilenmesi, sağlık kaygısı ve bulaşma şüphesi nedeniyle sağlık sisteminin gereksiz yere meşgul edilmesi, salgını önlemek üzere getirilen sosyal</w:t>
      </w:r>
      <w:r w:rsidRPr="00FE14C4">
        <w:rPr>
          <w:rFonts w:ascii="Times New Roman" w:eastAsia="Times New Roman" w:hAnsi="Times New Roman" w:cs="Times New Roman"/>
          <w:color w:val="333333"/>
          <w:sz w:val="24"/>
          <w:szCs w:val="24"/>
          <w:lang w:val="tr-TR"/>
        </w:rPr>
        <w:t xml:space="preserve"> </w:t>
      </w:r>
      <w:proofErr w:type="gramStart"/>
      <w:r w:rsidRPr="00FE14C4">
        <w:rPr>
          <w:rFonts w:ascii="Times New Roman" w:eastAsia="Times New Roman" w:hAnsi="Times New Roman" w:cs="Times New Roman"/>
          <w:color w:val="333333"/>
          <w:sz w:val="24"/>
          <w:szCs w:val="24"/>
          <w:lang w:val="tr-TR"/>
        </w:rPr>
        <w:t>izolasyon</w:t>
      </w:r>
      <w:proofErr w:type="gramEnd"/>
      <w:r w:rsidRPr="00FE14C4">
        <w:rPr>
          <w:rFonts w:ascii="Times New Roman" w:eastAsia="Times New Roman" w:hAnsi="Times New Roman" w:cs="Times New Roman"/>
          <w:color w:val="333333"/>
          <w:sz w:val="24"/>
          <w:szCs w:val="24"/>
          <w:lang w:val="tr-TR"/>
        </w:rPr>
        <w:t>, sosyal mesafeyi koruma, evde kalma gibi durumlara tahammül edememe ve yasaklara uymama davranışı, salgınla ilgili a</w:t>
      </w:r>
      <w:r w:rsidR="007C00E0">
        <w:rPr>
          <w:rFonts w:ascii="Times New Roman" w:eastAsia="Times New Roman" w:hAnsi="Times New Roman" w:cs="Times New Roman"/>
          <w:color w:val="333333"/>
          <w:sz w:val="24"/>
          <w:szCs w:val="24"/>
          <w:lang w:val="tr-TR"/>
        </w:rPr>
        <w:t>s</w:t>
      </w:r>
      <w:r w:rsidRPr="00FE14C4">
        <w:rPr>
          <w:rFonts w:ascii="Times New Roman" w:eastAsia="Times New Roman" w:hAnsi="Times New Roman" w:cs="Times New Roman"/>
          <w:color w:val="333333"/>
          <w:sz w:val="24"/>
          <w:szCs w:val="24"/>
          <w:lang w:val="tr-TR"/>
        </w:rPr>
        <w:t xml:space="preserve">ılsız bilgilerin dolaşımının artması gibi psikososyal durumlar </w:t>
      </w:r>
      <w:r w:rsidRPr="00FE14C4">
        <w:rPr>
          <w:rFonts w:ascii="Times New Roman" w:eastAsia="Times New Roman" w:hAnsi="Times New Roman" w:cs="Times New Roman"/>
          <w:color w:val="333333"/>
          <w:sz w:val="24"/>
          <w:szCs w:val="24"/>
          <w:lang w:val="tr-TR"/>
        </w:rPr>
        <w:t>literatürde</w:t>
      </w:r>
      <w:r w:rsidRPr="00FE14C4">
        <w:rPr>
          <w:rFonts w:ascii="Times New Roman" w:eastAsia="Times New Roman" w:hAnsi="Times New Roman" w:cs="Times New Roman"/>
          <w:color w:val="333333"/>
          <w:sz w:val="24"/>
          <w:szCs w:val="24"/>
          <w:lang w:val="tr-TR"/>
        </w:rPr>
        <w:t xml:space="preserve"> yer aldığı şekliyle Covid-19 pandemisinde de yaşanmıştır (Karataş, 2020: 7). </w:t>
      </w:r>
    </w:p>
    <w:p w:rsidR="00883433" w:rsidRPr="00FE14C4" w:rsidRDefault="0072269E" w:rsidP="009F3893">
      <w:pPr>
        <w:shd w:val="clear" w:color="auto" w:fill="FFFFFF"/>
        <w:spacing w:before="120" w:after="120" w:line="360" w:lineRule="auto"/>
        <w:ind w:firstLine="720"/>
        <w:jc w:val="both"/>
        <w:rPr>
          <w:rFonts w:ascii="Times New Roman" w:eastAsia="Times New Roman" w:hAnsi="Times New Roman" w:cs="Times New Roman"/>
          <w:color w:val="333333"/>
          <w:sz w:val="24"/>
          <w:szCs w:val="24"/>
          <w:lang w:val="tr-TR"/>
        </w:rPr>
      </w:pPr>
      <w:r w:rsidRPr="00FE14C4">
        <w:rPr>
          <w:rFonts w:ascii="Times New Roman" w:eastAsia="Times New Roman" w:hAnsi="Times New Roman" w:cs="Times New Roman"/>
          <w:color w:val="333333"/>
          <w:sz w:val="24"/>
          <w:szCs w:val="24"/>
          <w:lang w:val="tr-TR"/>
        </w:rPr>
        <w:t xml:space="preserve">Yapılan bir araştırmanın sonuçlarına göre; Covid-19 pandemisi sonrasında insanların kalabalık ortamlarda bulunma durumları %97,1, toplu taşımayı tercih etme durumları ise %94,8 </w:t>
      </w:r>
      <w:r w:rsidRPr="00FE14C4">
        <w:rPr>
          <w:rFonts w:ascii="Times New Roman" w:eastAsia="Times New Roman" w:hAnsi="Times New Roman" w:cs="Times New Roman"/>
          <w:color w:val="333333"/>
          <w:sz w:val="24"/>
          <w:szCs w:val="24"/>
          <w:lang w:val="tr-TR"/>
        </w:rPr>
        <w:t>azalmıştır. Gıda ve temizlik malzemeleri depolama durumlarının arttığını belirtenlerin oranı ise %49, 2 olmuştur (Karataş, 2020: 10, 14).</w:t>
      </w:r>
    </w:p>
    <w:p w:rsidR="00883433" w:rsidRPr="00FE14C4" w:rsidRDefault="0072269E" w:rsidP="009F3893">
      <w:pPr>
        <w:shd w:val="clear" w:color="auto" w:fill="FFFFFF"/>
        <w:spacing w:before="120" w:after="120" w:line="360" w:lineRule="auto"/>
        <w:ind w:firstLine="720"/>
        <w:jc w:val="both"/>
        <w:rPr>
          <w:rFonts w:ascii="Times New Roman" w:eastAsia="Times New Roman" w:hAnsi="Times New Roman" w:cs="Times New Roman"/>
          <w:b/>
          <w:color w:val="333333"/>
          <w:sz w:val="24"/>
          <w:szCs w:val="24"/>
          <w:lang w:val="tr-TR"/>
        </w:rPr>
      </w:pPr>
      <w:r w:rsidRPr="00FE14C4">
        <w:rPr>
          <w:rFonts w:ascii="Times New Roman" w:eastAsia="Times New Roman" w:hAnsi="Times New Roman" w:cs="Times New Roman"/>
          <w:color w:val="333333"/>
          <w:sz w:val="24"/>
          <w:szCs w:val="24"/>
          <w:lang w:val="tr-TR"/>
        </w:rPr>
        <w:t>Covid-19 salgınıyla mücadele politikaları sonucunda salgının üretim, yatırım, tüketim ve perakende satışlarda oluşturd</w:t>
      </w:r>
      <w:r w:rsidRPr="00FE14C4">
        <w:rPr>
          <w:rFonts w:ascii="Times New Roman" w:eastAsia="Times New Roman" w:hAnsi="Times New Roman" w:cs="Times New Roman"/>
          <w:color w:val="333333"/>
          <w:sz w:val="24"/>
          <w:szCs w:val="24"/>
          <w:lang w:val="tr-TR"/>
        </w:rPr>
        <w:t>uğu tahribat sonucunda küresel ölçekte e-ticaretle ilgili farklılaşan etkiler de oluşmuştur. E-ticaretin gelişmiş olduğu ülkelerde tüketim</w:t>
      </w:r>
      <w:r w:rsidR="00FE14C4">
        <w:rPr>
          <w:rFonts w:ascii="Times New Roman" w:eastAsia="Times New Roman" w:hAnsi="Times New Roman" w:cs="Times New Roman"/>
          <w:color w:val="333333"/>
          <w:sz w:val="24"/>
          <w:szCs w:val="24"/>
          <w:lang w:val="tr-TR"/>
        </w:rPr>
        <w:t xml:space="preserve"> bu alanlarda yapılabilirken, e-</w:t>
      </w:r>
      <w:r w:rsidRPr="00FE14C4">
        <w:rPr>
          <w:rFonts w:ascii="Times New Roman" w:eastAsia="Times New Roman" w:hAnsi="Times New Roman" w:cs="Times New Roman"/>
          <w:color w:val="333333"/>
          <w:sz w:val="24"/>
          <w:szCs w:val="24"/>
          <w:lang w:val="tr-TR"/>
        </w:rPr>
        <w:t>ticaret ağları gelişmeyen ülkelerde tüketim üzerinde daha fazla olumsuz etki meydana g</w:t>
      </w:r>
      <w:r w:rsidRPr="00FE14C4">
        <w:rPr>
          <w:rFonts w:ascii="Times New Roman" w:eastAsia="Times New Roman" w:hAnsi="Times New Roman" w:cs="Times New Roman"/>
          <w:color w:val="333333"/>
          <w:sz w:val="24"/>
          <w:szCs w:val="24"/>
          <w:lang w:val="tr-TR"/>
        </w:rPr>
        <w:t>elmiştir (Cinel, 2020: 134).</w:t>
      </w:r>
    </w:p>
    <w:p w:rsidR="00883433" w:rsidRPr="00FE14C4" w:rsidRDefault="0072269E" w:rsidP="009F3893">
      <w:pPr>
        <w:shd w:val="clear" w:color="auto" w:fill="FFFFFF"/>
        <w:spacing w:before="120" w:after="120" w:line="360" w:lineRule="auto"/>
        <w:ind w:firstLine="720"/>
        <w:jc w:val="both"/>
        <w:rPr>
          <w:rFonts w:ascii="Times New Roman" w:eastAsia="Times New Roman" w:hAnsi="Times New Roman" w:cs="Times New Roman"/>
          <w:color w:val="333333"/>
          <w:sz w:val="24"/>
          <w:szCs w:val="24"/>
          <w:lang w:val="tr-TR"/>
        </w:rPr>
      </w:pPr>
      <w:r w:rsidRPr="00FE14C4">
        <w:rPr>
          <w:rFonts w:ascii="Times New Roman" w:eastAsia="Times New Roman" w:hAnsi="Times New Roman" w:cs="Times New Roman"/>
          <w:color w:val="333333"/>
          <w:sz w:val="24"/>
          <w:szCs w:val="24"/>
          <w:lang w:val="tr-TR"/>
        </w:rPr>
        <w:t>Görülmektedir ki hali hazırda devam etmekte olan Covid-19 salgını ile pek çok sektörde ciddi değişiklikler yaşanmıştır ve yaşanmaktadır. Ülkelerin kültürel, sosyal ve ekonomik yapısı gibi faktörler sebebiyle bu salgından farklı</w:t>
      </w:r>
      <w:r w:rsidRPr="00FE14C4">
        <w:rPr>
          <w:rFonts w:ascii="Times New Roman" w:eastAsia="Times New Roman" w:hAnsi="Times New Roman" w:cs="Times New Roman"/>
          <w:color w:val="333333"/>
          <w:sz w:val="24"/>
          <w:szCs w:val="24"/>
          <w:lang w:val="tr-TR"/>
        </w:rPr>
        <w:t xml:space="preserve"> boyutlarda etkilendiği </w:t>
      </w:r>
      <w:proofErr w:type="gramStart"/>
      <w:r w:rsidRPr="00FE14C4">
        <w:rPr>
          <w:rFonts w:ascii="Times New Roman" w:eastAsia="Times New Roman" w:hAnsi="Times New Roman" w:cs="Times New Roman"/>
          <w:color w:val="333333"/>
          <w:sz w:val="24"/>
          <w:szCs w:val="24"/>
          <w:lang w:val="tr-TR"/>
        </w:rPr>
        <w:t>aşikardır</w:t>
      </w:r>
      <w:proofErr w:type="gramEnd"/>
      <w:r w:rsidRPr="00FE14C4">
        <w:rPr>
          <w:rFonts w:ascii="Times New Roman" w:eastAsia="Times New Roman" w:hAnsi="Times New Roman" w:cs="Times New Roman"/>
          <w:color w:val="333333"/>
          <w:sz w:val="24"/>
          <w:szCs w:val="24"/>
          <w:lang w:val="tr-TR"/>
        </w:rPr>
        <w:t xml:space="preserve">. Ancak bu süreçten çıkarılacak en anlamlı sonuç, dijitalleşme olgusunun Covid-19’la birlikte daha hızlı bir şekilde benimsendiği ve teknolojiye mesafeli insanların bile bu süreçte teknoloji tabanlı bir hizmeti alma </w:t>
      </w:r>
      <w:r w:rsidRPr="00FE14C4">
        <w:rPr>
          <w:rFonts w:ascii="Times New Roman" w:eastAsia="Times New Roman" w:hAnsi="Times New Roman" w:cs="Times New Roman"/>
          <w:color w:val="333333"/>
          <w:sz w:val="24"/>
          <w:szCs w:val="24"/>
          <w:lang w:val="tr-TR"/>
        </w:rPr>
        <w:lastRenderedPageBreak/>
        <w:t>zorunlu</w:t>
      </w:r>
      <w:r w:rsidRPr="00FE14C4">
        <w:rPr>
          <w:rFonts w:ascii="Times New Roman" w:eastAsia="Times New Roman" w:hAnsi="Times New Roman" w:cs="Times New Roman"/>
          <w:color w:val="333333"/>
          <w:sz w:val="24"/>
          <w:szCs w:val="24"/>
          <w:lang w:val="tr-TR"/>
        </w:rPr>
        <w:t>luğunda kalmasıdır. Bu süreç, özellikle insanların tüketim tercihlerinde ve en temel ihtiyacını oluşturan gıda sektöründe ciddi değişiklikleri beraberinde getirmektedir.</w:t>
      </w:r>
    </w:p>
    <w:p w:rsidR="00883433" w:rsidRPr="006A4032" w:rsidRDefault="00FE14C4" w:rsidP="006A4032">
      <w:pPr>
        <w:pStyle w:val="ListeParagraf"/>
        <w:numPr>
          <w:ilvl w:val="0"/>
          <w:numId w:val="1"/>
        </w:numPr>
        <w:shd w:val="clear" w:color="auto" w:fill="FFFFFF"/>
        <w:spacing w:before="120" w:after="120" w:line="350" w:lineRule="auto"/>
        <w:ind w:left="1134" w:hanging="425"/>
        <w:jc w:val="both"/>
        <w:rPr>
          <w:rFonts w:ascii="Times New Roman" w:eastAsia="Times New Roman" w:hAnsi="Times New Roman" w:cs="Times New Roman"/>
          <w:b/>
          <w:color w:val="333333"/>
          <w:sz w:val="24"/>
          <w:szCs w:val="24"/>
          <w:lang w:val="tr-TR"/>
        </w:rPr>
      </w:pPr>
      <w:r w:rsidRPr="006A4032">
        <w:rPr>
          <w:rFonts w:ascii="Times New Roman" w:eastAsia="Times New Roman" w:hAnsi="Times New Roman" w:cs="Times New Roman"/>
          <w:b/>
          <w:color w:val="333333"/>
          <w:sz w:val="24"/>
          <w:szCs w:val="24"/>
          <w:lang w:val="tr-TR"/>
        </w:rPr>
        <w:t>Covid-19 ve Online A</w:t>
      </w:r>
      <w:r w:rsidR="0072269E" w:rsidRPr="006A4032">
        <w:rPr>
          <w:rFonts w:ascii="Times New Roman" w:eastAsia="Times New Roman" w:hAnsi="Times New Roman" w:cs="Times New Roman"/>
          <w:b/>
          <w:color w:val="333333"/>
          <w:sz w:val="24"/>
          <w:szCs w:val="24"/>
          <w:lang w:val="tr-TR"/>
        </w:rPr>
        <w:t>l</w:t>
      </w:r>
      <w:r w:rsidRPr="006A4032">
        <w:rPr>
          <w:rFonts w:ascii="Times New Roman" w:eastAsia="Times New Roman" w:hAnsi="Times New Roman" w:cs="Times New Roman"/>
          <w:b/>
          <w:color w:val="333333"/>
          <w:sz w:val="24"/>
          <w:szCs w:val="24"/>
          <w:lang w:val="tr-TR"/>
        </w:rPr>
        <w:t>ışveriş</w:t>
      </w:r>
    </w:p>
    <w:p w:rsidR="00883433" w:rsidRPr="00FE14C4" w:rsidRDefault="0072269E" w:rsidP="009F3893">
      <w:pPr>
        <w:shd w:val="clear" w:color="auto" w:fill="FFFFFF"/>
        <w:spacing w:before="120" w:after="120" w:line="360" w:lineRule="auto"/>
        <w:ind w:firstLine="700"/>
        <w:jc w:val="both"/>
        <w:rPr>
          <w:rFonts w:ascii="Times New Roman" w:eastAsia="Times New Roman" w:hAnsi="Times New Roman" w:cs="Times New Roman"/>
          <w:color w:val="333333"/>
          <w:sz w:val="24"/>
          <w:szCs w:val="24"/>
          <w:lang w:val="tr-TR"/>
        </w:rPr>
      </w:pPr>
      <w:r w:rsidRPr="00FE14C4">
        <w:rPr>
          <w:rFonts w:ascii="Times New Roman" w:eastAsia="Times New Roman" w:hAnsi="Times New Roman" w:cs="Times New Roman"/>
          <w:color w:val="333333"/>
          <w:sz w:val="24"/>
          <w:szCs w:val="24"/>
          <w:lang w:val="tr-TR"/>
        </w:rPr>
        <w:t>T</w:t>
      </w:r>
      <w:r w:rsidRPr="00FE14C4">
        <w:rPr>
          <w:rFonts w:ascii="Times New Roman" w:eastAsia="Times New Roman" w:hAnsi="Times New Roman" w:cs="Times New Roman"/>
          <w:color w:val="333333"/>
          <w:sz w:val="24"/>
          <w:szCs w:val="24"/>
          <w:lang w:val="tr-TR"/>
        </w:rPr>
        <w:t xml:space="preserve">ürkiye’de </w:t>
      </w:r>
      <w:proofErr w:type="gramStart"/>
      <w:r w:rsidRPr="00FE14C4">
        <w:rPr>
          <w:rFonts w:ascii="Times New Roman" w:eastAsia="Times New Roman" w:hAnsi="Times New Roman" w:cs="Times New Roman"/>
          <w:color w:val="333333"/>
          <w:sz w:val="24"/>
          <w:szCs w:val="24"/>
          <w:lang w:val="tr-TR"/>
        </w:rPr>
        <w:t>online</w:t>
      </w:r>
      <w:proofErr w:type="gramEnd"/>
      <w:r w:rsidRPr="00FE14C4">
        <w:rPr>
          <w:rFonts w:ascii="Times New Roman" w:eastAsia="Times New Roman" w:hAnsi="Times New Roman" w:cs="Times New Roman"/>
          <w:color w:val="333333"/>
          <w:sz w:val="24"/>
          <w:szCs w:val="24"/>
          <w:lang w:val="tr-TR"/>
        </w:rPr>
        <w:t xml:space="preserve"> alışverişe o</w:t>
      </w:r>
      <w:r w:rsidRPr="00FE14C4">
        <w:rPr>
          <w:rFonts w:ascii="Times New Roman" w:eastAsia="Times New Roman" w:hAnsi="Times New Roman" w:cs="Times New Roman"/>
          <w:color w:val="333333"/>
          <w:sz w:val="24"/>
          <w:szCs w:val="24"/>
          <w:lang w:val="tr-TR"/>
        </w:rPr>
        <w:t xml:space="preserve">lan ilgi son yıllarda sürekli artarak büyümektedir. Hali hazırda bir büyüme ivmesi yakalamış olan </w:t>
      </w:r>
      <w:proofErr w:type="gramStart"/>
      <w:r w:rsidRPr="00FE14C4">
        <w:rPr>
          <w:rFonts w:ascii="Times New Roman" w:eastAsia="Times New Roman" w:hAnsi="Times New Roman" w:cs="Times New Roman"/>
          <w:color w:val="333333"/>
          <w:sz w:val="24"/>
          <w:szCs w:val="24"/>
          <w:lang w:val="tr-TR"/>
        </w:rPr>
        <w:t>online</w:t>
      </w:r>
      <w:proofErr w:type="gramEnd"/>
      <w:r w:rsidRPr="00FE14C4">
        <w:rPr>
          <w:rFonts w:ascii="Times New Roman" w:eastAsia="Times New Roman" w:hAnsi="Times New Roman" w:cs="Times New Roman"/>
          <w:color w:val="333333"/>
          <w:sz w:val="24"/>
          <w:szCs w:val="24"/>
          <w:lang w:val="tr-TR"/>
        </w:rPr>
        <w:t xml:space="preserve"> alışveriş üzerinde Covid-19 pandemisinin de önemli etkileri olmuştur</w:t>
      </w:r>
      <w:r w:rsidRPr="00FE14C4">
        <w:rPr>
          <w:rFonts w:ascii="Times New Roman" w:eastAsia="Times New Roman" w:hAnsi="Times New Roman" w:cs="Times New Roman"/>
          <w:color w:val="333333"/>
          <w:sz w:val="24"/>
          <w:szCs w:val="24"/>
          <w:lang w:val="tr-TR"/>
        </w:rPr>
        <w:t xml:space="preserve"> </w:t>
      </w:r>
      <w:r w:rsidRPr="00FE14C4">
        <w:rPr>
          <w:rFonts w:ascii="Times New Roman" w:eastAsia="Times New Roman" w:hAnsi="Times New Roman" w:cs="Times New Roman"/>
          <w:color w:val="333333"/>
          <w:sz w:val="24"/>
          <w:szCs w:val="24"/>
          <w:lang w:val="tr-TR"/>
        </w:rPr>
        <w:t>(Yılmaz ve Bayram, 2020: 47)</w:t>
      </w:r>
      <w:r w:rsidRPr="00FE14C4">
        <w:rPr>
          <w:rFonts w:ascii="Times New Roman" w:eastAsia="Times New Roman" w:hAnsi="Times New Roman" w:cs="Times New Roman"/>
          <w:color w:val="333333"/>
          <w:sz w:val="24"/>
          <w:szCs w:val="24"/>
          <w:lang w:val="tr-TR"/>
        </w:rPr>
        <w:t>.</w:t>
      </w:r>
    </w:p>
    <w:p w:rsidR="00883433" w:rsidRPr="00FE14C4" w:rsidRDefault="0072269E" w:rsidP="009F3893">
      <w:pPr>
        <w:shd w:val="clear" w:color="auto" w:fill="FFFFFF"/>
        <w:spacing w:before="120" w:after="120" w:line="360" w:lineRule="auto"/>
        <w:ind w:firstLine="700"/>
        <w:jc w:val="both"/>
        <w:rPr>
          <w:rFonts w:ascii="Times New Roman" w:eastAsia="Times New Roman" w:hAnsi="Times New Roman" w:cs="Times New Roman"/>
          <w:color w:val="333333"/>
          <w:sz w:val="24"/>
          <w:szCs w:val="24"/>
          <w:lang w:val="tr-TR"/>
        </w:rPr>
      </w:pPr>
      <w:r w:rsidRPr="00FE14C4">
        <w:rPr>
          <w:rFonts w:ascii="Times New Roman" w:eastAsia="Times New Roman" w:hAnsi="Times New Roman" w:cs="Times New Roman"/>
          <w:color w:val="333333"/>
          <w:sz w:val="24"/>
          <w:szCs w:val="24"/>
          <w:lang w:val="tr-TR"/>
        </w:rPr>
        <w:t>Covid-19 pandemisi ile mücadelenin en önemli tedbirl</w:t>
      </w:r>
      <w:r w:rsidRPr="00FE14C4">
        <w:rPr>
          <w:rFonts w:ascii="Times New Roman" w:eastAsia="Times New Roman" w:hAnsi="Times New Roman" w:cs="Times New Roman"/>
          <w:color w:val="333333"/>
          <w:sz w:val="24"/>
          <w:szCs w:val="24"/>
          <w:lang w:val="tr-TR"/>
        </w:rPr>
        <w:t>eri arasında yer alan ve dünya genelinde benzer şekilde uygulanan sokağa çıkma yasağı, sosyal mesafe uygulamaları neredeyse tüm sektörlerde geleneksel yöntemlerle alışveriş yapılmasını engellemiştir. Söz konusu tedbirler kapsamında; alışveriş merkezleri, k</w:t>
      </w:r>
      <w:r w:rsidRPr="00FE14C4">
        <w:rPr>
          <w:rFonts w:ascii="Times New Roman" w:eastAsia="Times New Roman" w:hAnsi="Times New Roman" w:cs="Times New Roman"/>
          <w:color w:val="333333"/>
          <w:sz w:val="24"/>
          <w:szCs w:val="24"/>
          <w:lang w:val="tr-TR"/>
        </w:rPr>
        <w:t>afe ve restoranların kapatılmasına veya belirli şartlar altında faaliyetlerine devam etmesine karar verilmiştir. Yaşanan bu gelişmeler neticesinde tüketiciler ihtiyaçlarını mobil uygulama ve web tabanlı hizmet veren hizmet sağlayıcılarını tercih ederek kar</w:t>
      </w:r>
      <w:r w:rsidRPr="00FE14C4">
        <w:rPr>
          <w:rFonts w:ascii="Times New Roman" w:eastAsia="Times New Roman" w:hAnsi="Times New Roman" w:cs="Times New Roman"/>
          <w:color w:val="333333"/>
          <w:sz w:val="24"/>
          <w:szCs w:val="24"/>
          <w:lang w:val="tr-TR"/>
        </w:rPr>
        <w:t xml:space="preserve">şılamıştır. Kısıtlamaların yanı sıra salgının dünyadaki yayılma hızı ve öldürücülüğü nedeniyle tüketiciler bulaş riskini neredeyse sıfıra indiren </w:t>
      </w:r>
      <w:proofErr w:type="gramStart"/>
      <w:r w:rsidRPr="00FE14C4">
        <w:rPr>
          <w:rFonts w:ascii="Times New Roman" w:eastAsia="Times New Roman" w:hAnsi="Times New Roman" w:cs="Times New Roman"/>
          <w:color w:val="333333"/>
          <w:sz w:val="24"/>
          <w:szCs w:val="24"/>
          <w:lang w:val="tr-TR"/>
        </w:rPr>
        <w:t>online</w:t>
      </w:r>
      <w:proofErr w:type="gramEnd"/>
      <w:r w:rsidRPr="00FE14C4">
        <w:rPr>
          <w:rFonts w:ascii="Times New Roman" w:eastAsia="Times New Roman" w:hAnsi="Times New Roman" w:cs="Times New Roman"/>
          <w:color w:val="333333"/>
          <w:sz w:val="24"/>
          <w:szCs w:val="24"/>
          <w:lang w:val="tr-TR"/>
        </w:rPr>
        <w:t xml:space="preserve"> alışverişi kısıtlamalar gevşetildiğinde dahi geleneksel yöntemle alışveriş yapmaya tercih etmiştir. Bu </w:t>
      </w:r>
      <w:r w:rsidRPr="00FE14C4">
        <w:rPr>
          <w:rFonts w:ascii="Times New Roman" w:eastAsia="Times New Roman" w:hAnsi="Times New Roman" w:cs="Times New Roman"/>
          <w:color w:val="333333"/>
          <w:sz w:val="24"/>
          <w:szCs w:val="24"/>
          <w:lang w:val="tr-TR"/>
        </w:rPr>
        <w:t xml:space="preserve">durumun farkında olan tüm üreticiler e-ticaret yöntemiyle tüketiciye ulaşmak için faaliyetlerini ve yatırımlarını bu alana kaydırmıştır.  Bununla birlikte Covid-19 pandemisi, </w:t>
      </w:r>
      <w:proofErr w:type="gramStart"/>
      <w:r w:rsidRPr="00FE14C4">
        <w:rPr>
          <w:rFonts w:ascii="Times New Roman" w:eastAsia="Times New Roman" w:hAnsi="Times New Roman" w:cs="Times New Roman"/>
          <w:color w:val="333333"/>
          <w:sz w:val="24"/>
          <w:szCs w:val="24"/>
          <w:lang w:val="tr-TR"/>
        </w:rPr>
        <w:t>online</w:t>
      </w:r>
      <w:proofErr w:type="gramEnd"/>
      <w:r w:rsidRPr="00FE14C4">
        <w:rPr>
          <w:rFonts w:ascii="Times New Roman" w:eastAsia="Times New Roman" w:hAnsi="Times New Roman" w:cs="Times New Roman"/>
          <w:color w:val="333333"/>
          <w:sz w:val="24"/>
          <w:szCs w:val="24"/>
          <w:lang w:val="tr-TR"/>
        </w:rPr>
        <w:t xml:space="preserve"> alışverişi olumlu etkilediği kadar araç kiralama, uçak bileti ve konaklama</w:t>
      </w:r>
      <w:r w:rsidRPr="00FE14C4">
        <w:rPr>
          <w:rFonts w:ascii="Times New Roman" w:eastAsia="Times New Roman" w:hAnsi="Times New Roman" w:cs="Times New Roman"/>
          <w:color w:val="333333"/>
          <w:sz w:val="24"/>
          <w:szCs w:val="24"/>
          <w:lang w:val="tr-TR"/>
        </w:rPr>
        <w:t xml:space="preserve"> gibi sektörlerde online alışverişi oldukça azaltmıştır. Bunun tek sebebi bu sektörlerde sunulan hizmetlerin yasaklanması olmuştur</w:t>
      </w:r>
      <w:r w:rsidRPr="00FE14C4">
        <w:rPr>
          <w:rFonts w:ascii="Times New Roman" w:eastAsia="Times New Roman" w:hAnsi="Times New Roman" w:cs="Times New Roman"/>
          <w:b/>
          <w:color w:val="333333"/>
          <w:sz w:val="24"/>
          <w:szCs w:val="24"/>
          <w:lang w:val="tr-TR"/>
        </w:rPr>
        <w:t xml:space="preserve"> </w:t>
      </w:r>
      <w:r w:rsidRPr="00FE14C4">
        <w:rPr>
          <w:rFonts w:ascii="Times New Roman" w:eastAsia="Times New Roman" w:hAnsi="Times New Roman" w:cs="Times New Roman"/>
          <w:bCs/>
          <w:color w:val="333333"/>
          <w:sz w:val="24"/>
          <w:szCs w:val="24"/>
          <w:lang w:val="tr-TR"/>
        </w:rPr>
        <w:t>(Yılmaz ve Bayram, 2020: 51</w:t>
      </w:r>
      <w:r w:rsidRPr="00FE14C4">
        <w:rPr>
          <w:rFonts w:ascii="Times New Roman" w:eastAsia="Times New Roman" w:hAnsi="Times New Roman" w:cs="Times New Roman"/>
          <w:bCs/>
          <w:color w:val="333333"/>
          <w:sz w:val="24"/>
          <w:szCs w:val="24"/>
          <w:lang w:val="tr-TR"/>
        </w:rPr>
        <w:t>).</w:t>
      </w:r>
    </w:p>
    <w:p w:rsidR="00883433" w:rsidRPr="00FE14C4" w:rsidRDefault="0072269E" w:rsidP="009F3893">
      <w:pPr>
        <w:shd w:val="clear" w:color="auto" w:fill="FFFFFF"/>
        <w:spacing w:before="120" w:after="120" w:line="360" w:lineRule="auto"/>
        <w:ind w:firstLine="700"/>
        <w:jc w:val="both"/>
        <w:rPr>
          <w:rFonts w:ascii="Times New Roman" w:eastAsia="Times New Roman" w:hAnsi="Times New Roman" w:cs="Times New Roman"/>
          <w:color w:val="333333"/>
          <w:sz w:val="24"/>
          <w:szCs w:val="24"/>
          <w:lang w:val="tr-TR"/>
        </w:rPr>
      </w:pPr>
      <w:r w:rsidRPr="00FE14C4">
        <w:rPr>
          <w:rFonts w:ascii="Times New Roman" w:eastAsia="Times New Roman" w:hAnsi="Times New Roman" w:cs="Times New Roman"/>
          <w:color w:val="333333"/>
          <w:sz w:val="24"/>
          <w:szCs w:val="24"/>
          <w:lang w:val="tr-TR"/>
        </w:rPr>
        <w:t>Ticaret Bakanlığı’nın yayınladığı verilere göre salgının Türkiye’de yayılmaya başladığı 2020 yı</w:t>
      </w:r>
      <w:r w:rsidRPr="00FE14C4">
        <w:rPr>
          <w:rFonts w:ascii="Times New Roman" w:eastAsia="Times New Roman" w:hAnsi="Times New Roman" w:cs="Times New Roman"/>
          <w:color w:val="333333"/>
          <w:sz w:val="24"/>
          <w:szCs w:val="24"/>
          <w:lang w:val="tr-TR"/>
        </w:rPr>
        <w:t>lının 3</w:t>
      </w:r>
      <w:r w:rsidR="001215FB">
        <w:rPr>
          <w:rFonts w:ascii="Times New Roman" w:eastAsia="Times New Roman" w:hAnsi="Times New Roman" w:cs="Times New Roman"/>
          <w:color w:val="333333"/>
          <w:sz w:val="24"/>
          <w:szCs w:val="24"/>
          <w:lang w:val="tr-TR"/>
        </w:rPr>
        <w:t>.</w:t>
      </w:r>
      <w:r w:rsidRPr="00FE14C4">
        <w:rPr>
          <w:rFonts w:ascii="Times New Roman" w:eastAsia="Times New Roman" w:hAnsi="Times New Roman" w:cs="Times New Roman"/>
          <w:color w:val="333333"/>
          <w:sz w:val="24"/>
          <w:szCs w:val="24"/>
          <w:lang w:val="tr-TR"/>
        </w:rPr>
        <w:t>-4</w:t>
      </w:r>
      <w:r w:rsidR="001215FB">
        <w:rPr>
          <w:rFonts w:ascii="Times New Roman" w:eastAsia="Times New Roman" w:hAnsi="Times New Roman" w:cs="Times New Roman"/>
          <w:color w:val="333333"/>
          <w:sz w:val="24"/>
          <w:szCs w:val="24"/>
          <w:lang w:val="tr-TR"/>
        </w:rPr>
        <w:t>.</w:t>
      </w:r>
      <w:r w:rsidRPr="00FE14C4">
        <w:rPr>
          <w:rFonts w:ascii="Times New Roman" w:eastAsia="Times New Roman" w:hAnsi="Times New Roman" w:cs="Times New Roman"/>
          <w:color w:val="333333"/>
          <w:sz w:val="24"/>
          <w:szCs w:val="24"/>
          <w:lang w:val="tr-TR"/>
        </w:rPr>
        <w:t>-5. ayları, 2019 yılının aynı dönemiyle kıyaslandığında Grafik 1’deki sonuçlar ortaya çıkmıştır. Bu sonuçlara göre gıda-süpermarket harcamaları %420 artarak diğer alanlara göre son derece yüksek oranda artış göstermiştir. Kimyasal, beyaz eşya ve a</w:t>
      </w:r>
      <w:r w:rsidRPr="00FE14C4">
        <w:rPr>
          <w:rFonts w:ascii="Times New Roman" w:eastAsia="Times New Roman" w:hAnsi="Times New Roman" w:cs="Times New Roman"/>
          <w:color w:val="333333"/>
          <w:sz w:val="24"/>
          <w:szCs w:val="24"/>
          <w:lang w:val="tr-TR"/>
        </w:rPr>
        <w:t xml:space="preserve">nne bebek ürünlerindeki artışlar da salgın döneminde </w:t>
      </w:r>
      <w:proofErr w:type="gramStart"/>
      <w:r w:rsidRPr="00FE14C4">
        <w:rPr>
          <w:rFonts w:ascii="Times New Roman" w:eastAsia="Times New Roman" w:hAnsi="Times New Roman" w:cs="Times New Roman"/>
          <w:color w:val="333333"/>
          <w:sz w:val="24"/>
          <w:szCs w:val="24"/>
          <w:lang w:val="tr-TR"/>
        </w:rPr>
        <w:t>online</w:t>
      </w:r>
      <w:proofErr w:type="gramEnd"/>
      <w:r w:rsidRPr="00FE14C4">
        <w:rPr>
          <w:rFonts w:ascii="Times New Roman" w:eastAsia="Times New Roman" w:hAnsi="Times New Roman" w:cs="Times New Roman"/>
          <w:color w:val="333333"/>
          <w:sz w:val="24"/>
          <w:szCs w:val="24"/>
          <w:lang w:val="tr-TR"/>
        </w:rPr>
        <w:t xml:space="preserve"> alışveriş tercihinin değişimini ortaya koyar niteliktedir. Ancak büyük artışların yaşandığı sektörlerin </w:t>
      </w:r>
      <w:r w:rsidR="001215FB" w:rsidRPr="00FE14C4">
        <w:rPr>
          <w:rFonts w:ascii="Times New Roman" w:eastAsia="Times New Roman" w:hAnsi="Times New Roman" w:cs="Times New Roman"/>
          <w:color w:val="333333"/>
          <w:sz w:val="24"/>
          <w:szCs w:val="24"/>
          <w:lang w:val="tr-TR"/>
        </w:rPr>
        <w:t>yanı sıra</w:t>
      </w:r>
      <w:r w:rsidRPr="00FE14C4">
        <w:rPr>
          <w:rFonts w:ascii="Times New Roman" w:eastAsia="Times New Roman" w:hAnsi="Times New Roman" w:cs="Times New Roman"/>
          <w:color w:val="333333"/>
          <w:sz w:val="24"/>
          <w:szCs w:val="24"/>
          <w:lang w:val="tr-TR"/>
        </w:rPr>
        <w:t xml:space="preserve">, yasaklamalar ve kısıtlamalar nedeniyle faaliyetlerini sınırlı bir şekilde yürüten </w:t>
      </w:r>
      <w:r w:rsidRPr="00FE14C4">
        <w:rPr>
          <w:rFonts w:ascii="Times New Roman" w:eastAsia="Times New Roman" w:hAnsi="Times New Roman" w:cs="Times New Roman"/>
          <w:color w:val="333333"/>
          <w:sz w:val="24"/>
          <w:szCs w:val="24"/>
          <w:lang w:val="tr-TR"/>
        </w:rPr>
        <w:t xml:space="preserve">havayolları, konaklama, seyahat ve taşımacılık sektörlerinde </w:t>
      </w:r>
      <w:proofErr w:type="gramStart"/>
      <w:r w:rsidRPr="00FE14C4">
        <w:rPr>
          <w:rFonts w:ascii="Times New Roman" w:eastAsia="Times New Roman" w:hAnsi="Times New Roman" w:cs="Times New Roman"/>
          <w:color w:val="333333"/>
          <w:sz w:val="24"/>
          <w:szCs w:val="24"/>
          <w:lang w:val="tr-TR"/>
        </w:rPr>
        <w:t>online</w:t>
      </w:r>
      <w:proofErr w:type="gramEnd"/>
      <w:r w:rsidRPr="00FE14C4">
        <w:rPr>
          <w:rFonts w:ascii="Times New Roman" w:eastAsia="Times New Roman" w:hAnsi="Times New Roman" w:cs="Times New Roman"/>
          <w:color w:val="333333"/>
          <w:sz w:val="24"/>
          <w:szCs w:val="24"/>
          <w:lang w:val="tr-TR"/>
        </w:rPr>
        <w:t xml:space="preserve"> alışverişin bir önceki yılın 4’te 1’ine kadar gerilediği görülmektedir.  </w:t>
      </w:r>
    </w:p>
    <w:p w:rsidR="001215FB" w:rsidRDefault="001215FB" w:rsidP="009F3893">
      <w:pPr>
        <w:shd w:val="clear" w:color="auto" w:fill="FFFFFF"/>
        <w:spacing w:before="120" w:after="120" w:line="360" w:lineRule="auto"/>
        <w:ind w:firstLine="700"/>
        <w:jc w:val="both"/>
        <w:rPr>
          <w:rFonts w:ascii="Times New Roman" w:eastAsia="Times New Roman" w:hAnsi="Times New Roman" w:cs="Times New Roman"/>
          <w:b/>
          <w:color w:val="333333"/>
          <w:sz w:val="24"/>
          <w:szCs w:val="24"/>
          <w:lang w:val="tr-TR"/>
        </w:rPr>
      </w:pPr>
    </w:p>
    <w:p w:rsidR="001215FB" w:rsidRDefault="001215FB" w:rsidP="009F3893">
      <w:pPr>
        <w:shd w:val="clear" w:color="auto" w:fill="FFFFFF"/>
        <w:spacing w:before="120" w:after="120" w:line="360" w:lineRule="auto"/>
        <w:ind w:firstLine="700"/>
        <w:jc w:val="both"/>
        <w:rPr>
          <w:rFonts w:ascii="Times New Roman" w:eastAsia="Times New Roman" w:hAnsi="Times New Roman" w:cs="Times New Roman"/>
          <w:b/>
          <w:color w:val="333333"/>
          <w:sz w:val="24"/>
          <w:szCs w:val="24"/>
          <w:lang w:val="tr-TR"/>
        </w:rPr>
      </w:pPr>
    </w:p>
    <w:p w:rsidR="00883433" w:rsidRPr="00FE14C4" w:rsidRDefault="0072269E" w:rsidP="009F3893">
      <w:pPr>
        <w:shd w:val="clear" w:color="auto" w:fill="FFFFFF"/>
        <w:spacing w:before="120" w:after="120" w:line="360" w:lineRule="auto"/>
        <w:ind w:firstLine="700"/>
        <w:jc w:val="both"/>
        <w:rPr>
          <w:rFonts w:ascii="Times New Roman" w:eastAsia="Times New Roman" w:hAnsi="Times New Roman" w:cs="Times New Roman"/>
          <w:color w:val="333333"/>
          <w:sz w:val="24"/>
          <w:szCs w:val="24"/>
          <w:lang w:val="tr-TR"/>
        </w:rPr>
      </w:pPr>
      <w:r w:rsidRPr="00FE14C4">
        <w:rPr>
          <w:rFonts w:ascii="Times New Roman" w:eastAsia="Times New Roman" w:hAnsi="Times New Roman" w:cs="Times New Roman"/>
          <w:b/>
          <w:color w:val="333333"/>
          <w:sz w:val="24"/>
          <w:szCs w:val="24"/>
          <w:lang w:val="tr-TR"/>
        </w:rPr>
        <w:lastRenderedPageBreak/>
        <w:t xml:space="preserve">Grafik 1: </w:t>
      </w:r>
      <w:r w:rsidRPr="00FE14C4">
        <w:rPr>
          <w:rFonts w:ascii="Times New Roman" w:eastAsia="Times New Roman" w:hAnsi="Times New Roman" w:cs="Times New Roman"/>
          <w:color w:val="333333"/>
          <w:sz w:val="24"/>
          <w:szCs w:val="24"/>
          <w:lang w:val="tr-TR"/>
        </w:rPr>
        <w:t>Covid-</w:t>
      </w:r>
      <w:r w:rsidR="006A4032">
        <w:rPr>
          <w:rFonts w:ascii="Times New Roman" w:eastAsia="Times New Roman" w:hAnsi="Times New Roman" w:cs="Times New Roman"/>
          <w:color w:val="333333"/>
          <w:sz w:val="24"/>
          <w:szCs w:val="24"/>
          <w:lang w:val="tr-TR"/>
        </w:rPr>
        <w:t>19’un Online Alışveriş Üzerine E</w:t>
      </w:r>
      <w:r w:rsidRPr="00FE14C4">
        <w:rPr>
          <w:rFonts w:ascii="Times New Roman" w:eastAsia="Times New Roman" w:hAnsi="Times New Roman" w:cs="Times New Roman"/>
          <w:color w:val="333333"/>
          <w:sz w:val="24"/>
          <w:szCs w:val="24"/>
          <w:lang w:val="tr-TR"/>
        </w:rPr>
        <w:t>tkileri</w:t>
      </w:r>
    </w:p>
    <w:p w:rsidR="00883433" w:rsidRPr="00FE14C4" w:rsidRDefault="0072269E" w:rsidP="009F3893">
      <w:pPr>
        <w:shd w:val="clear" w:color="auto" w:fill="FFFFFF"/>
        <w:spacing w:before="120" w:after="120" w:line="360" w:lineRule="auto"/>
        <w:jc w:val="both"/>
        <w:rPr>
          <w:rFonts w:ascii="Times New Roman" w:eastAsia="Times New Roman" w:hAnsi="Times New Roman" w:cs="Times New Roman"/>
          <w:color w:val="333333"/>
          <w:sz w:val="24"/>
          <w:szCs w:val="24"/>
          <w:lang w:val="tr-TR"/>
        </w:rPr>
      </w:pPr>
      <w:r w:rsidRPr="00FE14C4">
        <w:rPr>
          <w:rFonts w:ascii="Times New Roman" w:eastAsia="Times New Roman" w:hAnsi="Times New Roman" w:cs="Times New Roman"/>
          <w:noProof/>
          <w:color w:val="333333"/>
          <w:sz w:val="24"/>
          <w:szCs w:val="24"/>
          <w:lang w:val="tr-TR"/>
        </w:rPr>
        <w:drawing>
          <wp:inline distT="114300" distB="114300" distL="114300" distR="114300">
            <wp:extent cx="6086475" cy="270986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086475" cy="2709863"/>
                    </a:xfrm>
                    <a:prstGeom prst="rect">
                      <a:avLst/>
                    </a:prstGeom>
                    <a:ln/>
                  </pic:spPr>
                </pic:pic>
              </a:graphicData>
            </a:graphic>
          </wp:inline>
        </w:drawing>
      </w:r>
    </w:p>
    <w:p w:rsidR="00883433" w:rsidRPr="00FE14C4" w:rsidRDefault="0072269E" w:rsidP="009F3893">
      <w:pPr>
        <w:shd w:val="clear" w:color="auto" w:fill="FFFFFF"/>
        <w:spacing w:before="120" w:after="120" w:line="360" w:lineRule="auto"/>
        <w:ind w:firstLine="700"/>
        <w:jc w:val="both"/>
        <w:rPr>
          <w:rFonts w:ascii="Times New Roman" w:eastAsia="Times New Roman" w:hAnsi="Times New Roman" w:cs="Times New Roman"/>
          <w:color w:val="333333"/>
          <w:sz w:val="24"/>
          <w:szCs w:val="24"/>
          <w:lang w:val="tr-TR"/>
        </w:rPr>
      </w:pPr>
      <w:r w:rsidRPr="00FE14C4">
        <w:rPr>
          <w:rFonts w:ascii="Times New Roman" w:eastAsia="Times New Roman" w:hAnsi="Times New Roman" w:cs="Times New Roman"/>
          <w:b/>
          <w:bCs/>
          <w:color w:val="333333"/>
          <w:sz w:val="24"/>
          <w:szCs w:val="24"/>
          <w:lang w:val="tr-TR"/>
        </w:rPr>
        <w:t>Kaynak:</w:t>
      </w:r>
      <w:r w:rsidRPr="00FE14C4">
        <w:rPr>
          <w:rFonts w:ascii="Times New Roman" w:eastAsia="Times New Roman" w:hAnsi="Times New Roman" w:cs="Times New Roman"/>
          <w:color w:val="333333"/>
          <w:sz w:val="24"/>
          <w:szCs w:val="24"/>
          <w:lang w:val="tr-TR"/>
        </w:rPr>
        <w:t xml:space="preserve"> T.C. Ticaret Bakanlığı </w:t>
      </w:r>
      <w:hyperlink r:id="rId9" w:anchor="33">
        <w:r w:rsidRPr="00FE14C4">
          <w:rPr>
            <w:rFonts w:ascii="Times New Roman" w:eastAsia="Times New Roman" w:hAnsi="Times New Roman" w:cs="Times New Roman"/>
            <w:color w:val="1155CC"/>
            <w:sz w:val="24"/>
            <w:szCs w:val="24"/>
            <w:u w:val="single"/>
            <w:lang w:val="tr-TR"/>
          </w:rPr>
          <w:t>https://www.eticaret.gov.tr/istatistikler#33</w:t>
        </w:r>
      </w:hyperlink>
      <w:r w:rsidRPr="00FE14C4">
        <w:rPr>
          <w:rFonts w:ascii="Times New Roman" w:eastAsia="Times New Roman" w:hAnsi="Times New Roman" w:cs="Times New Roman"/>
          <w:color w:val="333333"/>
          <w:sz w:val="24"/>
          <w:szCs w:val="24"/>
          <w:lang w:val="tr-TR"/>
        </w:rPr>
        <w:t xml:space="preserve"> </w:t>
      </w:r>
    </w:p>
    <w:p w:rsidR="00883433" w:rsidRPr="00FE14C4" w:rsidRDefault="0072269E" w:rsidP="009F3893">
      <w:pPr>
        <w:shd w:val="clear" w:color="auto" w:fill="FFFFFF"/>
        <w:spacing w:before="120" w:after="120" w:line="360" w:lineRule="auto"/>
        <w:ind w:firstLine="700"/>
        <w:jc w:val="both"/>
        <w:rPr>
          <w:rFonts w:ascii="Times New Roman" w:eastAsia="Times New Roman" w:hAnsi="Times New Roman" w:cs="Times New Roman"/>
          <w:color w:val="333333"/>
          <w:sz w:val="24"/>
          <w:szCs w:val="24"/>
          <w:lang w:val="tr-TR"/>
        </w:rPr>
      </w:pPr>
      <w:r w:rsidRPr="00FE14C4">
        <w:rPr>
          <w:rFonts w:ascii="Times New Roman" w:eastAsia="Times New Roman" w:hAnsi="Times New Roman" w:cs="Times New Roman"/>
          <w:color w:val="333333"/>
          <w:sz w:val="24"/>
          <w:szCs w:val="24"/>
          <w:lang w:val="tr-TR"/>
        </w:rPr>
        <w:t xml:space="preserve">Covid-19 pandemisi genel olarak </w:t>
      </w:r>
      <w:proofErr w:type="gramStart"/>
      <w:r w:rsidRPr="00FE14C4">
        <w:rPr>
          <w:rFonts w:ascii="Times New Roman" w:eastAsia="Times New Roman" w:hAnsi="Times New Roman" w:cs="Times New Roman"/>
          <w:color w:val="333333"/>
          <w:sz w:val="24"/>
          <w:szCs w:val="24"/>
          <w:lang w:val="tr-TR"/>
        </w:rPr>
        <w:t>online</w:t>
      </w:r>
      <w:proofErr w:type="gramEnd"/>
      <w:r w:rsidRPr="00FE14C4">
        <w:rPr>
          <w:rFonts w:ascii="Times New Roman" w:eastAsia="Times New Roman" w:hAnsi="Times New Roman" w:cs="Times New Roman"/>
          <w:color w:val="333333"/>
          <w:sz w:val="24"/>
          <w:szCs w:val="24"/>
          <w:lang w:val="tr-TR"/>
        </w:rPr>
        <w:t xml:space="preserve"> alışverişi; insanları kalabalık ortamlardan uzak tutabilmesi, bulunduğu yerden hareket etmeden alışveriş</w:t>
      </w:r>
      <w:r w:rsidRPr="00FE14C4">
        <w:rPr>
          <w:rFonts w:ascii="Times New Roman" w:eastAsia="Times New Roman" w:hAnsi="Times New Roman" w:cs="Times New Roman"/>
          <w:color w:val="333333"/>
          <w:sz w:val="24"/>
          <w:szCs w:val="24"/>
          <w:lang w:val="tr-TR"/>
        </w:rPr>
        <w:t>e imkan tanıması, ürün çeşitliliğinin fazla olması, hizmete ulaşma hızının yüksek gelmesi gibi özellikleriyle arttırsa da tüm sektörlerdeki online alışverişte artış meydana gelmemiş bazı sektörlerde bir önceki döneme göre azalmalar meydana gelmiştir.</w:t>
      </w:r>
    </w:p>
    <w:p w:rsidR="00883433" w:rsidRPr="00FE14C4" w:rsidRDefault="0072269E" w:rsidP="009F3893">
      <w:pPr>
        <w:shd w:val="clear" w:color="auto" w:fill="FFFFFF"/>
        <w:spacing w:before="120" w:after="120" w:line="350" w:lineRule="auto"/>
        <w:jc w:val="both"/>
        <w:rPr>
          <w:rFonts w:ascii="Times New Roman" w:eastAsia="Times New Roman" w:hAnsi="Times New Roman" w:cs="Times New Roman"/>
          <w:color w:val="333333"/>
          <w:sz w:val="24"/>
          <w:szCs w:val="24"/>
          <w:lang w:val="tr-TR"/>
        </w:rPr>
      </w:pPr>
      <w:r w:rsidRPr="00FE14C4">
        <w:rPr>
          <w:rFonts w:ascii="Times New Roman" w:eastAsia="Times New Roman" w:hAnsi="Times New Roman" w:cs="Times New Roman"/>
          <w:b/>
          <w:color w:val="333333"/>
          <w:sz w:val="24"/>
          <w:szCs w:val="24"/>
          <w:lang w:val="tr-TR"/>
        </w:rPr>
        <w:tab/>
      </w:r>
      <w:r w:rsidRPr="00FE14C4">
        <w:rPr>
          <w:rFonts w:ascii="Times New Roman" w:eastAsia="Times New Roman" w:hAnsi="Times New Roman" w:cs="Times New Roman"/>
          <w:b/>
          <w:color w:val="333333"/>
          <w:sz w:val="24"/>
          <w:szCs w:val="24"/>
          <w:lang w:val="tr-TR"/>
        </w:rPr>
        <w:t>2.1. Covid-19 Pandemisinin Online Alışveriş Konusunda Tüketici Tercihlerine Etkisi</w:t>
      </w:r>
    </w:p>
    <w:p w:rsidR="00883433" w:rsidRPr="00FE14C4" w:rsidRDefault="0072269E" w:rsidP="007C00E0">
      <w:pPr>
        <w:shd w:val="clear" w:color="auto" w:fill="FFFFFF"/>
        <w:spacing w:before="120" w:after="120" w:line="360" w:lineRule="auto"/>
        <w:jc w:val="both"/>
        <w:rPr>
          <w:rFonts w:ascii="Times New Roman" w:eastAsia="Times New Roman" w:hAnsi="Times New Roman" w:cs="Times New Roman"/>
          <w:color w:val="333333"/>
          <w:sz w:val="24"/>
          <w:szCs w:val="24"/>
          <w:lang w:val="tr-TR"/>
        </w:rPr>
      </w:pPr>
      <w:r w:rsidRPr="00FE14C4">
        <w:rPr>
          <w:rFonts w:ascii="Times New Roman" w:eastAsia="Times New Roman" w:hAnsi="Times New Roman" w:cs="Times New Roman"/>
          <w:color w:val="333333"/>
          <w:sz w:val="24"/>
          <w:szCs w:val="24"/>
          <w:lang w:val="tr-TR"/>
        </w:rPr>
        <w:t xml:space="preserve">        </w:t>
      </w:r>
      <w:r w:rsidRPr="00FE14C4">
        <w:rPr>
          <w:rFonts w:ascii="Times New Roman" w:eastAsia="Times New Roman" w:hAnsi="Times New Roman" w:cs="Times New Roman"/>
          <w:color w:val="333333"/>
          <w:sz w:val="24"/>
          <w:szCs w:val="24"/>
          <w:lang w:val="tr-TR"/>
        </w:rPr>
        <w:tab/>
        <w:t xml:space="preserve">Sokağa çıkma yasakları, karantina uygulamaları ve seyahat kısıtlamaları alıcılar ile tedarikçiler arasındaki iletişimin değişmesine yol açmıştır. Bu dönemde Skype, </w:t>
      </w:r>
      <w:r w:rsidRPr="00FE14C4">
        <w:rPr>
          <w:rFonts w:ascii="Times New Roman" w:eastAsia="Times New Roman" w:hAnsi="Times New Roman" w:cs="Times New Roman"/>
          <w:color w:val="333333"/>
          <w:sz w:val="24"/>
          <w:szCs w:val="24"/>
          <w:lang w:val="tr-TR"/>
        </w:rPr>
        <w:t>Watsapp, Zoom gibi uygulamaların kullanımı pandemi öncesine göre oldukça büyük bir artış göstermiştir. Ayrıca bu tedbirler, teknoloji kullanımında zorluk yaşaması, gıda ürünlerini seçerek almak istemesi gibi nedenlerle geleneksel alışverişi online alışveri</w:t>
      </w:r>
      <w:r w:rsidRPr="00FE14C4">
        <w:rPr>
          <w:rFonts w:ascii="Times New Roman" w:eastAsia="Times New Roman" w:hAnsi="Times New Roman" w:cs="Times New Roman"/>
          <w:color w:val="333333"/>
          <w:sz w:val="24"/>
          <w:szCs w:val="24"/>
          <w:lang w:val="tr-TR"/>
        </w:rPr>
        <w:t xml:space="preserve">şe tercih eden bireyleri dahi online alışveriş yapmaya mecbur </w:t>
      </w:r>
      <w:r w:rsidRPr="00FE14C4">
        <w:rPr>
          <w:rFonts w:ascii="Times New Roman" w:eastAsia="Times New Roman" w:hAnsi="Times New Roman" w:cs="Times New Roman"/>
          <w:color w:val="333333"/>
          <w:sz w:val="24"/>
          <w:szCs w:val="24"/>
          <w:lang w:val="tr-TR"/>
        </w:rPr>
        <w:t xml:space="preserve">kılmıştır </w:t>
      </w:r>
      <w:r w:rsidR="00FE14C4" w:rsidRPr="00FE14C4">
        <w:rPr>
          <w:rFonts w:ascii="Times New Roman" w:eastAsia="Times New Roman" w:hAnsi="Times New Roman" w:cs="Times New Roman"/>
          <w:color w:val="333333"/>
          <w:sz w:val="24"/>
          <w:szCs w:val="24"/>
          <w:lang w:val="tr-TR"/>
        </w:rPr>
        <w:t>(Çakıroğlu vd</w:t>
      </w:r>
      <w:proofErr w:type="gramStart"/>
      <w:r w:rsidR="00FE14C4" w:rsidRPr="00FE14C4">
        <w:rPr>
          <w:rFonts w:ascii="Times New Roman" w:eastAsia="Times New Roman" w:hAnsi="Times New Roman" w:cs="Times New Roman"/>
          <w:color w:val="333333"/>
          <w:sz w:val="24"/>
          <w:szCs w:val="24"/>
          <w:lang w:val="tr-TR"/>
        </w:rPr>
        <w:t>.</w:t>
      </w:r>
      <w:r w:rsidR="007C00E0">
        <w:rPr>
          <w:rFonts w:ascii="Times New Roman" w:eastAsia="Times New Roman" w:hAnsi="Times New Roman" w:cs="Times New Roman"/>
          <w:color w:val="333333"/>
          <w:sz w:val="24"/>
          <w:szCs w:val="24"/>
          <w:lang w:val="tr-TR"/>
        </w:rPr>
        <w:t>,</w:t>
      </w:r>
      <w:proofErr w:type="gramEnd"/>
      <w:r w:rsidRPr="00FE14C4">
        <w:rPr>
          <w:rFonts w:ascii="Times New Roman" w:eastAsia="Times New Roman" w:hAnsi="Times New Roman" w:cs="Times New Roman"/>
          <w:color w:val="333333"/>
          <w:sz w:val="24"/>
          <w:szCs w:val="24"/>
          <w:lang w:val="tr-TR"/>
        </w:rPr>
        <w:t xml:space="preserve"> 2020: 91)</w:t>
      </w:r>
      <w:r w:rsidRPr="00FE14C4">
        <w:rPr>
          <w:rFonts w:ascii="Times New Roman" w:eastAsia="Times New Roman" w:hAnsi="Times New Roman" w:cs="Times New Roman"/>
          <w:color w:val="333333"/>
          <w:sz w:val="24"/>
          <w:szCs w:val="24"/>
          <w:lang w:val="tr-TR"/>
        </w:rPr>
        <w:t>.</w:t>
      </w:r>
      <w:r w:rsidRPr="00FE14C4">
        <w:rPr>
          <w:rFonts w:ascii="Times New Roman" w:eastAsia="Times New Roman" w:hAnsi="Times New Roman" w:cs="Times New Roman"/>
          <w:color w:val="333333"/>
          <w:sz w:val="24"/>
          <w:szCs w:val="24"/>
          <w:lang w:val="tr-TR"/>
        </w:rPr>
        <w:t xml:space="preserve">  Online alışverişi tercih etmeyen insanların tutumlarındaki bu değişim perakende sektörünün üzerinde güçlü etkiler oluşturacaktır. Tedarikçiler işlerine deva</w:t>
      </w:r>
      <w:r w:rsidRPr="00FE14C4">
        <w:rPr>
          <w:rFonts w:ascii="Times New Roman" w:eastAsia="Times New Roman" w:hAnsi="Times New Roman" w:cs="Times New Roman"/>
          <w:color w:val="333333"/>
          <w:sz w:val="24"/>
          <w:szCs w:val="24"/>
          <w:lang w:val="tr-TR"/>
        </w:rPr>
        <w:t xml:space="preserve">m edebilmek için sanal marketler kurup faaliyet planlarını buna göre düzenleyecektir. Salgın öncesinde zayıflamaya başlayan geleneksel perakende sektöründe virüsün yıkıcı etkiler meydana getireceği </w:t>
      </w:r>
      <w:proofErr w:type="gramStart"/>
      <w:r w:rsidRPr="00FE14C4">
        <w:rPr>
          <w:rFonts w:ascii="Times New Roman" w:eastAsia="Times New Roman" w:hAnsi="Times New Roman" w:cs="Times New Roman"/>
          <w:color w:val="333333"/>
          <w:sz w:val="24"/>
          <w:szCs w:val="24"/>
          <w:lang w:val="tr-TR"/>
        </w:rPr>
        <w:t>aşikardır</w:t>
      </w:r>
      <w:proofErr w:type="gramEnd"/>
      <w:r w:rsidRPr="00FE14C4">
        <w:rPr>
          <w:rFonts w:ascii="Times New Roman" w:eastAsia="Times New Roman" w:hAnsi="Times New Roman" w:cs="Times New Roman"/>
          <w:color w:val="333333"/>
          <w:sz w:val="24"/>
          <w:szCs w:val="24"/>
          <w:lang w:val="tr-TR"/>
        </w:rPr>
        <w:t xml:space="preserve"> (Kayabaşı, 2020: 17)</w:t>
      </w:r>
      <w:r w:rsidRPr="00FE14C4">
        <w:rPr>
          <w:rFonts w:ascii="Times New Roman" w:eastAsia="Times New Roman" w:hAnsi="Times New Roman" w:cs="Times New Roman"/>
          <w:color w:val="333333"/>
          <w:sz w:val="24"/>
          <w:szCs w:val="24"/>
          <w:lang w:val="tr-TR"/>
        </w:rPr>
        <w:t xml:space="preserve">. Almanya, Birleşik Krallık </w:t>
      </w:r>
      <w:r w:rsidRPr="00FE14C4">
        <w:rPr>
          <w:rFonts w:ascii="Times New Roman" w:eastAsia="Times New Roman" w:hAnsi="Times New Roman" w:cs="Times New Roman"/>
          <w:color w:val="333333"/>
          <w:sz w:val="24"/>
          <w:szCs w:val="24"/>
          <w:lang w:val="tr-TR"/>
        </w:rPr>
        <w:t xml:space="preserve">ve Amerika’da yapılan bir araştırmaya göre; Covid-19 bireylerin yaşam tarzı pratiklerini </w:t>
      </w:r>
      <w:r w:rsidRPr="00FE14C4">
        <w:rPr>
          <w:rFonts w:ascii="Times New Roman" w:eastAsia="Times New Roman" w:hAnsi="Times New Roman" w:cs="Times New Roman"/>
          <w:color w:val="333333"/>
          <w:sz w:val="24"/>
          <w:szCs w:val="24"/>
          <w:lang w:val="tr-TR"/>
        </w:rPr>
        <w:lastRenderedPageBreak/>
        <w:t>değiştirmiştir. Seyahat, evden çalışma, temizlik, egzersiz, toplu taşıma ve nakit kullanımı gibi yaşam pratiklerinin de sorulduğu çalışmada alışveriş ile ilgili sonuçl</w:t>
      </w:r>
      <w:r w:rsidRPr="00FE14C4">
        <w:rPr>
          <w:rFonts w:ascii="Times New Roman" w:eastAsia="Times New Roman" w:hAnsi="Times New Roman" w:cs="Times New Roman"/>
          <w:color w:val="333333"/>
          <w:sz w:val="24"/>
          <w:szCs w:val="24"/>
          <w:lang w:val="tr-TR"/>
        </w:rPr>
        <w:t xml:space="preserve">ar çalışmanın konusu bakımından oldukça dikkat çekicidir. Söz konusu araştırmada katılımcıların Almanya’da %30’u, Birleşik </w:t>
      </w:r>
      <w:r w:rsidR="001215FB" w:rsidRPr="00FE14C4">
        <w:rPr>
          <w:rFonts w:ascii="Times New Roman" w:eastAsia="Times New Roman" w:hAnsi="Times New Roman" w:cs="Times New Roman"/>
          <w:color w:val="333333"/>
          <w:sz w:val="24"/>
          <w:szCs w:val="24"/>
          <w:lang w:val="tr-TR"/>
        </w:rPr>
        <w:t>Krallık ’ta</w:t>
      </w:r>
      <w:r w:rsidRPr="00FE14C4">
        <w:rPr>
          <w:rFonts w:ascii="Times New Roman" w:eastAsia="Times New Roman" w:hAnsi="Times New Roman" w:cs="Times New Roman"/>
          <w:color w:val="333333"/>
          <w:sz w:val="24"/>
          <w:szCs w:val="24"/>
          <w:lang w:val="tr-TR"/>
        </w:rPr>
        <w:t xml:space="preserve"> %46’sı, Amerika’da ise %52’si daha fazla </w:t>
      </w:r>
      <w:proofErr w:type="gramStart"/>
      <w:r w:rsidRPr="00FE14C4">
        <w:rPr>
          <w:rFonts w:ascii="Times New Roman" w:eastAsia="Times New Roman" w:hAnsi="Times New Roman" w:cs="Times New Roman"/>
          <w:color w:val="333333"/>
          <w:sz w:val="24"/>
          <w:szCs w:val="24"/>
          <w:lang w:val="tr-TR"/>
        </w:rPr>
        <w:t>online</w:t>
      </w:r>
      <w:proofErr w:type="gramEnd"/>
      <w:r w:rsidRPr="00FE14C4">
        <w:rPr>
          <w:rFonts w:ascii="Times New Roman" w:eastAsia="Times New Roman" w:hAnsi="Times New Roman" w:cs="Times New Roman"/>
          <w:color w:val="333333"/>
          <w:sz w:val="24"/>
          <w:szCs w:val="24"/>
          <w:lang w:val="tr-TR"/>
        </w:rPr>
        <w:t xml:space="preserve"> alışveriş yaptığını belirtirken; daha az alışverişe gittiğini ifade eden k</w:t>
      </w:r>
      <w:r w:rsidRPr="00FE14C4">
        <w:rPr>
          <w:rFonts w:ascii="Times New Roman" w:eastAsia="Times New Roman" w:hAnsi="Times New Roman" w:cs="Times New Roman"/>
          <w:color w:val="333333"/>
          <w:sz w:val="24"/>
          <w:szCs w:val="24"/>
          <w:lang w:val="tr-TR"/>
        </w:rPr>
        <w:t xml:space="preserve">atılımcıların oranı Almanya’da %59, İngiltere’de %72, Amerika’da %61 olmuştur </w:t>
      </w:r>
      <w:r w:rsidRPr="00FE14C4">
        <w:rPr>
          <w:rFonts w:ascii="Times New Roman" w:eastAsia="Times New Roman" w:hAnsi="Times New Roman" w:cs="Times New Roman"/>
          <w:bCs/>
          <w:color w:val="333333"/>
          <w:sz w:val="24"/>
          <w:szCs w:val="24"/>
          <w:lang w:val="tr-TR"/>
        </w:rPr>
        <w:t>(Erdoğan, 2020: 1302</w:t>
      </w:r>
      <w:r w:rsidRPr="00FE14C4">
        <w:rPr>
          <w:rFonts w:ascii="Times New Roman" w:eastAsia="Times New Roman" w:hAnsi="Times New Roman" w:cs="Times New Roman"/>
          <w:bCs/>
          <w:color w:val="333333"/>
          <w:sz w:val="24"/>
          <w:szCs w:val="24"/>
          <w:lang w:val="tr-TR"/>
        </w:rPr>
        <w:t>).</w:t>
      </w:r>
      <w:r w:rsidRPr="00FE14C4">
        <w:rPr>
          <w:rFonts w:ascii="Times New Roman" w:eastAsia="Times New Roman" w:hAnsi="Times New Roman" w:cs="Times New Roman"/>
          <w:color w:val="333333"/>
          <w:sz w:val="24"/>
          <w:szCs w:val="24"/>
          <w:lang w:val="tr-TR"/>
        </w:rPr>
        <w:t xml:space="preserve"> Pandemi sonrası yapılan bir araştırmaya göre Türkiye’de de bireylerin </w:t>
      </w:r>
      <w:proofErr w:type="gramStart"/>
      <w:r w:rsidRPr="00FE14C4">
        <w:rPr>
          <w:rFonts w:ascii="Times New Roman" w:eastAsia="Times New Roman" w:hAnsi="Times New Roman" w:cs="Times New Roman"/>
          <w:color w:val="333333"/>
          <w:sz w:val="24"/>
          <w:szCs w:val="24"/>
          <w:lang w:val="tr-TR"/>
        </w:rPr>
        <w:t>online</w:t>
      </w:r>
      <w:proofErr w:type="gramEnd"/>
      <w:r w:rsidRPr="00FE14C4">
        <w:rPr>
          <w:rFonts w:ascii="Times New Roman" w:eastAsia="Times New Roman" w:hAnsi="Times New Roman" w:cs="Times New Roman"/>
          <w:color w:val="333333"/>
          <w:sz w:val="24"/>
          <w:szCs w:val="24"/>
          <w:lang w:val="tr-TR"/>
        </w:rPr>
        <w:t xml:space="preserve"> alışveriş yapma eğilimleri artmıştır. Özellikle market alışverişlerinde ve aci</w:t>
      </w:r>
      <w:r w:rsidRPr="00FE14C4">
        <w:rPr>
          <w:rFonts w:ascii="Times New Roman" w:eastAsia="Times New Roman" w:hAnsi="Times New Roman" w:cs="Times New Roman"/>
          <w:color w:val="333333"/>
          <w:sz w:val="24"/>
          <w:szCs w:val="24"/>
          <w:lang w:val="tr-TR"/>
        </w:rPr>
        <w:t xml:space="preserve">l ihtiyaçların karşılandığı mobil uygulamaların kullanımında önemli oranda artış yaşanmıştır. Salgın öncesinde </w:t>
      </w:r>
      <w:proofErr w:type="gramStart"/>
      <w:r w:rsidRPr="00FE14C4">
        <w:rPr>
          <w:rFonts w:ascii="Times New Roman" w:eastAsia="Times New Roman" w:hAnsi="Times New Roman" w:cs="Times New Roman"/>
          <w:color w:val="333333"/>
          <w:sz w:val="24"/>
          <w:szCs w:val="24"/>
          <w:lang w:val="tr-TR"/>
        </w:rPr>
        <w:t>online</w:t>
      </w:r>
      <w:proofErr w:type="gramEnd"/>
      <w:r w:rsidRPr="00FE14C4">
        <w:rPr>
          <w:rFonts w:ascii="Times New Roman" w:eastAsia="Times New Roman" w:hAnsi="Times New Roman" w:cs="Times New Roman"/>
          <w:color w:val="333333"/>
          <w:sz w:val="24"/>
          <w:szCs w:val="24"/>
          <w:lang w:val="tr-TR"/>
        </w:rPr>
        <w:t xml:space="preserve"> alışveriş yoluyla en fazla satın alınan ürünler giyim ürünleri iken salgın döneminde ise bu alanda en fazla satış yapılan ürünler gıda ürü</w:t>
      </w:r>
      <w:r w:rsidRPr="00FE14C4">
        <w:rPr>
          <w:rFonts w:ascii="Times New Roman" w:eastAsia="Times New Roman" w:hAnsi="Times New Roman" w:cs="Times New Roman"/>
          <w:color w:val="333333"/>
          <w:sz w:val="24"/>
          <w:szCs w:val="24"/>
          <w:lang w:val="tr-TR"/>
        </w:rPr>
        <w:t xml:space="preserve">nleri olmuştur. Alıcıların online yaptıkları alışverişten memnun kaldıkları ancak kargo sürecinde yaşanan teslimat sorunlarından rahatsız oldukları </w:t>
      </w:r>
      <w:r w:rsidRPr="00FE14C4">
        <w:rPr>
          <w:rFonts w:ascii="Times New Roman" w:eastAsia="Times New Roman" w:hAnsi="Times New Roman" w:cs="Times New Roman"/>
          <w:color w:val="333333"/>
          <w:sz w:val="24"/>
          <w:szCs w:val="24"/>
          <w:lang w:val="tr-TR"/>
        </w:rPr>
        <w:t xml:space="preserve">belirtilmiştir </w:t>
      </w:r>
      <w:r w:rsidRPr="00FE14C4">
        <w:rPr>
          <w:rFonts w:ascii="Times New Roman" w:eastAsia="Times New Roman" w:hAnsi="Times New Roman" w:cs="Times New Roman"/>
          <w:color w:val="333333"/>
          <w:sz w:val="24"/>
          <w:szCs w:val="24"/>
          <w:lang w:val="tr-TR"/>
        </w:rPr>
        <w:t>(Çakıroğlu</w:t>
      </w:r>
      <w:r w:rsidR="00FE14C4" w:rsidRPr="00FE14C4">
        <w:rPr>
          <w:rFonts w:ascii="Times New Roman" w:eastAsia="Times New Roman" w:hAnsi="Times New Roman" w:cs="Times New Roman"/>
          <w:color w:val="333333"/>
          <w:sz w:val="24"/>
          <w:szCs w:val="24"/>
          <w:lang w:val="tr-TR"/>
        </w:rPr>
        <w:t xml:space="preserve"> vd</w:t>
      </w:r>
      <w:proofErr w:type="gramStart"/>
      <w:r w:rsidR="00FE14C4" w:rsidRPr="00FE14C4">
        <w:rPr>
          <w:rFonts w:ascii="Times New Roman" w:eastAsia="Times New Roman" w:hAnsi="Times New Roman" w:cs="Times New Roman"/>
          <w:color w:val="333333"/>
          <w:sz w:val="24"/>
          <w:szCs w:val="24"/>
          <w:lang w:val="tr-TR"/>
        </w:rPr>
        <w:t>.</w:t>
      </w:r>
      <w:r w:rsidR="007C00E0">
        <w:rPr>
          <w:rFonts w:ascii="Times New Roman" w:eastAsia="Times New Roman" w:hAnsi="Times New Roman" w:cs="Times New Roman"/>
          <w:color w:val="333333"/>
          <w:sz w:val="24"/>
          <w:szCs w:val="24"/>
          <w:lang w:val="tr-TR"/>
        </w:rPr>
        <w:t>,</w:t>
      </w:r>
      <w:proofErr w:type="gramEnd"/>
      <w:r w:rsidRPr="00FE14C4">
        <w:rPr>
          <w:rFonts w:ascii="Times New Roman" w:eastAsia="Times New Roman" w:hAnsi="Times New Roman" w:cs="Times New Roman"/>
          <w:color w:val="333333"/>
          <w:sz w:val="24"/>
          <w:szCs w:val="24"/>
          <w:lang w:val="tr-TR"/>
        </w:rPr>
        <w:t xml:space="preserve"> 2020: 91</w:t>
      </w:r>
      <w:r w:rsidRPr="00FE14C4">
        <w:rPr>
          <w:rFonts w:ascii="Times New Roman" w:eastAsia="Times New Roman" w:hAnsi="Times New Roman" w:cs="Times New Roman"/>
          <w:color w:val="333333"/>
          <w:sz w:val="24"/>
          <w:szCs w:val="24"/>
          <w:lang w:val="tr-TR"/>
        </w:rPr>
        <w:t>).</w:t>
      </w:r>
      <w:r w:rsidRPr="00FE14C4">
        <w:rPr>
          <w:rFonts w:ascii="Times New Roman" w:eastAsia="Times New Roman" w:hAnsi="Times New Roman" w:cs="Times New Roman"/>
          <w:color w:val="333333"/>
          <w:sz w:val="24"/>
          <w:szCs w:val="24"/>
          <w:lang w:val="tr-TR"/>
        </w:rPr>
        <w:t xml:space="preserve"> Online alışveriş konusunda duyulan memnuniyet ve salgının süresini</w:t>
      </w:r>
      <w:r w:rsidRPr="00FE14C4">
        <w:rPr>
          <w:rFonts w:ascii="Times New Roman" w:eastAsia="Times New Roman" w:hAnsi="Times New Roman" w:cs="Times New Roman"/>
          <w:color w:val="333333"/>
          <w:sz w:val="24"/>
          <w:szCs w:val="24"/>
          <w:lang w:val="tr-TR"/>
        </w:rPr>
        <w:t xml:space="preserve">n bir yılı aşması nedeniyle birçok tedarikçinin lojistik ve diğer teknik konularda </w:t>
      </w:r>
      <w:proofErr w:type="gramStart"/>
      <w:r w:rsidRPr="00FE14C4">
        <w:rPr>
          <w:rFonts w:ascii="Times New Roman" w:eastAsia="Times New Roman" w:hAnsi="Times New Roman" w:cs="Times New Roman"/>
          <w:color w:val="333333"/>
          <w:sz w:val="24"/>
          <w:szCs w:val="24"/>
          <w:lang w:val="tr-TR"/>
        </w:rPr>
        <w:t>online</w:t>
      </w:r>
      <w:proofErr w:type="gramEnd"/>
      <w:r w:rsidRPr="00FE14C4">
        <w:rPr>
          <w:rFonts w:ascii="Times New Roman" w:eastAsia="Times New Roman" w:hAnsi="Times New Roman" w:cs="Times New Roman"/>
          <w:color w:val="333333"/>
          <w:sz w:val="24"/>
          <w:szCs w:val="24"/>
          <w:lang w:val="tr-TR"/>
        </w:rPr>
        <w:t xml:space="preserve"> alışverişe yönelik yaptığı yatırımlar göz önünde bulundurulursa, tüketicilerin online alışveriş eğilimlerindeki artışın salgın sonrasındaki dönemde bile devam edeceği</w:t>
      </w:r>
      <w:r w:rsidRPr="00FE14C4">
        <w:rPr>
          <w:rFonts w:ascii="Times New Roman" w:eastAsia="Times New Roman" w:hAnsi="Times New Roman" w:cs="Times New Roman"/>
          <w:color w:val="333333"/>
          <w:sz w:val="24"/>
          <w:szCs w:val="24"/>
          <w:lang w:val="tr-TR"/>
        </w:rPr>
        <w:t xml:space="preserve"> tahmin edilebilir.</w:t>
      </w:r>
    </w:p>
    <w:p w:rsidR="00883433" w:rsidRPr="00FE14C4" w:rsidRDefault="0072269E" w:rsidP="009F3893">
      <w:pPr>
        <w:shd w:val="clear" w:color="auto" w:fill="FFFFFF"/>
        <w:spacing w:before="120" w:after="120" w:line="360" w:lineRule="auto"/>
        <w:jc w:val="both"/>
        <w:rPr>
          <w:rFonts w:ascii="Times New Roman" w:eastAsia="Times New Roman" w:hAnsi="Times New Roman" w:cs="Times New Roman"/>
          <w:color w:val="333333"/>
          <w:sz w:val="24"/>
          <w:szCs w:val="24"/>
          <w:highlight w:val="yellow"/>
          <w:lang w:val="tr-TR"/>
        </w:rPr>
      </w:pPr>
      <w:r w:rsidRPr="00FE14C4">
        <w:rPr>
          <w:rFonts w:ascii="Times New Roman" w:eastAsia="Times New Roman" w:hAnsi="Times New Roman" w:cs="Times New Roman"/>
          <w:color w:val="333333"/>
          <w:sz w:val="24"/>
          <w:szCs w:val="24"/>
          <w:lang w:val="tr-TR"/>
        </w:rPr>
        <w:t xml:space="preserve">        </w:t>
      </w:r>
      <w:r w:rsidRPr="00FE14C4">
        <w:rPr>
          <w:rFonts w:ascii="Times New Roman" w:eastAsia="Times New Roman" w:hAnsi="Times New Roman" w:cs="Times New Roman"/>
          <w:color w:val="333333"/>
          <w:sz w:val="24"/>
          <w:szCs w:val="24"/>
          <w:lang w:val="tr-TR"/>
        </w:rPr>
        <w:tab/>
        <w:t>Salgının Türkiye’de görülmesinden çok kısa süre önce Ocak 2020’de yapılan araştırmaya göre internet kullanıcı sayısı 62 milyona, mobil kullanıcı sayısı 77 milyona ulaşmıştır. Söz konusu raporda en çok ziyaret edilen siteler ara</w:t>
      </w:r>
      <w:r w:rsidRPr="00FE14C4">
        <w:rPr>
          <w:rFonts w:ascii="Times New Roman" w:eastAsia="Times New Roman" w:hAnsi="Times New Roman" w:cs="Times New Roman"/>
          <w:color w:val="333333"/>
          <w:sz w:val="24"/>
          <w:szCs w:val="24"/>
          <w:lang w:val="tr-TR"/>
        </w:rPr>
        <w:t xml:space="preserve">sında </w:t>
      </w:r>
      <w:proofErr w:type="gramStart"/>
      <w:r w:rsidRPr="00FE14C4">
        <w:rPr>
          <w:rFonts w:ascii="Times New Roman" w:eastAsia="Times New Roman" w:hAnsi="Times New Roman" w:cs="Times New Roman"/>
          <w:color w:val="333333"/>
          <w:sz w:val="24"/>
          <w:szCs w:val="24"/>
          <w:lang w:val="tr-TR"/>
        </w:rPr>
        <w:t>online</w:t>
      </w:r>
      <w:proofErr w:type="gramEnd"/>
      <w:r w:rsidRPr="00FE14C4">
        <w:rPr>
          <w:rFonts w:ascii="Times New Roman" w:eastAsia="Times New Roman" w:hAnsi="Times New Roman" w:cs="Times New Roman"/>
          <w:color w:val="333333"/>
          <w:sz w:val="24"/>
          <w:szCs w:val="24"/>
          <w:lang w:val="tr-TR"/>
        </w:rPr>
        <w:t xml:space="preserve"> alışveriş sitesi n11.com ilk ona girerek 8. sırada ye</w:t>
      </w:r>
      <w:r w:rsidR="00A07608">
        <w:rPr>
          <w:rFonts w:ascii="Times New Roman" w:eastAsia="Times New Roman" w:hAnsi="Times New Roman" w:cs="Times New Roman"/>
          <w:color w:val="333333"/>
          <w:sz w:val="24"/>
          <w:szCs w:val="24"/>
          <w:lang w:val="tr-TR"/>
        </w:rPr>
        <w:t>r alırken, hepsiburada.com 12. t</w:t>
      </w:r>
      <w:r w:rsidRPr="00FE14C4">
        <w:rPr>
          <w:rFonts w:ascii="Times New Roman" w:eastAsia="Times New Roman" w:hAnsi="Times New Roman" w:cs="Times New Roman"/>
          <w:color w:val="333333"/>
          <w:sz w:val="24"/>
          <w:szCs w:val="24"/>
          <w:lang w:val="tr-TR"/>
        </w:rPr>
        <w:t xml:space="preserve">rendyol.com ise 14. sırada yer almıştır. Mobil uygulama kullanım istatistiklerine göre ise </w:t>
      </w:r>
      <w:proofErr w:type="gramStart"/>
      <w:r w:rsidRPr="00FE14C4">
        <w:rPr>
          <w:rFonts w:ascii="Times New Roman" w:eastAsia="Times New Roman" w:hAnsi="Times New Roman" w:cs="Times New Roman"/>
          <w:color w:val="333333"/>
          <w:sz w:val="24"/>
          <w:szCs w:val="24"/>
          <w:lang w:val="tr-TR"/>
        </w:rPr>
        <w:t>online</w:t>
      </w:r>
      <w:proofErr w:type="gramEnd"/>
      <w:r w:rsidRPr="00FE14C4">
        <w:rPr>
          <w:rFonts w:ascii="Times New Roman" w:eastAsia="Times New Roman" w:hAnsi="Times New Roman" w:cs="Times New Roman"/>
          <w:color w:val="333333"/>
          <w:sz w:val="24"/>
          <w:szCs w:val="24"/>
          <w:lang w:val="tr-TR"/>
        </w:rPr>
        <w:t xml:space="preserve"> alışveriş uygulamaları %61’lik kullanılma oranına sahiptir. </w:t>
      </w:r>
      <w:r w:rsidR="00A07608">
        <w:rPr>
          <w:rFonts w:ascii="Times New Roman" w:eastAsia="Times New Roman" w:hAnsi="Times New Roman" w:cs="Times New Roman"/>
          <w:color w:val="333333"/>
          <w:sz w:val="24"/>
          <w:szCs w:val="24"/>
          <w:lang w:val="tr-TR"/>
        </w:rPr>
        <w:t>Buna ek olarak T</w:t>
      </w:r>
      <w:r w:rsidRPr="00FE14C4">
        <w:rPr>
          <w:rFonts w:ascii="Times New Roman" w:eastAsia="Times New Roman" w:hAnsi="Times New Roman" w:cs="Times New Roman"/>
          <w:color w:val="333333"/>
          <w:sz w:val="24"/>
          <w:szCs w:val="24"/>
          <w:lang w:val="tr-TR"/>
        </w:rPr>
        <w:t xml:space="preserve">rendyol mobil uygulaması en çok indirilen 6. uygulama olarak ilk ondaki yerini almıştır </w:t>
      </w:r>
      <w:r w:rsidRPr="00FE14C4">
        <w:rPr>
          <w:rFonts w:ascii="Times New Roman" w:eastAsia="Times New Roman" w:hAnsi="Times New Roman" w:cs="Times New Roman"/>
          <w:bCs/>
          <w:color w:val="333333"/>
          <w:sz w:val="24"/>
          <w:szCs w:val="24"/>
          <w:lang w:val="tr-TR"/>
        </w:rPr>
        <w:t>(</w:t>
      </w:r>
      <w:r w:rsidRPr="00FE14C4">
        <w:rPr>
          <w:rFonts w:ascii="Times New Roman" w:eastAsia="Times New Roman" w:hAnsi="Times New Roman" w:cs="Times New Roman"/>
          <w:bCs/>
          <w:color w:val="222222"/>
          <w:sz w:val="24"/>
          <w:szCs w:val="24"/>
          <w:highlight w:val="white"/>
          <w:lang w:val="tr-TR"/>
        </w:rPr>
        <w:t>We Are Social &amp; Hootsuite, 2020)</w:t>
      </w:r>
      <w:r w:rsidRPr="00FE14C4">
        <w:rPr>
          <w:rFonts w:ascii="Times New Roman" w:eastAsia="Times New Roman" w:hAnsi="Times New Roman" w:cs="Times New Roman"/>
          <w:bCs/>
          <w:color w:val="333333"/>
          <w:sz w:val="24"/>
          <w:szCs w:val="24"/>
          <w:lang w:val="tr-TR"/>
        </w:rPr>
        <w:t>.</w:t>
      </w:r>
      <w:r w:rsidRPr="00FE14C4">
        <w:rPr>
          <w:rFonts w:ascii="Times New Roman" w:eastAsia="Times New Roman" w:hAnsi="Times New Roman" w:cs="Times New Roman"/>
          <w:color w:val="333333"/>
          <w:sz w:val="24"/>
          <w:szCs w:val="24"/>
          <w:lang w:val="tr-TR"/>
        </w:rPr>
        <w:t xml:space="preserve">  Bu istatistikler açıkça göstermektedir ki salgın öncesi dönemde Türkiye’de internet kullanımı oldukça yaygın bir hal</w:t>
      </w:r>
      <w:r w:rsidRPr="00FE14C4">
        <w:rPr>
          <w:rFonts w:ascii="Times New Roman" w:eastAsia="Times New Roman" w:hAnsi="Times New Roman" w:cs="Times New Roman"/>
          <w:color w:val="333333"/>
          <w:sz w:val="24"/>
          <w:szCs w:val="24"/>
          <w:lang w:val="tr-TR"/>
        </w:rPr>
        <w:t xml:space="preserve">e gelirken </w:t>
      </w:r>
      <w:proofErr w:type="gramStart"/>
      <w:r w:rsidRPr="00FE14C4">
        <w:rPr>
          <w:rFonts w:ascii="Times New Roman" w:eastAsia="Times New Roman" w:hAnsi="Times New Roman" w:cs="Times New Roman"/>
          <w:color w:val="333333"/>
          <w:sz w:val="24"/>
          <w:szCs w:val="24"/>
          <w:lang w:val="tr-TR"/>
        </w:rPr>
        <w:t>online</w:t>
      </w:r>
      <w:proofErr w:type="gramEnd"/>
      <w:r w:rsidRPr="00FE14C4">
        <w:rPr>
          <w:rFonts w:ascii="Times New Roman" w:eastAsia="Times New Roman" w:hAnsi="Times New Roman" w:cs="Times New Roman"/>
          <w:color w:val="333333"/>
          <w:sz w:val="24"/>
          <w:szCs w:val="24"/>
          <w:lang w:val="tr-TR"/>
        </w:rPr>
        <w:t xml:space="preserve"> alışverişe ilgi de azımsanmayacak seviyeye ulaşmıştır. Danışmaz’ın (2020) salgın sonrasında yaptığı araştırmanın sonuçlarına göre ise Türkiye’deki tüketicilerin </w:t>
      </w:r>
      <w:proofErr w:type="gramStart"/>
      <w:r w:rsidRPr="00FE14C4">
        <w:rPr>
          <w:rFonts w:ascii="Times New Roman" w:eastAsia="Times New Roman" w:hAnsi="Times New Roman" w:cs="Times New Roman"/>
          <w:color w:val="333333"/>
          <w:sz w:val="24"/>
          <w:szCs w:val="24"/>
          <w:lang w:val="tr-TR"/>
        </w:rPr>
        <w:t>online</w:t>
      </w:r>
      <w:proofErr w:type="gramEnd"/>
      <w:r w:rsidRPr="00FE14C4">
        <w:rPr>
          <w:rFonts w:ascii="Times New Roman" w:eastAsia="Times New Roman" w:hAnsi="Times New Roman" w:cs="Times New Roman"/>
          <w:color w:val="333333"/>
          <w:sz w:val="24"/>
          <w:szCs w:val="24"/>
          <w:lang w:val="tr-TR"/>
        </w:rPr>
        <w:t xml:space="preserve"> alışveriş tercihleri yaklaşık %65 oranında değişmiştir.  Söz konusu ça</w:t>
      </w:r>
      <w:r w:rsidRPr="00FE14C4">
        <w:rPr>
          <w:rFonts w:ascii="Times New Roman" w:eastAsia="Times New Roman" w:hAnsi="Times New Roman" w:cs="Times New Roman"/>
          <w:color w:val="333333"/>
          <w:sz w:val="24"/>
          <w:szCs w:val="24"/>
          <w:lang w:val="tr-TR"/>
        </w:rPr>
        <w:t xml:space="preserve">lışmada Covid-19 salgınından önce haftada 2-3 kez </w:t>
      </w:r>
      <w:proofErr w:type="gramStart"/>
      <w:r w:rsidRPr="00FE14C4">
        <w:rPr>
          <w:rFonts w:ascii="Times New Roman" w:eastAsia="Times New Roman" w:hAnsi="Times New Roman" w:cs="Times New Roman"/>
          <w:color w:val="333333"/>
          <w:sz w:val="24"/>
          <w:szCs w:val="24"/>
          <w:lang w:val="tr-TR"/>
        </w:rPr>
        <w:t>online</w:t>
      </w:r>
      <w:proofErr w:type="gramEnd"/>
      <w:r w:rsidRPr="00FE14C4">
        <w:rPr>
          <w:rFonts w:ascii="Times New Roman" w:eastAsia="Times New Roman" w:hAnsi="Times New Roman" w:cs="Times New Roman"/>
          <w:color w:val="333333"/>
          <w:sz w:val="24"/>
          <w:szCs w:val="24"/>
          <w:lang w:val="tr-TR"/>
        </w:rPr>
        <w:t xml:space="preserve"> alışveriş yapan katılımcı oranı %14,5 iken bu oran salgın döneminde %24,5 olmuştur. Online market alışverişi yapanların oranı ise %18’den %24,5’e </w:t>
      </w:r>
      <w:r w:rsidR="00FE14C4">
        <w:rPr>
          <w:rFonts w:ascii="Times New Roman" w:eastAsia="Times New Roman" w:hAnsi="Times New Roman" w:cs="Times New Roman"/>
          <w:color w:val="333333"/>
          <w:sz w:val="24"/>
          <w:szCs w:val="24"/>
          <w:lang w:val="tr-TR"/>
        </w:rPr>
        <w:t xml:space="preserve">çıkmıştır </w:t>
      </w:r>
      <w:r w:rsidRPr="00FE14C4">
        <w:rPr>
          <w:rFonts w:ascii="Times New Roman" w:eastAsia="Times New Roman" w:hAnsi="Times New Roman" w:cs="Times New Roman"/>
          <w:color w:val="333333"/>
          <w:sz w:val="24"/>
          <w:szCs w:val="24"/>
          <w:lang w:val="tr-TR"/>
        </w:rPr>
        <w:t>(Danışmaz, 2020: 89).</w:t>
      </w:r>
    </w:p>
    <w:p w:rsidR="001215FB" w:rsidRDefault="001215FB" w:rsidP="009F3893">
      <w:pPr>
        <w:shd w:val="clear" w:color="auto" w:fill="FFFFFF"/>
        <w:spacing w:before="120" w:after="120" w:line="350" w:lineRule="auto"/>
        <w:ind w:firstLine="720"/>
        <w:jc w:val="both"/>
        <w:rPr>
          <w:rFonts w:ascii="Times New Roman" w:eastAsia="Times New Roman" w:hAnsi="Times New Roman" w:cs="Times New Roman"/>
          <w:b/>
          <w:color w:val="333333"/>
          <w:sz w:val="24"/>
          <w:szCs w:val="24"/>
          <w:highlight w:val="white"/>
          <w:lang w:val="tr-TR"/>
        </w:rPr>
      </w:pPr>
    </w:p>
    <w:p w:rsidR="00883433" w:rsidRPr="00FE14C4" w:rsidRDefault="006A4032" w:rsidP="009F3893">
      <w:pPr>
        <w:shd w:val="clear" w:color="auto" w:fill="FFFFFF"/>
        <w:spacing w:before="120" w:after="120" w:line="350" w:lineRule="auto"/>
        <w:ind w:firstLine="720"/>
        <w:jc w:val="both"/>
        <w:rPr>
          <w:rFonts w:ascii="Times New Roman" w:eastAsia="Times New Roman" w:hAnsi="Times New Roman" w:cs="Times New Roman"/>
          <w:b/>
          <w:color w:val="333333"/>
          <w:sz w:val="24"/>
          <w:szCs w:val="24"/>
          <w:highlight w:val="white"/>
          <w:lang w:val="tr-TR"/>
        </w:rPr>
      </w:pPr>
      <w:r>
        <w:rPr>
          <w:rFonts w:ascii="Times New Roman" w:eastAsia="Times New Roman" w:hAnsi="Times New Roman" w:cs="Times New Roman"/>
          <w:b/>
          <w:color w:val="333333"/>
          <w:sz w:val="24"/>
          <w:szCs w:val="24"/>
          <w:highlight w:val="white"/>
          <w:lang w:val="tr-TR"/>
        </w:rPr>
        <w:lastRenderedPageBreak/>
        <w:t>2.2.  Covid-19’un</w:t>
      </w:r>
      <w:r w:rsidR="00FE14C4">
        <w:rPr>
          <w:rFonts w:ascii="Times New Roman" w:eastAsia="Times New Roman" w:hAnsi="Times New Roman" w:cs="Times New Roman"/>
          <w:b/>
          <w:color w:val="333333"/>
          <w:sz w:val="24"/>
          <w:szCs w:val="24"/>
          <w:highlight w:val="white"/>
          <w:lang w:val="tr-TR"/>
        </w:rPr>
        <w:t xml:space="preserve"> Online Perakende Gıda S</w:t>
      </w:r>
      <w:r w:rsidR="0072269E" w:rsidRPr="00FE14C4">
        <w:rPr>
          <w:rFonts w:ascii="Times New Roman" w:eastAsia="Times New Roman" w:hAnsi="Times New Roman" w:cs="Times New Roman"/>
          <w:b/>
          <w:color w:val="333333"/>
          <w:sz w:val="24"/>
          <w:szCs w:val="24"/>
          <w:highlight w:val="white"/>
          <w:lang w:val="tr-TR"/>
        </w:rPr>
        <w:t>ektörü</w:t>
      </w:r>
      <w:r>
        <w:rPr>
          <w:rFonts w:ascii="Times New Roman" w:eastAsia="Times New Roman" w:hAnsi="Times New Roman" w:cs="Times New Roman"/>
          <w:b/>
          <w:color w:val="333333"/>
          <w:sz w:val="24"/>
          <w:szCs w:val="24"/>
          <w:highlight w:val="white"/>
          <w:lang w:val="tr-TR"/>
        </w:rPr>
        <w:t xml:space="preserve"> Üzerindeki Etkisi</w:t>
      </w:r>
      <w:bookmarkStart w:id="0" w:name="_GoBack"/>
      <w:bookmarkEnd w:id="0"/>
    </w:p>
    <w:p w:rsidR="00883433" w:rsidRPr="00FE14C4" w:rsidRDefault="0072269E" w:rsidP="00A07608">
      <w:pPr>
        <w:shd w:val="clear" w:color="auto" w:fill="FFFFFF"/>
        <w:spacing w:before="120" w:after="120" w:line="360" w:lineRule="auto"/>
        <w:jc w:val="both"/>
        <w:rPr>
          <w:rFonts w:ascii="Times New Roman" w:eastAsia="Times New Roman" w:hAnsi="Times New Roman" w:cs="Times New Roman"/>
          <w:color w:val="333333"/>
          <w:sz w:val="24"/>
          <w:szCs w:val="24"/>
          <w:highlight w:val="white"/>
          <w:lang w:val="tr-TR"/>
        </w:rPr>
      </w:pPr>
      <w:r w:rsidRPr="00FE14C4">
        <w:rPr>
          <w:rFonts w:ascii="Times New Roman" w:eastAsia="Times New Roman" w:hAnsi="Times New Roman" w:cs="Times New Roman"/>
          <w:b/>
          <w:color w:val="333333"/>
          <w:sz w:val="20"/>
          <w:szCs w:val="20"/>
          <w:highlight w:val="white"/>
          <w:lang w:val="tr-TR"/>
        </w:rPr>
        <w:t xml:space="preserve">        </w:t>
      </w:r>
      <w:r w:rsidRPr="00FE14C4">
        <w:rPr>
          <w:rFonts w:ascii="Times New Roman" w:eastAsia="Times New Roman" w:hAnsi="Times New Roman" w:cs="Times New Roman"/>
          <w:b/>
          <w:color w:val="333333"/>
          <w:sz w:val="20"/>
          <w:szCs w:val="20"/>
          <w:highlight w:val="white"/>
          <w:lang w:val="tr-TR"/>
        </w:rPr>
        <w:tab/>
      </w:r>
      <w:r w:rsidRPr="00FE14C4">
        <w:rPr>
          <w:rFonts w:ascii="Times New Roman" w:eastAsia="Times New Roman" w:hAnsi="Times New Roman" w:cs="Times New Roman"/>
          <w:color w:val="333333"/>
          <w:sz w:val="24"/>
          <w:szCs w:val="24"/>
          <w:highlight w:val="white"/>
          <w:lang w:val="tr-TR"/>
        </w:rPr>
        <w:t xml:space="preserve">Salgının meydana getirdiği ekonomik yenilikler, değişimler ve dönüşümler birçok sektörde </w:t>
      </w:r>
      <w:proofErr w:type="gramStart"/>
      <w:r w:rsidRPr="00FE14C4">
        <w:rPr>
          <w:rFonts w:ascii="Times New Roman" w:eastAsia="Times New Roman" w:hAnsi="Times New Roman" w:cs="Times New Roman"/>
          <w:color w:val="333333"/>
          <w:sz w:val="24"/>
          <w:szCs w:val="24"/>
          <w:highlight w:val="white"/>
          <w:lang w:val="tr-TR"/>
        </w:rPr>
        <w:t>online</w:t>
      </w:r>
      <w:proofErr w:type="gramEnd"/>
      <w:r w:rsidRPr="00FE14C4">
        <w:rPr>
          <w:rFonts w:ascii="Times New Roman" w:eastAsia="Times New Roman" w:hAnsi="Times New Roman" w:cs="Times New Roman"/>
          <w:color w:val="333333"/>
          <w:sz w:val="24"/>
          <w:szCs w:val="24"/>
          <w:highlight w:val="white"/>
          <w:lang w:val="tr-TR"/>
        </w:rPr>
        <w:t xml:space="preserve"> alışveriş üzerinde önemli derecede olumlu ve olumsuz etkiler oluşturmuştur. Ancak </w:t>
      </w:r>
      <w:proofErr w:type="gramStart"/>
      <w:r w:rsidRPr="00FE14C4">
        <w:rPr>
          <w:rFonts w:ascii="Times New Roman" w:eastAsia="Times New Roman" w:hAnsi="Times New Roman" w:cs="Times New Roman"/>
          <w:color w:val="333333"/>
          <w:sz w:val="24"/>
          <w:szCs w:val="24"/>
          <w:highlight w:val="white"/>
          <w:lang w:val="tr-TR"/>
        </w:rPr>
        <w:t>online</w:t>
      </w:r>
      <w:proofErr w:type="gramEnd"/>
      <w:r w:rsidRPr="00FE14C4">
        <w:rPr>
          <w:rFonts w:ascii="Times New Roman" w:eastAsia="Times New Roman" w:hAnsi="Times New Roman" w:cs="Times New Roman"/>
          <w:color w:val="333333"/>
          <w:sz w:val="24"/>
          <w:szCs w:val="24"/>
          <w:highlight w:val="white"/>
          <w:lang w:val="tr-TR"/>
        </w:rPr>
        <w:t xml:space="preserve"> perakende gıda sektörü bu konudaki en çarpıcı örneklerden biri olmuştur</w:t>
      </w:r>
      <w:r w:rsidRPr="00FE14C4">
        <w:rPr>
          <w:rFonts w:ascii="Times New Roman" w:eastAsia="Times New Roman" w:hAnsi="Times New Roman" w:cs="Times New Roman"/>
          <w:color w:val="333333"/>
          <w:sz w:val="24"/>
          <w:szCs w:val="24"/>
          <w:highlight w:val="white"/>
          <w:lang w:val="tr-TR"/>
        </w:rPr>
        <w:t xml:space="preserve">. Gıda ve market sektöründeki </w:t>
      </w:r>
      <w:proofErr w:type="gramStart"/>
      <w:r w:rsidRPr="00FE14C4">
        <w:rPr>
          <w:rFonts w:ascii="Times New Roman" w:eastAsia="Times New Roman" w:hAnsi="Times New Roman" w:cs="Times New Roman"/>
          <w:color w:val="333333"/>
          <w:sz w:val="24"/>
          <w:szCs w:val="24"/>
          <w:highlight w:val="white"/>
          <w:lang w:val="tr-TR"/>
        </w:rPr>
        <w:t>online</w:t>
      </w:r>
      <w:proofErr w:type="gramEnd"/>
      <w:r w:rsidRPr="00FE14C4">
        <w:rPr>
          <w:rFonts w:ascii="Times New Roman" w:eastAsia="Times New Roman" w:hAnsi="Times New Roman" w:cs="Times New Roman"/>
          <w:color w:val="333333"/>
          <w:sz w:val="24"/>
          <w:szCs w:val="24"/>
          <w:highlight w:val="white"/>
          <w:lang w:val="tr-TR"/>
        </w:rPr>
        <w:t xml:space="preserve"> alışverişe olan ilgi rekorlar kırarak artarken işletmeler bunun farkına vararak online alışverişe daha fazla yatırım yapma ve faaliyetlerini bu alanda yoğunlaştırma gayreti içine girmiştir. Öyle ki ulusal market zincirl</w:t>
      </w:r>
      <w:r w:rsidRPr="00FE14C4">
        <w:rPr>
          <w:rFonts w:ascii="Times New Roman" w:eastAsia="Times New Roman" w:hAnsi="Times New Roman" w:cs="Times New Roman"/>
          <w:color w:val="333333"/>
          <w:sz w:val="24"/>
          <w:szCs w:val="24"/>
          <w:highlight w:val="white"/>
          <w:lang w:val="tr-TR"/>
        </w:rPr>
        <w:t>erinden Migros ve Carrefour</w:t>
      </w:r>
      <w:r w:rsidR="001215FB">
        <w:rPr>
          <w:rFonts w:ascii="Times New Roman" w:eastAsia="Times New Roman" w:hAnsi="Times New Roman" w:cs="Times New Roman"/>
          <w:color w:val="333333"/>
          <w:sz w:val="24"/>
          <w:szCs w:val="24"/>
          <w:highlight w:val="white"/>
          <w:lang w:val="tr-TR"/>
        </w:rPr>
        <w:t>sa</w:t>
      </w:r>
      <w:r w:rsidRPr="00FE14C4">
        <w:rPr>
          <w:rFonts w:ascii="Times New Roman" w:eastAsia="Times New Roman" w:hAnsi="Times New Roman" w:cs="Times New Roman"/>
          <w:color w:val="333333"/>
          <w:sz w:val="24"/>
          <w:szCs w:val="24"/>
          <w:highlight w:val="white"/>
          <w:lang w:val="tr-TR"/>
        </w:rPr>
        <w:t xml:space="preserve"> salgın öncesi başladığı sanal market hizmetini daha da geliştirirken, Türkiye’nin tamamında oldukça geniş şube ağı olan A101 ve Şok gibi indirim marketleri salgın kapsamında </w:t>
      </w:r>
      <w:proofErr w:type="gramStart"/>
      <w:r w:rsidRPr="00FE14C4">
        <w:rPr>
          <w:rFonts w:ascii="Times New Roman" w:eastAsia="Times New Roman" w:hAnsi="Times New Roman" w:cs="Times New Roman"/>
          <w:color w:val="333333"/>
          <w:sz w:val="24"/>
          <w:szCs w:val="24"/>
          <w:highlight w:val="white"/>
          <w:lang w:val="tr-TR"/>
        </w:rPr>
        <w:t>online</w:t>
      </w:r>
      <w:proofErr w:type="gramEnd"/>
      <w:r w:rsidRPr="00FE14C4">
        <w:rPr>
          <w:rFonts w:ascii="Times New Roman" w:eastAsia="Times New Roman" w:hAnsi="Times New Roman" w:cs="Times New Roman"/>
          <w:color w:val="333333"/>
          <w:sz w:val="24"/>
          <w:szCs w:val="24"/>
          <w:highlight w:val="white"/>
          <w:lang w:val="tr-TR"/>
        </w:rPr>
        <w:t xml:space="preserve"> alışveriş ağı kurmuştur. Ayrıca büyük şehirlerd</w:t>
      </w:r>
      <w:r w:rsidRPr="00FE14C4">
        <w:rPr>
          <w:rFonts w:ascii="Times New Roman" w:eastAsia="Times New Roman" w:hAnsi="Times New Roman" w:cs="Times New Roman"/>
          <w:color w:val="333333"/>
          <w:sz w:val="24"/>
          <w:szCs w:val="24"/>
          <w:highlight w:val="white"/>
          <w:lang w:val="tr-TR"/>
        </w:rPr>
        <w:t xml:space="preserve">eki yerel market zincirleri de bu durumla mücadele etmek adına kendi bölgelerinde </w:t>
      </w:r>
      <w:proofErr w:type="gramStart"/>
      <w:r w:rsidRPr="00FE14C4">
        <w:rPr>
          <w:rFonts w:ascii="Times New Roman" w:eastAsia="Times New Roman" w:hAnsi="Times New Roman" w:cs="Times New Roman"/>
          <w:color w:val="333333"/>
          <w:sz w:val="24"/>
          <w:szCs w:val="24"/>
          <w:highlight w:val="white"/>
          <w:lang w:val="tr-TR"/>
        </w:rPr>
        <w:t>online</w:t>
      </w:r>
      <w:proofErr w:type="gramEnd"/>
      <w:r w:rsidRPr="00FE14C4">
        <w:rPr>
          <w:rFonts w:ascii="Times New Roman" w:eastAsia="Times New Roman" w:hAnsi="Times New Roman" w:cs="Times New Roman"/>
          <w:color w:val="333333"/>
          <w:sz w:val="24"/>
          <w:szCs w:val="24"/>
          <w:highlight w:val="white"/>
          <w:lang w:val="tr-TR"/>
        </w:rPr>
        <w:t xml:space="preserve"> alışveriş hizmeti vermeye başlamıştır. Bu duruma örnek olarak İzmir ilinde faaliyet gösteren Başdaş ve Hanif Pehlivanoğlu market zincirleri gösterilebilir. Sadece mark</w:t>
      </w:r>
      <w:r w:rsidRPr="00FE14C4">
        <w:rPr>
          <w:rFonts w:ascii="Times New Roman" w:eastAsia="Times New Roman" w:hAnsi="Times New Roman" w:cs="Times New Roman"/>
          <w:color w:val="333333"/>
          <w:sz w:val="24"/>
          <w:szCs w:val="24"/>
          <w:highlight w:val="white"/>
          <w:lang w:val="tr-TR"/>
        </w:rPr>
        <w:t xml:space="preserve">et zincirlerinin gıda ve market sektöründeki </w:t>
      </w:r>
      <w:proofErr w:type="gramStart"/>
      <w:r w:rsidRPr="00FE14C4">
        <w:rPr>
          <w:rFonts w:ascii="Times New Roman" w:eastAsia="Times New Roman" w:hAnsi="Times New Roman" w:cs="Times New Roman"/>
          <w:color w:val="333333"/>
          <w:sz w:val="24"/>
          <w:szCs w:val="24"/>
          <w:highlight w:val="white"/>
          <w:lang w:val="tr-TR"/>
        </w:rPr>
        <w:t>online</w:t>
      </w:r>
      <w:proofErr w:type="gramEnd"/>
      <w:r w:rsidRPr="00FE14C4">
        <w:rPr>
          <w:rFonts w:ascii="Times New Roman" w:eastAsia="Times New Roman" w:hAnsi="Times New Roman" w:cs="Times New Roman"/>
          <w:color w:val="333333"/>
          <w:sz w:val="24"/>
          <w:szCs w:val="24"/>
          <w:highlight w:val="white"/>
          <w:lang w:val="tr-TR"/>
        </w:rPr>
        <w:t xml:space="preserve"> alışveriş faaliyetlerini arttırdığını düşünmek yanıltıcı olacaktır. Zira BanaBi, İsteGelsin, Getir gibi </w:t>
      </w:r>
      <w:r w:rsidR="00FE14C4" w:rsidRPr="00FE14C4">
        <w:rPr>
          <w:rFonts w:ascii="Times New Roman" w:eastAsia="Times New Roman" w:hAnsi="Times New Roman" w:cs="Times New Roman"/>
          <w:color w:val="333333"/>
          <w:sz w:val="24"/>
          <w:szCs w:val="24"/>
          <w:highlight w:val="white"/>
          <w:lang w:val="tr-TR"/>
        </w:rPr>
        <w:t>birçok</w:t>
      </w:r>
      <w:r w:rsidRPr="00FE14C4">
        <w:rPr>
          <w:rFonts w:ascii="Times New Roman" w:eastAsia="Times New Roman" w:hAnsi="Times New Roman" w:cs="Times New Roman"/>
          <w:color w:val="333333"/>
          <w:sz w:val="24"/>
          <w:szCs w:val="24"/>
          <w:highlight w:val="white"/>
          <w:lang w:val="tr-TR"/>
        </w:rPr>
        <w:t xml:space="preserve"> 7/24 hizmet veren ve çoğunlukla acil ihtiyaç temalı tanıtımları ile piyasada yer alan uygula</w:t>
      </w:r>
      <w:r w:rsidRPr="00FE14C4">
        <w:rPr>
          <w:rFonts w:ascii="Times New Roman" w:eastAsia="Times New Roman" w:hAnsi="Times New Roman" w:cs="Times New Roman"/>
          <w:color w:val="333333"/>
          <w:sz w:val="24"/>
          <w:szCs w:val="24"/>
          <w:highlight w:val="white"/>
          <w:lang w:val="tr-TR"/>
        </w:rPr>
        <w:t xml:space="preserve">malar da ürün gamını, ulaşım ağlarını genişleterek faaliyetlerini gıda-market alışverişi üzerine yoğunlaştırmıştır. Geleneksel gıda market alışverişinin yasaklar ve kişisel tedbirler sebebiyle oldukça azaldığı bu dönemde </w:t>
      </w:r>
      <w:r w:rsidR="00A07608">
        <w:rPr>
          <w:rFonts w:ascii="Times New Roman" w:eastAsia="Times New Roman" w:hAnsi="Times New Roman" w:cs="Times New Roman"/>
          <w:color w:val="333333"/>
          <w:sz w:val="24"/>
          <w:szCs w:val="24"/>
          <w:highlight w:val="white"/>
          <w:lang w:val="tr-TR"/>
        </w:rPr>
        <w:t>Trendyol ve H</w:t>
      </w:r>
      <w:r w:rsidRPr="00FE14C4">
        <w:rPr>
          <w:rFonts w:ascii="Times New Roman" w:eastAsia="Times New Roman" w:hAnsi="Times New Roman" w:cs="Times New Roman"/>
          <w:color w:val="333333"/>
          <w:sz w:val="24"/>
          <w:szCs w:val="24"/>
          <w:highlight w:val="white"/>
          <w:lang w:val="tr-TR"/>
        </w:rPr>
        <w:t xml:space="preserve">epsiburada gibi </w:t>
      </w:r>
      <w:proofErr w:type="gramStart"/>
      <w:r w:rsidRPr="00FE14C4">
        <w:rPr>
          <w:rFonts w:ascii="Times New Roman" w:eastAsia="Times New Roman" w:hAnsi="Times New Roman" w:cs="Times New Roman"/>
          <w:color w:val="333333"/>
          <w:sz w:val="24"/>
          <w:szCs w:val="24"/>
          <w:highlight w:val="white"/>
          <w:lang w:val="tr-TR"/>
        </w:rPr>
        <w:t>online</w:t>
      </w:r>
      <w:proofErr w:type="gramEnd"/>
      <w:r w:rsidRPr="00FE14C4">
        <w:rPr>
          <w:rFonts w:ascii="Times New Roman" w:eastAsia="Times New Roman" w:hAnsi="Times New Roman" w:cs="Times New Roman"/>
          <w:color w:val="333333"/>
          <w:sz w:val="24"/>
          <w:szCs w:val="24"/>
          <w:highlight w:val="white"/>
          <w:lang w:val="tr-TR"/>
        </w:rPr>
        <w:t xml:space="preserve"> ticaret sitelerinin salgın öncesinde olmayan veya yok denecek kadar az olan gıda market ürün arzı oldukça artmış ve tüm iletişim kanallarında market alışverişini ön plana çıkaran reklamlarla tanıtımı yapılmıştır. </w:t>
      </w:r>
    </w:p>
    <w:p w:rsidR="00883433" w:rsidRPr="00FE14C4" w:rsidRDefault="0072269E" w:rsidP="009F3893">
      <w:pPr>
        <w:shd w:val="clear" w:color="auto" w:fill="FFFFFF"/>
        <w:spacing w:before="120" w:after="120" w:line="360" w:lineRule="auto"/>
        <w:ind w:firstLine="720"/>
        <w:jc w:val="both"/>
        <w:rPr>
          <w:rFonts w:ascii="Times New Roman" w:eastAsia="Times New Roman" w:hAnsi="Times New Roman" w:cs="Times New Roman"/>
          <w:color w:val="333333"/>
          <w:sz w:val="24"/>
          <w:szCs w:val="24"/>
          <w:highlight w:val="white"/>
          <w:lang w:val="tr-TR"/>
        </w:rPr>
      </w:pPr>
      <w:r w:rsidRPr="00FE14C4">
        <w:rPr>
          <w:rFonts w:ascii="Times New Roman" w:eastAsia="Times New Roman" w:hAnsi="Times New Roman" w:cs="Times New Roman"/>
          <w:color w:val="333333"/>
          <w:sz w:val="24"/>
          <w:szCs w:val="24"/>
          <w:highlight w:val="white"/>
          <w:lang w:val="tr-TR"/>
        </w:rPr>
        <w:t>Tüm bunlara ek olarak ulusal çapta faaliy</w:t>
      </w:r>
      <w:r w:rsidRPr="00FE14C4">
        <w:rPr>
          <w:rFonts w:ascii="Times New Roman" w:eastAsia="Times New Roman" w:hAnsi="Times New Roman" w:cs="Times New Roman"/>
          <w:color w:val="333333"/>
          <w:sz w:val="24"/>
          <w:szCs w:val="24"/>
          <w:highlight w:val="white"/>
          <w:lang w:val="tr-TR"/>
        </w:rPr>
        <w:t xml:space="preserve">et gösteren giyim, iletişim sektörlerindeki markalar dahi kendi </w:t>
      </w:r>
      <w:r w:rsidRPr="00FE14C4">
        <w:rPr>
          <w:rFonts w:ascii="Times New Roman" w:eastAsia="Times New Roman" w:hAnsi="Times New Roman" w:cs="Times New Roman"/>
          <w:color w:val="333333"/>
          <w:sz w:val="24"/>
          <w:szCs w:val="24"/>
          <w:highlight w:val="white"/>
          <w:lang w:val="tr-TR"/>
        </w:rPr>
        <w:t xml:space="preserve">sektörlerindeki durağanlaşma nedeniyle gıda market alanında online hizmet vermeyi denemiştir  </w:t>
      </w:r>
      <w:r w:rsidRPr="00FE14C4">
        <w:rPr>
          <w:rFonts w:ascii="Times New Roman" w:eastAsia="Times New Roman" w:hAnsi="Times New Roman" w:cs="Times New Roman"/>
          <w:color w:val="333333"/>
          <w:sz w:val="24"/>
          <w:szCs w:val="24"/>
          <w:highlight w:val="white"/>
          <w:lang w:val="tr-TR"/>
        </w:rPr>
        <w:t>(Demirdöğmez</w:t>
      </w:r>
      <w:r w:rsidR="00FE14C4" w:rsidRPr="00FE14C4">
        <w:rPr>
          <w:rFonts w:ascii="Times New Roman" w:eastAsia="Times New Roman" w:hAnsi="Times New Roman" w:cs="Times New Roman"/>
          <w:color w:val="333333"/>
          <w:sz w:val="24"/>
          <w:szCs w:val="24"/>
          <w:highlight w:val="white"/>
          <w:lang w:val="tr-TR"/>
        </w:rPr>
        <w:t xml:space="preserve"> vd</w:t>
      </w:r>
      <w:proofErr w:type="gramStart"/>
      <w:r w:rsidR="00FE14C4" w:rsidRPr="00FE14C4">
        <w:rPr>
          <w:rFonts w:ascii="Times New Roman" w:eastAsia="Times New Roman" w:hAnsi="Times New Roman" w:cs="Times New Roman"/>
          <w:color w:val="333333"/>
          <w:sz w:val="24"/>
          <w:szCs w:val="24"/>
          <w:highlight w:val="white"/>
          <w:lang w:val="tr-TR"/>
        </w:rPr>
        <w:t>.</w:t>
      </w:r>
      <w:r w:rsidR="007C00E0">
        <w:rPr>
          <w:rFonts w:ascii="Times New Roman" w:eastAsia="Times New Roman" w:hAnsi="Times New Roman" w:cs="Times New Roman"/>
          <w:color w:val="333333"/>
          <w:sz w:val="24"/>
          <w:szCs w:val="24"/>
          <w:highlight w:val="white"/>
          <w:lang w:val="tr-TR"/>
        </w:rPr>
        <w:t>,</w:t>
      </w:r>
      <w:proofErr w:type="gramEnd"/>
      <w:r w:rsidRPr="00FE14C4">
        <w:rPr>
          <w:rFonts w:ascii="Times New Roman" w:eastAsia="Times New Roman" w:hAnsi="Times New Roman" w:cs="Times New Roman"/>
          <w:color w:val="333333"/>
          <w:sz w:val="24"/>
          <w:szCs w:val="24"/>
          <w:highlight w:val="white"/>
          <w:lang w:val="tr-TR"/>
        </w:rPr>
        <w:t xml:space="preserve"> 2020: 137)</w:t>
      </w:r>
      <w:r w:rsidRPr="00FE14C4">
        <w:rPr>
          <w:rFonts w:ascii="Times New Roman" w:eastAsia="Times New Roman" w:hAnsi="Times New Roman" w:cs="Times New Roman"/>
          <w:color w:val="333333"/>
          <w:sz w:val="24"/>
          <w:szCs w:val="24"/>
          <w:highlight w:val="white"/>
          <w:lang w:val="tr-TR"/>
        </w:rPr>
        <w:t>.</w:t>
      </w:r>
      <w:r w:rsidRPr="00FE14C4">
        <w:rPr>
          <w:rFonts w:ascii="Times New Roman" w:eastAsia="Times New Roman" w:hAnsi="Times New Roman" w:cs="Times New Roman"/>
          <w:color w:val="333333"/>
          <w:sz w:val="24"/>
          <w:szCs w:val="24"/>
          <w:highlight w:val="white"/>
          <w:lang w:val="tr-TR"/>
        </w:rPr>
        <w:t xml:space="preserve">  </w:t>
      </w:r>
    </w:p>
    <w:p w:rsidR="00883433" w:rsidRPr="00FE14C4" w:rsidRDefault="0072269E" w:rsidP="009F3893">
      <w:pPr>
        <w:shd w:val="clear" w:color="auto" w:fill="FFFFFF"/>
        <w:spacing w:before="120" w:after="120" w:line="360" w:lineRule="auto"/>
        <w:ind w:firstLine="700"/>
        <w:jc w:val="both"/>
        <w:rPr>
          <w:rFonts w:ascii="Times New Roman" w:eastAsia="Times New Roman" w:hAnsi="Times New Roman" w:cs="Times New Roman"/>
          <w:color w:val="333333"/>
          <w:sz w:val="24"/>
          <w:szCs w:val="24"/>
          <w:highlight w:val="white"/>
          <w:lang w:val="tr-TR"/>
        </w:rPr>
      </w:pPr>
      <w:r w:rsidRPr="00FE14C4">
        <w:rPr>
          <w:rFonts w:ascii="Times New Roman" w:eastAsia="Times New Roman" w:hAnsi="Times New Roman" w:cs="Times New Roman"/>
          <w:color w:val="333333"/>
          <w:sz w:val="24"/>
          <w:szCs w:val="24"/>
          <w:highlight w:val="white"/>
          <w:lang w:val="tr-TR"/>
        </w:rPr>
        <w:t xml:space="preserve">Ticaret Bakanlığı’nın 2019 ve 2020 e-ticaret verileri bahsi geçen </w:t>
      </w:r>
      <w:r w:rsidRPr="00FE14C4">
        <w:rPr>
          <w:rFonts w:ascii="Times New Roman" w:eastAsia="Times New Roman" w:hAnsi="Times New Roman" w:cs="Times New Roman"/>
          <w:color w:val="333333"/>
          <w:sz w:val="24"/>
          <w:szCs w:val="24"/>
          <w:highlight w:val="white"/>
          <w:lang w:val="tr-TR"/>
        </w:rPr>
        <w:t>durumu doğrular niteliktedir. Söz konusu verilerle oluşturulan tablo 1 ile e-ticaretin bir önceki yıla göre karşılaştırması yapılmıştır. Ardından e-ticarette en çok artış gösteren sektörlerin yer aldığı tablo 2 ile gıda-market sektörünün diğer sektörlere g</w:t>
      </w:r>
      <w:r w:rsidRPr="00FE14C4">
        <w:rPr>
          <w:rFonts w:ascii="Times New Roman" w:eastAsia="Times New Roman" w:hAnsi="Times New Roman" w:cs="Times New Roman"/>
          <w:color w:val="333333"/>
          <w:sz w:val="24"/>
          <w:szCs w:val="24"/>
          <w:highlight w:val="white"/>
          <w:lang w:val="tr-TR"/>
        </w:rPr>
        <w:t>öre oldukça önemli derecede farkla büyüdüğü gösterilmiştir.</w:t>
      </w:r>
    </w:p>
    <w:p w:rsidR="00FE14C4" w:rsidRDefault="00FE14C4" w:rsidP="009F3893">
      <w:pPr>
        <w:shd w:val="clear" w:color="auto" w:fill="FFFFFF"/>
        <w:spacing w:before="120" w:after="120" w:line="360" w:lineRule="auto"/>
        <w:ind w:firstLine="700"/>
        <w:jc w:val="both"/>
        <w:rPr>
          <w:rFonts w:ascii="Times New Roman" w:eastAsia="Times New Roman" w:hAnsi="Times New Roman" w:cs="Times New Roman"/>
          <w:b/>
          <w:color w:val="333333"/>
          <w:sz w:val="24"/>
          <w:szCs w:val="24"/>
          <w:highlight w:val="white"/>
          <w:lang w:val="tr-TR"/>
        </w:rPr>
      </w:pPr>
    </w:p>
    <w:p w:rsidR="009F3893" w:rsidRDefault="009F3893" w:rsidP="009F3893">
      <w:pPr>
        <w:shd w:val="clear" w:color="auto" w:fill="FFFFFF"/>
        <w:spacing w:before="120" w:after="120" w:line="360" w:lineRule="auto"/>
        <w:ind w:firstLine="700"/>
        <w:jc w:val="both"/>
        <w:rPr>
          <w:rFonts w:ascii="Times New Roman" w:eastAsia="Times New Roman" w:hAnsi="Times New Roman" w:cs="Times New Roman"/>
          <w:b/>
          <w:color w:val="333333"/>
          <w:sz w:val="24"/>
          <w:szCs w:val="24"/>
          <w:highlight w:val="white"/>
          <w:lang w:val="tr-TR"/>
        </w:rPr>
      </w:pPr>
    </w:p>
    <w:p w:rsidR="009F3893" w:rsidRDefault="009F3893" w:rsidP="009F3893">
      <w:pPr>
        <w:shd w:val="clear" w:color="auto" w:fill="FFFFFF"/>
        <w:spacing w:before="120" w:after="120" w:line="360" w:lineRule="auto"/>
        <w:ind w:firstLine="700"/>
        <w:jc w:val="both"/>
        <w:rPr>
          <w:rFonts w:ascii="Times New Roman" w:eastAsia="Times New Roman" w:hAnsi="Times New Roman" w:cs="Times New Roman"/>
          <w:b/>
          <w:color w:val="333333"/>
          <w:sz w:val="24"/>
          <w:szCs w:val="24"/>
          <w:highlight w:val="white"/>
          <w:lang w:val="tr-TR"/>
        </w:rPr>
      </w:pPr>
    </w:p>
    <w:p w:rsidR="00883433" w:rsidRPr="00FE14C4" w:rsidRDefault="0072269E" w:rsidP="009F3893">
      <w:pPr>
        <w:shd w:val="clear" w:color="auto" w:fill="FFFFFF"/>
        <w:spacing w:before="120" w:after="120" w:line="360" w:lineRule="auto"/>
        <w:ind w:firstLine="700"/>
        <w:jc w:val="both"/>
        <w:rPr>
          <w:rFonts w:ascii="Times New Roman" w:eastAsia="Times New Roman" w:hAnsi="Times New Roman" w:cs="Times New Roman"/>
          <w:color w:val="333333"/>
          <w:sz w:val="24"/>
          <w:szCs w:val="24"/>
          <w:highlight w:val="white"/>
          <w:lang w:val="tr-TR"/>
        </w:rPr>
      </w:pPr>
      <w:r w:rsidRPr="00FE14C4">
        <w:rPr>
          <w:rFonts w:ascii="Times New Roman" w:eastAsia="Times New Roman" w:hAnsi="Times New Roman" w:cs="Times New Roman"/>
          <w:b/>
          <w:color w:val="333333"/>
          <w:sz w:val="24"/>
          <w:szCs w:val="24"/>
          <w:highlight w:val="white"/>
          <w:lang w:val="tr-TR"/>
        </w:rPr>
        <w:t>Tablo 1:</w:t>
      </w:r>
      <w:r w:rsidRPr="00FE14C4">
        <w:rPr>
          <w:rFonts w:ascii="Times New Roman" w:eastAsia="Times New Roman" w:hAnsi="Times New Roman" w:cs="Times New Roman"/>
          <w:color w:val="333333"/>
          <w:sz w:val="24"/>
          <w:szCs w:val="24"/>
          <w:highlight w:val="white"/>
          <w:lang w:val="tr-TR"/>
        </w:rPr>
        <w:t xml:space="preserve"> Bazı önemli E-ticaret verilerinin 2019-2020 yılı karşılaştırması</w:t>
      </w:r>
    </w:p>
    <w:tbl>
      <w:tblPr>
        <w:tblStyle w:val="a"/>
        <w:tblW w:w="930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496"/>
        <w:gridCol w:w="2047"/>
        <w:gridCol w:w="2078"/>
        <w:gridCol w:w="1684"/>
      </w:tblGrid>
      <w:tr w:rsidR="00883433" w:rsidRPr="00FE14C4" w:rsidTr="009F3893">
        <w:trPr>
          <w:trHeight w:val="257"/>
        </w:trPr>
        <w:tc>
          <w:tcPr>
            <w:tcW w:w="34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83433" w:rsidRPr="00FE14C4" w:rsidRDefault="0072269E" w:rsidP="009F3893">
            <w:pPr>
              <w:shd w:val="clear" w:color="auto" w:fill="FFFFFF"/>
              <w:spacing w:line="360" w:lineRule="auto"/>
              <w:jc w:val="both"/>
              <w:rPr>
                <w:rFonts w:ascii="Times New Roman" w:eastAsia="Times New Roman" w:hAnsi="Times New Roman" w:cs="Times New Roman"/>
                <w:color w:val="333333"/>
                <w:sz w:val="24"/>
                <w:szCs w:val="24"/>
                <w:highlight w:val="white"/>
                <w:lang w:val="tr-TR"/>
              </w:rPr>
            </w:pPr>
            <w:r w:rsidRPr="00FE14C4">
              <w:rPr>
                <w:rFonts w:ascii="Times New Roman" w:eastAsia="Times New Roman" w:hAnsi="Times New Roman" w:cs="Times New Roman"/>
                <w:color w:val="333333"/>
                <w:sz w:val="24"/>
                <w:szCs w:val="24"/>
                <w:highlight w:val="white"/>
                <w:lang w:val="tr-TR"/>
              </w:rPr>
              <w:t xml:space="preserve"> </w:t>
            </w:r>
          </w:p>
        </w:tc>
        <w:tc>
          <w:tcPr>
            <w:tcW w:w="20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83433" w:rsidRPr="00FE14C4" w:rsidRDefault="0072269E" w:rsidP="009F3893">
            <w:pPr>
              <w:shd w:val="clear" w:color="auto" w:fill="FFFFFF"/>
              <w:spacing w:line="360" w:lineRule="auto"/>
              <w:jc w:val="both"/>
              <w:rPr>
                <w:rFonts w:ascii="Times New Roman" w:eastAsia="Times New Roman" w:hAnsi="Times New Roman" w:cs="Times New Roman"/>
                <w:color w:val="333333"/>
                <w:sz w:val="24"/>
                <w:szCs w:val="24"/>
                <w:highlight w:val="white"/>
                <w:lang w:val="tr-TR"/>
              </w:rPr>
            </w:pPr>
            <w:r w:rsidRPr="00FE14C4">
              <w:rPr>
                <w:rFonts w:ascii="Times New Roman" w:eastAsia="Times New Roman" w:hAnsi="Times New Roman" w:cs="Times New Roman"/>
                <w:color w:val="333333"/>
                <w:sz w:val="24"/>
                <w:szCs w:val="24"/>
                <w:highlight w:val="white"/>
                <w:lang w:val="tr-TR"/>
              </w:rPr>
              <w:t>2019</w:t>
            </w:r>
          </w:p>
        </w:tc>
        <w:tc>
          <w:tcPr>
            <w:tcW w:w="207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83433" w:rsidRPr="00FE14C4" w:rsidRDefault="0072269E" w:rsidP="009F3893">
            <w:pPr>
              <w:shd w:val="clear" w:color="auto" w:fill="FFFFFF"/>
              <w:spacing w:line="360" w:lineRule="auto"/>
              <w:jc w:val="both"/>
              <w:rPr>
                <w:rFonts w:ascii="Times New Roman" w:eastAsia="Times New Roman" w:hAnsi="Times New Roman" w:cs="Times New Roman"/>
                <w:color w:val="333333"/>
                <w:sz w:val="24"/>
                <w:szCs w:val="24"/>
                <w:highlight w:val="white"/>
                <w:lang w:val="tr-TR"/>
              </w:rPr>
            </w:pPr>
            <w:r w:rsidRPr="00FE14C4">
              <w:rPr>
                <w:rFonts w:ascii="Times New Roman" w:eastAsia="Times New Roman" w:hAnsi="Times New Roman" w:cs="Times New Roman"/>
                <w:color w:val="333333"/>
                <w:sz w:val="24"/>
                <w:szCs w:val="24"/>
                <w:highlight w:val="white"/>
                <w:lang w:val="tr-TR"/>
              </w:rPr>
              <w:t>2020</w:t>
            </w:r>
          </w:p>
        </w:tc>
        <w:tc>
          <w:tcPr>
            <w:tcW w:w="168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83433" w:rsidRPr="00FE14C4" w:rsidRDefault="0072269E" w:rsidP="009F3893">
            <w:pPr>
              <w:shd w:val="clear" w:color="auto" w:fill="FFFFFF"/>
              <w:spacing w:line="360" w:lineRule="auto"/>
              <w:jc w:val="both"/>
              <w:rPr>
                <w:rFonts w:ascii="Times New Roman" w:eastAsia="Times New Roman" w:hAnsi="Times New Roman" w:cs="Times New Roman"/>
                <w:color w:val="333333"/>
                <w:sz w:val="24"/>
                <w:szCs w:val="24"/>
                <w:highlight w:val="white"/>
                <w:lang w:val="tr-TR"/>
              </w:rPr>
            </w:pPr>
            <w:r w:rsidRPr="00FE14C4">
              <w:rPr>
                <w:rFonts w:ascii="Times New Roman" w:eastAsia="Times New Roman" w:hAnsi="Times New Roman" w:cs="Times New Roman"/>
                <w:color w:val="333333"/>
                <w:sz w:val="24"/>
                <w:szCs w:val="24"/>
                <w:highlight w:val="white"/>
                <w:lang w:val="tr-TR"/>
              </w:rPr>
              <w:t>Artış</w:t>
            </w:r>
          </w:p>
        </w:tc>
      </w:tr>
      <w:tr w:rsidR="00883433" w:rsidRPr="00FE14C4" w:rsidTr="009F3893">
        <w:trPr>
          <w:trHeight w:val="257"/>
        </w:trPr>
        <w:tc>
          <w:tcPr>
            <w:tcW w:w="349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83433" w:rsidRPr="00FE14C4" w:rsidRDefault="0072269E" w:rsidP="009F3893">
            <w:pPr>
              <w:shd w:val="clear" w:color="auto" w:fill="FFFFFF"/>
              <w:spacing w:line="360" w:lineRule="auto"/>
              <w:jc w:val="both"/>
              <w:rPr>
                <w:rFonts w:ascii="Times New Roman" w:eastAsia="Times New Roman" w:hAnsi="Times New Roman" w:cs="Times New Roman"/>
                <w:color w:val="333333"/>
                <w:sz w:val="24"/>
                <w:szCs w:val="24"/>
                <w:highlight w:val="white"/>
                <w:lang w:val="tr-TR"/>
              </w:rPr>
            </w:pPr>
            <w:r w:rsidRPr="00FE14C4">
              <w:rPr>
                <w:rFonts w:ascii="Times New Roman" w:eastAsia="Times New Roman" w:hAnsi="Times New Roman" w:cs="Times New Roman"/>
                <w:color w:val="333333"/>
                <w:sz w:val="24"/>
                <w:szCs w:val="24"/>
                <w:highlight w:val="white"/>
                <w:lang w:val="tr-TR"/>
              </w:rPr>
              <w:t>E-Ticaret/Genel Ticaret</w:t>
            </w:r>
          </w:p>
        </w:tc>
        <w:tc>
          <w:tcPr>
            <w:tcW w:w="2047" w:type="dxa"/>
            <w:tcBorders>
              <w:top w:val="nil"/>
              <w:left w:val="nil"/>
              <w:bottom w:val="single" w:sz="8" w:space="0" w:color="000000"/>
              <w:right w:val="single" w:sz="8" w:space="0" w:color="000000"/>
            </w:tcBorders>
            <w:tcMar>
              <w:top w:w="100" w:type="dxa"/>
              <w:left w:w="100" w:type="dxa"/>
              <w:bottom w:w="100" w:type="dxa"/>
              <w:right w:w="100" w:type="dxa"/>
            </w:tcMar>
          </w:tcPr>
          <w:p w:rsidR="00883433" w:rsidRPr="00FE14C4" w:rsidRDefault="0072269E" w:rsidP="009F3893">
            <w:pPr>
              <w:shd w:val="clear" w:color="auto" w:fill="FFFFFF"/>
              <w:spacing w:line="360" w:lineRule="auto"/>
              <w:jc w:val="both"/>
              <w:rPr>
                <w:rFonts w:ascii="Times New Roman" w:eastAsia="Times New Roman" w:hAnsi="Times New Roman" w:cs="Times New Roman"/>
                <w:color w:val="333333"/>
                <w:sz w:val="24"/>
                <w:szCs w:val="24"/>
                <w:highlight w:val="white"/>
                <w:lang w:val="tr-TR"/>
              </w:rPr>
            </w:pPr>
            <w:r w:rsidRPr="00FE14C4">
              <w:rPr>
                <w:rFonts w:ascii="Times New Roman" w:eastAsia="Times New Roman" w:hAnsi="Times New Roman" w:cs="Times New Roman"/>
                <w:color w:val="333333"/>
                <w:sz w:val="24"/>
                <w:szCs w:val="24"/>
                <w:highlight w:val="white"/>
                <w:lang w:val="tr-TR"/>
              </w:rPr>
              <w:t>%9,8</w:t>
            </w:r>
          </w:p>
        </w:tc>
        <w:tc>
          <w:tcPr>
            <w:tcW w:w="2078" w:type="dxa"/>
            <w:tcBorders>
              <w:top w:val="nil"/>
              <w:left w:val="nil"/>
              <w:bottom w:val="single" w:sz="8" w:space="0" w:color="000000"/>
              <w:right w:val="single" w:sz="8" w:space="0" w:color="000000"/>
            </w:tcBorders>
            <w:tcMar>
              <w:top w:w="100" w:type="dxa"/>
              <w:left w:w="100" w:type="dxa"/>
              <w:bottom w:w="100" w:type="dxa"/>
              <w:right w:w="100" w:type="dxa"/>
            </w:tcMar>
          </w:tcPr>
          <w:p w:rsidR="00883433" w:rsidRPr="00FE14C4" w:rsidRDefault="0072269E" w:rsidP="009F3893">
            <w:pPr>
              <w:shd w:val="clear" w:color="auto" w:fill="FFFFFF"/>
              <w:spacing w:line="360" w:lineRule="auto"/>
              <w:jc w:val="both"/>
              <w:rPr>
                <w:rFonts w:ascii="Times New Roman" w:eastAsia="Times New Roman" w:hAnsi="Times New Roman" w:cs="Times New Roman"/>
                <w:color w:val="333333"/>
                <w:sz w:val="24"/>
                <w:szCs w:val="24"/>
                <w:highlight w:val="white"/>
                <w:lang w:val="tr-TR"/>
              </w:rPr>
            </w:pPr>
            <w:r w:rsidRPr="00FE14C4">
              <w:rPr>
                <w:rFonts w:ascii="Times New Roman" w:eastAsia="Times New Roman" w:hAnsi="Times New Roman" w:cs="Times New Roman"/>
                <w:color w:val="333333"/>
                <w:sz w:val="24"/>
                <w:szCs w:val="24"/>
                <w:highlight w:val="white"/>
                <w:lang w:val="tr-TR"/>
              </w:rPr>
              <w:t>%15,7</w:t>
            </w:r>
          </w:p>
        </w:tc>
        <w:tc>
          <w:tcPr>
            <w:tcW w:w="1684" w:type="dxa"/>
            <w:tcBorders>
              <w:top w:val="nil"/>
              <w:left w:val="nil"/>
              <w:bottom w:val="single" w:sz="8" w:space="0" w:color="000000"/>
              <w:right w:val="single" w:sz="8" w:space="0" w:color="000000"/>
            </w:tcBorders>
            <w:tcMar>
              <w:top w:w="100" w:type="dxa"/>
              <w:left w:w="100" w:type="dxa"/>
              <w:bottom w:w="100" w:type="dxa"/>
              <w:right w:w="100" w:type="dxa"/>
            </w:tcMar>
          </w:tcPr>
          <w:p w:rsidR="00883433" w:rsidRPr="00FE14C4" w:rsidRDefault="0072269E" w:rsidP="009F3893">
            <w:pPr>
              <w:shd w:val="clear" w:color="auto" w:fill="FFFFFF"/>
              <w:spacing w:line="360" w:lineRule="auto"/>
              <w:jc w:val="both"/>
              <w:rPr>
                <w:rFonts w:ascii="Times New Roman" w:eastAsia="Times New Roman" w:hAnsi="Times New Roman" w:cs="Times New Roman"/>
                <w:color w:val="333333"/>
                <w:sz w:val="24"/>
                <w:szCs w:val="24"/>
                <w:highlight w:val="white"/>
                <w:lang w:val="tr-TR"/>
              </w:rPr>
            </w:pPr>
            <w:r w:rsidRPr="00FE14C4">
              <w:rPr>
                <w:rFonts w:ascii="Times New Roman" w:eastAsia="Times New Roman" w:hAnsi="Times New Roman" w:cs="Times New Roman"/>
                <w:color w:val="333333"/>
                <w:sz w:val="24"/>
                <w:szCs w:val="24"/>
                <w:highlight w:val="white"/>
                <w:lang w:val="tr-TR"/>
              </w:rPr>
              <w:t>%60</w:t>
            </w:r>
          </w:p>
        </w:tc>
      </w:tr>
      <w:tr w:rsidR="00883433" w:rsidRPr="00FE14C4" w:rsidTr="009F3893">
        <w:trPr>
          <w:trHeight w:val="200"/>
        </w:trPr>
        <w:tc>
          <w:tcPr>
            <w:tcW w:w="349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83433" w:rsidRPr="00FE14C4" w:rsidRDefault="0072269E" w:rsidP="009F3893">
            <w:pPr>
              <w:shd w:val="clear" w:color="auto" w:fill="FFFFFF"/>
              <w:spacing w:line="360" w:lineRule="auto"/>
              <w:jc w:val="both"/>
              <w:rPr>
                <w:rFonts w:ascii="Times New Roman" w:eastAsia="Times New Roman" w:hAnsi="Times New Roman" w:cs="Times New Roman"/>
                <w:color w:val="333333"/>
                <w:sz w:val="24"/>
                <w:szCs w:val="24"/>
                <w:highlight w:val="white"/>
                <w:lang w:val="tr-TR"/>
              </w:rPr>
            </w:pPr>
            <w:r w:rsidRPr="00FE14C4">
              <w:rPr>
                <w:rFonts w:ascii="Times New Roman" w:eastAsia="Times New Roman" w:hAnsi="Times New Roman" w:cs="Times New Roman"/>
                <w:color w:val="333333"/>
                <w:sz w:val="24"/>
                <w:szCs w:val="24"/>
                <w:highlight w:val="white"/>
                <w:lang w:val="tr-TR"/>
              </w:rPr>
              <w:t>E- Ticaret / GSYİH</w:t>
            </w:r>
          </w:p>
        </w:tc>
        <w:tc>
          <w:tcPr>
            <w:tcW w:w="2047" w:type="dxa"/>
            <w:tcBorders>
              <w:top w:val="nil"/>
              <w:left w:val="nil"/>
              <w:bottom w:val="single" w:sz="8" w:space="0" w:color="000000"/>
              <w:right w:val="single" w:sz="8" w:space="0" w:color="000000"/>
            </w:tcBorders>
            <w:tcMar>
              <w:top w:w="100" w:type="dxa"/>
              <w:left w:w="100" w:type="dxa"/>
              <w:bottom w:w="100" w:type="dxa"/>
              <w:right w:w="100" w:type="dxa"/>
            </w:tcMar>
          </w:tcPr>
          <w:p w:rsidR="00883433" w:rsidRPr="00FE14C4" w:rsidRDefault="0072269E" w:rsidP="009F3893">
            <w:pPr>
              <w:shd w:val="clear" w:color="auto" w:fill="FFFFFF"/>
              <w:spacing w:line="360" w:lineRule="auto"/>
              <w:jc w:val="both"/>
              <w:rPr>
                <w:rFonts w:ascii="Times New Roman" w:eastAsia="Times New Roman" w:hAnsi="Times New Roman" w:cs="Times New Roman"/>
                <w:color w:val="333333"/>
                <w:sz w:val="24"/>
                <w:szCs w:val="24"/>
                <w:highlight w:val="white"/>
                <w:lang w:val="tr-TR"/>
              </w:rPr>
            </w:pPr>
            <w:r w:rsidRPr="00FE14C4">
              <w:rPr>
                <w:rFonts w:ascii="Times New Roman" w:eastAsia="Times New Roman" w:hAnsi="Times New Roman" w:cs="Times New Roman"/>
                <w:color w:val="333333"/>
                <w:sz w:val="24"/>
                <w:szCs w:val="24"/>
                <w:highlight w:val="white"/>
                <w:lang w:val="tr-TR"/>
              </w:rPr>
              <w:t>%2,7</w:t>
            </w:r>
          </w:p>
        </w:tc>
        <w:tc>
          <w:tcPr>
            <w:tcW w:w="2078" w:type="dxa"/>
            <w:tcBorders>
              <w:top w:val="nil"/>
              <w:left w:val="nil"/>
              <w:bottom w:val="single" w:sz="8" w:space="0" w:color="000000"/>
              <w:right w:val="single" w:sz="8" w:space="0" w:color="000000"/>
            </w:tcBorders>
            <w:tcMar>
              <w:top w:w="100" w:type="dxa"/>
              <w:left w:w="100" w:type="dxa"/>
              <w:bottom w:w="100" w:type="dxa"/>
              <w:right w:w="100" w:type="dxa"/>
            </w:tcMar>
          </w:tcPr>
          <w:p w:rsidR="00883433" w:rsidRPr="00FE14C4" w:rsidRDefault="0072269E" w:rsidP="009F3893">
            <w:pPr>
              <w:shd w:val="clear" w:color="auto" w:fill="FFFFFF"/>
              <w:spacing w:line="360" w:lineRule="auto"/>
              <w:jc w:val="both"/>
              <w:rPr>
                <w:rFonts w:ascii="Times New Roman" w:eastAsia="Times New Roman" w:hAnsi="Times New Roman" w:cs="Times New Roman"/>
                <w:color w:val="333333"/>
                <w:sz w:val="24"/>
                <w:szCs w:val="24"/>
                <w:highlight w:val="white"/>
                <w:lang w:val="tr-TR"/>
              </w:rPr>
            </w:pPr>
            <w:r w:rsidRPr="00FE14C4">
              <w:rPr>
                <w:rFonts w:ascii="Times New Roman" w:eastAsia="Times New Roman" w:hAnsi="Times New Roman" w:cs="Times New Roman"/>
                <w:color w:val="333333"/>
                <w:sz w:val="24"/>
                <w:szCs w:val="24"/>
                <w:highlight w:val="white"/>
                <w:lang w:val="tr-TR"/>
              </w:rPr>
              <w:t>%4,1</w:t>
            </w:r>
          </w:p>
        </w:tc>
        <w:tc>
          <w:tcPr>
            <w:tcW w:w="1684" w:type="dxa"/>
            <w:tcBorders>
              <w:top w:val="nil"/>
              <w:left w:val="nil"/>
              <w:bottom w:val="single" w:sz="8" w:space="0" w:color="000000"/>
              <w:right w:val="single" w:sz="8" w:space="0" w:color="000000"/>
            </w:tcBorders>
            <w:tcMar>
              <w:top w:w="100" w:type="dxa"/>
              <w:left w:w="100" w:type="dxa"/>
              <w:bottom w:w="100" w:type="dxa"/>
              <w:right w:w="100" w:type="dxa"/>
            </w:tcMar>
          </w:tcPr>
          <w:p w:rsidR="00883433" w:rsidRPr="00FE14C4" w:rsidRDefault="0072269E" w:rsidP="009F3893">
            <w:pPr>
              <w:shd w:val="clear" w:color="auto" w:fill="FFFFFF"/>
              <w:spacing w:line="360" w:lineRule="auto"/>
              <w:jc w:val="both"/>
              <w:rPr>
                <w:rFonts w:ascii="Times New Roman" w:eastAsia="Times New Roman" w:hAnsi="Times New Roman" w:cs="Times New Roman"/>
                <w:color w:val="333333"/>
                <w:sz w:val="24"/>
                <w:szCs w:val="24"/>
                <w:highlight w:val="white"/>
                <w:lang w:val="tr-TR"/>
              </w:rPr>
            </w:pPr>
            <w:r w:rsidRPr="00FE14C4">
              <w:rPr>
                <w:rFonts w:ascii="Times New Roman" w:eastAsia="Times New Roman" w:hAnsi="Times New Roman" w:cs="Times New Roman"/>
                <w:color w:val="333333"/>
                <w:sz w:val="24"/>
                <w:szCs w:val="24"/>
                <w:highlight w:val="white"/>
                <w:lang w:val="tr-TR"/>
              </w:rPr>
              <w:t>%51,8</w:t>
            </w:r>
          </w:p>
        </w:tc>
      </w:tr>
      <w:tr w:rsidR="00883433" w:rsidRPr="00FE14C4" w:rsidTr="009F3893">
        <w:trPr>
          <w:trHeight w:val="257"/>
        </w:trPr>
        <w:tc>
          <w:tcPr>
            <w:tcW w:w="349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83433" w:rsidRPr="00FE14C4" w:rsidRDefault="0072269E" w:rsidP="009F3893">
            <w:pPr>
              <w:shd w:val="clear" w:color="auto" w:fill="FFFFFF"/>
              <w:spacing w:line="360" w:lineRule="auto"/>
              <w:jc w:val="both"/>
              <w:rPr>
                <w:rFonts w:ascii="Times New Roman" w:eastAsia="Times New Roman" w:hAnsi="Times New Roman" w:cs="Times New Roman"/>
                <w:color w:val="333333"/>
                <w:sz w:val="24"/>
                <w:szCs w:val="24"/>
                <w:highlight w:val="white"/>
                <w:lang w:val="tr-TR"/>
              </w:rPr>
            </w:pPr>
            <w:r w:rsidRPr="00FE14C4">
              <w:rPr>
                <w:rFonts w:ascii="Times New Roman" w:eastAsia="Times New Roman" w:hAnsi="Times New Roman" w:cs="Times New Roman"/>
                <w:color w:val="333333"/>
                <w:sz w:val="24"/>
                <w:szCs w:val="24"/>
                <w:highlight w:val="white"/>
                <w:lang w:val="tr-TR"/>
              </w:rPr>
              <w:t>E-Ticaret Faaliyetlerinde Toplam Tutar</w:t>
            </w:r>
          </w:p>
        </w:tc>
        <w:tc>
          <w:tcPr>
            <w:tcW w:w="2047" w:type="dxa"/>
            <w:tcBorders>
              <w:top w:val="nil"/>
              <w:left w:val="nil"/>
              <w:bottom w:val="single" w:sz="8" w:space="0" w:color="000000"/>
              <w:right w:val="single" w:sz="8" w:space="0" w:color="000000"/>
            </w:tcBorders>
            <w:tcMar>
              <w:top w:w="100" w:type="dxa"/>
              <w:left w:w="100" w:type="dxa"/>
              <w:bottom w:w="100" w:type="dxa"/>
              <w:right w:w="100" w:type="dxa"/>
            </w:tcMar>
          </w:tcPr>
          <w:p w:rsidR="00883433" w:rsidRPr="00FE14C4" w:rsidRDefault="0072269E" w:rsidP="009F3893">
            <w:pPr>
              <w:shd w:val="clear" w:color="auto" w:fill="FFFFFF"/>
              <w:spacing w:line="360" w:lineRule="auto"/>
              <w:jc w:val="both"/>
              <w:rPr>
                <w:rFonts w:ascii="Times New Roman" w:eastAsia="Times New Roman" w:hAnsi="Times New Roman" w:cs="Times New Roman"/>
                <w:color w:val="333333"/>
                <w:sz w:val="24"/>
                <w:szCs w:val="24"/>
                <w:highlight w:val="white"/>
                <w:lang w:val="tr-TR"/>
              </w:rPr>
            </w:pPr>
            <w:r w:rsidRPr="00FE14C4">
              <w:rPr>
                <w:rFonts w:ascii="Times New Roman" w:eastAsia="Times New Roman" w:hAnsi="Times New Roman" w:cs="Times New Roman"/>
                <w:color w:val="333333"/>
                <w:sz w:val="24"/>
                <w:szCs w:val="24"/>
                <w:highlight w:val="white"/>
                <w:lang w:val="tr-TR"/>
              </w:rPr>
              <w:t>136 Milyar TL</w:t>
            </w:r>
          </w:p>
        </w:tc>
        <w:tc>
          <w:tcPr>
            <w:tcW w:w="2078" w:type="dxa"/>
            <w:tcBorders>
              <w:top w:val="nil"/>
              <w:left w:val="nil"/>
              <w:bottom w:val="single" w:sz="8" w:space="0" w:color="000000"/>
              <w:right w:val="single" w:sz="8" w:space="0" w:color="000000"/>
            </w:tcBorders>
            <w:tcMar>
              <w:top w:w="100" w:type="dxa"/>
              <w:left w:w="100" w:type="dxa"/>
              <w:bottom w:w="100" w:type="dxa"/>
              <w:right w:w="100" w:type="dxa"/>
            </w:tcMar>
          </w:tcPr>
          <w:p w:rsidR="00883433" w:rsidRPr="00FE14C4" w:rsidRDefault="0072269E" w:rsidP="009F3893">
            <w:pPr>
              <w:shd w:val="clear" w:color="auto" w:fill="FFFFFF"/>
              <w:spacing w:line="360" w:lineRule="auto"/>
              <w:jc w:val="both"/>
              <w:rPr>
                <w:rFonts w:ascii="Times New Roman" w:eastAsia="Times New Roman" w:hAnsi="Times New Roman" w:cs="Times New Roman"/>
                <w:color w:val="333333"/>
                <w:sz w:val="24"/>
                <w:szCs w:val="24"/>
                <w:highlight w:val="white"/>
                <w:lang w:val="tr-TR"/>
              </w:rPr>
            </w:pPr>
            <w:r w:rsidRPr="00FE14C4">
              <w:rPr>
                <w:rFonts w:ascii="Times New Roman" w:eastAsia="Times New Roman" w:hAnsi="Times New Roman" w:cs="Times New Roman"/>
                <w:color w:val="333333"/>
                <w:sz w:val="24"/>
                <w:szCs w:val="24"/>
                <w:highlight w:val="white"/>
                <w:lang w:val="tr-TR"/>
              </w:rPr>
              <w:t>226,2 Milyar TL</w:t>
            </w:r>
          </w:p>
        </w:tc>
        <w:tc>
          <w:tcPr>
            <w:tcW w:w="1684" w:type="dxa"/>
            <w:tcBorders>
              <w:top w:val="nil"/>
              <w:left w:val="nil"/>
              <w:bottom w:val="single" w:sz="8" w:space="0" w:color="000000"/>
              <w:right w:val="single" w:sz="8" w:space="0" w:color="000000"/>
            </w:tcBorders>
            <w:tcMar>
              <w:top w:w="100" w:type="dxa"/>
              <w:left w:w="100" w:type="dxa"/>
              <w:bottom w:w="100" w:type="dxa"/>
              <w:right w:w="100" w:type="dxa"/>
            </w:tcMar>
          </w:tcPr>
          <w:p w:rsidR="00883433" w:rsidRPr="00FE14C4" w:rsidRDefault="0072269E" w:rsidP="009F3893">
            <w:pPr>
              <w:shd w:val="clear" w:color="auto" w:fill="FFFFFF"/>
              <w:spacing w:line="360" w:lineRule="auto"/>
              <w:jc w:val="both"/>
              <w:rPr>
                <w:rFonts w:ascii="Times New Roman" w:eastAsia="Times New Roman" w:hAnsi="Times New Roman" w:cs="Times New Roman"/>
                <w:color w:val="333333"/>
                <w:sz w:val="24"/>
                <w:szCs w:val="24"/>
                <w:highlight w:val="white"/>
                <w:lang w:val="tr-TR"/>
              </w:rPr>
            </w:pPr>
            <w:r w:rsidRPr="00FE14C4">
              <w:rPr>
                <w:rFonts w:ascii="Times New Roman" w:eastAsia="Times New Roman" w:hAnsi="Times New Roman" w:cs="Times New Roman"/>
                <w:color w:val="333333"/>
                <w:sz w:val="24"/>
                <w:szCs w:val="24"/>
                <w:highlight w:val="white"/>
                <w:lang w:val="tr-TR"/>
              </w:rPr>
              <w:t>%66</w:t>
            </w:r>
          </w:p>
        </w:tc>
      </w:tr>
      <w:tr w:rsidR="00883433" w:rsidRPr="00FE14C4" w:rsidTr="009F3893">
        <w:trPr>
          <w:trHeight w:val="122"/>
        </w:trPr>
        <w:tc>
          <w:tcPr>
            <w:tcW w:w="349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83433" w:rsidRPr="00FE14C4" w:rsidRDefault="0072269E" w:rsidP="009F3893">
            <w:pPr>
              <w:shd w:val="clear" w:color="auto" w:fill="FFFFFF"/>
              <w:spacing w:line="360" w:lineRule="auto"/>
              <w:jc w:val="both"/>
              <w:rPr>
                <w:rFonts w:ascii="Times New Roman" w:eastAsia="Times New Roman" w:hAnsi="Times New Roman" w:cs="Times New Roman"/>
                <w:color w:val="333333"/>
                <w:sz w:val="24"/>
                <w:szCs w:val="24"/>
                <w:highlight w:val="white"/>
                <w:lang w:val="tr-TR"/>
              </w:rPr>
            </w:pPr>
            <w:r w:rsidRPr="00FE14C4">
              <w:rPr>
                <w:rFonts w:ascii="Times New Roman" w:eastAsia="Times New Roman" w:hAnsi="Times New Roman" w:cs="Times New Roman"/>
                <w:color w:val="333333"/>
                <w:sz w:val="24"/>
                <w:szCs w:val="24"/>
                <w:highlight w:val="white"/>
                <w:lang w:val="tr-TR"/>
              </w:rPr>
              <w:t>E- Ticaret Yapan İşletme Sayısı</w:t>
            </w:r>
          </w:p>
        </w:tc>
        <w:tc>
          <w:tcPr>
            <w:tcW w:w="2047" w:type="dxa"/>
            <w:tcBorders>
              <w:top w:val="nil"/>
              <w:left w:val="nil"/>
              <w:bottom w:val="single" w:sz="8" w:space="0" w:color="000000"/>
              <w:right w:val="single" w:sz="8" w:space="0" w:color="000000"/>
            </w:tcBorders>
            <w:tcMar>
              <w:top w:w="100" w:type="dxa"/>
              <w:left w:w="100" w:type="dxa"/>
              <w:bottom w:w="100" w:type="dxa"/>
              <w:right w:w="100" w:type="dxa"/>
            </w:tcMar>
          </w:tcPr>
          <w:p w:rsidR="00883433" w:rsidRPr="00FE14C4" w:rsidRDefault="0072269E" w:rsidP="009F3893">
            <w:pPr>
              <w:shd w:val="clear" w:color="auto" w:fill="FFFFFF"/>
              <w:spacing w:line="360" w:lineRule="auto"/>
              <w:jc w:val="both"/>
              <w:rPr>
                <w:rFonts w:ascii="Times New Roman" w:eastAsia="Times New Roman" w:hAnsi="Times New Roman" w:cs="Times New Roman"/>
                <w:color w:val="333333"/>
                <w:sz w:val="24"/>
                <w:szCs w:val="24"/>
                <w:highlight w:val="white"/>
                <w:lang w:val="tr-TR"/>
              </w:rPr>
            </w:pPr>
            <w:r w:rsidRPr="00FE14C4">
              <w:rPr>
                <w:rFonts w:ascii="Times New Roman" w:eastAsia="Times New Roman" w:hAnsi="Times New Roman" w:cs="Times New Roman"/>
                <w:color w:val="333333"/>
                <w:sz w:val="24"/>
                <w:szCs w:val="24"/>
                <w:highlight w:val="white"/>
                <w:lang w:val="tr-TR"/>
              </w:rPr>
              <w:t>68.457</w:t>
            </w:r>
          </w:p>
        </w:tc>
        <w:tc>
          <w:tcPr>
            <w:tcW w:w="2078" w:type="dxa"/>
            <w:tcBorders>
              <w:top w:val="nil"/>
              <w:left w:val="nil"/>
              <w:bottom w:val="single" w:sz="8" w:space="0" w:color="000000"/>
              <w:right w:val="single" w:sz="8" w:space="0" w:color="000000"/>
            </w:tcBorders>
            <w:tcMar>
              <w:top w:w="100" w:type="dxa"/>
              <w:left w:w="100" w:type="dxa"/>
              <w:bottom w:w="100" w:type="dxa"/>
              <w:right w:w="100" w:type="dxa"/>
            </w:tcMar>
          </w:tcPr>
          <w:p w:rsidR="00883433" w:rsidRPr="00FE14C4" w:rsidRDefault="0072269E" w:rsidP="009F3893">
            <w:pPr>
              <w:shd w:val="clear" w:color="auto" w:fill="FFFFFF"/>
              <w:spacing w:line="360" w:lineRule="auto"/>
              <w:jc w:val="both"/>
              <w:rPr>
                <w:rFonts w:ascii="Times New Roman" w:eastAsia="Times New Roman" w:hAnsi="Times New Roman" w:cs="Times New Roman"/>
                <w:color w:val="333333"/>
                <w:sz w:val="24"/>
                <w:szCs w:val="24"/>
                <w:highlight w:val="white"/>
                <w:lang w:val="tr-TR"/>
              </w:rPr>
            </w:pPr>
            <w:r w:rsidRPr="00FE14C4">
              <w:rPr>
                <w:rFonts w:ascii="Times New Roman" w:eastAsia="Times New Roman" w:hAnsi="Times New Roman" w:cs="Times New Roman"/>
                <w:color w:val="333333"/>
                <w:sz w:val="24"/>
                <w:szCs w:val="24"/>
                <w:highlight w:val="white"/>
                <w:lang w:val="tr-TR"/>
              </w:rPr>
              <w:t>256.861</w:t>
            </w:r>
          </w:p>
        </w:tc>
        <w:tc>
          <w:tcPr>
            <w:tcW w:w="1684" w:type="dxa"/>
            <w:tcBorders>
              <w:top w:val="nil"/>
              <w:left w:val="nil"/>
              <w:bottom w:val="single" w:sz="8" w:space="0" w:color="000000"/>
              <w:right w:val="single" w:sz="8" w:space="0" w:color="000000"/>
            </w:tcBorders>
            <w:tcMar>
              <w:top w:w="100" w:type="dxa"/>
              <w:left w:w="100" w:type="dxa"/>
              <w:bottom w:w="100" w:type="dxa"/>
              <w:right w:w="100" w:type="dxa"/>
            </w:tcMar>
          </w:tcPr>
          <w:p w:rsidR="00883433" w:rsidRPr="00FE14C4" w:rsidRDefault="0072269E" w:rsidP="009F3893">
            <w:pPr>
              <w:shd w:val="clear" w:color="auto" w:fill="FFFFFF"/>
              <w:spacing w:line="360" w:lineRule="auto"/>
              <w:jc w:val="both"/>
              <w:rPr>
                <w:rFonts w:ascii="Times New Roman" w:eastAsia="Times New Roman" w:hAnsi="Times New Roman" w:cs="Times New Roman"/>
                <w:color w:val="333333"/>
                <w:sz w:val="24"/>
                <w:szCs w:val="24"/>
                <w:highlight w:val="white"/>
                <w:lang w:val="tr-TR"/>
              </w:rPr>
            </w:pPr>
            <w:r w:rsidRPr="00FE14C4">
              <w:rPr>
                <w:rFonts w:ascii="Times New Roman" w:eastAsia="Times New Roman" w:hAnsi="Times New Roman" w:cs="Times New Roman"/>
                <w:color w:val="333333"/>
                <w:sz w:val="24"/>
                <w:szCs w:val="24"/>
                <w:highlight w:val="white"/>
                <w:lang w:val="tr-TR"/>
              </w:rPr>
              <w:t>%275</w:t>
            </w:r>
          </w:p>
        </w:tc>
      </w:tr>
    </w:tbl>
    <w:p w:rsidR="00883433" w:rsidRPr="00FE14C4" w:rsidRDefault="0072269E" w:rsidP="009F3893">
      <w:pPr>
        <w:shd w:val="clear" w:color="auto" w:fill="FFFFFF"/>
        <w:spacing w:before="120" w:after="120" w:line="360" w:lineRule="auto"/>
        <w:ind w:firstLine="700"/>
        <w:jc w:val="both"/>
        <w:rPr>
          <w:rFonts w:ascii="Times New Roman" w:eastAsia="Times New Roman" w:hAnsi="Times New Roman" w:cs="Times New Roman"/>
          <w:color w:val="333333"/>
          <w:sz w:val="24"/>
          <w:szCs w:val="24"/>
          <w:highlight w:val="white"/>
          <w:lang w:val="tr-TR"/>
        </w:rPr>
      </w:pPr>
      <w:r w:rsidRPr="00FE14C4">
        <w:rPr>
          <w:rFonts w:ascii="Times New Roman" w:eastAsia="Times New Roman" w:hAnsi="Times New Roman" w:cs="Times New Roman"/>
          <w:b/>
          <w:color w:val="333333"/>
          <w:sz w:val="24"/>
          <w:szCs w:val="24"/>
          <w:highlight w:val="white"/>
          <w:lang w:val="tr-TR"/>
        </w:rPr>
        <w:t>Kaynak:</w:t>
      </w:r>
      <w:r w:rsidRPr="00FE14C4">
        <w:rPr>
          <w:rFonts w:ascii="Times New Roman" w:eastAsia="Times New Roman" w:hAnsi="Times New Roman" w:cs="Times New Roman"/>
          <w:color w:val="333333"/>
          <w:sz w:val="24"/>
          <w:szCs w:val="24"/>
          <w:highlight w:val="white"/>
          <w:lang w:val="tr-TR"/>
        </w:rPr>
        <w:t xml:space="preserve"> Ticaret Bakanlığı’ndan alınan verilerle yazarlar tarafından oluşturulmuştur.</w:t>
      </w:r>
    </w:p>
    <w:p w:rsidR="00883433" w:rsidRPr="00FE14C4" w:rsidRDefault="007C00E0" w:rsidP="009F3893">
      <w:pPr>
        <w:shd w:val="clear" w:color="auto" w:fill="FFFFFF"/>
        <w:spacing w:before="120" w:after="120" w:line="360" w:lineRule="auto"/>
        <w:ind w:firstLine="700"/>
        <w:jc w:val="both"/>
        <w:rPr>
          <w:rFonts w:ascii="Times New Roman" w:eastAsia="Times New Roman" w:hAnsi="Times New Roman" w:cs="Times New Roman"/>
          <w:color w:val="333333"/>
          <w:sz w:val="24"/>
          <w:szCs w:val="24"/>
          <w:highlight w:val="white"/>
          <w:lang w:val="tr-TR"/>
        </w:rPr>
      </w:pPr>
      <w:r>
        <w:rPr>
          <w:rFonts w:ascii="Times New Roman" w:eastAsia="Times New Roman" w:hAnsi="Times New Roman" w:cs="Times New Roman"/>
          <w:color w:val="333333"/>
          <w:sz w:val="24"/>
          <w:szCs w:val="24"/>
          <w:highlight w:val="white"/>
          <w:lang w:val="tr-TR"/>
        </w:rPr>
        <w:t>Tablo</w:t>
      </w:r>
      <w:r w:rsidR="0072269E" w:rsidRPr="00FE14C4">
        <w:rPr>
          <w:rFonts w:ascii="Times New Roman" w:eastAsia="Times New Roman" w:hAnsi="Times New Roman" w:cs="Times New Roman"/>
          <w:color w:val="333333"/>
          <w:sz w:val="24"/>
          <w:szCs w:val="24"/>
          <w:highlight w:val="white"/>
          <w:lang w:val="tr-TR"/>
        </w:rPr>
        <w:t xml:space="preserve"> 1’de açıkça görülmektedir ki e-ticaret hacmi hem oransal hem de sayısal olarak büyük bir ilerleme kaydetmiştir. E-ticaret faaliyetinde bulunan işletme sayısındaki nerdeyse 3 katlık artış bundan sonraki dönemde de artarak devam edeceği konusunda fiki</w:t>
      </w:r>
      <w:r w:rsidR="0072269E" w:rsidRPr="00FE14C4">
        <w:rPr>
          <w:rFonts w:ascii="Times New Roman" w:eastAsia="Times New Roman" w:hAnsi="Times New Roman" w:cs="Times New Roman"/>
          <w:color w:val="333333"/>
          <w:sz w:val="24"/>
          <w:szCs w:val="24"/>
          <w:highlight w:val="white"/>
          <w:lang w:val="tr-TR"/>
        </w:rPr>
        <w:t>r vermektedir. Genel ticaret içindeki e-ticaretin payı ve GSYİH’ye oranındaki artış da bu fikrin oluşmasına katkı sağlayan diğer etkenler olarak dikkat çekmektedir.</w:t>
      </w:r>
    </w:p>
    <w:p w:rsidR="00883433" w:rsidRPr="00FE14C4" w:rsidRDefault="0072269E" w:rsidP="009F3893">
      <w:pPr>
        <w:shd w:val="clear" w:color="auto" w:fill="FFFFFF"/>
        <w:spacing w:before="120" w:after="120" w:line="360" w:lineRule="auto"/>
        <w:ind w:firstLine="700"/>
        <w:jc w:val="both"/>
        <w:rPr>
          <w:rFonts w:ascii="Times New Roman" w:eastAsia="Times New Roman" w:hAnsi="Times New Roman" w:cs="Times New Roman"/>
          <w:color w:val="333333"/>
          <w:sz w:val="24"/>
          <w:szCs w:val="24"/>
          <w:highlight w:val="white"/>
          <w:lang w:val="tr-TR"/>
        </w:rPr>
      </w:pPr>
      <w:r w:rsidRPr="00FE14C4">
        <w:rPr>
          <w:rFonts w:ascii="Times New Roman" w:eastAsia="Times New Roman" w:hAnsi="Times New Roman" w:cs="Times New Roman"/>
          <w:color w:val="333333"/>
          <w:sz w:val="24"/>
          <w:szCs w:val="24"/>
          <w:highlight w:val="white"/>
          <w:lang w:val="tr-TR"/>
        </w:rPr>
        <w:t>Neredeyse tamamında salgınla mücadele ettiğimiz 2020 yılının e-ticaret verilerinin bu denli</w:t>
      </w:r>
      <w:r w:rsidRPr="00FE14C4">
        <w:rPr>
          <w:rFonts w:ascii="Times New Roman" w:eastAsia="Times New Roman" w:hAnsi="Times New Roman" w:cs="Times New Roman"/>
          <w:color w:val="333333"/>
          <w:sz w:val="24"/>
          <w:szCs w:val="24"/>
          <w:highlight w:val="white"/>
          <w:lang w:val="tr-TR"/>
        </w:rPr>
        <w:t xml:space="preserve"> artış göstermesine en fazla katkı sağlayan sektörleri de ayrıca ele almak gerekmektedir. Bu bağlamda </w:t>
      </w:r>
      <w:proofErr w:type="gramStart"/>
      <w:r w:rsidRPr="00FE14C4">
        <w:rPr>
          <w:rFonts w:ascii="Times New Roman" w:eastAsia="Times New Roman" w:hAnsi="Times New Roman" w:cs="Times New Roman"/>
          <w:color w:val="333333"/>
          <w:sz w:val="24"/>
          <w:szCs w:val="24"/>
          <w:highlight w:val="white"/>
          <w:lang w:val="tr-TR"/>
        </w:rPr>
        <w:t>online</w:t>
      </w:r>
      <w:proofErr w:type="gramEnd"/>
      <w:r w:rsidRPr="00FE14C4">
        <w:rPr>
          <w:rFonts w:ascii="Times New Roman" w:eastAsia="Times New Roman" w:hAnsi="Times New Roman" w:cs="Times New Roman"/>
          <w:color w:val="333333"/>
          <w:sz w:val="24"/>
          <w:szCs w:val="24"/>
          <w:highlight w:val="white"/>
          <w:lang w:val="tr-TR"/>
        </w:rPr>
        <w:t xml:space="preserve"> alışverişte en fazla artış gösteren beyaz eşya, elektronik, gıda-süpermarket, vb. sektörlerin değişimleri tablo 2’de yer almaktadır.</w:t>
      </w:r>
    </w:p>
    <w:p w:rsidR="009F3893" w:rsidRDefault="009F3893" w:rsidP="009F3893">
      <w:pPr>
        <w:shd w:val="clear" w:color="auto" w:fill="FFFFFF"/>
        <w:spacing w:before="120" w:after="120" w:line="360" w:lineRule="auto"/>
        <w:ind w:firstLine="700"/>
        <w:jc w:val="both"/>
        <w:rPr>
          <w:rFonts w:ascii="Times New Roman" w:eastAsia="Times New Roman" w:hAnsi="Times New Roman" w:cs="Times New Roman"/>
          <w:b/>
          <w:color w:val="333333"/>
          <w:sz w:val="24"/>
          <w:szCs w:val="24"/>
          <w:highlight w:val="white"/>
          <w:lang w:val="tr-TR"/>
        </w:rPr>
      </w:pPr>
    </w:p>
    <w:p w:rsidR="009F3893" w:rsidRDefault="009F3893" w:rsidP="009F3893">
      <w:pPr>
        <w:shd w:val="clear" w:color="auto" w:fill="FFFFFF"/>
        <w:spacing w:before="120" w:after="120" w:line="360" w:lineRule="auto"/>
        <w:ind w:firstLine="700"/>
        <w:jc w:val="both"/>
        <w:rPr>
          <w:rFonts w:ascii="Times New Roman" w:eastAsia="Times New Roman" w:hAnsi="Times New Roman" w:cs="Times New Roman"/>
          <w:b/>
          <w:color w:val="333333"/>
          <w:sz w:val="24"/>
          <w:szCs w:val="24"/>
          <w:highlight w:val="white"/>
          <w:lang w:val="tr-TR"/>
        </w:rPr>
      </w:pPr>
    </w:p>
    <w:p w:rsidR="009F3893" w:rsidRDefault="009F3893" w:rsidP="009F3893">
      <w:pPr>
        <w:shd w:val="clear" w:color="auto" w:fill="FFFFFF"/>
        <w:spacing w:before="120" w:after="120" w:line="360" w:lineRule="auto"/>
        <w:ind w:firstLine="700"/>
        <w:jc w:val="both"/>
        <w:rPr>
          <w:rFonts w:ascii="Times New Roman" w:eastAsia="Times New Roman" w:hAnsi="Times New Roman" w:cs="Times New Roman"/>
          <w:b/>
          <w:color w:val="333333"/>
          <w:sz w:val="24"/>
          <w:szCs w:val="24"/>
          <w:highlight w:val="white"/>
          <w:lang w:val="tr-TR"/>
        </w:rPr>
      </w:pPr>
    </w:p>
    <w:p w:rsidR="009F3893" w:rsidRDefault="009F3893" w:rsidP="009F3893">
      <w:pPr>
        <w:shd w:val="clear" w:color="auto" w:fill="FFFFFF"/>
        <w:spacing w:before="120" w:after="120" w:line="360" w:lineRule="auto"/>
        <w:ind w:firstLine="700"/>
        <w:jc w:val="both"/>
        <w:rPr>
          <w:rFonts w:ascii="Times New Roman" w:eastAsia="Times New Roman" w:hAnsi="Times New Roman" w:cs="Times New Roman"/>
          <w:b/>
          <w:color w:val="333333"/>
          <w:sz w:val="24"/>
          <w:szCs w:val="24"/>
          <w:highlight w:val="white"/>
          <w:lang w:val="tr-TR"/>
        </w:rPr>
      </w:pPr>
    </w:p>
    <w:p w:rsidR="009F3893" w:rsidRDefault="009F3893" w:rsidP="009F3893">
      <w:pPr>
        <w:shd w:val="clear" w:color="auto" w:fill="FFFFFF"/>
        <w:spacing w:before="120" w:after="120" w:line="360" w:lineRule="auto"/>
        <w:ind w:firstLine="700"/>
        <w:jc w:val="both"/>
        <w:rPr>
          <w:rFonts w:ascii="Times New Roman" w:eastAsia="Times New Roman" w:hAnsi="Times New Roman" w:cs="Times New Roman"/>
          <w:b/>
          <w:color w:val="333333"/>
          <w:sz w:val="24"/>
          <w:szCs w:val="24"/>
          <w:highlight w:val="white"/>
          <w:lang w:val="tr-TR"/>
        </w:rPr>
      </w:pPr>
    </w:p>
    <w:p w:rsidR="009F3893" w:rsidRDefault="009F3893" w:rsidP="009F3893">
      <w:pPr>
        <w:shd w:val="clear" w:color="auto" w:fill="FFFFFF"/>
        <w:spacing w:before="120" w:after="120" w:line="360" w:lineRule="auto"/>
        <w:ind w:firstLine="700"/>
        <w:jc w:val="both"/>
        <w:rPr>
          <w:rFonts w:ascii="Times New Roman" w:eastAsia="Times New Roman" w:hAnsi="Times New Roman" w:cs="Times New Roman"/>
          <w:b/>
          <w:color w:val="333333"/>
          <w:sz w:val="24"/>
          <w:szCs w:val="24"/>
          <w:highlight w:val="white"/>
          <w:lang w:val="tr-TR"/>
        </w:rPr>
      </w:pPr>
    </w:p>
    <w:p w:rsidR="009F3893" w:rsidRDefault="009F3893" w:rsidP="009F3893">
      <w:pPr>
        <w:shd w:val="clear" w:color="auto" w:fill="FFFFFF"/>
        <w:spacing w:before="120" w:after="120" w:line="360" w:lineRule="auto"/>
        <w:ind w:firstLine="700"/>
        <w:jc w:val="both"/>
        <w:rPr>
          <w:rFonts w:ascii="Times New Roman" w:eastAsia="Times New Roman" w:hAnsi="Times New Roman" w:cs="Times New Roman"/>
          <w:b/>
          <w:color w:val="333333"/>
          <w:sz w:val="24"/>
          <w:szCs w:val="24"/>
          <w:highlight w:val="white"/>
          <w:lang w:val="tr-TR"/>
        </w:rPr>
      </w:pPr>
    </w:p>
    <w:p w:rsidR="00883433" w:rsidRPr="00FE14C4" w:rsidRDefault="0072269E" w:rsidP="009F3893">
      <w:pPr>
        <w:shd w:val="clear" w:color="auto" w:fill="FFFFFF"/>
        <w:spacing w:before="120" w:after="120" w:line="360" w:lineRule="auto"/>
        <w:ind w:firstLine="700"/>
        <w:jc w:val="both"/>
        <w:rPr>
          <w:rFonts w:ascii="Times New Roman" w:eastAsia="Times New Roman" w:hAnsi="Times New Roman" w:cs="Times New Roman"/>
          <w:color w:val="333333"/>
          <w:sz w:val="24"/>
          <w:szCs w:val="24"/>
          <w:highlight w:val="white"/>
          <w:lang w:val="tr-TR"/>
        </w:rPr>
      </w:pPr>
      <w:r w:rsidRPr="00FE14C4">
        <w:rPr>
          <w:rFonts w:ascii="Times New Roman" w:eastAsia="Times New Roman" w:hAnsi="Times New Roman" w:cs="Times New Roman"/>
          <w:b/>
          <w:color w:val="333333"/>
          <w:sz w:val="24"/>
          <w:szCs w:val="24"/>
          <w:highlight w:val="white"/>
          <w:lang w:val="tr-TR"/>
        </w:rPr>
        <w:lastRenderedPageBreak/>
        <w:t>Tablo 2:</w:t>
      </w:r>
      <w:r w:rsidRPr="00FE14C4">
        <w:rPr>
          <w:rFonts w:ascii="Times New Roman" w:eastAsia="Times New Roman" w:hAnsi="Times New Roman" w:cs="Times New Roman"/>
          <w:color w:val="333333"/>
          <w:sz w:val="24"/>
          <w:szCs w:val="24"/>
          <w:highlight w:val="white"/>
          <w:lang w:val="tr-TR"/>
        </w:rPr>
        <w:t xml:space="preserve"> Online Alışverişte En Fazla Artış Gösteren Sektörler</w:t>
      </w:r>
    </w:p>
    <w:tbl>
      <w:tblPr>
        <w:tblStyle w:val="a0"/>
        <w:tblW w:w="922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31"/>
        <w:gridCol w:w="2653"/>
        <w:gridCol w:w="2169"/>
        <w:gridCol w:w="1670"/>
      </w:tblGrid>
      <w:tr w:rsidR="00883433" w:rsidRPr="00FE14C4" w:rsidTr="009F3893">
        <w:trPr>
          <w:trHeight w:val="466"/>
        </w:trPr>
        <w:tc>
          <w:tcPr>
            <w:tcW w:w="27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83433" w:rsidRPr="00FE14C4" w:rsidRDefault="0072269E" w:rsidP="009F3893">
            <w:pPr>
              <w:shd w:val="clear" w:color="auto" w:fill="FFFFFF"/>
              <w:spacing w:line="360" w:lineRule="auto"/>
              <w:jc w:val="both"/>
              <w:rPr>
                <w:rFonts w:ascii="Times New Roman" w:eastAsia="Times New Roman" w:hAnsi="Times New Roman" w:cs="Times New Roman"/>
                <w:color w:val="333333"/>
                <w:sz w:val="24"/>
                <w:szCs w:val="24"/>
                <w:highlight w:val="white"/>
                <w:lang w:val="tr-TR"/>
              </w:rPr>
            </w:pPr>
            <w:r w:rsidRPr="00FE14C4">
              <w:rPr>
                <w:rFonts w:ascii="Times New Roman" w:eastAsia="Times New Roman" w:hAnsi="Times New Roman" w:cs="Times New Roman"/>
                <w:color w:val="333333"/>
                <w:sz w:val="24"/>
                <w:szCs w:val="24"/>
                <w:highlight w:val="white"/>
                <w:lang w:val="tr-TR"/>
              </w:rPr>
              <w:t xml:space="preserve"> </w:t>
            </w:r>
          </w:p>
        </w:tc>
        <w:tc>
          <w:tcPr>
            <w:tcW w:w="265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83433" w:rsidRPr="00FE14C4" w:rsidRDefault="0072269E" w:rsidP="009F3893">
            <w:pPr>
              <w:shd w:val="clear" w:color="auto" w:fill="FFFFFF"/>
              <w:spacing w:line="360" w:lineRule="auto"/>
              <w:jc w:val="both"/>
              <w:rPr>
                <w:rFonts w:ascii="Times New Roman" w:eastAsia="Times New Roman" w:hAnsi="Times New Roman" w:cs="Times New Roman"/>
                <w:color w:val="333333"/>
                <w:sz w:val="24"/>
                <w:szCs w:val="24"/>
                <w:highlight w:val="white"/>
                <w:lang w:val="tr-TR"/>
              </w:rPr>
            </w:pPr>
            <w:r w:rsidRPr="00FE14C4">
              <w:rPr>
                <w:rFonts w:ascii="Times New Roman" w:eastAsia="Times New Roman" w:hAnsi="Times New Roman" w:cs="Times New Roman"/>
                <w:color w:val="333333"/>
                <w:sz w:val="24"/>
                <w:szCs w:val="24"/>
                <w:highlight w:val="white"/>
                <w:lang w:val="tr-TR"/>
              </w:rPr>
              <w:t>2019</w:t>
            </w:r>
          </w:p>
        </w:tc>
        <w:tc>
          <w:tcPr>
            <w:tcW w:w="216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83433" w:rsidRPr="00FE14C4" w:rsidRDefault="0072269E" w:rsidP="009F3893">
            <w:pPr>
              <w:shd w:val="clear" w:color="auto" w:fill="FFFFFF"/>
              <w:spacing w:line="360" w:lineRule="auto"/>
              <w:jc w:val="both"/>
              <w:rPr>
                <w:rFonts w:ascii="Times New Roman" w:eastAsia="Times New Roman" w:hAnsi="Times New Roman" w:cs="Times New Roman"/>
                <w:color w:val="333333"/>
                <w:sz w:val="24"/>
                <w:szCs w:val="24"/>
                <w:highlight w:val="white"/>
                <w:lang w:val="tr-TR"/>
              </w:rPr>
            </w:pPr>
            <w:r w:rsidRPr="00FE14C4">
              <w:rPr>
                <w:rFonts w:ascii="Times New Roman" w:eastAsia="Times New Roman" w:hAnsi="Times New Roman" w:cs="Times New Roman"/>
                <w:color w:val="333333"/>
                <w:sz w:val="24"/>
                <w:szCs w:val="24"/>
                <w:highlight w:val="white"/>
                <w:lang w:val="tr-TR"/>
              </w:rPr>
              <w:t>2020</w:t>
            </w:r>
          </w:p>
        </w:tc>
        <w:tc>
          <w:tcPr>
            <w:tcW w:w="16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83433" w:rsidRPr="00FE14C4" w:rsidRDefault="0072269E" w:rsidP="009F3893">
            <w:pPr>
              <w:shd w:val="clear" w:color="auto" w:fill="FFFFFF"/>
              <w:spacing w:line="360" w:lineRule="auto"/>
              <w:jc w:val="both"/>
              <w:rPr>
                <w:rFonts w:ascii="Times New Roman" w:eastAsia="Times New Roman" w:hAnsi="Times New Roman" w:cs="Times New Roman"/>
                <w:color w:val="333333"/>
                <w:sz w:val="24"/>
                <w:szCs w:val="24"/>
                <w:highlight w:val="white"/>
                <w:lang w:val="tr-TR"/>
              </w:rPr>
            </w:pPr>
            <w:r w:rsidRPr="00FE14C4">
              <w:rPr>
                <w:rFonts w:ascii="Times New Roman" w:eastAsia="Times New Roman" w:hAnsi="Times New Roman" w:cs="Times New Roman"/>
                <w:color w:val="333333"/>
                <w:sz w:val="24"/>
                <w:szCs w:val="24"/>
                <w:highlight w:val="white"/>
                <w:lang w:val="tr-TR"/>
              </w:rPr>
              <w:t>Artış</w:t>
            </w:r>
          </w:p>
        </w:tc>
      </w:tr>
      <w:tr w:rsidR="00883433" w:rsidRPr="00FE14C4" w:rsidTr="009F3893">
        <w:trPr>
          <w:trHeight w:val="466"/>
        </w:trPr>
        <w:tc>
          <w:tcPr>
            <w:tcW w:w="27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83433" w:rsidRPr="00FE14C4" w:rsidRDefault="0072269E" w:rsidP="009F3893">
            <w:pPr>
              <w:shd w:val="clear" w:color="auto" w:fill="FFFFFF"/>
              <w:spacing w:line="360" w:lineRule="auto"/>
              <w:jc w:val="both"/>
              <w:rPr>
                <w:rFonts w:ascii="Times New Roman" w:eastAsia="Times New Roman" w:hAnsi="Times New Roman" w:cs="Times New Roman"/>
                <w:color w:val="333333"/>
                <w:sz w:val="24"/>
                <w:szCs w:val="24"/>
                <w:highlight w:val="white"/>
                <w:lang w:val="tr-TR"/>
              </w:rPr>
            </w:pPr>
            <w:r w:rsidRPr="00FE14C4">
              <w:rPr>
                <w:rFonts w:ascii="Times New Roman" w:eastAsia="Times New Roman" w:hAnsi="Times New Roman" w:cs="Times New Roman"/>
                <w:color w:val="333333"/>
                <w:sz w:val="24"/>
                <w:szCs w:val="24"/>
                <w:highlight w:val="white"/>
                <w:lang w:val="tr-TR"/>
              </w:rPr>
              <w:t>Gıda-Market (İlk 6 ay)</w:t>
            </w:r>
          </w:p>
        </w:tc>
        <w:tc>
          <w:tcPr>
            <w:tcW w:w="2653" w:type="dxa"/>
            <w:tcBorders>
              <w:top w:val="nil"/>
              <w:left w:val="nil"/>
              <w:bottom w:val="single" w:sz="8" w:space="0" w:color="000000"/>
              <w:right w:val="single" w:sz="8" w:space="0" w:color="000000"/>
            </w:tcBorders>
            <w:tcMar>
              <w:top w:w="100" w:type="dxa"/>
              <w:left w:w="100" w:type="dxa"/>
              <w:bottom w:w="100" w:type="dxa"/>
              <w:right w:w="100" w:type="dxa"/>
            </w:tcMar>
          </w:tcPr>
          <w:p w:rsidR="00883433" w:rsidRPr="00FE14C4" w:rsidRDefault="0072269E" w:rsidP="009F3893">
            <w:pPr>
              <w:shd w:val="clear" w:color="auto" w:fill="FFFFFF"/>
              <w:spacing w:line="360" w:lineRule="auto"/>
              <w:jc w:val="both"/>
              <w:rPr>
                <w:rFonts w:ascii="Times New Roman" w:eastAsia="Times New Roman" w:hAnsi="Times New Roman" w:cs="Times New Roman"/>
                <w:color w:val="333333"/>
                <w:sz w:val="24"/>
                <w:szCs w:val="24"/>
                <w:highlight w:val="white"/>
                <w:lang w:val="tr-TR"/>
              </w:rPr>
            </w:pPr>
            <w:r w:rsidRPr="00FE14C4">
              <w:rPr>
                <w:rFonts w:ascii="Times New Roman" w:eastAsia="Times New Roman" w:hAnsi="Times New Roman" w:cs="Times New Roman"/>
                <w:color w:val="333333"/>
                <w:sz w:val="24"/>
                <w:szCs w:val="24"/>
                <w:highlight w:val="white"/>
                <w:lang w:val="tr-TR"/>
              </w:rPr>
              <w:t>0,33 milyar TL</w:t>
            </w:r>
          </w:p>
        </w:tc>
        <w:tc>
          <w:tcPr>
            <w:tcW w:w="2169" w:type="dxa"/>
            <w:tcBorders>
              <w:top w:val="nil"/>
              <w:left w:val="nil"/>
              <w:bottom w:val="single" w:sz="8" w:space="0" w:color="000000"/>
              <w:right w:val="single" w:sz="8" w:space="0" w:color="000000"/>
            </w:tcBorders>
            <w:tcMar>
              <w:top w:w="100" w:type="dxa"/>
              <w:left w:w="100" w:type="dxa"/>
              <w:bottom w:w="100" w:type="dxa"/>
              <w:right w:w="100" w:type="dxa"/>
            </w:tcMar>
          </w:tcPr>
          <w:p w:rsidR="00883433" w:rsidRPr="00FE14C4" w:rsidRDefault="0072269E" w:rsidP="009F3893">
            <w:pPr>
              <w:shd w:val="clear" w:color="auto" w:fill="FFFFFF"/>
              <w:spacing w:line="360" w:lineRule="auto"/>
              <w:jc w:val="both"/>
              <w:rPr>
                <w:rFonts w:ascii="Times New Roman" w:eastAsia="Times New Roman" w:hAnsi="Times New Roman" w:cs="Times New Roman"/>
                <w:color w:val="333333"/>
                <w:sz w:val="24"/>
                <w:szCs w:val="24"/>
                <w:highlight w:val="white"/>
                <w:lang w:val="tr-TR"/>
              </w:rPr>
            </w:pPr>
            <w:r w:rsidRPr="00FE14C4">
              <w:rPr>
                <w:rFonts w:ascii="Times New Roman" w:eastAsia="Times New Roman" w:hAnsi="Times New Roman" w:cs="Times New Roman"/>
                <w:color w:val="333333"/>
                <w:sz w:val="24"/>
                <w:szCs w:val="24"/>
                <w:highlight w:val="white"/>
                <w:lang w:val="tr-TR"/>
              </w:rPr>
              <w:t>1,8 milyar TL</w:t>
            </w:r>
          </w:p>
        </w:tc>
        <w:tc>
          <w:tcPr>
            <w:tcW w:w="1670" w:type="dxa"/>
            <w:tcBorders>
              <w:top w:val="nil"/>
              <w:left w:val="nil"/>
              <w:bottom w:val="single" w:sz="8" w:space="0" w:color="000000"/>
              <w:right w:val="single" w:sz="8" w:space="0" w:color="000000"/>
            </w:tcBorders>
            <w:tcMar>
              <w:top w:w="100" w:type="dxa"/>
              <w:left w:w="100" w:type="dxa"/>
              <w:bottom w:w="100" w:type="dxa"/>
              <w:right w:w="100" w:type="dxa"/>
            </w:tcMar>
          </w:tcPr>
          <w:p w:rsidR="00883433" w:rsidRPr="00FE14C4" w:rsidRDefault="0072269E" w:rsidP="009F3893">
            <w:pPr>
              <w:shd w:val="clear" w:color="auto" w:fill="FFFFFF"/>
              <w:spacing w:line="360" w:lineRule="auto"/>
              <w:jc w:val="both"/>
              <w:rPr>
                <w:rFonts w:ascii="Times New Roman" w:eastAsia="Times New Roman" w:hAnsi="Times New Roman" w:cs="Times New Roman"/>
                <w:color w:val="333333"/>
                <w:sz w:val="24"/>
                <w:szCs w:val="24"/>
                <w:highlight w:val="white"/>
                <w:lang w:val="tr-TR"/>
              </w:rPr>
            </w:pPr>
            <w:r w:rsidRPr="00FE14C4">
              <w:rPr>
                <w:rFonts w:ascii="Times New Roman" w:eastAsia="Times New Roman" w:hAnsi="Times New Roman" w:cs="Times New Roman"/>
                <w:color w:val="333333"/>
                <w:sz w:val="24"/>
                <w:szCs w:val="24"/>
                <w:highlight w:val="white"/>
                <w:lang w:val="tr-TR"/>
              </w:rPr>
              <w:t>%434</w:t>
            </w:r>
          </w:p>
        </w:tc>
      </w:tr>
      <w:tr w:rsidR="00883433" w:rsidRPr="00FE14C4" w:rsidTr="009F3893">
        <w:trPr>
          <w:trHeight w:val="466"/>
        </w:trPr>
        <w:tc>
          <w:tcPr>
            <w:tcW w:w="27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83433" w:rsidRPr="00FE14C4" w:rsidRDefault="0072269E" w:rsidP="009F3893">
            <w:pPr>
              <w:shd w:val="clear" w:color="auto" w:fill="FFFFFF"/>
              <w:spacing w:line="360" w:lineRule="auto"/>
              <w:jc w:val="both"/>
              <w:rPr>
                <w:rFonts w:ascii="Times New Roman" w:eastAsia="Times New Roman" w:hAnsi="Times New Roman" w:cs="Times New Roman"/>
                <w:color w:val="333333"/>
                <w:sz w:val="24"/>
                <w:szCs w:val="24"/>
                <w:highlight w:val="white"/>
                <w:lang w:val="tr-TR"/>
              </w:rPr>
            </w:pPr>
            <w:r w:rsidRPr="00FE14C4">
              <w:rPr>
                <w:rFonts w:ascii="Times New Roman" w:eastAsia="Times New Roman" w:hAnsi="Times New Roman" w:cs="Times New Roman"/>
                <w:color w:val="333333"/>
                <w:sz w:val="24"/>
                <w:szCs w:val="24"/>
                <w:highlight w:val="white"/>
                <w:lang w:val="tr-TR"/>
              </w:rPr>
              <w:t>Gıda-Market (2020)</w:t>
            </w:r>
          </w:p>
        </w:tc>
        <w:tc>
          <w:tcPr>
            <w:tcW w:w="2653" w:type="dxa"/>
            <w:tcBorders>
              <w:top w:val="nil"/>
              <w:left w:val="nil"/>
              <w:bottom w:val="single" w:sz="8" w:space="0" w:color="000000"/>
              <w:right w:val="single" w:sz="8" w:space="0" w:color="000000"/>
            </w:tcBorders>
            <w:tcMar>
              <w:top w:w="100" w:type="dxa"/>
              <w:left w:w="100" w:type="dxa"/>
              <w:bottom w:w="100" w:type="dxa"/>
              <w:right w:w="100" w:type="dxa"/>
            </w:tcMar>
          </w:tcPr>
          <w:p w:rsidR="00883433" w:rsidRPr="00FE14C4" w:rsidRDefault="0072269E" w:rsidP="009F3893">
            <w:pPr>
              <w:shd w:val="clear" w:color="auto" w:fill="FFFFFF"/>
              <w:spacing w:line="360" w:lineRule="auto"/>
              <w:jc w:val="both"/>
              <w:rPr>
                <w:rFonts w:ascii="Times New Roman" w:eastAsia="Times New Roman" w:hAnsi="Times New Roman" w:cs="Times New Roman"/>
                <w:color w:val="333333"/>
                <w:sz w:val="24"/>
                <w:szCs w:val="24"/>
                <w:highlight w:val="white"/>
                <w:lang w:val="tr-TR"/>
              </w:rPr>
            </w:pPr>
            <w:r w:rsidRPr="00FE14C4">
              <w:rPr>
                <w:rFonts w:ascii="Times New Roman" w:eastAsia="Times New Roman" w:hAnsi="Times New Roman" w:cs="Times New Roman"/>
                <w:color w:val="333333"/>
                <w:sz w:val="24"/>
                <w:szCs w:val="24"/>
                <w:highlight w:val="white"/>
                <w:lang w:val="tr-TR"/>
              </w:rPr>
              <w:t>1,4 milyar TL</w:t>
            </w:r>
          </w:p>
        </w:tc>
        <w:tc>
          <w:tcPr>
            <w:tcW w:w="2169" w:type="dxa"/>
            <w:tcBorders>
              <w:top w:val="nil"/>
              <w:left w:val="nil"/>
              <w:bottom w:val="single" w:sz="8" w:space="0" w:color="000000"/>
              <w:right w:val="single" w:sz="8" w:space="0" w:color="000000"/>
            </w:tcBorders>
            <w:tcMar>
              <w:top w:w="100" w:type="dxa"/>
              <w:left w:w="100" w:type="dxa"/>
              <w:bottom w:w="100" w:type="dxa"/>
              <w:right w:w="100" w:type="dxa"/>
            </w:tcMar>
          </w:tcPr>
          <w:p w:rsidR="00883433" w:rsidRPr="00FE14C4" w:rsidRDefault="0072269E" w:rsidP="009F3893">
            <w:pPr>
              <w:shd w:val="clear" w:color="auto" w:fill="FFFFFF"/>
              <w:spacing w:line="360" w:lineRule="auto"/>
              <w:jc w:val="both"/>
              <w:rPr>
                <w:rFonts w:ascii="Times New Roman" w:eastAsia="Times New Roman" w:hAnsi="Times New Roman" w:cs="Times New Roman"/>
                <w:color w:val="333333"/>
                <w:sz w:val="24"/>
                <w:szCs w:val="24"/>
                <w:highlight w:val="white"/>
                <w:lang w:val="tr-TR"/>
              </w:rPr>
            </w:pPr>
            <w:r w:rsidRPr="00FE14C4">
              <w:rPr>
                <w:rFonts w:ascii="Times New Roman" w:eastAsia="Times New Roman" w:hAnsi="Times New Roman" w:cs="Times New Roman"/>
                <w:color w:val="333333"/>
                <w:sz w:val="24"/>
                <w:szCs w:val="24"/>
                <w:highlight w:val="white"/>
                <w:lang w:val="tr-TR"/>
              </w:rPr>
              <w:t>5,3 milyar TL</w:t>
            </w:r>
          </w:p>
        </w:tc>
        <w:tc>
          <w:tcPr>
            <w:tcW w:w="1670" w:type="dxa"/>
            <w:tcBorders>
              <w:top w:val="nil"/>
              <w:left w:val="nil"/>
              <w:bottom w:val="single" w:sz="8" w:space="0" w:color="000000"/>
              <w:right w:val="single" w:sz="8" w:space="0" w:color="000000"/>
            </w:tcBorders>
            <w:tcMar>
              <w:top w:w="100" w:type="dxa"/>
              <w:left w:w="100" w:type="dxa"/>
              <w:bottom w:w="100" w:type="dxa"/>
              <w:right w:w="100" w:type="dxa"/>
            </w:tcMar>
          </w:tcPr>
          <w:p w:rsidR="00883433" w:rsidRPr="00FE14C4" w:rsidRDefault="0072269E" w:rsidP="009F3893">
            <w:pPr>
              <w:shd w:val="clear" w:color="auto" w:fill="FFFFFF"/>
              <w:spacing w:line="360" w:lineRule="auto"/>
              <w:jc w:val="both"/>
              <w:rPr>
                <w:rFonts w:ascii="Times New Roman" w:eastAsia="Times New Roman" w:hAnsi="Times New Roman" w:cs="Times New Roman"/>
                <w:color w:val="333333"/>
                <w:sz w:val="24"/>
                <w:szCs w:val="24"/>
                <w:highlight w:val="white"/>
                <w:lang w:val="tr-TR"/>
              </w:rPr>
            </w:pPr>
            <w:r w:rsidRPr="00FE14C4">
              <w:rPr>
                <w:rFonts w:ascii="Times New Roman" w:eastAsia="Times New Roman" w:hAnsi="Times New Roman" w:cs="Times New Roman"/>
                <w:color w:val="333333"/>
                <w:sz w:val="24"/>
                <w:szCs w:val="24"/>
                <w:highlight w:val="white"/>
                <w:lang w:val="tr-TR"/>
              </w:rPr>
              <w:t>%283</w:t>
            </w:r>
          </w:p>
        </w:tc>
      </w:tr>
      <w:tr w:rsidR="00883433" w:rsidRPr="00FE14C4" w:rsidTr="009F3893">
        <w:trPr>
          <w:trHeight w:val="466"/>
        </w:trPr>
        <w:tc>
          <w:tcPr>
            <w:tcW w:w="27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83433" w:rsidRPr="00FE14C4" w:rsidRDefault="0072269E" w:rsidP="009F3893">
            <w:pPr>
              <w:shd w:val="clear" w:color="auto" w:fill="FFFFFF"/>
              <w:spacing w:line="360" w:lineRule="auto"/>
              <w:jc w:val="both"/>
              <w:rPr>
                <w:rFonts w:ascii="Times New Roman" w:eastAsia="Times New Roman" w:hAnsi="Times New Roman" w:cs="Times New Roman"/>
                <w:color w:val="333333"/>
                <w:sz w:val="24"/>
                <w:szCs w:val="24"/>
                <w:highlight w:val="white"/>
                <w:lang w:val="tr-TR"/>
              </w:rPr>
            </w:pPr>
            <w:r w:rsidRPr="00FE14C4">
              <w:rPr>
                <w:rFonts w:ascii="Times New Roman" w:eastAsia="Times New Roman" w:hAnsi="Times New Roman" w:cs="Times New Roman"/>
                <w:color w:val="333333"/>
                <w:sz w:val="24"/>
                <w:szCs w:val="24"/>
                <w:highlight w:val="white"/>
                <w:lang w:val="tr-TR"/>
              </w:rPr>
              <w:t>Beyaz Eşya</w:t>
            </w:r>
          </w:p>
        </w:tc>
        <w:tc>
          <w:tcPr>
            <w:tcW w:w="2653" w:type="dxa"/>
            <w:tcBorders>
              <w:top w:val="nil"/>
              <w:left w:val="nil"/>
              <w:bottom w:val="single" w:sz="8" w:space="0" w:color="000000"/>
              <w:right w:val="single" w:sz="8" w:space="0" w:color="000000"/>
            </w:tcBorders>
            <w:tcMar>
              <w:top w:w="100" w:type="dxa"/>
              <w:left w:w="100" w:type="dxa"/>
              <w:bottom w:w="100" w:type="dxa"/>
              <w:right w:w="100" w:type="dxa"/>
            </w:tcMar>
          </w:tcPr>
          <w:p w:rsidR="00883433" w:rsidRPr="00FE14C4" w:rsidRDefault="0072269E" w:rsidP="009F3893">
            <w:pPr>
              <w:shd w:val="clear" w:color="auto" w:fill="FFFFFF"/>
              <w:spacing w:line="360" w:lineRule="auto"/>
              <w:jc w:val="both"/>
              <w:rPr>
                <w:rFonts w:ascii="Times New Roman" w:eastAsia="Times New Roman" w:hAnsi="Times New Roman" w:cs="Times New Roman"/>
                <w:color w:val="333333"/>
                <w:sz w:val="24"/>
                <w:szCs w:val="24"/>
                <w:highlight w:val="white"/>
                <w:lang w:val="tr-TR"/>
              </w:rPr>
            </w:pPr>
            <w:r w:rsidRPr="00FE14C4">
              <w:rPr>
                <w:rFonts w:ascii="Times New Roman" w:eastAsia="Times New Roman" w:hAnsi="Times New Roman" w:cs="Times New Roman"/>
                <w:color w:val="333333"/>
                <w:sz w:val="24"/>
                <w:szCs w:val="24"/>
                <w:highlight w:val="white"/>
                <w:lang w:val="tr-TR"/>
              </w:rPr>
              <w:t>13,4 milyar TL</w:t>
            </w:r>
          </w:p>
        </w:tc>
        <w:tc>
          <w:tcPr>
            <w:tcW w:w="2169" w:type="dxa"/>
            <w:tcBorders>
              <w:top w:val="nil"/>
              <w:left w:val="nil"/>
              <w:bottom w:val="single" w:sz="8" w:space="0" w:color="000000"/>
              <w:right w:val="single" w:sz="8" w:space="0" w:color="000000"/>
            </w:tcBorders>
            <w:tcMar>
              <w:top w:w="100" w:type="dxa"/>
              <w:left w:w="100" w:type="dxa"/>
              <w:bottom w:w="100" w:type="dxa"/>
              <w:right w:w="100" w:type="dxa"/>
            </w:tcMar>
          </w:tcPr>
          <w:p w:rsidR="00883433" w:rsidRPr="00FE14C4" w:rsidRDefault="0072269E" w:rsidP="009F3893">
            <w:pPr>
              <w:shd w:val="clear" w:color="auto" w:fill="FFFFFF"/>
              <w:spacing w:line="360" w:lineRule="auto"/>
              <w:jc w:val="both"/>
              <w:rPr>
                <w:rFonts w:ascii="Times New Roman" w:eastAsia="Times New Roman" w:hAnsi="Times New Roman" w:cs="Times New Roman"/>
                <w:color w:val="333333"/>
                <w:sz w:val="24"/>
                <w:szCs w:val="24"/>
                <w:highlight w:val="white"/>
                <w:lang w:val="tr-TR"/>
              </w:rPr>
            </w:pPr>
            <w:r w:rsidRPr="00FE14C4">
              <w:rPr>
                <w:rFonts w:ascii="Times New Roman" w:eastAsia="Times New Roman" w:hAnsi="Times New Roman" w:cs="Times New Roman"/>
                <w:color w:val="333333"/>
                <w:sz w:val="24"/>
                <w:szCs w:val="24"/>
                <w:highlight w:val="white"/>
                <w:lang w:val="tr-TR"/>
              </w:rPr>
              <w:t>30,6 milyar TL</w:t>
            </w:r>
          </w:p>
        </w:tc>
        <w:tc>
          <w:tcPr>
            <w:tcW w:w="1670" w:type="dxa"/>
            <w:tcBorders>
              <w:top w:val="nil"/>
              <w:left w:val="nil"/>
              <w:bottom w:val="single" w:sz="8" w:space="0" w:color="000000"/>
              <w:right w:val="single" w:sz="8" w:space="0" w:color="000000"/>
            </w:tcBorders>
            <w:tcMar>
              <w:top w:w="100" w:type="dxa"/>
              <w:left w:w="100" w:type="dxa"/>
              <w:bottom w:w="100" w:type="dxa"/>
              <w:right w:w="100" w:type="dxa"/>
            </w:tcMar>
          </w:tcPr>
          <w:p w:rsidR="00883433" w:rsidRPr="00FE14C4" w:rsidRDefault="0072269E" w:rsidP="009F3893">
            <w:pPr>
              <w:shd w:val="clear" w:color="auto" w:fill="FFFFFF"/>
              <w:spacing w:line="360" w:lineRule="auto"/>
              <w:jc w:val="both"/>
              <w:rPr>
                <w:rFonts w:ascii="Times New Roman" w:eastAsia="Times New Roman" w:hAnsi="Times New Roman" w:cs="Times New Roman"/>
                <w:color w:val="333333"/>
                <w:sz w:val="24"/>
                <w:szCs w:val="24"/>
                <w:highlight w:val="white"/>
                <w:lang w:val="tr-TR"/>
              </w:rPr>
            </w:pPr>
            <w:r w:rsidRPr="00FE14C4">
              <w:rPr>
                <w:rFonts w:ascii="Times New Roman" w:eastAsia="Times New Roman" w:hAnsi="Times New Roman" w:cs="Times New Roman"/>
                <w:color w:val="333333"/>
                <w:sz w:val="24"/>
                <w:szCs w:val="24"/>
                <w:highlight w:val="white"/>
                <w:lang w:val="tr-TR"/>
              </w:rPr>
              <w:t>%129</w:t>
            </w:r>
          </w:p>
        </w:tc>
      </w:tr>
      <w:tr w:rsidR="00883433" w:rsidRPr="00FE14C4" w:rsidTr="009F3893">
        <w:trPr>
          <w:trHeight w:val="758"/>
        </w:trPr>
        <w:tc>
          <w:tcPr>
            <w:tcW w:w="27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83433" w:rsidRPr="00FE14C4" w:rsidRDefault="0072269E" w:rsidP="009F3893">
            <w:pPr>
              <w:shd w:val="clear" w:color="auto" w:fill="FFFFFF"/>
              <w:spacing w:line="360" w:lineRule="auto"/>
              <w:jc w:val="both"/>
              <w:rPr>
                <w:rFonts w:ascii="Times New Roman" w:eastAsia="Times New Roman" w:hAnsi="Times New Roman" w:cs="Times New Roman"/>
                <w:color w:val="333333"/>
                <w:sz w:val="24"/>
                <w:szCs w:val="24"/>
                <w:highlight w:val="white"/>
                <w:lang w:val="tr-TR"/>
              </w:rPr>
            </w:pPr>
            <w:r w:rsidRPr="00FE14C4">
              <w:rPr>
                <w:rFonts w:ascii="Times New Roman" w:eastAsia="Times New Roman" w:hAnsi="Times New Roman" w:cs="Times New Roman"/>
                <w:color w:val="333333"/>
                <w:sz w:val="24"/>
                <w:szCs w:val="24"/>
                <w:highlight w:val="white"/>
                <w:lang w:val="tr-TR"/>
              </w:rPr>
              <w:t>Ev Bahçe Mobilya ve dekorasyon</w:t>
            </w:r>
          </w:p>
        </w:tc>
        <w:tc>
          <w:tcPr>
            <w:tcW w:w="2653" w:type="dxa"/>
            <w:tcBorders>
              <w:top w:val="nil"/>
              <w:left w:val="nil"/>
              <w:bottom w:val="single" w:sz="8" w:space="0" w:color="000000"/>
              <w:right w:val="single" w:sz="8" w:space="0" w:color="000000"/>
            </w:tcBorders>
            <w:tcMar>
              <w:top w:w="100" w:type="dxa"/>
              <w:left w:w="100" w:type="dxa"/>
              <w:bottom w:w="100" w:type="dxa"/>
              <w:right w:w="100" w:type="dxa"/>
            </w:tcMar>
          </w:tcPr>
          <w:p w:rsidR="00883433" w:rsidRPr="00FE14C4" w:rsidRDefault="0072269E" w:rsidP="009F3893">
            <w:pPr>
              <w:shd w:val="clear" w:color="auto" w:fill="FFFFFF"/>
              <w:spacing w:line="360" w:lineRule="auto"/>
              <w:jc w:val="both"/>
              <w:rPr>
                <w:rFonts w:ascii="Times New Roman" w:eastAsia="Times New Roman" w:hAnsi="Times New Roman" w:cs="Times New Roman"/>
                <w:color w:val="333333"/>
                <w:sz w:val="24"/>
                <w:szCs w:val="24"/>
                <w:highlight w:val="white"/>
                <w:lang w:val="tr-TR"/>
              </w:rPr>
            </w:pPr>
            <w:r w:rsidRPr="00FE14C4">
              <w:rPr>
                <w:rFonts w:ascii="Times New Roman" w:eastAsia="Times New Roman" w:hAnsi="Times New Roman" w:cs="Times New Roman"/>
                <w:color w:val="333333"/>
                <w:sz w:val="24"/>
                <w:szCs w:val="24"/>
                <w:highlight w:val="white"/>
                <w:lang w:val="tr-TR"/>
              </w:rPr>
              <w:t>2,8 milyar TL</w:t>
            </w:r>
          </w:p>
        </w:tc>
        <w:tc>
          <w:tcPr>
            <w:tcW w:w="2169" w:type="dxa"/>
            <w:tcBorders>
              <w:top w:val="nil"/>
              <w:left w:val="nil"/>
              <w:bottom w:val="single" w:sz="8" w:space="0" w:color="000000"/>
              <w:right w:val="single" w:sz="8" w:space="0" w:color="000000"/>
            </w:tcBorders>
            <w:tcMar>
              <w:top w:w="100" w:type="dxa"/>
              <w:left w:w="100" w:type="dxa"/>
              <w:bottom w:w="100" w:type="dxa"/>
              <w:right w:w="100" w:type="dxa"/>
            </w:tcMar>
          </w:tcPr>
          <w:p w:rsidR="00883433" w:rsidRPr="00FE14C4" w:rsidRDefault="0072269E" w:rsidP="009F3893">
            <w:pPr>
              <w:shd w:val="clear" w:color="auto" w:fill="FFFFFF"/>
              <w:spacing w:line="360" w:lineRule="auto"/>
              <w:jc w:val="both"/>
              <w:rPr>
                <w:rFonts w:ascii="Times New Roman" w:eastAsia="Times New Roman" w:hAnsi="Times New Roman" w:cs="Times New Roman"/>
                <w:color w:val="333333"/>
                <w:sz w:val="24"/>
                <w:szCs w:val="24"/>
                <w:highlight w:val="white"/>
                <w:lang w:val="tr-TR"/>
              </w:rPr>
            </w:pPr>
            <w:r w:rsidRPr="00FE14C4">
              <w:rPr>
                <w:rFonts w:ascii="Times New Roman" w:eastAsia="Times New Roman" w:hAnsi="Times New Roman" w:cs="Times New Roman"/>
                <w:color w:val="333333"/>
                <w:sz w:val="24"/>
                <w:szCs w:val="24"/>
                <w:highlight w:val="white"/>
                <w:lang w:val="tr-TR"/>
              </w:rPr>
              <w:t>5,7 milyar TL</w:t>
            </w:r>
          </w:p>
        </w:tc>
        <w:tc>
          <w:tcPr>
            <w:tcW w:w="1670" w:type="dxa"/>
            <w:tcBorders>
              <w:top w:val="nil"/>
              <w:left w:val="nil"/>
              <w:bottom w:val="single" w:sz="8" w:space="0" w:color="000000"/>
              <w:right w:val="single" w:sz="8" w:space="0" w:color="000000"/>
            </w:tcBorders>
            <w:tcMar>
              <w:top w:w="100" w:type="dxa"/>
              <w:left w:w="100" w:type="dxa"/>
              <w:bottom w:w="100" w:type="dxa"/>
              <w:right w:w="100" w:type="dxa"/>
            </w:tcMar>
          </w:tcPr>
          <w:p w:rsidR="00883433" w:rsidRPr="00FE14C4" w:rsidRDefault="0072269E" w:rsidP="009F3893">
            <w:pPr>
              <w:shd w:val="clear" w:color="auto" w:fill="FFFFFF"/>
              <w:spacing w:line="360" w:lineRule="auto"/>
              <w:jc w:val="both"/>
              <w:rPr>
                <w:rFonts w:ascii="Times New Roman" w:eastAsia="Times New Roman" w:hAnsi="Times New Roman" w:cs="Times New Roman"/>
                <w:color w:val="333333"/>
                <w:sz w:val="24"/>
                <w:szCs w:val="24"/>
                <w:highlight w:val="white"/>
                <w:lang w:val="tr-TR"/>
              </w:rPr>
            </w:pPr>
            <w:r w:rsidRPr="00FE14C4">
              <w:rPr>
                <w:rFonts w:ascii="Times New Roman" w:eastAsia="Times New Roman" w:hAnsi="Times New Roman" w:cs="Times New Roman"/>
                <w:color w:val="333333"/>
                <w:sz w:val="24"/>
                <w:szCs w:val="24"/>
                <w:highlight w:val="white"/>
                <w:lang w:val="tr-TR"/>
              </w:rPr>
              <w:t>%105</w:t>
            </w:r>
          </w:p>
        </w:tc>
      </w:tr>
      <w:tr w:rsidR="00883433" w:rsidRPr="00FE14C4" w:rsidTr="009F3893">
        <w:trPr>
          <w:trHeight w:val="466"/>
        </w:trPr>
        <w:tc>
          <w:tcPr>
            <w:tcW w:w="27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83433" w:rsidRPr="00FE14C4" w:rsidRDefault="0072269E" w:rsidP="009F3893">
            <w:pPr>
              <w:shd w:val="clear" w:color="auto" w:fill="FFFFFF"/>
              <w:spacing w:line="360" w:lineRule="auto"/>
              <w:jc w:val="both"/>
              <w:rPr>
                <w:rFonts w:ascii="Times New Roman" w:eastAsia="Times New Roman" w:hAnsi="Times New Roman" w:cs="Times New Roman"/>
                <w:color w:val="333333"/>
                <w:sz w:val="24"/>
                <w:szCs w:val="24"/>
                <w:highlight w:val="white"/>
                <w:lang w:val="tr-TR"/>
              </w:rPr>
            </w:pPr>
            <w:r w:rsidRPr="00FE14C4">
              <w:rPr>
                <w:rFonts w:ascii="Times New Roman" w:eastAsia="Times New Roman" w:hAnsi="Times New Roman" w:cs="Times New Roman"/>
                <w:color w:val="333333"/>
                <w:sz w:val="24"/>
                <w:szCs w:val="24"/>
                <w:highlight w:val="white"/>
                <w:lang w:val="tr-TR"/>
              </w:rPr>
              <w:t>Çiçekçilik</w:t>
            </w:r>
          </w:p>
        </w:tc>
        <w:tc>
          <w:tcPr>
            <w:tcW w:w="2653" w:type="dxa"/>
            <w:tcBorders>
              <w:top w:val="nil"/>
              <w:left w:val="nil"/>
              <w:bottom w:val="single" w:sz="8" w:space="0" w:color="000000"/>
              <w:right w:val="single" w:sz="8" w:space="0" w:color="000000"/>
            </w:tcBorders>
            <w:tcMar>
              <w:top w:w="100" w:type="dxa"/>
              <w:left w:w="100" w:type="dxa"/>
              <w:bottom w:w="100" w:type="dxa"/>
              <w:right w:w="100" w:type="dxa"/>
            </w:tcMar>
          </w:tcPr>
          <w:p w:rsidR="00883433" w:rsidRPr="00FE14C4" w:rsidRDefault="0072269E" w:rsidP="009F3893">
            <w:pPr>
              <w:shd w:val="clear" w:color="auto" w:fill="FFFFFF"/>
              <w:spacing w:line="360" w:lineRule="auto"/>
              <w:jc w:val="both"/>
              <w:rPr>
                <w:rFonts w:ascii="Times New Roman" w:eastAsia="Times New Roman" w:hAnsi="Times New Roman" w:cs="Times New Roman"/>
                <w:color w:val="333333"/>
                <w:sz w:val="24"/>
                <w:szCs w:val="24"/>
                <w:highlight w:val="white"/>
                <w:lang w:val="tr-TR"/>
              </w:rPr>
            </w:pPr>
            <w:r w:rsidRPr="00FE14C4">
              <w:rPr>
                <w:rFonts w:ascii="Times New Roman" w:eastAsia="Times New Roman" w:hAnsi="Times New Roman" w:cs="Times New Roman"/>
                <w:color w:val="333333"/>
                <w:sz w:val="24"/>
                <w:szCs w:val="24"/>
                <w:highlight w:val="white"/>
                <w:lang w:val="tr-TR"/>
              </w:rPr>
              <w:t>0,7 milyar TL</w:t>
            </w:r>
          </w:p>
        </w:tc>
        <w:tc>
          <w:tcPr>
            <w:tcW w:w="2169" w:type="dxa"/>
            <w:tcBorders>
              <w:top w:val="nil"/>
              <w:left w:val="nil"/>
              <w:bottom w:val="single" w:sz="8" w:space="0" w:color="000000"/>
              <w:right w:val="single" w:sz="8" w:space="0" w:color="000000"/>
            </w:tcBorders>
            <w:tcMar>
              <w:top w:w="100" w:type="dxa"/>
              <w:left w:w="100" w:type="dxa"/>
              <w:bottom w:w="100" w:type="dxa"/>
              <w:right w:w="100" w:type="dxa"/>
            </w:tcMar>
          </w:tcPr>
          <w:p w:rsidR="00883433" w:rsidRPr="00FE14C4" w:rsidRDefault="0072269E" w:rsidP="009F3893">
            <w:pPr>
              <w:shd w:val="clear" w:color="auto" w:fill="FFFFFF"/>
              <w:spacing w:line="360" w:lineRule="auto"/>
              <w:jc w:val="both"/>
              <w:rPr>
                <w:rFonts w:ascii="Times New Roman" w:eastAsia="Times New Roman" w:hAnsi="Times New Roman" w:cs="Times New Roman"/>
                <w:color w:val="333333"/>
                <w:sz w:val="24"/>
                <w:szCs w:val="24"/>
                <w:highlight w:val="white"/>
                <w:lang w:val="tr-TR"/>
              </w:rPr>
            </w:pPr>
            <w:r w:rsidRPr="00FE14C4">
              <w:rPr>
                <w:rFonts w:ascii="Times New Roman" w:eastAsia="Times New Roman" w:hAnsi="Times New Roman" w:cs="Times New Roman"/>
                <w:color w:val="333333"/>
                <w:sz w:val="24"/>
                <w:szCs w:val="24"/>
                <w:highlight w:val="white"/>
                <w:lang w:val="tr-TR"/>
              </w:rPr>
              <w:t>1,3 milyar TL</w:t>
            </w:r>
          </w:p>
        </w:tc>
        <w:tc>
          <w:tcPr>
            <w:tcW w:w="1670" w:type="dxa"/>
            <w:tcBorders>
              <w:top w:val="nil"/>
              <w:left w:val="nil"/>
              <w:bottom w:val="single" w:sz="8" w:space="0" w:color="000000"/>
              <w:right w:val="single" w:sz="8" w:space="0" w:color="000000"/>
            </w:tcBorders>
            <w:tcMar>
              <w:top w:w="100" w:type="dxa"/>
              <w:left w:w="100" w:type="dxa"/>
              <w:bottom w:w="100" w:type="dxa"/>
              <w:right w:w="100" w:type="dxa"/>
            </w:tcMar>
          </w:tcPr>
          <w:p w:rsidR="00883433" w:rsidRPr="00FE14C4" w:rsidRDefault="0072269E" w:rsidP="009F3893">
            <w:pPr>
              <w:shd w:val="clear" w:color="auto" w:fill="FFFFFF"/>
              <w:spacing w:line="360" w:lineRule="auto"/>
              <w:jc w:val="both"/>
              <w:rPr>
                <w:rFonts w:ascii="Times New Roman" w:eastAsia="Times New Roman" w:hAnsi="Times New Roman" w:cs="Times New Roman"/>
                <w:color w:val="333333"/>
                <w:sz w:val="24"/>
                <w:szCs w:val="24"/>
                <w:highlight w:val="white"/>
                <w:lang w:val="tr-TR"/>
              </w:rPr>
            </w:pPr>
            <w:r w:rsidRPr="00FE14C4">
              <w:rPr>
                <w:rFonts w:ascii="Times New Roman" w:eastAsia="Times New Roman" w:hAnsi="Times New Roman" w:cs="Times New Roman"/>
                <w:color w:val="333333"/>
                <w:sz w:val="24"/>
                <w:szCs w:val="24"/>
                <w:highlight w:val="white"/>
                <w:lang w:val="tr-TR"/>
              </w:rPr>
              <w:t>%100</w:t>
            </w:r>
          </w:p>
        </w:tc>
      </w:tr>
      <w:tr w:rsidR="00883433" w:rsidRPr="00FE14C4" w:rsidTr="009F3893">
        <w:trPr>
          <w:trHeight w:val="466"/>
        </w:trPr>
        <w:tc>
          <w:tcPr>
            <w:tcW w:w="27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83433" w:rsidRPr="00FE14C4" w:rsidRDefault="0072269E" w:rsidP="009F3893">
            <w:pPr>
              <w:shd w:val="clear" w:color="auto" w:fill="FFFFFF"/>
              <w:spacing w:line="360" w:lineRule="auto"/>
              <w:jc w:val="both"/>
              <w:rPr>
                <w:rFonts w:ascii="Times New Roman" w:eastAsia="Times New Roman" w:hAnsi="Times New Roman" w:cs="Times New Roman"/>
                <w:color w:val="333333"/>
                <w:sz w:val="24"/>
                <w:szCs w:val="24"/>
                <w:highlight w:val="white"/>
                <w:lang w:val="tr-TR"/>
              </w:rPr>
            </w:pPr>
            <w:r w:rsidRPr="00FE14C4">
              <w:rPr>
                <w:rFonts w:ascii="Times New Roman" w:eastAsia="Times New Roman" w:hAnsi="Times New Roman" w:cs="Times New Roman"/>
                <w:color w:val="333333"/>
                <w:sz w:val="24"/>
                <w:szCs w:val="24"/>
                <w:highlight w:val="white"/>
                <w:lang w:val="tr-TR"/>
              </w:rPr>
              <w:t>Yemek</w:t>
            </w:r>
          </w:p>
        </w:tc>
        <w:tc>
          <w:tcPr>
            <w:tcW w:w="2653" w:type="dxa"/>
            <w:tcBorders>
              <w:top w:val="nil"/>
              <w:left w:val="nil"/>
              <w:bottom w:val="single" w:sz="8" w:space="0" w:color="000000"/>
              <w:right w:val="single" w:sz="8" w:space="0" w:color="000000"/>
            </w:tcBorders>
            <w:tcMar>
              <w:top w:w="100" w:type="dxa"/>
              <w:left w:w="100" w:type="dxa"/>
              <w:bottom w:w="100" w:type="dxa"/>
              <w:right w:w="100" w:type="dxa"/>
            </w:tcMar>
          </w:tcPr>
          <w:p w:rsidR="00883433" w:rsidRPr="00FE14C4" w:rsidRDefault="0072269E" w:rsidP="009F3893">
            <w:pPr>
              <w:shd w:val="clear" w:color="auto" w:fill="FFFFFF"/>
              <w:spacing w:line="360" w:lineRule="auto"/>
              <w:jc w:val="both"/>
              <w:rPr>
                <w:rFonts w:ascii="Times New Roman" w:eastAsia="Times New Roman" w:hAnsi="Times New Roman" w:cs="Times New Roman"/>
                <w:color w:val="333333"/>
                <w:sz w:val="24"/>
                <w:szCs w:val="24"/>
                <w:highlight w:val="white"/>
                <w:lang w:val="tr-TR"/>
              </w:rPr>
            </w:pPr>
            <w:r w:rsidRPr="00FE14C4">
              <w:rPr>
                <w:rFonts w:ascii="Times New Roman" w:eastAsia="Times New Roman" w:hAnsi="Times New Roman" w:cs="Times New Roman"/>
                <w:color w:val="333333"/>
                <w:sz w:val="24"/>
                <w:szCs w:val="24"/>
                <w:highlight w:val="white"/>
                <w:lang w:val="tr-TR"/>
              </w:rPr>
              <w:t>5 milyar TL</w:t>
            </w:r>
          </w:p>
        </w:tc>
        <w:tc>
          <w:tcPr>
            <w:tcW w:w="2169" w:type="dxa"/>
            <w:tcBorders>
              <w:top w:val="nil"/>
              <w:left w:val="nil"/>
              <w:bottom w:val="single" w:sz="8" w:space="0" w:color="000000"/>
              <w:right w:val="single" w:sz="8" w:space="0" w:color="000000"/>
            </w:tcBorders>
            <w:tcMar>
              <w:top w:w="100" w:type="dxa"/>
              <w:left w:w="100" w:type="dxa"/>
              <w:bottom w:w="100" w:type="dxa"/>
              <w:right w:w="100" w:type="dxa"/>
            </w:tcMar>
          </w:tcPr>
          <w:p w:rsidR="00883433" w:rsidRPr="00FE14C4" w:rsidRDefault="0072269E" w:rsidP="009F3893">
            <w:pPr>
              <w:shd w:val="clear" w:color="auto" w:fill="FFFFFF"/>
              <w:spacing w:line="360" w:lineRule="auto"/>
              <w:jc w:val="both"/>
              <w:rPr>
                <w:rFonts w:ascii="Times New Roman" w:eastAsia="Times New Roman" w:hAnsi="Times New Roman" w:cs="Times New Roman"/>
                <w:color w:val="333333"/>
                <w:sz w:val="24"/>
                <w:szCs w:val="24"/>
                <w:highlight w:val="white"/>
                <w:lang w:val="tr-TR"/>
              </w:rPr>
            </w:pPr>
            <w:r w:rsidRPr="00FE14C4">
              <w:rPr>
                <w:rFonts w:ascii="Times New Roman" w:eastAsia="Times New Roman" w:hAnsi="Times New Roman" w:cs="Times New Roman"/>
                <w:color w:val="333333"/>
                <w:sz w:val="24"/>
                <w:szCs w:val="24"/>
                <w:highlight w:val="white"/>
                <w:lang w:val="tr-TR"/>
              </w:rPr>
              <w:t>8,1 milyar TL</w:t>
            </w:r>
          </w:p>
        </w:tc>
        <w:tc>
          <w:tcPr>
            <w:tcW w:w="1670" w:type="dxa"/>
            <w:tcBorders>
              <w:top w:val="nil"/>
              <w:left w:val="nil"/>
              <w:bottom w:val="single" w:sz="8" w:space="0" w:color="000000"/>
              <w:right w:val="single" w:sz="8" w:space="0" w:color="000000"/>
            </w:tcBorders>
            <w:tcMar>
              <w:top w:w="100" w:type="dxa"/>
              <w:left w:w="100" w:type="dxa"/>
              <w:bottom w:w="100" w:type="dxa"/>
              <w:right w:w="100" w:type="dxa"/>
            </w:tcMar>
          </w:tcPr>
          <w:p w:rsidR="00883433" w:rsidRPr="00FE14C4" w:rsidRDefault="0072269E" w:rsidP="009F3893">
            <w:pPr>
              <w:shd w:val="clear" w:color="auto" w:fill="FFFFFF"/>
              <w:spacing w:line="360" w:lineRule="auto"/>
              <w:jc w:val="both"/>
              <w:rPr>
                <w:rFonts w:ascii="Times New Roman" w:eastAsia="Times New Roman" w:hAnsi="Times New Roman" w:cs="Times New Roman"/>
                <w:color w:val="333333"/>
                <w:sz w:val="24"/>
                <w:szCs w:val="24"/>
                <w:highlight w:val="white"/>
                <w:lang w:val="tr-TR"/>
              </w:rPr>
            </w:pPr>
            <w:r w:rsidRPr="00FE14C4">
              <w:rPr>
                <w:rFonts w:ascii="Times New Roman" w:eastAsia="Times New Roman" w:hAnsi="Times New Roman" w:cs="Times New Roman"/>
                <w:color w:val="333333"/>
                <w:sz w:val="24"/>
                <w:szCs w:val="24"/>
                <w:highlight w:val="white"/>
                <w:lang w:val="tr-TR"/>
              </w:rPr>
              <w:t>%61</w:t>
            </w:r>
          </w:p>
        </w:tc>
      </w:tr>
      <w:tr w:rsidR="00883433" w:rsidRPr="00FE14C4" w:rsidTr="009F3893">
        <w:trPr>
          <w:trHeight w:val="466"/>
        </w:trPr>
        <w:tc>
          <w:tcPr>
            <w:tcW w:w="27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83433" w:rsidRPr="00FE14C4" w:rsidRDefault="0072269E" w:rsidP="009F3893">
            <w:pPr>
              <w:shd w:val="clear" w:color="auto" w:fill="FFFFFF"/>
              <w:spacing w:line="360" w:lineRule="auto"/>
              <w:jc w:val="both"/>
              <w:rPr>
                <w:rFonts w:ascii="Times New Roman" w:eastAsia="Times New Roman" w:hAnsi="Times New Roman" w:cs="Times New Roman"/>
                <w:color w:val="333333"/>
                <w:sz w:val="24"/>
                <w:szCs w:val="24"/>
                <w:highlight w:val="white"/>
                <w:lang w:val="tr-TR"/>
              </w:rPr>
            </w:pPr>
            <w:r w:rsidRPr="00FE14C4">
              <w:rPr>
                <w:rFonts w:ascii="Times New Roman" w:eastAsia="Times New Roman" w:hAnsi="Times New Roman" w:cs="Times New Roman"/>
                <w:color w:val="333333"/>
                <w:sz w:val="24"/>
                <w:szCs w:val="24"/>
                <w:highlight w:val="white"/>
                <w:lang w:val="tr-TR"/>
              </w:rPr>
              <w:t>Elektronik</w:t>
            </w:r>
          </w:p>
        </w:tc>
        <w:tc>
          <w:tcPr>
            <w:tcW w:w="2653" w:type="dxa"/>
            <w:tcBorders>
              <w:top w:val="nil"/>
              <w:left w:val="nil"/>
              <w:bottom w:val="single" w:sz="8" w:space="0" w:color="000000"/>
              <w:right w:val="single" w:sz="8" w:space="0" w:color="000000"/>
            </w:tcBorders>
            <w:tcMar>
              <w:top w:w="100" w:type="dxa"/>
              <w:left w:w="100" w:type="dxa"/>
              <w:bottom w:w="100" w:type="dxa"/>
              <w:right w:w="100" w:type="dxa"/>
            </w:tcMar>
          </w:tcPr>
          <w:p w:rsidR="00883433" w:rsidRPr="00FE14C4" w:rsidRDefault="0072269E" w:rsidP="009F3893">
            <w:pPr>
              <w:shd w:val="clear" w:color="auto" w:fill="FFFFFF"/>
              <w:spacing w:line="360" w:lineRule="auto"/>
              <w:jc w:val="both"/>
              <w:rPr>
                <w:rFonts w:ascii="Times New Roman" w:eastAsia="Times New Roman" w:hAnsi="Times New Roman" w:cs="Times New Roman"/>
                <w:color w:val="333333"/>
                <w:sz w:val="24"/>
                <w:szCs w:val="24"/>
                <w:highlight w:val="white"/>
                <w:lang w:val="tr-TR"/>
              </w:rPr>
            </w:pPr>
            <w:r w:rsidRPr="00FE14C4">
              <w:rPr>
                <w:rFonts w:ascii="Times New Roman" w:eastAsia="Times New Roman" w:hAnsi="Times New Roman" w:cs="Times New Roman"/>
                <w:color w:val="333333"/>
                <w:sz w:val="24"/>
                <w:szCs w:val="24"/>
                <w:highlight w:val="white"/>
                <w:lang w:val="tr-TR"/>
              </w:rPr>
              <w:t>8,6 milyar TL</w:t>
            </w:r>
          </w:p>
        </w:tc>
        <w:tc>
          <w:tcPr>
            <w:tcW w:w="2169" w:type="dxa"/>
            <w:tcBorders>
              <w:top w:val="nil"/>
              <w:left w:val="nil"/>
              <w:bottom w:val="single" w:sz="8" w:space="0" w:color="000000"/>
              <w:right w:val="single" w:sz="8" w:space="0" w:color="000000"/>
            </w:tcBorders>
            <w:tcMar>
              <w:top w:w="100" w:type="dxa"/>
              <w:left w:w="100" w:type="dxa"/>
              <w:bottom w:w="100" w:type="dxa"/>
              <w:right w:w="100" w:type="dxa"/>
            </w:tcMar>
          </w:tcPr>
          <w:p w:rsidR="00883433" w:rsidRPr="00FE14C4" w:rsidRDefault="0072269E" w:rsidP="009F3893">
            <w:pPr>
              <w:shd w:val="clear" w:color="auto" w:fill="FFFFFF"/>
              <w:spacing w:line="360" w:lineRule="auto"/>
              <w:jc w:val="both"/>
              <w:rPr>
                <w:rFonts w:ascii="Times New Roman" w:eastAsia="Times New Roman" w:hAnsi="Times New Roman" w:cs="Times New Roman"/>
                <w:color w:val="333333"/>
                <w:sz w:val="24"/>
                <w:szCs w:val="24"/>
                <w:highlight w:val="white"/>
                <w:lang w:val="tr-TR"/>
              </w:rPr>
            </w:pPr>
            <w:r w:rsidRPr="00FE14C4">
              <w:rPr>
                <w:rFonts w:ascii="Times New Roman" w:eastAsia="Times New Roman" w:hAnsi="Times New Roman" w:cs="Times New Roman"/>
                <w:color w:val="333333"/>
                <w:sz w:val="24"/>
                <w:szCs w:val="24"/>
                <w:highlight w:val="white"/>
                <w:lang w:val="tr-TR"/>
              </w:rPr>
              <w:t>13,4 milyar TL</w:t>
            </w:r>
          </w:p>
        </w:tc>
        <w:tc>
          <w:tcPr>
            <w:tcW w:w="1670" w:type="dxa"/>
            <w:tcBorders>
              <w:top w:val="nil"/>
              <w:left w:val="nil"/>
              <w:bottom w:val="single" w:sz="8" w:space="0" w:color="000000"/>
              <w:right w:val="single" w:sz="8" w:space="0" w:color="000000"/>
            </w:tcBorders>
            <w:tcMar>
              <w:top w:w="100" w:type="dxa"/>
              <w:left w:w="100" w:type="dxa"/>
              <w:bottom w:w="100" w:type="dxa"/>
              <w:right w:w="100" w:type="dxa"/>
            </w:tcMar>
          </w:tcPr>
          <w:p w:rsidR="00883433" w:rsidRPr="00FE14C4" w:rsidRDefault="0072269E" w:rsidP="009F3893">
            <w:pPr>
              <w:shd w:val="clear" w:color="auto" w:fill="FFFFFF"/>
              <w:spacing w:line="360" w:lineRule="auto"/>
              <w:jc w:val="both"/>
              <w:rPr>
                <w:rFonts w:ascii="Times New Roman" w:eastAsia="Times New Roman" w:hAnsi="Times New Roman" w:cs="Times New Roman"/>
                <w:color w:val="333333"/>
                <w:sz w:val="24"/>
                <w:szCs w:val="24"/>
                <w:highlight w:val="white"/>
                <w:lang w:val="tr-TR"/>
              </w:rPr>
            </w:pPr>
            <w:r w:rsidRPr="00FE14C4">
              <w:rPr>
                <w:rFonts w:ascii="Times New Roman" w:eastAsia="Times New Roman" w:hAnsi="Times New Roman" w:cs="Times New Roman"/>
                <w:color w:val="333333"/>
                <w:sz w:val="24"/>
                <w:szCs w:val="24"/>
                <w:highlight w:val="white"/>
                <w:lang w:val="tr-TR"/>
              </w:rPr>
              <w:t>%56</w:t>
            </w:r>
          </w:p>
        </w:tc>
      </w:tr>
      <w:tr w:rsidR="00883433" w:rsidRPr="00FE14C4" w:rsidTr="009F3893">
        <w:trPr>
          <w:trHeight w:val="466"/>
        </w:trPr>
        <w:tc>
          <w:tcPr>
            <w:tcW w:w="27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83433" w:rsidRPr="00FE14C4" w:rsidRDefault="0072269E" w:rsidP="009F3893">
            <w:pPr>
              <w:shd w:val="clear" w:color="auto" w:fill="FFFFFF"/>
              <w:spacing w:line="360" w:lineRule="auto"/>
              <w:jc w:val="both"/>
              <w:rPr>
                <w:rFonts w:ascii="Times New Roman" w:eastAsia="Times New Roman" w:hAnsi="Times New Roman" w:cs="Times New Roman"/>
                <w:color w:val="333333"/>
                <w:sz w:val="24"/>
                <w:szCs w:val="24"/>
                <w:highlight w:val="white"/>
                <w:lang w:val="tr-TR"/>
              </w:rPr>
            </w:pPr>
            <w:r w:rsidRPr="00FE14C4">
              <w:rPr>
                <w:rFonts w:ascii="Times New Roman" w:eastAsia="Times New Roman" w:hAnsi="Times New Roman" w:cs="Times New Roman"/>
                <w:color w:val="333333"/>
                <w:sz w:val="24"/>
                <w:szCs w:val="24"/>
                <w:highlight w:val="white"/>
                <w:lang w:val="tr-TR"/>
              </w:rPr>
              <w:t>Giyim</w:t>
            </w:r>
          </w:p>
        </w:tc>
        <w:tc>
          <w:tcPr>
            <w:tcW w:w="2653" w:type="dxa"/>
            <w:tcBorders>
              <w:top w:val="nil"/>
              <w:left w:val="nil"/>
              <w:bottom w:val="single" w:sz="8" w:space="0" w:color="000000"/>
              <w:right w:val="single" w:sz="8" w:space="0" w:color="000000"/>
            </w:tcBorders>
            <w:tcMar>
              <w:top w:w="100" w:type="dxa"/>
              <w:left w:w="100" w:type="dxa"/>
              <w:bottom w:w="100" w:type="dxa"/>
              <w:right w:w="100" w:type="dxa"/>
            </w:tcMar>
          </w:tcPr>
          <w:p w:rsidR="00883433" w:rsidRPr="00FE14C4" w:rsidRDefault="0072269E" w:rsidP="009F3893">
            <w:pPr>
              <w:shd w:val="clear" w:color="auto" w:fill="FFFFFF"/>
              <w:spacing w:line="360" w:lineRule="auto"/>
              <w:jc w:val="both"/>
              <w:rPr>
                <w:rFonts w:ascii="Times New Roman" w:eastAsia="Times New Roman" w:hAnsi="Times New Roman" w:cs="Times New Roman"/>
                <w:color w:val="333333"/>
                <w:sz w:val="24"/>
                <w:szCs w:val="24"/>
                <w:highlight w:val="white"/>
                <w:lang w:val="tr-TR"/>
              </w:rPr>
            </w:pPr>
            <w:r w:rsidRPr="00FE14C4">
              <w:rPr>
                <w:rFonts w:ascii="Times New Roman" w:eastAsia="Times New Roman" w:hAnsi="Times New Roman" w:cs="Times New Roman"/>
                <w:color w:val="333333"/>
                <w:sz w:val="24"/>
                <w:szCs w:val="24"/>
                <w:highlight w:val="white"/>
                <w:lang w:val="tr-TR"/>
              </w:rPr>
              <w:t>13,9 milyar TL</w:t>
            </w:r>
          </w:p>
        </w:tc>
        <w:tc>
          <w:tcPr>
            <w:tcW w:w="2169" w:type="dxa"/>
            <w:tcBorders>
              <w:top w:val="nil"/>
              <w:left w:val="nil"/>
              <w:bottom w:val="single" w:sz="8" w:space="0" w:color="000000"/>
              <w:right w:val="single" w:sz="8" w:space="0" w:color="000000"/>
            </w:tcBorders>
            <w:tcMar>
              <w:top w:w="100" w:type="dxa"/>
              <w:left w:w="100" w:type="dxa"/>
              <w:bottom w:w="100" w:type="dxa"/>
              <w:right w:w="100" w:type="dxa"/>
            </w:tcMar>
          </w:tcPr>
          <w:p w:rsidR="00883433" w:rsidRPr="00FE14C4" w:rsidRDefault="0072269E" w:rsidP="009F3893">
            <w:pPr>
              <w:shd w:val="clear" w:color="auto" w:fill="FFFFFF"/>
              <w:spacing w:line="360" w:lineRule="auto"/>
              <w:jc w:val="both"/>
              <w:rPr>
                <w:rFonts w:ascii="Times New Roman" w:eastAsia="Times New Roman" w:hAnsi="Times New Roman" w:cs="Times New Roman"/>
                <w:color w:val="333333"/>
                <w:sz w:val="24"/>
                <w:szCs w:val="24"/>
                <w:highlight w:val="white"/>
                <w:lang w:val="tr-TR"/>
              </w:rPr>
            </w:pPr>
            <w:r w:rsidRPr="00FE14C4">
              <w:rPr>
                <w:rFonts w:ascii="Times New Roman" w:eastAsia="Times New Roman" w:hAnsi="Times New Roman" w:cs="Times New Roman"/>
                <w:color w:val="333333"/>
                <w:sz w:val="24"/>
                <w:szCs w:val="24"/>
                <w:highlight w:val="white"/>
                <w:lang w:val="tr-TR"/>
              </w:rPr>
              <w:t>19,3 milyar TL</w:t>
            </w:r>
          </w:p>
        </w:tc>
        <w:tc>
          <w:tcPr>
            <w:tcW w:w="1670" w:type="dxa"/>
            <w:tcBorders>
              <w:top w:val="nil"/>
              <w:left w:val="nil"/>
              <w:bottom w:val="single" w:sz="8" w:space="0" w:color="000000"/>
              <w:right w:val="single" w:sz="8" w:space="0" w:color="000000"/>
            </w:tcBorders>
            <w:tcMar>
              <w:top w:w="100" w:type="dxa"/>
              <w:left w:w="100" w:type="dxa"/>
              <w:bottom w:w="100" w:type="dxa"/>
              <w:right w:w="100" w:type="dxa"/>
            </w:tcMar>
          </w:tcPr>
          <w:p w:rsidR="00883433" w:rsidRPr="00FE14C4" w:rsidRDefault="0072269E" w:rsidP="009F3893">
            <w:pPr>
              <w:shd w:val="clear" w:color="auto" w:fill="FFFFFF"/>
              <w:spacing w:line="360" w:lineRule="auto"/>
              <w:jc w:val="both"/>
              <w:rPr>
                <w:rFonts w:ascii="Times New Roman" w:eastAsia="Times New Roman" w:hAnsi="Times New Roman" w:cs="Times New Roman"/>
                <w:color w:val="333333"/>
                <w:sz w:val="24"/>
                <w:szCs w:val="24"/>
                <w:highlight w:val="white"/>
                <w:lang w:val="tr-TR"/>
              </w:rPr>
            </w:pPr>
            <w:r w:rsidRPr="00FE14C4">
              <w:rPr>
                <w:rFonts w:ascii="Times New Roman" w:eastAsia="Times New Roman" w:hAnsi="Times New Roman" w:cs="Times New Roman"/>
                <w:color w:val="333333"/>
                <w:sz w:val="24"/>
                <w:szCs w:val="24"/>
                <w:highlight w:val="white"/>
                <w:lang w:val="tr-TR"/>
              </w:rPr>
              <w:t>%38</w:t>
            </w:r>
          </w:p>
        </w:tc>
      </w:tr>
    </w:tbl>
    <w:p w:rsidR="00883433" w:rsidRPr="00FE14C4" w:rsidRDefault="0072269E" w:rsidP="009F3893">
      <w:pPr>
        <w:shd w:val="clear" w:color="auto" w:fill="FFFFFF"/>
        <w:spacing w:before="120" w:after="120" w:line="360" w:lineRule="auto"/>
        <w:ind w:firstLine="700"/>
        <w:jc w:val="both"/>
        <w:rPr>
          <w:rFonts w:ascii="Times New Roman" w:eastAsia="Times New Roman" w:hAnsi="Times New Roman" w:cs="Times New Roman"/>
          <w:color w:val="333333"/>
          <w:sz w:val="24"/>
          <w:szCs w:val="24"/>
          <w:highlight w:val="white"/>
          <w:lang w:val="tr-TR"/>
        </w:rPr>
      </w:pPr>
      <w:r w:rsidRPr="00FE14C4">
        <w:rPr>
          <w:rFonts w:ascii="Times New Roman" w:eastAsia="Times New Roman" w:hAnsi="Times New Roman" w:cs="Times New Roman"/>
          <w:b/>
          <w:color w:val="333333"/>
          <w:sz w:val="24"/>
          <w:szCs w:val="24"/>
          <w:highlight w:val="white"/>
          <w:lang w:val="tr-TR"/>
        </w:rPr>
        <w:t>Kaynak:</w:t>
      </w:r>
      <w:r w:rsidRPr="00FE14C4">
        <w:rPr>
          <w:rFonts w:ascii="Times New Roman" w:eastAsia="Times New Roman" w:hAnsi="Times New Roman" w:cs="Times New Roman"/>
          <w:color w:val="333333"/>
          <w:sz w:val="24"/>
          <w:szCs w:val="24"/>
          <w:highlight w:val="white"/>
          <w:lang w:val="tr-TR"/>
        </w:rPr>
        <w:t xml:space="preserve"> Ticaret Bakanlığı’ndan alınan verilerle yazarlar tarafından oluşturulmuştur.</w:t>
      </w:r>
    </w:p>
    <w:p w:rsidR="00883433" w:rsidRPr="00FE14C4" w:rsidRDefault="0072269E" w:rsidP="009F3893">
      <w:pPr>
        <w:shd w:val="clear" w:color="auto" w:fill="FFFFFF"/>
        <w:spacing w:before="120" w:after="120" w:line="360" w:lineRule="auto"/>
        <w:ind w:firstLine="700"/>
        <w:jc w:val="both"/>
        <w:rPr>
          <w:rFonts w:ascii="Times New Roman" w:eastAsia="Times New Roman" w:hAnsi="Times New Roman" w:cs="Times New Roman"/>
          <w:color w:val="333333"/>
          <w:sz w:val="24"/>
          <w:szCs w:val="24"/>
          <w:highlight w:val="white"/>
          <w:lang w:val="tr-TR"/>
        </w:rPr>
      </w:pPr>
      <w:r w:rsidRPr="00FE14C4">
        <w:rPr>
          <w:rFonts w:ascii="Times New Roman" w:eastAsia="Times New Roman" w:hAnsi="Times New Roman" w:cs="Times New Roman"/>
          <w:color w:val="333333"/>
          <w:sz w:val="24"/>
          <w:szCs w:val="24"/>
          <w:highlight w:val="white"/>
          <w:lang w:val="tr-TR"/>
        </w:rPr>
        <w:t xml:space="preserve">Seçili sektörlerdeki </w:t>
      </w:r>
      <w:proofErr w:type="gramStart"/>
      <w:r w:rsidRPr="00FE14C4">
        <w:rPr>
          <w:rFonts w:ascii="Times New Roman" w:eastAsia="Times New Roman" w:hAnsi="Times New Roman" w:cs="Times New Roman"/>
          <w:color w:val="333333"/>
          <w:sz w:val="24"/>
          <w:szCs w:val="24"/>
          <w:highlight w:val="white"/>
          <w:lang w:val="tr-TR"/>
        </w:rPr>
        <w:t>online</w:t>
      </w:r>
      <w:proofErr w:type="gramEnd"/>
      <w:r w:rsidRPr="00FE14C4">
        <w:rPr>
          <w:rFonts w:ascii="Times New Roman" w:eastAsia="Times New Roman" w:hAnsi="Times New Roman" w:cs="Times New Roman"/>
          <w:color w:val="333333"/>
          <w:sz w:val="24"/>
          <w:szCs w:val="24"/>
          <w:highlight w:val="white"/>
          <w:lang w:val="tr-TR"/>
        </w:rPr>
        <w:t xml:space="preserve"> alışveriş hacimlerinde yaşanan değişimin gösterildiği Tablo 2’de gıda-süpermarket sektörü diğer sektörlerden farklı olarak hem ilk 6 aylık hem de 2020</w:t>
      </w:r>
      <w:r w:rsidRPr="00FE14C4">
        <w:rPr>
          <w:rFonts w:ascii="Times New Roman" w:eastAsia="Times New Roman" w:hAnsi="Times New Roman" w:cs="Times New Roman"/>
          <w:color w:val="333333"/>
          <w:sz w:val="24"/>
          <w:szCs w:val="24"/>
          <w:highlight w:val="white"/>
          <w:lang w:val="tr-TR"/>
        </w:rPr>
        <w:t xml:space="preserve"> yılının tamamı olmak üzere iki farklı şekilde ele alınmıştır. Bunun sebebi mart ayında ilk vakanın görülmesi, nisan ayında dünya genelinde ve Türkiye’de salgının sonuçlarının ağırlaşması nedeniyle oluşan </w:t>
      </w:r>
      <w:proofErr w:type="gramStart"/>
      <w:r w:rsidRPr="00FE14C4">
        <w:rPr>
          <w:rFonts w:ascii="Times New Roman" w:eastAsia="Times New Roman" w:hAnsi="Times New Roman" w:cs="Times New Roman"/>
          <w:color w:val="333333"/>
          <w:sz w:val="24"/>
          <w:szCs w:val="24"/>
          <w:highlight w:val="white"/>
          <w:lang w:val="tr-TR"/>
        </w:rPr>
        <w:t>kaos</w:t>
      </w:r>
      <w:proofErr w:type="gramEnd"/>
      <w:r w:rsidRPr="00FE14C4">
        <w:rPr>
          <w:rFonts w:ascii="Times New Roman" w:eastAsia="Times New Roman" w:hAnsi="Times New Roman" w:cs="Times New Roman"/>
          <w:color w:val="333333"/>
          <w:sz w:val="24"/>
          <w:szCs w:val="24"/>
          <w:highlight w:val="white"/>
          <w:lang w:val="tr-TR"/>
        </w:rPr>
        <w:t xml:space="preserve"> ortamıdır. Gelecek hakkındaki belirsizlik ve g</w:t>
      </w:r>
      <w:r w:rsidRPr="00FE14C4">
        <w:rPr>
          <w:rFonts w:ascii="Times New Roman" w:eastAsia="Times New Roman" w:hAnsi="Times New Roman" w:cs="Times New Roman"/>
          <w:color w:val="333333"/>
          <w:sz w:val="24"/>
          <w:szCs w:val="24"/>
          <w:highlight w:val="white"/>
          <w:lang w:val="tr-TR"/>
        </w:rPr>
        <w:t>elişmiş ülkelerde bile tablonun her geçen gün daha da vahim olması, insanların korkarak bilinçsiz ve orantısız şekilde temel ihtiyaçlarını stoklamasına yol açmıştır. İşte bu dönemde yapılan harcamalardaki afaki artışların da dikkate alınması için gıda-süpe</w:t>
      </w:r>
      <w:r w:rsidRPr="00FE14C4">
        <w:rPr>
          <w:rFonts w:ascii="Times New Roman" w:eastAsia="Times New Roman" w:hAnsi="Times New Roman" w:cs="Times New Roman"/>
          <w:color w:val="333333"/>
          <w:sz w:val="24"/>
          <w:szCs w:val="24"/>
          <w:highlight w:val="white"/>
          <w:lang w:val="tr-TR"/>
        </w:rPr>
        <w:t xml:space="preserve">r market sektörünün hem 6 aylık hem de tüm yılı kapsayan değişimine yer verilmiştir.  Tabloya göre 2020 yılının ilk 6 ayında gıda ve market sektörünün </w:t>
      </w:r>
      <w:proofErr w:type="gramStart"/>
      <w:r w:rsidRPr="00FE14C4">
        <w:rPr>
          <w:rFonts w:ascii="Times New Roman" w:eastAsia="Times New Roman" w:hAnsi="Times New Roman" w:cs="Times New Roman"/>
          <w:color w:val="333333"/>
          <w:sz w:val="24"/>
          <w:szCs w:val="24"/>
          <w:highlight w:val="white"/>
          <w:lang w:val="tr-TR"/>
        </w:rPr>
        <w:t>online</w:t>
      </w:r>
      <w:proofErr w:type="gramEnd"/>
      <w:r w:rsidRPr="00FE14C4">
        <w:rPr>
          <w:rFonts w:ascii="Times New Roman" w:eastAsia="Times New Roman" w:hAnsi="Times New Roman" w:cs="Times New Roman"/>
          <w:color w:val="333333"/>
          <w:sz w:val="24"/>
          <w:szCs w:val="24"/>
          <w:highlight w:val="white"/>
          <w:lang w:val="tr-TR"/>
        </w:rPr>
        <w:t xml:space="preserve"> alışverişlerinde %434’lük bir artış yaşanmış ve 2019 yılının tamamında 1,4 milyar olarak gerçekleş</w:t>
      </w:r>
      <w:r w:rsidRPr="00FE14C4">
        <w:rPr>
          <w:rFonts w:ascii="Times New Roman" w:eastAsia="Times New Roman" w:hAnsi="Times New Roman" w:cs="Times New Roman"/>
          <w:color w:val="333333"/>
          <w:sz w:val="24"/>
          <w:szCs w:val="24"/>
          <w:highlight w:val="white"/>
          <w:lang w:val="tr-TR"/>
        </w:rPr>
        <w:t>en bu alışveriş, 2020’nin henüz 6. ayında 1,8 milyar TL’ye yükselerek bir önceki senenin toplamının yaklaşık %30 fazlası olarak gerçekleşmiştir. Salgınla mücadelenin hayatın bir parçası haline gelmesi ve halkın bilinçlenerek gelecek hakkında daha az karams</w:t>
      </w:r>
      <w:r w:rsidRPr="00FE14C4">
        <w:rPr>
          <w:rFonts w:ascii="Times New Roman" w:eastAsia="Times New Roman" w:hAnsi="Times New Roman" w:cs="Times New Roman"/>
          <w:color w:val="333333"/>
          <w:sz w:val="24"/>
          <w:szCs w:val="24"/>
          <w:highlight w:val="white"/>
          <w:lang w:val="tr-TR"/>
        </w:rPr>
        <w:t xml:space="preserve">ar </w:t>
      </w:r>
      <w:r w:rsidRPr="00FE14C4">
        <w:rPr>
          <w:rFonts w:ascii="Times New Roman" w:eastAsia="Times New Roman" w:hAnsi="Times New Roman" w:cs="Times New Roman"/>
          <w:color w:val="333333"/>
          <w:sz w:val="24"/>
          <w:szCs w:val="24"/>
          <w:highlight w:val="white"/>
          <w:lang w:val="tr-TR"/>
        </w:rPr>
        <w:lastRenderedPageBreak/>
        <w:t xml:space="preserve">olmaya başladığı yaz aylarından sonraki </w:t>
      </w:r>
      <w:proofErr w:type="gramStart"/>
      <w:r w:rsidRPr="00FE14C4">
        <w:rPr>
          <w:rFonts w:ascii="Times New Roman" w:eastAsia="Times New Roman" w:hAnsi="Times New Roman" w:cs="Times New Roman"/>
          <w:color w:val="333333"/>
          <w:sz w:val="24"/>
          <w:szCs w:val="24"/>
          <w:highlight w:val="white"/>
          <w:lang w:val="tr-TR"/>
        </w:rPr>
        <w:t>online</w:t>
      </w:r>
      <w:proofErr w:type="gramEnd"/>
      <w:r w:rsidRPr="00FE14C4">
        <w:rPr>
          <w:rFonts w:ascii="Times New Roman" w:eastAsia="Times New Roman" w:hAnsi="Times New Roman" w:cs="Times New Roman"/>
          <w:color w:val="333333"/>
          <w:sz w:val="24"/>
          <w:szCs w:val="24"/>
          <w:highlight w:val="white"/>
          <w:lang w:val="tr-TR"/>
        </w:rPr>
        <w:t xml:space="preserve"> alışverişler de dahil edildiğinde 2020 yılının toplam tutarı 5,3 milyar TL olarak gerçekleşmiş ve bir önceki seneye göre %283 büyümüştür. Diğer sektörlerle kıyaslanamayacak kadar büyük bir büyüme gösteren g</w:t>
      </w:r>
      <w:r w:rsidRPr="00FE14C4">
        <w:rPr>
          <w:rFonts w:ascii="Times New Roman" w:eastAsia="Times New Roman" w:hAnsi="Times New Roman" w:cs="Times New Roman"/>
          <w:color w:val="333333"/>
          <w:sz w:val="24"/>
          <w:szCs w:val="24"/>
          <w:highlight w:val="white"/>
          <w:lang w:val="tr-TR"/>
        </w:rPr>
        <w:t xml:space="preserve">ıda-market sektörü, Covid-19’un </w:t>
      </w:r>
      <w:proofErr w:type="gramStart"/>
      <w:r w:rsidRPr="00FE14C4">
        <w:rPr>
          <w:rFonts w:ascii="Times New Roman" w:eastAsia="Times New Roman" w:hAnsi="Times New Roman" w:cs="Times New Roman"/>
          <w:color w:val="333333"/>
          <w:sz w:val="24"/>
          <w:szCs w:val="24"/>
          <w:highlight w:val="white"/>
          <w:lang w:val="tr-TR"/>
        </w:rPr>
        <w:t>online</w:t>
      </w:r>
      <w:proofErr w:type="gramEnd"/>
      <w:r w:rsidRPr="00FE14C4">
        <w:rPr>
          <w:rFonts w:ascii="Times New Roman" w:eastAsia="Times New Roman" w:hAnsi="Times New Roman" w:cs="Times New Roman"/>
          <w:color w:val="333333"/>
          <w:sz w:val="24"/>
          <w:szCs w:val="24"/>
          <w:highlight w:val="white"/>
          <w:lang w:val="tr-TR"/>
        </w:rPr>
        <w:t xml:space="preserve"> alışveriş üzerindeki etkisinin en çarpıcı örneği olmuştur. </w:t>
      </w:r>
    </w:p>
    <w:p w:rsidR="00883433" w:rsidRPr="00FE14C4" w:rsidRDefault="007C00E0" w:rsidP="009F3893">
      <w:pPr>
        <w:shd w:val="clear" w:color="auto" w:fill="FFFFFF"/>
        <w:spacing w:before="120" w:after="120" w:line="360" w:lineRule="auto"/>
        <w:ind w:firstLine="700"/>
        <w:jc w:val="both"/>
        <w:rPr>
          <w:rFonts w:ascii="Times New Roman" w:eastAsia="Times New Roman" w:hAnsi="Times New Roman" w:cs="Times New Roman"/>
          <w:b/>
          <w:color w:val="333333"/>
          <w:sz w:val="24"/>
          <w:szCs w:val="24"/>
          <w:highlight w:val="white"/>
          <w:lang w:val="tr-TR"/>
        </w:rPr>
      </w:pPr>
      <w:r>
        <w:rPr>
          <w:rFonts w:ascii="Times New Roman" w:eastAsia="Times New Roman" w:hAnsi="Times New Roman" w:cs="Times New Roman"/>
          <w:b/>
          <w:color w:val="333333"/>
          <w:sz w:val="24"/>
          <w:szCs w:val="24"/>
          <w:highlight w:val="white"/>
          <w:lang w:val="tr-TR"/>
        </w:rPr>
        <w:t>Sonuç</w:t>
      </w:r>
    </w:p>
    <w:p w:rsidR="00883433" w:rsidRPr="00FE14C4" w:rsidRDefault="0072269E" w:rsidP="009F3893">
      <w:pPr>
        <w:shd w:val="clear" w:color="auto" w:fill="FFFFFF"/>
        <w:spacing w:before="120" w:after="120" w:line="360" w:lineRule="auto"/>
        <w:ind w:firstLine="700"/>
        <w:jc w:val="both"/>
        <w:rPr>
          <w:rFonts w:ascii="Times New Roman" w:eastAsia="Times New Roman" w:hAnsi="Times New Roman" w:cs="Times New Roman"/>
          <w:color w:val="333333"/>
          <w:sz w:val="24"/>
          <w:szCs w:val="24"/>
          <w:highlight w:val="white"/>
          <w:lang w:val="tr-TR"/>
        </w:rPr>
      </w:pPr>
      <w:r w:rsidRPr="00FE14C4">
        <w:rPr>
          <w:rFonts w:ascii="Times New Roman" w:eastAsia="Times New Roman" w:hAnsi="Times New Roman" w:cs="Times New Roman"/>
          <w:color w:val="333333"/>
          <w:sz w:val="24"/>
          <w:szCs w:val="24"/>
          <w:highlight w:val="white"/>
          <w:lang w:val="tr-TR"/>
        </w:rPr>
        <w:t>Covid-19 salgını</w:t>
      </w:r>
      <w:r w:rsidRPr="00FE14C4">
        <w:rPr>
          <w:rFonts w:ascii="Times New Roman" w:eastAsia="Times New Roman" w:hAnsi="Times New Roman" w:cs="Times New Roman"/>
          <w:b/>
          <w:color w:val="333333"/>
          <w:sz w:val="24"/>
          <w:szCs w:val="24"/>
          <w:highlight w:val="white"/>
          <w:lang w:val="tr-TR"/>
        </w:rPr>
        <w:t xml:space="preserve"> </w:t>
      </w:r>
      <w:r w:rsidRPr="00FE14C4">
        <w:rPr>
          <w:rFonts w:ascii="Times New Roman" w:eastAsia="Times New Roman" w:hAnsi="Times New Roman" w:cs="Times New Roman"/>
          <w:color w:val="333333"/>
          <w:sz w:val="24"/>
          <w:szCs w:val="24"/>
          <w:highlight w:val="white"/>
          <w:lang w:val="tr-TR"/>
        </w:rPr>
        <w:t>ülkeleri ekonomik, mali, sosyal, vb. bakımdan ciddi şekilde etkilemiştir. Hem virüs hem de virüsle mücadele politikaları kapsamında ül</w:t>
      </w:r>
      <w:r w:rsidRPr="00FE14C4">
        <w:rPr>
          <w:rFonts w:ascii="Times New Roman" w:eastAsia="Times New Roman" w:hAnsi="Times New Roman" w:cs="Times New Roman"/>
          <w:color w:val="333333"/>
          <w:sz w:val="24"/>
          <w:szCs w:val="24"/>
          <w:highlight w:val="white"/>
          <w:lang w:val="tr-TR"/>
        </w:rPr>
        <w:t xml:space="preserve">keler, sektörler ve bireyler farklılaşan etkiler ile karşılaşmıştır. En önemli etkilerden biri </w:t>
      </w:r>
      <w:proofErr w:type="gramStart"/>
      <w:r w:rsidRPr="00FE14C4">
        <w:rPr>
          <w:rFonts w:ascii="Times New Roman" w:eastAsia="Times New Roman" w:hAnsi="Times New Roman" w:cs="Times New Roman"/>
          <w:color w:val="333333"/>
          <w:sz w:val="24"/>
          <w:szCs w:val="24"/>
          <w:highlight w:val="white"/>
          <w:lang w:val="tr-TR"/>
        </w:rPr>
        <w:t>online</w:t>
      </w:r>
      <w:proofErr w:type="gramEnd"/>
      <w:r w:rsidRPr="00FE14C4">
        <w:rPr>
          <w:rFonts w:ascii="Times New Roman" w:eastAsia="Times New Roman" w:hAnsi="Times New Roman" w:cs="Times New Roman"/>
          <w:color w:val="333333"/>
          <w:sz w:val="24"/>
          <w:szCs w:val="24"/>
          <w:highlight w:val="white"/>
          <w:lang w:val="tr-TR"/>
        </w:rPr>
        <w:t xml:space="preserve"> alışveriş üzerinde olmuştur. Salgın döneminde e-ticaret hacmini bir önceki döneme göre oldukça yüksek oranda arttırmıştır. Tüm sektörlerde olumlu ve olums</w:t>
      </w:r>
      <w:r w:rsidRPr="00FE14C4">
        <w:rPr>
          <w:rFonts w:ascii="Times New Roman" w:eastAsia="Times New Roman" w:hAnsi="Times New Roman" w:cs="Times New Roman"/>
          <w:color w:val="333333"/>
          <w:sz w:val="24"/>
          <w:szCs w:val="24"/>
          <w:highlight w:val="white"/>
          <w:lang w:val="tr-TR"/>
        </w:rPr>
        <w:t xml:space="preserve">uz etkiler yaratan Covid-19 tedbirleri özellikle gıda-market sektöründe köklü değişimleri hızlandırmıştır. Çoğunlukla geleneksel alışveriş tercihi yapılan bu sektörde salgın şartları sebebiyle bireyler </w:t>
      </w:r>
      <w:proofErr w:type="gramStart"/>
      <w:r w:rsidRPr="00FE14C4">
        <w:rPr>
          <w:rFonts w:ascii="Times New Roman" w:eastAsia="Times New Roman" w:hAnsi="Times New Roman" w:cs="Times New Roman"/>
          <w:color w:val="333333"/>
          <w:sz w:val="24"/>
          <w:szCs w:val="24"/>
          <w:highlight w:val="white"/>
          <w:lang w:val="tr-TR"/>
        </w:rPr>
        <w:t>online</w:t>
      </w:r>
      <w:proofErr w:type="gramEnd"/>
      <w:r w:rsidRPr="00FE14C4">
        <w:rPr>
          <w:rFonts w:ascii="Times New Roman" w:eastAsia="Times New Roman" w:hAnsi="Times New Roman" w:cs="Times New Roman"/>
          <w:color w:val="333333"/>
          <w:sz w:val="24"/>
          <w:szCs w:val="24"/>
          <w:highlight w:val="white"/>
          <w:lang w:val="tr-TR"/>
        </w:rPr>
        <w:t xml:space="preserve"> alışverişi tercih etmeye başlamıştır. Bu tercih</w:t>
      </w:r>
      <w:r w:rsidRPr="00FE14C4">
        <w:rPr>
          <w:rFonts w:ascii="Times New Roman" w:eastAsia="Times New Roman" w:hAnsi="Times New Roman" w:cs="Times New Roman"/>
          <w:color w:val="333333"/>
          <w:sz w:val="24"/>
          <w:szCs w:val="24"/>
          <w:highlight w:val="white"/>
          <w:lang w:val="tr-TR"/>
        </w:rPr>
        <w:t xml:space="preserve">lerin neticesinde tedarikçilerin yaptığı yatırımlar söz konusu sektördeki </w:t>
      </w:r>
      <w:proofErr w:type="gramStart"/>
      <w:r w:rsidRPr="00FE14C4">
        <w:rPr>
          <w:rFonts w:ascii="Times New Roman" w:eastAsia="Times New Roman" w:hAnsi="Times New Roman" w:cs="Times New Roman"/>
          <w:color w:val="333333"/>
          <w:sz w:val="24"/>
          <w:szCs w:val="24"/>
          <w:highlight w:val="white"/>
          <w:lang w:val="tr-TR"/>
        </w:rPr>
        <w:t>online</w:t>
      </w:r>
      <w:proofErr w:type="gramEnd"/>
      <w:r w:rsidRPr="00FE14C4">
        <w:rPr>
          <w:rFonts w:ascii="Times New Roman" w:eastAsia="Times New Roman" w:hAnsi="Times New Roman" w:cs="Times New Roman"/>
          <w:color w:val="333333"/>
          <w:sz w:val="24"/>
          <w:szCs w:val="24"/>
          <w:highlight w:val="white"/>
          <w:lang w:val="tr-TR"/>
        </w:rPr>
        <w:t xml:space="preserve"> alışverişi salgın öncesi döneme göre daha cazip ve daha kolay hale getirmiştir. Örnek gösterilecek olursa özellikle salgın döneminde yaptığı yatırımlarla dikkat çeken </w:t>
      </w:r>
      <w:proofErr w:type="gramStart"/>
      <w:r w:rsidRPr="00FE14C4">
        <w:rPr>
          <w:rFonts w:ascii="Times New Roman" w:eastAsia="Times New Roman" w:hAnsi="Times New Roman" w:cs="Times New Roman"/>
          <w:color w:val="333333"/>
          <w:sz w:val="24"/>
          <w:szCs w:val="24"/>
          <w:highlight w:val="white"/>
          <w:lang w:val="tr-TR"/>
        </w:rPr>
        <w:t>online</w:t>
      </w:r>
      <w:proofErr w:type="gramEnd"/>
      <w:r w:rsidRPr="00FE14C4">
        <w:rPr>
          <w:rFonts w:ascii="Times New Roman" w:eastAsia="Times New Roman" w:hAnsi="Times New Roman" w:cs="Times New Roman"/>
          <w:color w:val="333333"/>
          <w:sz w:val="24"/>
          <w:szCs w:val="24"/>
          <w:highlight w:val="white"/>
          <w:lang w:val="tr-TR"/>
        </w:rPr>
        <w:t xml:space="preserve"> a</w:t>
      </w:r>
      <w:r w:rsidRPr="00FE14C4">
        <w:rPr>
          <w:rFonts w:ascii="Times New Roman" w:eastAsia="Times New Roman" w:hAnsi="Times New Roman" w:cs="Times New Roman"/>
          <w:color w:val="333333"/>
          <w:sz w:val="24"/>
          <w:szCs w:val="24"/>
          <w:highlight w:val="white"/>
          <w:lang w:val="tr-TR"/>
        </w:rPr>
        <w:t>lışveriş uygulaması Getir, ürün gamını genişleterek Türkiye’nin 81 iline hizmet verecek bir altyapı kurmuş ve faaliyete geçirmiştir.</w:t>
      </w:r>
    </w:p>
    <w:p w:rsidR="00883433" w:rsidRPr="00FE14C4" w:rsidRDefault="0072269E" w:rsidP="009F3893">
      <w:pPr>
        <w:shd w:val="clear" w:color="auto" w:fill="FFFFFF"/>
        <w:spacing w:before="120" w:after="120" w:line="360" w:lineRule="auto"/>
        <w:ind w:firstLine="700"/>
        <w:jc w:val="both"/>
        <w:rPr>
          <w:rFonts w:ascii="Times New Roman" w:eastAsia="Times New Roman" w:hAnsi="Times New Roman" w:cs="Times New Roman"/>
          <w:color w:val="333333"/>
          <w:sz w:val="24"/>
          <w:szCs w:val="24"/>
          <w:highlight w:val="white"/>
          <w:lang w:val="tr-TR"/>
        </w:rPr>
      </w:pPr>
      <w:r w:rsidRPr="00FE14C4">
        <w:rPr>
          <w:rFonts w:ascii="Times New Roman" w:eastAsia="Times New Roman" w:hAnsi="Times New Roman" w:cs="Times New Roman"/>
          <w:color w:val="333333"/>
          <w:sz w:val="24"/>
          <w:szCs w:val="24"/>
          <w:highlight w:val="white"/>
          <w:lang w:val="tr-TR"/>
        </w:rPr>
        <w:t xml:space="preserve">Ayrıca salgın öncesi dönemde Türkiye’deki internet ve mobil uygulama kullanımın göstermiş olduğu artış gençlere </w:t>
      </w:r>
      <w:proofErr w:type="gramStart"/>
      <w:r w:rsidRPr="00FE14C4">
        <w:rPr>
          <w:rFonts w:ascii="Times New Roman" w:eastAsia="Times New Roman" w:hAnsi="Times New Roman" w:cs="Times New Roman"/>
          <w:color w:val="333333"/>
          <w:sz w:val="24"/>
          <w:szCs w:val="24"/>
          <w:highlight w:val="white"/>
          <w:lang w:val="tr-TR"/>
        </w:rPr>
        <w:t>online</w:t>
      </w:r>
      <w:proofErr w:type="gramEnd"/>
      <w:r w:rsidRPr="00FE14C4">
        <w:rPr>
          <w:rFonts w:ascii="Times New Roman" w:eastAsia="Times New Roman" w:hAnsi="Times New Roman" w:cs="Times New Roman"/>
          <w:color w:val="333333"/>
          <w:sz w:val="24"/>
          <w:szCs w:val="24"/>
          <w:highlight w:val="white"/>
          <w:lang w:val="tr-TR"/>
        </w:rPr>
        <w:t xml:space="preserve"> alış</w:t>
      </w:r>
      <w:r w:rsidRPr="00FE14C4">
        <w:rPr>
          <w:rFonts w:ascii="Times New Roman" w:eastAsia="Times New Roman" w:hAnsi="Times New Roman" w:cs="Times New Roman"/>
          <w:color w:val="333333"/>
          <w:sz w:val="24"/>
          <w:szCs w:val="24"/>
          <w:highlight w:val="white"/>
          <w:lang w:val="tr-TR"/>
        </w:rPr>
        <w:t xml:space="preserve">verişi benimsetmişken, Covid-19 salgını süresince sokağa çıkma yasağı uygulanan ve çoğunlukla geleneksel alışveriş yöntemini tercih eden 65 yaş üstü bireyler de online alışveriş ile tanışmıştır. Bu alanda yapılan yatırımlar ve bireylerin </w:t>
      </w:r>
      <w:proofErr w:type="gramStart"/>
      <w:r w:rsidRPr="00FE14C4">
        <w:rPr>
          <w:rFonts w:ascii="Times New Roman" w:eastAsia="Times New Roman" w:hAnsi="Times New Roman" w:cs="Times New Roman"/>
          <w:color w:val="333333"/>
          <w:sz w:val="24"/>
          <w:szCs w:val="24"/>
          <w:highlight w:val="white"/>
          <w:lang w:val="tr-TR"/>
        </w:rPr>
        <w:t>online</w:t>
      </w:r>
      <w:proofErr w:type="gramEnd"/>
      <w:r w:rsidRPr="00FE14C4">
        <w:rPr>
          <w:rFonts w:ascii="Times New Roman" w:eastAsia="Times New Roman" w:hAnsi="Times New Roman" w:cs="Times New Roman"/>
          <w:color w:val="333333"/>
          <w:sz w:val="24"/>
          <w:szCs w:val="24"/>
          <w:highlight w:val="white"/>
          <w:lang w:val="tr-TR"/>
        </w:rPr>
        <w:t xml:space="preserve"> alışveriş t</w:t>
      </w:r>
      <w:r w:rsidR="009A579E">
        <w:rPr>
          <w:rFonts w:ascii="Times New Roman" w:eastAsia="Times New Roman" w:hAnsi="Times New Roman" w:cs="Times New Roman"/>
          <w:color w:val="333333"/>
          <w:sz w:val="24"/>
          <w:szCs w:val="24"/>
          <w:highlight w:val="white"/>
          <w:lang w:val="tr-TR"/>
        </w:rPr>
        <w:t xml:space="preserve">ercihindeki değişimler </w:t>
      </w:r>
      <w:r w:rsidRPr="00FE14C4">
        <w:rPr>
          <w:rFonts w:ascii="Times New Roman" w:eastAsia="Times New Roman" w:hAnsi="Times New Roman" w:cs="Times New Roman"/>
          <w:color w:val="333333"/>
          <w:sz w:val="24"/>
          <w:szCs w:val="24"/>
          <w:highlight w:val="white"/>
          <w:lang w:val="tr-TR"/>
        </w:rPr>
        <w:t>salgın sona erse dahi gıda-market sektöründe online alışveriş tercihinin önceki dönemlere oran çok daha yüksek seyredeceğini göstermektedir.</w:t>
      </w:r>
    </w:p>
    <w:p w:rsidR="00883433" w:rsidRPr="00FE14C4" w:rsidRDefault="0072269E" w:rsidP="009F3893">
      <w:pPr>
        <w:shd w:val="clear" w:color="auto" w:fill="FFFFFF"/>
        <w:spacing w:before="120" w:after="120" w:line="360" w:lineRule="auto"/>
        <w:ind w:firstLine="700"/>
        <w:jc w:val="both"/>
        <w:rPr>
          <w:rFonts w:ascii="Times New Roman" w:eastAsia="Times New Roman" w:hAnsi="Times New Roman" w:cs="Times New Roman"/>
          <w:color w:val="333333"/>
          <w:sz w:val="24"/>
          <w:szCs w:val="24"/>
          <w:highlight w:val="white"/>
          <w:lang w:val="tr-TR"/>
        </w:rPr>
      </w:pPr>
      <w:r w:rsidRPr="00FE14C4">
        <w:rPr>
          <w:rFonts w:ascii="Times New Roman" w:eastAsia="Times New Roman" w:hAnsi="Times New Roman" w:cs="Times New Roman"/>
          <w:color w:val="333333"/>
          <w:sz w:val="24"/>
          <w:szCs w:val="24"/>
          <w:highlight w:val="white"/>
          <w:lang w:val="tr-TR"/>
        </w:rPr>
        <w:t xml:space="preserve">Salgın öncesinde dijitalleşmeye ayak uyduran ve </w:t>
      </w:r>
      <w:proofErr w:type="gramStart"/>
      <w:r w:rsidRPr="00FE14C4">
        <w:rPr>
          <w:rFonts w:ascii="Times New Roman" w:eastAsia="Times New Roman" w:hAnsi="Times New Roman" w:cs="Times New Roman"/>
          <w:color w:val="333333"/>
          <w:sz w:val="24"/>
          <w:szCs w:val="24"/>
          <w:highlight w:val="white"/>
          <w:lang w:val="tr-TR"/>
        </w:rPr>
        <w:t>online</w:t>
      </w:r>
      <w:proofErr w:type="gramEnd"/>
      <w:r w:rsidRPr="00FE14C4">
        <w:rPr>
          <w:rFonts w:ascii="Times New Roman" w:eastAsia="Times New Roman" w:hAnsi="Times New Roman" w:cs="Times New Roman"/>
          <w:color w:val="333333"/>
          <w:sz w:val="24"/>
          <w:szCs w:val="24"/>
          <w:highlight w:val="white"/>
          <w:lang w:val="tr-TR"/>
        </w:rPr>
        <w:t xml:space="preserve"> alışveriş için gerekli altyapıya sah</w:t>
      </w:r>
      <w:r w:rsidRPr="00FE14C4">
        <w:rPr>
          <w:rFonts w:ascii="Times New Roman" w:eastAsia="Times New Roman" w:hAnsi="Times New Roman" w:cs="Times New Roman"/>
          <w:color w:val="333333"/>
          <w:sz w:val="24"/>
          <w:szCs w:val="24"/>
          <w:highlight w:val="white"/>
          <w:lang w:val="tr-TR"/>
        </w:rPr>
        <w:t xml:space="preserve">ip olan firmalar bu süreçte büyük bir avantaj elde etmişken bu konuda yeterli altyapısı olmayan firmalar rekabet etmekte zorlanmıştır.  Bu durum göstermektedir ki </w:t>
      </w:r>
      <w:proofErr w:type="gramStart"/>
      <w:r w:rsidRPr="00FE14C4">
        <w:rPr>
          <w:rFonts w:ascii="Times New Roman" w:eastAsia="Times New Roman" w:hAnsi="Times New Roman" w:cs="Times New Roman"/>
          <w:color w:val="333333"/>
          <w:sz w:val="24"/>
          <w:szCs w:val="24"/>
          <w:highlight w:val="white"/>
          <w:lang w:val="tr-TR"/>
        </w:rPr>
        <w:t>online</w:t>
      </w:r>
      <w:proofErr w:type="gramEnd"/>
      <w:r w:rsidRPr="00FE14C4">
        <w:rPr>
          <w:rFonts w:ascii="Times New Roman" w:eastAsia="Times New Roman" w:hAnsi="Times New Roman" w:cs="Times New Roman"/>
          <w:color w:val="333333"/>
          <w:sz w:val="24"/>
          <w:szCs w:val="24"/>
          <w:highlight w:val="white"/>
          <w:lang w:val="tr-TR"/>
        </w:rPr>
        <w:t xml:space="preserve"> alışveriş oldukça planlı bir stratejiyi gerektirmektedir. Depolam</w:t>
      </w:r>
      <w:r w:rsidR="007C00E0">
        <w:rPr>
          <w:rFonts w:ascii="Times New Roman" w:eastAsia="Times New Roman" w:hAnsi="Times New Roman" w:cs="Times New Roman"/>
          <w:color w:val="333333"/>
          <w:sz w:val="24"/>
          <w:szCs w:val="24"/>
          <w:highlight w:val="white"/>
          <w:lang w:val="tr-TR"/>
        </w:rPr>
        <w:t>a</w:t>
      </w:r>
      <w:r w:rsidRPr="00FE14C4">
        <w:rPr>
          <w:rFonts w:ascii="Times New Roman" w:eastAsia="Times New Roman" w:hAnsi="Times New Roman" w:cs="Times New Roman"/>
          <w:color w:val="333333"/>
          <w:sz w:val="24"/>
          <w:szCs w:val="24"/>
          <w:highlight w:val="white"/>
          <w:lang w:val="tr-TR"/>
        </w:rPr>
        <w:t xml:space="preserve"> merkezleri, taze gıd</w:t>
      </w:r>
      <w:r w:rsidRPr="00FE14C4">
        <w:rPr>
          <w:rFonts w:ascii="Times New Roman" w:eastAsia="Times New Roman" w:hAnsi="Times New Roman" w:cs="Times New Roman"/>
          <w:color w:val="333333"/>
          <w:sz w:val="24"/>
          <w:szCs w:val="24"/>
          <w:highlight w:val="white"/>
          <w:lang w:val="tr-TR"/>
        </w:rPr>
        <w:t xml:space="preserve">aların teslimat süreci gibi yönetilmesi gereken </w:t>
      </w:r>
      <w:proofErr w:type="gramStart"/>
      <w:r w:rsidRPr="00FE14C4">
        <w:rPr>
          <w:rFonts w:ascii="Times New Roman" w:eastAsia="Times New Roman" w:hAnsi="Times New Roman" w:cs="Times New Roman"/>
          <w:color w:val="333333"/>
          <w:sz w:val="24"/>
          <w:szCs w:val="24"/>
          <w:highlight w:val="white"/>
          <w:lang w:val="tr-TR"/>
        </w:rPr>
        <w:t>bir çok</w:t>
      </w:r>
      <w:proofErr w:type="gramEnd"/>
      <w:r w:rsidRPr="00FE14C4">
        <w:rPr>
          <w:rFonts w:ascii="Times New Roman" w:eastAsia="Times New Roman" w:hAnsi="Times New Roman" w:cs="Times New Roman"/>
          <w:color w:val="333333"/>
          <w:sz w:val="24"/>
          <w:szCs w:val="24"/>
          <w:highlight w:val="white"/>
          <w:lang w:val="tr-TR"/>
        </w:rPr>
        <w:t xml:space="preserve"> sorunun doğru ve eksiksiz bir biçimde planlanması gerekmektedir. Belirli bir yatırımı gerektiren bu planlama ulusal market zincirleri veya e-ticaret firmaları tarafından kolaylıkla gerçekleştirilirken</w:t>
      </w:r>
      <w:r w:rsidRPr="00FE14C4">
        <w:rPr>
          <w:rFonts w:ascii="Times New Roman" w:eastAsia="Times New Roman" w:hAnsi="Times New Roman" w:cs="Times New Roman"/>
          <w:color w:val="333333"/>
          <w:sz w:val="24"/>
          <w:szCs w:val="24"/>
          <w:highlight w:val="white"/>
          <w:lang w:val="tr-TR"/>
        </w:rPr>
        <w:t xml:space="preserve"> geleneksel alışveriş dışında hizmet sunamayacak olan küçük işletmeleri rekabet konusunda son derece güçsüz konuma getirecektir. Bu bakımdan gıda-market </w:t>
      </w:r>
      <w:r w:rsidRPr="00FE14C4">
        <w:rPr>
          <w:rFonts w:ascii="Times New Roman" w:eastAsia="Times New Roman" w:hAnsi="Times New Roman" w:cs="Times New Roman"/>
          <w:color w:val="333333"/>
          <w:sz w:val="24"/>
          <w:szCs w:val="24"/>
          <w:highlight w:val="white"/>
          <w:lang w:val="tr-TR"/>
        </w:rPr>
        <w:lastRenderedPageBreak/>
        <w:t xml:space="preserve">sektöründeki </w:t>
      </w:r>
      <w:proofErr w:type="gramStart"/>
      <w:r w:rsidRPr="00FE14C4">
        <w:rPr>
          <w:rFonts w:ascii="Times New Roman" w:eastAsia="Times New Roman" w:hAnsi="Times New Roman" w:cs="Times New Roman"/>
          <w:color w:val="333333"/>
          <w:sz w:val="24"/>
          <w:szCs w:val="24"/>
          <w:highlight w:val="white"/>
          <w:lang w:val="tr-TR"/>
        </w:rPr>
        <w:t>online</w:t>
      </w:r>
      <w:proofErr w:type="gramEnd"/>
      <w:r w:rsidRPr="00FE14C4">
        <w:rPr>
          <w:rFonts w:ascii="Times New Roman" w:eastAsia="Times New Roman" w:hAnsi="Times New Roman" w:cs="Times New Roman"/>
          <w:color w:val="333333"/>
          <w:sz w:val="24"/>
          <w:szCs w:val="24"/>
          <w:highlight w:val="white"/>
          <w:lang w:val="tr-TR"/>
        </w:rPr>
        <w:t xml:space="preserve"> alışveriş tercihinin artacağı gelecek dönem için bu işletmelere gerek planlama konu</w:t>
      </w:r>
      <w:r w:rsidRPr="00FE14C4">
        <w:rPr>
          <w:rFonts w:ascii="Times New Roman" w:eastAsia="Times New Roman" w:hAnsi="Times New Roman" w:cs="Times New Roman"/>
          <w:color w:val="333333"/>
          <w:sz w:val="24"/>
          <w:szCs w:val="24"/>
          <w:highlight w:val="white"/>
          <w:lang w:val="tr-TR"/>
        </w:rPr>
        <w:t xml:space="preserve">sunda gerekse mali açıdan rekabete dahil olabilecek fırsatlar sunulmalıdır. </w:t>
      </w:r>
    </w:p>
    <w:p w:rsidR="00883433" w:rsidRPr="00FE14C4" w:rsidRDefault="007C00E0" w:rsidP="009F3893">
      <w:pPr>
        <w:shd w:val="clear" w:color="auto" w:fill="FFFFFF"/>
        <w:spacing w:before="120" w:after="120" w:line="360" w:lineRule="auto"/>
        <w:ind w:firstLine="700"/>
        <w:jc w:val="both"/>
        <w:rPr>
          <w:rFonts w:ascii="Times New Roman" w:eastAsia="Times New Roman" w:hAnsi="Times New Roman" w:cs="Times New Roman"/>
          <w:color w:val="333333"/>
          <w:sz w:val="24"/>
          <w:szCs w:val="24"/>
          <w:highlight w:val="white"/>
          <w:lang w:val="tr-TR"/>
        </w:rPr>
      </w:pPr>
      <w:r>
        <w:rPr>
          <w:rFonts w:ascii="Times New Roman" w:eastAsia="Times New Roman" w:hAnsi="Times New Roman" w:cs="Times New Roman"/>
          <w:color w:val="333333"/>
          <w:sz w:val="24"/>
          <w:szCs w:val="24"/>
          <w:highlight w:val="white"/>
          <w:lang w:val="tr-TR"/>
        </w:rPr>
        <w:t xml:space="preserve">Gıda-market sektöründe </w:t>
      </w:r>
      <w:proofErr w:type="gramStart"/>
      <w:r w:rsidR="0072269E" w:rsidRPr="00FE14C4">
        <w:rPr>
          <w:rFonts w:ascii="Times New Roman" w:eastAsia="Times New Roman" w:hAnsi="Times New Roman" w:cs="Times New Roman"/>
          <w:color w:val="333333"/>
          <w:sz w:val="24"/>
          <w:szCs w:val="24"/>
          <w:highlight w:val="white"/>
          <w:lang w:val="tr-TR"/>
        </w:rPr>
        <w:t>online</w:t>
      </w:r>
      <w:proofErr w:type="gramEnd"/>
      <w:r w:rsidR="0072269E" w:rsidRPr="00FE14C4">
        <w:rPr>
          <w:rFonts w:ascii="Times New Roman" w:eastAsia="Times New Roman" w:hAnsi="Times New Roman" w:cs="Times New Roman"/>
          <w:color w:val="333333"/>
          <w:sz w:val="24"/>
          <w:szCs w:val="24"/>
          <w:highlight w:val="white"/>
          <w:lang w:val="tr-TR"/>
        </w:rPr>
        <w:t xml:space="preserve"> alışveriş tercihinin atmasının bir diğer doğal sonucu ise yaratacağı yeni istihdam imkanları olacaktır. Firmaların bu konu hakkında yapacağı yatırım</w:t>
      </w:r>
      <w:r w:rsidR="0072269E" w:rsidRPr="00FE14C4">
        <w:rPr>
          <w:rFonts w:ascii="Times New Roman" w:eastAsia="Times New Roman" w:hAnsi="Times New Roman" w:cs="Times New Roman"/>
          <w:color w:val="333333"/>
          <w:sz w:val="24"/>
          <w:szCs w:val="24"/>
          <w:highlight w:val="white"/>
          <w:lang w:val="tr-TR"/>
        </w:rPr>
        <w:t>lar depolama ve ulaştırma işlemleri mevcut çalışanları ile gerçekleştirilemeyeceğinden yeni istihdama ihtiyaç duyulacaktır.</w:t>
      </w:r>
    </w:p>
    <w:p w:rsidR="00883433" w:rsidRPr="00FE14C4" w:rsidRDefault="0072269E" w:rsidP="009F3893">
      <w:pPr>
        <w:shd w:val="clear" w:color="auto" w:fill="FFFFFF"/>
        <w:spacing w:before="120" w:after="120" w:line="360" w:lineRule="auto"/>
        <w:ind w:firstLine="700"/>
        <w:jc w:val="both"/>
        <w:rPr>
          <w:rFonts w:ascii="Times New Roman" w:eastAsia="Times New Roman" w:hAnsi="Times New Roman" w:cs="Times New Roman"/>
          <w:b/>
          <w:color w:val="333333"/>
          <w:sz w:val="24"/>
          <w:szCs w:val="24"/>
          <w:highlight w:val="white"/>
          <w:lang w:val="tr-TR"/>
        </w:rPr>
      </w:pPr>
      <w:r w:rsidRPr="00FE14C4">
        <w:rPr>
          <w:rFonts w:ascii="Times New Roman" w:eastAsia="Times New Roman" w:hAnsi="Times New Roman" w:cs="Times New Roman"/>
          <w:color w:val="333333"/>
          <w:sz w:val="24"/>
          <w:szCs w:val="24"/>
          <w:highlight w:val="white"/>
          <w:lang w:val="tr-TR"/>
        </w:rPr>
        <w:t xml:space="preserve">Dijitalleşmenin her alanda hayatımızın her geçen gün büyüyen bir parçası olduğu düşünülürse gıda sektöründeki </w:t>
      </w:r>
      <w:proofErr w:type="gramStart"/>
      <w:r w:rsidRPr="00FE14C4">
        <w:rPr>
          <w:rFonts w:ascii="Times New Roman" w:eastAsia="Times New Roman" w:hAnsi="Times New Roman" w:cs="Times New Roman"/>
          <w:color w:val="333333"/>
          <w:sz w:val="24"/>
          <w:szCs w:val="24"/>
          <w:highlight w:val="white"/>
          <w:lang w:val="tr-TR"/>
        </w:rPr>
        <w:t>online</w:t>
      </w:r>
      <w:proofErr w:type="gramEnd"/>
      <w:r w:rsidRPr="00FE14C4">
        <w:rPr>
          <w:rFonts w:ascii="Times New Roman" w:eastAsia="Times New Roman" w:hAnsi="Times New Roman" w:cs="Times New Roman"/>
          <w:color w:val="333333"/>
          <w:sz w:val="24"/>
          <w:szCs w:val="24"/>
          <w:highlight w:val="white"/>
          <w:lang w:val="tr-TR"/>
        </w:rPr>
        <w:t xml:space="preserve"> alışveriş için </w:t>
      </w:r>
      <w:r w:rsidRPr="00FE14C4">
        <w:rPr>
          <w:rFonts w:ascii="Times New Roman" w:eastAsia="Times New Roman" w:hAnsi="Times New Roman" w:cs="Times New Roman"/>
          <w:color w:val="333333"/>
          <w:sz w:val="24"/>
          <w:szCs w:val="24"/>
          <w:highlight w:val="white"/>
          <w:lang w:val="tr-TR"/>
        </w:rPr>
        <w:t xml:space="preserve">hem firmaların hem devletin bu salgından ders çıkarması gerekmektedir. </w:t>
      </w:r>
    </w:p>
    <w:p w:rsidR="00883433" w:rsidRPr="00FE14C4" w:rsidRDefault="007C00E0" w:rsidP="009F3893">
      <w:pPr>
        <w:shd w:val="clear" w:color="auto" w:fill="FFFFFF"/>
        <w:spacing w:before="120" w:after="120" w:line="360" w:lineRule="auto"/>
        <w:ind w:firstLine="700"/>
        <w:jc w:val="both"/>
        <w:rPr>
          <w:rFonts w:ascii="Times New Roman" w:eastAsia="Times New Roman" w:hAnsi="Times New Roman" w:cs="Times New Roman"/>
          <w:b/>
          <w:color w:val="333333"/>
          <w:sz w:val="24"/>
          <w:szCs w:val="24"/>
          <w:highlight w:val="white"/>
          <w:lang w:val="tr-TR"/>
        </w:rPr>
      </w:pPr>
      <w:r>
        <w:rPr>
          <w:rFonts w:ascii="Times New Roman" w:eastAsia="Times New Roman" w:hAnsi="Times New Roman" w:cs="Times New Roman"/>
          <w:b/>
          <w:color w:val="333333"/>
          <w:sz w:val="24"/>
          <w:szCs w:val="24"/>
          <w:highlight w:val="white"/>
          <w:lang w:val="tr-TR"/>
        </w:rPr>
        <w:t>Kaynakça</w:t>
      </w:r>
      <w:r w:rsidR="0072269E" w:rsidRPr="00FE14C4">
        <w:rPr>
          <w:rFonts w:ascii="Times New Roman" w:eastAsia="Times New Roman" w:hAnsi="Times New Roman" w:cs="Times New Roman"/>
          <w:b/>
          <w:color w:val="333333"/>
          <w:sz w:val="24"/>
          <w:szCs w:val="24"/>
          <w:highlight w:val="white"/>
          <w:lang w:val="tr-TR"/>
        </w:rPr>
        <w:t xml:space="preserve"> </w:t>
      </w:r>
    </w:p>
    <w:p w:rsidR="009F3893" w:rsidRPr="006C346A" w:rsidRDefault="009F3893" w:rsidP="009F3893">
      <w:pPr>
        <w:shd w:val="clear" w:color="auto" w:fill="FFFFFF"/>
        <w:spacing w:before="120" w:after="120" w:line="360" w:lineRule="auto"/>
        <w:ind w:left="709" w:hanging="709"/>
        <w:jc w:val="both"/>
        <w:rPr>
          <w:rFonts w:asciiTheme="majorBidi" w:hAnsiTheme="majorBidi" w:cstheme="majorBidi"/>
          <w:color w:val="222222"/>
          <w:sz w:val="24"/>
          <w:szCs w:val="24"/>
          <w:highlight w:val="white"/>
          <w:lang w:val="tr-TR"/>
        </w:rPr>
      </w:pPr>
      <w:r>
        <w:rPr>
          <w:rFonts w:asciiTheme="majorBidi" w:hAnsiTheme="majorBidi" w:cstheme="majorBidi"/>
          <w:color w:val="222222"/>
          <w:sz w:val="24"/>
          <w:szCs w:val="24"/>
          <w:highlight w:val="white"/>
          <w:lang w:val="tr-TR"/>
        </w:rPr>
        <w:t>Can</w:t>
      </w:r>
      <w:r w:rsidRPr="006C346A">
        <w:rPr>
          <w:rFonts w:asciiTheme="majorBidi" w:hAnsiTheme="majorBidi" w:cstheme="majorBidi"/>
          <w:color w:val="222222"/>
          <w:sz w:val="24"/>
          <w:szCs w:val="24"/>
          <w:highlight w:val="white"/>
          <w:lang w:val="tr-TR"/>
        </w:rPr>
        <w:t>, E. (2020). Coronavirüs (Covid-19) pandemisi ve pedagojik yansımaları: Türkiye’de açık ve uzaktan eğitim uygulamala</w:t>
      </w:r>
      <w:r w:rsidRPr="006C346A">
        <w:rPr>
          <w:rFonts w:asciiTheme="majorBidi" w:hAnsiTheme="majorBidi" w:cstheme="majorBidi"/>
          <w:color w:val="222222"/>
          <w:sz w:val="24"/>
          <w:szCs w:val="24"/>
          <w:lang w:val="tr-TR"/>
        </w:rPr>
        <w:t xml:space="preserve">rı. </w:t>
      </w:r>
      <w:r w:rsidRPr="006C346A">
        <w:rPr>
          <w:rFonts w:asciiTheme="majorBidi" w:hAnsiTheme="majorBidi" w:cstheme="majorBidi"/>
          <w:i/>
          <w:color w:val="222222"/>
          <w:sz w:val="24"/>
          <w:szCs w:val="24"/>
          <w:lang w:val="tr-TR"/>
        </w:rPr>
        <w:t>Açıköğretim Uygulamaları ve Araştırmaları Dergisi</w:t>
      </w:r>
      <w:r w:rsidRPr="006C346A">
        <w:rPr>
          <w:rFonts w:asciiTheme="majorBidi" w:hAnsiTheme="majorBidi" w:cstheme="majorBidi"/>
          <w:color w:val="222222"/>
          <w:sz w:val="24"/>
          <w:szCs w:val="24"/>
          <w:lang w:val="tr-TR"/>
        </w:rPr>
        <w:t xml:space="preserve">, </w:t>
      </w:r>
      <w:r w:rsidRPr="006C346A">
        <w:rPr>
          <w:rFonts w:asciiTheme="majorBidi" w:hAnsiTheme="majorBidi" w:cstheme="majorBidi"/>
          <w:i/>
          <w:color w:val="222222"/>
          <w:sz w:val="24"/>
          <w:szCs w:val="24"/>
          <w:lang w:val="tr-TR"/>
        </w:rPr>
        <w:t>6</w:t>
      </w:r>
      <w:r w:rsidRPr="006C346A">
        <w:rPr>
          <w:rFonts w:asciiTheme="majorBidi" w:hAnsiTheme="majorBidi" w:cstheme="majorBidi"/>
          <w:color w:val="222222"/>
          <w:sz w:val="24"/>
          <w:szCs w:val="24"/>
          <w:lang w:val="tr-TR"/>
        </w:rPr>
        <w:t>(2)</w:t>
      </w:r>
      <w:r w:rsidRPr="006C346A">
        <w:rPr>
          <w:rFonts w:asciiTheme="majorBidi" w:hAnsiTheme="majorBidi" w:cstheme="majorBidi"/>
          <w:color w:val="222222"/>
          <w:sz w:val="24"/>
          <w:szCs w:val="24"/>
          <w:highlight w:val="white"/>
          <w:lang w:val="tr-TR"/>
        </w:rPr>
        <w:t>, 11-53.</w:t>
      </w:r>
    </w:p>
    <w:p w:rsidR="009F3893" w:rsidRPr="006C346A" w:rsidRDefault="009F3893" w:rsidP="009F3893">
      <w:pPr>
        <w:shd w:val="clear" w:color="auto" w:fill="FFFFFF"/>
        <w:spacing w:before="120" w:after="120" w:line="360" w:lineRule="auto"/>
        <w:ind w:left="709" w:hanging="709"/>
        <w:jc w:val="both"/>
        <w:rPr>
          <w:rFonts w:asciiTheme="majorBidi" w:hAnsiTheme="majorBidi" w:cstheme="majorBidi"/>
          <w:color w:val="222222"/>
          <w:sz w:val="24"/>
          <w:szCs w:val="24"/>
          <w:highlight w:val="white"/>
          <w:lang w:val="tr-TR"/>
        </w:rPr>
      </w:pPr>
      <w:r>
        <w:rPr>
          <w:rFonts w:asciiTheme="majorBidi" w:hAnsiTheme="majorBidi" w:cstheme="majorBidi"/>
          <w:color w:val="222222"/>
          <w:sz w:val="24"/>
          <w:szCs w:val="24"/>
          <w:highlight w:val="white"/>
          <w:lang w:val="tr-TR"/>
        </w:rPr>
        <w:t xml:space="preserve">Cinel E.A. (2020). </w:t>
      </w:r>
      <w:r w:rsidRPr="006C346A">
        <w:rPr>
          <w:rFonts w:asciiTheme="majorBidi" w:hAnsiTheme="majorBidi" w:cstheme="majorBidi"/>
          <w:color w:val="222222"/>
          <w:sz w:val="24"/>
          <w:szCs w:val="24"/>
          <w:highlight w:val="white"/>
          <w:lang w:val="tr-TR"/>
        </w:rPr>
        <w:t>Covid-19’un küresel makroekonomik etkileri ve beklentiler, Politi</w:t>
      </w:r>
      <w:r>
        <w:rPr>
          <w:rFonts w:asciiTheme="majorBidi" w:hAnsiTheme="majorBidi" w:cstheme="majorBidi"/>
          <w:color w:val="222222"/>
          <w:sz w:val="24"/>
          <w:szCs w:val="24"/>
          <w:highlight w:val="white"/>
          <w:lang w:val="tr-TR"/>
        </w:rPr>
        <w:t>k Ekonomik Kuram, Cilt 4(1),</w:t>
      </w:r>
      <w:r w:rsidRPr="006C346A">
        <w:rPr>
          <w:rFonts w:asciiTheme="majorBidi" w:hAnsiTheme="majorBidi" w:cstheme="majorBidi"/>
          <w:color w:val="222222"/>
          <w:sz w:val="24"/>
          <w:szCs w:val="24"/>
          <w:highlight w:val="white"/>
          <w:lang w:val="tr-TR"/>
        </w:rPr>
        <w:t xml:space="preserve"> 124-140.</w:t>
      </w:r>
    </w:p>
    <w:p w:rsidR="009F3893" w:rsidRPr="006C346A" w:rsidRDefault="009F3893" w:rsidP="009F3893">
      <w:pPr>
        <w:shd w:val="clear" w:color="auto" w:fill="FFFFFF"/>
        <w:spacing w:before="120" w:after="120" w:line="360" w:lineRule="auto"/>
        <w:ind w:left="709" w:hanging="709"/>
        <w:jc w:val="both"/>
        <w:rPr>
          <w:rFonts w:asciiTheme="majorBidi" w:hAnsiTheme="majorBidi" w:cstheme="majorBidi"/>
          <w:color w:val="222222"/>
          <w:sz w:val="24"/>
          <w:szCs w:val="24"/>
          <w:highlight w:val="white"/>
          <w:lang w:val="tr-TR"/>
        </w:rPr>
      </w:pPr>
      <w:r w:rsidRPr="006C346A">
        <w:rPr>
          <w:rFonts w:asciiTheme="majorBidi" w:hAnsiTheme="majorBidi" w:cstheme="majorBidi"/>
          <w:color w:val="222222"/>
          <w:sz w:val="24"/>
          <w:szCs w:val="24"/>
          <w:highlight w:val="white"/>
          <w:lang w:val="tr-TR"/>
        </w:rPr>
        <w:t xml:space="preserve">Çakıroğlu, </w:t>
      </w:r>
      <w:r>
        <w:rPr>
          <w:rFonts w:asciiTheme="majorBidi" w:hAnsiTheme="majorBidi" w:cstheme="majorBidi"/>
          <w:color w:val="222222"/>
          <w:sz w:val="24"/>
          <w:szCs w:val="24"/>
          <w:highlight w:val="white"/>
          <w:lang w:val="tr-TR"/>
        </w:rPr>
        <w:t xml:space="preserve">K. </w:t>
      </w:r>
      <w:r w:rsidRPr="006C346A">
        <w:rPr>
          <w:rFonts w:asciiTheme="majorBidi" w:hAnsiTheme="majorBidi" w:cstheme="majorBidi"/>
          <w:color w:val="222222"/>
          <w:sz w:val="24"/>
          <w:szCs w:val="24"/>
          <w:highlight w:val="white"/>
          <w:lang w:val="tr-TR"/>
        </w:rPr>
        <w:t>I</w:t>
      </w:r>
      <w:proofErr w:type="gramStart"/>
      <w:r w:rsidRPr="006C346A">
        <w:rPr>
          <w:rFonts w:asciiTheme="majorBidi" w:hAnsiTheme="majorBidi" w:cstheme="majorBidi"/>
          <w:color w:val="222222"/>
          <w:sz w:val="24"/>
          <w:szCs w:val="24"/>
          <w:highlight w:val="white"/>
          <w:lang w:val="tr-TR"/>
        </w:rPr>
        <w:t>.,</w:t>
      </w:r>
      <w:proofErr w:type="gramEnd"/>
      <w:r w:rsidRPr="006C346A">
        <w:rPr>
          <w:rFonts w:asciiTheme="majorBidi" w:hAnsiTheme="majorBidi" w:cstheme="majorBidi"/>
          <w:color w:val="222222"/>
          <w:sz w:val="24"/>
          <w:szCs w:val="24"/>
          <w:highlight w:val="white"/>
          <w:lang w:val="tr-TR"/>
        </w:rPr>
        <w:t xml:space="preserve"> Pirtini, S., &amp; Çengel, Ö. (2020). </w:t>
      </w:r>
      <w:r>
        <w:rPr>
          <w:rFonts w:asciiTheme="majorBidi" w:hAnsiTheme="majorBidi" w:cstheme="majorBidi"/>
          <w:color w:val="222222"/>
          <w:sz w:val="24"/>
          <w:szCs w:val="24"/>
          <w:highlight w:val="white"/>
          <w:lang w:val="tr-TR"/>
        </w:rPr>
        <w:t>C</w:t>
      </w:r>
      <w:r w:rsidRPr="006C346A">
        <w:rPr>
          <w:rFonts w:asciiTheme="majorBidi" w:hAnsiTheme="majorBidi" w:cstheme="majorBidi"/>
          <w:color w:val="222222"/>
          <w:sz w:val="24"/>
          <w:szCs w:val="24"/>
          <w:highlight w:val="white"/>
          <w:lang w:val="tr-TR"/>
        </w:rPr>
        <w:t xml:space="preserve">ovıd-19 sürecinde ve post-pandemi döneminde yaşam tarzı açısından tüketici davranışlarının değişen eğilimi üzerine kavramsal bir çalışma. </w:t>
      </w:r>
      <w:r w:rsidRPr="006C346A">
        <w:rPr>
          <w:rFonts w:asciiTheme="majorBidi" w:hAnsiTheme="majorBidi" w:cstheme="majorBidi"/>
          <w:i/>
          <w:color w:val="222222"/>
          <w:sz w:val="24"/>
          <w:szCs w:val="24"/>
          <w:highlight w:val="white"/>
          <w:lang w:val="tr-TR"/>
        </w:rPr>
        <w:t>İstanbul Ticaret Üniversitesi Sosyal Bilimler Dergisi</w:t>
      </w:r>
      <w:r w:rsidRPr="006C346A">
        <w:rPr>
          <w:rFonts w:asciiTheme="majorBidi" w:hAnsiTheme="majorBidi" w:cstheme="majorBidi"/>
          <w:color w:val="222222"/>
          <w:sz w:val="24"/>
          <w:szCs w:val="24"/>
          <w:highlight w:val="white"/>
          <w:lang w:val="tr-TR"/>
        </w:rPr>
        <w:t xml:space="preserve">, </w:t>
      </w:r>
      <w:r w:rsidRPr="006C346A">
        <w:rPr>
          <w:rFonts w:asciiTheme="majorBidi" w:hAnsiTheme="majorBidi" w:cstheme="majorBidi"/>
          <w:i/>
          <w:color w:val="222222"/>
          <w:sz w:val="24"/>
          <w:szCs w:val="24"/>
          <w:highlight w:val="white"/>
          <w:lang w:val="tr-TR"/>
        </w:rPr>
        <w:t>19</w:t>
      </w:r>
      <w:r w:rsidRPr="006C346A">
        <w:rPr>
          <w:rFonts w:asciiTheme="majorBidi" w:hAnsiTheme="majorBidi" w:cstheme="majorBidi"/>
          <w:color w:val="222222"/>
          <w:sz w:val="24"/>
          <w:szCs w:val="24"/>
          <w:highlight w:val="white"/>
          <w:lang w:val="tr-TR"/>
        </w:rPr>
        <w:t>(37), 81-103.</w:t>
      </w:r>
    </w:p>
    <w:p w:rsidR="009F3893" w:rsidRPr="006C346A" w:rsidRDefault="009F3893" w:rsidP="009F3893">
      <w:pPr>
        <w:shd w:val="clear" w:color="auto" w:fill="FFFFFF"/>
        <w:spacing w:before="120" w:after="120" w:line="360" w:lineRule="auto"/>
        <w:ind w:left="709" w:hanging="709"/>
        <w:jc w:val="both"/>
        <w:rPr>
          <w:rFonts w:asciiTheme="majorBidi" w:hAnsiTheme="majorBidi" w:cstheme="majorBidi"/>
          <w:color w:val="222222"/>
          <w:sz w:val="24"/>
          <w:szCs w:val="24"/>
          <w:highlight w:val="white"/>
          <w:lang w:val="tr-TR"/>
        </w:rPr>
      </w:pPr>
      <w:r>
        <w:rPr>
          <w:rFonts w:asciiTheme="majorBidi" w:hAnsiTheme="majorBidi" w:cstheme="majorBidi"/>
          <w:color w:val="222222"/>
          <w:sz w:val="24"/>
          <w:szCs w:val="24"/>
          <w:highlight w:val="white"/>
          <w:lang w:val="tr-TR"/>
        </w:rPr>
        <w:t>Danışmaz, A. T. (2020). Covi</w:t>
      </w:r>
      <w:r w:rsidRPr="006C346A">
        <w:rPr>
          <w:rFonts w:asciiTheme="majorBidi" w:hAnsiTheme="majorBidi" w:cstheme="majorBidi"/>
          <w:color w:val="222222"/>
          <w:sz w:val="24"/>
          <w:szCs w:val="24"/>
          <w:highlight w:val="white"/>
          <w:lang w:val="tr-TR"/>
        </w:rPr>
        <w:t xml:space="preserve">d-19 </w:t>
      </w:r>
      <w:r>
        <w:rPr>
          <w:rFonts w:asciiTheme="majorBidi" w:hAnsiTheme="majorBidi" w:cstheme="majorBidi"/>
          <w:color w:val="222222"/>
          <w:sz w:val="24"/>
          <w:szCs w:val="24"/>
          <w:highlight w:val="white"/>
          <w:lang w:val="tr-TR"/>
        </w:rPr>
        <w:t xml:space="preserve">salgınının tüketicilerin </w:t>
      </w:r>
      <w:proofErr w:type="gramStart"/>
      <w:r>
        <w:rPr>
          <w:rFonts w:asciiTheme="majorBidi" w:hAnsiTheme="majorBidi" w:cstheme="majorBidi"/>
          <w:color w:val="222222"/>
          <w:sz w:val="24"/>
          <w:szCs w:val="24"/>
          <w:highlight w:val="white"/>
          <w:lang w:val="tr-TR"/>
        </w:rPr>
        <w:t>online</w:t>
      </w:r>
      <w:proofErr w:type="gramEnd"/>
      <w:r>
        <w:rPr>
          <w:rFonts w:asciiTheme="majorBidi" w:hAnsiTheme="majorBidi" w:cstheme="majorBidi"/>
          <w:color w:val="222222"/>
          <w:sz w:val="24"/>
          <w:szCs w:val="24"/>
          <w:highlight w:val="white"/>
          <w:lang w:val="tr-TR"/>
        </w:rPr>
        <w:t xml:space="preserve"> alışveriş t</w:t>
      </w:r>
      <w:r w:rsidRPr="006C346A">
        <w:rPr>
          <w:rFonts w:asciiTheme="majorBidi" w:hAnsiTheme="majorBidi" w:cstheme="majorBidi"/>
          <w:color w:val="222222"/>
          <w:sz w:val="24"/>
          <w:szCs w:val="24"/>
          <w:highlight w:val="white"/>
          <w:lang w:val="tr-TR"/>
        </w:rPr>
        <w:t xml:space="preserve">ercihine </w:t>
      </w:r>
      <w:r>
        <w:rPr>
          <w:rFonts w:asciiTheme="majorBidi" w:hAnsiTheme="majorBidi" w:cstheme="majorBidi"/>
          <w:color w:val="222222"/>
          <w:sz w:val="24"/>
          <w:szCs w:val="24"/>
          <w:highlight w:val="white"/>
          <w:lang w:val="tr-TR"/>
        </w:rPr>
        <w:t>e</w:t>
      </w:r>
      <w:r w:rsidRPr="006C346A">
        <w:rPr>
          <w:rFonts w:asciiTheme="majorBidi" w:hAnsiTheme="majorBidi" w:cstheme="majorBidi"/>
          <w:color w:val="222222"/>
          <w:sz w:val="24"/>
          <w:szCs w:val="24"/>
          <w:highlight w:val="white"/>
          <w:lang w:val="tr-TR"/>
        </w:rPr>
        <w:t xml:space="preserve">tkisi. </w:t>
      </w:r>
      <w:r w:rsidRPr="006C346A">
        <w:rPr>
          <w:rFonts w:asciiTheme="majorBidi" w:hAnsiTheme="majorBidi" w:cstheme="majorBidi"/>
          <w:i/>
          <w:color w:val="222222"/>
          <w:sz w:val="24"/>
          <w:szCs w:val="24"/>
          <w:highlight w:val="white"/>
          <w:lang w:val="tr-TR"/>
        </w:rPr>
        <w:t>Sosyal Bilimler Araştırma Dergisi</w:t>
      </w:r>
      <w:r w:rsidRPr="006C346A">
        <w:rPr>
          <w:rFonts w:asciiTheme="majorBidi" w:hAnsiTheme="majorBidi" w:cstheme="majorBidi"/>
          <w:color w:val="222222"/>
          <w:sz w:val="24"/>
          <w:szCs w:val="24"/>
          <w:highlight w:val="white"/>
          <w:lang w:val="tr-TR"/>
        </w:rPr>
        <w:t xml:space="preserve">, </w:t>
      </w:r>
      <w:r w:rsidRPr="006C346A">
        <w:rPr>
          <w:rFonts w:asciiTheme="majorBidi" w:hAnsiTheme="majorBidi" w:cstheme="majorBidi"/>
          <w:i/>
          <w:color w:val="222222"/>
          <w:sz w:val="24"/>
          <w:szCs w:val="24"/>
          <w:highlight w:val="white"/>
          <w:lang w:val="tr-TR"/>
        </w:rPr>
        <w:t>9</w:t>
      </w:r>
      <w:r w:rsidRPr="006C346A">
        <w:rPr>
          <w:rFonts w:asciiTheme="majorBidi" w:hAnsiTheme="majorBidi" w:cstheme="majorBidi"/>
          <w:color w:val="222222"/>
          <w:sz w:val="24"/>
          <w:szCs w:val="24"/>
          <w:highlight w:val="white"/>
          <w:lang w:val="tr-TR"/>
        </w:rPr>
        <w:t>(2), 83-90.</w:t>
      </w:r>
    </w:p>
    <w:p w:rsidR="009F3893" w:rsidRPr="006C346A" w:rsidRDefault="009F3893" w:rsidP="009F3893">
      <w:pPr>
        <w:shd w:val="clear" w:color="auto" w:fill="FFFFFF"/>
        <w:spacing w:before="120" w:after="120" w:line="360" w:lineRule="auto"/>
        <w:ind w:left="709" w:hanging="709"/>
        <w:jc w:val="both"/>
        <w:rPr>
          <w:rFonts w:asciiTheme="majorBidi" w:hAnsiTheme="majorBidi" w:cstheme="majorBidi"/>
          <w:color w:val="222222"/>
          <w:sz w:val="24"/>
          <w:szCs w:val="24"/>
          <w:lang w:val="tr-TR"/>
        </w:rPr>
      </w:pPr>
      <w:r w:rsidRPr="006C346A">
        <w:rPr>
          <w:rFonts w:asciiTheme="majorBidi" w:hAnsiTheme="majorBidi" w:cstheme="majorBidi"/>
          <w:color w:val="222222"/>
          <w:sz w:val="24"/>
          <w:szCs w:val="24"/>
          <w:lang w:val="tr-TR"/>
        </w:rPr>
        <w:t>Demirdöğmez, M</w:t>
      </w:r>
      <w:proofErr w:type="gramStart"/>
      <w:r w:rsidRPr="006C346A">
        <w:rPr>
          <w:rFonts w:asciiTheme="majorBidi" w:hAnsiTheme="majorBidi" w:cstheme="majorBidi"/>
          <w:color w:val="222222"/>
          <w:sz w:val="24"/>
          <w:szCs w:val="24"/>
          <w:lang w:val="tr-TR"/>
        </w:rPr>
        <w:t>.,</w:t>
      </w:r>
      <w:proofErr w:type="gramEnd"/>
      <w:r w:rsidRPr="006C346A">
        <w:rPr>
          <w:rFonts w:asciiTheme="majorBidi" w:hAnsiTheme="majorBidi" w:cstheme="majorBidi"/>
          <w:color w:val="222222"/>
          <w:sz w:val="24"/>
          <w:szCs w:val="24"/>
          <w:lang w:val="tr-TR"/>
        </w:rPr>
        <w:t xml:space="preserve"> Taş, H. Y., &amp; Gültekin, N. (2020). </w:t>
      </w:r>
      <w:r>
        <w:rPr>
          <w:rFonts w:asciiTheme="majorBidi" w:hAnsiTheme="majorBidi" w:cstheme="majorBidi"/>
          <w:color w:val="222222"/>
          <w:sz w:val="24"/>
          <w:szCs w:val="24"/>
          <w:lang w:val="tr-TR"/>
        </w:rPr>
        <w:t>Koronavirüs’ ün (c</w:t>
      </w:r>
      <w:r w:rsidRPr="006C346A">
        <w:rPr>
          <w:rFonts w:asciiTheme="majorBidi" w:hAnsiTheme="majorBidi" w:cstheme="majorBidi"/>
          <w:color w:val="222222"/>
          <w:sz w:val="24"/>
          <w:szCs w:val="24"/>
          <w:lang w:val="tr-TR"/>
        </w:rPr>
        <w:t xml:space="preserve">ovid-19) </w:t>
      </w:r>
      <w:r>
        <w:rPr>
          <w:rFonts w:asciiTheme="majorBidi" w:hAnsiTheme="majorBidi" w:cstheme="majorBidi"/>
          <w:color w:val="222222"/>
          <w:sz w:val="24"/>
          <w:szCs w:val="24"/>
          <w:lang w:val="tr-TR"/>
        </w:rPr>
        <w:t>e-t</w:t>
      </w:r>
      <w:r w:rsidRPr="006C346A">
        <w:rPr>
          <w:rFonts w:asciiTheme="majorBidi" w:hAnsiTheme="majorBidi" w:cstheme="majorBidi"/>
          <w:color w:val="222222"/>
          <w:sz w:val="24"/>
          <w:szCs w:val="24"/>
          <w:lang w:val="tr-TR"/>
        </w:rPr>
        <w:t xml:space="preserve">icarete Etkileri. </w:t>
      </w:r>
      <w:r w:rsidRPr="006C346A">
        <w:rPr>
          <w:rFonts w:asciiTheme="majorBidi" w:hAnsiTheme="majorBidi" w:cstheme="majorBidi"/>
          <w:i/>
          <w:color w:val="222222"/>
          <w:sz w:val="24"/>
          <w:szCs w:val="24"/>
          <w:lang w:val="tr-TR"/>
        </w:rPr>
        <w:t>OPUS Uluslararası Toplum Araştırmaları Dergisi</w:t>
      </w:r>
      <w:r w:rsidRPr="006C346A">
        <w:rPr>
          <w:rFonts w:asciiTheme="majorBidi" w:hAnsiTheme="majorBidi" w:cstheme="majorBidi"/>
          <w:color w:val="222222"/>
          <w:sz w:val="24"/>
          <w:szCs w:val="24"/>
          <w:lang w:val="tr-TR"/>
        </w:rPr>
        <w:t xml:space="preserve">, </w:t>
      </w:r>
      <w:r w:rsidRPr="006C346A">
        <w:rPr>
          <w:rFonts w:asciiTheme="majorBidi" w:hAnsiTheme="majorBidi" w:cstheme="majorBidi"/>
          <w:i/>
          <w:color w:val="222222"/>
          <w:sz w:val="24"/>
          <w:szCs w:val="24"/>
          <w:lang w:val="tr-TR"/>
        </w:rPr>
        <w:t>16</w:t>
      </w:r>
      <w:r w:rsidRPr="006C346A">
        <w:rPr>
          <w:rFonts w:asciiTheme="majorBidi" w:hAnsiTheme="majorBidi" w:cstheme="majorBidi"/>
          <w:color w:val="222222"/>
          <w:sz w:val="24"/>
          <w:szCs w:val="24"/>
          <w:lang w:val="tr-TR"/>
        </w:rPr>
        <w:t>(29), 1</w:t>
      </w:r>
      <w:r>
        <w:rPr>
          <w:rFonts w:asciiTheme="majorBidi" w:hAnsiTheme="majorBidi" w:cstheme="majorBidi"/>
          <w:color w:val="222222"/>
          <w:sz w:val="24"/>
          <w:szCs w:val="24"/>
          <w:lang w:val="tr-TR"/>
        </w:rPr>
        <w:t>25</w:t>
      </w:r>
      <w:r w:rsidRPr="006C346A">
        <w:rPr>
          <w:rFonts w:asciiTheme="majorBidi" w:hAnsiTheme="majorBidi" w:cstheme="majorBidi"/>
          <w:color w:val="222222"/>
          <w:sz w:val="24"/>
          <w:szCs w:val="24"/>
          <w:lang w:val="tr-TR"/>
        </w:rPr>
        <w:t>-1</w:t>
      </w:r>
      <w:r>
        <w:rPr>
          <w:rFonts w:asciiTheme="majorBidi" w:hAnsiTheme="majorBidi" w:cstheme="majorBidi"/>
          <w:color w:val="222222"/>
          <w:sz w:val="24"/>
          <w:szCs w:val="24"/>
          <w:lang w:val="tr-TR"/>
        </w:rPr>
        <w:t>45</w:t>
      </w:r>
      <w:r w:rsidRPr="006C346A">
        <w:rPr>
          <w:rFonts w:asciiTheme="majorBidi" w:hAnsiTheme="majorBidi" w:cstheme="majorBidi"/>
          <w:color w:val="222222"/>
          <w:sz w:val="24"/>
          <w:szCs w:val="24"/>
          <w:lang w:val="tr-TR"/>
        </w:rPr>
        <w:t>.</w:t>
      </w:r>
    </w:p>
    <w:p w:rsidR="009F3893" w:rsidRPr="006C346A" w:rsidRDefault="009F3893" w:rsidP="009F3893">
      <w:pPr>
        <w:shd w:val="clear" w:color="auto" w:fill="FFFFFF"/>
        <w:spacing w:before="120" w:after="120" w:line="360" w:lineRule="auto"/>
        <w:ind w:left="709" w:hanging="709"/>
        <w:jc w:val="both"/>
        <w:rPr>
          <w:rFonts w:asciiTheme="majorBidi" w:hAnsiTheme="majorBidi" w:cstheme="majorBidi"/>
          <w:color w:val="222222"/>
          <w:sz w:val="24"/>
          <w:szCs w:val="24"/>
          <w:highlight w:val="white"/>
          <w:lang w:val="tr-TR"/>
        </w:rPr>
      </w:pPr>
      <w:r>
        <w:rPr>
          <w:rFonts w:asciiTheme="majorBidi" w:hAnsiTheme="majorBidi" w:cstheme="majorBidi"/>
          <w:color w:val="222222"/>
          <w:sz w:val="24"/>
          <w:szCs w:val="24"/>
          <w:highlight w:val="white"/>
          <w:lang w:val="tr-TR"/>
        </w:rPr>
        <w:t>Duran, M. S</w:t>
      </w:r>
      <w:proofErr w:type="gramStart"/>
      <w:r>
        <w:rPr>
          <w:rFonts w:asciiTheme="majorBidi" w:hAnsiTheme="majorBidi" w:cstheme="majorBidi"/>
          <w:color w:val="222222"/>
          <w:sz w:val="24"/>
          <w:szCs w:val="24"/>
          <w:highlight w:val="white"/>
          <w:lang w:val="tr-TR"/>
        </w:rPr>
        <w:t>.,</w:t>
      </w:r>
      <w:proofErr w:type="gramEnd"/>
      <w:r>
        <w:rPr>
          <w:rFonts w:asciiTheme="majorBidi" w:hAnsiTheme="majorBidi" w:cstheme="majorBidi"/>
          <w:color w:val="222222"/>
          <w:sz w:val="24"/>
          <w:szCs w:val="24"/>
          <w:highlight w:val="white"/>
          <w:lang w:val="tr-TR"/>
        </w:rPr>
        <w:t xml:space="preserve"> &amp; Acar</w:t>
      </w:r>
      <w:r w:rsidRPr="006C346A">
        <w:rPr>
          <w:rFonts w:asciiTheme="majorBidi" w:hAnsiTheme="majorBidi" w:cstheme="majorBidi"/>
          <w:color w:val="222222"/>
          <w:sz w:val="24"/>
          <w:szCs w:val="24"/>
          <w:highlight w:val="white"/>
          <w:lang w:val="tr-TR"/>
        </w:rPr>
        <w:t xml:space="preserve">, M. (2020). Bir virüsün dünyaya ettikleri: Covid-19 pandemisinin makroekonomik etkileri. </w:t>
      </w:r>
      <w:r w:rsidRPr="006C346A">
        <w:rPr>
          <w:rFonts w:asciiTheme="majorBidi" w:hAnsiTheme="majorBidi" w:cstheme="majorBidi"/>
          <w:i/>
          <w:color w:val="222222"/>
          <w:sz w:val="24"/>
          <w:szCs w:val="24"/>
          <w:highlight w:val="white"/>
          <w:lang w:val="tr-TR"/>
        </w:rPr>
        <w:t>International Journal of Social and Economic Sciences</w:t>
      </w:r>
      <w:r w:rsidRPr="006C346A">
        <w:rPr>
          <w:rFonts w:asciiTheme="majorBidi" w:hAnsiTheme="majorBidi" w:cstheme="majorBidi"/>
          <w:color w:val="222222"/>
          <w:sz w:val="24"/>
          <w:szCs w:val="24"/>
          <w:highlight w:val="white"/>
          <w:lang w:val="tr-TR"/>
        </w:rPr>
        <w:t xml:space="preserve">, </w:t>
      </w:r>
      <w:r w:rsidRPr="006C346A">
        <w:rPr>
          <w:rFonts w:asciiTheme="majorBidi" w:hAnsiTheme="majorBidi" w:cstheme="majorBidi"/>
          <w:i/>
          <w:color w:val="222222"/>
          <w:sz w:val="24"/>
          <w:szCs w:val="24"/>
          <w:highlight w:val="white"/>
          <w:lang w:val="tr-TR"/>
        </w:rPr>
        <w:t>10</w:t>
      </w:r>
      <w:r w:rsidRPr="006C346A">
        <w:rPr>
          <w:rFonts w:asciiTheme="majorBidi" w:hAnsiTheme="majorBidi" w:cstheme="majorBidi"/>
          <w:color w:val="222222"/>
          <w:sz w:val="24"/>
          <w:szCs w:val="24"/>
          <w:highlight w:val="white"/>
          <w:lang w:val="tr-TR"/>
        </w:rPr>
        <w:t>(1), 54-67.</w:t>
      </w:r>
      <w:r w:rsidRPr="006C346A">
        <w:rPr>
          <w:rFonts w:asciiTheme="majorBidi" w:hAnsiTheme="majorBidi" w:cstheme="majorBidi"/>
          <w:color w:val="222222"/>
          <w:sz w:val="24"/>
          <w:szCs w:val="24"/>
          <w:highlight w:val="white"/>
          <w:lang w:val="tr-TR"/>
        </w:rPr>
        <w:tab/>
      </w:r>
    </w:p>
    <w:p w:rsidR="009F3893" w:rsidRPr="006C346A" w:rsidRDefault="009F3893" w:rsidP="009F3893">
      <w:pPr>
        <w:shd w:val="clear" w:color="auto" w:fill="FFFFFF"/>
        <w:spacing w:before="120" w:after="120" w:line="360" w:lineRule="auto"/>
        <w:ind w:left="709" w:hanging="709"/>
        <w:jc w:val="both"/>
        <w:rPr>
          <w:rFonts w:asciiTheme="majorBidi" w:hAnsiTheme="majorBidi" w:cstheme="majorBidi"/>
          <w:color w:val="222222"/>
          <w:sz w:val="24"/>
          <w:szCs w:val="24"/>
          <w:highlight w:val="white"/>
          <w:lang w:val="tr-TR"/>
        </w:rPr>
      </w:pPr>
      <w:r w:rsidRPr="006C346A">
        <w:rPr>
          <w:rFonts w:asciiTheme="majorBidi" w:hAnsiTheme="majorBidi" w:cstheme="majorBidi"/>
          <w:color w:val="222222"/>
          <w:sz w:val="24"/>
          <w:szCs w:val="24"/>
          <w:highlight w:val="white"/>
          <w:lang w:val="tr-TR"/>
        </w:rPr>
        <w:t>E</w:t>
      </w:r>
      <w:r>
        <w:rPr>
          <w:rFonts w:asciiTheme="majorBidi" w:hAnsiTheme="majorBidi" w:cstheme="majorBidi"/>
          <w:color w:val="222222"/>
          <w:sz w:val="24"/>
          <w:szCs w:val="24"/>
          <w:highlight w:val="white"/>
          <w:lang w:val="tr-TR"/>
        </w:rPr>
        <w:t>rdoğan, M. G. (2020). Covid-19 döneminde e</w:t>
      </w:r>
      <w:r w:rsidRPr="006C346A">
        <w:rPr>
          <w:rFonts w:asciiTheme="majorBidi" w:hAnsiTheme="majorBidi" w:cstheme="majorBidi"/>
          <w:color w:val="222222"/>
          <w:sz w:val="24"/>
          <w:szCs w:val="24"/>
          <w:highlight w:val="white"/>
          <w:lang w:val="tr-TR"/>
        </w:rPr>
        <w:t>-</w:t>
      </w:r>
      <w:r>
        <w:rPr>
          <w:rFonts w:asciiTheme="majorBidi" w:hAnsiTheme="majorBidi" w:cstheme="majorBidi"/>
          <w:color w:val="222222"/>
          <w:sz w:val="24"/>
          <w:szCs w:val="24"/>
          <w:highlight w:val="white"/>
          <w:lang w:val="tr-TR"/>
        </w:rPr>
        <w:t>ticaret ve dijital reklam y</w:t>
      </w:r>
      <w:r w:rsidRPr="006C346A">
        <w:rPr>
          <w:rFonts w:asciiTheme="majorBidi" w:hAnsiTheme="majorBidi" w:cstheme="majorBidi"/>
          <w:color w:val="222222"/>
          <w:sz w:val="24"/>
          <w:szCs w:val="24"/>
          <w:highlight w:val="white"/>
          <w:lang w:val="tr-TR"/>
        </w:rPr>
        <w:t xml:space="preserve">atırımları. </w:t>
      </w:r>
      <w:r w:rsidRPr="006C346A">
        <w:rPr>
          <w:rFonts w:asciiTheme="majorBidi" w:hAnsiTheme="majorBidi" w:cstheme="majorBidi"/>
          <w:i/>
          <w:color w:val="222222"/>
          <w:sz w:val="24"/>
          <w:szCs w:val="24"/>
          <w:highlight w:val="white"/>
          <w:lang w:val="tr-TR"/>
        </w:rPr>
        <w:t>Selçuk İletişim</w:t>
      </w:r>
      <w:r w:rsidRPr="006C346A">
        <w:rPr>
          <w:rFonts w:asciiTheme="majorBidi" w:hAnsiTheme="majorBidi" w:cstheme="majorBidi"/>
          <w:color w:val="222222"/>
          <w:sz w:val="24"/>
          <w:szCs w:val="24"/>
          <w:highlight w:val="white"/>
          <w:lang w:val="tr-TR"/>
        </w:rPr>
        <w:t xml:space="preserve">, </w:t>
      </w:r>
      <w:r w:rsidRPr="006C346A">
        <w:rPr>
          <w:rFonts w:asciiTheme="majorBidi" w:hAnsiTheme="majorBidi" w:cstheme="majorBidi"/>
          <w:i/>
          <w:color w:val="222222"/>
          <w:sz w:val="24"/>
          <w:szCs w:val="24"/>
          <w:highlight w:val="white"/>
          <w:lang w:val="tr-TR"/>
        </w:rPr>
        <w:t>13</w:t>
      </w:r>
      <w:r w:rsidRPr="006C346A">
        <w:rPr>
          <w:rFonts w:asciiTheme="majorBidi" w:hAnsiTheme="majorBidi" w:cstheme="majorBidi"/>
          <w:color w:val="222222"/>
          <w:sz w:val="24"/>
          <w:szCs w:val="24"/>
          <w:highlight w:val="white"/>
          <w:lang w:val="tr-TR"/>
        </w:rPr>
        <w:t>(3), 1296-1318.</w:t>
      </w:r>
    </w:p>
    <w:p w:rsidR="009F3893" w:rsidRPr="006C346A" w:rsidRDefault="009F3893" w:rsidP="009F3893">
      <w:pPr>
        <w:shd w:val="clear" w:color="auto" w:fill="FFFFFF"/>
        <w:spacing w:before="120" w:after="120" w:line="360" w:lineRule="auto"/>
        <w:ind w:left="709" w:hanging="709"/>
        <w:jc w:val="both"/>
        <w:rPr>
          <w:rFonts w:asciiTheme="majorBidi" w:hAnsiTheme="majorBidi" w:cstheme="majorBidi"/>
          <w:color w:val="222222"/>
          <w:sz w:val="24"/>
          <w:szCs w:val="24"/>
          <w:highlight w:val="white"/>
          <w:lang w:val="tr-TR"/>
        </w:rPr>
      </w:pPr>
      <w:r w:rsidRPr="006C346A">
        <w:rPr>
          <w:rFonts w:asciiTheme="majorBidi" w:hAnsiTheme="majorBidi" w:cstheme="majorBidi"/>
          <w:color w:val="222222"/>
          <w:sz w:val="24"/>
          <w:szCs w:val="24"/>
          <w:highlight w:val="white"/>
          <w:lang w:val="tr-TR"/>
        </w:rPr>
        <w:lastRenderedPageBreak/>
        <w:t xml:space="preserve">FAO, (2020). </w:t>
      </w:r>
      <w:r>
        <w:rPr>
          <w:rFonts w:asciiTheme="majorBidi" w:hAnsiTheme="majorBidi" w:cstheme="majorBidi"/>
          <w:iCs/>
          <w:color w:val="222222"/>
          <w:sz w:val="24"/>
          <w:szCs w:val="24"/>
          <w:highlight w:val="white"/>
          <w:lang w:val="tr-TR"/>
        </w:rPr>
        <w:t>Covid</w:t>
      </w:r>
      <w:r w:rsidRPr="006C346A">
        <w:rPr>
          <w:rFonts w:asciiTheme="majorBidi" w:hAnsiTheme="majorBidi" w:cstheme="majorBidi"/>
          <w:iCs/>
          <w:color w:val="222222"/>
          <w:sz w:val="24"/>
          <w:szCs w:val="24"/>
          <w:highlight w:val="white"/>
          <w:lang w:val="tr-TR"/>
        </w:rPr>
        <w:t>-19:</w:t>
      </w:r>
      <w:r w:rsidRPr="006C346A">
        <w:rPr>
          <w:rFonts w:asciiTheme="majorBidi" w:hAnsiTheme="majorBidi" w:cstheme="majorBidi"/>
          <w:i/>
          <w:color w:val="222222"/>
          <w:sz w:val="24"/>
          <w:szCs w:val="24"/>
          <w:highlight w:val="white"/>
          <w:lang w:val="tr-TR"/>
        </w:rPr>
        <w:t xml:space="preserve"> </w:t>
      </w:r>
      <w:r>
        <w:rPr>
          <w:rFonts w:asciiTheme="majorBidi" w:hAnsiTheme="majorBidi" w:cstheme="majorBidi"/>
          <w:iCs/>
          <w:color w:val="222222"/>
          <w:sz w:val="24"/>
          <w:szCs w:val="24"/>
          <w:highlight w:val="white"/>
          <w:lang w:val="tr-TR"/>
        </w:rPr>
        <w:t>Channels of transmission to food and a</w:t>
      </w:r>
      <w:r w:rsidRPr="006C346A">
        <w:rPr>
          <w:rFonts w:asciiTheme="majorBidi" w:hAnsiTheme="majorBidi" w:cstheme="majorBidi"/>
          <w:iCs/>
          <w:color w:val="222222"/>
          <w:sz w:val="24"/>
          <w:szCs w:val="24"/>
          <w:highlight w:val="white"/>
          <w:lang w:val="tr-TR"/>
        </w:rPr>
        <w:t>griculture.</w:t>
      </w:r>
      <w:r w:rsidRPr="006C346A">
        <w:rPr>
          <w:rFonts w:asciiTheme="majorBidi" w:hAnsiTheme="majorBidi" w:cstheme="majorBidi"/>
          <w:color w:val="222222"/>
          <w:sz w:val="24"/>
          <w:szCs w:val="24"/>
          <w:highlight w:val="white"/>
          <w:lang w:val="tr-TR"/>
        </w:rPr>
        <w:t xml:space="preserve"> Food and Agriculture Organization of the United Nations. Rome. </w:t>
      </w:r>
      <w:hyperlink r:id="rId10" w:history="1">
        <w:r w:rsidRPr="00F915C6">
          <w:rPr>
            <w:rStyle w:val="Kpr"/>
            <w:rFonts w:asciiTheme="majorBidi" w:hAnsiTheme="majorBidi" w:cstheme="majorBidi"/>
            <w:sz w:val="24"/>
            <w:szCs w:val="24"/>
            <w:highlight w:val="white"/>
            <w:lang w:val="tr-TR"/>
          </w:rPr>
          <w:t>http://www.fao.org/3/ca8430en/CA8430EN.pdf</w:t>
        </w:r>
      </w:hyperlink>
      <w:r>
        <w:rPr>
          <w:rFonts w:asciiTheme="majorBidi" w:hAnsiTheme="majorBidi" w:cstheme="majorBidi"/>
          <w:color w:val="222222"/>
          <w:sz w:val="24"/>
          <w:szCs w:val="24"/>
          <w:highlight w:val="white"/>
          <w:lang w:val="tr-TR"/>
        </w:rPr>
        <w:t xml:space="preserve">, Erişim Tarihi: 12/05/2021. </w:t>
      </w:r>
      <w:r w:rsidRPr="006C346A">
        <w:rPr>
          <w:rFonts w:asciiTheme="majorBidi" w:hAnsiTheme="majorBidi" w:cstheme="majorBidi"/>
          <w:color w:val="222222"/>
          <w:sz w:val="24"/>
          <w:szCs w:val="24"/>
          <w:highlight w:val="white"/>
          <w:lang w:val="tr-TR"/>
        </w:rPr>
        <w:t xml:space="preserve"> </w:t>
      </w:r>
    </w:p>
    <w:p w:rsidR="009F3893" w:rsidRPr="006C346A" w:rsidRDefault="009F3893" w:rsidP="009F3893">
      <w:pPr>
        <w:shd w:val="clear" w:color="auto" w:fill="FFFFFF"/>
        <w:spacing w:before="120" w:after="120" w:line="360" w:lineRule="auto"/>
        <w:ind w:left="709" w:hanging="709"/>
        <w:jc w:val="both"/>
        <w:rPr>
          <w:rFonts w:asciiTheme="majorBidi" w:hAnsiTheme="majorBidi" w:cstheme="majorBidi"/>
          <w:color w:val="222222"/>
          <w:sz w:val="24"/>
          <w:szCs w:val="24"/>
          <w:highlight w:val="white"/>
          <w:lang w:val="tr-TR"/>
        </w:rPr>
      </w:pPr>
      <w:r>
        <w:rPr>
          <w:rFonts w:asciiTheme="majorBidi" w:hAnsiTheme="majorBidi" w:cstheme="majorBidi"/>
          <w:color w:val="222222"/>
          <w:sz w:val="24"/>
          <w:szCs w:val="24"/>
          <w:highlight w:val="white"/>
          <w:lang w:val="tr-TR"/>
        </w:rPr>
        <w:t>Hotar, N</w:t>
      </w:r>
      <w:proofErr w:type="gramStart"/>
      <w:r>
        <w:rPr>
          <w:rFonts w:asciiTheme="majorBidi" w:hAnsiTheme="majorBidi" w:cstheme="majorBidi"/>
          <w:color w:val="222222"/>
          <w:sz w:val="24"/>
          <w:szCs w:val="24"/>
          <w:highlight w:val="white"/>
          <w:lang w:val="tr-TR"/>
        </w:rPr>
        <w:t>.,</w:t>
      </w:r>
      <w:proofErr w:type="gramEnd"/>
      <w:r>
        <w:rPr>
          <w:rFonts w:asciiTheme="majorBidi" w:hAnsiTheme="majorBidi" w:cstheme="majorBidi"/>
          <w:color w:val="222222"/>
          <w:sz w:val="24"/>
          <w:szCs w:val="24"/>
          <w:highlight w:val="white"/>
          <w:lang w:val="tr-TR"/>
        </w:rPr>
        <w:t xml:space="preserve"> Omar, R. E., Bayrak</w:t>
      </w:r>
      <w:r w:rsidRPr="006C346A">
        <w:rPr>
          <w:rFonts w:asciiTheme="majorBidi" w:hAnsiTheme="majorBidi" w:cstheme="majorBidi"/>
          <w:color w:val="222222"/>
          <w:sz w:val="24"/>
          <w:szCs w:val="24"/>
          <w:highlight w:val="white"/>
          <w:lang w:val="tr-TR"/>
        </w:rPr>
        <w:t>, S., K</w:t>
      </w:r>
      <w:r>
        <w:rPr>
          <w:rFonts w:asciiTheme="majorBidi" w:hAnsiTheme="majorBidi" w:cstheme="majorBidi"/>
          <w:color w:val="222222"/>
          <w:sz w:val="24"/>
          <w:szCs w:val="24"/>
          <w:highlight w:val="white"/>
          <w:lang w:val="tr-TR"/>
        </w:rPr>
        <w:t>uruüzüm, Z., &amp; Ünal</w:t>
      </w:r>
      <w:r w:rsidRPr="006C346A">
        <w:rPr>
          <w:rFonts w:asciiTheme="majorBidi" w:hAnsiTheme="majorBidi" w:cstheme="majorBidi"/>
          <w:color w:val="222222"/>
          <w:sz w:val="24"/>
          <w:szCs w:val="24"/>
          <w:highlight w:val="white"/>
          <w:lang w:val="tr-TR"/>
        </w:rPr>
        <w:t xml:space="preserve">, B., (2020). Pandeminin toplumsal yansımaları. </w:t>
      </w:r>
      <w:r w:rsidRPr="006C346A">
        <w:rPr>
          <w:rFonts w:asciiTheme="majorBidi" w:hAnsiTheme="majorBidi" w:cstheme="majorBidi"/>
          <w:i/>
          <w:color w:val="222222"/>
          <w:sz w:val="24"/>
          <w:szCs w:val="24"/>
          <w:highlight w:val="white"/>
          <w:lang w:val="tr-TR"/>
        </w:rPr>
        <w:t>İzmir İktisat Dergisi</w:t>
      </w:r>
      <w:r w:rsidRPr="006C346A">
        <w:rPr>
          <w:rFonts w:asciiTheme="majorBidi" w:hAnsiTheme="majorBidi" w:cstheme="majorBidi"/>
          <w:color w:val="222222"/>
          <w:sz w:val="24"/>
          <w:szCs w:val="24"/>
          <w:highlight w:val="white"/>
          <w:lang w:val="tr-TR"/>
        </w:rPr>
        <w:t xml:space="preserve">, </w:t>
      </w:r>
      <w:r w:rsidRPr="006C346A">
        <w:rPr>
          <w:rFonts w:asciiTheme="majorBidi" w:hAnsiTheme="majorBidi" w:cstheme="majorBidi"/>
          <w:i/>
          <w:color w:val="222222"/>
          <w:sz w:val="24"/>
          <w:szCs w:val="24"/>
          <w:highlight w:val="white"/>
          <w:lang w:val="tr-TR"/>
        </w:rPr>
        <w:t>35</w:t>
      </w:r>
      <w:r w:rsidRPr="006C346A">
        <w:rPr>
          <w:rFonts w:asciiTheme="majorBidi" w:hAnsiTheme="majorBidi" w:cstheme="majorBidi"/>
          <w:color w:val="222222"/>
          <w:sz w:val="24"/>
          <w:szCs w:val="24"/>
          <w:highlight w:val="white"/>
          <w:lang w:val="tr-TR"/>
        </w:rPr>
        <w:t>(2), 211-220.</w:t>
      </w:r>
    </w:p>
    <w:p w:rsidR="009F3893" w:rsidRPr="00FE14C4" w:rsidRDefault="009F3893" w:rsidP="009F3893">
      <w:pPr>
        <w:shd w:val="clear" w:color="auto" w:fill="FFFFFF"/>
        <w:spacing w:before="120" w:after="120" w:line="360" w:lineRule="auto"/>
        <w:ind w:left="709" w:hanging="709"/>
        <w:jc w:val="both"/>
        <w:rPr>
          <w:color w:val="222222"/>
          <w:highlight w:val="white"/>
          <w:lang w:val="tr-TR"/>
        </w:rPr>
      </w:pPr>
      <w:r>
        <w:rPr>
          <w:rFonts w:asciiTheme="majorBidi" w:hAnsiTheme="majorBidi" w:cstheme="majorBidi"/>
          <w:color w:val="222222"/>
          <w:sz w:val="24"/>
          <w:szCs w:val="24"/>
          <w:highlight w:val="white"/>
          <w:lang w:val="tr-TR"/>
        </w:rPr>
        <w:t>Karataş, Z. (2020). Covid-19 p</w:t>
      </w:r>
      <w:r w:rsidRPr="006C346A">
        <w:rPr>
          <w:rFonts w:asciiTheme="majorBidi" w:hAnsiTheme="majorBidi" w:cstheme="majorBidi"/>
          <w:color w:val="222222"/>
          <w:sz w:val="24"/>
          <w:szCs w:val="24"/>
          <w:highlight w:val="white"/>
          <w:lang w:val="tr-TR"/>
        </w:rPr>
        <w:t xml:space="preserve">andemisinin toplumsal etkileri, değişim ve güçlenme. </w:t>
      </w:r>
      <w:r w:rsidRPr="006C346A">
        <w:rPr>
          <w:rFonts w:asciiTheme="majorBidi" w:hAnsiTheme="majorBidi" w:cstheme="majorBidi"/>
          <w:i/>
          <w:color w:val="222222"/>
          <w:sz w:val="24"/>
          <w:szCs w:val="24"/>
          <w:highlight w:val="white"/>
          <w:lang w:val="tr-TR"/>
        </w:rPr>
        <w:t>Türkiye Sosyal Hizmet Araştırmaları Dergisi</w:t>
      </w:r>
      <w:r w:rsidRPr="006C346A">
        <w:rPr>
          <w:rFonts w:asciiTheme="majorBidi" w:hAnsiTheme="majorBidi" w:cstheme="majorBidi"/>
          <w:color w:val="222222"/>
          <w:sz w:val="24"/>
          <w:szCs w:val="24"/>
          <w:highlight w:val="white"/>
          <w:lang w:val="tr-TR"/>
        </w:rPr>
        <w:t xml:space="preserve">, </w:t>
      </w:r>
      <w:r w:rsidRPr="006C346A">
        <w:rPr>
          <w:rFonts w:asciiTheme="majorBidi" w:hAnsiTheme="majorBidi" w:cstheme="majorBidi"/>
          <w:i/>
          <w:color w:val="222222"/>
          <w:sz w:val="24"/>
          <w:szCs w:val="24"/>
          <w:highlight w:val="white"/>
          <w:lang w:val="tr-TR"/>
        </w:rPr>
        <w:t>4</w:t>
      </w:r>
      <w:r w:rsidRPr="006C346A">
        <w:rPr>
          <w:rFonts w:asciiTheme="majorBidi" w:hAnsiTheme="majorBidi" w:cstheme="majorBidi"/>
          <w:color w:val="222222"/>
          <w:sz w:val="24"/>
          <w:szCs w:val="24"/>
          <w:highlight w:val="white"/>
          <w:lang w:val="tr-TR"/>
        </w:rPr>
        <w:t>(1), 3-17.</w:t>
      </w:r>
      <w:r w:rsidRPr="006C346A">
        <w:rPr>
          <w:rFonts w:asciiTheme="majorBidi" w:hAnsiTheme="majorBidi" w:cstheme="majorBidi"/>
          <w:color w:val="222222"/>
          <w:sz w:val="24"/>
          <w:szCs w:val="24"/>
          <w:highlight w:val="white"/>
          <w:lang w:val="tr-TR"/>
        </w:rPr>
        <w:tab/>
      </w:r>
      <w:r w:rsidRPr="00FE14C4">
        <w:rPr>
          <w:color w:val="222222"/>
          <w:highlight w:val="white"/>
          <w:lang w:val="tr-TR"/>
        </w:rPr>
        <w:tab/>
      </w:r>
      <w:r w:rsidRPr="00FE14C4">
        <w:rPr>
          <w:color w:val="222222"/>
          <w:highlight w:val="white"/>
          <w:lang w:val="tr-TR"/>
        </w:rPr>
        <w:tab/>
      </w:r>
      <w:r w:rsidRPr="00FE14C4">
        <w:rPr>
          <w:color w:val="222222"/>
          <w:highlight w:val="white"/>
          <w:lang w:val="tr-TR"/>
        </w:rPr>
        <w:tab/>
      </w:r>
    </w:p>
    <w:p w:rsidR="009F3893" w:rsidRPr="006C346A" w:rsidRDefault="009F3893" w:rsidP="009F3893">
      <w:pPr>
        <w:shd w:val="clear" w:color="auto" w:fill="FFFFFF"/>
        <w:spacing w:before="120" w:after="120" w:line="360" w:lineRule="auto"/>
        <w:ind w:left="709" w:hanging="709"/>
        <w:jc w:val="both"/>
        <w:rPr>
          <w:rFonts w:asciiTheme="majorBidi" w:hAnsiTheme="majorBidi" w:cstheme="majorBidi"/>
          <w:color w:val="222222"/>
          <w:sz w:val="24"/>
          <w:szCs w:val="24"/>
          <w:highlight w:val="white"/>
          <w:lang w:val="tr-TR"/>
        </w:rPr>
      </w:pPr>
      <w:r>
        <w:rPr>
          <w:rFonts w:asciiTheme="majorBidi" w:hAnsiTheme="majorBidi" w:cstheme="majorBidi"/>
          <w:color w:val="222222"/>
          <w:sz w:val="24"/>
          <w:szCs w:val="24"/>
          <w:highlight w:val="white"/>
          <w:lang w:val="tr-TR"/>
        </w:rPr>
        <w:t>Kayabaşı, E. T. (2020). Covid</w:t>
      </w:r>
      <w:r w:rsidRPr="006C346A">
        <w:rPr>
          <w:rFonts w:asciiTheme="majorBidi" w:hAnsiTheme="majorBidi" w:cstheme="majorBidi"/>
          <w:color w:val="222222"/>
          <w:sz w:val="24"/>
          <w:szCs w:val="24"/>
          <w:highlight w:val="white"/>
          <w:lang w:val="tr-TR"/>
        </w:rPr>
        <w:t xml:space="preserve">-19’un piyasalara ve tüketici davranışlarına etkisi. </w:t>
      </w:r>
      <w:r w:rsidRPr="006C346A">
        <w:rPr>
          <w:rFonts w:asciiTheme="majorBidi" w:hAnsiTheme="majorBidi" w:cstheme="majorBidi"/>
          <w:i/>
          <w:color w:val="222222"/>
          <w:sz w:val="24"/>
          <w:szCs w:val="24"/>
          <w:highlight w:val="white"/>
          <w:lang w:val="tr-TR"/>
        </w:rPr>
        <w:t>Avrasya Sosyal ve Ekonomi Araştırmaları Dergisi</w:t>
      </w:r>
      <w:r w:rsidRPr="006C346A">
        <w:rPr>
          <w:rFonts w:asciiTheme="majorBidi" w:hAnsiTheme="majorBidi" w:cstheme="majorBidi"/>
          <w:color w:val="222222"/>
          <w:sz w:val="24"/>
          <w:szCs w:val="24"/>
          <w:highlight w:val="white"/>
          <w:lang w:val="tr-TR"/>
        </w:rPr>
        <w:t xml:space="preserve">, </w:t>
      </w:r>
      <w:r w:rsidRPr="006C346A">
        <w:rPr>
          <w:rFonts w:asciiTheme="majorBidi" w:hAnsiTheme="majorBidi" w:cstheme="majorBidi"/>
          <w:i/>
          <w:color w:val="222222"/>
          <w:sz w:val="24"/>
          <w:szCs w:val="24"/>
          <w:highlight w:val="white"/>
          <w:lang w:val="tr-TR"/>
        </w:rPr>
        <w:t>7</w:t>
      </w:r>
      <w:r w:rsidRPr="006C346A">
        <w:rPr>
          <w:rFonts w:asciiTheme="majorBidi" w:hAnsiTheme="majorBidi" w:cstheme="majorBidi"/>
          <w:color w:val="222222"/>
          <w:sz w:val="24"/>
          <w:szCs w:val="24"/>
          <w:highlight w:val="white"/>
          <w:lang w:val="tr-TR"/>
        </w:rPr>
        <w:t>(5), 15-25.</w:t>
      </w:r>
    </w:p>
    <w:p w:rsidR="009F3893" w:rsidRPr="006C346A" w:rsidRDefault="009F3893" w:rsidP="009F3893">
      <w:pPr>
        <w:shd w:val="clear" w:color="auto" w:fill="FFFFFF"/>
        <w:spacing w:before="120" w:after="120" w:line="360" w:lineRule="auto"/>
        <w:ind w:left="709" w:hanging="709"/>
        <w:jc w:val="both"/>
        <w:rPr>
          <w:rFonts w:asciiTheme="majorBidi" w:hAnsiTheme="majorBidi" w:cstheme="majorBidi"/>
          <w:color w:val="222222"/>
          <w:sz w:val="24"/>
          <w:szCs w:val="24"/>
          <w:highlight w:val="white"/>
          <w:lang w:val="tr-TR"/>
        </w:rPr>
      </w:pPr>
      <w:r w:rsidRPr="006C346A">
        <w:rPr>
          <w:rFonts w:asciiTheme="majorBidi" w:hAnsiTheme="majorBidi" w:cstheme="majorBidi"/>
          <w:color w:val="222222"/>
          <w:sz w:val="24"/>
          <w:szCs w:val="24"/>
          <w:highlight w:val="white"/>
          <w:lang w:val="tr-TR"/>
        </w:rPr>
        <w:t>Korkm</w:t>
      </w:r>
      <w:r>
        <w:rPr>
          <w:rFonts w:asciiTheme="majorBidi" w:hAnsiTheme="majorBidi" w:cstheme="majorBidi"/>
          <w:color w:val="222222"/>
          <w:sz w:val="24"/>
          <w:szCs w:val="24"/>
          <w:highlight w:val="white"/>
          <w:lang w:val="tr-TR"/>
        </w:rPr>
        <w:t>az, A. V. (2020). Covid</w:t>
      </w:r>
      <w:r w:rsidRPr="006C346A">
        <w:rPr>
          <w:rFonts w:asciiTheme="majorBidi" w:hAnsiTheme="majorBidi" w:cstheme="majorBidi"/>
          <w:color w:val="222222"/>
          <w:sz w:val="24"/>
          <w:szCs w:val="24"/>
          <w:highlight w:val="white"/>
          <w:lang w:val="tr-TR"/>
        </w:rPr>
        <w:t xml:space="preserve">-19'un işçiler üzerindeki etkileri ve bir dizi çözüm önerileri. </w:t>
      </w:r>
      <w:r w:rsidRPr="006C346A">
        <w:rPr>
          <w:rFonts w:asciiTheme="majorBidi" w:hAnsiTheme="majorBidi" w:cstheme="majorBidi"/>
          <w:i/>
          <w:color w:val="222222"/>
          <w:sz w:val="24"/>
          <w:szCs w:val="24"/>
          <w:highlight w:val="white"/>
          <w:lang w:val="tr-TR"/>
        </w:rPr>
        <w:t>Avrasya Sosyal ve Ekonomi Araştırmaları Dergisi</w:t>
      </w:r>
      <w:r w:rsidRPr="006C346A">
        <w:rPr>
          <w:rFonts w:asciiTheme="majorBidi" w:hAnsiTheme="majorBidi" w:cstheme="majorBidi"/>
          <w:color w:val="222222"/>
          <w:sz w:val="24"/>
          <w:szCs w:val="24"/>
          <w:highlight w:val="white"/>
          <w:lang w:val="tr-TR"/>
        </w:rPr>
        <w:t xml:space="preserve">, </w:t>
      </w:r>
      <w:r w:rsidRPr="006C346A">
        <w:rPr>
          <w:rFonts w:asciiTheme="majorBidi" w:hAnsiTheme="majorBidi" w:cstheme="majorBidi"/>
          <w:i/>
          <w:color w:val="222222"/>
          <w:sz w:val="24"/>
          <w:szCs w:val="24"/>
          <w:highlight w:val="white"/>
          <w:lang w:val="tr-TR"/>
        </w:rPr>
        <w:t>7</w:t>
      </w:r>
      <w:r w:rsidRPr="006C346A">
        <w:rPr>
          <w:rFonts w:asciiTheme="majorBidi" w:hAnsiTheme="majorBidi" w:cstheme="majorBidi"/>
          <w:color w:val="222222"/>
          <w:sz w:val="24"/>
          <w:szCs w:val="24"/>
          <w:highlight w:val="white"/>
          <w:lang w:val="tr-TR"/>
        </w:rPr>
        <w:t>(5), 114-132.</w:t>
      </w:r>
    </w:p>
    <w:p w:rsidR="009F3893" w:rsidRPr="006C346A" w:rsidRDefault="009F3893" w:rsidP="009F3893">
      <w:pPr>
        <w:shd w:val="clear" w:color="auto" w:fill="FFFFFF"/>
        <w:spacing w:before="120" w:after="120" w:line="360" w:lineRule="auto"/>
        <w:ind w:left="709" w:hanging="709"/>
        <w:jc w:val="both"/>
        <w:rPr>
          <w:rFonts w:asciiTheme="majorBidi" w:hAnsiTheme="majorBidi" w:cstheme="majorBidi"/>
          <w:color w:val="222222"/>
          <w:sz w:val="24"/>
          <w:szCs w:val="24"/>
          <w:highlight w:val="white"/>
          <w:lang w:val="tr-TR"/>
        </w:rPr>
      </w:pPr>
      <w:r w:rsidRPr="006C346A">
        <w:rPr>
          <w:rFonts w:asciiTheme="majorBidi" w:hAnsiTheme="majorBidi" w:cstheme="majorBidi"/>
          <w:color w:val="333333"/>
          <w:sz w:val="24"/>
          <w:szCs w:val="24"/>
          <w:highlight w:val="white"/>
          <w:lang w:val="tr-TR"/>
        </w:rPr>
        <w:t xml:space="preserve">Soylu, Ö. B. (2020). </w:t>
      </w:r>
      <w:r>
        <w:rPr>
          <w:rFonts w:asciiTheme="majorBidi" w:hAnsiTheme="majorBidi" w:cstheme="majorBidi"/>
          <w:color w:val="333333"/>
          <w:sz w:val="24"/>
          <w:szCs w:val="24"/>
          <w:highlight w:val="white"/>
          <w:lang w:val="tr-TR"/>
        </w:rPr>
        <w:t>T</w:t>
      </w:r>
      <w:r w:rsidRPr="006C346A">
        <w:rPr>
          <w:rFonts w:asciiTheme="majorBidi" w:hAnsiTheme="majorBidi" w:cstheme="majorBidi"/>
          <w:color w:val="333333"/>
          <w:sz w:val="24"/>
          <w:szCs w:val="24"/>
          <w:highlight w:val="white"/>
          <w:lang w:val="tr-TR"/>
        </w:rPr>
        <w:t xml:space="preserve">ürkiye ekonomisinde covıd-19’un sektörel etkileri. Avrasya Sosyal ve Ekonomi Araştırmaları Dergisi, </w:t>
      </w:r>
      <w:r w:rsidRPr="009F3893">
        <w:rPr>
          <w:rFonts w:asciiTheme="majorBidi" w:hAnsiTheme="majorBidi" w:cstheme="majorBidi"/>
          <w:i/>
          <w:iCs/>
          <w:color w:val="333333"/>
          <w:sz w:val="24"/>
          <w:szCs w:val="24"/>
          <w:highlight w:val="white"/>
          <w:lang w:val="tr-TR"/>
        </w:rPr>
        <w:t>7</w:t>
      </w:r>
      <w:r w:rsidRPr="006C346A">
        <w:rPr>
          <w:rFonts w:asciiTheme="majorBidi" w:hAnsiTheme="majorBidi" w:cstheme="majorBidi"/>
          <w:color w:val="333333"/>
          <w:sz w:val="24"/>
          <w:szCs w:val="24"/>
          <w:highlight w:val="white"/>
          <w:lang w:val="tr-TR"/>
        </w:rPr>
        <w:t>(6) , 169-185.</w:t>
      </w:r>
      <w:r w:rsidRPr="006C346A">
        <w:rPr>
          <w:rFonts w:asciiTheme="majorBidi" w:hAnsiTheme="majorBidi" w:cstheme="majorBidi"/>
          <w:color w:val="222222"/>
          <w:sz w:val="24"/>
          <w:szCs w:val="24"/>
          <w:highlight w:val="white"/>
          <w:lang w:val="tr-TR"/>
        </w:rPr>
        <w:tab/>
      </w:r>
      <w:r w:rsidRPr="006C346A">
        <w:rPr>
          <w:rFonts w:asciiTheme="majorBidi" w:hAnsiTheme="majorBidi" w:cstheme="majorBidi"/>
          <w:color w:val="222222"/>
          <w:sz w:val="24"/>
          <w:szCs w:val="24"/>
          <w:highlight w:val="white"/>
          <w:lang w:val="tr-TR"/>
        </w:rPr>
        <w:tab/>
      </w:r>
      <w:r w:rsidRPr="006C346A">
        <w:rPr>
          <w:rFonts w:asciiTheme="majorBidi" w:hAnsiTheme="majorBidi" w:cstheme="majorBidi"/>
          <w:color w:val="222222"/>
          <w:sz w:val="24"/>
          <w:szCs w:val="24"/>
          <w:highlight w:val="white"/>
          <w:lang w:val="tr-TR"/>
        </w:rPr>
        <w:tab/>
      </w:r>
      <w:r w:rsidRPr="006C346A">
        <w:rPr>
          <w:rFonts w:asciiTheme="majorBidi" w:hAnsiTheme="majorBidi" w:cstheme="majorBidi"/>
          <w:color w:val="222222"/>
          <w:sz w:val="24"/>
          <w:szCs w:val="24"/>
          <w:highlight w:val="white"/>
          <w:lang w:val="tr-TR"/>
        </w:rPr>
        <w:tab/>
      </w:r>
    </w:p>
    <w:p w:rsidR="009F3893" w:rsidRPr="006C346A" w:rsidRDefault="009F3893" w:rsidP="009F3893">
      <w:pPr>
        <w:shd w:val="clear" w:color="auto" w:fill="FFFFFF"/>
        <w:spacing w:before="120" w:after="120" w:line="360" w:lineRule="auto"/>
        <w:ind w:left="709" w:hanging="709"/>
        <w:jc w:val="both"/>
        <w:rPr>
          <w:rFonts w:asciiTheme="majorBidi" w:hAnsiTheme="majorBidi" w:cstheme="majorBidi"/>
          <w:color w:val="222222"/>
          <w:sz w:val="24"/>
          <w:szCs w:val="24"/>
          <w:highlight w:val="white"/>
          <w:lang w:val="tr-TR"/>
        </w:rPr>
      </w:pPr>
      <w:r w:rsidRPr="006C346A">
        <w:rPr>
          <w:rFonts w:asciiTheme="majorBidi" w:hAnsiTheme="majorBidi" w:cstheme="majorBidi"/>
          <w:color w:val="222222"/>
          <w:sz w:val="24"/>
          <w:szCs w:val="24"/>
          <w:highlight w:val="white"/>
          <w:lang w:val="tr-TR"/>
        </w:rPr>
        <w:t xml:space="preserve">T.C. Ticaret Bakanlığı. (2021). 2020 yılı e-ticaret verileri. </w:t>
      </w:r>
      <w:hyperlink r:id="rId11" w:anchor="33">
        <w:r w:rsidRPr="006C346A">
          <w:rPr>
            <w:rFonts w:asciiTheme="majorBidi" w:hAnsiTheme="majorBidi" w:cstheme="majorBidi"/>
            <w:color w:val="1155CC"/>
            <w:sz w:val="24"/>
            <w:szCs w:val="24"/>
            <w:highlight w:val="white"/>
            <w:u w:val="single"/>
            <w:lang w:val="tr-TR"/>
          </w:rPr>
          <w:t>https://www.eticaret.gov.tr/istatistikler#33</w:t>
        </w:r>
      </w:hyperlink>
      <w:r>
        <w:rPr>
          <w:rFonts w:asciiTheme="majorBidi" w:hAnsiTheme="majorBidi" w:cstheme="majorBidi"/>
          <w:color w:val="222222"/>
          <w:sz w:val="24"/>
          <w:szCs w:val="24"/>
          <w:highlight w:val="white"/>
          <w:lang w:val="tr-TR"/>
        </w:rPr>
        <w:t xml:space="preserve">, </w:t>
      </w:r>
      <w:r w:rsidRPr="006C346A">
        <w:rPr>
          <w:rFonts w:asciiTheme="majorBidi" w:hAnsiTheme="majorBidi" w:cstheme="majorBidi"/>
          <w:color w:val="222222"/>
          <w:sz w:val="24"/>
          <w:szCs w:val="24"/>
          <w:highlight w:val="white"/>
          <w:lang w:val="tr-TR"/>
        </w:rPr>
        <w:t xml:space="preserve"> </w:t>
      </w:r>
      <w:r w:rsidRPr="006C346A">
        <w:rPr>
          <w:rFonts w:asciiTheme="majorBidi" w:hAnsiTheme="majorBidi" w:cstheme="majorBidi"/>
          <w:color w:val="222222"/>
          <w:sz w:val="24"/>
          <w:szCs w:val="24"/>
          <w:highlight w:val="white"/>
          <w:lang w:val="tr-TR"/>
        </w:rPr>
        <w:t>Erişim Tarihi: 11.05.2021</w:t>
      </w:r>
    </w:p>
    <w:p w:rsidR="009F3893" w:rsidRPr="006C346A" w:rsidRDefault="009F3893" w:rsidP="009F3893">
      <w:pPr>
        <w:shd w:val="clear" w:color="auto" w:fill="FFFFFF"/>
        <w:spacing w:before="120" w:after="120" w:line="360" w:lineRule="auto"/>
        <w:ind w:left="709" w:hanging="709"/>
        <w:jc w:val="both"/>
        <w:rPr>
          <w:rFonts w:asciiTheme="majorBidi" w:hAnsiTheme="majorBidi" w:cstheme="majorBidi"/>
          <w:color w:val="222222"/>
          <w:sz w:val="24"/>
          <w:szCs w:val="24"/>
          <w:highlight w:val="white"/>
          <w:lang w:val="tr-TR"/>
        </w:rPr>
      </w:pPr>
      <w:r w:rsidRPr="006C346A">
        <w:rPr>
          <w:rFonts w:asciiTheme="majorBidi" w:hAnsiTheme="majorBidi" w:cstheme="majorBidi"/>
          <w:color w:val="222222"/>
          <w:sz w:val="24"/>
          <w:szCs w:val="24"/>
          <w:highlight w:val="white"/>
          <w:lang w:val="tr-TR"/>
        </w:rPr>
        <w:t xml:space="preserve">We Are Social &amp; Hootsuite (2020). Digital 2020: Global Digital Overview, </w:t>
      </w:r>
      <w:hyperlink r:id="rId12">
        <w:r w:rsidRPr="006C346A">
          <w:rPr>
            <w:rFonts w:asciiTheme="majorBidi" w:hAnsiTheme="majorBidi" w:cstheme="majorBidi"/>
            <w:color w:val="1155CC"/>
            <w:sz w:val="24"/>
            <w:szCs w:val="24"/>
            <w:highlight w:val="white"/>
            <w:u w:val="single"/>
            <w:lang w:val="tr-TR"/>
          </w:rPr>
          <w:t>https://wearesocial.com/digital-2020</w:t>
        </w:r>
      </w:hyperlink>
      <w:r>
        <w:rPr>
          <w:rFonts w:asciiTheme="majorBidi" w:hAnsiTheme="majorBidi" w:cstheme="majorBidi"/>
          <w:color w:val="222222"/>
          <w:sz w:val="24"/>
          <w:szCs w:val="24"/>
          <w:highlight w:val="white"/>
          <w:lang w:val="tr-TR"/>
        </w:rPr>
        <w:t>, Erişimi Tarihi</w:t>
      </w:r>
      <w:r w:rsidRPr="006C346A">
        <w:rPr>
          <w:rFonts w:asciiTheme="majorBidi" w:hAnsiTheme="majorBidi" w:cstheme="majorBidi"/>
          <w:color w:val="222222"/>
          <w:sz w:val="24"/>
          <w:szCs w:val="24"/>
          <w:highlight w:val="white"/>
          <w:lang w:val="tr-TR"/>
        </w:rPr>
        <w:t xml:space="preserve">: 11.05.2021 </w:t>
      </w:r>
    </w:p>
    <w:p w:rsidR="009F3893" w:rsidRPr="006C346A" w:rsidRDefault="009F3893" w:rsidP="009F3893">
      <w:pPr>
        <w:shd w:val="clear" w:color="auto" w:fill="FFFFFF"/>
        <w:spacing w:before="120" w:after="120" w:line="360" w:lineRule="auto"/>
        <w:ind w:left="709" w:hanging="709"/>
        <w:jc w:val="both"/>
        <w:rPr>
          <w:rFonts w:asciiTheme="majorBidi" w:hAnsiTheme="majorBidi" w:cstheme="majorBidi"/>
          <w:color w:val="222222"/>
          <w:sz w:val="24"/>
          <w:szCs w:val="24"/>
          <w:highlight w:val="white"/>
          <w:lang w:val="tr-TR"/>
        </w:rPr>
      </w:pPr>
      <w:r w:rsidRPr="006C346A">
        <w:rPr>
          <w:rFonts w:asciiTheme="majorBidi" w:hAnsiTheme="majorBidi" w:cstheme="majorBidi"/>
          <w:color w:val="222222"/>
          <w:sz w:val="24"/>
          <w:szCs w:val="24"/>
          <w:highlight w:val="white"/>
          <w:lang w:val="tr-TR"/>
        </w:rPr>
        <w:t>Yılmaz, Ö</w:t>
      </w:r>
      <w:proofErr w:type="gramStart"/>
      <w:r w:rsidRPr="006C346A">
        <w:rPr>
          <w:rFonts w:asciiTheme="majorBidi" w:hAnsiTheme="majorBidi" w:cstheme="majorBidi"/>
          <w:color w:val="222222"/>
          <w:sz w:val="24"/>
          <w:szCs w:val="24"/>
          <w:highlight w:val="white"/>
          <w:lang w:val="tr-TR"/>
        </w:rPr>
        <w:t>.,</w:t>
      </w:r>
      <w:proofErr w:type="gramEnd"/>
      <w:r w:rsidRPr="006C346A">
        <w:rPr>
          <w:rFonts w:asciiTheme="majorBidi" w:hAnsiTheme="majorBidi" w:cstheme="majorBidi"/>
          <w:color w:val="222222"/>
          <w:sz w:val="24"/>
          <w:szCs w:val="24"/>
          <w:highlight w:val="white"/>
          <w:lang w:val="tr-TR"/>
        </w:rPr>
        <w:t xml:space="preserve"> &amp; Bayram, O</w:t>
      </w:r>
      <w:r w:rsidRPr="006C346A">
        <w:rPr>
          <w:rFonts w:asciiTheme="majorBidi" w:hAnsiTheme="majorBidi" w:cstheme="majorBidi"/>
          <w:color w:val="222222"/>
          <w:sz w:val="24"/>
          <w:szCs w:val="24"/>
          <w:lang w:val="tr-TR"/>
        </w:rPr>
        <w:t xml:space="preserve">. (2020). Covid-19 pandemi döneminde Türkiye’de e-ticaret ve e-ihracat. </w:t>
      </w:r>
      <w:r w:rsidRPr="006C346A">
        <w:rPr>
          <w:rFonts w:asciiTheme="majorBidi" w:hAnsiTheme="majorBidi" w:cstheme="majorBidi"/>
          <w:i/>
          <w:color w:val="222222"/>
          <w:sz w:val="24"/>
          <w:szCs w:val="24"/>
          <w:lang w:val="tr-TR"/>
        </w:rPr>
        <w:t>Kayseri Üniversitesi Sosyal Bilimler Derg</w:t>
      </w:r>
      <w:r w:rsidRPr="006C346A">
        <w:rPr>
          <w:rFonts w:asciiTheme="majorBidi" w:hAnsiTheme="majorBidi" w:cstheme="majorBidi"/>
          <w:i/>
          <w:color w:val="222222"/>
          <w:sz w:val="24"/>
          <w:szCs w:val="24"/>
          <w:highlight w:val="white"/>
          <w:lang w:val="tr-TR"/>
        </w:rPr>
        <w:t>isi</w:t>
      </w:r>
      <w:r w:rsidRPr="006C346A">
        <w:rPr>
          <w:rFonts w:asciiTheme="majorBidi" w:hAnsiTheme="majorBidi" w:cstheme="majorBidi"/>
          <w:color w:val="222222"/>
          <w:sz w:val="24"/>
          <w:szCs w:val="24"/>
          <w:highlight w:val="white"/>
          <w:lang w:val="tr-TR"/>
        </w:rPr>
        <w:t xml:space="preserve">, </w:t>
      </w:r>
      <w:r w:rsidRPr="006C346A">
        <w:rPr>
          <w:rFonts w:asciiTheme="majorBidi" w:hAnsiTheme="majorBidi" w:cstheme="majorBidi"/>
          <w:i/>
          <w:color w:val="222222"/>
          <w:sz w:val="24"/>
          <w:szCs w:val="24"/>
          <w:highlight w:val="white"/>
          <w:lang w:val="tr-TR"/>
        </w:rPr>
        <w:t>2</w:t>
      </w:r>
      <w:r w:rsidRPr="006C346A">
        <w:rPr>
          <w:rFonts w:asciiTheme="majorBidi" w:hAnsiTheme="majorBidi" w:cstheme="majorBidi"/>
          <w:color w:val="222222"/>
          <w:sz w:val="24"/>
          <w:szCs w:val="24"/>
          <w:highlight w:val="white"/>
          <w:lang w:val="tr-TR"/>
        </w:rPr>
        <w:t>(2), 37-54.</w:t>
      </w:r>
    </w:p>
    <w:p w:rsidR="00883433" w:rsidRPr="00FE14C4" w:rsidRDefault="0072269E" w:rsidP="009F3893">
      <w:pPr>
        <w:shd w:val="clear" w:color="auto" w:fill="FFFFFF"/>
        <w:spacing w:before="120" w:after="120" w:line="360" w:lineRule="auto"/>
        <w:ind w:firstLine="700"/>
        <w:jc w:val="both"/>
        <w:rPr>
          <w:color w:val="222222"/>
          <w:highlight w:val="white"/>
          <w:lang w:val="tr-TR"/>
        </w:rPr>
      </w:pPr>
      <w:r w:rsidRPr="00FE14C4">
        <w:rPr>
          <w:color w:val="222222"/>
          <w:highlight w:val="white"/>
          <w:lang w:val="tr-TR"/>
        </w:rPr>
        <w:tab/>
      </w:r>
      <w:r w:rsidRPr="00FE14C4">
        <w:rPr>
          <w:color w:val="222222"/>
          <w:highlight w:val="white"/>
          <w:lang w:val="tr-TR"/>
        </w:rPr>
        <w:tab/>
      </w:r>
      <w:r w:rsidRPr="00FE14C4">
        <w:rPr>
          <w:color w:val="222222"/>
          <w:highlight w:val="white"/>
          <w:lang w:val="tr-TR"/>
        </w:rPr>
        <w:tab/>
      </w:r>
    </w:p>
    <w:p w:rsidR="00883433" w:rsidRPr="00FE14C4" w:rsidRDefault="0072269E" w:rsidP="009F3893">
      <w:pPr>
        <w:shd w:val="clear" w:color="auto" w:fill="FFFFFF"/>
        <w:spacing w:before="120" w:after="120" w:line="360" w:lineRule="auto"/>
        <w:ind w:firstLine="700"/>
        <w:jc w:val="both"/>
        <w:rPr>
          <w:color w:val="222222"/>
          <w:highlight w:val="white"/>
          <w:lang w:val="tr-TR"/>
        </w:rPr>
      </w:pPr>
      <w:r w:rsidRPr="00FE14C4">
        <w:rPr>
          <w:color w:val="222222"/>
          <w:highlight w:val="white"/>
          <w:lang w:val="tr-TR"/>
        </w:rPr>
        <w:tab/>
      </w:r>
      <w:r w:rsidRPr="00FE14C4">
        <w:rPr>
          <w:color w:val="222222"/>
          <w:highlight w:val="white"/>
          <w:lang w:val="tr-TR"/>
        </w:rPr>
        <w:tab/>
      </w:r>
    </w:p>
    <w:p w:rsidR="00883433" w:rsidRPr="00FE14C4" w:rsidRDefault="0072269E" w:rsidP="009F3893">
      <w:pPr>
        <w:shd w:val="clear" w:color="auto" w:fill="FFFFFF"/>
        <w:spacing w:before="120" w:after="120" w:line="360" w:lineRule="auto"/>
        <w:ind w:firstLine="700"/>
        <w:jc w:val="both"/>
        <w:rPr>
          <w:color w:val="222222"/>
          <w:sz w:val="20"/>
          <w:szCs w:val="20"/>
          <w:highlight w:val="white"/>
          <w:lang w:val="tr-TR"/>
        </w:rPr>
      </w:pPr>
      <w:r w:rsidRPr="00FE14C4">
        <w:rPr>
          <w:color w:val="222222"/>
          <w:sz w:val="20"/>
          <w:szCs w:val="20"/>
          <w:highlight w:val="white"/>
          <w:lang w:val="tr-TR"/>
        </w:rPr>
        <w:tab/>
      </w:r>
      <w:r w:rsidRPr="00FE14C4">
        <w:rPr>
          <w:color w:val="222222"/>
          <w:sz w:val="20"/>
          <w:szCs w:val="20"/>
          <w:highlight w:val="white"/>
          <w:lang w:val="tr-TR"/>
        </w:rPr>
        <w:tab/>
      </w:r>
    </w:p>
    <w:p w:rsidR="00883433" w:rsidRPr="00FE14C4" w:rsidRDefault="00883433" w:rsidP="009F3893">
      <w:pPr>
        <w:shd w:val="clear" w:color="auto" w:fill="FFFFFF"/>
        <w:spacing w:before="120" w:after="120" w:line="360" w:lineRule="auto"/>
        <w:ind w:firstLine="700"/>
        <w:jc w:val="both"/>
        <w:rPr>
          <w:color w:val="222222"/>
          <w:sz w:val="20"/>
          <w:szCs w:val="20"/>
          <w:highlight w:val="white"/>
          <w:lang w:val="tr-TR"/>
        </w:rPr>
      </w:pPr>
    </w:p>
    <w:sectPr w:rsidR="00883433" w:rsidRPr="00FE14C4">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69E" w:rsidRDefault="0072269E" w:rsidP="009F3893">
      <w:pPr>
        <w:spacing w:line="240" w:lineRule="auto"/>
      </w:pPr>
      <w:r>
        <w:separator/>
      </w:r>
    </w:p>
  </w:endnote>
  <w:endnote w:type="continuationSeparator" w:id="0">
    <w:p w:rsidR="0072269E" w:rsidRDefault="0072269E" w:rsidP="009F38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Roboto">
    <w:charset w:val="00"/>
    <w:family w:val="auto"/>
    <w:pitch w:val="default"/>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5103925"/>
      <w:docPartObj>
        <w:docPartGallery w:val="Page Numbers (Bottom of Page)"/>
        <w:docPartUnique/>
      </w:docPartObj>
    </w:sdtPr>
    <w:sdtContent>
      <w:p w:rsidR="00A07608" w:rsidRDefault="00A07608">
        <w:pPr>
          <w:pStyle w:val="AltBilgi"/>
          <w:jc w:val="right"/>
        </w:pPr>
        <w:r>
          <w:fldChar w:fldCharType="begin"/>
        </w:r>
        <w:r>
          <w:instrText>PAGE   \* MERGEFORMAT</w:instrText>
        </w:r>
        <w:r>
          <w:fldChar w:fldCharType="separate"/>
        </w:r>
        <w:r w:rsidR="006A4032" w:rsidRPr="006A4032">
          <w:rPr>
            <w:noProof/>
            <w:lang w:val="tr-TR"/>
          </w:rPr>
          <w:t>14</w:t>
        </w:r>
        <w:r>
          <w:fldChar w:fldCharType="end"/>
        </w:r>
      </w:p>
    </w:sdtContent>
  </w:sdt>
  <w:p w:rsidR="00A07608" w:rsidRDefault="00A0760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69E" w:rsidRDefault="0072269E" w:rsidP="009F3893">
      <w:pPr>
        <w:spacing w:line="240" w:lineRule="auto"/>
      </w:pPr>
      <w:r>
        <w:separator/>
      </w:r>
    </w:p>
  </w:footnote>
  <w:footnote w:type="continuationSeparator" w:id="0">
    <w:p w:rsidR="0072269E" w:rsidRDefault="0072269E" w:rsidP="009F3893">
      <w:pPr>
        <w:spacing w:line="240" w:lineRule="auto"/>
      </w:pPr>
      <w:r>
        <w:continuationSeparator/>
      </w:r>
    </w:p>
  </w:footnote>
  <w:footnote w:id="1">
    <w:p w:rsidR="009F3893" w:rsidRPr="007C00E0" w:rsidRDefault="009F3893" w:rsidP="007C00E0">
      <w:pPr>
        <w:pStyle w:val="DipnotMetni"/>
        <w:ind w:left="284" w:hanging="284"/>
        <w:rPr>
          <w:rFonts w:asciiTheme="majorBidi" w:hAnsiTheme="majorBidi" w:cstheme="majorBidi"/>
          <w:sz w:val="18"/>
          <w:szCs w:val="18"/>
          <w:lang w:val="tr-TR"/>
        </w:rPr>
      </w:pPr>
      <w:r>
        <w:rPr>
          <w:rStyle w:val="DipnotBavurusu"/>
        </w:rPr>
        <w:footnoteRef/>
      </w:r>
      <w:r w:rsidRPr="007C00E0">
        <w:rPr>
          <w:rFonts w:asciiTheme="majorBidi" w:hAnsiTheme="majorBidi" w:cstheme="majorBidi"/>
          <w:sz w:val="18"/>
          <w:szCs w:val="18"/>
        </w:rPr>
        <w:t xml:space="preserve"> </w:t>
      </w:r>
      <w:r w:rsidR="007C00E0">
        <w:rPr>
          <w:rFonts w:asciiTheme="majorBidi" w:hAnsiTheme="majorBidi" w:cstheme="majorBidi"/>
          <w:sz w:val="18"/>
          <w:szCs w:val="18"/>
        </w:rPr>
        <w:tab/>
      </w:r>
      <w:r w:rsidRPr="007C00E0">
        <w:rPr>
          <w:rFonts w:asciiTheme="majorBidi" w:hAnsiTheme="majorBidi" w:cstheme="majorBidi"/>
          <w:bCs/>
          <w:sz w:val="18"/>
          <w:szCs w:val="18"/>
        </w:rPr>
        <w:t xml:space="preserve">Arş.Gör., </w:t>
      </w:r>
      <w:r w:rsidRPr="007C00E0">
        <w:rPr>
          <w:rFonts w:asciiTheme="majorBidi" w:hAnsiTheme="majorBidi" w:cstheme="majorBidi"/>
          <w:sz w:val="18"/>
          <w:szCs w:val="18"/>
        </w:rPr>
        <w:t xml:space="preserve"> İzmir Kâtip Çelebi Üniversitesi, İİBF, Maliye Bölümü, </w:t>
      </w:r>
      <w:hyperlink r:id="rId1" w:history="1">
        <w:r w:rsidRPr="007C00E0">
          <w:rPr>
            <w:rStyle w:val="Kpr"/>
            <w:rFonts w:asciiTheme="majorBidi" w:hAnsiTheme="majorBidi" w:cstheme="majorBidi"/>
            <w:sz w:val="18"/>
            <w:szCs w:val="18"/>
          </w:rPr>
          <w:t>abdulcelil.gazioglu@ikc.edu.tr</w:t>
        </w:r>
      </w:hyperlink>
      <w:r w:rsidRPr="007C00E0">
        <w:rPr>
          <w:rFonts w:asciiTheme="majorBidi" w:hAnsiTheme="majorBidi" w:cstheme="majorBidi"/>
          <w:sz w:val="18"/>
          <w:szCs w:val="18"/>
        </w:rPr>
        <w:t xml:space="preserve"> , </w:t>
      </w:r>
      <w:hyperlink r:id="rId2" w:history="1">
        <w:r w:rsidRPr="007C00E0">
          <w:rPr>
            <w:rStyle w:val="Kpr"/>
            <w:rFonts w:asciiTheme="majorBidi" w:hAnsiTheme="majorBidi" w:cstheme="majorBidi"/>
            <w:sz w:val="18"/>
            <w:szCs w:val="18"/>
            <w:shd w:val="clear" w:color="auto" w:fill="FFFFFF"/>
          </w:rPr>
          <w:t>https://orcid.org/0000-0001-5940-4737</w:t>
        </w:r>
      </w:hyperlink>
    </w:p>
  </w:footnote>
  <w:footnote w:id="2">
    <w:p w:rsidR="009F3893" w:rsidRPr="009F3893" w:rsidRDefault="009F3893" w:rsidP="007C00E0">
      <w:pPr>
        <w:pStyle w:val="DipnotMetni"/>
        <w:ind w:left="284" w:hanging="284"/>
        <w:rPr>
          <w:lang w:val="tr-TR"/>
        </w:rPr>
      </w:pPr>
      <w:r w:rsidRPr="007C00E0">
        <w:rPr>
          <w:rStyle w:val="DipnotBavurusu"/>
          <w:rFonts w:asciiTheme="majorBidi" w:hAnsiTheme="majorBidi" w:cstheme="majorBidi"/>
          <w:sz w:val="18"/>
          <w:szCs w:val="18"/>
        </w:rPr>
        <w:footnoteRef/>
      </w:r>
      <w:r w:rsidRPr="007C00E0">
        <w:rPr>
          <w:rFonts w:asciiTheme="majorBidi" w:hAnsiTheme="majorBidi" w:cstheme="majorBidi"/>
          <w:sz w:val="18"/>
          <w:szCs w:val="18"/>
        </w:rPr>
        <w:t xml:space="preserve"> </w:t>
      </w:r>
      <w:r w:rsidR="007C00E0">
        <w:rPr>
          <w:rFonts w:asciiTheme="majorBidi" w:hAnsiTheme="majorBidi" w:cstheme="majorBidi"/>
          <w:bCs/>
          <w:sz w:val="18"/>
          <w:szCs w:val="18"/>
        </w:rPr>
        <w:tab/>
      </w:r>
      <w:proofErr w:type="gramStart"/>
      <w:r w:rsidRPr="007C00E0">
        <w:rPr>
          <w:rFonts w:asciiTheme="majorBidi" w:hAnsiTheme="majorBidi" w:cstheme="majorBidi"/>
          <w:bCs/>
          <w:sz w:val="18"/>
          <w:szCs w:val="18"/>
        </w:rPr>
        <w:t>Dr.Öğr</w:t>
      </w:r>
      <w:proofErr w:type="gramEnd"/>
      <w:r w:rsidRPr="007C00E0">
        <w:rPr>
          <w:rFonts w:asciiTheme="majorBidi" w:hAnsiTheme="majorBidi" w:cstheme="majorBidi"/>
          <w:bCs/>
          <w:sz w:val="18"/>
          <w:szCs w:val="18"/>
        </w:rPr>
        <w:t>. Üyesi</w:t>
      </w:r>
      <w:r w:rsidRPr="007C00E0">
        <w:rPr>
          <w:rFonts w:asciiTheme="majorBidi" w:hAnsiTheme="majorBidi" w:cstheme="majorBidi"/>
          <w:sz w:val="18"/>
          <w:szCs w:val="18"/>
        </w:rPr>
        <w:t xml:space="preserve">, İzmir Kâtip Çelebi Üniversitesi, İİBF, Maliye Bölümü, </w:t>
      </w:r>
      <w:hyperlink r:id="rId3" w:history="1">
        <w:r w:rsidRPr="007C00E0">
          <w:rPr>
            <w:rStyle w:val="Kpr"/>
            <w:rFonts w:asciiTheme="majorBidi" w:hAnsiTheme="majorBidi" w:cstheme="majorBidi"/>
            <w:sz w:val="18"/>
            <w:szCs w:val="18"/>
          </w:rPr>
          <w:t>zeynep.demirci@ikc.edu.tr</w:t>
        </w:r>
      </w:hyperlink>
      <w:r w:rsidRPr="007C00E0">
        <w:rPr>
          <w:rFonts w:asciiTheme="majorBidi" w:hAnsiTheme="majorBidi" w:cstheme="majorBidi"/>
          <w:sz w:val="18"/>
          <w:szCs w:val="18"/>
        </w:rPr>
        <w:t xml:space="preserve"> , </w:t>
      </w:r>
      <w:hyperlink r:id="rId4" w:history="1">
        <w:r w:rsidRPr="007C00E0">
          <w:rPr>
            <w:rStyle w:val="Kpr"/>
            <w:rFonts w:asciiTheme="majorBidi" w:hAnsiTheme="majorBidi" w:cstheme="majorBidi"/>
            <w:sz w:val="18"/>
            <w:szCs w:val="18"/>
          </w:rPr>
          <w:t>https://orcid.org/0000-0002-2613-2525</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742B3"/>
    <w:multiLevelType w:val="multilevel"/>
    <w:tmpl w:val="05DAB6C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433"/>
    <w:rsid w:val="001215FB"/>
    <w:rsid w:val="006A4032"/>
    <w:rsid w:val="006C346A"/>
    <w:rsid w:val="0072269E"/>
    <w:rsid w:val="007C00E0"/>
    <w:rsid w:val="00883433"/>
    <w:rsid w:val="009A579E"/>
    <w:rsid w:val="009F3893"/>
    <w:rsid w:val="00A07608"/>
    <w:rsid w:val="00FE14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502E6"/>
  <w15:docId w15:val="{354A5773-DA9D-4314-A871-E5C57A27D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yaz">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Kpr">
    <w:name w:val="Hyperlink"/>
    <w:basedOn w:val="VarsaylanParagrafYazTipi"/>
    <w:uiPriority w:val="99"/>
    <w:unhideWhenUsed/>
    <w:rsid w:val="009F3893"/>
    <w:rPr>
      <w:color w:val="0000FF" w:themeColor="hyperlink"/>
      <w:u w:val="single"/>
    </w:rPr>
  </w:style>
  <w:style w:type="paragraph" w:styleId="DipnotMetni">
    <w:name w:val="footnote text"/>
    <w:basedOn w:val="Normal"/>
    <w:link w:val="DipnotMetniChar"/>
    <w:uiPriority w:val="99"/>
    <w:semiHidden/>
    <w:unhideWhenUsed/>
    <w:rsid w:val="009F3893"/>
    <w:pPr>
      <w:spacing w:line="240" w:lineRule="auto"/>
    </w:pPr>
    <w:rPr>
      <w:sz w:val="20"/>
      <w:szCs w:val="20"/>
    </w:rPr>
  </w:style>
  <w:style w:type="character" w:customStyle="1" w:styleId="DipnotMetniChar">
    <w:name w:val="Dipnot Metni Char"/>
    <w:basedOn w:val="VarsaylanParagrafYazTipi"/>
    <w:link w:val="DipnotMetni"/>
    <w:uiPriority w:val="99"/>
    <w:semiHidden/>
    <w:rsid w:val="009F3893"/>
    <w:rPr>
      <w:sz w:val="20"/>
      <w:szCs w:val="20"/>
    </w:rPr>
  </w:style>
  <w:style w:type="character" w:styleId="DipnotBavurusu">
    <w:name w:val="footnote reference"/>
    <w:basedOn w:val="VarsaylanParagrafYazTipi"/>
    <w:uiPriority w:val="99"/>
    <w:semiHidden/>
    <w:unhideWhenUsed/>
    <w:rsid w:val="009F3893"/>
    <w:rPr>
      <w:vertAlign w:val="superscript"/>
    </w:rPr>
  </w:style>
  <w:style w:type="paragraph" w:styleId="stBilgi">
    <w:name w:val="header"/>
    <w:basedOn w:val="Normal"/>
    <w:link w:val="stBilgiChar"/>
    <w:uiPriority w:val="99"/>
    <w:unhideWhenUsed/>
    <w:rsid w:val="00A07608"/>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A07608"/>
  </w:style>
  <w:style w:type="paragraph" w:styleId="AltBilgi">
    <w:name w:val="footer"/>
    <w:basedOn w:val="Normal"/>
    <w:link w:val="AltBilgiChar"/>
    <w:uiPriority w:val="99"/>
    <w:unhideWhenUsed/>
    <w:rsid w:val="00A07608"/>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A07608"/>
  </w:style>
  <w:style w:type="paragraph" w:styleId="ListeParagraf">
    <w:name w:val="List Paragraph"/>
    <w:basedOn w:val="Normal"/>
    <w:uiPriority w:val="34"/>
    <w:qFormat/>
    <w:rsid w:val="006A40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aresocial.com/digital-20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ticaret.gov.tr/istatistikle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ao.org/3/ca8430en/CA8430EN.pdf" TargetMode="External"/><Relationship Id="rId4" Type="http://schemas.openxmlformats.org/officeDocument/2006/relationships/settings" Target="settings.xml"/><Relationship Id="rId9" Type="http://schemas.openxmlformats.org/officeDocument/2006/relationships/hyperlink" Target="https://www.eticaret.gov.tr/istatistikler"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mailto:zeynep.demirci@ikc.edu.tr" TargetMode="External"/><Relationship Id="rId2" Type="http://schemas.openxmlformats.org/officeDocument/2006/relationships/hyperlink" Target="https://orcid.org/0000-0001-5940-4737" TargetMode="External"/><Relationship Id="rId1" Type="http://schemas.openxmlformats.org/officeDocument/2006/relationships/hyperlink" Target="mailto:abdulcelil.gazioglu@ikc.edu.tr" TargetMode="External"/><Relationship Id="rId4" Type="http://schemas.openxmlformats.org/officeDocument/2006/relationships/hyperlink" Target="https://orcid.org/0000-0002-2613-25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59BD9-5EA4-4559-AF1A-0A0F7F92D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14</Pages>
  <Words>4609</Words>
  <Characters>26273</Characters>
  <Application>Microsoft Office Word</Application>
  <DocSecurity>0</DocSecurity>
  <Lines>218</Lines>
  <Paragraphs>61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Celil</cp:lastModifiedBy>
  <cp:revision>5</cp:revision>
  <dcterms:created xsi:type="dcterms:W3CDTF">2021-05-14T18:58:00Z</dcterms:created>
  <dcterms:modified xsi:type="dcterms:W3CDTF">2021-05-14T19:46:00Z</dcterms:modified>
</cp:coreProperties>
</file>