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8665" w14:textId="443FA609" w:rsidR="00890B2E" w:rsidRPr="00006BB4" w:rsidRDefault="000C61FD" w:rsidP="00EE3699">
      <w:pPr>
        <w:jc w:val="center"/>
        <w:rPr>
          <w:rFonts w:ascii="Times New Roman" w:hAnsi="Times New Roman" w:cs="Times New Roman"/>
          <w:b/>
          <w:color w:val="FF0000"/>
          <w:sz w:val="28"/>
          <w:szCs w:val="28"/>
        </w:rPr>
      </w:pPr>
      <w:r>
        <w:rPr>
          <w:rFonts w:ascii="Times New Roman" w:hAnsi="Times New Roman" w:cs="Times New Roman"/>
          <w:b/>
          <w:sz w:val="28"/>
          <w:szCs w:val="28"/>
        </w:rPr>
        <w:t>Analysis of Meteorological and Hydrological Data of Nevsehir Provi</w:t>
      </w:r>
      <w:r w:rsidRPr="000C61FD">
        <w:rPr>
          <w:rFonts w:ascii="Times New Roman" w:hAnsi="Times New Roman" w:cs="Times New Roman"/>
          <w:b/>
          <w:sz w:val="28"/>
          <w:szCs w:val="28"/>
        </w:rPr>
        <w:t>nce</w:t>
      </w:r>
      <w:r>
        <w:rPr>
          <w:rFonts w:ascii="Times New Roman" w:hAnsi="Times New Roman" w:cs="Times New Roman"/>
          <w:b/>
          <w:sz w:val="28"/>
          <w:szCs w:val="28"/>
        </w:rPr>
        <w:t>, Cappadocia, Türkiye</w:t>
      </w:r>
      <w:r w:rsidRPr="000C61FD">
        <w:rPr>
          <w:rFonts w:ascii="Times New Roman" w:hAnsi="Times New Roman" w:cs="Times New Roman"/>
          <w:b/>
          <w:sz w:val="28"/>
          <w:szCs w:val="28"/>
        </w:rPr>
        <w:t xml:space="preserve"> </w:t>
      </w:r>
    </w:p>
    <w:p w14:paraId="2556BB2B" w14:textId="6E9AB8CD" w:rsidR="00890B2E" w:rsidRPr="00B7076A" w:rsidRDefault="000C61FD" w:rsidP="00EE3699">
      <w:pPr>
        <w:spacing w:before="120" w:after="120"/>
        <w:jc w:val="center"/>
        <w:rPr>
          <w:rFonts w:cstheme="minorHAnsi"/>
          <w:b/>
          <w:vertAlign w:val="superscript"/>
        </w:rPr>
      </w:pPr>
      <w:r>
        <w:rPr>
          <w:rFonts w:ascii="Times New Roman" w:hAnsi="Times New Roman" w:cs="Times New Roman"/>
          <w:b/>
          <w:i/>
        </w:rPr>
        <w:t>Kagan CEBE</w:t>
      </w:r>
      <w:r w:rsidR="00890B2E" w:rsidRPr="00F07AEF">
        <w:rPr>
          <w:rFonts w:ascii="Times New Roman" w:hAnsi="Times New Roman" w:cs="Times New Roman"/>
          <w:b/>
          <w:i/>
          <w:vertAlign w:val="superscript"/>
        </w:rPr>
        <w:t>1,*</w:t>
      </w:r>
      <w:r w:rsidR="00890B2E" w:rsidRPr="00F07AEF">
        <w:rPr>
          <w:rFonts w:ascii="Times New Roman" w:hAnsi="Times New Roman" w:cs="Times New Roman"/>
          <w:b/>
          <w:i/>
          <w:noProof/>
          <w:lang w:eastAsia="tr-TR"/>
        </w:rPr>
        <w:drawing>
          <wp:inline distT="0" distB="0" distL="0" distR="0" wp14:anchorId="74393864" wp14:editId="3EF0B004">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Pr>
          <w:rFonts w:ascii="Times New Roman" w:hAnsi="Times New Roman" w:cs="Times New Roman"/>
          <w:b/>
          <w:i/>
        </w:rPr>
        <w:t>Omer BİLHAN</w:t>
      </w:r>
      <w:r w:rsidR="00972025">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29E3DE6D" wp14:editId="329D6431">
            <wp:extent cx="155575" cy="155575"/>
            <wp:effectExtent l="0" t="0" r="0" b="0"/>
            <wp:docPr id="4" name="Resim 4"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14:paraId="0B572F60" w14:textId="4D95A4FE" w:rsidR="00890B2E" w:rsidRDefault="00890B2E" w:rsidP="00EE3699">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D24C19">
        <w:rPr>
          <w:rFonts w:ascii="Times New Roman" w:eastAsia="MS Mincho" w:hAnsi="Times New Roman" w:cs="Times New Roman"/>
          <w:i/>
          <w:iCs/>
          <w:sz w:val="18"/>
          <w:szCs w:val="18"/>
        </w:rPr>
        <w:t xml:space="preserve">Engineering </w:t>
      </w:r>
      <w:r w:rsidR="00D24C19" w:rsidRPr="00D24C19">
        <w:rPr>
          <w:rFonts w:ascii="Times New Roman" w:eastAsia="MS Mincho" w:hAnsi="Times New Roman" w:cs="Times New Roman"/>
          <w:i/>
          <w:iCs/>
          <w:sz w:val="18"/>
          <w:szCs w:val="18"/>
        </w:rPr>
        <w:t>Architecture Faculty</w:t>
      </w:r>
      <w:r w:rsidR="001558FC" w:rsidRPr="001558FC">
        <w:rPr>
          <w:rFonts w:ascii="Times New Roman" w:eastAsia="MS Mincho" w:hAnsi="Times New Roman" w:cs="Times New Roman"/>
          <w:i/>
          <w:iCs/>
          <w:sz w:val="18"/>
          <w:szCs w:val="18"/>
        </w:rPr>
        <w:t xml:space="preserve">, </w:t>
      </w:r>
      <w:r w:rsidR="00D24C19">
        <w:rPr>
          <w:rFonts w:ascii="Times New Roman" w:eastAsia="MS Mincho" w:hAnsi="Times New Roman" w:cs="Times New Roman"/>
          <w:i/>
          <w:iCs/>
          <w:sz w:val="18"/>
          <w:szCs w:val="18"/>
        </w:rPr>
        <w:t xml:space="preserve">Civil Engineering </w:t>
      </w:r>
      <w:r w:rsidR="001558FC" w:rsidRPr="001558FC">
        <w:rPr>
          <w:rFonts w:ascii="Times New Roman" w:eastAsia="MS Mincho" w:hAnsi="Times New Roman" w:cs="Times New Roman"/>
          <w:i/>
          <w:iCs/>
          <w:sz w:val="18"/>
          <w:szCs w:val="18"/>
        </w:rPr>
        <w:t xml:space="preserve">Department, </w:t>
      </w:r>
      <w:r w:rsidR="00D24C19" w:rsidRPr="00D24C19">
        <w:rPr>
          <w:rFonts w:ascii="Times New Roman" w:eastAsia="MS Mincho" w:hAnsi="Times New Roman" w:cs="Times New Roman"/>
          <w:i/>
          <w:iCs/>
          <w:sz w:val="18"/>
          <w:szCs w:val="18"/>
        </w:rPr>
        <w:t>Nevsehir Hacı Bektaş Veli University</w:t>
      </w:r>
      <w:r w:rsidR="00D24C19">
        <w:rPr>
          <w:rFonts w:ascii="Times New Roman" w:eastAsia="MS Mincho" w:hAnsi="Times New Roman" w:cs="Times New Roman"/>
          <w:i/>
          <w:iCs/>
          <w:sz w:val="18"/>
          <w:szCs w:val="18"/>
        </w:rPr>
        <w:t>, Nevsehir, Türkiye</w:t>
      </w:r>
      <w:r w:rsidR="00B7076A">
        <w:rPr>
          <w:rFonts w:ascii="Times New Roman" w:hAnsi="Times New Roman" w:cs="Times New Roman"/>
          <w:sz w:val="18"/>
          <w:szCs w:val="18"/>
        </w:rPr>
        <w:t xml:space="preserve"> </w:t>
      </w:r>
      <w:r w:rsidR="00B7076A" w:rsidRPr="00F07AEF">
        <w:rPr>
          <w:rFonts w:cstheme="minorHAnsi"/>
          <w:b/>
          <w:i/>
          <w:vertAlign w:val="superscript"/>
        </w:rPr>
        <w:t xml:space="preserve"> </w:t>
      </w:r>
    </w:p>
    <w:p w14:paraId="31BFBEAB" w14:textId="00A707BE" w:rsidR="00D24C19" w:rsidRDefault="001558FC" w:rsidP="00EE3699">
      <w:pPr>
        <w:autoSpaceDE w:val="0"/>
        <w:autoSpaceDN w:val="0"/>
        <w:spacing w:before="120" w:after="0"/>
        <w:jc w:val="center"/>
        <w:rPr>
          <w:rFonts w:ascii="Times New Roman" w:eastAsia="MS Mincho" w:hAnsi="Times New Roman" w:cs="Times New Roman"/>
          <w:i/>
          <w:iCs/>
          <w:sz w:val="18"/>
          <w:szCs w:val="18"/>
        </w:rPr>
      </w:pPr>
      <w:r>
        <w:rPr>
          <w:rFonts w:ascii="Times New Roman" w:eastAsia="MS Mincho" w:hAnsi="Times New Roman" w:cs="Times New Roman"/>
          <w:i/>
          <w:iCs/>
          <w:sz w:val="18"/>
          <w:szCs w:val="18"/>
          <w:vertAlign w:val="superscript"/>
        </w:rPr>
        <w:t>2</w:t>
      </w:r>
      <w:r w:rsidR="00D24C19" w:rsidRPr="00D24C19">
        <w:t xml:space="preserve"> </w:t>
      </w:r>
      <w:r w:rsidR="00D24C19" w:rsidRPr="00D24C19">
        <w:rPr>
          <w:rFonts w:ascii="Times New Roman" w:eastAsia="MS Mincho" w:hAnsi="Times New Roman" w:cs="Times New Roman"/>
          <w:i/>
          <w:iCs/>
          <w:sz w:val="18"/>
          <w:szCs w:val="18"/>
        </w:rPr>
        <w:t xml:space="preserve">Engineering Architecture Faculty, Civil Engineering Department, Nevsehir Hacı Bektaş Veli University, Nevsehir, Türkiye  </w:t>
      </w:r>
    </w:p>
    <w:p w14:paraId="2E66071C" w14:textId="5A12D504" w:rsidR="001558FC" w:rsidRPr="00B7076A" w:rsidRDefault="001558FC" w:rsidP="00D24C19">
      <w:pPr>
        <w:autoSpaceDE w:val="0"/>
        <w:autoSpaceDN w:val="0"/>
        <w:spacing w:before="120" w:after="0"/>
        <w:rPr>
          <w:rFonts w:ascii="Times New Roman" w:hAnsi="Times New Roman" w:cs="Times New Roman"/>
          <w:sz w:val="18"/>
          <w:szCs w:val="18"/>
        </w:rPr>
      </w:pP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2070400D" w14:textId="39C778CA" w:rsidR="0085201C" w:rsidRDefault="007C1C9A" w:rsidP="005F0644">
            <w:pPr>
              <w:shd w:val="clear" w:color="auto" w:fill="D9D9D9" w:themeFill="background1" w:themeFillShade="D9"/>
              <w:jc w:val="both"/>
              <w:rPr>
                <w:rFonts w:ascii="Times New Roman" w:hAnsi="Times New Roman"/>
                <w:b/>
                <w:color w:val="FF0000"/>
                <w:sz w:val="20"/>
              </w:rPr>
            </w:pPr>
            <w:r w:rsidRPr="007C1C9A">
              <w:rPr>
                <w:rFonts w:ascii="Times New Roman" w:hAnsi="Times New Roman" w:cs="Times New Roman"/>
                <w:sz w:val="20"/>
                <w:szCs w:val="20"/>
              </w:rPr>
              <w:t>Nevşehir is located in the Central Anatolia region of Cappadocia, Türkiye. A large percentage provincial area of Nevşehir is a part of the Middle Kızılırmak Basin. Besides Kızılırmak Basin, Nevşehir also contains drainage areas into Konya and Develi closed Basins.</w:t>
            </w:r>
            <w:r w:rsidR="00D8291A">
              <w:rPr>
                <w:rFonts w:ascii="Times New Roman" w:hAnsi="Times New Roman" w:cs="Times New Roman"/>
                <w:sz w:val="20"/>
                <w:szCs w:val="20"/>
              </w:rPr>
              <w:t xml:space="preserve"> In this study, considering a 5 </w:t>
            </w:r>
            <w:r w:rsidRPr="007C1C9A">
              <w:rPr>
                <w:rFonts w:ascii="Times New Roman" w:hAnsi="Times New Roman" w:cs="Times New Roman"/>
                <w:sz w:val="20"/>
                <w:szCs w:val="20"/>
              </w:rPr>
              <w:t>year interval data obtained from meteorology observation stations in Nevşehir, the climatic parameters such as, the annual and monthly total precipitation of the region, the number of monthly rainy, snowy and frosty days, precipitation and evaporation height, humidity, maximum and minimum temperatures, monthly and annual average minimum and maximum temperatures, soil temperature, wind direction and velocities are analyzed. By examining the change in meteorological data over a period of 5 years, the increasing and decreasing trends of climatic parameters in the region are determined. When the data are examined, it is observed that the annual average precipitation tends to decrease, while the annual average temperatures tend to increase.</w:t>
            </w:r>
            <w:r w:rsidR="009400A9">
              <w:t xml:space="preserve"> </w:t>
            </w:r>
            <w:r w:rsidR="009400A9" w:rsidRPr="009400A9">
              <w:rPr>
                <w:rFonts w:ascii="Times New Roman" w:hAnsi="Times New Roman" w:cs="Times New Roman"/>
                <w:sz w:val="20"/>
                <w:szCs w:val="20"/>
              </w:rPr>
              <w:t xml:space="preserve">The average of the last 10 years' total precipitation values of Nevşehir province is calculated as 412.64 mm. The minimum precipitation value was observed as 281 mm in 2013 and the maximum value as 523.9 mm in 2012. Among the last 10 years, lowest annual average temperature was recorded as 10°C in 2011, and the highest </w:t>
            </w:r>
            <w:r w:rsidR="00C960DD">
              <w:rPr>
                <w:rFonts w:ascii="Times New Roman" w:hAnsi="Times New Roman" w:cs="Times New Roman"/>
                <w:sz w:val="20"/>
                <w:szCs w:val="20"/>
              </w:rPr>
              <w:t xml:space="preserve">as </w:t>
            </w:r>
            <w:r w:rsidR="009400A9" w:rsidRPr="009400A9">
              <w:rPr>
                <w:rFonts w:ascii="Times New Roman" w:hAnsi="Times New Roman" w:cs="Times New Roman"/>
                <w:sz w:val="20"/>
                <w:szCs w:val="20"/>
              </w:rPr>
              <w:t>13°C in 2018.</w:t>
            </w:r>
            <w:r w:rsidRPr="007C1C9A">
              <w:rPr>
                <w:rFonts w:ascii="Times New Roman" w:hAnsi="Times New Roman" w:cs="Times New Roman"/>
                <w:sz w:val="20"/>
                <w:szCs w:val="20"/>
              </w:rPr>
              <w:t xml:space="preserve"> The hydrological characteristics of the drainage basins of Derinöz, Karaağaç, Kızılöz and Damsa streams, which flow into Kızılırmak are examined and the effects of the long-term changes observed in the meteorological data on these drainage areas are discussed.</w:t>
            </w:r>
          </w:p>
          <w:p w14:paraId="34391B05" w14:textId="0DCE5028" w:rsidR="0085201C" w:rsidRDefault="0085201C" w:rsidP="005F0644">
            <w:pPr>
              <w:shd w:val="clear" w:color="auto" w:fill="D9D9D9" w:themeFill="background1" w:themeFillShade="D9"/>
              <w:jc w:val="both"/>
              <w:rPr>
                <w:rFonts w:ascii="Times New Roman" w:hAnsi="Times New Roman"/>
                <w:b/>
                <w:color w:val="FF0000"/>
                <w:sz w:val="20"/>
              </w:rPr>
            </w:pPr>
          </w:p>
          <w:p w14:paraId="3EE5D0FE" w14:textId="118F7E89" w:rsidR="0085201C" w:rsidRDefault="0085201C" w:rsidP="005F0644">
            <w:pPr>
              <w:shd w:val="clear" w:color="auto" w:fill="D9D9D9" w:themeFill="background1" w:themeFillShade="D9"/>
              <w:jc w:val="both"/>
              <w:rPr>
                <w:rFonts w:ascii="Times New Roman" w:hAnsi="Times New Roman"/>
                <w:b/>
                <w:color w:val="FF0000"/>
                <w:sz w:val="20"/>
              </w:rPr>
            </w:pPr>
          </w:p>
          <w:p w14:paraId="48F61494" w14:textId="23803E32" w:rsidR="0085201C" w:rsidRDefault="0085201C" w:rsidP="005F0644">
            <w:pPr>
              <w:shd w:val="clear" w:color="auto" w:fill="D9D9D9" w:themeFill="background1" w:themeFillShade="D9"/>
              <w:jc w:val="both"/>
              <w:rPr>
                <w:rFonts w:ascii="Times New Roman" w:hAnsi="Times New Roman"/>
                <w:b/>
                <w:color w:val="FF0000"/>
                <w:sz w:val="20"/>
              </w:rPr>
            </w:pPr>
          </w:p>
          <w:p w14:paraId="09DEC222" w14:textId="41CA4E25" w:rsidR="0085201C" w:rsidRDefault="0085201C" w:rsidP="005F0644">
            <w:pPr>
              <w:shd w:val="clear" w:color="auto" w:fill="D9D9D9" w:themeFill="background1" w:themeFillShade="D9"/>
              <w:jc w:val="both"/>
              <w:rPr>
                <w:rFonts w:ascii="Times New Roman" w:hAnsi="Times New Roman"/>
                <w:b/>
                <w:color w:val="FF0000"/>
                <w:sz w:val="20"/>
              </w:rPr>
            </w:pPr>
          </w:p>
          <w:p w14:paraId="0924B956" w14:textId="60E6CE30" w:rsidR="0085201C" w:rsidRDefault="0085201C" w:rsidP="005F0644">
            <w:pPr>
              <w:shd w:val="clear" w:color="auto" w:fill="D9D9D9" w:themeFill="background1" w:themeFillShade="D9"/>
              <w:jc w:val="both"/>
              <w:rPr>
                <w:rFonts w:ascii="Times New Roman" w:hAnsi="Times New Roman"/>
                <w:b/>
                <w:color w:val="FF0000"/>
                <w:sz w:val="20"/>
              </w:rPr>
            </w:pPr>
          </w:p>
          <w:p w14:paraId="1180FF40" w14:textId="77777777" w:rsidR="0085201C" w:rsidRPr="007F5C18" w:rsidRDefault="0085201C" w:rsidP="005F0644">
            <w:pPr>
              <w:shd w:val="clear" w:color="auto" w:fill="D9D9D9" w:themeFill="background1" w:themeFillShade="D9"/>
              <w:jc w:val="both"/>
              <w:rPr>
                <w:rFonts w:ascii="Times New Roman" w:hAnsi="Times New Roman"/>
                <w:sz w:val="20"/>
              </w:rPr>
            </w:pP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85201C">
        <w:trPr>
          <w:trHeight w:val="684"/>
        </w:trPr>
        <w:tc>
          <w:tcPr>
            <w:tcW w:w="10006" w:type="dxa"/>
            <w:shd w:val="clear" w:color="auto" w:fill="FFFFFF" w:themeFill="background1"/>
          </w:tcPr>
          <w:p w14:paraId="61968235" w14:textId="67297199"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792D9C">
              <w:rPr>
                <w:rFonts w:eastAsia="MS Mincho"/>
                <w:b w:val="0"/>
                <w:bCs w:val="0"/>
                <w:sz w:val="20"/>
                <w:szCs w:val="20"/>
                <w:lang w:val="tr-TR"/>
              </w:rPr>
              <w:t>Meteorological D</w:t>
            </w:r>
            <w:r w:rsidR="00EE5501">
              <w:rPr>
                <w:rFonts w:eastAsia="MS Mincho"/>
                <w:b w:val="0"/>
                <w:bCs w:val="0"/>
                <w:sz w:val="20"/>
                <w:szCs w:val="20"/>
                <w:lang w:val="tr-TR"/>
              </w:rPr>
              <w:t>ata, Hydrological D</w:t>
            </w:r>
            <w:r w:rsidR="003E6A14" w:rsidRPr="003E6A14">
              <w:rPr>
                <w:rFonts w:eastAsia="MS Mincho"/>
                <w:b w:val="0"/>
                <w:bCs w:val="0"/>
                <w:sz w:val="20"/>
                <w:szCs w:val="20"/>
                <w:lang w:val="tr-TR"/>
              </w:rPr>
              <w:t>ata, Precipit</w:t>
            </w:r>
            <w:r w:rsidR="003E6A14">
              <w:rPr>
                <w:rFonts w:eastAsia="MS Mincho"/>
                <w:b w:val="0"/>
                <w:bCs w:val="0"/>
                <w:sz w:val="20"/>
                <w:szCs w:val="20"/>
                <w:lang w:val="tr-TR"/>
              </w:rPr>
              <w:t>ation, Temperature, Evaporation</w:t>
            </w:r>
          </w:p>
          <w:p w14:paraId="6824E26F" w14:textId="77777777" w:rsidR="001558FC" w:rsidRPr="007C0293" w:rsidRDefault="001558FC" w:rsidP="00432B5A">
            <w:pPr>
              <w:pStyle w:val="TRANSAffiliation"/>
              <w:jc w:val="both"/>
              <w:rPr>
                <w:i/>
                <w:sz w:val="20"/>
              </w:rPr>
            </w:pPr>
          </w:p>
        </w:tc>
      </w:tr>
    </w:tbl>
    <w:p w14:paraId="2BED4F5A" w14:textId="1F061677" w:rsidR="005A4189" w:rsidRPr="0054153B" w:rsidRDefault="005A4189" w:rsidP="0054153B">
      <w:pPr>
        <w:shd w:val="clear" w:color="auto" w:fill="FFFFFF" w:themeFill="background1"/>
        <w:spacing w:after="0" w:line="23" w:lineRule="atLeast"/>
        <w:jc w:val="both"/>
        <w:rPr>
          <w:rFonts w:ascii="Times New Roman" w:eastAsia="Times New Roman" w:hAnsi="Times New Roman" w:cs="Times New Roman"/>
          <w:color w:val="FF0000"/>
          <w:shd w:val="clear" w:color="auto" w:fill="FFFFFF"/>
          <w:lang w:val="en-US" w:eastAsia="tr-TR"/>
        </w:rPr>
        <w:sectPr w:rsidR="005A4189" w:rsidRPr="0054153B"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pPr>
    </w:p>
    <w:p w14:paraId="0093662D" w14:textId="361BBAA5" w:rsidR="0007224B" w:rsidRPr="0054153B" w:rsidRDefault="0007224B" w:rsidP="0054153B">
      <w:pPr>
        <w:tabs>
          <w:tab w:val="left" w:pos="2925"/>
        </w:tabs>
        <w:rPr>
          <w:rFonts w:ascii="Times New Roman" w:hAnsi="Times New Roman" w:cs="Times New Roman"/>
          <w:lang w:val="en-US" w:eastAsia="tr-TR"/>
        </w:rPr>
      </w:pPr>
      <w:bookmarkStart w:id="0" w:name="_GoBack"/>
      <w:bookmarkEnd w:id="0"/>
    </w:p>
    <w:sectPr w:rsidR="0007224B" w:rsidRPr="0054153B" w:rsidSect="008E75EF">
      <w:footerReference w:type="first" r:id="rId1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AE8CB" w14:textId="77777777" w:rsidR="00174826" w:rsidRDefault="00174826" w:rsidP="00A86FE2">
      <w:pPr>
        <w:spacing w:after="0"/>
      </w:pPr>
      <w:r>
        <w:separator/>
      </w:r>
    </w:p>
  </w:endnote>
  <w:endnote w:type="continuationSeparator" w:id="0">
    <w:p w14:paraId="1EB81CA2" w14:textId="77777777" w:rsidR="00174826" w:rsidRDefault="0017482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292913"/>
      <w:docPartObj>
        <w:docPartGallery w:val="Page Numbers (Bottom of Page)"/>
        <w:docPartUnique/>
      </w:docPartObj>
    </w:sdtPr>
    <w:sdtEndPr/>
    <w:sdtContent>
      <w:p w14:paraId="3BD0FCEB" w14:textId="67EB9097" w:rsidR="0007224B" w:rsidRDefault="0007224B">
        <w:pPr>
          <w:pStyle w:val="AltBilgi"/>
          <w:jc w:val="center"/>
        </w:pPr>
        <w:r>
          <w:fldChar w:fldCharType="begin"/>
        </w:r>
        <w:r>
          <w:instrText>PAGE   \* MERGEFORMAT</w:instrText>
        </w:r>
        <w:r>
          <w:fldChar w:fldCharType="separate"/>
        </w:r>
        <w:r w:rsidR="001E4647">
          <w:rPr>
            <w:noProof/>
          </w:rPr>
          <w:t>3</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578845C9"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776929">
            <w:rPr>
              <w:rFonts w:ascii="Times New Roman" w:hAnsi="Times New Roman" w:cs="Times New Roman"/>
              <w:i/>
              <w:color w:val="000000" w:themeColor="text1"/>
              <w:sz w:val="16"/>
              <w:szCs w:val="16"/>
            </w:rPr>
            <w:t>.kcebe</w:t>
          </w:r>
          <w:r w:rsidRPr="0061355D">
            <w:rPr>
              <w:rFonts w:ascii="Times New Roman" w:hAnsi="Times New Roman" w:cs="Times New Roman"/>
              <w:i/>
              <w:color w:val="000000" w:themeColor="text1"/>
              <w:sz w:val="16"/>
              <w:szCs w:val="16"/>
            </w:rPr>
            <w:t>@</w:t>
          </w:r>
          <w:r w:rsidR="00FC150E">
            <w:rPr>
              <w:rFonts w:ascii="Times New Roman" w:hAnsi="Times New Roman" w:cs="Times New Roman"/>
              <w:i/>
              <w:color w:val="000000" w:themeColor="text1"/>
              <w:sz w:val="16"/>
              <w:szCs w:val="16"/>
            </w:rPr>
            <w:t>nevsehir.edu.tr</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6675955B" w:rsidR="000409ED" w:rsidRDefault="000409ED">
        <w:pPr>
          <w:pStyle w:val="AltBilgi"/>
          <w:jc w:val="center"/>
        </w:pPr>
        <w:r>
          <w:fldChar w:fldCharType="begin"/>
        </w:r>
        <w:r>
          <w:instrText>PAGE   \* MERGEFORMAT</w:instrText>
        </w:r>
        <w:r>
          <w:fldChar w:fldCharType="separate"/>
        </w:r>
        <w:r w:rsidR="00D8291A">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862B9" w14:textId="77777777" w:rsidR="00174826" w:rsidRDefault="00174826" w:rsidP="00A86FE2">
      <w:pPr>
        <w:spacing w:after="0"/>
      </w:pPr>
      <w:r>
        <w:separator/>
      </w:r>
    </w:p>
  </w:footnote>
  <w:footnote w:type="continuationSeparator" w:id="0">
    <w:p w14:paraId="39A25119" w14:textId="77777777" w:rsidR="00174826" w:rsidRDefault="00174826"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1A73" w14:textId="77777777" w:rsidR="00AF3424" w:rsidRPr="00E21D99" w:rsidRDefault="00AF3424"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83C5" w14:textId="6334FBEA" w:rsidR="001E43A5" w:rsidRPr="00B04BE4" w:rsidRDefault="001E43A5" w:rsidP="001E43A5">
    <w:pPr>
      <w:jc w:val="center"/>
      <w:rPr>
        <w:rFonts w:cs="Arial"/>
        <w:b/>
        <w:color w:val="4F81BD" w:themeColor="accent1"/>
        <w:sz w:val="20"/>
        <w:szCs w:val="20"/>
      </w:rPr>
    </w:pPr>
    <w:r>
      <w:rPr>
        <w:noProof/>
        <w:lang w:eastAsia="tr-TR"/>
      </w:rPr>
      <w:drawing>
        <wp:inline distT="0" distB="0" distL="0" distR="0" wp14:anchorId="61937283" wp14:editId="709D059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FC7801">
      <w:rPr>
        <w:rFonts w:cs="Arial"/>
        <w:b/>
        <w:caps/>
        <w:color w:val="4F81BD" w:themeColor="accent1"/>
        <w:sz w:val="18"/>
        <w:szCs w:val="18"/>
      </w:rPr>
      <w:t>I</w:t>
    </w:r>
    <w:r w:rsidRPr="00986F68">
      <w:rPr>
        <w:rFonts w:cs="Arial"/>
        <w:b/>
        <w:caps/>
        <w:color w:val="4F81BD" w:themeColor="accent1"/>
        <w:sz w:val="18"/>
        <w:szCs w:val="18"/>
      </w:rPr>
      <w:t xml:space="preserve">ngs of ıkstc 2022 - The </w:t>
    </w:r>
    <w:r w:rsidR="00F40D1A" w:rsidRPr="00986F68">
      <w:rPr>
        <w:rFonts w:cs="Arial"/>
        <w:b/>
        <w:caps/>
        <w:color w:val="4F81BD" w:themeColor="accent1"/>
        <w:sz w:val="18"/>
        <w:szCs w:val="18"/>
      </w:rPr>
      <w:t>1</w:t>
    </w:r>
    <w:r w:rsidR="00F40D1A" w:rsidRPr="00986F68">
      <w:rPr>
        <w:rFonts w:cs="Arial"/>
        <w:b/>
        <w:caps/>
        <w:color w:val="4F81BD" w:themeColor="accent1"/>
        <w:sz w:val="18"/>
        <w:szCs w:val="18"/>
        <w:vertAlign w:val="superscript"/>
      </w:rPr>
      <w:t>ST</w:t>
    </w:r>
    <w:r w:rsidR="00F40D1A" w:rsidRPr="00986F68">
      <w:rPr>
        <w:rFonts w:cs="Arial"/>
        <w:b/>
        <w:caps/>
        <w:color w:val="4F81BD" w:themeColor="accent1"/>
        <w:sz w:val="18"/>
        <w:szCs w:val="18"/>
      </w:rPr>
      <w:t xml:space="preserve"> </w:t>
    </w:r>
    <w:r w:rsidR="00F40D1A">
      <w:rPr>
        <w:rFonts w:cs="Arial"/>
        <w:b/>
        <w:caps/>
        <w:color w:val="4F81BD" w:themeColor="accent1"/>
        <w:sz w:val="18"/>
        <w:szCs w:val="18"/>
      </w:rPr>
      <w:t>INTERNATIONAL</w:t>
    </w:r>
    <w:r w:rsidR="00F40D1A" w:rsidRPr="00F40D1A">
      <w:rPr>
        <w:rFonts w:cs="Arial"/>
        <w:b/>
        <w:caps/>
        <w:color w:val="4F81BD" w:themeColor="accent1"/>
        <w:sz w:val="18"/>
        <w:szCs w:val="18"/>
      </w:rPr>
      <w:t xml:space="preserve"> </w:t>
    </w:r>
    <w:r w:rsidRPr="00986F68">
      <w:rPr>
        <w:rFonts w:cs="Arial"/>
        <w:b/>
        <w:caps/>
        <w:color w:val="4F81BD" w:themeColor="accent1"/>
        <w:sz w:val="18"/>
        <w:szCs w:val="18"/>
      </w:rPr>
      <w:t>karatek</w:t>
    </w:r>
    <w:r w:rsidR="00FC7801">
      <w:rPr>
        <w:rFonts w:cs="Arial"/>
        <w:b/>
        <w:caps/>
        <w:color w:val="4F81BD" w:themeColor="accent1"/>
        <w:sz w:val="18"/>
        <w:szCs w:val="18"/>
      </w:rPr>
      <w:t>I</w:t>
    </w:r>
    <w:r w:rsidRPr="00986F68">
      <w:rPr>
        <w:rFonts w:cs="Arial"/>
        <w:b/>
        <w:caps/>
        <w:color w:val="4F81BD" w:themeColor="accent1"/>
        <w:sz w:val="18"/>
        <w:szCs w:val="18"/>
      </w:rPr>
      <w:t>n sc</w:t>
    </w:r>
    <w:r w:rsidR="00FC7801">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52EBA727" wp14:editId="35785969">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9ECEED7" w14:textId="75F85D14" w:rsidR="001E43A5" w:rsidRDefault="001E43A5"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17B24A" w14:textId="77777777" w:rsidR="00D51AF6" w:rsidRPr="00B04BE4" w:rsidRDefault="00D51AF6" w:rsidP="001E43A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1FD"/>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4826"/>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5FCB"/>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6A14"/>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20C"/>
    <w:rsid w:val="00471EA6"/>
    <w:rsid w:val="00475581"/>
    <w:rsid w:val="00480284"/>
    <w:rsid w:val="00480593"/>
    <w:rsid w:val="00482EB4"/>
    <w:rsid w:val="0048670B"/>
    <w:rsid w:val="004868B8"/>
    <w:rsid w:val="004907F1"/>
    <w:rsid w:val="004920FD"/>
    <w:rsid w:val="00495871"/>
    <w:rsid w:val="004A0AAF"/>
    <w:rsid w:val="004A4C36"/>
    <w:rsid w:val="004A7C4F"/>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53B"/>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47B70"/>
    <w:rsid w:val="00753C67"/>
    <w:rsid w:val="007547D2"/>
    <w:rsid w:val="007550F6"/>
    <w:rsid w:val="007563BE"/>
    <w:rsid w:val="007575CE"/>
    <w:rsid w:val="00757F6D"/>
    <w:rsid w:val="007664D5"/>
    <w:rsid w:val="007704A2"/>
    <w:rsid w:val="00771441"/>
    <w:rsid w:val="00776929"/>
    <w:rsid w:val="00776C4D"/>
    <w:rsid w:val="00790946"/>
    <w:rsid w:val="007920CE"/>
    <w:rsid w:val="00792D9C"/>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1C9A"/>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2309"/>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0A9"/>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1CCE"/>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0DD"/>
    <w:rsid w:val="00C96228"/>
    <w:rsid w:val="00CA29D5"/>
    <w:rsid w:val="00CA4510"/>
    <w:rsid w:val="00CA7405"/>
    <w:rsid w:val="00CB2179"/>
    <w:rsid w:val="00CB36FD"/>
    <w:rsid w:val="00CC099C"/>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6F5"/>
    <w:rsid w:val="00CF7803"/>
    <w:rsid w:val="00D01262"/>
    <w:rsid w:val="00D04677"/>
    <w:rsid w:val="00D05762"/>
    <w:rsid w:val="00D109BE"/>
    <w:rsid w:val="00D137BB"/>
    <w:rsid w:val="00D228CB"/>
    <w:rsid w:val="00D24C19"/>
    <w:rsid w:val="00D33D98"/>
    <w:rsid w:val="00D3524E"/>
    <w:rsid w:val="00D358AC"/>
    <w:rsid w:val="00D35B8E"/>
    <w:rsid w:val="00D43E57"/>
    <w:rsid w:val="00D44B42"/>
    <w:rsid w:val="00D456F0"/>
    <w:rsid w:val="00D46340"/>
    <w:rsid w:val="00D47BAE"/>
    <w:rsid w:val="00D51AF6"/>
    <w:rsid w:val="00D5503B"/>
    <w:rsid w:val="00D5551F"/>
    <w:rsid w:val="00D57513"/>
    <w:rsid w:val="00D61EDD"/>
    <w:rsid w:val="00D63A79"/>
    <w:rsid w:val="00D64F2C"/>
    <w:rsid w:val="00D65A7C"/>
    <w:rsid w:val="00D709D8"/>
    <w:rsid w:val="00D71128"/>
    <w:rsid w:val="00D73843"/>
    <w:rsid w:val="00D74253"/>
    <w:rsid w:val="00D76431"/>
    <w:rsid w:val="00D778D5"/>
    <w:rsid w:val="00D819F7"/>
    <w:rsid w:val="00D825D7"/>
    <w:rsid w:val="00D82848"/>
    <w:rsid w:val="00D8291A"/>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5501"/>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0D1A"/>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50E"/>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288-1362"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rcid.org/0000-0002-8661-609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A72055BB-5062-4828-AC72-61F9B8AD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318</Words>
  <Characters>1814</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pc</cp:lastModifiedBy>
  <cp:revision>15</cp:revision>
  <cp:lastPrinted>2020-01-30T11:06:00Z</cp:lastPrinted>
  <dcterms:created xsi:type="dcterms:W3CDTF">2022-08-14T19:30:00Z</dcterms:created>
  <dcterms:modified xsi:type="dcterms:W3CDTF">2022-08-16T13:23:00Z</dcterms:modified>
</cp:coreProperties>
</file>