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762545" w14:textId="77777777" w:rsidR="00F1057B" w:rsidRPr="00F1057B" w:rsidRDefault="00F1057B" w:rsidP="00B875A1">
      <w:pPr>
        <w:spacing w:after="120" w:line="276" w:lineRule="auto"/>
        <w:jc w:val="center"/>
        <w:rPr>
          <w:rFonts w:ascii="Times New Roman" w:hAnsi="Times New Roman" w:cs="Times New Roman"/>
          <w:b/>
          <w:bCs/>
          <w:sz w:val="24"/>
          <w:szCs w:val="24"/>
          <w:lang w:val="tr-TR"/>
        </w:rPr>
      </w:pPr>
      <w:bookmarkStart w:id="0" w:name="_GoBack"/>
      <w:bookmarkEnd w:id="0"/>
      <w:r w:rsidRPr="00F1057B">
        <w:rPr>
          <w:rFonts w:ascii="Times New Roman" w:hAnsi="Times New Roman" w:cs="Times New Roman"/>
          <w:b/>
          <w:bCs/>
          <w:sz w:val="24"/>
          <w:szCs w:val="24"/>
          <w:lang w:val="tr-TR"/>
        </w:rPr>
        <w:t>SHARED EMERGENT NORMS AMIDST PANDEMIC</w:t>
      </w:r>
    </w:p>
    <w:p w14:paraId="7A808E1F" w14:textId="77777777" w:rsidR="00F1057B" w:rsidRPr="00F1057B" w:rsidRDefault="00F1057B" w:rsidP="00B875A1">
      <w:pPr>
        <w:spacing w:after="120" w:line="276" w:lineRule="auto"/>
        <w:jc w:val="center"/>
        <w:rPr>
          <w:rFonts w:ascii="Times New Roman" w:hAnsi="Times New Roman" w:cs="Times New Roman"/>
          <w:lang w:val="tr-TR"/>
        </w:rPr>
      </w:pPr>
      <w:r w:rsidRPr="00F1057B">
        <w:rPr>
          <w:rFonts w:ascii="Times New Roman" w:hAnsi="Times New Roman" w:cs="Times New Roman"/>
          <w:lang w:val="tr-TR"/>
        </w:rPr>
        <w:t>Ayşe Şenay Koç</w:t>
      </w:r>
      <w:r w:rsidRPr="00F1057B">
        <w:rPr>
          <w:rFonts w:ascii="Times New Roman" w:hAnsi="Times New Roman" w:cs="Times New Roman"/>
          <w:vertAlign w:val="superscript"/>
          <w:lang w:val="tr-TR"/>
        </w:rPr>
        <w:footnoteReference w:id="1"/>
      </w:r>
    </w:p>
    <w:p w14:paraId="7E70C680" w14:textId="220970A2" w:rsidR="00F1057B" w:rsidRPr="00F1057B" w:rsidRDefault="00F1057B" w:rsidP="00B875A1">
      <w:pPr>
        <w:spacing w:after="120" w:line="276" w:lineRule="auto"/>
        <w:jc w:val="center"/>
        <w:rPr>
          <w:rFonts w:ascii="Times New Roman" w:hAnsi="Times New Roman" w:cs="Times New Roman"/>
          <w:b/>
          <w:bCs/>
          <w:sz w:val="18"/>
          <w:szCs w:val="18"/>
          <w:lang w:val="tr-TR"/>
        </w:rPr>
      </w:pPr>
      <w:r w:rsidRPr="00F1057B">
        <w:rPr>
          <w:rFonts w:ascii="Times New Roman" w:hAnsi="Times New Roman" w:cs="Times New Roman"/>
          <w:b/>
          <w:bCs/>
          <w:sz w:val="18"/>
          <w:szCs w:val="18"/>
          <w:lang w:val="tr-TR"/>
        </w:rPr>
        <w:t>ABSTRACT</w:t>
      </w:r>
    </w:p>
    <w:p w14:paraId="30D93519" w14:textId="6A1ADBD9" w:rsidR="00F1057B" w:rsidRPr="00F1057B" w:rsidRDefault="00F1057B" w:rsidP="00B875A1">
      <w:pPr>
        <w:spacing w:after="120" w:line="276" w:lineRule="auto"/>
        <w:jc w:val="both"/>
        <w:rPr>
          <w:rFonts w:ascii="Times New Roman" w:hAnsi="Times New Roman" w:cs="Times New Roman"/>
          <w:sz w:val="18"/>
          <w:szCs w:val="18"/>
        </w:rPr>
      </w:pPr>
      <w:r w:rsidRPr="00F1057B">
        <w:rPr>
          <w:rFonts w:ascii="Times New Roman" w:hAnsi="Times New Roman" w:cs="Times New Roman"/>
          <w:sz w:val="18"/>
          <w:szCs w:val="18"/>
        </w:rPr>
        <w:t>Although we have bod</w:t>
      </w:r>
      <w:r w:rsidR="007E2D47" w:rsidRPr="00C9235A">
        <w:rPr>
          <w:rFonts w:ascii="Times New Roman" w:hAnsi="Times New Roman" w:cs="Times New Roman"/>
          <w:sz w:val="18"/>
          <w:szCs w:val="18"/>
        </w:rPr>
        <w:t>ies</w:t>
      </w:r>
      <w:r w:rsidRPr="00F1057B">
        <w:rPr>
          <w:rFonts w:ascii="Times New Roman" w:hAnsi="Times New Roman" w:cs="Times New Roman"/>
          <w:sz w:val="18"/>
          <w:szCs w:val="18"/>
        </w:rPr>
        <w:t xml:space="preserve"> adapted to the 21st century, our brain</w:t>
      </w:r>
      <w:r w:rsidR="007E2D47" w:rsidRPr="00C9235A">
        <w:rPr>
          <w:rFonts w:ascii="Times New Roman" w:hAnsi="Times New Roman" w:cs="Times New Roman"/>
          <w:sz w:val="18"/>
          <w:szCs w:val="18"/>
        </w:rPr>
        <w:t>s</w:t>
      </w:r>
      <w:r w:rsidRPr="00F1057B">
        <w:rPr>
          <w:rFonts w:ascii="Times New Roman" w:hAnsi="Times New Roman" w:cs="Times New Roman"/>
          <w:sz w:val="18"/>
          <w:szCs w:val="18"/>
        </w:rPr>
        <w:t xml:space="preserve"> </w:t>
      </w:r>
      <w:r w:rsidR="007E2D47" w:rsidRPr="00C9235A">
        <w:rPr>
          <w:rFonts w:ascii="Times New Roman" w:hAnsi="Times New Roman" w:cs="Times New Roman"/>
          <w:sz w:val="18"/>
          <w:szCs w:val="18"/>
        </w:rPr>
        <w:t>are</w:t>
      </w:r>
      <w:r w:rsidRPr="00F1057B">
        <w:rPr>
          <w:rFonts w:ascii="Times New Roman" w:hAnsi="Times New Roman" w:cs="Times New Roman"/>
          <w:sz w:val="18"/>
          <w:szCs w:val="18"/>
        </w:rPr>
        <w:t xml:space="preserve"> still in prehistoric form and react to protect us against all kinds of threats. Pandemic </w:t>
      </w:r>
      <w:r w:rsidRPr="00C9235A">
        <w:rPr>
          <w:rFonts w:ascii="Times New Roman" w:hAnsi="Times New Roman" w:cs="Times New Roman"/>
          <w:sz w:val="18"/>
          <w:szCs w:val="18"/>
        </w:rPr>
        <w:t>perception includes</w:t>
      </w:r>
      <w:r w:rsidRPr="00F1057B">
        <w:rPr>
          <w:rFonts w:ascii="Times New Roman" w:hAnsi="Times New Roman" w:cs="Times New Roman"/>
          <w:sz w:val="18"/>
          <w:szCs w:val="18"/>
        </w:rPr>
        <w:t xml:space="preserve"> the intuitive judgments, beliefs, and attitudes of individuals and societies that experienced the disaster. In addition to the danger faced, psychological, social and cultural components and their mutual interactions can create a great deal of uncertainty. The Spanish Flu left a deep imprint in our collective memory, affecting about a third of the world's population. Although our species tends to have control over events, the Covid-19 pandemic, which we are living 100 years later, broke our routines once again and reminded humanity of its weakness against nature. Individual isolation and social distances continue to make people more vulnerable. At the beginning of the epidemic, we experienced a global panic, but after many social events we have experienced with lockdowns and quarantines in about 2 years, we are experiencing a different situation today. The fearful reaction we initially gave to this natural threat gave way to an attempt to answer the question of how we can live a safe life with the virus, as we began to learn about the virus and with the availability of vaccines. Because pandemics are potentially devastating, they often create spaces for debate and conflict. Therefore, beyond just being a public health issue, they require a response through multidisciplinary studies. We cannot just accept the coronavirus pandemic as a biological invasion. People's social conditions are the major determinants of their susceptibility to disease, and they are politically shaped. In this global platform in which all humanity is under threat regardless of the rich or poor, trust in political power and institutions is tested and the problems experienced in accessing treatment continue to hurt people's sense of justice. The perception that the epidemic is not managed well and that the data regarding the epidemic are being concealed increases the tendency of the public towards scientific explanations rather than populist discourses in some countries. Since the states implemented decisions on their own in panic and distrust, they could not cooperate towards a solution that could save all humanity. The coronavirus has changed our daily routines and priorities in both individual and social contexts. We noticed the weaknesses of our health, economy and education systems. All these experiences will produce some cognitive and </w:t>
      </w:r>
      <w:r w:rsidR="00C9235A" w:rsidRPr="00F1057B">
        <w:rPr>
          <w:rFonts w:ascii="Times New Roman" w:hAnsi="Times New Roman" w:cs="Times New Roman"/>
          <w:sz w:val="18"/>
          <w:szCs w:val="18"/>
        </w:rPr>
        <w:t>behavioural</w:t>
      </w:r>
      <w:r w:rsidRPr="00F1057B">
        <w:rPr>
          <w:rFonts w:ascii="Times New Roman" w:hAnsi="Times New Roman" w:cs="Times New Roman"/>
          <w:sz w:val="18"/>
          <w:szCs w:val="18"/>
        </w:rPr>
        <w:t xml:space="preserve"> consequences over time. Every crisis generates new norms. It is considered that the coronavirus pandemic will also produce new psycho</w:t>
      </w:r>
      <w:r w:rsidR="007E2D47" w:rsidRPr="00C9235A">
        <w:rPr>
          <w:rFonts w:ascii="Times New Roman" w:hAnsi="Times New Roman" w:cs="Times New Roman"/>
          <w:sz w:val="18"/>
          <w:szCs w:val="18"/>
        </w:rPr>
        <w:t>-</w:t>
      </w:r>
      <w:r w:rsidRPr="00F1057B">
        <w:rPr>
          <w:rFonts w:ascii="Times New Roman" w:hAnsi="Times New Roman" w:cs="Times New Roman"/>
          <w:sz w:val="18"/>
          <w:szCs w:val="18"/>
        </w:rPr>
        <w:t>social values ​​and psycho</w:t>
      </w:r>
      <w:r w:rsidR="007E2D47" w:rsidRPr="00C9235A">
        <w:rPr>
          <w:rFonts w:ascii="Times New Roman" w:hAnsi="Times New Roman" w:cs="Times New Roman"/>
          <w:sz w:val="18"/>
          <w:szCs w:val="18"/>
        </w:rPr>
        <w:t>-</w:t>
      </w:r>
      <w:r w:rsidRPr="00F1057B">
        <w:rPr>
          <w:rFonts w:ascii="Times New Roman" w:hAnsi="Times New Roman" w:cs="Times New Roman"/>
          <w:sz w:val="18"/>
          <w:szCs w:val="18"/>
        </w:rPr>
        <w:t>political norms in the coming years.</w:t>
      </w:r>
    </w:p>
    <w:p w14:paraId="17D6C10C" w14:textId="5D1EBC38" w:rsidR="00F1057B" w:rsidRPr="00F1057B" w:rsidRDefault="00F1057B" w:rsidP="00B875A1">
      <w:pPr>
        <w:spacing w:after="120" w:line="276" w:lineRule="auto"/>
        <w:jc w:val="both"/>
        <w:rPr>
          <w:rFonts w:ascii="Times New Roman" w:hAnsi="Times New Roman" w:cs="Times New Roman"/>
          <w:sz w:val="18"/>
          <w:szCs w:val="18"/>
        </w:rPr>
      </w:pPr>
      <w:r w:rsidRPr="00F1057B">
        <w:rPr>
          <w:rFonts w:ascii="Times New Roman" w:hAnsi="Times New Roman" w:cs="Times New Roman"/>
          <w:sz w:val="18"/>
          <w:szCs w:val="18"/>
        </w:rPr>
        <w:t>Keywords: Coronavirus, psycho</w:t>
      </w:r>
      <w:r w:rsidR="00C9235A">
        <w:rPr>
          <w:rFonts w:ascii="Times New Roman" w:hAnsi="Times New Roman" w:cs="Times New Roman"/>
          <w:sz w:val="18"/>
          <w:szCs w:val="18"/>
        </w:rPr>
        <w:t>-</w:t>
      </w:r>
      <w:r w:rsidRPr="00F1057B">
        <w:rPr>
          <w:rFonts w:ascii="Times New Roman" w:hAnsi="Times New Roman" w:cs="Times New Roman"/>
          <w:sz w:val="18"/>
          <w:szCs w:val="18"/>
        </w:rPr>
        <w:t>politics, new norms, psycho</w:t>
      </w:r>
      <w:r w:rsidR="00C9235A">
        <w:rPr>
          <w:rFonts w:ascii="Times New Roman" w:hAnsi="Times New Roman" w:cs="Times New Roman"/>
          <w:sz w:val="18"/>
          <w:szCs w:val="18"/>
        </w:rPr>
        <w:t>-</w:t>
      </w:r>
      <w:r w:rsidRPr="00F1057B">
        <w:rPr>
          <w:rFonts w:ascii="Times New Roman" w:hAnsi="Times New Roman" w:cs="Times New Roman"/>
          <w:sz w:val="18"/>
          <w:szCs w:val="18"/>
        </w:rPr>
        <w:t>social variables, pandemic.</w:t>
      </w:r>
    </w:p>
    <w:p w14:paraId="24B8AF58" w14:textId="77777777" w:rsidR="00F1057B" w:rsidRPr="00F1057B" w:rsidRDefault="00F1057B" w:rsidP="00B875A1">
      <w:pPr>
        <w:spacing w:after="120" w:line="276" w:lineRule="auto"/>
        <w:jc w:val="center"/>
        <w:rPr>
          <w:rFonts w:ascii="Times New Roman" w:hAnsi="Times New Roman" w:cs="Times New Roman"/>
          <w:b/>
          <w:bCs/>
          <w:sz w:val="18"/>
          <w:szCs w:val="18"/>
          <w:lang w:val="tr-TR"/>
        </w:rPr>
      </w:pPr>
      <w:r w:rsidRPr="00F1057B">
        <w:rPr>
          <w:rFonts w:ascii="Times New Roman" w:hAnsi="Times New Roman" w:cs="Times New Roman"/>
          <w:b/>
          <w:bCs/>
          <w:sz w:val="18"/>
          <w:szCs w:val="18"/>
          <w:lang w:val="tr-TR"/>
        </w:rPr>
        <w:t>PANDEMİ DÖNEMİNDE YENİ NORMLAR</w:t>
      </w:r>
    </w:p>
    <w:p w14:paraId="5C2B8F78" w14:textId="5F32C321" w:rsidR="00F1057B" w:rsidRDefault="00F1057B" w:rsidP="00B875A1">
      <w:pPr>
        <w:spacing w:after="120" w:line="276" w:lineRule="auto"/>
        <w:jc w:val="center"/>
        <w:rPr>
          <w:rFonts w:ascii="Times New Roman" w:hAnsi="Times New Roman" w:cs="Times New Roman"/>
          <w:sz w:val="18"/>
          <w:szCs w:val="18"/>
          <w:lang w:val="tr-TR"/>
        </w:rPr>
      </w:pPr>
      <w:r w:rsidRPr="00F1057B">
        <w:rPr>
          <w:rFonts w:ascii="Times New Roman" w:hAnsi="Times New Roman" w:cs="Times New Roman"/>
          <w:sz w:val="18"/>
          <w:szCs w:val="18"/>
          <w:lang w:val="tr-TR"/>
        </w:rPr>
        <w:t>Ayşe Şenay Koç</w:t>
      </w:r>
    </w:p>
    <w:p w14:paraId="39749F62" w14:textId="69A9D6CD" w:rsidR="00F1057B" w:rsidRPr="00F1057B" w:rsidRDefault="00F1057B" w:rsidP="00B875A1">
      <w:pPr>
        <w:spacing w:after="120" w:line="276" w:lineRule="auto"/>
        <w:jc w:val="center"/>
        <w:rPr>
          <w:rFonts w:ascii="Times New Roman" w:hAnsi="Times New Roman" w:cs="Times New Roman"/>
          <w:b/>
          <w:bCs/>
          <w:sz w:val="18"/>
          <w:szCs w:val="18"/>
          <w:lang w:val="tr-TR"/>
        </w:rPr>
      </w:pPr>
      <w:r w:rsidRPr="00F1057B">
        <w:rPr>
          <w:rFonts w:ascii="Times New Roman" w:hAnsi="Times New Roman" w:cs="Times New Roman"/>
          <w:b/>
          <w:bCs/>
          <w:sz w:val="18"/>
          <w:szCs w:val="18"/>
          <w:lang w:val="tr-TR"/>
        </w:rPr>
        <w:t>ÖZET</w:t>
      </w:r>
    </w:p>
    <w:p w14:paraId="0E2BD9E5" w14:textId="5E5BAA19" w:rsidR="00F1057B" w:rsidRPr="00F1057B" w:rsidRDefault="00F1057B" w:rsidP="00B875A1">
      <w:pPr>
        <w:spacing w:after="120" w:line="276" w:lineRule="auto"/>
        <w:jc w:val="both"/>
        <w:rPr>
          <w:rFonts w:ascii="Times New Roman" w:hAnsi="Times New Roman" w:cs="Times New Roman"/>
          <w:sz w:val="18"/>
          <w:szCs w:val="18"/>
          <w:lang w:val="tr-TR"/>
        </w:rPr>
      </w:pPr>
      <w:r w:rsidRPr="00F1057B">
        <w:rPr>
          <w:rFonts w:ascii="Times New Roman" w:hAnsi="Times New Roman" w:cs="Times New Roman"/>
          <w:sz w:val="18"/>
          <w:szCs w:val="18"/>
          <w:lang w:val="tr-TR"/>
        </w:rPr>
        <w:t xml:space="preserve">21. yüzyıla uyarlanmış </w:t>
      </w:r>
      <w:r w:rsidR="007E2D47">
        <w:rPr>
          <w:rFonts w:ascii="Times New Roman" w:hAnsi="Times New Roman" w:cs="Times New Roman"/>
          <w:sz w:val="18"/>
          <w:szCs w:val="18"/>
          <w:lang w:val="tr-TR"/>
        </w:rPr>
        <w:t>bedenlerimiz</w:t>
      </w:r>
      <w:r w:rsidRPr="00F1057B">
        <w:rPr>
          <w:rFonts w:ascii="Times New Roman" w:hAnsi="Times New Roman" w:cs="Times New Roman"/>
          <w:sz w:val="18"/>
          <w:szCs w:val="18"/>
          <w:lang w:val="tr-TR"/>
        </w:rPr>
        <w:t xml:space="preserve"> olmasına rağmen bey</w:t>
      </w:r>
      <w:r w:rsidR="007E2D47">
        <w:rPr>
          <w:rFonts w:ascii="Times New Roman" w:hAnsi="Times New Roman" w:cs="Times New Roman"/>
          <w:sz w:val="18"/>
          <w:szCs w:val="18"/>
          <w:lang w:val="tr-TR"/>
        </w:rPr>
        <w:t>inlerimiz</w:t>
      </w:r>
      <w:r w:rsidRPr="00F1057B">
        <w:rPr>
          <w:rFonts w:ascii="Times New Roman" w:hAnsi="Times New Roman" w:cs="Times New Roman"/>
          <w:sz w:val="18"/>
          <w:szCs w:val="18"/>
          <w:lang w:val="tr-TR"/>
        </w:rPr>
        <w:t xml:space="preserve"> hala tarih öncesi formda ve bizi her türlü tehdide karşı korumak için tepki ver</w:t>
      </w:r>
      <w:r w:rsidR="00A37320">
        <w:rPr>
          <w:rFonts w:ascii="Times New Roman" w:hAnsi="Times New Roman" w:cs="Times New Roman"/>
          <w:sz w:val="18"/>
          <w:szCs w:val="18"/>
          <w:lang w:val="tr-TR"/>
        </w:rPr>
        <w:t>i</w:t>
      </w:r>
      <w:r w:rsidR="007E2D47">
        <w:rPr>
          <w:rFonts w:ascii="Times New Roman" w:hAnsi="Times New Roman" w:cs="Times New Roman"/>
          <w:sz w:val="18"/>
          <w:szCs w:val="18"/>
          <w:lang w:val="tr-TR"/>
        </w:rPr>
        <w:t>yo</w:t>
      </w:r>
      <w:r w:rsidRPr="00F1057B">
        <w:rPr>
          <w:rFonts w:ascii="Times New Roman" w:hAnsi="Times New Roman" w:cs="Times New Roman"/>
          <w:sz w:val="18"/>
          <w:szCs w:val="18"/>
          <w:lang w:val="tr-TR"/>
        </w:rPr>
        <w:t xml:space="preserve">r. Pandemi algısı, felaketi yaşayan bireylerin ve toplumların sezgisel yargılarını, inançlarını ve tutumlarını içerir. Karşılaşılan tehlikeye ek olarak, psikolojik, sosyal ve kültürel bileşenler ve bunların karşılıklı etkileşimleri büyük ölçüde belirsizlik yaratabilir. İspanyol Gribi, dünya nüfusunun yaklaşık üçte birini etkileyerek kolektif hafızamızda derin bir iz bıraktı. Türümüz olayları kontrol etme eğiliminde olsa da 100 yıl sonra yaşadığımız Covid-19 salgını rutinlerimizi bir kez daha bozdu ve insanlığa doğaya karşı zayıflığını hatırlattı. Bireysel izolasyon ve sosyal mesafeler insanları daha savunmasız hale getirmeye devam ediyor. Salgının başlangıcında küresel bir panik yaşadık ama yaklaşık 2 yıldır kapanma ve karantinalar ile yaşadığımız birçok sosyal olayın ardından bugün farklı bir durum yaşıyoruz. Başlangıçta bu doğal tehdide verdiğimiz korkulu tepki, virüs hakkında bilgi edinmeye başladıkça ve aşıların </w:t>
      </w:r>
      <w:r w:rsidR="007E2D47">
        <w:rPr>
          <w:rFonts w:ascii="Times New Roman" w:hAnsi="Times New Roman" w:cs="Times New Roman"/>
          <w:sz w:val="18"/>
          <w:szCs w:val="18"/>
          <w:lang w:val="tr-TR"/>
        </w:rPr>
        <w:t>varlığıyla</w:t>
      </w:r>
      <w:r w:rsidRPr="00F1057B">
        <w:rPr>
          <w:rFonts w:ascii="Times New Roman" w:hAnsi="Times New Roman" w:cs="Times New Roman"/>
          <w:sz w:val="18"/>
          <w:szCs w:val="18"/>
          <w:lang w:val="tr-TR"/>
        </w:rPr>
        <w:t xml:space="preserve"> birlikte virüsle nasıl güvenli bir hayat yaşayabiliriz sorusuna yanıt arama çabalarına </w:t>
      </w:r>
      <w:r w:rsidR="007E2D47">
        <w:rPr>
          <w:rFonts w:ascii="Times New Roman" w:hAnsi="Times New Roman" w:cs="Times New Roman"/>
          <w:sz w:val="18"/>
          <w:szCs w:val="18"/>
          <w:lang w:val="tr-TR"/>
        </w:rPr>
        <w:t>dönüştü</w:t>
      </w:r>
      <w:r w:rsidRPr="00F1057B">
        <w:rPr>
          <w:rFonts w:ascii="Times New Roman" w:hAnsi="Times New Roman" w:cs="Times New Roman"/>
          <w:sz w:val="18"/>
          <w:szCs w:val="18"/>
          <w:lang w:val="tr-TR"/>
        </w:rPr>
        <w:t>. Pandemiler potansiyel olarak yıkıcı olduğundan, genellikle tartışma ve çatışma alanları yaratırlar. Bu nedenle, sadece bir halk sağlığı sorunu olmanın ötesinde, multidisipliner çalışmalarla yanıt verilmeyi gerektirirler. Koronavirüs salgınını biyolojik bir istila olarak kabul edemeyiz. İnsanların sosyal koşulları, hastalığa yatkınlıklarının temel belirleyicisidir ve politik olarak şekillenir. Zengin ya da fakir fark etmeksizin tüm insanlığın tehdit altında olduğu bu küresel platformda, siyasi iktidarlara ve kurumlara güven test ediliyor ve tedaviye erişimde yaşanan sorunlar insanların adalet duygusunu zedelemeye devam ediyor. Salgının iyi yönetilmediği ve salgına ilişkin verilerin gizlendiği algısı, bazı ülkelerde halkın popülist söylemler yerine bilimsel açıklamalara eğilimini artırıyor. Devletler, panik ve güvensizlik içinde, kararları kendileri uyguladıkları için tüm insanlığı kurtaracak bir çözüm için iş birliği yapamadılar. Koronavirüs hem bireysel hem de sosyal bağlamlarda günlük rutinlerimizi ve önceliklerimizi değiştirdi. Sağlık, ekonomi ve eğitim sistemlerimizin zayıf yönlerini fark ettik. Tüm bu deneyimler, zamanla bazı bilişsel ve davranışsal sonuçlar doğuracaktır. Her kriz yeni normlar üretir. Koronavirüs salgınının önümüzdeki yıllarda yeni psikososyal değerler ve psikopolitik normlar da üreteceği değerlendirilmektedir.</w:t>
      </w:r>
    </w:p>
    <w:p w14:paraId="1C92899F" w14:textId="5DCAB3FC" w:rsidR="00F1057B" w:rsidRPr="007E2D47" w:rsidRDefault="00F1057B" w:rsidP="00B875A1">
      <w:pPr>
        <w:spacing w:after="120" w:line="276" w:lineRule="auto"/>
        <w:jc w:val="both"/>
        <w:rPr>
          <w:rFonts w:ascii="Times New Roman" w:hAnsi="Times New Roman" w:cs="Times New Roman"/>
          <w:sz w:val="18"/>
          <w:szCs w:val="18"/>
          <w:lang w:val="tr-TR"/>
        </w:rPr>
      </w:pPr>
      <w:r w:rsidRPr="00F1057B">
        <w:rPr>
          <w:rFonts w:ascii="Times New Roman" w:hAnsi="Times New Roman" w:cs="Times New Roman"/>
          <w:sz w:val="18"/>
          <w:szCs w:val="18"/>
          <w:lang w:val="tr-TR"/>
        </w:rPr>
        <w:t>Anahtar Kelimeler: Koronavirüs, psikopolitik, yeni normlar, psikososyal değişkenler, pandemi</w:t>
      </w:r>
    </w:p>
    <w:p w14:paraId="63634D92" w14:textId="5943E419" w:rsidR="0002048A" w:rsidRPr="00BC4514" w:rsidRDefault="0002048A" w:rsidP="00B875A1">
      <w:pPr>
        <w:spacing w:after="120" w:line="276" w:lineRule="auto"/>
        <w:jc w:val="center"/>
        <w:rPr>
          <w:rFonts w:ascii="Times New Roman" w:hAnsi="Times New Roman" w:cs="Times New Roman"/>
          <w:b/>
          <w:bCs/>
          <w:sz w:val="24"/>
          <w:szCs w:val="24"/>
        </w:rPr>
      </w:pPr>
      <w:r w:rsidRPr="00BC4514">
        <w:rPr>
          <w:rFonts w:ascii="Times New Roman" w:hAnsi="Times New Roman" w:cs="Times New Roman"/>
          <w:b/>
          <w:bCs/>
          <w:sz w:val="24"/>
          <w:szCs w:val="24"/>
        </w:rPr>
        <w:lastRenderedPageBreak/>
        <w:t>INTRODUCTION</w:t>
      </w:r>
    </w:p>
    <w:p w14:paraId="4B6A5159" w14:textId="35CB04E7" w:rsidR="00946206" w:rsidRPr="00F1057B" w:rsidRDefault="00642465" w:rsidP="00B875A1">
      <w:pPr>
        <w:spacing w:after="120" w:line="276" w:lineRule="auto"/>
        <w:jc w:val="both"/>
        <w:rPr>
          <w:rFonts w:ascii="Times New Roman" w:hAnsi="Times New Roman" w:cs="Times New Roman"/>
        </w:rPr>
      </w:pPr>
      <w:r w:rsidRPr="00F1057B">
        <w:rPr>
          <w:rFonts w:ascii="Times New Roman" w:hAnsi="Times New Roman" w:cs="Times New Roman"/>
        </w:rPr>
        <w:t xml:space="preserve">In addition to the risk of contagion and illness, the </w:t>
      </w:r>
      <w:r w:rsidR="002B74FA" w:rsidRPr="00F1057B">
        <w:rPr>
          <w:rFonts w:ascii="Times New Roman" w:hAnsi="Times New Roman" w:cs="Times New Roman"/>
        </w:rPr>
        <w:t>Covid-19</w:t>
      </w:r>
      <w:r w:rsidRPr="00F1057B">
        <w:rPr>
          <w:rFonts w:ascii="Times New Roman" w:hAnsi="Times New Roman" w:cs="Times New Roman"/>
        </w:rPr>
        <w:t xml:space="preserve"> pandemic has created many socio-psychological effects, such as </w:t>
      </w:r>
      <w:r w:rsidR="00670666" w:rsidRPr="00F1057B">
        <w:rPr>
          <w:rFonts w:ascii="Times New Roman" w:hAnsi="Times New Roman" w:cs="Times New Roman"/>
        </w:rPr>
        <w:t xml:space="preserve">feeling trapped </w:t>
      </w:r>
      <w:r w:rsidRPr="00F1057B">
        <w:rPr>
          <w:rFonts w:ascii="Times New Roman" w:hAnsi="Times New Roman" w:cs="Times New Roman"/>
        </w:rPr>
        <w:t xml:space="preserve">in quarantine, separation from loved ones, changing daily routines, uncertainty about the future, and feeling of helplessness. </w:t>
      </w:r>
      <w:r w:rsidR="00A70C68" w:rsidRPr="00F1057B">
        <w:rPr>
          <w:rFonts w:ascii="Times New Roman" w:hAnsi="Times New Roman" w:cs="Times New Roman"/>
        </w:rPr>
        <w:t xml:space="preserve">The new virus </w:t>
      </w:r>
      <w:r w:rsidR="00BC4514" w:rsidRPr="00F1057B">
        <w:rPr>
          <w:rFonts w:ascii="Times New Roman" w:hAnsi="Times New Roman" w:cs="Times New Roman"/>
        </w:rPr>
        <w:t>has</w:t>
      </w:r>
      <w:r w:rsidR="00A70C68" w:rsidRPr="00F1057B">
        <w:rPr>
          <w:rFonts w:ascii="Times New Roman" w:hAnsi="Times New Roman" w:cs="Times New Roman"/>
        </w:rPr>
        <w:t xml:space="preserve"> emerged new forms of communication and social interaction. H</w:t>
      </w:r>
      <w:r w:rsidRPr="00F1057B">
        <w:rPr>
          <w:rFonts w:ascii="Times New Roman" w:hAnsi="Times New Roman" w:cs="Times New Roman"/>
        </w:rPr>
        <w:t>uman beings all around the world have been locked into blue screen, shar</w:t>
      </w:r>
      <w:r w:rsidR="00ED6336" w:rsidRPr="00F1057B">
        <w:rPr>
          <w:rFonts w:ascii="Times New Roman" w:hAnsi="Times New Roman" w:cs="Times New Roman"/>
        </w:rPr>
        <w:t>ing</w:t>
      </w:r>
      <w:r w:rsidRPr="00F1057B">
        <w:rPr>
          <w:rFonts w:ascii="Times New Roman" w:hAnsi="Times New Roman" w:cs="Times New Roman"/>
        </w:rPr>
        <w:t xml:space="preserve"> their joys and sorrows. At the beginning of the pandemic, we experienced a global panic, but after many social events we have experienced with lockdowns and quarantines in about 2 years, we are experiencing a different situation today. As we began to learn about the virus and with the availability of vaccines, the fearful reaction we initially gave to this natural threat has given way to an attempt to answer the question of how we can live a safe life with the virus. </w:t>
      </w:r>
      <w:r w:rsidR="00232E94" w:rsidRPr="00F1057B">
        <w:rPr>
          <w:rFonts w:ascii="Times New Roman" w:hAnsi="Times New Roman" w:cs="Times New Roman"/>
        </w:rPr>
        <w:t xml:space="preserve">We are much more concerned about the consequences of the pandemic rather than itself. </w:t>
      </w:r>
    </w:p>
    <w:p w14:paraId="545CC0B4" w14:textId="59CCB1B3" w:rsidR="00232E94" w:rsidRPr="00F1057B" w:rsidRDefault="00946206" w:rsidP="00B875A1">
      <w:pPr>
        <w:spacing w:after="120" w:line="276" w:lineRule="auto"/>
        <w:jc w:val="both"/>
        <w:rPr>
          <w:rFonts w:ascii="Times New Roman" w:hAnsi="Times New Roman" w:cs="Times New Roman"/>
        </w:rPr>
      </w:pPr>
      <w:r w:rsidRPr="00F1057B">
        <w:rPr>
          <w:rFonts w:ascii="Times New Roman" w:hAnsi="Times New Roman" w:cs="Times New Roman"/>
        </w:rPr>
        <w:t xml:space="preserve">Human beings had the perception that they could control epidemic diseases owing to medical and scientific </w:t>
      </w:r>
      <w:r w:rsidR="003C01D1" w:rsidRPr="00F1057B">
        <w:rPr>
          <w:rFonts w:ascii="Times New Roman" w:hAnsi="Times New Roman" w:cs="Times New Roman"/>
        </w:rPr>
        <w:t>advancements</w:t>
      </w:r>
      <w:r w:rsidRPr="00F1057B">
        <w:rPr>
          <w:rFonts w:ascii="Times New Roman" w:hAnsi="Times New Roman" w:cs="Times New Roman"/>
        </w:rPr>
        <w:t xml:space="preserve"> but they might have forgotten “that the microbial world is more varied, numerous and adaptable than we had once supposed or hoped”</w:t>
      </w:r>
      <w:r w:rsidR="004D3292" w:rsidRPr="00F1057B">
        <w:rPr>
          <w:rFonts w:ascii="Times New Roman" w:hAnsi="Times New Roman" w:cs="Times New Roman"/>
        </w:rPr>
        <w:t xml:space="preserve"> (Whitman, 2000). </w:t>
      </w:r>
      <w:r w:rsidR="00642465" w:rsidRPr="00F1057B">
        <w:rPr>
          <w:rFonts w:ascii="Times New Roman" w:hAnsi="Times New Roman" w:cs="Times New Roman"/>
        </w:rPr>
        <w:t xml:space="preserve">Although we have experienced small-scale epidemics such as SARS and MERS in the last two decades, this is the first time we </w:t>
      </w:r>
      <w:r w:rsidR="00ED6336" w:rsidRPr="00F1057B">
        <w:rPr>
          <w:rFonts w:ascii="Times New Roman" w:hAnsi="Times New Roman" w:cs="Times New Roman"/>
        </w:rPr>
        <w:t>globally</w:t>
      </w:r>
      <w:r w:rsidR="00642465" w:rsidRPr="00F1057B">
        <w:rPr>
          <w:rFonts w:ascii="Times New Roman" w:hAnsi="Times New Roman" w:cs="Times New Roman"/>
        </w:rPr>
        <w:t xml:space="preserve"> encounter such a threat and all humanity is striving to manage this global change. </w:t>
      </w:r>
      <w:r w:rsidR="004D3292" w:rsidRPr="00F1057B">
        <w:rPr>
          <w:rFonts w:ascii="Times New Roman" w:hAnsi="Times New Roman" w:cs="Times New Roman"/>
        </w:rPr>
        <w:t xml:space="preserve">The future scenarios in our minds might not have pointed out that change would be so dramatic, even traumatic. </w:t>
      </w:r>
      <w:r w:rsidR="00642465" w:rsidRPr="00F1057B">
        <w:rPr>
          <w:rFonts w:ascii="Times New Roman" w:hAnsi="Times New Roman" w:cs="Times New Roman"/>
        </w:rPr>
        <w:t xml:space="preserve">We are all in it and need to learn together how we should keep up with the rhythm of the Earth. The Spanish Flu </w:t>
      </w:r>
      <w:r w:rsidR="00B24982" w:rsidRPr="00F1057B">
        <w:rPr>
          <w:rFonts w:ascii="Times New Roman" w:hAnsi="Times New Roman" w:cs="Times New Roman"/>
        </w:rPr>
        <w:t xml:space="preserve">(1918-1920) </w:t>
      </w:r>
      <w:r w:rsidR="00642465" w:rsidRPr="00F1057B">
        <w:rPr>
          <w:rFonts w:ascii="Times New Roman" w:hAnsi="Times New Roman" w:cs="Times New Roman"/>
        </w:rPr>
        <w:t xml:space="preserve">left a deep imprint in our collective memory, affecting about a third of the world's population. Although our species tends to have control over events, the Covid-19 pandemic, which we are living 100 years later, </w:t>
      </w:r>
      <w:r w:rsidR="00232E94" w:rsidRPr="00F1057B">
        <w:rPr>
          <w:rFonts w:ascii="Times New Roman" w:hAnsi="Times New Roman" w:cs="Times New Roman"/>
        </w:rPr>
        <w:t xml:space="preserve">has </w:t>
      </w:r>
      <w:r w:rsidR="00642465" w:rsidRPr="00F1057B">
        <w:rPr>
          <w:rFonts w:ascii="Times New Roman" w:hAnsi="Times New Roman" w:cs="Times New Roman"/>
        </w:rPr>
        <w:t>broke</w:t>
      </w:r>
      <w:r w:rsidR="00232E94" w:rsidRPr="00F1057B">
        <w:rPr>
          <w:rFonts w:ascii="Times New Roman" w:hAnsi="Times New Roman" w:cs="Times New Roman"/>
        </w:rPr>
        <w:t>n</w:t>
      </w:r>
      <w:r w:rsidR="00642465" w:rsidRPr="00F1057B">
        <w:rPr>
          <w:rFonts w:ascii="Times New Roman" w:hAnsi="Times New Roman" w:cs="Times New Roman"/>
        </w:rPr>
        <w:t xml:space="preserve"> our routines once again and reminded humanity of its weakness against nature.</w:t>
      </w:r>
      <w:r w:rsidR="002B74FA" w:rsidRPr="00F1057B">
        <w:rPr>
          <w:rFonts w:ascii="Times New Roman" w:hAnsi="Times New Roman" w:cs="Times New Roman"/>
        </w:rPr>
        <w:t xml:space="preserve"> </w:t>
      </w:r>
      <w:r w:rsidR="00232E94" w:rsidRPr="00F1057B">
        <w:rPr>
          <w:rFonts w:ascii="Times New Roman" w:hAnsi="Times New Roman" w:cs="Times New Roman"/>
        </w:rPr>
        <w:t xml:space="preserve">In many sectors we have witnessed </w:t>
      </w:r>
      <w:r w:rsidR="00ED1134" w:rsidRPr="00F1057B">
        <w:rPr>
          <w:rFonts w:ascii="Times New Roman" w:hAnsi="Times New Roman" w:cs="Times New Roman"/>
        </w:rPr>
        <w:t>wage loss</w:t>
      </w:r>
      <w:r w:rsidR="00232E94" w:rsidRPr="00F1057B">
        <w:rPr>
          <w:rFonts w:ascii="Times New Roman" w:hAnsi="Times New Roman" w:cs="Times New Roman"/>
        </w:rPr>
        <w:t xml:space="preserve">, supply of food and basic necessities, medicines and vaccines are interrupted, product prices increase, the borders between countries become </w:t>
      </w:r>
      <w:r w:rsidR="00AF49E6" w:rsidRPr="00F1057B">
        <w:rPr>
          <w:rFonts w:ascii="Times New Roman" w:hAnsi="Times New Roman" w:cs="Times New Roman"/>
        </w:rPr>
        <w:t>clearer</w:t>
      </w:r>
      <w:r w:rsidR="00232E94" w:rsidRPr="00F1057B">
        <w:rPr>
          <w:rFonts w:ascii="Times New Roman" w:hAnsi="Times New Roman" w:cs="Times New Roman"/>
        </w:rPr>
        <w:t xml:space="preserve"> with practices such as vaccine passports, and governments </w:t>
      </w:r>
      <w:r w:rsidR="00AF49E6" w:rsidRPr="00F1057B">
        <w:rPr>
          <w:rFonts w:ascii="Times New Roman" w:hAnsi="Times New Roman" w:cs="Times New Roman"/>
        </w:rPr>
        <w:t>endeavour</w:t>
      </w:r>
      <w:r w:rsidR="00232E94" w:rsidRPr="00F1057B">
        <w:rPr>
          <w:rFonts w:ascii="Times New Roman" w:hAnsi="Times New Roman" w:cs="Times New Roman"/>
        </w:rPr>
        <w:t xml:space="preserve"> with the pandemic. </w:t>
      </w:r>
      <w:r w:rsidR="0003280F" w:rsidRPr="00F1057B">
        <w:rPr>
          <w:rFonts w:ascii="Times New Roman" w:hAnsi="Times New Roman" w:cs="Times New Roman"/>
        </w:rPr>
        <w:t xml:space="preserve">We noticed the weaknesses of our health, economy and education systems. All these experiences will </w:t>
      </w:r>
      <w:r w:rsidR="00AF49E6" w:rsidRPr="00F1057B">
        <w:rPr>
          <w:rFonts w:ascii="Times New Roman" w:hAnsi="Times New Roman" w:cs="Times New Roman"/>
        </w:rPr>
        <w:t xml:space="preserve">surely </w:t>
      </w:r>
      <w:r w:rsidR="0003280F" w:rsidRPr="00F1057B">
        <w:rPr>
          <w:rFonts w:ascii="Times New Roman" w:hAnsi="Times New Roman" w:cs="Times New Roman"/>
        </w:rPr>
        <w:t xml:space="preserve">produce some cognitive and </w:t>
      </w:r>
      <w:r w:rsidR="00AF49E6" w:rsidRPr="00F1057B">
        <w:rPr>
          <w:rFonts w:ascii="Times New Roman" w:hAnsi="Times New Roman" w:cs="Times New Roman"/>
        </w:rPr>
        <w:t>behavioural</w:t>
      </w:r>
      <w:r w:rsidR="0003280F" w:rsidRPr="00F1057B">
        <w:rPr>
          <w:rFonts w:ascii="Times New Roman" w:hAnsi="Times New Roman" w:cs="Times New Roman"/>
        </w:rPr>
        <w:t xml:space="preserve"> consequences over time.</w:t>
      </w:r>
    </w:p>
    <w:p w14:paraId="768DE6AF" w14:textId="60F7BCE4" w:rsidR="0003280F" w:rsidRPr="00F1057B" w:rsidRDefault="0003280F" w:rsidP="00B875A1">
      <w:pPr>
        <w:spacing w:after="120" w:line="276" w:lineRule="auto"/>
        <w:jc w:val="both"/>
        <w:rPr>
          <w:rFonts w:ascii="Times New Roman" w:hAnsi="Times New Roman" w:cs="Times New Roman"/>
        </w:rPr>
      </w:pPr>
      <w:r w:rsidRPr="00F1057B">
        <w:rPr>
          <w:rFonts w:ascii="Times New Roman" w:hAnsi="Times New Roman" w:cs="Times New Roman"/>
        </w:rPr>
        <w:t xml:space="preserve">We cannot just accept the coronavirus pandemic as a biological invasion. People's social conditions are the major determinants of their susceptibility to disease, and they are politically shaped (Whitman, 2000). Each organism reacts differently due to its characteristics and environmental conditions. Assuming human communities as organisms, it will be easier for us to comprehend why countries have different approaches against Covid-19. The most basic human right is the right to live. All humanity is under threat regardless of the rich or poor, social opportunities determine who will access treatment and survive. On the other hand, disease surveillance, </w:t>
      </w:r>
      <w:r w:rsidR="00F54519" w:rsidRPr="00F1057B">
        <w:rPr>
          <w:rFonts w:ascii="Times New Roman" w:hAnsi="Times New Roman" w:cs="Times New Roman"/>
        </w:rPr>
        <w:t>daily announcements</w:t>
      </w:r>
      <w:r w:rsidRPr="00F1057B">
        <w:rPr>
          <w:rFonts w:ascii="Times New Roman" w:hAnsi="Times New Roman" w:cs="Times New Roman"/>
        </w:rPr>
        <w:t xml:space="preserve"> of data to the public</w:t>
      </w:r>
      <w:r w:rsidR="00F54519" w:rsidRPr="00F1057B">
        <w:rPr>
          <w:rFonts w:ascii="Times New Roman" w:hAnsi="Times New Roman" w:cs="Times New Roman"/>
        </w:rPr>
        <w:t xml:space="preserve"> and novel precautions</w:t>
      </w:r>
      <w:r w:rsidRPr="00F1057B">
        <w:rPr>
          <w:rFonts w:ascii="Times New Roman" w:hAnsi="Times New Roman" w:cs="Times New Roman"/>
        </w:rPr>
        <w:t xml:space="preserve"> also require political responsibilities.</w:t>
      </w:r>
    </w:p>
    <w:p w14:paraId="11B76D8E" w14:textId="7668B7AE" w:rsidR="00A84A7A" w:rsidRPr="00F1057B" w:rsidRDefault="0047568E" w:rsidP="00B875A1">
      <w:pPr>
        <w:spacing w:after="120" w:line="276" w:lineRule="auto"/>
        <w:jc w:val="both"/>
        <w:rPr>
          <w:rFonts w:ascii="Times New Roman" w:hAnsi="Times New Roman" w:cs="Times New Roman"/>
        </w:rPr>
      </w:pPr>
      <w:r w:rsidRPr="00F1057B">
        <w:rPr>
          <w:rFonts w:ascii="Times New Roman" w:hAnsi="Times New Roman" w:cs="Times New Roman"/>
        </w:rPr>
        <w:t xml:space="preserve">Because pandemics are potentially devastating, they often create spaces for debate and conflict. Therefore, beyond just being a public health issue, they require a response through multidisciplinary studies. </w:t>
      </w:r>
      <w:r w:rsidR="00A70C68" w:rsidRPr="00F1057B">
        <w:rPr>
          <w:rFonts w:ascii="Times New Roman" w:hAnsi="Times New Roman" w:cs="Times New Roman"/>
        </w:rPr>
        <w:t xml:space="preserve">“Our pandemic perception and response </w:t>
      </w:r>
      <w:r w:rsidR="00AF49E6" w:rsidRPr="00F1057B">
        <w:rPr>
          <w:rFonts w:ascii="Times New Roman" w:hAnsi="Times New Roman" w:cs="Times New Roman"/>
        </w:rPr>
        <w:t>are</w:t>
      </w:r>
      <w:r w:rsidR="00A70C68" w:rsidRPr="00F1057B">
        <w:rPr>
          <w:rFonts w:ascii="Times New Roman" w:hAnsi="Times New Roman" w:cs="Times New Roman"/>
        </w:rPr>
        <w:t xml:space="preserve"> a messy blend of epidemiology and culture, medicine and politics, science and society” (Bjørkdahl &amp; Carlsen, 2019</w:t>
      </w:r>
      <w:r w:rsidR="0065514C" w:rsidRPr="00F1057B">
        <w:rPr>
          <w:rFonts w:ascii="Times New Roman" w:hAnsi="Times New Roman" w:cs="Times New Roman"/>
        </w:rPr>
        <w:t>, p. 4</w:t>
      </w:r>
      <w:r w:rsidR="00A70C68" w:rsidRPr="00F1057B">
        <w:rPr>
          <w:rFonts w:ascii="Times New Roman" w:hAnsi="Times New Roman" w:cs="Times New Roman"/>
        </w:rPr>
        <w:t xml:space="preserve">). </w:t>
      </w:r>
      <w:r w:rsidR="0003280F" w:rsidRPr="00F1057B">
        <w:rPr>
          <w:rFonts w:ascii="Times New Roman" w:hAnsi="Times New Roman" w:cs="Times New Roman"/>
        </w:rPr>
        <w:t xml:space="preserve">Our unpreparedness for such a threat and our inability to implement effective global policies mean that the causal relationships between epidemiology and political responses in epidemic management are not correctly identified. </w:t>
      </w:r>
      <w:r w:rsidR="006B3686" w:rsidRPr="00F1057B">
        <w:rPr>
          <w:rFonts w:ascii="Times New Roman" w:hAnsi="Times New Roman" w:cs="Times New Roman"/>
        </w:rPr>
        <w:t>In addition to individual reactions such as fear and anxiety, social reactions such as blaming certain communities and declaring them as scapegoats are frequently encountered during epidemic periods. As a matter of fact, US President Trump emphasized the Coronavirus as the "Chinese Virus"</w:t>
      </w:r>
      <w:r w:rsidR="002F6D13" w:rsidRPr="00F1057B">
        <w:rPr>
          <w:rFonts w:ascii="Times New Roman" w:hAnsi="Times New Roman" w:cs="Times New Roman"/>
        </w:rPr>
        <w:t>.</w:t>
      </w:r>
      <w:r w:rsidR="006B3686" w:rsidRPr="00F1057B">
        <w:rPr>
          <w:rFonts w:ascii="Times New Roman" w:hAnsi="Times New Roman" w:cs="Times New Roman"/>
        </w:rPr>
        <w:t xml:space="preserve"> </w:t>
      </w:r>
      <w:r w:rsidR="0003280F" w:rsidRPr="00F1057B">
        <w:rPr>
          <w:rFonts w:ascii="Times New Roman" w:hAnsi="Times New Roman" w:cs="Times New Roman"/>
        </w:rPr>
        <w:t xml:space="preserve">Since the states implemented decisions on their own in panic and distrust, they could not cooperate </w:t>
      </w:r>
      <w:r w:rsidR="00F54519" w:rsidRPr="00F1057B">
        <w:rPr>
          <w:rFonts w:ascii="Times New Roman" w:hAnsi="Times New Roman" w:cs="Times New Roman"/>
        </w:rPr>
        <w:t>in search for</w:t>
      </w:r>
      <w:r w:rsidR="0003280F" w:rsidRPr="00F1057B">
        <w:rPr>
          <w:rFonts w:ascii="Times New Roman" w:hAnsi="Times New Roman" w:cs="Times New Roman"/>
        </w:rPr>
        <w:t xml:space="preserve"> a solution that could save all humanity. </w:t>
      </w:r>
      <w:r w:rsidR="00B62FD9" w:rsidRPr="00F1057B">
        <w:rPr>
          <w:rFonts w:ascii="Times New Roman" w:hAnsi="Times New Roman" w:cs="Times New Roman"/>
        </w:rPr>
        <w:t xml:space="preserve">As Harari (2020) states: "In this time of crisis, we face two </w:t>
      </w:r>
      <w:r w:rsidR="00B62FD9" w:rsidRPr="00F1057B">
        <w:rPr>
          <w:rFonts w:ascii="Times New Roman" w:hAnsi="Times New Roman" w:cs="Times New Roman"/>
        </w:rPr>
        <w:lastRenderedPageBreak/>
        <w:t>particularly important choices. The first is between totalitarian surveillance and citizen empowerment. The second is between nationalist isolation and global solidarity."</w:t>
      </w:r>
    </w:p>
    <w:p w14:paraId="0D107A78" w14:textId="431EDD23" w:rsidR="008C4DA2" w:rsidRPr="00F1057B" w:rsidRDefault="008C4DA2" w:rsidP="00B875A1">
      <w:pPr>
        <w:spacing w:after="120" w:line="276" w:lineRule="auto"/>
        <w:jc w:val="both"/>
        <w:rPr>
          <w:rFonts w:ascii="Times New Roman" w:hAnsi="Times New Roman" w:cs="Times New Roman"/>
        </w:rPr>
      </w:pPr>
      <w:r w:rsidRPr="00F1057B">
        <w:rPr>
          <w:rFonts w:ascii="Times New Roman" w:hAnsi="Times New Roman" w:cs="Times New Roman"/>
        </w:rPr>
        <w:t xml:space="preserve">As of April 15, 2021, the number of people who died in the pandemic is 2.97 million (WHO Coronavirus Dashboard). </w:t>
      </w:r>
      <w:r w:rsidR="00ED1134" w:rsidRPr="00F1057B">
        <w:rPr>
          <w:rFonts w:ascii="Times New Roman" w:hAnsi="Times New Roman" w:cs="Times New Roman"/>
        </w:rPr>
        <w:t>“… establishing and maintaining trust through honest, clear communication is paramount. History continues to show us that health communication lies at the heart of epidemic control</w:t>
      </w:r>
      <w:r w:rsidR="008E7CF6" w:rsidRPr="00F1057B">
        <w:rPr>
          <w:rFonts w:ascii="Times New Roman" w:hAnsi="Times New Roman" w:cs="Times New Roman"/>
        </w:rPr>
        <w:t>” (Quick &amp; Fryer, 2018, p. 150).</w:t>
      </w:r>
      <w:r w:rsidR="004D4C2D" w:rsidRPr="00F1057B">
        <w:rPr>
          <w:rFonts w:ascii="Times New Roman" w:hAnsi="Times New Roman" w:cs="Times New Roman"/>
        </w:rPr>
        <w:t xml:space="preserve"> </w:t>
      </w:r>
      <w:r w:rsidRPr="00F1057B">
        <w:rPr>
          <w:rFonts w:ascii="Times New Roman" w:hAnsi="Times New Roman" w:cs="Times New Roman"/>
        </w:rPr>
        <w:t xml:space="preserve">The perception that the epidemic is not managed well and the data </w:t>
      </w:r>
      <w:r w:rsidR="00F54519" w:rsidRPr="00F1057B">
        <w:rPr>
          <w:rFonts w:ascii="Times New Roman" w:hAnsi="Times New Roman" w:cs="Times New Roman"/>
        </w:rPr>
        <w:t>about</w:t>
      </w:r>
      <w:r w:rsidRPr="00F1057B">
        <w:rPr>
          <w:rFonts w:ascii="Times New Roman" w:hAnsi="Times New Roman" w:cs="Times New Roman"/>
        </w:rPr>
        <w:t xml:space="preserve"> the epidemic are being concealed</w:t>
      </w:r>
      <w:r w:rsidR="00B23C3D" w:rsidRPr="00F1057B">
        <w:rPr>
          <w:rFonts w:ascii="Times New Roman" w:hAnsi="Times New Roman" w:cs="Times New Roman"/>
        </w:rPr>
        <w:t>,</w:t>
      </w:r>
      <w:r w:rsidRPr="00F1057B">
        <w:rPr>
          <w:rFonts w:ascii="Times New Roman" w:hAnsi="Times New Roman" w:cs="Times New Roman"/>
        </w:rPr>
        <w:t xml:space="preserve"> increases the tendency of the public towards scientific explanations rather than populist discourses in some countries. Every crisis generates new norms. It is considered that the coronavirus pandemic will also produce new psychosocial values and </w:t>
      </w:r>
      <w:r w:rsidR="002F6D13" w:rsidRPr="00F1057B">
        <w:rPr>
          <w:rFonts w:ascii="Times New Roman" w:hAnsi="Times New Roman" w:cs="Times New Roman"/>
        </w:rPr>
        <w:t>psycho-political</w:t>
      </w:r>
      <w:r w:rsidRPr="00F1057B">
        <w:rPr>
          <w:rFonts w:ascii="Times New Roman" w:hAnsi="Times New Roman" w:cs="Times New Roman"/>
        </w:rPr>
        <w:t xml:space="preserve"> norms </w:t>
      </w:r>
      <w:r w:rsidR="00750213" w:rsidRPr="00F1057B">
        <w:rPr>
          <w:rFonts w:ascii="Times New Roman" w:hAnsi="Times New Roman" w:cs="Times New Roman"/>
        </w:rPr>
        <w:t>for years to come</w:t>
      </w:r>
      <w:r w:rsidRPr="00F1057B">
        <w:rPr>
          <w:rFonts w:ascii="Times New Roman" w:hAnsi="Times New Roman" w:cs="Times New Roman"/>
        </w:rPr>
        <w:t>.</w:t>
      </w:r>
    </w:p>
    <w:p w14:paraId="50CDCD39" w14:textId="62BDF4FC" w:rsidR="0002048A" w:rsidRPr="00BC4514" w:rsidRDefault="005D07A4" w:rsidP="00B875A1">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02048A" w:rsidRPr="00BC4514">
        <w:rPr>
          <w:rFonts w:ascii="Times New Roman" w:hAnsi="Times New Roman" w:cs="Times New Roman"/>
          <w:b/>
          <w:bCs/>
          <w:sz w:val="24"/>
          <w:szCs w:val="24"/>
        </w:rPr>
        <w:t xml:space="preserve">PERCEPTION </w:t>
      </w:r>
      <w:r w:rsidR="009704C6" w:rsidRPr="00BC4514">
        <w:rPr>
          <w:rFonts w:ascii="Times New Roman" w:hAnsi="Times New Roman" w:cs="Times New Roman"/>
          <w:b/>
          <w:bCs/>
          <w:sz w:val="24"/>
          <w:szCs w:val="24"/>
        </w:rPr>
        <w:t>of</w:t>
      </w:r>
      <w:r w:rsidR="0002048A" w:rsidRPr="00BC4514">
        <w:rPr>
          <w:rFonts w:ascii="Times New Roman" w:hAnsi="Times New Roman" w:cs="Times New Roman"/>
          <w:b/>
          <w:bCs/>
          <w:sz w:val="24"/>
          <w:szCs w:val="24"/>
        </w:rPr>
        <w:t xml:space="preserve"> THE PANDEMIC </w:t>
      </w:r>
    </w:p>
    <w:p w14:paraId="19A7A260" w14:textId="43E8262A" w:rsidR="008E7F70" w:rsidRPr="00F1057B" w:rsidRDefault="006B66E8" w:rsidP="00B875A1">
      <w:pPr>
        <w:spacing w:after="120" w:line="276" w:lineRule="auto"/>
        <w:jc w:val="both"/>
        <w:rPr>
          <w:rFonts w:ascii="Times New Roman" w:hAnsi="Times New Roman" w:cs="Times New Roman"/>
        </w:rPr>
      </w:pPr>
      <w:r w:rsidRPr="00F1057B">
        <w:rPr>
          <w:rFonts w:ascii="Times New Roman" w:hAnsi="Times New Roman" w:cs="Times New Roman"/>
        </w:rPr>
        <w:t xml:space="preserve">Pandemic perception includes the intuitive judgments, beliefs, and attitudes of individuals and societies that experienced the disaster. </w:t>
      </w:r>
      <w:r w:rsidR="0002048A" w:rsidRPr="00F1057B">
        <w:rPr>
          <w:rFonts w:ascii="Times New Roman" w:hAnsi="Times New Roman" w:cs="Times New Roman"/>
        </w:rPr>
        <w:t>During a pandemic, people perceive and respond to threats and risks in terms of decision-making and intergroup relations.</w:t>
      </w:r>
      <w:r w:rsidR="00974873" w:rsidRPr="00F1057B">
        <w:rPr>
          <w:rFonts w:ascii="Times New Roman" w:hAnsi="Times New Roman" w:cs="Times New Roman"/>
        </w:rPr>
        <w:t xml:space="preserve"> Although we have </w:t>
      </w:r>
      <w:r w:rsidR="00F54519" w:rsidRPr="00F1057B">
        <w:rPr>
          <w:rFonts w:ascii="Times New Roman" w:hAnsi="Times New Roman" w:cs="Times New Roman"/>
        </w:rPr>
        <w:t>bodies</w:t>
      </w:r>
      <w:r w:rsidR="00974873" w:rsidRPr="00F1057B">
        <w:rPr>
          <w:rFonts w:ascii="Times New Roman" w:hAnsi="Times New Roman" w:cs="Times New Roman"/>
        </w:rPr>
        <w:t xml:space="preserve"> adapted to the 21st century, our brain</w:t>
      </w:r>
      <w:r w:rsidR="00F54519" w:rsidRPr="00F1057B">
        <w:rPr>
          <w:rFonts w:ascii="Times New Roman" w:hAnsi="Times New Roman" w:cs="Times New Roman"/>
        </w:rPr>
        <w:t>s</w:t>
      </w:r>
      <w:r w:rsidR="00974873" w:rsidRPr="00F1057B">
        <w:rPr>
          <w:rFonts w:ascii="Times New Roman" w:hAnsi="Times New Roman" w:cs="Times New Roman"/>
        </w:rPr>
        <w:t xml:space="preserve"> </w:t>
      </w:r>
      <w:r w:rsidR="00F54519" w:rsidRPr="00F1057B">
        <w:rPr>
          <w:rFonts w:ascii="Times New Roman" w:hAnsi="Times New Roman" w:cs="Times New Roman"/>
        </w:rPr>
        <w:t>are</w:t>
      </w:r>
      <w:r w:rsidR="00974873" w:rsidRPr="00F1057B">
        <w:rPr>
          <w:rFonts w:ascii="Times New Roman" w:hAnsi="Times New Roman" w:cs="Times New Roman"/>
        </w:rPr>
        <w:t xml:space="preserve"> still in prehistoric form and react to protect us against all kinds of threats. </w:t>
      </w:r>
      <w:r w:rsidR="00071921" w:rsidRPr="00F1057B">
        <w:rPr>
          <w:rFonts w:ascii="Times New Roman" w:hAnsi="Times New Roman" w:cs="Times New Roman"/>
        </w:rPr>
        <w:t xml:space="preserve">Fear is initially </w:t>
      </w:r>
      <w:r w:rsidR="0006640D" w:rsidRPr="00F1057B">
        <w:rPr>
          <w:rFonts w:ascii="Times New Roman" w:hAnsi="Times New Roman" w:cs="Times New Roman"/>
        </w:rPr>
        <w:t>experienced during waves of pandemics</w:t>
      </w:r>
      <w:r w:rsidR="00071921" w:rsidRPr="00F1057B">
        <w:rPr>
          <w:rFonts w:ascii="Times New Roman" w:hAnsi="Times New Roman" w:cs="Times New Roman"/>
        </w:rPr>
        <w:t>;</w:t>
      </w:r>
      <w:r w:rsidR="0006640D" w:rsidRPr="00F1057B">
        <w:rPr>
          <w:rFonts w:ascii="Times New Roman" w:hAnsi="Times New Roman" w:cs="Times New Roman"/>
        </w:rPr>
        <w:t xml:space="preserve"> it is natural, powerful, primitive, and it </w:t>
      </w:r>
      <w:r w:rsidR="00FB10A3" w:rsidRPr="00F1057B">
        <w:rPr>
          <w:rFonts w:ascii="Times New Roman" w:hAnsi="Times New Roman" w:cs="Times New Roman"/>
        </w:rPr>
        <w:t>alerts</w:t>
      </w:r>
      <w:r w:rsidR="0006640D" w:rsidRPr="00F1057B">
        <w:rPr>
          <w:rFonts w:ascii="Times New Roman" w:hAnsi="Times New Roman" w:cs="Times New Roman"/>
        </w:rPr>
        <w:t xml:space="preserve"> us of dangers or threats. Fear is a biological and psychological reaction to life threats. The possibilit</w:t>
      </w:r>
      <w:r w:rsidR="00470C44" w:rsidRPr="00F1057B">
        <w:rPr>
          <w:rFonts w:ascii="Times New Roman" w:hAnsi="Times New Roman" w:cs="Times New Roman"/>
        </w:rPr>
        <w:t>ies</w:t>
      </w:r>
      <w:r w:rsidR="0006640D" w:rsidRPr="00F1057B">
        <w:rPr>
          <w:rFonts w:ascii="Times New Roman" w:hAnsi="Times New Roman" w:cs="Times New Roman"/>
        </w:rPr>
        <w:t xml:space="preserve"> of being infected, losing loved ones, and not being able to access basic necessities increase fear. Uncertainties experienced during the epidemic trigger fear and affect decision-making processes.</w:t>
      </w:r>
      <w:r w:rsidR="00470C44" w:rsidRPr="00F1057B">
        <w:rPr>
          <w:rFonts w:ascii="Times New Roman" w:hAnsi="Times New Roman" w:cs="Times New Roman"/>
        </w:rPr>
        <w:t xml:space="preserve"> </w:t>
      </w:r>
      <w:r w:rsidR="00611912" w:rsidRPr="00F1057B">
        <w:rPr>
          <w:rFonts w:ascii="Times New Roman" w:hAnsi="Times New Roman" w:cs="Times New Roman"/>
        </w:rPr>
        <w:t xml:space="preserve">Fear can drive people make irrational decisions or act irrationally. In times of crisis, people may believe in conspiracy theories, seek help from folk remedies other than medical solutions, exhibit </w:t>
      </w:r>
      <w:r w:rsidR="00A37F4C" w:rsidRPr="00F1057B">
        <w:rPr>
          <w:rFonts w:ascii="Times New Roman" w:hAnsi="Times New Roman" w:cs="Times New Roman"/>
        </w:rPr>
        <w:t xml:space="preserve">civil unrest and take part in </w:t>
      </w:r>
      <w:r w:rsidR="00611912" w:rsidRPr="00F1057B">
        <w:rPr>
          <w:rFonts w:ascii="Times New Roman" w:hAnsi="Times New Roman" w:cs="Times New Roman"/>
        </w:rPr>
        <w:t>mass</w:t>
      </w:r>
      <w:r w:rsidR="00A37F4C" w:rsidRPr="00F1057B">
        <w:rPr>
          <w:rFonts w:ascii="Times New Roman" w:hAnsi="Times New Roman" w:cs="Times New Roman"/>
        </w:rPr>
        <w:t>ive</w:t>
      </w:r>
      <w:r w:rsidR="00611912" w:rsidRPr="00F1057B">
        <w:rPr>
          <w:rFonts w:ascii="Times New Roman" w:hAnsi="Times New Roman" w:cs="Times New Roman"/>
        </w:rPr>
        <w:t xml:space="preserve"> actions such as riots or </w:t>
      </w:r>
      <w:r w:rsidR="00654B90" w:rsidRPr="00F1057B">
        <w:rPr>
          <w:rFonts w:ascii="Times New Roman" w:hAnsi="Times New Roman" w:cs="Times New Roman"/>
        </w:rPr>
        <w:t>loothing</w:t>
      </w:r>
      <w:r w:rsidR="00611912" w:rsidRPr="00F1057B">
        <w:rPr>
          <w:rFonts w:ascii="Times New Roman" w:hAnsi="Times New Roman" w:cs="Times New Roman"/>
        </w:rPr>
        <w:t xml:space="preserve">. </w:t>
      </w:r>
      <w:r w:rsidR="00D75609" w:rsidRPr="00F1057B">
        <w:rPr>
          <w:rFonts w:ascii="Times New Roman" w:hAnsi="Times New Roman" w:cs="Times New Roman"/>
        </w:rPr>
        <w:t>“Infectious diseases have shaped societies, driven conflict and spawned the marginalization of infected individuals and communities throughout history” (WHO</w:t>
      </w:r>
      <w:r w:rsidR="0098755D" w:rsidRPr="00F1057B">
        <w:rPr>
          <w:rFonts w:ascii="Times New Roman" w:hAnsi="Times New Roman" w:cs="Times New Roman"/>
        </w:rPr>
        <w:t>,</w:t>
      </w:r>
      <w:r w:rsidR="00D75609" w:rsidRPr="00F1057B">
        <w:rPr>
          <w:rFonts w:ascii="Times New Roman" w:hAnsi="Times New Roman" w:cs="Times New Roman"/>
        </w:rPr>
        <w:t xml:space="preserve"> 2012</w:t>
      </w:r>
      <w:r w:rsidR="0098755D" w:rsidRPr="00F1057B">
        <w:rPr>
          <w:rFonts w:ascii="Times New Roman" w:hAnsi="Times New Roman" w:cs="Times New Roman"/>
        </w:rPr>
        <w:t>, p.</w:t>
      </w:r>
      <w:r w:rsidR="00D75609" w:rsidRPr="00F1057B">
        <w:rPr>
          <w:rFonts w:ascii="Times New Roman" w:hAnsi="Times New Roman" w:cs="Times New Roman"/>
        </w:rPr>
        <w:t xml:space="preserve"> 12).</w:t>
      </w:r>
    </w:p>
    <w:p w14:paraId="45C0E3BA" w14:textId="63F88EC0" w:rsidR="00BE6338" w:rsidRPr="00F1057B" w:rsidRDefault="00FB10A3" w:rsidP="00B875A1">
      <w:pPr>
        <w:spacing w:after="120" w:line="276" w:lineRule="auto"/>
        <w:jc w:val="both"/>
        <w:rPr>
          <w:rFonts w:ascii="Times New Roman" w:hAnsi="Times New Roman" w:cs="Times New Roman"/>
        </w:rPr>
      </w:pPr>
      <w:r w:rsidRPr="00F1057B">
        <w:rPr>
          <w:rFonts w:ascii="Times New Roman" w:hAnsi="Times New Roman" w:cs="Times New Roman"/>
        </w:rPr>
        <w:t>In addition to fear, a</w:t>
      </w:r>
      <w:r w:rsidR="008E7F70" w:rsidRPr="00F1057B">
        <w:rPr>
          <w:rFonts w:ascii="Times New Roman" w:hAnsi="Times New Roman" w:cs="Times New Roman"/>
        </w:rPr>
        <w:t xml:space="preserve">nxiety emerges during possible risky situations such as being infected, losing </w:t>
      </w:r>
      <w:r w:rsidR="00F11994" w:rsidRPr="00F1057B">
        <w:rPr>
          <w:rFonts w:ascii="Times New Roman" w:hAnsi="Times New Roman" w:cs="Times New Roman"/>
        </w:rPr>
        <w:t>savings</w:t>
      </w:r>
      <w:r w:rsidR="008E7F70" w:rsidRPr="00F1057B">
        <w:rPr>
          <w:rFonts w:ascii="Times New Roman" w:hAnsi="Times New Roman" w:cs="Times New Roman"/>
        </w:rPr>
        <w:t xml:space="preserve">, staying in quarantine, feeling of uncertainty and inability to control. </w:t>
      </w:r>
      <w:r w:rsidR="00A37F4C" w:rsidRPr="00F1057B">
        <w:rPr>
          <w:rFonts w:ascii="Times New Roman" w:hAnsi="Times New Roman" w:cs="Times New Roman"/>
        </w:rPr>
        <w:t xml:space="preserve">“People with high levels of intolerance of uncertainty have a strong desire for predictability” (Taylor, 2019, p. 42). </w:t>
      </w:r>
      <w:r w:rsidR="008E7F70" w:rsidRPr="00F1057B">
        <w:rPr>
          <w:rFonts w:ascii="Times New Roman" w:hAnsi="Times New Roman" w:cs="Times New Roman"/>
        </w:rPr>
        <w:t>Anxiety is a central human feeling and is future-oriented</w:t>
      </w:r>
      <w:r w:rsidR="00A37F4C" w:rsidRPr="00F1057B">
        <w:rPr>
          <w:rFonts w:ascii="Times New Roman" w:hAnsi="Times New Roman" w:cs="Times New Roman"/>
        </w:rPr>
        <w:t xml:space="preserve">. </w:t>
      </w:r>
      <w:r w:rsidR="00031DEF" w:rsidRPr="00F1057B">
        <w:rPr>
          <w:rFonts w:ascii="Times New Roman" w:hAnsi="Times New Roman" w:cs="Times New Roman"/>
        </w:rPr>
        <w:t xml:space="preserve">The inability to make predictions and designs for the future life increases human anxiety because the future seems uncertain and invisible. </w:t>
      </w:r>
      <w:r w:rsidR="00BE6338" w:rsidRPr="00F1057B">
        <w:rPr>
          <w:rFonts w:ascii="Times New Roman" w:hAnsi="Times New Roman" w:cs="Times New Roman"/>
        </w:rPr>
        <w:t xml:space="preserve">As people feel that they are losing control over their lives, they search for a secure base and governments are believed to be the ones to embrace citizens compassionately. Possessing the political power, governments are the most important actors that will immediately respond to the needs of the people in critical times such as pandemics. They have the responsibility to manage risks, inform people about </w:t>
      </w:r>
      <w:r w:rsidR="00864259" w:rsidRPr="00F1057B">
        <w:rPr>
          <w:rFonts w:ascii="Times New Roman" w:hAnsi="Times New Roman" w:cs="Times New Roman"/>
        </w:rPr>
        <w:t>critical data and hygiene practices, provide treatments and secure the lives of the citizens.</w:t>
      </w:r>
      <w:r w:rsidR="00BE6338" w:rsidRPr="00F1057B">
        <w:rPr>
          <w:rFonts w:ascii="Times New Roman" w:hAnsi="Times New Roman" w:cs="Times New Roman"/>
        </w:rPr>
        <w:t xml:space="preserve"> </w:t>
      </w:r>
    </w:p>
    <w:p w14:paraId="519646A7" w14:textId="670BBB5B" w:rsidR="00716EE7" w:rsidRPr="00BC4514" w:rsidRDefault="005D07A4" w:rsidP="00B875A1">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2C3D8E" w:rsidRPr="00BC4514">
        <w:rPr>
          <w:rFonts w:ascii="Times New Roman" w:hAnsi="Times New Roman" w:cs="Times New Roman"/>
          <w:b/>
          <w:bCs/>
          <w:sz w:val="24"/>
          <w:szCs w:val="24"/>
        </w:rPr>
        <w:t>“</w:t>
      </w:r>
      <w:r w:rsidR="0071223A" w:rsidRPr="00BC4514">
        <w:rPr>
          <w:rFonts w:ascii="Times New Roman" w:hAnsi="Times New Roman" w:cs="Times New Roman"/>
          <w:b/>
          <w:bCs/>
          <w:sz w:val="24"/>
          <w:szCs w:val="24"/>
        </w:rPr>
        <w:t>KNOWLEDGE ITSELF IS POWER</w:t>
      </w:r>
      <w:r w:rsidR="004B6B08" w:rsidRPr="00BC4514">
        <w:rPr>
          <w:rFonts w:ascii="Times New Roman" w:hAnsi="Times New Roman" w:cs="Times New Roman"/>
          <w:b/>
          <w:bCs/>
          <w:sz w:val="24"/>
          <w:szCs w:val="24"/>
        </w:rPr>
        <w:t>” (B</w:t>
      </w:r>
      <w:r w:rsidR="0071223A" w:rsidRPr="00BC4514">
        <w:rPr>
          <w:rFonts w:ascii="Times New Roman" w:hAnsi="Times New Roman" w:cs="Times New Roman"/>
          <w:b/>
          <w:bCs/>
          <w:sz w:val="24"/>
          <w:szCs w:val="24"/>
        </w:rPr>
        <w:t>ACON</w:t>
      </w:r>
      <w:r w:rsidR="004B6B08" w:rsidRPr="00BC4514">
        <w:rPr>
          <w:rFonts w:ascii="Times New Roman" w:hAnsi="Times New Roman" w:cs="Times New Roman"/>
          <w:b/>
          <w:bCs/>
          <w:sz w:val="24"/>
          <w:szCs w:val="24"/>
        </w:rPr>
        <w:t>, 1597)</w:t>
      </w:r>
    </w:p>
    <w:p w14:paraId="1DF9FE0E" w14:textId="165CF687" w:rsidR="003B6372" w:rsidRPr="00F1057B" w:rsidRDefault="005B2D03" w:rsidP="00B875A1">
      <w:pPr>
        <w:spacing w:after="120" w:line="276" w:lineRule="auto"/>
        <w:jc w:val="both"/>
        <w:rPr>
          <w:rFonts w:ascii="Times New Roman" w:hAnsi="Times New Roman" w:cs="Times New Roman"/>
        </w:rPr>
      </w:pPr>
      <w:r w:rsidRPr="00F1057B">
        <w:rPr>
          <w:rFonts w:ascii="Times New Roman" w:hAnsi="Times New Roman" w:cs="Times New Roman"/>
        </w:rPr>
        <w:t xml:space="preserve">Bacon claims that human beings tend to use any information that contributes to their dominance over nature. </w:t>
      </w:r>
      <w:r w:rsidR="00BE46D7" w:rsidRPr="00F1057B">
        <w:rPr>
          <w:rFonts w:ascii="Times New Roman" w:hAnsi="Times New Roman" w:cs="Times New Roman"/>
        </w:rPr>
        <w:t>However, at the beginning of the Covid-19 pandemic, the necessary risk communication could not be achieved because societies as well as the medical world did not have enough information about the novel virus. As the data flow increased over time, prevention of infodemic and translation of the correct information to the public have necessarily emerged.</w:t>
      </w:r>
      <w:r w:rsidR="001D357D" w:rsidRPr="00F1057B">
        <w:rPr>
          <w:rFonts w:ascii="Times New Roman" w:hAnsi="Times New Roman" w:cs="Times New Roman"/>
        </w:rPr>
        <w:t xml:space="preserve"> Information provided by governments has been perceived differently by segments of the society. Some acted according to their previous knowledge and while others followed the publications regularly and questioned what they read. Communities that prioritized a scientific approach to the pandemic with observation and experience have been able to offer rational remedies to this serious problem. </w:t>
      </w:r>
      <w:r w:rsidR="004D4C2D" w:rsidRPr="00F1057B">
        <w:rPr>
          <w:rFonts w:ascii="Times New Roman" w:hAnsi="Times New Roman" w:cs="Times New Roman"/>
        </w:rPr>
        <w:t xml:space="preserve">“Countries which acted more promptly saved substantially more lives than those that delayed” (Balmford </w:t>
      </w:r>
      <w:r w:rsidR="004D4C2D" w:rsidRPr="00F1057B">
        <w:rPr>
          <w:rFonts w:ascii="Times New Roman" w:hAnsi="Times New Roman" w:cs="Times New Roman"/>
          <w:i/>
          <w:iCs/>
        </w:rPr>
        <w:t>et al</w:t>
      </w:r>
      <w:r w:rsidR="004D4C2D" w:rsidRPr="00F1057B">
        <w:rPr>
          <w:rFonts w:ascii="Times New Roman" w:hAnsi="Times New Roman" w:cs="Times New Roman"/>
        </w:rPr>
        <w:t>., 2020).</w:t>
      </w:r>
    </w:p>
    <w:p w14:paraId="1428DA70" w14:textId="67ADAFF7" w:rsidR="003B6372" w:rsidRPr="00F1057B" w:rsidRDefault="001D357D" w:rsidP="00B875A1">
      <w:pPr>
        <w:spacing w:after="120" w:line="276" w:lineRule="auto"/>
        <w:jc w:val="both"/>
        <w:rPr>
          <w:rFonts w:ascii="Times New Roman" w:hAnsi="Times New Roman" w:cs="Times New Roman"/>
        </w:rPr>
      </w:pPr>
      <w:r w:rsidRPr="00F1057B">
        <w:rPr>
          <w:rFonts w:ascii="Times New Roman" w:hAnsi="Times New Roman" w:cs="Times New Roman"/>
        </w:rPr>
        <w:lastRenderedPageBreak/>
        <w:t xml:space="preserve">Outbreaks require strong public healthcare systems and political commitments. Today, countries such as England, Israel and New Zealand, which have implemented a </w:t>
      </w:r>
      <w:r w:rsidR="00E94559" w:rsidRPr="00F1057B">
        <w:rPr>
          <w:rFonts w:ascii="Times New Roman" w:hAnsi="Times New Roman" w:cs="Times New Roman"/>
        </w:rPr>
        <w:t>scientific</w:t>
      </w:r>
      <w:r w:rsidRPr="00F1057B">
        <w:rPr>
          <w:rFonts w:ascii="Times New Roman" w:hAnsi="Times New Roman" w:cs="Times New Roman"/>
        </w:rPr>
        <w:t xml:space="preserve"> approach, have reduced the burden on both their health and economic systems by vaccinating the majority of the population.</w:t>
      </w:r>
      <w:r w:rsidR="001C7834" w:rsidRPr="00F1057B">
        <w:rPr>
          <w:rFonts w:ascii="Times New Roman" w:hAnsi="Times New Roman" w:cs="Times New Roman"/>
        </w:rPr>
        <w:t xml:space="preserve"> </w:t>
      </w:r>
      <w:r w:rsidR="00F65440" w:rsidRPr="00F1057B">
        <w:rPr>
          <w:rFonts w:ascii="Times New Roman" w:hAnsi="Times New Roman" w:cs="Times New Roman"/>
        </w:rPr>
        <w:t>The public has taken off their masks, schools, workplaces and shopping places have revived with the full opening. The days of fear and pain since December 2019, seem to be over</w:t>
      </w:r>
      <w:r w:rsidR="00665B7C" w:rsidRPr="00F1057B">
        <w:rPr>
          <w:rFonts w:ascii="Times New Roman" w:hAnsi="Times New Roman" w:cs="Times New Roman"/>
        </w:rPr>
        <w:t xml:space="preserve"> for those people. The most effective factor in these countries being the first to come out of a global disaster is the attitude of state leaders during the pandemic process.</w:t>
      </w:r>
      <w:r w:rsidR="00F95DA1" w:rsidRPr="00F1057B">
        <w:rPr>
          <w:rFonts w:ascii="Times New Roman" w:hAnsi="Times New Roman" w:cs="Times New Roman"/>
        </w:rPr>
        <w:t xml:space="preserve"> Prime Minister Benjamin Netanyahu had promised that Israel, with a population of 9 million, would be the "first country to survive the epidemic" (SPUTNIK, 2020). </w:t>
      </w:r>
      <w:r w:rsidR="000748C9" w:rsidRPr="00F1057B">
        <w:rPr>
          <w:rFonts w:ascii="Times New Roman" w:hAnsi="Times New Roman" w:cs="Times New Roman"/>
        </w:rPr>
        <w:t>While W</w:t>
      </w:r>
      <w:r w:rsidR="006B66E8" w:rsidRPr="00F1057B">
        <w:rPr>
          <w:rFonts w:ascii="Times New Roman" w:hAnsi="Times New Roman" w:cs="Times New Roman"/>
        </w:rPr>
        <w:t xml:space="preserve">orld </w:t>
      </w:r>
      <w:r w:rsidR="000748C9" w:rsidRPr="00F1057B">
        <w:rPr>
          <w:rFonts w:ascii="Times New Roman" w:hAnsi="Times New Roman" w:cs="Times New Roman"/>
        </w:rPr>
        <w:t>H</w:t>
      </w:r>
      <w:r w:rsidR="006B66E8" w:rsidRPr="00F1057B">
        <w:rPr>
          <w:rFonts w:ascii="Times New Roman" w:hAnsi="Times New Roman" w:cs="Times New Roman"/>
        </w:rPr>
        <w:t xml:space="preserve">ealth </w:t>
      </w:r>
      <w:r w:rsidR="000748C9" w:rsidRPr="00F1057B">
        <w:rPr>
          <w:rFonts w:ascii="Times New Roman" w:hAnsi="Times New Roman" w:cs="Times New Roman"/>
        </w:rPr>
        <w:t>O</w:t>
      </w:r>
      <w:r w:rsidR="006B66E8" w:rsidRPr="00F1057B">
        <w:rPr>
          <w:rFonts w:ascii="Times New Roman" w:hAnsi="Times New Roman" w:cs="Times New Roman"/>
        </w:rPr>
        <w:t>rganization</w:t>
      </w:r>
      <w:r w:rsidR="000748C9" w:rsidRPr="00F1057B">
        <w:rPr>
          <w:rFonts w:ascii="Times New Roman" w:hAnsi="Times New Roman" w:cs="Times New Roman"/>
        </w:rPr>
        <w:t xml:space="preserve"> </w:t>
      </w:r>
      <w:r w:rsidR="006B66E8" w:rsidRPr="00F1057B">
        <w:rPr>
          <w:rFonts w:ascii="Times New Roman" w:hAnsi="Times New Roman" w:cs="Times New Roman"/>
        </w:rPr>
        <w:t xml:space="preserve">(WHO) </w:t>
      </w:r>
      <w:r w:rsidR="000748C9" w:rsidRPr="00F1057B">
        <w:rPr>
          <w:rFonts w:ascii="Times New Roman" w:hAnsi="Times New Roman" w:cs="Times New Roman"/>
        </w:rPr>
        <w:t>announced that the vaccination rate is unacceptably low, Britain returned to normal by vaccinating 45% of its population.</w:t>
      </w:r>
      <w:r w:rsidR="001F58C1" w:rsidRPr="00F1057B">
        <w:rPr>
          <w:rFonts w:ascii="Times New Roman" w:hAnsi="Times New Roman" w:cs="Times New Roman"/>
        </w:rPr>
        <w:t xml:space="preserve"> Prime Minister Boris Johnson, who himself did not take the threat seriously and got infected at the beginning of the epidemic, made a promise and told that the "scientific cavalry" would arrive (POLITICO, 2020). “It duly did, with a vaccination programme that became the envy of Europe. The mood of the country lifted.” (Andrews, 2021).</w:t>
      </w:r>
      <w:r w:rsidR="00202717" w:rsidRPr="00F1057B">
        <w:rPr>
          <w:rFonts w:ascii="Times New Roman" w:hAnsi="Times New Roman" w:cs="Times New Roman"/>
        </w:rPr>
        <w:t xml:space="preserve"> While the epidemic was managed well in the countries of politicians who were guided by scientific knowledge, social injustice escalated with death tolls in the countries of populist leaders who were stuck to their political agendas</w:t>
      </w:r>
      <w:r w:rsidR="00E306FD" w:rsidRPr="00F1057B">
        <w:rPr>
          <w:rFonts w:ascii="Times New Roman" w:hAnsi="Times New Roman" w:cs="Times New Roman"/>
        </w:rPr>
        <w:t xml:space="preserve"> and undermined trust in science.</w:t>
      </w:r>
    </w:p>
    <w:p w14:paraId="5CB9E2B5" w14:textId="62A480FA" w:rsidR="0071223A" w:rsidRPr="00BC4514" w:rsidRDefault="005D07A4" w:rsidP="00B875A1">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71223A" w:rsidRPr="00BC4514">
        <w:rPr>
          <w:rFonts w:ascii="Times New Roman" w:hAnsi="Times New Roman" w:cs="Times New Roman"/>
          <w:b/>
          <w:bCs/>
          <w:sz w:val="24"/>
          <w:szCs w:val="24"/>
        </w:rPr>
        <w:t xml:space="preserve">COVID-19 IMPACT </w:t>
      </w:r>
      <w:r w:rsidR="009704C6" w:rsidRPr="00BC4514">
        <w:rPr>
          <w:rFonts w:ascii="Times New Roman" w:hAnsi="Times New Roman" w:cs="Times New Roman"/>
          <w:b/>
          <w:bCs/>
          <w:sz w:val="24"/>
          <w:szCs w:val="24"/>
        </w:rPr>
        <w:t>on</w:t>
      </w:r>
      <w:r w:rsidR="0071223A" w:rsidRPr="00BC4514">
        <w:rPr>
          <w:rFonts w:ascii="Times New Roman" w:hAnsi="Times New Roman" w:cs="Times New Roman"/>
          <w:b/>
          <w:bCs/>
          <w:sz w:val="24"/>
          <w:szCs w:val="24"/>
        </w:rPr>
        <w:t xml:space="preserve"> </w:t>
      </w:r>
      <w:r w:rsidR="009B7128" w:rsidRPr="00BC4514">
        <w:rPr>
          <w:rFonts w:ascii="Times New Roman" w:hAnsi="Times New Roman" w:cs="Times New Roman"/>
          <w:b/>
          <w:bCs/>
          <w:sz w:val="24"/>
          <w:szCs w:val="24"/>
        </w:rPr>
        <w:t>POLITICS</w:t>
      </w:r>
    </w:p>
    <w:p w14:paraId="510C1B60" w14:textId="14259ADE" w:rsidR="009B7128" w:rsidRPr="00F1057B" w:rsidRDefault="009B7128" w:rsidP="00B875A1">
      <w:pPr>
        <w:spacing w:after="120" w:line="276" w:lineRule="auto"/>
        <w:jc w:val="both"/>
        <w:rPr>
          <w:rFonts w:ascii="Times New Roman" w:hAnsi="Times New Roman" w:cs="Times New Roman"/>
        </w:rPr>
      </w:pPr>
      <w:r w:rsidRPr="00F1057B">
        <w:rPr>
          <w:rFonts w:ascii="Times New Roman" w:hAnsi="Times New Roman" w:cs="Times New Roman"/>
        </w:rPr>
        <w:t>However, Covid-19 pandemic has emerged a new international competition. Instead of cooperation against the epidemic, an inter-state medical equipment and medicine stock race has started. With the increasing vaccine nationalism, it is considered that vaccine passport applications will begin soon.</w:t>
      </w:r>
      <w:r w:rsidR="006546F2" w:rsidRPr="00F1057B">
        <w:rPr>
          <w:rFonts w:ascii="Times New Roman" w:hAnsi="Times New Roman" w:cs="Times New Roman"/>
        </w:rPr>
        <w:t xml:space="preserve"> As vaccination continues rapidly, the gap between vaccination levels in rich and poor countries is widening. Until a fair vaccine production and distribution scheme is developed, it will not be possible to speak of a global success story. </w:t>
      </w:r>
    </w:p>
    <w:p w14:paraId="01B2EBED" w14:textId="4C2375EB" w:rsidR="003B6372" w:rsidRPr="00F1057B" w:rsidRDefault="003B6372" w:rsidP="00B875A1">
      <w:pPr>
        <w:spacing w:after="120" w:line="276" w:lineRule="auto"/>
        <w:jc w:val="both"/>
        <w:rPr>
          <w:rFonts w:ascii="Times New Roman" w:hAnsi="Times New Roman" w:cs="Times New Roman"/>
        </w:rPr>
      </w:pPr>
      <w:r w:rsidRPr="00F1057B">
        <w:rPr>
          <w:rFonts w:ascii="Times New Roman" w:hAnsi="Times New Roman" w:cs="Times New Roman"/>
        </w:rPr>
        <w:t>“Major outbreaks can also have significant impacts on economies and pose a political risk to governments, particularly those in fragile states that fail to control the disease” (MSC, 2016, p. 42). Effective management of fear and social risk perception of individuals will provide valuable advantages to governments both during and after the pandemic. The World Health Organization (WHO) has often advised governments to get prepared for emergencies. The level of preparedness for epidemics will not only influence the final death toll but also social disruption and economic consequences. Cities in which we are interdependently living today with a dense population of people allow the spread of epidemic diseases and continue to bring new disasters to our species. In addition to the danger faced, psychological, social and cultural components and their mutual interactions can create a great deal of uncertainty. Epidemiological risks are being evaluated with psycho</w:t>
      </w:r>
      <w:r w:rsidR="00967654" w:rsidRPr="00F1057B">
        <w:rPr>
          <w:rFonts w:ascii="Times New Roman" w:hAnsi="Times New Roman" w:cs="Times New Roman"/>
        </w:rPr>
        <w:t>-</w:t>
      </w:r>
      <w:r w:rsidRPr="00F1057B">
        <w:rPr>
          <w:rFonts w:ascii="Times New Roman" w:hAnsi="Times New Roman" w:cs="Times New Roman"/>
        </w:rPr>
        <w:t>political reactions nowadays. The global non-response of world population to the Covid-19 pandemic, in fact, stands as a global defeat.</w:t>
      </w:r>
      <w:r w:rsidR="00750213" w:rsidRPr="00F1057B">
        <w:rPr>
          <w:rFonts w:ascii="Times New Roman" w:hAnsi="Times New Roman" w:cs="Times New Roman"/>
        </w:rPr>
        <w:t xml:space="preserve"> “A collective paralysis has gripped the international community” (Harari, 2020).</w:t>
      </w:r>
    </w:p>
    <w:p w14:paraId="3A1BF274" w14:textId="38B48229" w:rsidR="005D07A4" w:rsidRPr="00F1057B" w:rsidRDefault="0071223A" w:rsidP="00B875A1">
      <w:pPr>
        <w:spacing w:after="120" w:line="276" w:lineRule="auto"/>
        <w:jc w:val="both"/>
        <w:rPr>
          <w:rFonts w:ascii="Times New Roman" w:hAnsi="Times New Roman" w:cs="Times New Roman"/>
        </w:rPr>
      </w:pPr>
      <w:r w:rsidRPr="00F1057B">
        <w:rPr>
          <w:rFonts w:ascii="Times New Roman" w:hAnsi="Times New Roman" w:cs="Times New Roman"/>
        </w:rPr>
        <w:t xml:space="preserve">Epidemic periods are critical times when trust </w:t>
      </w:r>
      <w:r w:rsidR="00E90394" w:rsidRPr="00F1057B">
        <w:rPr>
          <w:rFonts w:ascii="Times New Roman" w:hAnsi="Times New Roman" w:cs="Times New Roman"/>
        </w:rPr>
        <w:t xml:space="preserve">and hope </w:t>
      </w:r>
      <w:r w:rsidRPr="00F1057B">
        <w:rPr>
          <w:rFonts w:ascii="Times New Roman" w:hAnsi="Times New Roman" w:cs="Times New Roman"/>
        </w:rPr>
        <w:t xml:space="preserve">in political actors and institutions </w:t>
      </w:r>
      <w:r w:rsidR="00E90394" w:rsidRPr="00F1057B">
        <w:rPr>
          <w:rFonts w:ascii="Times New Roman" w:hAnsi="Times New Roman" w:cs="Times New Roman"/>
        </w:rPr>
        <w:t>are</w:t>
      </w:r>
      <w:r w:rsidRPr="00F1057B">
        <w:rPr>
          <w:rFonts w:ascii="Times New Roman" w:hAnsi="Times New Roman" w:cs="Times New Roman"/>
        </w:rPr>
        <w:t xml:space="preserve"> tested. </w:t>
      </w:r>
      <w:r w:rsidR="009704C6" w:rsidRPr="00F1057B">
        <w:rPr>
          <w:rFonts w:ascii="Times New Roman" w:hAnsi="Times New Roman" w:cs="Times New Roman"/>
        </w:rPr>
        <w:t xml:space="preserve">Outbreaks, previously considered natural disasters, are now considered as political failures. </w:t>
      </w:r>
      <w:r w:rsidR="004D4C2D" w:rsidRPr="00F1057B">
        <w:rPr>
          <w:rFonts w:ascii="Times New Roman" w:hAnsi="Times New Roman" w:cs="Times New Roman"/>
        </w:rPr>
        <w:t>Citizens evaluate responsiveness and performance of governments.</w:t>
      </w:r>
      <w:r w:rsidR="00E90394" w:rsidRPr="00F1057B">
        <w:rPr>
          <w:rFonts w:ascii="Times New Roman" w:hAnsi="Times New Roman" w:cs="Times New Roman"/>
        </w:rPr>
        <w:t xml:space="preserve"> </w:t>
      </w:r>
      <w:r w:rsidR="0049662A" w:rsidRPr="00F1057B">
        <w:rPr>
          <w:rFonts w:ascii="Times New Roman" w:hAnsi="Times New Roman" w:cs="Times New Roman"/>
        </w:rPr>
        <w:t xml:space="preserve">Witnessing a host of challenges might have an impact over choices in next elections. </w:t>
      </w:r>
      <w:r w:rsidR="004338C2" w:rsidRPr="00F1057B">
        <w:rPr>
          <w:rFonts w:ascii="Times New Roman" w:hAnsi="Times New Roman" w:cs="Times New Roman"/>
        </w:rPr>
        <w:t>How governments</w:t>
      </w:r>
      <w:r w:rsidR="00E90394" w:rsidRPr="00F1057B">
        <w:rPr>
          <w:rFonts w:ascii="Times New Roman" w:hAnsi="Times New Roman" w:cs="Times New Roman"/>
        </w:rPr>
        <w:t xml:space="preserve"> responded to the pandemic may influence election</w:t>
      </w:r>
      <w:r w:rsidR="0049662A" w:rsidRPr="00F1057B">
        <w:rPr>
          <w:rFonts w:ascii="Times New Roman" w:hAnsi="Times New Roman" w:cs="Times New Roman"/>
        </w:rPr>
        <w:t xml:space="preserve"> results</w:t>
      </w:r>
      <w:r w:rsidR="00E90394" w:rsidRPr="00F1057B">
        <w:rPr>
          <w:rFonts w:ascii="Times New Roman" w:hAnsi="Times New Roman" w:cs="Times New Roman"/>
        </w:rPr>
        <w:t xml:space="preserve">. </w:t>
      </w:r>
      <w:r w:rsidR="00D655CD" w:rsidRPr="00F1057B">
        <w:rPr>
          <w:rFonts w:ascii="Times New Roman" w:hAnsi="Times New Roman" w:cs="Times New Roman"/>
        </w:rPr>
        <w:t>“At least 78 countries and territories across the globe have decided to postpone national and subnational elections due to COVID-19, out of which at least 41 countries and territories have decided to postpone national elections and referendums” (IDEA, 2021). However, d</w:t>
      </w:r>
      <w:r w:rsidR="00035F11" w:rsidRPr="00F1057B">
        <w:rPr>
          <w:rFonts w:ascii="Times New Roman" w:hAnsi="Times New Roman" w:cs="Times New Roman"/>
        </w:rPr>
        <w:t xml:space="preserve">ue to success </w:t>
      </w:r>
      <w:r w:rsidR="00967654" w:rsidRPr="00F1057B">
        <w:rPr>
          <w:rFonts w:ascii="Times New Roman" w:hAnsi="Times New Roman" w:cs="Times New Roman"/>
        </w:rPr>
        <w:t>during</w:t>
      </w:r>
      <w:r w:rsidR="00035F11" w:rsidRPr="00F1057B">
        <w:rPr>
          <w:rFonts w:ascii="Times New Roman" w:hAnsi="Times New Roman" w:cs="Times New Roman"/>
        </w:rPr>
        <w:t xml:space="preserve"> </w:t>
      </w:r>
      <w:r w:rsidR="00967654" w:rsidRPr="00F1057B">
        <w:rPr>
          <w:rFonts w:ascii="Times New Roman" w:hAnsi="Times New Roman" w:cs="Times New Roman"/>
        </w:rPr>
        <w:t>pan</w:t>
      </w:r>
      <w:r w:rsidR="00035F11" w:rsidRPr="00F1057B">
        <w:rPr>
          <w:rFonts w:ascii="Times New Roman" w:hAnsi="Times New Roman" w:cs="Times New Roman"/>
        </w:rPr>
        <w:t xml:space="preserve">demic, </w:t>
      </w:r>
      <w:r w:rsidR="004338C2" w:rsidRPr="00F1057B">
        <w:rPr>
          <w:rFonts w:ascii="Times New Roman" w:hAnsi="Times New Roman" w:cs="Times New Roman"/>
        </w:rPr>
        <w:t>The Democratic Party led by President Moon Jae-in triumphed after a record 66 percent turnout in South Korea, which was the first major country to hold a general election during the epidemic</w:t>
      </w:r>
      <w:r w:rsidR="00035F11" w:rsidRPr="00F1057B">
        <w:rPr>
          <w:rFonts w:ascii="Times New Roman" w:hAnsi="Times New Roman" w:cs="Times New Roman"/>
        </w:rPr>
        <w:t xml:space="preserve"> (Sputnik, 2020)</w:t>
      </w:r>
      <w:r w:rsidR="004338C2" w:rsidRPr="00F1057B">
        <w:rPr>
          <w:rFonts w:ascii="Times New Roman" w:hAnsi="Times New Roman" w:cs="Times New Roman"/>
        </w:rPr>
        <w:t>.</w:t>
      </w:r>
      <w:r w:rsidR="00035F11" w:rsidRPr="00F1057B">
        <w:rPr>
          <w:rFonts w:ascii="Times New Roman" w:hAnsi="Times New Roman" w:cs="Times New Roman"/>
        </w:rPr>
        <w:t xml:space="preserve"> </w:t>
      </w:r>
    </w:p>
    <w:p w14:paraId="7FE1FD85" w14:textId="1728E255" w:rsidR="009704C6" w:rsidRPr="00BC4514" w:rsidRDefault="005D07A4" w:rsidP="00B875A1">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1E1837" w:rsidRPr="00BC4514">
        <w:rPr>
          <w:rFonts w:ascii="Times New Roman" w:hAnsi="Times New Roman" w:cs="Times New Roman"/>
          <w:b/>
          <w:bCs/>
          <w:sz w:val="24"/>
          <w:szCs w:val="24"/>
        </w:rPr>
        <w:t xml:space="preserve">DIGITAL </w:t>
      </w:r>
      <w:r w:rsidR="00354FDA" w:rsidRPr="00BC4514">
        <w:rPr>
          <w:rFonts w:ascii="Times New Roman" w:hAnsi="Times New Roman" w:cs="Times New Roman"/>
          <w:b/>
          <w:bCs/>
          <w:sz w:val="24"/>
          <w:szCs w:val="24"/>
        </w:rPr>
        <w:t>WORLD</w:t>
      </w:r>
      <w:r w:rsidR="001E1837" w:rsidRPr="00BC4514">
        <w:rPr>
          <w:rFonts w:ascii="Times New Roman" w:hAnsi="Times New Roman" w:cs="Times New Roman"/>
          <w:b/>
          <w:bCs/>
          <w:sz w:val="24"/>
          <w:szCs w:val="24"/>
        </w:rPr>
        <w:t xml:space="preserve"> and</w:t>
      </w:r>
      <w:r w:rsidR="009704C6" w:rsidRPr="00BC4514">
        <w:rPr>
          <w:rFonts w:ascii="Times New Roman" w:hAnsi="Times New Roman" w:cs="Times New Roman"/>
          <w:b/>
          <w:bCs/>
          <w:sz w:val="24"/>
          <w:szCs w:val="24"/>
        </w:rPr>
        <w:t xml:space="preserve"> YOUTH</w:t>
      </w:r>
    </w:p>
    <w:p w14:paraId="34C8EC2B" w14:textId="1DFE88D4" w:rsidR="0040196C" w:rsidRPr="00F1057B" w:rsidRDefault="0040196C" w:rsidP="00B875A1">
      <w:pPr>
        <w:spacing w:after="120" w:line="276" w:lineRule="auto"/>
        <w:jc w:val="both"/>
        <w:rPr>
          <w:rFonts w:ascii="Times New Roman" w:hAnsi="Times New Roman" w:cs="Times New Roman"/>
        </w:rPr>
      </w:pPr>
      <w:r w:rsidRPr="00F1057B">
        <w:rPr>
          <w:rFonts w:ascii="Times New Roman" w:hAnsi="Times New Roman" w:cs="Times New Roman"/>
        </w:rPr>
        <w:lastRenderedPageBreak/>
        <w:t xml:space="preserve">Social, economic, political, ecological, health and educational outcomes are becoming more unpredictable and disruptive. With new norms, issues such as unemployment and social inequality, likely to be faced in the future, might be too much of burden on young people. The rapidly changing world makes youth feel a sense of displacement and vulnerability. </w:t>
      </w:r>
      <w:r w:rsidR="004B12CC" w:rsidRPr="00F1057B">
        <w:rPr>
          <w:rFonts w:ascii="Times New Roman" w:hAnsi="Times New Roman" w:cs="Times New Roman"/>
        </w:rPr>
        <w:t xml:space="preserve">As new norms have transformed our lives almost completely, we are experiencing a peak of online communication and interaction in every aspect of our lives. Interpersonal and social relations are maintained through digital platforms. Information is more easily accessible than ever before. </w:t>
      </w:r>
      <w:r w:rsidR="00835580" w:rsidRPr="00F1057B">
        <w:rPr>
          <w:rFonts w:ascii="Times New Roman" w:hAnsi="Times New Roman" w:cs="Times New Roman"/>
        </w:rPr>
        <w:t>W</w:t>
      </w:r>
      <w:r w:rsidR="004B12CC" w:rsidRPr="00F1057B">
        <w:rPr>
          <w:rFonts w:ascii="Times New Roman" w:hAnsi="Times New Roman" w:cs="Times New Roman"/>
        </w:rPr>
        <w:t xml:space="preserve">e </w:t>
      </w:r>
      <w:r w:rsidR="00835580" w:rsidRPr="00F1057B">
        <w:rPr>
          <w:rFonts w:ascii="Times New Roman" w:hAnsi="Times New Roman" w:cs="Times New Roman"/>
        </w:rPr>
        <w:t xml:space="preserve">even get information </w:t>
      </w:r>
      <w:r w:rsidR="004B12CC" w:rsidRPr="00F1057B">
        <w:rPr>
          <w:rFonts w:ascii="Times New Roman" w:hAnsi="Times New Roman" w:cs="Times New Roman"/>
        </w:rPr>
        <w:t xml:space="preserve">about politics mostly through media communication tools and the internet. </w:t>
      </w:r>
    </w:p>
    <w:p w14:paraId="21FF58F2" w14:textId="7EF45A63" w:rsidR="00BE46D7" w:rsidRPr="00F1057B" w:rsidRDefault="001E1837" w:rsidP="00B875A1">
      <w:pPr>
        <w:spacing w:after="120" w:line="276" w:lineRule="auto"/>
        <w:jc w:val="both"/>
        <w:rPr>
          <w:rFonts w:ascii="Times New Roman" w:hAnsi="Times New Roman" w:cs="Times New Roman"/>
        </w:rPr>
      </w:pPr>
      <w:r w:rsidRPr="00F1057B">
        <w:rPr>
          <w:rFonts w:ascii="Times New Roman" w:hAnsi="Times New Roman" w:cs="Times New Roman"/>
        </w:rPr>
        <w:t xml:space="preserve">Technology facilitates monitoring human beings. Coronavirus </w:t>
      </w:r>
      <w:r w:rsidR="00E2298C" w:rsidRPr="00F1057B">
        <w:rPr>
          <w:rFonts w:ascii="Times New Roman" w:hAnsi="Times New Roman" w:cs="Times New Roman"/>
        </w:rPr>
        <w:t>has provided a great opportunity to governments for biological surveillance of citizens with mobile app</w:t>
      </w:r>
      <w:r w:rsidR="00340EE0" w:rsidRPr="00F1057B">
        <w:rPr>
          <w:rFonts w:ascii="Times New Roman" w:hAnsi="Times New Roman" w:cs="Times New Roman"/>
        </w:rPr>
        <w:t>lication</w:t>
      </w:r>
      <w:r w:rsidR="00E2298C" w:rsidRPr="00F1057B">
        <w:rPr>
          <w:rFonts w:ascii="Times New Roman" w:hAnsi="Times New Roman" w:cs="Times New Roman"/>
        </w:rPr>
        <w:t>s.</w:t>
      </w:r>
      <w:r w:rsidR="00340EE0" w:rsidRPr="00F1057B">
        <w:rPr>
          <w:rFonts w:ascii="Times New Roman" w:hAnsi="Times New Roman" w:cs="Times New Roman"/>
        </w:rPr>
        <w:t xml:space="preserve"> Digital solutions and algorithms used in the follow-up and isolation of the infected, detection of daily cases and sharing scientific data were perhaps the most important </w:t>
      </w:r>
      <w:r w:rsidR="00835580" w:rsidRPr="00F1057B">
        <w:rPr>
          <w:rFonts w:ascii="Times New Roman" w:hAnsi="Times New Roman" w:cs="Times New Roman"/>
        </w:rPr>
        <w:t>earnings</w:t>
      </w:r>
      <w:r w:rsidR="00340EE0" w:rsidRPr="00F1057B">
        <w:rPr>
          <w:rFonts w:ascii="Times New Roman" w:hAnsi="Times New Roman" w:cs="Times New Roman"/>
        </w:rPr>
        <w:t xml:space="preserve"> of the pandemic process. While governments are collecting biometric data</w:t>
      </w:r>
      <w:r w:rsidR="000C3913" w:rsidRPr="00F1057B">
        <w:rPr>
          <w:rFonts w:ascii="Times New Roman" w:hAnsi="Times New Roman" w:cs="Times New Roman"/>
        </w:rPr>
        <w:t xml:space="preserve"> (Carlaw, 2020)</w:t>
      </w:r>
      <w:r w:rsidR="00340EE0" w:rsidRPr="00F1057B">
        <w:rPr>
          <w:rFonts w:ascii="Times New Roman" w:hAnsi="Times New Roman" w:cs="Times New Roman"/>
        </w:rPr>
        <w:t xml:space="preserve"> via digital</w:t>
      </w:r>
      <w:r w:rsidR="00584D04" w:rsidRPr="00F1057B">
        <w:rPr>
          <w:rFonts w:ascii="Times New Roman" w:hAnsi="Times New Roman" w:cs="Times New Roman"/>
        </w:rPr>
        <w:t xml:space="preserve"> tools</w:t>
      </w:r>
      <w:r w:rsidR="00340EE0" w:rsidRPr="00F1057B">
        <w:rPr>
          <w:rFonts w:ascii="Times New Roman" w:hAnsi="Times New Roman" w:cs="Times New Roman"/>
        </w:rPr>
        <w:t>, citizens are testing trust in healthcare experts, politicians and policy makers.</w:t>
      </w:r>
      <w:r w:rsidR="00E52BDD" w:rsidRPr="00F1057B">
        <w:rPr>
          <w:rFonts w:ascii="Times New Roman" w:hAnsi="Times New Roman" w:cs="Times New Roman"/>
        </w:rPr>
        <w:t xml:space="preserve"> The information shared via digital tools is consumed and interpreted by the public within seconds. The adequacy of the measures taken by governments is evaluated in the context of meeting people's vital needs. In times of closure and quarantine, it is questioned whether employees' economic concerns are resolved, and whether people have access to vaccines or treatment. The public instantly learn</w:t>
      </w:r>
      <w:r w:rsidR="00783474" w:rsidRPr="00F1057B">
        <w:rPr>
          <w:rFonts w:ascii="Times New Roman" w:hAnsi="Times New Roman" w:cs="Times New Roman"/>
        </w:rPr>
        <w:t>ed</w:t>
      </w:r>
      <w:r w:rsidR="00E52BDD" w:rsidRPr="00F1057B">
        <w:rPr>
          <w:rFonts w:ascii="Times New Roman" w:hAnsi="Times New Roman" w:cs="Times New Roman"/>
        </w:rPr>
        <w:t xml:space="preserve"> and share</w:t>
      </w:r>
      <w:r w:rsidR="00783474" w:rsidRPr="00F1057B">
        <w:rPr>
          <w:rFonts w:ascii="Times New Roman" w:hAnsi="Times New Roman" w:cs="Times New Roman"/>
        </w:rPr>
        <w:t>d</w:t>
      </w:r>
      <w:r w:rsidR="00E52BDD" w:rsidRPr="00F1057B">
        <w:rPr>
          <w:rFonts w:ascii="Times New Roman" w:hAnsi="Times New Roman" w:cs="Times New Roman"/>
        </w:rPr>
        <w:t xml:space="preserve"> from their social media accounts whether </w:t>
      </w:r>
      <w:r w:rsidR="00783474" w:rsidRPr="00F1057B">
        <w:rPr>
          <w:rFonts w:ascii="Times New Roman" w:hAnsi="Times New Roman" w:cs="Times New Roman"/>
        </w:rPr>
        <w:t>elite</w:t>
      </w:r>
      <w:r w:rsidR="00E52BDD" w:rsidRPr="00F1057B">
        <w:rPr>
          <w:rFonts w:ascii="Times New Roman" w:hAnsi="Times New Roman" w:cs="Times New Roman"/>
        </w:rPr>
        <w:t xml:space="preserve">s were vaccinated </w:t>
      </w:r>
      <w:r w:rsidR="00AF49E6" w:rsidRPr="00F1057B">
        <w:rPr>
          <w:rFonts w:ascii="Times New Roman" w:hAnsi="Times New Roman" w:cs="Times New Roman"/>
        </w:rPr>
        <w:t>privilege</w:t>
      </w:r>
      <w:r w:rsidR="00E52BDD" w:rsidRPr="00F1057B">
        <w:rPr>
          <w:rFonts w:ascii="Times New Roman" w:hAnsi="Times New Roman" w:cs="Times New Roman"/>
        </w:rPr>
        <w:t xml:space="preserve"> before the groups with priority vaccination</w:t>
      </w:r>
      <w:r w:rsidR="00F461B9" w:rsidRPr="00F1057B">
        <w:rPr>
          <w:rFonts w:ascii="Times New Roman" w:hAnsi="Times New Roman" w:cs="Times New Roman"/>
        </w:rPr>
        <w:t xml:space="preserve"> or waited in line (IANS, 2020, McMurtry, 2021)</w:t>
      </w:r>
      <w:r w:rsidR="00E52BDD" w:rsidRPr="00F1057B">
        <w:rPr>
          <w:rFonts w:ascii="Times New Roman" w:hAnsi="Times New Roman" w:cs="Times New Roman"/>
        </w:rPr>
        <w:t xml:space="preserve">. Digital platforms have made everything more transparent and visible than before. </w:t>
      </w:r>
      <w:r w:rsidR="00F461B9" w:rsidRPr="00F1057B">
        <w:rPr>
          <w:rFonts w:ascii="Times New Roman" w:hAnsi="Times New Roman" w:cs="Times New Roman"/>
        </w:rPr>
        <w:t xml:space="preserve">As people spend more time with their smartphones and computers during the pandemic period, the power of social media and the pressure of the public </w:t>
      </w:r>
      <w:r w:rsidR="00783474" w:rsidRPr="00F1057B">
        <w:rPr>
          <w:rFonts w:ascii="Times New Roman" w:hAnsi="Times New Roman" w:cs="Times New Roman"/>
        </w:rPr>
        <w:t>are</w:t>
      </w:r>
      <w:r w:rsidR="00F461B9" w:rsidRPr="00F1057B">
        <w:rPr>
          <w:rFonts w:ascii="Times New Roman" w:hAnsi="Times New Roman" w:cs="Times New Roman"/>
        </w:rPr>
        <w:t xml:space="preserve"> felt more</w:t>
      </w:r>
      <w:r w:rsidR="005F7C47" w:rsidRPr="00F1057B">
        <w:rPr>
          <w:rFonts w:ascii="Times New Roman" w:hAnsi="Times New Roman" w:cs="Times New Roman"/>
        </w:rPr>
        <w:t xml:space="preserve"> intensely</w:t>
      </w:r>
      <w:r w:rsidR="00F461B9" w:rsidRPr="00F1057B">
        <w:rPr>
          <w:rFonts w:ascii="Times New Roman" w:hAnsi="Times New Roman" w:cs="Times New Roman"/>
        </w:rPr>
        <w:t xml:space="preserve">; </w:t>
      </w:r>
      <w:r w:rsidR="005F7C47" w:rsidRPr="00F1057B">
        <w:rPr>
          <w:rFonts w:ascii="Times New Roman" w:hAnsi="Times New Roman" w:cs="Times New Roman"/>
        </w:rPr>
        <w:t>p</w:t>
      </w:r>
      <w:r w:rsidR="00F461B9" w:rsidRPr="00F1057B">
        <w:rPr>
          <w:rFonts w:ascii="Times New Roman" w:hAnsi="Times New Roman" w:cs="Times New Roman"/>
        </w:rPr>
        <w:t xml:space="preserve">eople are </w:t>
      </w:r>
      <w:r w:rsidR="00783474" w:rsidRPr="00F1057B">
        <w:rPr>
          <w:rFonts w:ascii="Times New Roman" w:hAnsi="Times New Roman" w:cs="Times New Roman"/>
        </w:rPr>
        <w:t xml:space="preserve">being </w:t>
      </w:r>
      <w:r w:rsidR="00F461B9" w:rsidRPr="00F1057B">
        <w:rPr>
          <w:rFonts w:ascii="Times New Roman" w:hAnsi="Times New Roman" w:cs="Times New Roman"/>
        </w:rPr>
        <w:t>judged and acquitted or exposed to reactions in cyberspace.</w:t>
      </w:r>
      <w:r w:rsidR="009839EC" w:rsidRPr="00F1057B">
        <w:rPr>
          <w:rFonts w:ascii="Times New Roman" w:hAnsi="Times New Roman" w:cs="Times New Roman"/>
        </w:rPr>
        <w:t xml:space="preserve"> Moreover, the young population uses technology and social media more actively than older population.</w:t>
      </w:r>
    </w:p>
    <w:p w14:paraId="560FE2CF" w14:textId="1EE9AA72" w:rsidR="0029244D" w:rsidRPr="00F1057B" w:rsidRDefault="004E1F33" w:rsidP="00B875A1">
      <w:pPr>
        <w:spacing w:after="120" w:line="276" w:lineRule="auto"/>
        <w:jc w:val="both"/>
        <w:rPr>
          <w:rFonts w:ascii="Times New Roman" w:hAnsi="Times New Roman" w:cs="Times New Roman"/>
        </w:rPr>
      </w:pPr>
      <w:r w:rsidRPr="00F1057B">
        <w:rPr>
          <w:rFonts w:ascii="Times New Roman" w:hAnsi="Times New Roman" w:cs="Times New Roman"/>
        </w:rPr>
        <w:t xml:space="preserve">Since the beginning of the pandemic, young people have always been considered to be in the lowest risk group </w:t>
      </w:r>
      <w:r w:rsidR="009839EC" w:rsidRPr="00F1057B">
        <w:rPr>
          <w:rFonts w:ascii="Times New Roman" w:hAnsi="Times New Roman" w:cs="Times New Roman"/>
        </w:rPr>
        <w:t xml:space="preserve">when </w:t>
      </w:r>
      <w:r w:rsidRPr="00F1057B">
        <w:rPr>
          <w:rFonts w:ascii="Times New Roman" w:hAnsi="Times New Roman" w:cs="Times New Roman"/>
        </w:rPr>
        <w:t>compared to other</w:t>
      </w:r>
      <w:r w:rsidR="009839EC" w:rsidRPr="00F1057B">
        <w:rPr>
          <w:rFonts w:ascii="Times New Roman" w:hAnsi="Times New Roman" w:cs="Times New Roman"/>
        </w:rPr>
        <w:t>s</w:t>
      </w:r>
      <w:r w:rsidRPr="00F1057B">
        <w:rPr>
          <w:rFonts w:ascii="Times New Roman" w:hAnsi="Times New Roman" w:cs="Times New Roman"/>
        </w:rPr>
        <w:t xml:space="preserve"> in terms of getting the disease, staying in the hospital and being included in the vaccination program. The epidemic requires urgent decisions and practices, and the focus is primarily on high-risk groups in terms of public health. For this reason, perhaps the most </w:t>
      </w:r>
      <w:r w:rsidR="009839EC" w:rsidRPr="00F1057B">
        <w:rPr>
          <w:rFonts w:ascii="Times New Roman" w:hAnsi="Times New Roman" w:cs="Times New Roman"/>
        </w:rPr>
        <w:t>disregard</w:t>
      </w:r>
      <w:r w:rsidRPr="00F1057B">
        <w:rPr>
          <w:rFonts w:ascii="Times New Roman" w:hAnsi="Times New Roman" w:cs="Times New Roman"/>
        </w:rPr>
        <w:t xml:space="preserve">ed population during the pandemic period is young people. However, it should not be forgotten that a significant proportion of the population consisting of young </w:t>
      </w:r>
      <w:r w:rsidR="0029244D" w:rsidRPr="00F1057B">
        <w:rPr>
          <w:rFonts w:ascii="Times New Roman" w:hAnsi="Times New Roman" w:cs="Times New Roman"/>
        </w:rPr>
        <w:t xml:space="preserve">voters </w:t>
      </w:r>
      <w:r w:rsidRPr="00F1057B">
        <w:rPr>
          <w:rFonts w:ascii="Times New Roman" w:hAnsi="Times New Roman" w:cs="Times New Roman"/>
        </w:rPr>
        <w:t xml:space="preserve">will have a </w:t>
      </w:r>
      <w:r w:rsidR="0029244D" w:rsidRPr="00F1057B">
        <w:rPr>
          <w:rFonts w:ascii="Times New Roman" w:hAnsi="Times New Roman" w:cs="Times New Roman"/>
        </w:rPr>
        <w:t>voice</w:t>
      </w:r>
      <w:r w:rsidRPr="00F1057B">
        <w:rPr>
          <w:rFonts w:ascii="Times New Roman" w:hAnsi="Times New Roman" w:cs="Times New Roman"/>
        </w:rPr>
        <w:t xml:space="preserve"> in shaping civil and political structures within the democratic system</w:t>
      </w:r>
      <w:r w:rsidR="0029244D" w:rsidRPr="00F1057B">
        <w:rPr>
          <w:rFonts w:ascii="Times New Roman" w:hAnsi="Times New Roman" w:cs="Times New Roman"/>
        </w:rPr>
        <w:t>s</w:t>
      </w:r>
      <w:r w:rsidRPr="00F1057B">
        <w:rPr>
          <w:rFonts w:ascii="Times New Roman" w:hAnsi="Times New Roman" w:cs="Times New Roman"/>
        </w:rPr>
        <w:t xml:space="preserve"> in the next decades. Young people, a large community ranging from confused apolitics to partisans, will cast vote</w:t>
      </w:r>
      <w:r w:rsidR="0029244D" w:rsidRPr="00F1057B">
        <w:rPr>
          <w:rFonts w:ascii="Times New Roman" w:hAnsi="Times New Roman" w:cs="Times New Roman"/>
        </w:rPr>
        <w:t>s</w:t>
      </w:r>
      <w:r w:rsidRPr="00F1057B">
        <w:rPr>
          <w:rFonts w:ascii="Times New Roman" w:hAnsi="Times New Roman" w:cs="Times New Roman"/>
        </w:rPr>
        <w:t xml:space="preserve"> in the upcoming elections with their pandemic memories. </w:t>
      </w:r>
      <w:r w:rsidR="0029244D" w:rsidRPr="00F1057B">
        <w:rPr>
          <w:rFonts w:ascii="Times New Roman" w:hAnsi="Times New Roman" w:cs="Times New Roman"/>
        </w:rPr>
        <w:t xml:space="preserve">According to Bruter and Harrison (2020), elections cannot be limited only to choices because elections contain rituals as well as emotions, and they take place within a democratic interaction at both individual and societal levels. Additionally, our implicit knowledge and values are most strongly reflected in the rituals of our daily lives (Lakoff &amp; Johnsen, 2003). Thus, our choices include our knowledge, intuitions and experiences. </w:t>
      </w:r>
    </w:p>
    <w:p w14:paraId="47690043" w14:textId="5DAB0AC8" w:rsidR="004E1F33" w:rsidRPr="00F1057B" w:rsidRDefault="00EB4E54" w:rsidP="00B875A1">
      <w:pPr>
        <w:spacing w:after="120" w:line="276" w:lineRule="auto"/>
        <w:jc w:val="both"/>
        <w:rPr>
          <w:rFonts w:ascii="Times New Roman" w:hAnsi="Times New Roman" w:cs="Times New Roman"/>
        </w:rPr>
      </w:pPr>
      <w:r w:rsidRPr="00F1057B">
        <w:rPr>
          <w:rFonts w:ascii="Times New Roman" w:hAnsi="Times New Roman" w:cs="Times New Roman"/>
        </w:rPr>
        <w:t xml:space="preserve">Older adults </w:t>
      </w:r>
      <w:r w:rsidR="0029244D" w:rsidRPr="00F1057B">
        <w:rPr>
          <w:rFonts w:ascii="Times New Roman" w:hAnsi="Times New Roman" w:cs="Times New Roman"/>
        </w:rPr>
        <w:t xml:space="preserve">have </w:t>
      </w:r>
      <w:r w:rsidRPr="00F1057B">
        <w:rPr>
          <w:rFonts w:ascii="Times New Roman" w:hAnsi="Times New Roman" w:cs="Times New Roman"/>
        </w:rPr>
        <w:t xml:space="preserve">already had an </w:t>
      </w:r>
      <w:r w:rsidR="00F22DFD" w:rsidRPr="00F1057B">
        <w:rPr>
          <w:rFonts w:ascii="Times New Roman" w:hAnsi="Times New Roman" w:cs="Times New Roman"/>
        </w:rPr>
        <w:t>existing memory of emergencies</w:t>
      </w:r>
      <w:r w:rsidRPr="00F1057B">
        <w:rPr>
          <w:rFonts w:ascii="Times New Roman" w:hAnsi="Times New Roman" w:cs="Times New Roman"/>
        </w:rPr>
        <w:t xml:space="preserve">, but young people </w:t>
      </w:r>
      <w:r w:rsidR="00F22DFD" w:rsidRPr="00F1057B">
        <w:rPr>
          <w:rFonts w:ascii="Times New Roman" w:hAnsi="Times New Roman" w:cs="Times New Roman"/>
        </w:rPr>
        <w:t>have</w:t>
      </w:r>
      <w:r w:rsidR="0029244D" w:rsidRPr="00F1057B">
        <w:rPr>
          <w:rFonts w:ascii="Times New Roman" w:hAnsi="Times New Roman" w:cs="Times New Roman"/>
        </w:rPr>
        <w:t xml:space="preserve"> just </w:t>
      </w:r>
      <w:r w:rsidRPr="00F1057B">
        <w:rPr>
          <w:rFonts w:ascii="Times New Roman" w:hAnsi="Times New Roman" w:cs="Times New Roman"/>
        </w:rPr>
        <w:t xml:space="preserve">started </w:t>
      </w:r>
      <w:r w:rsidR="00F05E8F" w:rsidRPr="00F1057B">
        <w:rPr>
          <w:rFonts w:ascii="Times New Roman" w:hAnsi="Times New Roman" w:cs="Times New Roman"/>
        </w:rPr>
        <w:t>creating</w:t>
      </w:r>
      <w:r w:rsidRPr="00F1057B">
        <w:rPr>
          <w:rFonts w:ascii="Times New Roman" w:hAnsi="Times New Roman" w:cs="Times New Roman"/>
        </w:rPr>
        <w:t xml:space="preserve"> their mental </w:t>
      </w:r>
      <w:r w:rsidR="00F05E8F" w:rsidRPr="00F1057B">
        <w:rPr>
          <w:rFonts w:ascii="Times New Roman" w:hAnsi="Times New Roman" w:cs="Times New Roman"/>
        </w:rPr>
        <w:t>shortcuts</w:t>
      </w:r>
      <w:r w:rsidRPr="00F1057B">
        <w:rPr>
          <w:rFonts w:ascii="Times New Roman" w:hAnsi="Times New Roman" w:cs="Times New Roman"/>
        </w:rPr>
        <w:t xml:space="preserve"> for emergencies with Covid-19 since the end of 2019. </w:t>
      </w:r>
      <w:r w:rsidR="00F22DFD" w:rsidRPr="00F1057B">
        <w:rPr>
          <w:rFonts w:ascii="Times New Roman" w:hAnsi="Times New Roman" w:cs="Times New Roman"/>
        </w:rPr>
        <w:t>Due to their anxiety and fear during pandemic, many young people have created scripts with traumatic contents on being isolated from social life in epicentres of Covid-19, compulsory online education and insufficient job and internship opportunities.</w:t>
      </w:r>
      <w:r w:rsidR="00344FBB" w:rsidRPr="00F1057B">
        <w:rPr>
          <w:rFonts w:ascii="Times New Roman" w:hAnsi="Times New Roman" w:cs="Times New Roman"/>
        </w:rPr>
        <w:t xml:space="preserve"> </w:t>
      </w:r>
      <w:r w:rsidR="00F22DFD" w:rsidRPr="00F1057B">
        <w:rPr>
          <w:rFonts w:ascii="Times New Roman" w:hAnsi="Times New Roman" w:cs="Times New Roman"/>
        </w:rPr>
        <w:t xml:space="preserve">The results of some studies conducted in this period point that psychological problems among young people are increasing, as well as in other groups. </w:t>
      </w:r>
      <w:r w:rsidR="00344FBB" w:rsidRPr="00F1057B">
        <w:rPr>
          <w:rFonts w:ascii="Times New Roman" w:hAnsi="Times New Roman" w:cs="Times New Roman"/>
        </w:rPr>
        <w:t xml:space="preserve">In particular, situations such as being confined </w:t>
      </w:r>
      <w:r w:rsidR="00F05E8F" w:rsidRPr="00F1057B">
        <w:rPr>
          <w:rFonts w:ascii="Times New Roman" w:hAnsi="Times New Roman" w:cs="Times New Roman"/>
        </w:rPr>
        <w:t>at</w:t>
      </w:r>
      <w:r w:rsidR="00344FBB" w:rsidRPr="00F1057B">
        <w:rPr>
          <w:rFonts w:ascii="Times New Roman" w:hAnsi="Times New Roman" w:cs="Times New Roman"/>
        </w:rPr>
        <w:t xml:space="preserve"> homes with their parents, being deprived of qualified education</w:t>
      </w:r>
      <w:r w:rsidR="00131FB7" w:rsidRPr="00F1057B">
        <w:rPr>
          <w:rFonts w:ascii="Times New Roman" w:hAnsi="Times New Roman" w:cs="Times New Roman"/>
        </w:rPr>
        <w:t xml:space="preserve"> due to</w:t>
      </w:r>
      <w:r w:rsidR="00344FBB" w:rsidRPr="00F1057B">
        <w:rPr>
          <w:rFonts w:ascii="Times New Roman" w:hAnsi="Times New Roman" w:cs="Times New Roman"/>
        </w:rPr>
        <w:t xml:space="preserve"> </w:t>
      </w:r>
      <w:r w:rsidR="00131FB7" w:rsidRPr="00F1057B">
        <w:rPr>
          <w:rFonts w:ascii="Times New Roman" w:hAnsi="Times New Roman" w:cs="Times New Roman"/>
        </w:rPr>
        <w:t xml:space="preserve">inadequate digital competitiveness of universities </w:t>
      </w:r>
      <w:r w:rsidR="00344FBB" w:rsidRPr="00F1057B">
        <w:rPr>
          <w:rFonts w:ascii="Times New Roman" w:hAnsi="Times New Roman" w:cs="Times New Roman"/>
        </w:rPr>
        <w:t xml:space="preserve">and feeling </w:t>
      </w:r>
      <w:r w:rsidR="00F05E8F" w:rsidRPr="00F1057B">
        <w:rPr>
          <w:rFonts w:ascii="Times New Roman" w:hAnsi="Times New Roman" w:cs="Times New Roman"/>
        </w:rPr>
        <w:t>pressure</w:t>
      </w:r>
      <w:r w:rsidR="00344FBB" w:rsidRPr="00F1057B">
        <w:rPr>
          <w:rFonts w:ascii="Times New Roman" w:hAnsi="Times New Roman" w:cs="Times New Roman"/>
        </w:rPr>
        <w:t xml:space="preserve"> to stay connected 24/7</w:t>
      </w:r>
      <w:r w:rsidR="00F05E8F" w:rsidRPr="00F1057B">
        <w:rPr>
          <w:rFonts w:ascii="Times New Roman" w:hAnsi="Times New Roman" w:cs="Times New Roman"/>
        </w:rPr>
        <w:t>,</w:t>
      </w:r>
      <w:r w:rsidR="00344FBB" w:rsidRPr="00F1057B">
        <w:rPr>
          <w:rFonts w:ascii="Times New Roman" w:hAnsi="Times New Roman" w:cs="Times New Roman"/>
        </w:rPr>
        <w:t xml:space="preserve"> increased feelings of hopelessness, fatigue and burnout in university youth</w:t>
      </w:r>
      <w:r w:rsidR="00131FB7" w:rsidRPr="00F1057B">
        <w:rPr>
          <w:rFonts w:ascii="Times New Roman" w:hAnsi="Times New Roman" w:cs="Times New Roman"/>
        </w:rPr>
        <w:t xml:space="preserve"> (Tang </w:t>
      </w:r>
      <w:r w:rsidR="00131FB7" w:rsidRPr="00F1057B">
        <w:rPr>
          <w:rFonts w:ascii="Times New Roman" w:hAnsi="Times New Roman" w:cs="Times New Roman"/>
          <w:i/>
          <w:iCs/>
        </w:rPr>
        <w:t>et al</w:t>
      </w:r>
      <w:r w:rsidR="00131FB7" w:rsidRPr="00F1057B">
        <w:rPr>
          <w:rFonts w:ascii="Times New Roman" w:hAnsi="Times New Roman" w:cs="Times New Roman"/>
        </w:rPr>
        <w:t xml:space="preserve">., 2020; </w:t>
      </w:r>
      <w:r w:rsidR="003E6D2B" w:rsidRPr="00F1057B">
        <w:rPr>
          <w:rFonts w:ascii="Times New Roman" w:hAnsi="Times New Roman" w:cs="Times New Roman"/>
        </w:rPr>
        <w:t xml:space="preserve">Örgev </w:t>
      </w:r>
      <w:r w:rsidR="003E6D2B" w:rsidRPr="00F1057B">
        <w:rPr>
          <w:rFonts w:ascii="Times New Roman" w:hAnsi="Times New Roman" w:cs="Times New Roman"/>
          <w:i/>
          <w:iCs/>
        </w:rPr>
        <w:t>et al</w:t>
      </w:r>
      <w:r w:rsidR="003E6D2B" w:rsidRPr="00F1057B">
        <w:rPr>
          <w:rFonts w:ascii="Times New Roman" w:hAnsi="Times New Roman" w:cs="Times New Roman"/>
        </w:rPr>
        <w:t xml:space="preserve">., 2020; Browning </w:t>
      </w:r>
      <w:r w:rsidR="003E6D2B" w:rsidRPr="00F1057B">
        <w:rPr>
          <w:rFonts w:ascii="Times New Roman" w:hAnsi="Times New Roman" w:cs="Times New Roman"/>
          <w:i/>
          <w:iCs/>
        </w:rPr>
        <w:t>et al</w:t>
      </w:r>
      <w:r w:rsidR="003E6D2B" w:rsidRPr="00F1057B">
        <w:rPr>
          <w:rFonts w:ascii="Times New Roman" w:hAnsi="Times New Roman" w:cs="Times New Roman"/>
        </w:rPr>
        <w:t xml:space="preserve">., 2021; </w:t>
      </w:r>
      <w:r w:rsidR="00131FB7" w:rsidRPr="00F1057B">
        <w:rPr>
          <w:rFonts w:ascii="Times New Roman" w:hAnsi="Times New Roman" w:cs="Times New Roman"/>
        </w:rPr>
        <w:t xml:space="preserve">Faisal </w:t>
      </w:r>
      <w:r w:rsidR="00131FB7" w:rsidRPr="00F1057B">
        <w:rPr>
          <w:rFonts w:ascii="Times New Roman" w:hAnsi="Times New Roman" w:cs="Times New Roman"/>
          <w:i/>
          <w:iCs/>
        </w:rPr>
        <w:t>et al</w:t>
      </w:r>
      <w:r w:rsidR="00131FB7" w:rsidRPr="00F1057B">
        <w:rPr>
          <w:rFonts w:ascii="Times New Roman" w:hAnsi="Times New Roman" w:cs="Times New Roman"/>
        </w:rPr>
        <w:t>., 2021</w:t>
      </w:r>
      <w:r w:rsidR="003E6D2B" w:rsidRPr="00F1057B">
        <w:rPr>
          <w:rFonts w:ascii="Times New Roman" w:hAnsi="Times New Roman" w:cs="Times New Roman"/>
        </w:rPr>
        <w:t>)</w:t>
      </w:r>
      <w:r w:rsidR="00344FBB" w:rsidRPr="00F1057B">
        <w:rPr>
          <w:rFonts w:ascii="Times New Roman" w:hAnsi="Times New Roman" w:cs="Times New Roman"/>
        </w:rPr>
        <w:t>.</w:t>
      </w:r>
      <w:r w:rsidR="00F05E8F" w:rsidRPr="00F1057B">
        <w:rPr>
          <w:rFonts w:ascii="Times New Roman" w:hAnsi="Times New Roman" w:cs="Times New Roman"/>
        </w:rPr>
        <w:t xml:space="preserve"> </w:t>
      </w:r>
    </w:p>
    <w:p w14:paraId="10DE9848" w14:textId="2CB4FFD0" w:rsidR="00513701" w:rsidRPr="00BC4514" w:rsidRDefault="0039072D" w:rsidP="00B875A1">
      <w:pPr>
        <w:spacing w:after="120" w:line="276" w:lineRule="auto"/>
        <w:jc w:val="center"/>
        <w:rPr>
          <w:rFonts w:ascii="Times New Roman" w:hAnsi="Times New Roman" w:cs="Times New Roman"/>
          <w:b/>
          <w:bCs/>
          <w:sz w:val="24"/>
          <w:szCs w:val="24"/>
        </w:rPr>
      </w:pPr>
      <w:r w:rsidRPr="00BC4514">
        <w:rPr>
          <w:rFonts w:ascii="Times New Roman" w:hAnsi="Times New Roman" w:cs="Times New Roman"/>
          <w:b/>
          <w:bCs/>
          <w:sz w:val="24"/>
          <w:szCs w:val="24"/>
        </w:rPr>
        <w:lastRenderedPageBreak/>
        <w:t>CONCLUSION</w:t>
      </w:r>
    </w:p>
    <w:p w14:paraId="0AFB6CA4" w14:textId="77777777" w:rsidR="00CB523D" w:rsidRPr="00F1057B" w:rsidRDefault="00C762D8" w:rsidP="00B875A1">
      <w:pPr>
        <w:spacing w:after="120" w:line="276" w:lineRule="auto"/>
        <w:jc w:val="both"/>
        <w:rPr>
          <w:rFonts w:ascii="Times New Roman" w:hAnsi="Times New Roman" w:cs="Times New Roman"/>
        </w:rPr>
      </w:pPr>
      <w:r w:rsidRPr="00F1057B">
        <w:rPr>
          <w:rFonts w:ascii="Times New Roman" w:hAnsi="Times New Roman" w:cs="Times New Roman"/>
        </w:rPr>
        <w:t>As Shultz et al. (2008) states, “</w:t>
      </w:r>
      <w:r w:rsidR="00ED1134" w:rsidRPr="00F1057B">
        <w:rPr>
          <w:rFonts w:ascii="Times New Roman" w:hAnsi="Times New Roman" w:cs="Times New Roman"/>
        </w:rPr>
        <w:t>The psychological footprint of disaster is larger than the medical footprint</w:t>
      </w:r>
      <w:r w:rsidR="008411E9" w:rsidRPr="00F1057B">
        <w:rPr>
          <w:rFonts w:ascii="Times New Roman" w:hAnsi="Times New Roman" w:cs="Times New Roman"/>
        </w:rPr>
        <w:t>”</w:t>
      </w:r>
      <w:r w:rsidR="00ED1134" w:rsidRPr="00F1057B">
        <w:rPr>
          <w:rFonts w:ascii="Times New Roman" w:hAnsi="Times New Roman" w:cs="Times New Roman"/>
        </w:rPr>
        <w:t>.</w:t>
      </w:r>
      <w:r w:rsidRPr="00F1057B">
        <w:rPr>
          <w:rFonts w:ascii="Times New Roman" w:hAnsi="Times New Roman" w:cs="Times New Roman"/>
        </w:rPr>
        <w:t xml:space="preserve"> </w:t>
      </w:r>
      <w:r w:rsidR="008A6B2D" w:rsidRPr="00F1057B">
        <w:rPr>
          <w:rFonts w:ascii="Times New Roman" w:hAnsi="Times New Roman" w:cs="Times New Roman"/>
        </w:rPr>
        <w:t xml:space="preserve">It is considered that the intense emotions experienced during the pandemic will provide opportunities for the rise of post-truth politics. With the development of new media technologies, digital accounts, which have turned into platforms where individual and social demands are clearly announced, seem to continue to shape political </w:t>
      </w:r>
      <w:r w:rsidR="008411E9" w:rsidRPr="00F1057B">
        <w:rPr>
          <w:rFonts w:ascii="Times New Roman" w:hAnsi="Times New Roman" w:cs="Times New Roman"/>
        </w:rPr>
        <w:t>behaviours</w:t>
      </w:r>
      <w:r w:rsidR="008A6B2D" w:rsidRPr="00F1057B">
        <w:rPr>
          <w:rFonts w:ascii="Times New Roman" w:hAnsi="Times New Roman" w:cs="Times New Roman"/>
        </w:rPr>
        <w:t xml:space="preserve"> in the post-pandemic period.</w:t>
      </w:r>
      <w:r w:rsidR="00F32FCA" w:rsidRPr="00F1057B">
        <w:rPr>
          <w:rFonts w:ascii="Times New Roman" w:hAnsi="Times New Roman" w:cs="Times New Roman"/>
        </w:rPr>
        <w:t xml:space="preserve"> </w:t>
      </w:r>
    </w:p>
    <w:p w14:paraId="5A9D0A62" w14:textId="30B0D580" w:rsidR="00513701" w:rsidRPr="00F1057B" w:rsidRDefault="00513701" w:rsidP="00B875A1">
      <w:pPr>
        <w:spacing w:after="120" w:line="276" w:lineRule="auto"/>
        <w:jc w:val="both"/>
        <w:rPr>
          <w:rFonts w:ascii="Times New Roman" w:hAnsi="Times New Roman" w:cs="Times New Roman"/>
        </w:rPr>
      </w:pPr>
      <w:r w:rsidRPr="00F1057B">
        <w:rPr>
          <w:rFonts w:ascii="Times New Roman" w:hAnsi="Times New Roman" w:cs="Times New Roman"/>
        </w:rPr>
        <w:t xml:space="preserve">Public health interventions have a political nature. When facing the severity of the pandemic, leaders' missteps create uncertainty and anxiety on citizens. When individuals are concerned about disease and epidemic risk, they use their own experience and rely more on healthcare professionals than political leaders (Gadarian </w:t>
      </w:r>
      <w:r w:rsidRPr="00F1057B">
        <w:rPr>
          <w:rFonts w:ascii="Times New Roman" w:hAnsi="Times New Roman" w:cs="Times New Roman"/>
          <w:i/>
          <w:iCs/>
        </w:rPr>
        <w:t>et al</w:t>
      </w:r>
      <w:r w:rsidRPr="00F1057B">
        <w:rPr>
          <w:rFonts w:ascii="Times New Roman" w:hAnsi="Times New Roman" w:cs="Times New Roman"/>
        </w:rPr>
        <w:t xml:space="preserve">., 2021). </w:t>
      </w:r>
      <w:r w:rsidR="0039072D" w:rsidRPr="00F1057B">
        <w:rPr>
          <w:rFonts w:ascii="Times New Roman" w:hAnsi="Times New Roman" w:cs="Times New Roman"/>
        </w:rPr>
        <w:t>The pandemic with an unprecedented global threat has presented such a case where elected officials lacked personal experience or expertise and had to “make urgent and far-reaching policy decisions”</w:t>
      </w:r>
      <w:r w:rsidR="00C44E3B" w:rsidRPr="00F1057B">
        <w:rPr>
          <w:rFonts w:ascii="Times New Roman" w:hAnsi="Times New Roman" w:cs="Times New Roman"/>
        </w:rPr>
        <w:t xml:space="preserve"> (Adolph </w:t>
      </w:r>
      <w:r w:rsidR="00C44E3B" w:rsidRPr="00F1057B">
        <w:rPr>
          <w:rFonts w:ascii="Times New Roman" w:hAnsi="Times New Roman" w:cs="Times New Roman"/>
          <w:i/>
          <w:iCs/>
        </w:rPr>
        <w:t>et al</w:t>
      </w:r>
      <w:r w:rsidR="00C44E3B" w:rsidRPr="00F1057B">
        <w:rPr>
          <w:rFonts w:ascii="Times New Roman" w:hAnsi="Times New Roman" w:cs="Times New Roman"/>
        </w:rPr>
        <w:t>., 2020, p. 2)</w:t>
      </w:r>
      <w:r w:rsidR="0039072D" w:rsidRPr="00F1057B">
        <w:rPr>
          <w:rFonts w:ascii="Times New Roman" w:hAnsi="Times New Roman" w:cs="Times New Roman"/>
        </w:rPr>
        <w:t>.</w:t>
      </w:r>
      <w:r w:rsidR="00D3580B" w:rsidRPr="00F1057B">
        <w:rPr>
          <w:rFonts w:ascii="Times New Roman" w:hAnsi="Times New Roman" w:cs="Times New Roman"/>
        </w:rPr>
        <w:t xml:space="preserve"> </w:t>
      </w:r>
      <w:r w:rsidR="00670666" w:rsidRPr="00F1057B">
        <w:rPr>
          <w:rFonts w:ascii="Times New Roman" w:hAnsi="Times New Roman" w:cs="Times New Roman"/>
        </w:rPr>
        <w:t xml:space="preserve">Political leaders now need more inclusive policies in order to increase the political consolidation and commitment of the people who are overwhelmed by social distancing, </w:t>
      </w:r>
      <w:r w:rsidR="008411E9" w:rsidRPr="00F1057B">
        <w:rPr>
          <w:rFonts w:ascii="Times New Roman" w:hAnsi="Times New Roman" w:cs="Times New Roman"/>
        </w:rPr>
        <w:t>face</w:t>
      </w:r>
      <w:r w:rsidR="00670666" w:rsidRPr="00F1057B">
        <w:rPr>
          <w:rFonts w:ascii="Times New Roman" w:hAnsi="Times New Roman" w:cs="Times New Roman"/>
        </w:rPr>
        <w:t xml:space="preserve"> masks, partial or complete closure. </w:t>
      </w:r>
      <w:r w:rsidR="003723BC" w:rsidRPr="00F1057B">
        <w:rPr>
          <w:rFonts w:ascii="Times New Roman" w:hAnsi="Times New Roman" w:cs="Times New Roman"/>
        </w:rPr>
        <w:t>“The crucial determinant in performance will not be the type of regime, but the state’s capacity and, above all, trust in government” (Fukuyama, 2020).</w:t>
      </w:r>
    </w:p>
    <w:p w14:paraId="5C086F1D" w14:textId="167F9CF1" w:rsidR="001F58C1" w:rsidRPr="005D07A4" w:rsidRDefault="000739C4" w:rsidP="00B875A1">
      <w:pPr>
        <w:spacing w:after="120" w:line="276" w:lineRule="auto"/>
        <w:jc w:val="both"/>
        <w:rPr>
          <w:rFonts w:ascii="Times New Roman" w:hAnsi="Times New Roman" w:cs="Times New Roman"/>
        </w:rPr>
      </w:pPr>
      <w:r w:rsidRPr="00F1057B">
        <w:rPr>
          <w:rFonts w:ascii="Times New Roman" w:hAnsi="Times New Roman" w:cs="Times New Roman"/>
        </w:rPr>
        <w:t xml:space="preserve">Dealing with the psychological fallout of a severe pandemic will not be a simple task (Taylor, 2019). </w:t>
      </w:r>
      <w:r w:rsidR="008A517F" w:rsidRPr="00F1057B">
        <w:rPr>
          <w:rFonts w:ascii="Times New Roman" w:hAnsi="Times New Roman" w:cs="Times New Roman"/>
        </w:rPr>
        <w:t xml:space="preserve">“The storm will pass, humankind will survive, most of us will still be alive — but we will inhabit a different world” (Harari, 2020). Masks will be removed, social distancing will be ended, schools and workplaces will be opened and elections will be held again. Perhaps new norms imposed by hard times will prevail, but humanity will </w:t>
      </w:r>
      <w:r w:rsidR="00CB523D" w:rsidRPr="00F1057B">
        <w:rPr>
          <w:rFonts w:ascii="Times New Roman" w:hAnsi="Times New Roman" w:cs="Times New Roman"/>
        </w:rPr>
        <w:t>remember what</w:t>
      </w:r>
      <w:r w:rsidR="008A517F" w:rsidRPr="00F1057B">
        <w:rPr>
          <w:rFonts w:ascii="Times New Roman" w:hAnsi="Times New Roman" w:cs="Times New Roman"/>
        </w:rPr>
        <w:t xml:space="preserve"> they lived in the Covid-19 pandemic for many years.</w:t>
      </w:r>
      <w:r w:rsidR="00CB523D" w:rsidRPr="00F1057B">
        <w:rPr>
          <w:rFonts w:ascii="Times New Roman" w:hAnsi="Times New Roman" w:cs="Times New Roman"/>
        </w:rPr>
        <w:t xml:space="preserve"> </w:t>
      </w:r>
    </w:p>
    <w:p w14:paraId="4B02496D" w14:textId="7F94159E" w:rsidR="001F58C1" w:rsidRPr="00747E27" w:rsidRDefault="00747E27" w:rsidP="00B875A1">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758BD36D" w14:textId="76607D0D" w:rsidR="00C44E3B" w:rsidRPr="00747E27" w:rsidRDefault="00C44E3B"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Adolph, C., Amano, K., Bang-Jensen, B., Fullman, N. &amp; Wilkerson, J. (2020). Pandemic Politics: Timing State-Level Social Distancing Responses to COVID-19. </w:t>
      </w:r>
      <w:r w:rsidRPr="00747E27">
        <w:rPr>
          <w:rFonts w:ascii="Times New Roman" w:hAnsi="Times New Roman" w:cs="Times New Roman"/>
          <w:i/>
          <w:iCs/>
          <w:sz w:val="20"/>
          <w:szCs w:val="20"/>
        </w:rPr>
        <w:t>Journal of Health Politics, Policy and Law</w:t>
      </w:r>
      <w:r w:rsidRPr="00747E27">
        <w:rPr>
          <w:rFonts w:ascii="Times New Roman" w:hAnsi="Times New Roman" w:cs="Times New Roman"/>
          <w:sz w:val="20"/>
          <w:szCs w:val="20"/>
        </w:rPr>
        <w:t>, 12 August 2020. Retrieved April 20, 2021 from https://faculty.washington.edu/cadolph/papers/AABFW2020.pdf</w:t>
      </w:r>
    </w:p>
    <w:p w14:paraId="6C316BE9" w14:textId="145BDC7F" w:rsidR="008A6B2D" w:rsidRPr="00747E27" w:rsidRDefault="00513701"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Albertson, B. &amp; Gadarian, S.K. (2015). </w:t>
      </w:r>
      <w:r w:rsidRPr="00747E27">
        <w:rPr>
          <w:rFonts w:ascii="Times New Roman" w:hAnsi="Times New Roman" w:cs="Times New Roman"/>
          <w:i/>
          <w:iCs/>
          <w:sz w:val="20"/>
          <w:szCs w:val="20"/>
        </w:rPr>
        <w:t>Anxious Politics: Democratic Citizenship in a Threatening World</w:t>
      </w:r>
      <w:r w:rsidRPr="00747E27">
        <w:rPr>
          <w:rFonts w:ascii="Times New Roman" w:hAnsi="Times New Roman" w:cs="Times New Roman"/>
          <w:sz w:val="20"/>
          <w:szCs w:val="20"/>
        </w:rPr>
        <w:t>. New York: Cambridge University Press.</w:t>
      </w:r>
    </w:p>
    <w:p w14:paraId="56987064" w14:textId="135CDA5A" w:rsidR="001F58C1" w:rsidRPr="00747E27" w:rsidRDefault="001F58C1"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Andrews, K. (10 April 2021). Britain’s vaccine success was supposed to lead to freedom. What happened? </w:t>
      </w:r>
      <w:r w:rsidRPr="00747E27">
        <w:rPr>
          <w:rFonts w:ascii="Times New Roman" w:hAnsi="Times New Roman" w:cs="Times New Roman"/>
          <w:i/>
          <w:iCs/>
          <w:sz w:val="20"/>
          <w:szCs w:val="20"/>
        </w:rPr>
        <w:t>The Spectator</w:t>
      </w:r>
      <w:r w:rsidRPr="00747E27">
        <w:rPr>
          <w:rFonts w:ascii="Times New Roman" w:hAnsi="Times New Roman" w:cs="Times New Roman"/>
          <w:sz w:val="20"/>
          <w:szCs w:val="20"/>
        </w:rPr>
        <w:t>. Retrieved April 12, 202</w:t>
      </w:r>
      <w:r w:rsidR="00202717" w:rsidRPr="00747E27">
        <w:rPr>
          <w:rFonts w:ascii="Times New Roman" w:hAnsi="Times New Roman" w:cs="Times New Roman"/>
          <w:sz w:val="20"/>
          <w:szCs w:val="20"/>
        </w:rPr>
        <w:t>1</w:t>
      </w:r>
      <w:r w:rsidRPr="00747E27">
        <w:rPr>
          <w:rFonts w:ascii="Times New Roman" w:hAnsi="Times New Roman" w:cs="Times New Roman"/>
          <w:sz w:val="20"/>
          <w:szCs w:val="20"/>
        </w:rPr>
        <w:t xml:space="preserve"> from https://www.spectator.co.uk/article/britains-vaccine-success-was-supposed-to-lead-to-freedom-what-happened</w:t>
      </w:r>
    </w:p>
    <w:p w14:paraId="6680B5F4" w14:textId="029AB1E2" w:rsidR="004D4C2D" w:rsidRPr="00747E27" w:rsidRDefault="004D4C2D"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Balmfor, B.  Annan, J. D., Hargreaves, J. C., Altoè; M. &amp; Bateman, I. J. (2020). Cross‑Country Comparisons of Covid‑19: Policy, Politics and the Price of Life. </w:t>
      </w:r>
      <w:r w:rsidRPr="00747E27">
        <w:rPr>
          <w:rFonts w:ascii="Times New Roman" w:hAnsi="Times New Roman" w:cs="Times New Roman"/>
          <w:i/>
          <w:iCs/>
          <w:sz w:val="20"/>
          <w:szCs w:val="20"/>
        </w:rPr>
        <w:t>Environmental and Resource Economics</w:t>
      </w:r>
      <w:r w:rsidRPr="00747E27">
        <w:rPr>
          <w:rFonts w:ascii="Times New Roman" w:hAnsi="Times New Roman" w:cs="Times New Roman"/>
          <w:sz w:val="20"/>
          <w:szCs w:val="20"/>
        </w:rPr>
        <w:t>, 76, 525–551. https://doi.org/10.1007/s10640-020-00466-5</w:t>
      </w:r>
    </w:p>
    <w:p w14:paraId="1FE3DD79" w14:textId="713DAF73" w:rsidR="00A70C68" w:rsidRPr="00747E27" w:rsidRDefault="003F3CC8" w:rsidP="00B875A1">
      <w:pPr>
        <w:spacing w:after="120" w:line="276" w:lineRule="auto"/>
        <w:ind w:firstLine="426"/>
        <w:jc w:val="both"/>
        <w:rPr>
          <w:rFonts w:ascii="Times New Roman" w:hAnsi="Times New Roman" w:cs="Times New Roman"/>
          <w:i/>
          <w:iCs/>
          <w:sz w:val="20"/>
          <w:szCs w:val="20"/>
        </w:rPr>
      </w:pPr>
      <w:r w:rsidRPr="00747E27">
        <w:rPr>
          <w:rFonts w:ascii="Times New Roman" w:hAnsi="Times New Roman" w:cs="Times New Roman"/>
          <w:sz w:val="20"/>
          <w:szCs w:val="20"/>
        </w:rPr>
        <w:t xml:space="preserve">Bjørkdahl, K. &amp; Carlsen, B. (2019). </w:t>
      </w:r>
      <w:r w:rsidRPr="00747E27">
        <w:rPr>
          <w:rFonts w:ascii="Times New Roman" w:hAnsi="Times New Roman" w:cs="Times New Roman"/>
          <w:i/>
          <w:iCs/>
          <w:sz w:val="20"/>
          <w:szCs w:val="20"/>
        </w:rPr>
        <w:t>Pandemics, Publics, and Politics—Staging Responses to Public Health Crises</w:t>
      </w:r>
      <w:r w:rsidRPr="00747E27">
        <w:rPr>
          <w:rFonts w:ascii="Times New Roman" w:hAnsi="Times New Roman" w:cs="Times New Roman"/>
          <w:sz w:val="20"/>
          <w:szCs w:val="20"/>
        </w:rPr>
        <w:t>. Palgrave, Macmillan</w:t>
      </w:r>
      <w:r w:rsidR="0065514C" w:rsidRPr="00747E27">
        <w:rPr>
          <w:rFonts w:ascii="Times New Roman" w:hAnsi="Times New Roman" w:cs="Times New Roman"/>
          <w:sz w:val="20"/>
          <w:szCs w:val="20"/>
        </w:rPr>
        <w:t>. https://doi.org/10.1007/978-981-13-2802-2</w:t>
      </w:r>
    </w:p>
    <w:p w14:paraId="65E9BA55" w14:textId="1D5E63FC" w:rsidR="003E6D2B" w:rsidRPr="00747E27" w:rsidRDefault="003E6D2B" w:rsidP="00B875A1">
      <w:pPr>
        <w:spacing w:after="120" w:line="276" w:lineRule="auto"/>
        <w:ind w:firstLine="426"/>
        <w:jc w:val="both"/>
        <w:rPr>
          <w:rFonts w:ascii="Times New Roman" w:hAnsi="Times New Roman" w:cs="Times New Roman"/>
          <w:sz w:val="20"/>
          <w:szCs w:val="20"/>
        </w:rPr>
      </w:pPr>
      <w:bookmarkStart w:id="1" w:name="_Hlk70255916"/>
      <w:r w:rsidRPr="00747E27">
        <w:rPr>
          <w:rFonts w:ascii="Times New Roman" w:hAnsi="Times New Roman" w:cs="Times New Roman"/>
          <w:sz w:val="20"/>
          <w:szCs w:val="20"/>
        </w:rPr>
        <w:t xml:space="preserve">Browning MHEM, Larson LR, Sharaievska I, Rigolon A, McAnirlin O, Mullenbach L, et al. (2021) Psychological impacts from COVID-19 among university students: Risk factors across seven states in the United States. </w:t>
      </w:r>
      <w:r w:rsidRPr="00747E27">
        <w:rPr>
          <w:rFonts w:ascii="Times New Roman" w:hAnsi="Times New Roman" w:cs="Times New Roman"/>
          <w:i/>
          <w:iCs/>
          <w:sz w:val="20"/>
          <w:szCs w:val="20"/>
        </w:rPr>
        <w:t>PLoS ONE 16</w:t>
      </w:r>
      <w:r w:rsidRPr="00747E27">
        <w:rPr>
          <w:rFonts w:ascii="Times New Roman" w:hAnsi="Times New Roman" w:cs="Times New Roman"/>
          <w:sz w:val="20"/>
          <w:szCs w:val="20"/>
        </w:rPr>
        <w:t>(1): e0245327. https://doi.org/10.1371/journal.pone.0245327</w:t>
      </w:r>
    </w:p>
    <w:p w14:paraId="6ACC3315" w14:textId="1741DAD8" w:rsidR="0029244D" w:rsidRPr="00747E27" w:rsidRDefault="0029244D"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Bruter, M. &amp; Harrison, S. (2020). </w:t>
      </w:r>
      <w:r w:rsidRPr="00747E27">
        <w:rPr>
          <w:rFonts w:ascii="Times New Roman" w:hAnsi="Times New Roman" w:cs="Times New Roman"/>
          <w:i/>
          <w:iCs/>
          <w:sz w:val="20"/>
          <w:szCs w:val="20"/>
        </w:rPr>
        <w:t>Inside the Mind of a Voter-A New Approach to Electoral Psychology</w:t>
      </w:r>
      <w:r w:rsidRPr="00747E27">
        <w:rPr>
          <w:rFonts w:ascii="Times New Roman" w:hAnsi="Times New Roman" w:cs="Times New Roman"/>
          <w:sz w:val="20"/>
          <w:szCs w:val="20"/>
        </w:rPr>
        <w:t>. Oxfordshire: Princeton University Press, pp. 5-29.</w:t>
      </w:r>
    </w:p>
    <w:p w14:paraId="5073FA7E" w14:textId="2172C134" w:rsidR="000C3913" w:rsidRPr="00747E27" w:rsidRDefault="000C3913"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Carlaw S. (2020). Impact on biometrics of Covid-19. </w:t>
      </w:r>
      <w:r w:rsidRPr="00747E27">
        <w:rPr>
          <w:rFonts w:ascii="Times New Roman" w:hAnsi="Times New Roman" w:cs="Times New Roman"/>
          <w:i/>
          <w:iCs/>
          <w:sz w:val="20"/>
          <w:szCs w:val="20"/>
        </w:rPr>
        <w:t>Biometric Technology Today</w:t>
      </w:r>
      <w:r w:rsidRPr="00747E27">
        <w:rPr>
          <w:rFonts w:ascii="Times New Roman" w:hAnsi="Times New Roman" w:cs="Times New Roman"/>
          <w:sz w:val="20"/>
          <w:szCs w:val="20"/>
        </w:rPr>
        <w:t xml:space="preserve">, </w:t>
      </w:r>
      <w:r w:rsidRPr="00747E27">
        <w:rPr>
          <w:rFonts w:ascii="Times New Roman" w:hAnsi="Times New Roman" w:cs="Times New Roman"/>
          <w:i/>
          <w:iCs/>
          <w:sz w:val="20"/>
          <w:szCs w:val="20"/>
        </w:rPr>
        <w:t>2020</w:t>
      </w:r>
      <w:r w:rsidRPr="00747E27">
        <w:rPr>
          <w:rFonts w:ascii="Times New Roman" w:hAnsi="Times New Roman" w:cs="Times New Roman"/>
          <w:sz w:val="20"/>
          <w:szCs w:val="20"/>
        </w:rPr>
        <w:t>(4), 8–9. https://doi.org/10.1016/S0969-4765(20)30050-3</w:t>
      </w:r>
    </w:p>
    <w:p w14:paraId="53CD46FE" w14:textId="0B798870" w:rsidR="00131FB7" w:rsidRPr="00747E27" w:rsidRDefault="00131FB7"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Faisal</w:t>
      </w:r>
      <w:bookmarkEnd w:id="1"/>
      <w:r w:rsidRPr="00747E27">
        <w:rPr>
          <w:rFonts w:ascii="Times New Roman" w:hAnsi="Times New Roman" w:cs="Times New Roman"/>
          <w:sz w:val="20"/>
          <w:szCs w:val="20"/>
        </w:rPr>
        <w:t xml:space="preserve">, R.A., Jobe, M.C., Ahmed, O. &amp; Sharker, T. (2021). Mental Health Status, Anxiety, and Depression Levels of Bangladeshi University Students During the COVID-19 Pandemic. </w:t>
      </w:r>
      <w:r w:rsidRPr="00747E27">
        <w:rPr>
          <w:rFonts w:ascii="Times New Roman" w:hAnsi="Times New Roman" w:cs="Times New Roman"/>
          <w:i/>
          <w:iCs/>
          <w:sz w:val="20"/>
          <w:szCs w:val="20"/>
        </w:rPr>
        <w:t>Int J Ment Health Addiction</w:t>
      </w:r>
      <w:r w:rsidRPr="00747E27">
        <w:rPr>
          <w:rFonts w:ascii="Times New Roman" w:hAnsi="Times New Roman" w:cs="Times New Roman"/>
          <w:sz w:val="20"/>
          <w:szCs w:val="20"/>
        </w:rPr>
        <w:t>. https://doi.org/10.1007/s11469-020-00458-y</w:t>
      </w:r>
    </w:p>
    <w:p w14:paraId="3E771097" w14:textId="60095CEA" w:rsidR="003723BC" w:rsidRPr="00747E27" w:rsidRDefault="003723BC" w:rsidP="00B875A1">
      <w:pPr>
        <w:spacing w:after="120" w:line="276" w:lineRule="auto"/>
        <w:ind w:firstLine="426"/>
        <w:jc w:val="both"/>
        <w:rPr>
          <w:rFonts w:ascii="Times New Roman" w:hAnsi="Times New Roman" w:cs="Times New Roman"/>
          <w:sz w:val="20"/>
          <w:szCs w:val="20"/>
        </w:rPr>
      </w:pPr>
      <w:bookmarkStart w:id="2" w:name="_Hlk70263078"/>
      <w:r w:rsidRPr="00747E27">
        <w:rPr>
          <w:rFonts w:ascii="Times New Roman" w:hAnsi="Times New Roman" w:cs="Times New Roman"/>
          <w:sz w:val="20"/>
          <w:szCs w:val="20"/>
        </w:rPr>
        <w:lastRenderedPageBreak/>
        <w:t xml:space="preserve">Fukuyama, F. (March 30, 2020). The Thing That Determines a Country’s Resistance to the Coronavirus. </w:t>
      </w:r>
      <w:r w:rsidRPr="00747E27">
        <w:rPr>
          <w:rFonts w:ascii="Times New Roman" w:hAnsi="Times New Roman" w:cs="Times New Roman"/>
          <w:i/>
          <w:iCs/>
          <w:sz w:val="20"/>
          <w:szCs w:val="20"/>
        </w:rPr>
        <w:t>The Atlantic</w:t>
      </w:r>
      <w:r w:rsidRPr="00747E27">
        <w:rPr>
          <w:rFonts w:ascii="Times New Roman" w:hAnsi="Times New Roman" w:cs="Times New Roman"/>
          <w:sz w:val="20"/>
          <w:szCs w:val="20"/>
        </w:rPr>
        <w:t>. Retrieved April 17, 2021 from https://www.theatlantic.com/ideas/archive/2020/03/thing-determines-how-well-countries-respond-coronavirus/609025/</w:t>
      </w:r>
    </w:p>
    <w:p w14:paraId="38BAA6AE" w14:textId="437D7179" w:rsidR="00513701" w:rsidRPr="00747E27" w:rsidRDefault="00513701"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Gadarian</w:t>
      </w:r>
      <w:bookmarkEnd w:id="2"/>
      <w:r w:rsidRPr="00747E27">
        <w:rPr>
          <w:rFonts w:ascii="Times New Roman" w:hAnsi="Times New Roman" w:cs="Times New Roman"/>
          <w:sz w:val="20"/>
          <w:szCs w:val="20"/>
        </w:rPr>
        <w:t xml:space="preserve">, S.K., Goodman, S.W. &amp; Pepinsky, T.B. (2021). Partisanship, health behavior, and policy attitudes in the early stages of the COVID-19 pandemic. </w:t>
      </w:r>
      <w:r w:rsidRPr="00747E27">
        <w:rPr>
          <w:rFonts w:ascii="Times New Roman" w:hAnsi="Times New Roman" w:cs="Times New Roman"/>
          <w:i/>
          <w:iCs/>
          <w:sz w:val="20"/>
          <w:szCs w:val="20"/>
        </w:rPr>
        <w:t>PLOS ONE 16</w:t>
      </w:r>
      <w:r w:rsidRPr="00747E27">
        <w:rPr>
          <w:rFonts w:ascii="Times New Roman" w:hAnsi="Times New Roman" w:cs="Times New Roman"/>
          <w:sz w:val="20"/>
          <w:szCs w:val="20"/>
        </w:rPr>
        <w:t>(4): e0249596. https://doi.org/10.1371/journal.pone.0249596</w:t>
      </w:r>
    </w:p>
    <w:p w14:paraId="7E29393C" w14:textId="12ED67FA" w:rsidR="00B62FD9" w:rsidRPr="00747E27" w:rsidRDefault="00B62FD9"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Harari, Y. N. (March 20, 2020). The World After Coronavirus. </w:t>
      </w:r>
      <w:r w:rsidRPr="00747E27">
        <w:rPr>
          <w:rFonts w:ascii="Times New Roman" w:hAnsi="Times New Roman" w:cs="Times New Roman"/>
          <w:i/>
          <w:iCs/>
          <w:sz w:val="20"/>
          <w:szCs w:val="20"/>
        </w:rPr>
        <w:t>Financial Times</w:t>
      </w:r>
      <w:r w:rsidRPr="00747E27">
        <w:rPr>
          <w:rFonts w:ascii="Times New Roman" w:hAnsi="Times New Roman" w:cs="Times New Roman"/>
          <w:sz w:val="20"/>
          <w:szCs w:val="20"/>
        </w:rPr>
        <w:t>. Retrieved April 10, 2021from https://www.ft.com/content/19d90308-6858-11ea-a3c9-1fe6fedcca75</w:t>
      </w:r>
    </w:p>
    <w:p w14:paraId="23B3FAEB" w14:textId="6D894856" w:rsidR="00F461B9" w:rsidRPr="00747E27" w:rsidRDefault="00F461B9"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IANS. (2020, December 6). </w:t>
      </w:r>
      <w:r w:rsidRPr="00747E27">
        <w:rPr>
          <w:rFonts w:ascii="Times New Roman" w:hAnsi="Times New Roman" w:cs="Times New Roman"/>
          <w:i/>
          <w:iCs/>
          <w:sz w:val="20"/>
          <w:szCs w:val="20"/>
        </w:rPr>
        <w:t>UK Queen not to get special treatment, will wait in line for Covid vaccine</w:t>
      </w:r>
      <w:r w:rsidRPr="00747E27">
        <w:rPr>
          <w:rFonts w:ascii="Times New Roman" w:hAnsi="Times New Roman" w:cs="Times New Roman"/>
          <w:sz w:val="20"/>
          <w:szCs w:val="20"/>
        </w:rPr>
        <w:t>. Business Standard. Retrieved April 14, 2021 from https://www.business-standard.com/article/current-affairs/uk-queen-not-to-get-special-treatment-will-wait-in-line-for-covid-vaccine-120120600487_1.html</w:t>
      </w:r>
    </w:p>
    <w:p w14:paraId="4176A2A1" w14:textId="3BEA39B0" w:rsidR="00D655CD" w:rsidRPr="00747E27" w:rsidRDefault="00D655CD"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IDEA. (2021, April 20). Global overview of COVID-19: Impact on elections. Retrieved April 20, 2021 from https://www.idea.int/news-media/multimedia-reports/global-overview-covid-19-impact-elections</w:t>
      </w:r>
    </w:p>
    <w:p w14:paraId="776AB520" w14:textId="4C4A2ECD" w:rsidR="0029244D" w:rsidRPr="00747E27" w:rsidRDefault="0029244D"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Lakoff, G. &amp; Johnsen, M. (2003). </w:t>
      </w:r>
      <w:r w:rsidRPr="00747E27">
        <w:rPr>
          <w:rFonts w:ascii="Times New Roman" w:hAnsi="Times New Roman" w:cs="Times New Roman"/>
          <w:i/>
          <w:iCs/>
          <w:sz w:val="20"/>
          <w:szCs w:val="20"/>
        </w:rPr>
        <w:t>Metaphors we live by</w:t>
      </w:r>
      <w:r w:rsidRPr="00747E27">
        <w:rPr>
          <w:rFonts w:ascii="Times New Roman" w:hAnsi="Times New Roman" w:cs="Times New Roman"/>
          <w:sz w:val="20"/>
          <w:szCs w:val="20"/>
        </w:rPr>
        <w:t>. London: The University of Chicago Press, p. 235.</w:t>
      </w:r>
    </w:p>
    <w:p w14:paraId="48D214F4" w14:textId="7808422F" w:rsidR="000C3913" w:rsidRPr="00747E27" w:rsidRDefault="000C3913"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McMurtry, A. (2021, March 3). </w:t>
      </w:r>
      <w:r w:rsidRPr="00747E27">
        <w:rPr>
          <w:rFonts w:ascii="Times New Roman" w:hAnsi="Times New Roman" w:cs="Times New Roman"/>
          <w:i/>
          <w:iCs/>
          <w:sz w:val="20"/>
          <w:szCs w:val="20"/>
        </w:rPr>
        <w:t>Outrage after Spanish princesses vaccinated in UAE</w:t>
      </w:r>
      <w:r w:rsidRPr="00747E27">
        <w:rPr>
          <w:rFonts w:ascii="Times New Roman" w:hAnsi="Times New Roman" w:cs="Times New Roman"/>
          <w:sz w:val="20"/>
          <w:szCs w:val="20"/>
        </w:rPr>
        <w:t>. Retrieved April 14, 2021 from https://www.aa.com.tr/en/europe/outrage-after-spanish-princesses-vaccinated-in-uae/2163933</w:t>
      </w:r>
    </w:p>
    <w:p w14:paraId="79D8E94A" w14:textId="6E72E542" w:rsidR="0098755D" w:rsidRPr="00747E27" w:rsidRDefault="0098755D"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Munich Security Conference (MSC) (2016) ‘Munich Security Report 2016: Boundless Crises, Reckless Spoilers, Helpless Guardians’. Munich: Munich Security Conference.</w:t>
      </w:r>
    </w:p>
    <w:p w14:paraId="51E31E64" w14:textId="46B4C17B" w:rsidR="00675C61" w:rsidRPr="00747E27" w:rsidRDefault="00675C61"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Örgev, C., Biçer, İ., Demir, H., Aydın, O., Şen, E., Özyaral, O. (2020). The Psychological Impact of the COVID-19 Pandemic on University Students in Turkey: A Foundation University Case. Journal of International Health Sciences and Management, </w:t>
      </w:r>
      <w:r w:rsidRPr="00747E27">
        <w:rPr>
          <w:rFonts w:ascii="Times New Roman" w:hAnsi="Times New Roman" w:cs="Times New Roman"/>
          <w:i/>
          <w:iCs/>
          <w:sz w:val="20"/>
          <w:szCs w:val="20"/>
        </w:rPr>
        <w:t>Journal of International Health Sciences and Management</w:t>
      </w:r>
      <w:r w:rsidRPr="00747E27">
        <w:rPr>
          <w:rFonts w:ascii="Times New Roman" w:hAnsi="Times New Roman" w:cs="Times New Roman"/>
          <w:sz w:val="20"/>
          <w:szCs w:val="20"/>
        </w:rPr>
        <w:t>, 25-33. Retrieved from https://dergipark.org.tr/tr/pub/jihsam/issue/58994/801460</w:t>
      </w:r>
    </w:p>
    <w:p w14:paraId="02196EB1" w14:textId="3B589F46" w:rsidR="00202717" w:rsidRPr="00747E27" w:rsidRDefault="00202717"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POLITICO. (2020, November 9). </w:t>
      </w:r>
      <w:r w:rsidRPr="00747E27">
        <w:rPr>
          <w:rFonts w:ascii="Times New Roman" w:hAnsi="Times New Roman" w:cs="Times New Roman"/>
          <w:i/>
          <w:iCs/>
          <w:sz w:val="20"/>
          <w:szCs w:val="20"/>
        </w:rPr>
        <w:t>Boris Johnson on vaccine: ‘Scientific cavalry’ coming but not here yet</w:t>
      </w:r>
      <w:r w:rsidRPr="00747E27">
        <w:rPr>
          <w:rFonts w:ascii="Times New Roman" w:hAnsi="Times New Roman" w:cs="Times New Roman"/>
          <w:sz w:val="20"/>
          <w:szCs w:val="20"/>
        </w:rPr>
        <w:t>. Retrieved April 12, 2021 from https://www.politico.eu/article/boris-johnson-on-pfizer-coronavirus-vaccine-scientific-cavalry-coming-but-not-here-yet/</w:t>
      </w:r>
    </w:p>
    <w:p w14:paraId="72AEC3A0" w14:textId="7F3A7EA5" w:rsidR="00202717" w:rsidRPr="00747E27" w:rsidRDefault="008E7CF6"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Quick, J. D. &amp; Fryer, B. (2018). </w:t>
      </w:r>
      <w:r w:rsidRPr="00747E27">
        <w:rPr>
          <w:rFonts w:ascii="Times New Roman" w:hAnsi="Times New Roman" w:cs="Times New Roman"/>
          <w:i/>
          <w:iCs/>
          <w:sz w:val="20"/>
          <w:szCs w:val="20"/>
        </w:rPr>
        <w:t>The end of epidemics: The looming threat and how to stop it.</w:t>
      </w:r>
      <w:r w:rsidRPr="00747E27">
        <w:rPr>
          <w:rFonts w:ascii="Times New Roman" w:hAnsi="Times New Roman" w:cs="Times New Roman"/>
          <w:sz w:val="20"/>
          <w:szCs w:val="20"/>
        </w:rPr>
        <w:t xml:space="preserve"> New York: St Martin's Press.</w:t>
      </w:r>
      <w:r w:rsidR="00202717" w:rsidRPr="00747E27">
        <w:rPr>
          <w:rFonts w:ascii="Times New Roman" w:hAnsi="Times New Roman" w:cs="Times New Roman"/>
          <w:sz w:val="20"/>
          <w:szCs w:val="20"/>
        </w:rPr>
        <w:t xml:space="preserve"> </w:t>
      </w:r>
    </w:p>
    <w:p w14:paraId="71A077AD" w14:textId="3593B95A" w:rsidR="008E7CF6" w:rsidRPr="00747E27" w:rsidRDefault="00202717"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Shultz, J. M., Espinel, Z., Flynn, B. W., Hoffmann, Y., &amp; Cohen, R. E. (2008). </w:t>
      </w:r>
      <w:r w:rsidRPr="00747E27">
        <w:rPr>
          <w:rFonts w:ascii="Times New Roman" w:hAnsi="Times New Roman" w:cs="Times New Roman"/>
          <w:i/>
          <w:iCs/>
          <w:sz w:val="20"/>
          <w:szCs w:val="20"/>
        </w:rPr>
        <w:t>DEEP PREP: All-hazards disaster behavioral health training</w:t>
      </w:r>
      <w:r w:rsidRPr="00747E27">
        <w:rPr>
          <w:rFonts w:ascii="Times New Roman" w:hAnsi="Times New Roman" w:cs="Times New Roman"/>
          <w:sz w:val="20"/>
          <w:szCs w:val="20"/>
        </w:rPr>
        <w:t>. Miami, FL: DEEP Center.</w:t>
      </w:r>
    </w:p>
    <w:p w14:paraId="770A0886" w14:textId="19E7C413" w:rsidR="00131FB7" w:rsidRPr="00747E27" w:rsidRDefault="00131FB7"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Tang, W., Hu, T., Yang, L., &amp; Xu, J. (2020). The role of alexithymia in the mental health problems of home-quarantined university students during the COVID-19 pandemic in China. </w:t>
      </w:r>
      <w:r w:rsidRPr="00747E27">
        <w:rPr>
          <w:rFonts w:ascii="Times New Roman" w:hAnsi="Times New Roman" w:cs="Times New Roman"/>
          <w:i/>
          <w:iCs/>
          <w:sz w:val="20"/>
          <w:szCs w:val="20"/>
        </w:rPr>
        <w:t>Personality and individual differences</w:t>
      </w:r>
      <w:r w:rsidRPr="00747E27">
        <w:rPr>
          <w:rFonts w:ascii="Times New Roman" w:hAnsi="Times New Roman" w:cs="Times New Roman"/>
          <w:sz w:val="20"/>
          <w:szCs w:val="20"/>
        </w:rPr>
        <w:t>, 165, 110131. https://doi.org/10.1016/j.paid.2020.110131</w:t>
      </w:r>
    </w:p>
    <w:p w14:paraId="37F36DD7" w14:textId="7F0B7EBD" w:rsidR="00A37F4C" w:rsidRPr="00747E27" w:rsidRDefault="00A37F4C"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Taylor, S. (2019). </w:t>
      </w:r>
      <w:r w:rsidRPr="00747E27">
        <w:rPr>
          <w:rFonts w:ascii="Times New Roman" w:hAnsi="Times New Roman" w:cs="Times New Roman"/>
          <w:i/>
          <w:iCs/>
          <w:sz w:val="20"/>
          <w:szCs w:val="20"/>
        </w:rPr>
        <w:t>The Psychology of Pandemics: Preparing for the Next Global Outbreak of Infectious Disease</w:t>
      </w:r>
      <w:r w:rsidRPr="00747E27">
        <w:rPr>
          <w:rFonts w:ascii="Times New Roman" w:hAnsi="Times New Roman" w:cs="Times New Roman"/>
          <w:sz w:val="20"/>
          <w:szCs w:val="20"/>
        </w:rPr>
        <w:t>. Cambridge Scholars Publishing.</w:t>
      </w:r>
    </w:p>
    <w:p w14:paraId="49ECFE63" w14:textId="035DEBF9" w:rsidR="0098755D" w:rsidRPr="00747E27" w:rsidRDefault="0098755D" w:rsidP="00B875A1">
      <w:pPr>
        <w:spacing w:after="120" w:line="276" w:lineRule="auto"/>
        <w:ind w:firstLine="426"/>
        <w:jc w:val="both"/>
        <w:rPr>
          <w:rFonts w:ascii="Times New Roman" w:hAnsi="Times New Roman" w:cs="Times New Roman"/>
          <w:i/>
          <w:iCs/>
          <w:sz w:val="20"/>
          <w:szCs w:val="20"/>
        </w:rPr>
      </w:pPr>
      <w:r w:rsidRPr="00747E27">
        <w:rPr>
          <w:rFonts w:ascii="Times New Roman" w:hAnsi="Times New Roman" w:cs="Times New Roman"/>
          <w:sz w:val="20"/>
          <w:szCs w:val="20"/>
        </w:rPr>
        <w:t xml:space="preserve">Whitman, J. (2000). </w:t>
      </w:r>
      <w:r w:rsidRPr="00747E27">
        <w:rPr>
          <w:rFonts w:ascii="Times New Roman" w:hAnsi="Times New Roman" w:cs="Times New Roman"/>
          <w:i/>
          <w:iCs/>
          <w:sz w:val="20"/>
          <w:szCs w:val="20"/>
        </w:rPr>
        <w:t xml:space="preserve">Political Processes and Infectious Diseases. In </w:t>
      </w:r>
      <w:r w:rsidR="000739C4" w:rsidRPr="00747E27">
        <w:rPr>
          <w:rFonts w:ascii="Times New Roman" w:hAnsi="Times New Roman" w:cs="Times New Roman"/>
          <w:i/>
          <w:iCs/>
          <w:sz w:val="20"/>
          <w:szCs w:val="20"/>
        </w:rPr>
        <w:t>the</w:t>
      </w:r>
      <w:r w:rsidRPr="00747E27">
        <w:rPr>
          <w:rFonts w:ascii="Times New Roman" w:hAnsi="Times New Roman" w:cs="Times New Roman"/>
          <w:i/>
          <w:iCs/>
          <w:sz w:val="20"/>
          <w:szCs w:val="20"/>
        </w:rPr>
        <w:t xml:space="preserve"> Politics of Emerging</w:t>
      </w:r>
      <w:r w:rsidR="00747E27">
        <w:rPr>
          <w:rFonts w:ascii="Times New Roman" w:hAnsi="Times New Roman" w:cs="Times New Roman"/>
          <w:i/>
          <w:iCs/>
          <w:sz w:val="20"/>
          <w:szCs w:val="20"/>
        </w:rPr>
        <w:t xml:space="preserve"> </w:t>
      </w:r>
      <w:r w:rsidRPr="00747E27">
        <w:rPr>
          <w:rFonts w:ascii="Times New Roman" w:hAnsi="Times New Roman" w:cs="Times New Roman"/>
          <w:i/>
          <w:iCs/>
          <w:sz w:val="20"/>
          <w:szCs w:val="20"/>
        </w:rPr>
        <w:t>and Resurgent Infectious Diseases</w:t>
      </w:r>
      <w:r w:rsidRPr="00747E27">
        <w:rPr>
          <w:rFonts w:ascii="Times New Roman" w:hAnsi="Times New Roman" w:cs="Times New Roman"/>
          <w:sz w:val="20"/>
          <w:szCs w:val="20"/>
        </w:rPr>
        <w:t>. Macmillan Press. DOI 10.1057/9780230629301.</w:t>
      </w:r>
    </w:p>
    <w:p w14:paraId="7102958A" w14:textId="60B26C0A" w:rsidR="00D75609" w:rsidRPr="00747E27" w:rsidRDefault="00D75609"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World Health Organization &amp; UNICEF/UNDP/World Bank/WHO Special Programme for Research and Training in Tropical Diseases. (‎2012)‎. Global report for research on infectious diseases of poverty 2012. World Health Organization. https://apps.who.int/iris/handle/10665/44850</w:t>
      </w:r>
      <w:r w:rsidR="0098755D" w:rsidRPr="00747E27">
        <w:rPr>
          <w:rFonts w:ascii="Times New Roman" w:hAnsi="Times New Roman" w:cs="Times New Roman"/>
          <w:sz w:val="20"/>
          <w:szCs w:val="20"/>
        </w:rPr>
        <w:t>.</w:t>
      </w:r>
    </w:p>
    <w:p w14:paraId="1467763B" w14:textId="3F6058E2" w:rsidR="00035F11" w:rsidRPr="00747E27" w:rsidRDefault="00035F11" w:rsidP="00B875A1">
      <w:pPr>
        <w:spacing w:after="120" w:line="276" w:lineRule="auto"/>
        <w:ind w:firstLine="426"/>
        <w:jc w:val="both"/>
        <w:rPr>
          <w:rFonts w:ascii="Times New Roman" w:hAnsi="Times New Roman" w:cs="Times New Roman"/>
          <w:sz w:val="20"/>
          <w:szCs w:val="20"/>
        </w:rPr>
      </w:pPr>
      <w:r w:rsidRPr="00747E27">
        <w:rPr>
          <w:rFonts w:ascii="Times New Roman" w:hAnsi="Times New Roman" w:cs="Times New Roman"/>
          <w:sz w:val="20"/>
          <w:szCs w:val="20"/>
        </w:rPr>
        <w:t xml:space="preserve">SPUTNIK. (2020, April 16). </w:t>
      </w:r>
      <w:r w:rsidRPr="00747E27">
        <w:rPr>
          <w:rFonts w:ascii="Times New Roman" w:hAnsi="Times New Roman" w:cs="Times New Roman"/>
          <w:i/>
          <w:iCs/>
          <w:sz w:val="20"/>
          <w:szCs w:val="20"/>
        </w:rPr>
        <w:t>Güney Kore salgına rağmen sandığa akın etti: Koronavirüsle mücadele iktidarın yerini sağlamlaştırdı. [South Korea flocked to the ballot box despite the epidemic: The fight against coronavirus strengthened the place of power.]</w:t>
      </w:r>
      <w:r w:rsidRPr="00747E27">
        <w:rPr>
          <w:rFonts w:ascii="Times New Roman" w:hAnsi="Times New Roman" w:cs="Times New Roman"/>
          <w:sz w:val="20"/>
          <w:szCs w:val="20"/>
        </w:rPr>
        <w:t xml:space="preserve"> </w:t>
      </w:r>
      <w:r w:rsidRPr="00747E27">
        <w:rPr>
          <w:sz w:val="20"/>
          <w:szCs w:val="20"/>
        </w:rPr>
        <w:t xml:space="preserve"> </w:t>
      </w:r>
      <w:r w:rsidRPr="00747E27">
        <w:rPr>
          <w:rFonts w:ascii="Times New Roman" w:hAnsi="Times New Roman" w:cs="Times New Roman"/>
          <w:sz w:val="20"/>
          <w:szCs w:val="20"/>
        </w:rPr>
        <w:t>Retrieved April 15, 2021 from https://sptnkne.ws/CcKJ</w:t>
      </w:r>
    </w:p>
    <w:p w14:paraId="37E7B012" w14:textId="08B857A4" w:rsidR="0098755D" w:rsidRPr="00747E27" w:rsidRDefault="00F95DA1" w:rsidP="00B875A1">
      <w:pPr>
        <w:spacing w:after="120" w:line="276" w:lineRule="auto"/>
        <w:ind w:firstLine="426"/>
        <w:jc w:val="both"/>
        <w:rPr>
          <w:rFonts w:ascii="Times New Roman" w:hAnsi="Times New Roman" w:cs="Times New Roman"/>
          <w:sz w:val="20"/>
          <w:szCs w:val="20"/>
        </w:rPr>
      </w:pPr>
      <w:bookmarkStart w:id="3" w:name="_Hlk70207289"/>
      <w:r w:rsidRPr="00747E27">
        <w:rPr>
          <w:rFonts w:ascii="Times New Roman" w:hAnsi="Times New Roman" w:cs="Times New Roman"/>
          <w:sz w:val="20"/>
          <w:szCs w:val="20"/>
        </w:rPr>
        <w:t>SPUTNIK. (2020, December 25).</w:t>
      </w:r>
      <w:r w:rsidRPr="00747E27">
        <w:rPr>
          <w:sz w:val="20"/>
          <w:szCs w:val="20"/>
        </w:rPr>
        <w:t xml:space="preserve"> </w:t>
      </w:r>
      <w:bookmarkEnd w:id="3"/>
      <w:r w:rsidRPr="00747E27">
        <w:rPr>
          <w:rFonts w:ascii="Times New Roman" w:hAnsi="Times New Roman" w:cs="Times New Roman"/>
          <w:i/>
          <w:iCs/>
          <w:sz w:val="20"/>
          <w:szCs w:val="20"/>
        </w:rPr>
        <w:t>Netanyahu: İsrail, Kovid-19 salgınından kurtulacak ilk ülke olabilir.</w:t>
      </w:r>
      <w:r w:rsidR="001F58C1" w:rsidRPr="00747E27">
        <w:rPr>
          <w:rFonts w:ascii="Times New Roman" w:hAnsi="Times New Roman" w:cs="Times New Roman"/>
          <w:i/>
          <w:iCs/>
          <w:sz w:val="20"/>
          <w:szCs w:val="20"/>
        </w:rPr>
        <w:t xml:space="preserve"> </w:t>
      </w:r>
      <w:r w:rsidR="00202717" w:rsidRPr="00747E27">
        <w:rPr>
          <w:rFonts w:ascii="Times New Roman" w:hAnsi="Times New Roman" w:cs="Times New Roman"/>
          <w:i/>
          <w:iCs/>
          <w:sz w:val="20"/>
          <w:szCs w:val="20"/>
        </w:rPr>
        <w:t>[</w:t>
      </w:r>
      <w:r w:rsidR="001F58C1" w:rsidRPr="00747E27">
        <w:rPr>
          <w:rFonts w:ascii="Times New Roman" w:hAnsi="Times New Roman" w:cs="Times New Roman"/>
          <w:i/>
          <w:iCs/>
          <w:sz w:val="20"/>
          <w:szCs w:val="20"/>
        </w:rPr>
        <w:t xml:space="preserve">Netanyahu: Israel may be the first country to survive the </w:t>
      </w:r>
      <w:r w:rsidR="00202717" w:rsidRPr="00747E27">
        <w:rPr>
          <w:rFonts w:ascii="Times New Roman" w:hAnsi="Times New Roman" w:cs="Times New Roman"/>
          <w:i/>
          <w:iCs/>
          <w:sz w:val="20"/>
          <w:szCs w:val="20"/>
        </w:rPr>
        <w:t>C</w:t>
      </w:r>
      <w:r w:rsidR="001F58C1" w:rsidRPr="00747E27">
        <w:rPr>
          <w:rFonts w:ascii="Times New Roman" w:hAnsi="Times New Roman" w:cs="Times New Roman"/>
          <w:i/>
          <w:iCs/>
          <w:sz w:val="20"/>
          <w:szCs w:val="20"/>
        </w:rPr>
        <w:t>ovid-19 outbreak.</w:t>
      </w:r>
      <w:bookmarkStart w:id="4" w:name="_Hlk70207415"/>
      <w:r w:rsidR="00202717" w:rsidRPr="00747E27">
        <w:rPr>
          <w:rFonts w:ascii="Times New Roman" w:hAnsi="Times New Roman" w:cs="Times New Roman"/>
          <w:i/>
          <w:iCs/>
          <w:sz w:val="20"/>
          <w:szCs w:val="20"/>
        </w:rPr>
        <w:t>]</w:t>
      </w:r>
      <w:r w:rsidRPr="00747E27">
        <w:rPr>
          <w:rFonts w:ascii="Times New Roman" w:hAnsi="Times New Roman" w:cs="Times New Roman"/>
          <w:sz w:val="20"/>
          <w:szCs w:val="20"/>
        </w:rPr>
        <w:t xml:space="preserve"> </w:t>
      </w:r>
      <w:bookmarkEnd w:id="4"/>
      <w:r w:rsidRPr="00747E27">
        <w:rPr>
          <w:rFonts w:ascii="Times New Roman" w:hAnsi="Times New Roman" w:cs="Times New Roman"/>
          <w:sz w:val="20"/>
          <w:szCs w:val="20"/>
        </w:rPr>
        <w:t>Retrieved April 15, 202</w:t>
      </w:r>
      <w:r w:rsidR="00202717" w:rsidRPr="00747E27">
        <w:rPr>
          <w:rFonts w:ascii="Times New Roman" w:hAnsi="Times New Roman" w:cs="Times New Roman"/>
          <w:sz w:val="20"/>
          <w:szCs w:val="20"/>
        </w:rPr>
        <w:t>1</w:t>
      </w:r>
      <w:r w:rsidRPr="00747E27">
        <w:rPr>
          <w:rFonts w:ascii="Times New Roman" w:hAnsi="Times New Roman" w:cs="Times New Roman"/>
          <w:sz w:val="20"/>
          <w:szCs w:val="20"/>
        </w:rPr>
        <w:t xml:space="preserve"> from </w:t>
      </w:r>
      <w:r w:rsidR="00035F11" w:rsidRPr="00747E27">
        <w:rPr>
          <w:rFonts w:ascii="Times New Roman" w:hAnsi="Times New Roman" w:cs="Times New Roman"/>
          <w:sz w:val="20"/>
          <w:szCs w:val="20"/>
        </w:rPr>
        <w:t>https://sptnkne.ws/EKJt</w:t>
      </w:r>
    </w:p>
    <w:sectPr w:rsidR="0098755D" w:rsidRPr="00747E2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53F03" w14:textId="77777777" w:rsidR="00A11648" w:rsidRDefault="00A11648" w:rsidP="003B6372">
      <w:pPr>
        <w:spacing w:after="0" w:line="240" w:lineRule="auto"/>
      </w:pPr>
      <w:r>
        <w:separator/>
      </w:r>
    </w:p>
  </w:endnote>
  <w:endnote w:type="continuationSeparator" w:id="0">
    <w:p w14:paraId="25FA69E4" w14:textId="77777777" w:rsidR="00A11648" w:rsidRDefault="00A11648" w:rsidP="003B6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9388504"/>
      <w:docPartObj>
        <w:docPartGallery w:val="Page Numbers (Bottom of Page)"/>
        <w:docPartUnique/>
      </w:docPartObj>
    </w:sdtPr>
    <w:sdtEndPr/>
    <w:sdtContent>
      <w:p w14:paraId="08FFBCB6" w14:textId="0C047513" w:rsidR="00747E27" w:rsidRDefault="00747E27">
        <w:pPr>
          <w:pStyle w:val="Altbilgi"/>
          <w:jc w:val="right"/>
        </w:pPr>
        <w:r>
          <w:fldChar w:fldCharType="begin"/>
        </w:r>
        <w:r>
          <w:instrText>PAGE   \* MERGEFORMAT</w:instrText>
        </w:r>
        <w:r>
          <w:fldChar w:fldCharType="separate"/>
        </w:r>
        <w:r w:rsidR="00ED088F" w:rsidRPr="00ED088F">
          <w:rPr>
            <w:noProof/>
            <w:lang w:val="tr-TR"/>
          </w:rPr>
          <w:t>1</w:t>
        </w:r>
        <w:r>
          <w:fldChar w:fldCharType="end"/>
        </w:r>
      </w:p>
    </w:sdtContent>
  </w:sdt>
  <w:p w14:paraId="59F76EB2" w14:textId="77777777" w:rsidR="003B6372" w:rsidRDefault="003B63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95DC81" w14:textId="77777777" w:rsidR="00A11648" w:rsidRDefault="00A11648" w:rsidP="003B6372">
      <w:pPr>
        <w:spacing w:after="0" w:line="240" w:lineRule="auto"/>
      </w:pPr>
      <w:r>
        <w:separator/>
      </w:r>
    </w:p>
  </w:footnote>
  <w:footnote w:type="continuationSeparator" w:id="0">
    <w:p w14:paraId="62192739" w14:textId="77777777" w:rsidR="00A11648" w:rsidRDefault="00A11648" w:rsidP="003B6372">
      <w:pPr>
        <w:spacing w:after="0" w:line="240" w:lineRule="auto"/>
      </w:pPr>
      <w:r>
        <w:continuationSeparator/>
      </w:r>
    </w:p>
  </w:footnote>
  <w:footnote w:id="1">
    <w:p w14:paraId="5D163F8D" w14:textId="77777777" w:rsidR="00F1057B" w:rsidRPr="00EC5E15" w:rsidRDefault="00F1057B" w:rsidP="00F1057B">
      <w:pPr>
        <w:pStyle w:val="DipnotMetni"/>
        <w:rPr>
          <w:sz w:val="18"/>
          <w:szCs w:val="18"/>
        </w:rPr>
      </w:pPr>
      <w:r>
        <w:rPr>
          <w:rStyle w:val="DipnotBavurusu"/>
        </w:rPr>
        <w:footnoteRef/>
      </w:r>
      <w:r>
        <w:t xml:space="preserve"> </w:t>
      </w:r>
      <w:r w:rsidRPr="00EC5E15">
        <w:rPr>
          <w:sz w:val="18"/>
          <w:szCs w:val="18"/>
        </w:rPr>
        <w:t>Öğretim Görevlisi, Çağ Üniversitesi, aysesenaykoc</w:t>
      </w:r>
      <w:r w:rsidRPr="00EC5E15">
        <w:rPr>
          <w:rFonts w:cstheme="minorHAnsi"/>
          <w:sz w:val="18"/>
          <w:szCs w:val="18"/>
        </w:rPr>
        <w:t>@</w:t>
      </w:r>
      <w:r w:rsidRPr="00EC5E15">
        <w:rPr>
          <w:sz w:val="18"/>
          <w:szCs w:val="18"/>
        </w:rPr>
        <w:t>cag.edu.tr, ORCID ID: 0000-0001-6433-9837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DF"/>
    <w:rsid w:val="0002048A"/>
    <w:rsid w:val="00031DEF"/>
    <w:rsid w:val="0003280F"/>
    <w:rsid w:val="00035F11"/>
    <w:rsid w:val="0006640D"/>
    <w:rsid w:val="00071921"/>
    <w:rsid w:val="000739C4"/>
    <w:rsid w:val="000748C9"/>
    <w:rsid w:val="00075294"/>
    <w:rsid w:val="000A4731"/>
    <w:rsid w:val="000C3913"/>
    <w:rsid w:val="0010029A"/>
    <w:rsid w:val="00131FB7"/>
    <w:rsid w:val="001B52F9"/>
    <w:rsid w:val="001C7834"/>
    <w:rsid w:val="001D357D"/>
    <w:rsid w:val="001D4526"/>
    <w:rsid w:val="001E1837"/>
    <w:rsid w:val="001E6B9E"/>
    <w:rsid w:val="001F58C1"/>
    <w:rsid w:val="00202717"/>
    <w:rsid w:val="002055F1"/>
    <w:rsid w:val="002167F5"/>
    <w:rsid w:val="00232E94"/>
    <w:rsid w:val="002456A8"/>
    <w:rsid w:val="0029244D"/>
    <w:rsid w:val="002B74FA"/>
    <w:rsid w:val="002C3D8E"/>
    <w:rsid w:val="002D39BD"/>
    <w:rsid w:val="002E4329"/>
    <w:rsid w:val="002F6D13"/>
    <w:rsid w:val="00340EE0"/>
    <w:rsid w:val="00344FBB"/>
    <w:rsid w:val="00354FDA"/>
    <w:rsid w:val="003723BC"/>
    <w:rsid w:val="0039072D"/>
    <w:rsid w:val="003B6372"/>
    <w:rsid w:val="003C01D1"/>
    <w:rsid w:val="003E6D2B"/>
    <w:rsid w:val="003F3CC8"/>
    <w:rsid w:val="0040196C"/>
    <w:rsid w:val="004338C2"/>
    <w:rsid w:val="00470C44"/>
    <w:rsid w:val="0047568E"/>
    <w:rsid w:val="0049662A"/>
    <w:rsid w:val="004B12CC"/>
    <w:rsid w:val="004B6B08"/>
    <w:rsid w:val="004D3292"/>
    <w:rsid w:val="004D4C2D"/>
    <w:rsid w:val="004E1F33"/>
    <w:rsid w:val="00513701"/>
    <w:rsid w:val="00584D04"/>
    <w:rsid w:val="005B2D03"/>
    <w:rsid w:val="005D07A4"/>
    <w:rsid w:val="005F7C47"/>
    <w:rsid w:val="00606A45"/>
    <w:rsid w:val="00611912"/>
    <w:rsid w:val="00642465"/>
    <w:rsid w:val="006546F2"/>
    <w:rsid w:val="00654B90"/>
    <w:rsid w:val="0065514C"/>
    <w:rsid w:val="00665B7C"/>
    <w:rsid w:val="00670666"/>
    <w:rsid w:val="00675C61"/>
    <w:rsid w:val="00694545"/>
    <w:rsid w:val="006B3686"/>
    <w:rsid w:val="006B66E8"/>
    <w:rsid w:val="006D4B6E"/>
    <w:rsid w:val="006E71DF"/>
    <w:rsid w:val="0071223A"/>
    <w:rsid w:val="00716EE7"/>
    <w:rsid w:val="00732CA0"/>
    <w:rsid w:val="00747E27"/>
    <w:rsid w:val="00750213"/>
    <w:rsid w:val="00783474"/>
    <w:rsid w:val="007E2D47"/>
    <w:rsid w:val="00835580"/>
    <w:rsid w:val="008411E9"/>
    <w:rsid w:val="00864259"/>
    <w:rsid w:val="008A517F"/>
    <w:rsid w:val="008A6B2D"/>
    <w:rsid w:val="008C4DA2"/>
    <w:rsid w:val="008E7CF6"/>
    <w:rsid w:val="008E7F70"/>
    <w:rsid w:val="00946206"/>
    <w:rsid w:val="00967654"/>
    <w:rsid w:val="009704C6"/>
    <w:rsid w:val="0097474D"/>
    <w:rsid w:val="00974873"/>
    <w:rsid w:val="00974E00"/>
    <w:rsid w:val="009839EC"/>
    <w:rsid w:val="0098755D"/>
    <w:rsid w:val="009B7128"/>
    <w:rsid w:val="009D3F97"/>
    <w:rsid w:val="00A11648"/>
    <w:rsid w:val="00A37320"/>
    <w:rsid w:val="00A37F4C"/>
    <w:rsid w:val="00A54BAC"/>
    <w:rsid w:val="00A70C68"/>
    <w:rsid w:val="00A84A7A"/>
    <w:rsid w:val="00AF49E6"/>
    <w:rsid w:val="00B23C3D"/>
    <w:rsid w:val="00B24982"/>
    <w:rsid w:val="00B62FD9"/>
    <w:rsid w:val="00B875A1"/>
    <w:rsid w:val="00BC4514"/>
    <w:rsid w:val="00BE46D7"/>
    <w:rsid w:val="00BE6338"/>
    <w:rsid w:val="00C201AC"/>
    <w:rsid w:val="00C447C0"/>
    <w:rsid w:val="00C44E3B"/>
    <w:rsid w:val="00C55A72"/>
    <w:rsid w:val="00C762D8"/>
    <w:rsid w:val="00C9235A"/>
    <w:rsid w:val="00CB523D"/>
    <w:rsid w:val="00D154FF"/>
    <w:rsid w:val="00D3580B"/>
    <w:rsid w:val="00D655CD"/>
    <w:rsid w:val="00D74B29"/>
    <w:rsid w:val="00D75609"/>
    <w:rsid w:val="00DC2DF4"/>
    <w:rsid w:val="00E2298C"/>
    <w:rsid w:val="00E306FD"/>
    <w:rsid w:val="00E442AE"/>
    <w:rsid w:val="00E52BDD"/>
    <w:rsid w:val="00E8590C"/>
    <w:rsid w:val="00E90394"/>
    <w:rsid w:val="00E94559"/>
    <w:rsid w:val="00EB4E54"/>
    <w:rsid w:val="00EC5E15"/>
    <w:rsid w:val="00ED088F"/>
    <w:rsid w:val="00ED1134"/>
    <w:rsid w:val="00ED6336"/>
    <w:rsid w:val="00F05E8F"/>
    <w:rsid w:val="00F1057B"/>
    <w:rsid w:val="00F11994"/>
    <w:rsid w:val="00F22DFD"/>
    <w:rsid w:val="00F32FCA"/>
    <w:rsid w:val="00F461B9"/>
    <w:rsid w:val="00F54519"/>
    <w:rsid w:val="00F65440"/>
    <w:rsid w:val="00F95DA1"/>
    <w:rsid w:val="00FB1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69C0E"/>
  <w15:chartTrackingRefBased/>
  <w15:docId w15:val="{FBC4A1F2-FCEA-47DE-877C-DFFC8377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1F58C1"/>
    <w:rPr>
      <w:sz w:val="16"/>
      <w:szCs w:val="16"/>
    </w:rPr>
  </w:style>
  <w:style w:type="paragraph" w:styleId="AklamaMetni">
    <w:name w:val="annotation text"/>
    <w:basedOn w:val="Normal"/>
    <w:link w:val="AklamaMetniChar"/>
    <w:uiPriority w:val="99"/>
    <w:semiHidden/>
    <w:unhideWhenUsed/>
    <w:rsid w:val="001F58C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F58C1"/>
    <w:rPr>
      <w:sz w:val="20"/>
      <w:szCs w:val="20"/>
    </w:rPr>
  </w:style>
  <w:style w:type="paragraph" w:styleId="AklamaKonusu">
    <w:name w:val="annotation subject"/>
    <w:basedOn w:val="AklamaMetni"/>
    <w:next w:val="AklamaMetni"/>
    <w:link w:val="AklamaKonusuChar"/>
    <w:uiPriority w:val="99"/>
    <w:semiHidden/>
    <w:unhideWhenUsed/>
    <w:rsid w:val="001F58C1"/>
    <w:rPr>
      <w:b/>
      <w:bCs/>
    </w:rPr>
  </w:style>
  <w:style w:type="character" w:customStyle="1" w:styleId="AklamaKonusuChar">
    <w:name w:val="Açıklama Konusu Char"/>
    <w:basedOn w:val="AklamaMetniChar"/>
    <w:link w:val="AklamaKonusu"/>
    <w:uiPriority w:val="99"/>
    <w:semiHidden/>
    <w:rsid w:val="001F58C1"/>
    <w:rPr>
      <w:b/>
      <w:bCs/>
      <w:sz w:val="20"/>
      <w:szCs w:val="20"/>
    </w:rPr>
  </w:style>
  <w:style w:type="paragraph" w:styleId="stbilgi">
    <w:name w:val="header"/>
    <w:basedOn w:val="Normal"/>
    <w:link w:val="stbilgiChar"/>
    <w:uiPriority w:val="99"/>
    <w:unhideWhenUsed/>
    <w:rsid w:val="003B63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6372"/>
  </w:style>
  <w:style w:type="paragraph" w:styleId="Altbilgi">
    <w:name w:val="footer"/>
    <w:basedOn w:val="Normal"/>
    <w:link w:val="AltbilgiChar"/>
    <w:uiPriority w:val="99"/>
    <w:unhideWhenUsed/>
    <w:rsid w:val="003B63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6372"/>
  </w:style>
  <w:style w:type="paragraph" w:styleId="DipnotMetni">
    <w:name w:val="footnote text"/>
    <w:basedOn w:val="Normal"/>
    <w:link w:val="DipnotMetniChar"/>
    <w:uiPriority w:val="99"/>
    <w:semiHidden/>
    <w:unhideWhenUsed/>
    <w:rsid w:val="00F1057B"/>
    <w:pPr>
      <w:spacing w:after="0" w:line="240" w:lineRule="auto"/>
    </w:pPr>
    <w:rPr>
      <w:sz w:val="20"/>
      <w:szCs w:val="20"/>
      <w:lang w:val="tr-TR"/>
    </w:rPr>
  </w:style>
  <w:style w:type="character" w:customStyle="1" w:styleId="DipnotMetniChar">
    <w:name w:val="Dipnot Metni Char"/>
    <w:basedOn w:val="VarsaylanParagrafYazTipi"/>
    <w:link w:val="DipnotMetni"/>
    <w:uiPriority w:val="99"/>
    <w:semiHidden/>
    <w:rsid w:val="00F1057B"/>
    <w:rPr>
      <w:sz w:val="20"/>
      <w:szCs w:val="20"/>
    </w:rPr>
  </w:style>
  <w:style w:type="character" w:styleId="DipnotBavurusu">
    <w:name w:val="footnote reference"/>
    <w:basedOn w:val="VarsaylanParagrafYazTipi"/>
    <w:uiPriority w:val="99"/>
    <w:semiHidden/>
    <w:unhideWhenUsed/>
    <w:rsid w:val="00F1057B"/>
    <w:rPr>
      <w:vertAlign w:val="superscript"/>
    </w:rPr>
  </w:style>
  <w:style w:type="paragraph" w:styleId="ListeParagraf">
    <w:name w:val="List Paragraph"/>
    <w:basedOn w:val="Normal"/>
    <w:uiPriority w:val="34"/>
    <w:qFormat/>
    <w:rsid w:val="005D0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310A1-F6F6-45A0-90A1-5A911FB69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4593</Words>
  <Characters>26183</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saadet sagtas</cp:lastModifiedBy>
  <cp:revision>2</cp:revision>
  <dcterms:created xsi:type="dcterms:W3CDTF">2021-04-26T12:42:00Z</dcterms:created>
  <dcterms:modified xsi:type="dcterms:W3CDTF">2021-04-26T12:42:00Z</dcterms:modified>
</cp:coreProperties>
</file>