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AA94" w14:textId="04624886" w:rsidR="00E25067" w:rsidRPr="0097784A" w:rsidRDefault="00DF244B" w:rsidP="00E25067">
      <w:pPr>
        <w:jc w:val="center"/>
        <w:rPr>
          <w:rFonts w:ascii="Times New Roman" w:hAnsi="Times New Roman" w:cs="Times New Roman"/>
          <w:b/>
          <w:bCs/>
          <w:color w:val="000000" w:themeColor="text1"/>
          <w:sz w:val="28"/>
          <w:szCs w:val="28"/>
          <w:lang w:val="en-US"/>
        </w:rPr>
      </w:pPr>
      <w:r w:rsidRPr="00DF244B">
        <w:rPr>
          <w:rFonts w:ascii="Times New Roman" w:hAnsi="Times New Roman" w:cs="Times New Roman"/>
          <w:b/>
          <w:sz w:val="28"/>
          <w:szCs w:val="28"/>
        </w:rPr>
        <w:t>Evaluation of Stroke Survivor Quality of Life and Perceived Stress</w:t>
      </w:r>
      <w:r>
        <w:rPr>
          <w:rFonts w:ascii="Times New Roman" w:hAnsi="Times New Roman" w:cs="Times New Roman"/>
          <w:b/>
          <w:sz w:val="28"/>
          <w:szCs w:val="28"/>
        </w:rPr>
        <w:t xml:space="preserve"> </w:t>
      </w:r>
    </w:p>
    <w:p w14:paraId="57038E6B" w14:textId="488EC9D9" w:rsidR="00DF244B" w:rsidRPr="00DF244B" w:rsidRDefault="00DF244B" w:rsidP="00DF244B">
      <w:pPr>
        <w:jc w:val="center"/>
        <w:rPr>
          <w:rFonts w:ascii="Times New Roman" w:hAnsi="Times New Roman" w:cs="Times New Roman"/>
          <w:b/>
          <w:i/>
          <w:color w:val="000000" w:themeColor="text1"/>
          <w:vertAlign w:val="superscript"/>
        </w:rPr>
      </w:pPr>
      <w:r w:rsidRPr="006B04A9">
        <w:rPr>
          <w:rFonts w:ascii="Times New Roman" w:hAnsi="Times New Roman" w:cs="Times New Roman"/>
          <w:b/>
          <w:i/>
          <w:color w:val="000000" w:themeColor="text1"/>
          <w:u w:val="single"/>
        </w:rPr>
        <w:t>Mansoor OUDAH KADHIM AL ADILEE</w:t>
      </w:r>
      <w:r w:rsidRPr="006B04A9">
        <w:rPr>
          <w:rFonts w:ascii="Times New Roman" w:hAnsi="Times New Roman" w:cs="Times New Roman"/>
          <w:b/>
          <w:i/>
          <w:color w:val="000000" w:themeColor="text1"/>
          <w:u w:val="single"/>
          <w:vertAlign w:val="superscript"/>
        </w:rPr>
        <w:t>1</w:t>
      </w:r>
      <w:r w:rsidRPr="0097784A">
        <w:rPr>
          <w:rFonts w:ascii="Times New Roman" w:hAnsi="Times New Roman" w:cs="Times New Roman"/>
          <w:b/>
          <w:i/>
          <w:noProof/>
          <w:color w:val="000000" w:themeColor="text1"/>
          <w:lang w:eastAsia="tr-TR"/>
        </w:rPr>
        <w:drawing>
          <wp:inline distT="0" distB="0" distL="0" distR="0" wp14:anchorId="2617D60C" wp14:editId="1B25B0F7">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Fonts w:ascii="Times New Roman" w:hAnsi="Times New Roman" w:cs="Times New Roman"/>
          <w:b/>
          <w:i/>
          <w:color w:val="000000" w:themeColor="text1"/>
          <w:vertAlign w:val="superscript"/>
        </w:rPr>
        <w:t>0009-00002157-2719</w:t>
      </w:r>
      <w:r w:rsidRPr="0097784A">
        <w:rPr>
          <w:rFonts w:cstheme="minorHAnsi"/>
          <w:b/>
          <w:i/>
          <w:color w:val="000000" w:themeColor="text1"/>
          <w:vertAlign w:val="superscript"/>
        </w:rPr>
        <w:t xml:space="preserve"> </w:t>
      </w:r>
      <w:r w:rsidRPr="00DF244B">
        <w:rPr>
          <w:rFonts w:ascii="Times New Roman" w:hAnsi="Times New Roman" w:cs="Times New Roman"/>
          <w:b/>
          <w:i/>
          <w:color w:val="000000" w:themeColor="text1"/>
        </w:rPr>
        <w:t>Songül KAMIŞLI</w:t>
      </w:r>
      <w:r>
        <w:rPr>
          <w:rFonts w:ascii="Times New Roman" w:hAnsi="Times New Roman" w:cs="Times New Roman"/>
          <w:b/>
          <w:i/>
          <w:color w:val="000000" w:themeColor="text1"/>
          <w:vertAlign w:val="superscript"/>
        </w:rPr>
        <w:t>2</w:t>
      </w:r>
      <w:r w:rsidRPr="0097784A">
        <w:rPr>
          <w:rFonts w:ascii="Times New Roman" w:hAnsi="Times New Roman" w:cs="Times New Roman"/>
          <w:b/>
          <w:i/>
          <w:noProof/>
          <w:color w:val="000000" w:themeColor="text1"/>
          <w:lang w:eastAsia="tr-TR"/>
        </w:rPr>
        <w:drawing>
          <wp:inline distT="0" distB="0" distL="0" distR="0" wp14:anchorId="3EB452AA" wp14:editId="26D407F2">
            <wp:extent cx="155575" cy="155575"/>
            <wp:effectExtent l="0" t="0" r="0" b="0"/>
            <wp:docPr id="12" name="Resim 1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6B04A9" w:rsidRPr="006B04A9">
        <w:rPr>
          <w:rFonts w:ascii="Times New Roman" w:hAnsi="Times New Roman" w:cs="Times New Roman"/>
          <w:b/>
          <w:i/>
          <w:color w:val="000000" w:themeColor="text1"/>
          <w:vertAlign w:val="superscript"/>
        </w:rPr>
        <w:t xml:space="preserve">0000-0002-2709-3433  </w:t>
      </w:r>
    </w:p>
    <w:p w14:paraId="3E7B8034" w14:textId="77777777" w:rsidR="00DF244B" w:rsidRPr="006B04A9" w:rsidRDefault="00DF244B" w:rsidP="00DF244B">
      <w:pPr>
        <w:jc w:val="center"/>
        <w:rPr>
          <w:rFonts w:ascii="Times New Roman" w:hAnsi="Times New Roman" w:cs="Times New Roman"/>
          <w:bCs/>
          <w:i/>
          <w:color w:val="000000" w:themeColor="text1"/>
          <w:sz w:val="18"/>
          <w:szCs w:val="18"/>
        </w:rPr>
      </w:pPr>
      <w:r w:rsidRPr="006B04A9">
        <w:rPr>
          <w:rFonts w:ascii="Times New Roman" w:hAnsi="Times New Roman" w:cs="Times New Roman"/>
          <w:bCs/>
          <w:i/>
          <w:color w:val="000000" w:themeColor="text1"/>
          <w:sz w:val="18"/>
          <w:szCs w:val="18"/>
          <w:vertAlign w:val="superscript"/>
        </w:rPr>
        <w:t>1</w:t>
      </w:r>
      <w:r w:rsidRPr="006B04A9">
        <w:rPr>
          <w:rFonts w:ascii="Times New Roman" w:hAnsi="Times New Roman" w:cs="Times New Roman"/>
          <w:bCs/>
          <w:i/>
          <w:color w:val="000000" w:themeColor="text1"/>
          <w:sz w:val="18"/>
          <w:szCs w:val="18"/>
        </w:rPr>
        <w:t xml:space="preserve"> AlSadr Medical City, Staff training and Develop Mental Center, Al-Najaf Al-Ashraf, Iraq</w:t>
      </w:r>
    </w:p>
    <w:p w14:paraId="258FD8F8" w14:textId="28E25E21" w:rsidR="00E25067" w:rsidRPr="0097784A" w:rsidRDefault="00DF244B" w:rsidP="00DF244B">
      <w:pPr>
        <w:jc w:val="center"/>
        <w:rPr>
          <w:rFonts w:cstheme="minorHAnsi"/>
          <w:b/>
          <w:color w:val="000000" w:themeColor="text1"/>
          <w:vertAlign w:val="superscript"/>
        </w:rPr>
      </w:pPr>
      <w:r w:rsidRPr="006B04A9">
        <w:rPr>
          <w:rFonts w:ascii="Times New Roman" w:hAnsi="Times New Roman" w:cs="Times New Roman"/>
          <w:bCs/>
          <w:i/>
          <w:color w:val="000000" w:themeColor="text1"/>
          <w:sz w:val="18"/>
          <w:szCs w:val="18"/>
          <w:vertAlign w:val="superscript"/>
        </w:rPr>
        <w:t>2</w:t>
      </w:r>
      <w:r w:rsidRPr="006B04A9">
        <w:rPr>
          <w:rFonts w:ascii="Times New Roman" w:hAnsi="Times New Roman" w:cs="Times New Roman"/>
          <w:bCs/>
          <w:i/>
          <w:color w:val="000000" w:themeColor="text1"/>
          <w:sz w:val="18"/>
          <w:szCs w:val="18"/>
        </w:rPr>
        <w:t xml:space="preserve"> Çankırı Karatekin University Health Science Faculty, Gerontology Department, Çankırı, Turkey</w:t>
      </w:r>
      <w:r w:rsidR="00B11128" w:rsidRPr="006B04A9">
        <w:rPr>
          <w:rFonts w:ascii="Times New Roman" w:hAnsi="Times New Roman" w:cs="Times New Roman"/>
          <w:bCs/>
          <w:i/>
          <w:color w:val="000000" w:themeColor="text1"/>
          <w:sz w:val="18"/>
          <w:szCs w:val="18"/>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4F94DEA9" w14:textId="77777777" w:rsidR="006B04A9" w:rsidRDefault="001558FC" w:rsidP="006B04A9">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39881AD2" w:rsidR="001558FC" w:rsidRPr="006B04A9" w:rsidRDefault="006B04A9" w:rsidP="006B04A9">
            <w:pPr>
              <w:shd w:val="clear" w:color="auto" w:fill="D9D9D9" w:themeFill="background1" w:themeFillShade="D9"/>
              <w:ind w:right="-21"/>
              <w:rPr>
                <w:rFonts w:ascii="Times New Roman" w:hAnsi="Times New Roman" w:cs="Times New Roman"/>
                <w:color w:val="000000" w:themeColor="text1"/>
                <w:sz w:val="20"/>
                <w:szCs w:val="20"/>
              </w:rPr>
            </w:pPr>
            <w:r w:rsidRPr="006B04A9">
              <w:rPr>
                <w:rFonts w:ascii="Times New Roman" w:hAnsi="Times New Roman" w:cs="Times New Roman"/>
                <w:color w:val="000000" w:themeColor="text1"/>
                <w:sz w:val="20"/>
                <w:szCs w:val="20"/>
              </w:rPr>
              <w:t xml:space="preserve">Stroke survivors may experience changes in mood, personality, and cognitive abilities, affecting their overall mental health. This study aimed to evaluation stroke survivor's quality of life and perceived stress. A cross-sectional descriptive study was conducted between 1 April-30July 2022 in Iraq. The study sample consisted of 205 patients who agreed to participate in the study at the time of data collection.  Personal Information Form and the Perceived Stress Scale, and Stroke Survivor Quality of Life were used to collect the data. It was observed that the average age of the participants was 55, 54.1% male and 57.6% married, 36.6% were high school graduates, 29.3% were university graduates and most of them had ischemic stroke. The perceived stress, and quality of life were affected by variables as gander, age, income, educational level, residence, type of stroke. </w:t>
            </w:r>
            <w:r w:rsidR="007052AA">
              <w:rPr>
                <w:rFonts w:ascii="Times New Roman" w:hAnsi="Times New Roman" w:cs="Times New Roman"/>
                <w:color w:val="000000" w:themeColor="text1"/>
                <w:sz w:val="20"/>
                <w:szCs w:val="20"/>
              </w:rPr>
              <w:t>T</w:t>
            </w:r>
            <w:r w:rsidRPr="006B04A9">
              <w:rPr>
                <w:rFonts w:ascii="Times New Roman" w:hAnsi="Times New Roman" w:cs="Times New Roman"/>
                <w:color w:val="000000" w:themeColor="text1"/>
                <w:sz w:val="20"/>
                <w:szCs w:val="20"/>
              </w:rPr>
              <w:t>here is a statistically significant and inverse relationship between the level of psychological stress and several aspects of quality of life such as energy, family role, language, movement, mood, personality, self-care, social role, upper limb function, and work/production (p&lt;0.01) There was also an inverse and significant relationship between stroke-specific quality of life and the level of psychological stress (p&lt;0.01). The evaluation of stroke survivors' quality of life and perceived stress is a complex process that requires a comprehensive understanding of the physical, mental, and social dimensions of their experiences. Psychosocial support programs and support systems should be tailored to address the unique challenges faced by stroke survivors, promoting not only physical recovery but also emotional well-being and social integration</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6824E26F" w14:textId="1AAC9B3E" w:rsidR="001558FC" w:rsidRPr="000E0B1F" w:rsidRDefault="001558FC" w:rsidP="000E0B1F">
            <w:pPr>
              <w:pStyle w:val="keywords"/>
              <w:spacing w:after="0"/>
              <w:ind w:firstLine="0"/>
              <w:rPr>
                <w:rFonts w:eastAsia="MS Mincho"/>
                <w:b w:val="0"/>
                <w:bCs w:val="0"/>
                <w:i w:val="0"/>
                <w:i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0E0B1F" w:rsidRPr="000E0B1F">
              <w:rPr>
                <w:rFonts w:eastAsia="MS Mincho"/>
                <w:b w:val="0"/>
                <w:bCs w:val="0"/>
                <w:i w:val="0"/>
                <w:iCs w:val="0"/>
                <w:color w:val="000000" w:themeColor="text1"/>
                <w:sz w:val="20"/>
                <w:szCs w:val="20"/>
                <w:lang w:val="tr-TR"/>
              </w:rPr>
              <w:t>Stress, Quality of life, Stroke survivors</w:t>
            </w:r>
          </w:p>
        </w:tc>
      </w:tr>
    </w:tbl>
    <w:p w14:paraId="447BB984" w14:textId="149F92DC" w:rsidR="003D3818" w:rsidRPr="0097784A" w:rsidRDefault="00B2099A" w:rsidP="009131C2">
      <w:pPr>
        <w:pStyle w:val="ListParagraph"/>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14:paraId="7220BE32" w14:textId="20655C77" w:rsidR="007D49B8" w:rsidRPr="00AE0E96" w:rsidRDefault="00A70363" w:rsidP="00AE0E96">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A70363">
        <w:rPr>
          <w:rFonts w:ascii="Times New Roman" w:eastAsia="Times New Roman" w:hAnsi="Times New Roman" w:cs="Times New Roman"/>
          <w:shd w:val="clear" w:color="auto" w:fill="FFFFFF"/>
          <w:lang w:val="en-US" w:eastAsia="tr-TR"/>
        </w:rPr>
        <w:t xml:space="preserve">Stroke still kills many people every year, it is the second most common cause of death worldwide [1]. According the report Iraq, there were 11,205 deaths (6.53%) due to stroke. and to the latest WHO data published in 2020 Stroke Deaths in Iraq reached 20,793 or 14.19% of total deaths [2, 3]. Stroke survivors may experience changes in mood, personality, and cognitive abilities, affecting their overall mental health. </w:t>
      </w:r>
      <w:r w:rsidR="009B55F1">
        <w:rPr>
          <w:rFonts w:ascii="Times New Roman" w:eastAsia="Times New Roman" w:hAnsi="Times New Roman" w:cs="Times New Roman"/>
          <w:shd w:val="clear" w:color="auto" w:fill="FFFFFF"/>
          <w:lang w:val="en-US" w:eastAsia="tr-TR"/>
        </w:rPr>
        <w:t xml:space="preserve">Also </w:t>
      </w:r>
      <w:r w:rsidR="009B55F1" w:rsidRPr="009B55F1">
        <w:rPr>
          <w:rFonts w:ascii="Times New Roman" w:eastAsia="Times New Roman" w:hAnsi="Times New Roman" w:cs="Times New Roman"/>
          <w:shd w:val="clear" w:color="auto" w:fill="FFFFFF"/>
          <w:lang w:val="en-US" w:eastAsia="tr-TR"/>
        </w:rPr>
        <w:t>Stroke significantly reduces one's quality of life.</w:t>
      </w:r>
      <w:r w:rsidR="009B55F1">
        <w:rPr>
          <w:rFonts w:ascii="Times New Roman" w:eastAsia="Times New Roman" w:hAnsi="Times New Roman" w:cs="Times New Roman"/>
          <w:shd w:val="clear" w:color="auto" w:fill="FFFFFF"/>
          <w:lang w:val="en-US" w:eastAsia="tr-TR"/>
        </w:rPr>
        <w:t xml:space="preserve"> </w:t>
      </w:r>
      <w:r w:rsidR="009B55F1" w:rsidRPr="009B55F1">
        <w:rPr>
          <w:rFonts w:ascii="Times New Roman" w:eastAsia="Times New Roman" w:hAnsi="Times New Roman" w:cs="Times New Roman"/>
          <w:shd w:val="clear" w:color="auto" w:fill="FFFFFF"/>
          <w:lang w:val="en-US" w:eastAsia="tr-TR"/>
        </w:rPr>
        <w:t xml:space="preserve">Studies have also shown that people with negative cognitive ratings have worse mental health outcomes after a stroke. They also have higher symptoms of psychological stress after a stroke. Another study found a significant association between negative perceptions about oneself and the world and the severity of post-traumatic stress disorder symptoms after a stroke </w:t>
      </w:r>
      <w:r w:rsidR="007F4750">
        <w:rPr>
          <w:rFonts w:ascii="Times New Roman" w:eastAsia="Times New Roman" w:hAnsi="Times New Roman" w:cs="Times New Roman"/>
          <w:shd w:val="clear" w:color="auto" w:fill="FFFFFF"/>
          <w:lang w:val="en-US" w:eastAsia="tr-TR"/>
        </w:rPr>
        <w:t xml:space="preserve">[3-4]. </w:t>
      </w:r>
      <w:r w:rsidR="009B55F1" w:rsidRPr="009B55F1">
        <w:rPr>
          <w:rFonts w:ascii="Times New Roman" w:eastAsia="Times New Roman" w:hAnsi="Times New Roman" w:cs="Times New Roman"/>
          <w:shd w:val="clear" w:color="auto" w:fill="FFFFFF"/>
          <w:lang w:val="en-US" w:eastAsia="tr-TR"/>
        </w:rPr>
        <w:t>The study's goal was to address a gap in the literature about the quality of life of stroke survivors living in Iraq, which would be reflected in Arab societies.</w:t>
      </w:r>
    </w:p>
    <w:p w14:paraId="7B5E7CA4" w14:textId="2D2EA2DD" w:rsidR="007D49B8" w:rsidRPr="0097784A" w:rsidRDefault="00CF58C0" w:rsidP="003159D2">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r w:rsidR="00A664CE">
        <w:rPr>
          <w:rFonts w:ascii="Times New Roman" w:hAnsi="Times New Roman" w:cs="Times New Roman"/>
          <w:b/>
          <w:color w:val="000000" w:themeColor="text1"/>
          <w:sz w:val="24"/>
          <w:szCs w:val="24"/>
        </w:rPr>
        <w:t xml:space="preserve"> </w:t>
      </w:r>
    </w:p>
    <w:p w14:paraId="3B389DDA" w14:textId="0209530D" w:rsidR="00476691" w:rsidRDefault="00352AEE" w:rsidP="00476691">
      <w:pPr>
        <w:autoSpaceDE w:val="0"/>
        <w:autoSpaceDN w:val="0"/>
        <w:adjustRightInd w:val="0"/>
        <w:jc w:val="both"/>
        <w:rPr>
          <w:rFonts w:ascii="Times New Roman" w:eastAsiaTheme="majorEastAsia" w:hAnsi="Times New Roman" w:cs="Times New Roman"/>
          <w:bCs/>
          <w:kern w:val="32"/>
          <w:lang w:val="en-US"/>
        </w:rPr>
      </w:pPr>
      <w:r w:rsidRPr="00352AEE">
        <w:rPr>
          <w:rFonts w:ascii="Times New Roman" w:eastAsiaTheme="majorEastAsia" w:hAnsi="Times New Roman" w:cs="Times New Roman"/>
          <w:bCs/>
          <w:kern w:val="32"/>
          <w:lang w:val="en-US"/>
        </w:rPr>
        <w:t>The current study employed the descriptive research methodology. The study included 205 people who had undergone cerebrovascular accidents. The study included 205 stroke survivors who met the overall study requirements.</w:t>
      </w:r>
      <w:r w:rsidRPr="00352AEE">
        <w:t xml:space="preserve"> </w:t>
      </w:r>
      <w:r w:rsidRPr="00352AEE">
        <w:rPr>
          <w:rFonts w:ascii="Times New Roman" w:eastAsiaTheme="majorEastAsia" w:hAnsi="Times New Roman" w:cs="Times New Roman"/>
          <w:bCs/>
          <w:kern w:val="32"/>
          <w:lang w:val="en-US"/>
        </w:rPr>
        <w:t>The necessary official administrative approvals were obtained to conduct this study. Ethics committee approvals were also obtained to conduct the study</w:t>
      </w:r>
      <w:r w:rsidR="00BA6C50">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from the public university (N</w:t>
      </w:r>
      <w:r w:rsidR="00BA6C50">
        <w:rPr>
          <w:rFonts w:ascii="Times New Roman" w:eastAsiaTheme="majorEastAsia" w:hAnsi="Times New Roman" w:cs="Times New Roman"/>
          <w:bCs/>
          <w:kern w:val="32"/>
          <w:lang w:val="en-US"/>
        </w:rPr>
        <w:t>o:</w:t>
      </w:r>
      <w:r>
        <w:rPr>
          <w:rFonts w:ascii="Times New Roman" w:eastAsiaTheme="majorEastAsia" w:hAnsi="Times New Roman" w:cs="Times New Roman"/>
          <w:bCs/>
          <w:kern w:val="32"/>
          <w:lang w:val="en-US"/>
        </w:rPr>
        <w:t>25; date:17/03/2022)</w:t>
      </w:r>
      <w:r w:rsidRPr="00352AEE">
        <w:rPr>
          <w:rFonts w:ascii="Times New Roman" w:eastAsiaTheme="majorEastAsia" w:hAnsi="Times New Roman" w:cs="Times New Roman"/>
          <w:bCs/>
          <w:kern w:val="32"/>
          <w:lang w:val="en-US"/>
        </w:rPr>
        <w:t>.</w:t>
      </w:r>
      <w:r w:rsidR="00BA6C50">
        <w:rPr>
          <w:rFonts w:ascii="Times New Roman" w:eastAsiaTheme="majorEastAsia" w:hAnsi="Times New Roman" w:cs="Times New Roman"/>
          <w:bCs/>
          <w:kern w:val="32"/>
          <w:lang w:val="en-US"/>
        </w:rPr>
        <w:t xml:space="preserve"> </w:t>
      </w:r>
      <w:r w:rsidR="00BA6C50" w:rsidRPr="00BA6C50">
        <w:rPr>
          <w:rFonts w:ascii="Times New Roman" w:eastAsiaTheme="majorEastAsia" w:hAnsi="Times New Roman" w:cs="Times New Roman"/>
          <w:bCs/>
          <w:kern w:val="32"/>
          <w:lang w:val="en-US"/>
        </w:rPr>
        <w:t>Personal Information Form and the Perceived Stress Scale, and Stroke Survivor Quality of Life were used to collect the data.</w:t>
      </w:r>
      <w:r w:rsidR="00BA6C50">
        <w:rPr>
          <w:rFonts w:ascii="Times New Roman" w:eastAsiaTheme="majorEastAsia" w:hAnsi="Times New Roman" w:cs="Times New Roman"/>
          <w:bCs/>
          <w:kern w:val="32"/>
          <w:lang w:val="en-US"/>
        </w:rPr>
        <w:t xml:space="preserve"> </w:t>
      </w:r>
      <w:r w:rsidR="00BA6C50" w:rsidRPr="00BA6C50">
        <w:rPr>
          <w:rFonts w:ascii="Times New Roman" w:eastAsiaTheme="majorEastAsia" w:hAnsi="Times New Roman" w:cs="Times New Roman"/>
          <w:bCs/>
          <w:kern w:val="32"/>
          <w:lang w:val="en-US"/>
        </w:rPr>
        <w:t xml:space="preserve">These measurement tools' </w:t>
      </w:r>
      <w:proofErr w:type="spellStart"/>
      <w:r w:rsidR="000E4C55">
        <w:rPr>
          <w:rFonts w:ascii="Times New Roman" w:eastAsiaTheme="majorEastAsia" w:hAnsi="Times New Roman" w:cs="Times New Roman"/>
          <w:bCs/>
          <w:kern w:val="32"/>
          <w:lang w:val="en-US"/>
        </w:rPr>
        <w:t>Croncbach</w:t>
      </w:r>
      <w:proofErr w:type="spellEnd"/>
      <w:r w:rsidR="000E4C55">
        <w:rPr>
          <w:rFonts w:ascii="Times New Roman" w:eastAsiaTheme="majorEastAsia" w:hAnsi="Times New Roman" w:cs="Times New Roman"/>
          <w:bCs/>
          <w:kern w:val="32"/>
          <w:lang w:val="en-US"/>
        </w:rPr>
        <w:t xml:space="preserve"> A</w:t>
      </w:r>
      <w:r w:rsidR="00BA6C50" w:rsidRPr="00BA6C50">
        <w:rPr>
          <w:rFonts w:ascii="Times New Roman" w:eastAsiaTheme="majorEastAsia" w:hAnsi="Times New Roman" w:cs="Times New Roman"/>
          <w:bCs/>
          <w:kern w:val="32"/>
          <w:lang w:val="en-US"/>
        </w:rPr>
        <w:t>lpha values were acceptable</w:t>
      </w:r>
      <w:r w:rsidR="00BA6C50">
        <w:rPr>
          <w:rFonts w:ascii="Times New Roman" w:eastAsiaTheme="majorEastAsia" w:hAnsi="Times New Roman" w:cs="Times New Roman"/>
          <w:bCs/>
          <w:kern w:val="32"/>
          <w:lang w:val="en-US"/>
        </w:rPr>
        <w:t xml:space="preserve"> in this study (</w:t>
      </w:r>
      <w:r w:rsidR="000E4C55">
        <w:rPr>
          <w:rFonts w:ascii="Times New Roman" w:eastAsiaTheme="majorEastAsia" w:hAnsi="Times New Roman" w:cs="Times New Roman"/>
          <w:bCs/>
          <w:kern w:val="32"/>
          <w:lang w:val="en-US"/>
        </w:rPr>
        <w:t>0.862-0965)</w:t>
      </w:r>
      <w:r w:rsidR="00BA6C50" w:rsidRPr="00BA6C50">
        <w:rPr>
          <w:rFonts w:ascii="Times New Roman" w:eastAsiaTheme="majorEastAsia" w:hAnsi="Times New Roman" w:cs="Times New Roman"/>
          <w:bCs/>
          <w:kern w:val="32"/>
          <w:lang w:val="en-US"/>
        </w:rPr>
        <w:t>.</w:t>
      </w:r>
      <w:r w:rsidR="000E4C55" w:rsidRPr="000E4C55">
        <w:t xml:space="preserve"> </w:t>
      </w:r>
      <w:r w:rsidR="000E4C55" w:rsidRPr="000E4C55">
        <w:rPr>
          <w:rFonts w:ascii="Times New Roman" w:eastAsiaTheme="majorEastAsia" w:hAnsi="Times New Roman" w:cs="Times New Roman"/>
          <w:bCs/>
          <w:kern w:val="32"/>
          <w:lang w:val="en-US"/>
        </w:rPr>
        <w:t>All statistical analyses were conducted using SPSS Version 2</w:t>
      </w:r>
      <w:r w:rsidR="000E4C55">
        <w:rPr>
          <w:rFonts w:ascii="Times New Roman" w:eastAsiaTheme="majorEastAsia" w:hAnsi="Times New Roman" w:cs="Times New Roman"/>
          <w:bCs/>
          <w:kern w:val="32"/>
          <w:lang w:val="en-US"/>
        </w:rPr>
        <w:t>5</w:t>
      </w:r>
      <w:r w:rsidR="000E4C55" w:rsidRPr="000E4C55">
        <w:rPr>
          <w:rFonts w:ascii="Times New Roman" w:eastAsiaTheme="majorEastAsia" w:hAnsi="Times New Roman" w:cs="Times New Roman"/>
          <w:bCs/>
          <w:kern w:val="32"/>
          <w:lang w:val="en-US"/>
        </w:rPr>
        <w:t xml:space="preserve"> (IBM SPSS Statistics).</w:t>
      </w:r>
      <w:r w:rsidR="000E4C55" w:rsidRPr="000E4C55">
        <w:t xml:space="preserve"> </w:t>
      </w:r>
      <w:r w:rsidR="000E4C55" w:rsidRPr="000E4C55">
        <w:rPr>
          <w:rFonts w:ascii="Times New Roman" w:eastAsiaTheme="majorEastAsia" w:hAnsi="Times New Roman" w:cs="Times New Roman"/>
          <w:bCs/>
          <w:kern w:val="32"/>
          <w:lang w:val="en-US"/>
        </w:rPr>
        <w:t xml:space="preserve">The study samples included survivors of stroke in Al-Najaf Governorate. </w:t>
      </w:r>
      <w:r w:rsidR="00911E50" w:rsidRPr="00911E50">
        <w:rPr>
          <w:rFonts w:ascii="Times New Roman" w:eastAsiaTheme="majorEastAsia" w:hAnsi="Times New Roman" w:cs="Times New Roman"/>
          <w:bCs/>
          <w:kern w:val="32"/>
          <w:lang w:val="en-US"/>
        </w:rPr>
        <w:t xml:space="preserve">An independent sample t-test was performed to test whether our quantitative variables differed significantly from the scores obtained from </w:t>
      </w:r>
      <w:r w:rsidR="00911E50">
        <w:rPr>
          <w:rFonts w:ascii="Times New Roman" w:eastAsiaTheme="majorEastAsia" w:hAnsi="Times New Roman" w:cs="Times New Roman"/>
          <w:bCs/>
          <w:kern w:val="32"/>
          <w:lang w:val="en-US"/>
        </w:rPr>
        <w:t>T</w:t>
      </w:r>
      <w:r w:rsidR="00911E50" w:rsidRPr="00911E50">
        <w:rPr>
          <w:rFonts w:ascii="Times New Roman" w:eastAsiaTheme="majorEastAsia" w:hAnsi="Times New Roman" w:cs="Times New Roman"/>
          <w:bCs/>
          <w:kern w:val="32"/>
          <w:lang w:val="en-US"/>
        </w:rPr>
        <w:t xml:space="preserve">wo </w:t>
      </w:r>
      <w:r w:rsidR="00911E50">
        <w:rPr>
          <w:rFonts w:ascii="Times New Roman" w:eastAsiaTheme="majorEastAsia" w:hAnsi="Times New Roman" w:cs="Times New Roman"/>
          <w:bCs/>
          <w:kern w:val="32"/>
          <w:lang w:val="en-US"/>
        </w:rPr>
        <w:t xml:space="preserve">independent </w:t>
      </w:r>
      <w:r w:rsidR="00911E50" w:rsidRPr="00911E50">
        <w:rPr>
          <w:rFonts w:ascii="Times New Roman" w:eastAsiaTheme="majorEastAsia" w:hAnsi="Times New Roman" w:cs="Times New Roman"/>
          <w:bCs/>
          <w:kern w:val="32"/>
          <w:lang w:val="en-US"/>
        </w:rPr>
        <w:t xml:space="preserve"> samples. ANOVA (F) test was applied to test whether the mean of more than two unrelated samples differed significantly from each other. “Reliability Analysis” was conducted to test the reliability of the scales. Pearson correlation analysis was performed to test the relationship between the scales. Values with p values below 0.05 were considered significant in the study.</w:t>
      </w:r>
      <w:r w:rsidR="00476691" w:rsidRPr="00476691">
        <w:t xml:space="preserve"> </w:t>
      </w:r>
      <w:r w:rsidR="00476691" w:rsidRPr="00476691">
        <w:rPr>
          <w:rFonts w:ascii="Times New Roman" w:eastAsiaTheme="majorEastAsia" w:hAnsi="Times New Roman" w:cs="Times New Roman"/>
          <w:bCs/>
          <w:kern w:val="32"/>
          <w:lang w:val="en-US"/>
        </w:rPr>
        <w:t xml:space="preserve">The inclusion criteria were (1) </w:t>
      </w:r>
      <w:r w:rsidR="00476691" w:rsidRPr="00476691">
        <w:rPr>
          <w:rFonts w:ascii="Times New Roman" w:eastAsiaTheme="majorEastAsia" w:hAnsi="Times New Roman" w:cs="Times New Roman"/>
          <w:bCs/>
          <w:kern w:val="32"/>
          <w:lang w:val="en-US"/>
        </w:rPr>
        <w:tab/>
        <w:t xml:space="preserve">Survivors of stroke, both </w:t>
      </w:r>
      <w:proofErr w:type="spellStart"/>
      <w:r w:rsidR="00476691" w:rsidRPr="00476691">
        <w:rPr>
          <w:rFonts w:ascii="Times New Roman" w:eastAsiaTheme="majorEastAsia" w:hAnsi="Times New Roman" w:cs="Times New Roman"/>
          <w:bCs/>
          <w:kern w:val="32"/>
          <w:lang w:val="en-US"/>
        </w:rPr>
        <w:t>haemorrhagic</w:t>
      </w:r>
      <w:proofErr w:type="spellEnd"/>
      <w:r w:rsidR="00476691" w:rsidRPr="00476691">
        <w:rPr>
          <w:rFonts w:ascii="Times New Roman" w:eastAsiaTheme="majorEastAsia" w:hAnsi="Times New Roman" w:cs="Times New Roman"/>
          <w:bCs/>
          <w:kern w:val="32"/>
          <w:lang w:val="en-US"/>
        </w:rPr>
        <w:t xml:space="preserve"> and ischemic</w:t>
      </w:r>
      <w:r w:rsidR="00476691">
        <w:rPr>
          <w:rFonts w:ascii="Times New Roman" w:eastAsiaTheme="majorEastAsia" w:hAnsi="Times New Roman" w:cs="Times New Roman"/>
          <w:bCs/>
          <w:kern w:val="32"/>
          <w:lang w:val="en-US"/>
        </w:rPr>
        <w:t>,(2) a</w:t>
      </w:r>
      <w:r w:rsidR="00476691" w:rsidRPr="00476691">
        <w:rPr>
          <w:rFonts w:ascii="Times New Roman" w:eastAsiaTheme="majorEastAsia" w:hAnsi="Times New Roman" w:cs="Times New Roman"/>
          <w:bCs/>
          <w:kern w:val="32"/>
          <w:lang w:val="en-US"/>
        </w:rPr>
        <w:t>ges 18 years and over</w:t>
      </w:r>
      <w:r w:rsidR="00476691">
        <w:rPr>
          <w:rFonts w:ascii="Times New Roman" w:eastAsiaTheme="majorEastAsia" w:hAnsi="Times New Roman" w:cs="Times New Roman"/>
          <w:bCs/>
          <w:kern w:val="32"/>
          <w:lang w:val="en-US"/>
        </w:rPr>
        <w:t xml:space="preserve">. The exclusion </w:t>
      </w:r>
      <w:proofErr w:type="spellStart"/>
      <w:r w:rsidR="00476691">
        <w:rPr>
          <w:rFonts w:ascii="Times New Roman" w:eastAsiaTheme="majorEastAsia" w:hAnsi="Times New Roman" w:cs="Times New Roman"/>
          <w:bCs/>
          <w:kern w:val="32"/>
          <w:lang w:val="en-US"/>
        </w:rPr>
        <w:t>critera</w:t>
      </w:r>
      <w:proofErr w:type="spellEnd"/>
      <w:r w:rsidR="00476691">
        <w:rPr>
          <w:rFonts w:ascii="Times New Roman" w:eastAsiaTheme="majorEastAsia" w:hAnsi="Times New Roman" w:cs="Times New Roman"/>
          <w:bCs/>
          <w:kern w:val="32"/>
          <w:lang w:val="en-US"/>
        </w:rPr>
        <w:t xml:space="preserve"> were (1)</w:t>
      </w:r>
      <w:r w:rsidR="00476691" w:rsidRPr="00476691">
        <w:rPr>
          <w:rFonts w:ascii="Times New Roman" w:eastAsiaTheme="majorEastAsia" w:hAnsi="Times New Roman" w:cs="Times New Roman"/>
          <w:bCs/>
          <w:kern w:val="32"/>
          <w:lang w:val="en-US"/>
        </w:rPr>
        <w:t>People with dementia and mental illness</w:t>
      </w:r>
      <w:r w:rsidR="00476691">
        <w:rPr>
          <w:rFonts w:ascii="Times New Roman" w:eastAsiaTheme="majorEastAsia" w:hAnsi="Times New Roman" w:cs="Times New Roman"/>
          <w:bCs/>
          <w:kern w:val="32"/>
          <w:lang w:val="en-US"/>
        </w:rPr>
        <w:t xml:space="preserve">, (2) </w:t>
      </w:r>
      <w:r w:rsidR="00476691" w:rsidRPr="00476691">
        <w:rPr>
          <w:rFonts w:ascii="Times New Roman" w:eastAsiaTheme="majorEastAsia" w:hAnsi="Times New Roman" w:cs="Times New Roman"/>
          <w:bCs/>
          <w:kern w:val="32"/>
          <w:lang w:val="en-US"/>
        </w:rPr>
        <w:t>People who have lost hearing and speech at the same time</w:t>
      </w:r>
      <w:r w:rsidR="00476691">
        <w:rPr>
          <w:rFonts w:ascii="Times New Roman" w:eastAsiaTheme="majorEastAsia" w:hAnsi="Times New Roman" w:cs="Times New Roman"/>
          <w:bCs/>
          <w:kern w:val="32"/>
          <w:lang w:val="en-US"/>
        </w:rPr>
        <w:t xml:space="preserve">, (3) </w:t>
      </w:r>
      <w:r w:rsidR="00476691" w:rsidRPr="00476691">
        <w:rPr>
          <w:rFonts w:ascii="Times New Roman" w:eastAsiaTheme="majorEastAsia" w:hAnsi="Times New Roman" w:cs="Times New Roman"/>
          <w:bCs/>
          <w:kern w:val="32"/>
          <w:lang w:val="en-US"/>
        </w:rPr>
        <w:t>People with persistent memory loss.</w:t>
      </w:r>
    </w:p>
    <w:p w14:paraId="4DF4CD45" w14:textId="77777777" w:rsidR="00D76579" w:rsidRDefault="00D76579" w:rsidP="00911E50">
      <w:pPr>
        <w:autoSpaceDE w:val="0"/>
        <w:autoSpaceDN w:val="0"/>
        <w:adjustRightInd w:val="0"/>
        <w:jc w:val="both"/>
        <w:rPr>
          <w:rFonts w:ascii="Times New Roman" w:eastAsiaTheme="majorEastAsia" w:hAnsi="Times New Roman" w:cs="Times New Roman"/>
          <w:bCs/>
          <w:kern w:val="32"/>
          <w:lang w:val="en-US"/>
        </w:rPr>
      </w:pPr>
    </w:p>
    <w:p w14:paraId="45F10A79" w14:textId="77777777" w:rsidR="00D76579" w:rsidRDefault="00D76579" w:rsidP="00911E50">
      <w:pPr>
        <w:autoSpaceDE w:val="0"/>
        <w:autoSpaceDN w:val="0"/>
        <w:adjustRightInd w:val="0"/>
        <w:jc w:val="both"/>
        <w:rPr>
          <w:rFonts w:ascii="Times New Roman" w:eastAsiaTheme="majorEastAsia" w:hAnsi="Times New Roman" w:cs="Times New Roman"/>
          <w:bCs/>
          <w:kern w:val="32"/>
          <w:lang w:val="en-US"/>
        </w:rPr>
      </w:pPr>
    </w:p>
    <w:p w14:paraId="355E83E3" w14:textId="77777777" w:rsidR="00911E50" w:rsidRDefault="00911E50" w:rsidP="00911E50">
      <w:pPr>
        <w:autoSpaceDE w:val="0"/>
        <w:autoSpaceDN w:val="0"/>
        <w:adjustRightInd w:val="0"/>
        <w:jc w:val="both"/>
        <w:rPr>
          <w:rFonts w:ascii="Times New Roman" w:eastAsiaTheme="majorEastAsia" w:hAnsi="Times New Roman" w:cs="Times New Roman"/>
          <w:bCs/>
          <w:kern w:val="32"/>
          <w:lang w:val="en-US"/>
        </w:rPr>
      </w:pPr>
    </w:p>
    <w:p w14:paraId="22C76717" w14:textId="77777777" w:rsidR="00911E50" w:rsidRPr="00911E50" w:rsidRDefault="00911E50" w:rsidP="00911E50">
      <w:pPr>
        <w:autoSpaceDE w:val="0"/>
        <w:autoSpaceDN w:val="0"/>
        <w:adjustRightInd w:val="0"/>
        <w:jc w:val="both"/>
        <w:rPr>
          <w:rFonts w:ascii="Times New Roman" w:eastAsiaTheme="majorEastAsia" w:hAnsi="Times New Roman" w:cs="Times New Roman"/>
          <w:bCs/>
          <w:kern w:val="32"/>
          <w:lang w:val="en-US"/>
        </w:rPr>
      </w:pPr>
    </w:p>
    <w:p w14:paraId="39645087" w14:textId="77777777" w:rsidR="00911E50" w:rsidRPr="00911E50" w:rsidRDefault="00CA318B" w:rsidP="00CA318B">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r>
        <w:rPr>
          <w:rFonts w:ascii="Times New Roman" w:hAnsi="Times New Roman" w:cs="Times New Roman"/>
          <w:b/>
          <w:sz w:val="24"/>
          <w:szCs w:val="24"/>
        </w:rPr>
        <w:t xml:space="preserve"> </w:t>
      </w:r>
    </w:p>
    <w:p w14:paraId="0459F120" w14:textId="77777777" w:rsidR="00EB1A55" w:rsidRDefault="00911E50" w:rsidP="00EB1A55">
      <w:pPr>
        <w:autoSpaceDE w:val="0"/>
        <w:autoSpaceDN w:val="0"/>
        <w:adjustRightInd w:val="0"/>
        <w:spacing w:after="240"/>
        <w:jc w:val="both"/>
        <w:rPr>
          <w:rFonts w:ascii="Times New Roman" w:hAnsi="Times New Roman" w:cs="Times New Roman"/>
          <w:lang w:val="en-US"/>
        </w:rPr>
      </w:pPr>
      <w:r w:rsidRPr="00911E50">
        <w:rPr>
          <w:rFonts w:ascii="Times New Roman" w:hAnsi="Times New Roman" w:cs="Times New Roman"/>
          <w:lang w:val="en-US"/>
        </w:rPr>
        <w:t>Participants’ characteristics</w:t>
      </w:r>
      <w:r>
        <w:rPr>
          <w:rFonts w:ascii="Times New Roman" w:hAnsi="Times New Roman" w:cs="Times New Roman"/>
          <w:lang w:val="en-US"/>
        </w:rPr>
        <w:t xml:space="preserve"> are shown in Table 1. </w:t>
      </w:r>
      <w:r w:rsidR="00904158" w:rsidRPr="00904158">
        <w:rPr>
          <w:rFonts w:ascii="Times New Roman" w:hAnsi="Times New Roman" w:cs="Times New Roman"/>
          <w:lang w:val="en-US"/>
        </w:rPr>
        <w:t>It was determined that 76.1% of the participants had ischemic stroke and 23.9% had hemorrhagic stroke. It was determined that 48.8% of the participants had a disease duration of 5-6 months, and 31.7% had 7 months or more.</w:t>
      </w:r>
    </w:p>
    <w:p w14:paraId="4CCEF4C0" w14:textId="033E33E8" w:rsidR="00A664CE" w:rsidRPr="00EB1A55" w:rsidRDefault="00A664CE" w:rsidP="00EB1A55">
      <w:pPr>
        <w:autoSpaceDE w:val="0"/>
        <w:autoSpaceDN w:val="0"/>
        <w:adjustRightInd w:val="0"/>
        <w:spacing w:after="240"/>
        <w:jc w:val="both"/>
        <w:rPr>
          <w:rFonts w:ascii="Times New Roman" w:hAnsi="Times New Roman" w:cs="Times New Roman"/>
          <w:lang w:val="en-US"/>
        </w:rPr>
      </w:pPr>
      <w:r w:rsidRPr="00B8440E">
        <w:rPr>
          <w:rFonts w:ascii="Times New Roman" w:hAnsi="Times New Roman" w:cs="Times New Roman"/>
          <w:b/>
          <w:sz w:val="20"/>
          <w:szCs w:val="20"/>
          <w:lang w:val="en-GB"/>
        </w:rPr>
        <w:t>Table 1.</w:t>
      </w:r>
      <w:r w:rsidRPr="00B8440E">
        <w:rPr>
          <w:rFonts w:ascii="Times New Roman" w:hAnsi="Times New Roman" w:cs="Times New Roman"/>
          <w:sz w:val="20"/>
          <w:szCs w:val="20"/>
          <w:lang w:val="en-GB"/>
        </w:rPr>
        <w:t xml:space="preserve"> </w:t>
      </w:r>
      <w:r w:rsidR="00004053">
        <w:rPr>
          <w:rFonts w:ascii="Times New Roman" w:hAnsi="Times New Roman" w:cs="Times New Roman"/>
          <w:sz w:val="20"/>
          <w:szCs w:val="20"/>
          <w:lang w:val="en-GB"/>
        </w:rPr>
        <w:t xml:space="preserve">Participants’ </w:t>
      </w:r>
      <w:r w:rsidR="00904158">
        <w:rPr>
          <w:rFonts w:ascii="Times New Roman" w:hAnsi="Times New Roman" w:cs="Times New Roman"/>
          <w:sz w:val="20"/>
          <w:szCs w:val="20"/>
          <w:lang w:val="en-GB"/>
        </w:rPr>
        <w:t xml:space="preserve">characteristics </w:t>
      </w:r>
    </w:p>
    <w:tbl>
      <w:tblPr>
        <w:tblW w:w="4745" w:type="pct"/>
        <w:tblLook w:val="04A0" w:firstRow="1" w:lastRow="0" w:firstColumn="1" w:lastColumn="0" w:noHBand="0" w:noVBand="1"/>
      </w:tblPr>
      <w:tblGrid>
        <w:gridCol w:w="3429"/>
        <w:gridCol w:w="3432"/>
        <w:gridCol w:w="1412"/>
        <w:gridCol w:w="1088"/>
      </w:tblGrid>
      <w:tr w:rsidR="00904158" w:rsidRPr="00904158" w14:paraId="237473F2" w14:textId="77777777" w:rsidTr="00904158">
        <w:tc>
          <w:tcPr>
            <w:tcW w:w="3665" w:type="pct"/>
            <w:gridSpan w:val="2"/>
            <w:tcBorders>
              <w:top w:val="single" w:sz="4" w:space="0" w:color="auto"/>
              <w:bottom w:val="single" w:sz="4" w:space="0" w:color="auto"/>
            </w:tcBorders>
          </w:tcPr>
          <w:p w14:paraId="3D974579" w14:textId="77777777" w:rsidR="00904158" w:rsidRPr="00904158" w:rsidRDefault="00904158" w:rsidP="00904158">
            <w:pPr>
              <w:shd w:val="clear" w:color="auto" w:fill="FFFFFF"/>
              <w:spacing w:after="0"/>
              <w:jc w:val="both"/>
              <w:rPr>
                <w:rFonts w:ascii="Times New Roman" w:hAnsi="Times New Roman"/>
                <w:b/>
                <w:bCs/>
                <w:sz w:val="20"/>
                <w:szCs w:val="20"/>
                <w:lang w:val="en-US"/>
              </w:rPr>
            </w:pPr>
            <w:r w:rsidRPr="00904158">
              <w:rPr>
                <w:rFonts w:ascii="Times New Roman" w:hAnsi="Times New Roman"/>
                <w:b/>
                <w:bCs/>
                <w:sz w:val="20"/>
                <w:szCs w:val="20"/>
                <w:lang w:val="en-US"/>
              </w:rPr>
              <w:t>Variables</w:t>
            </w:r>
          </w:p>
        </w:tc>
        <w:tc>
          <w:tcPr>
            <w:tcW w:w="754" w:type="pct"/>
            <w:tcBorders>
              <w:top w:val="single" w:sz="4" w:space="0" w:color="auto"/>
              <w:bottom w:val="single" w:sz="4" w:space="0" w:color="auto"/>
            </w:tcBorders>
          </w:tcPr>
          <w:p w14:paraId="6F50FA5C"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b/>
                <w:sz w:val="20"/>
                <w:szCs w:val="20"/>
                <w:lang w:val="en-US"/>
              </w:rPr>
              <w:t xml:space="preserve">Number                    </w:t>
            </w:r>
          </w:p>
        </w:tc>
        <w:tc>
          <w:tcPr>
            <w:tcW w:w="581" w:type="pct"/>
            <w:tcBorders>
              <w:top w:val="single" w:sz="4" w:space="0" w:color="auto"/>
              <w:bottom w:val="single" w:sz="4" w:space="0" w:color="auto"/>
            </w:tcBorders>
          </w:tcPr>
          <w:p w14:paraId="10A19F99"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b/>
                <w:sz w:val="20"/>
                <w:szCs w:val="20"/>
                <w:lang w:val="en-US"/>
              </w:rPr>
              <w:t xml:space="preserve"> %</w:t>
            </w:r>
          </w:p>
        </w:tc>
      </w:tr>
      <w:tr w:rsidR="00904158" w:rsidRPr="00904158" w14:paraId="6F79030E" w14:textId="77777777" w:rsidTr="00904158">
        <w:tc>
          <w:tcPr>
            <w:tcW w:w="1832" w:type="pct"/>
            <w:tcBorders>
              <w:top w:val="single" w:sz="4" w:space="0" w:color="auto"/>
            </w:tcBorders>
          </w:tcPr>
          <w:p w14:paraId="4590C9B4" w14:textId="77777777" w:rsidR="00904158" w:rsidRPr="00904158" w:rsidRDefault="00904158" w:rsidP="00904158">
            <w:pPr>
              <w:shd w:val="clear" w:color="auto" w:fill="FFFFFF"/>
              <w:spacing w:after="0"/>
              <w:jc w:val="both"/>
              <w:rPr>
                <w:rFonts w:ascii="Times New Roman" w:hAnsi="Times New Roman"/>
                <w:b/>
                <w:bCs/>
                <w:sz w:val="20"/>
                <w:szCs w:val="20"/>
                <w:lang w:val="en-US"/>
              </w:rPr>
            </w:pPr>
            <w:r w:rsidRPr="00904158">
              <w:rPr>
                <w:rFonts w:ascii="Times New Roman" w:hAnsi="Times New Roman"/>
                <w:b/>
                <w:bCs/>
                <w:sz w:val="20"/>
                <w:szCs w:val="20"/>
                <w:lang w:val="en-US"/>
              </w:rPr>
              <w:t xml:space="preserve">Age </w:t>
            </w:r>
            <w:r w:rsidRPr="00904158">
              <w:rPr>
                <w:rFonts w:ascii="Times New Roman" w:hAnsi="Times New Roman"/>
                <w:iCs/>
                <w:sz w:val="20"/>
                <w:szCs w:val="20"/>
                <w:lang w:val="en-US"/>
              </w:rPr>
              <w:t>(</w:t>
            </w:r>
            <w:r w:rsidRPr="00904158">
              <w:rPr>
                <w:rFonts w:ascii="Times New Roman" w:hAnsi="Times New Roman"/>
                <w:i/>
                <w:sz w:val="20"/>
                <w:szCs w:val="20"/>
                <w:lang w:val="en-US"/>
              </w:rPr>
              <w:object w:dxaOrig="200" w:dyaOrig="260" w14:anchorId="5B53EC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8.15pt;height:17.55pt" o:ole="">
                  <v:imagedata r:id="rId10" o:title=""/>
                </v:shape>
                <o:OLEObject Type="Embed" ProgID="Equation.3" ShapeID="_x0000_i1044" DrawAspect="Content" ObjectID="_1764061898" r:id="rId11"/>
              </w:object>
            </w:r>
            <w:r w:rsidRPr="00904158">
              <w:rPr>
                <w:rFonts w:ascii="Times New Roman" w:hAnsi="Times New Roman"/>
                <w:iCs/>
                <w:sz w:val="20"/>
                <w:szCs w:val="20"/>
                <w:lang w:val="en-US"/>
              </w:rPr>
              <w:t>:55,70; SS:14,37)</w:t>
            </w:r>
          </w:p>
        </w:tc>
        <w:tc>
          <w:tcPr>
            <w:tcW w:w="1833" w:type="pct"/>
            <w:tcBorders>
              <w:top w:val="single" w:sz="4" w:space="0" w:color="auto"/>
            </w:tcBorders>
          </w:tcPr>
          <w:p w14:paraId="5E96E078"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 xml:space="preserve">40 </w:t>
            </w:r>
            <w:proofErr w:type="spellStart"/>
            <w:r w:rsidRPr="00904158">
              <w:rPr>
                <w:rFonts w:ascii="Times New Roman" w:hAnsi="Times New Roman"/>
                <w:sz w:val="20"/>
                <w:szCs w:val="20"/>
                <w:lang w:val="en-US"/>
              </w:rPr>
              <w:t>altı</w:t>
            </w:r>
            <w:proofErr w:type="spellEnd"/>
          </w:p>
        </w:tc>
        <w:tc>
          <w:tcPr>
            <w:tcW w:w="754" w:type="pct"/>
            <w:tcBorders>
              <w:top w:val="single" w:sz="4" w:space="0" w:color="auto"/>
            </w:tcBorders>
          </w:tcPr>
          <w:p w14:paraId="5D2E52E1"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24</w:t>
            </w:r>
          </w:p>
        </w:tc>
        <w:tc>
          <w:tcPr>
            <w:tcW w:w="581" w:type="pct"/>
            <w:tcBorders>
              <w:top w:val="single" w:sz="4" w:space="0" w:color="auto"/>
            </w:tcBorders>
          </w:tcPr>
          <w:p w14:paraId="552E622C"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11,7</w:t>
            </w:r>
          </w:p>
        </w:tc>
      </w:tr>
      <w:tr w:rsidR="00904158" w:rsidRPr="00904158" w14:paraId="7E14977D" w14:textId="77777777" w:rsidTr="00904158">
        <w:tc>
          <w:tcPr>
            <w:tcW w:w="1832" w:type="pct"/>
          </w:tcPr>
          <w:p w14:paraId="10771E75" w14:textId="77777777" w:rsidR="00904158" w:rsidRPr="00904158" w:rsidRDefault="00904158" w:rsidP="00904158">
            <w:pPr>
              <w:shd w:val="clear" w:color="auto" w:fill="FFFFFF"/>
              <w:spacing w:after="0"/>
              <w:jc w:val="both"/>
              <w:rPr>
                <w:rFonts w:ascii="Times New Roman" w:hAnsi="Times New Roman"/>
                <w:b/>
                <w:bCs/>
                <w:sz w:val="20"/>
                <w:szCs w:val="20"/>
                <w:lang w:val="en-US"/>
              </w:rPr>
            </w:pPr>
          </w:p>
        </w:tc>
        <w:tc>
          <w:tcPr>
            <w:tcW w:w="1833" w:type="pct"/>
          </w:tcPr>
          <w:p w14:paraId="44D83769"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40-59</w:t>
            </w:r>
          </w:p>
        </w:tc>
        <w:tc>
          <w:tcPr>
            <w:tcW w:w="754" w:type="pct"/>
          </w:tcPr>
          <w:p w14:paraId="35D286DF"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82</w:t>
            </w:r>
          </w:p>
        </w:tc>
        <w:tc>
          <w:tcPr>
            <w:tcW w:w="581" w:type="pct"/>
          </w:tcPr>
          <w:p w14:paraId="688CD6AD"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40,0</w:t>
            </w:r>
          </w:p>
        </w:tc>
      </w:tr>
      <w:tr w:rsidR="00904158" w:rsidRPr="00904158" w14:paraId="75425F8D" w14:textId="77777777" w:rsidTr="00904158">
        <w:tc>
          <w:tcPr>
            <w:tcW w:w="1832" w:type="pct"/>
            <w:tcBorders>
              <w:bottom w:val="single" w:sz="4" w:space="0" w:color="auto"/>
            </w:tcBorders>
          </w:tcPr>
          <w:p w14:paraId="7704A525" w14:textId="77777777" w:rsidR="00904158" w:rsidRPr="00904158" w:rsidRDefault="00904158" w:rsidP="00904158">
            <w:pPr>
              <w:shd w:val="clear" w:color="auto" w:fill="FFFFFF"/>
              <w:spacing w:after="0"/>
              <w:jc w:val="both"/>
              <w:rPr>
                <w:rFonts w:ascii="Times New Roman" w:hAnsi="Times New Roman"/>
                <w:b/>
                <w:bCs/>
                <w:sz w:val="20"/>
                <w:szCs w:val="20"/>
                <w:lang w:val="en-US"/>
              </w:rPr>
            </w:pPr>
          </w:p>
        </w:tc>
        <w:tc>
          <w:tcPr>
            <w:tcW w:w="1833" w:type="pct"/>
            <w:tcBorders>
              <w:bottom w:val="single" w:sz="4" w:space="0" w:color="auto"/>
            </w:tcBorders>
          </w:tcPr>
          <w:p w14:paraId="08407DB2"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 xml:space="preserve">60 ve </w:t>
            </w:r>
            <w:proofErr w:type="spellStart"/>
            <w:r w:rsidRPr="00904158">
              <w:rPr>
                <w:rFonts w:ascii="Times New Roman" w:hAnsi="Times New Roman"/>
                <w:sz w:val="20"/>
                <w:szCs w:val="20"/>
                <w:lang w:val="en-US"/>
              </w:rPr>
              <w:t>üzeri</w:t>
            </w:r>
            <w:proofErr w:type="spellEnd"/>
          </w:p>
        </w:tc>
        <w:tc>
          <w:tcPr>
            <w:tcW w:w="754" w:type="pct"/>
            <w:tcBorders>
              <w:bottom w:val="single" w:sz="4" w:space="0" w:color="auto"/>
            </w:tcBorders>
          </w:tcPr>
          <w:p w14:paraId="2D22D5E1"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99</w:t>
            </w:r>
          </w:p>
        </w:tc>
        <w:tc>
          <w:tcPr>
            <w:tcW w:w="581" w:type="pct"/>
            <w:tcBorders>
              <w:bottom w:val="single" w:sz="4" w:space="0" w:color="auto"/>
            </w:tcBorders>
          </w:tcPr>
          <w:p w14:paraId="2C73E5C4"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48,3</w:t>
            </w:r>
          </w:p>
        </w:tc>
      </w:tr>
      <w:tr w:rsidR="00904158" w:rsidRPr="00904158" w14:paraId="7EE3FE6E" w14:textId="77777777" w:rsidTr="00904158">
        <w:tc>
          <w:tcPr>
            <w:tcW w:w="1832" w:type="pct"/>
            <w:tcBorders>
              <w:top w:val="single" w:sz="4" w:space="0" w:color="auto"/>
            </w:tcBorders>
          </w:tcPr>
          <w:p w14:paraId="0E588BC7" w14:textId="77777777" w:rsidR="00904158" w:rsidRPr="00904158" w:rsidRDefault="00904158" w:rsidP="00904158">
            <w:pPr>
              <w:shd w:val="clear" w:color="auto" w:fill="FFFFFF"/>
              <w:spacing w:after="0"/>
              <w:jc w:val="both"/>
              <w:rPr>
                <w:rFonts w:ascii="Times New Roman" w:hAnsi="Times New Roman"/>
                <w:b/>
                <w:bCs/>
                <w:sz w:val="20"/>
                <w:szCs w:val="20"/>
                <w:lang w:val="en-US"/>
              </w:rPr>
            </w:pPr>
            <w:r w:rsidRPr="00904158">
              <w:rPr>
                <w:rFonts w:ascii="Times New Roman" w:hAnsi="Times New Roman"/>
                <w:b/>
                <w:bCs/>
                <w:sz w:val="20"/>
                <w:szCs w:val="20"/>
                <w:lang w:val="en-US"/>
              </w:rPr>
              <w:t xml:space="preserve">Gander </w:t>
            </w:r>
          </w:p>
        </w:tc>
        <w:tc>
          <w:tcPr>
            <w:tcW w:w="1833" w:type="pct"/>
            <w:tcBorders>
              <w:top w:val="single" w:sz="4" w:space="0" w:color="auto"/>
            </w:tcBorders>
          </w:tcPr>
          <w:p w14:paraId="75F705F7"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Male</w:t>
            </w:r>
          </w:p>
        </w:tc>
        <w:tc>
          <w:tcPr>
            <w:tcW w:w="754" w:type="pct"/>
            <w:tcBorders>
              <w:top w:val="single" w:sz="4" w:space="0" w:color="auto"/>
            </w:tcBorders>
          </w:tcPr>
          <w:p w14:paraId="20ACC92C"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111</w:t>
            </w:r>
          </w:p>
        </w:tc>
        <w:tc>
          <w:tcPr>
            <w:tcW w:w="581" w:type="pct"/>
            <w:tcBorders>
              <w:top w:val="single" w:sz="4" w:space="0" w:color="auto"/>
            </w:tcBorders>
          </w:tcPr>
          <w:p w14:paraId="1FAE5AF4"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54,1</w:t>
            </w:r>
          </w:p>
        </w:tc>
      </w:tr>
      <w:tr w:rsidR="00904158" w:rsidRPr="00904158" w14:paraId="0D2C2999" w14:textId="77777777" w:rsidTr="00904158">
        <w:tc>
          <w:tcPr>
            <w:tcW w:w="1832" w:type="pct"/>
            <w:tcBorders>
              <w:bottom w:val="single" w:sz="4" w:space="0" w:color="auto"/>
            </w:tcBorders>
          </w:tcPr>
          <w:p w14:paraId="0BA4C038" w14:textId="77777777" w:rsidR="00904158" w:rsidRPr="00904158" w:rsidRDefault="00904158" w:rsidP="00904158">
            <w:pPr>
              <w:shd w:val="clear" w:color="auto" w:fill="FFFFFF"/>
              <w:spacing w:after="0"/>
              <w:jc w:val="both"/>
              <w:rPr>
                <w:rFonts w:ascii="Times New Roman" w:hAnsi="Times New Roman"/>
                <w:sz w:val="20"/>
                <w:szCs w:val="20"/>
                <w:lang w:val="en-US"/>
              </w:rPr>
            </w:pPr>
          </w:p>
        </w:tc>
        <w:tc>
          <w:tcPr>
            <w:tcW w:w="1833" w:type="pct"/>
            <w:tcBorders>
              <w:bottom w:val="single" w:sz="4" w:space="0" w:color="auto"/>
            </w:tcBorders>
          </w:tcPr>
          <w:p w14:paraId="4A6EDA5E" w14:textId="77777777" w:rsidR="00904158" w:rsidRPr="00904158" w:rsidRDefault="00904158" w:rsidP="00904158">
            <w:pPr>
              <w:shd w:val="clear" w:color="auto" w:fill="FFFFFF"/>
              <w:spacing w:after="0"/>
              <w:jc w:val="both"/>
              <w:rPr>
                <w:rFonts w:ascii="Times New Roman" w:hAnsi="Times New Roman"/>
                <w:bCs/>
                <w:sz w:val="20"/>
                <w:szCs w:val="20"/>
                <w:lang w:val="en-US"/>
              </w:rPr>
            </w:pPr>
            <w:r w:rsidRPr="00904158">
              <w:rPr>
                <w:rFonts w:ascii="Times New Roman" w:hAnsi="Times New Roman"/>
                <w:sz w:val="20"/>
                <w:szCs w:val="20"/>
                <w:lang w:val="en-US"/>
              </w:rPr>
              <w:t>Female</w:t>
            </w:r>
          </w:p>
        </w:tc>
        <w:tc>
          <w:tcPr>
            <w:tcW w:w="754" w:type="pct"/>
            <w:tcBorders>
              <w:bottom w:val="single" w:sz="4" w:space="0" w:color="auto"/>
            </w:tcBorders>
          </w:tcPr>
          <w:p w14:paraId="19BC2091"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94</w:t>
            </w:r>
          </w:p>
        </w:tc>
        <w:tc>
          <w:tcPr>
            <w:tcW w:w="581" w:type="pct"/>
            <w:tcBorders>
              <w:bottom w:val="single" w:sz="4" w:space="0" w:color="auto"/>
            </w:tcBorders>
          </w:tcPr>
          <w:p w14:paraId="613A1B0A"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45,9</w:t>
            </w:r>
          </w:p>
        </w:tc>
      </w:tr>
      <w:tr w:rsidR="00904158" w:rsidRPr="00904158" w14:paraId="7632349E" w14:textId="77777777" w:rsidTr="00904158">
        <w:tc>
          <w:tcPr>
            <w:tcW w:w="1832" w:type="pct"/>
            <w:tcBorders>
              <w:top w:val="single" w:sz="4" w:space="0" w:color="auto"/>
            </w:tcBorders>
          </w:tcPr>
          <w:p w14:paraId="724499B0" w14:textId="77777777" w:rsidR="00904158" w:rsidRPr="00904158" w:rsidRDefault="00904158" w:rsidP="00904158">
            <w:pPr>
              <w:shd w:val="clear" w:color="auto" w:fill="FFFFFF"/>
              <w:spacing w:after="0"/>
              <w:jc w:val="both"/>
              <w:rPr>
                <w:rFonts w:ascii="Times New Roman" w:hAnsi="Times New Roman"/>
                <w:b/>
                <w:bCs/>
                <w:sz w:val="20"/>
                <w:szCs w:val="20"/>
                <w:lang w:val="en-US"/>
              </w:rPr>
            </w:pPr>
            <w:r w:rsidRPr="00904158">
              <w:rPr>
                <w:rFonts w:ascii="Times New Roman" w:hAnsi="Times New Roman"/>
                <w:b/>
                <w:bCs/>
                <w:sz w:val="20"/>
                <w:szCs w:val="20"/>
                <w:lang w:val="en-US"/>
              </w:rPr>
              <w:t>marital status</w:t>
            </w:r>
          </w:p>
        </w:tc>
        <w:tc>
          <w:tcPr>
            <w:tcW w:w="1833" w:type="pct"/>
            <w:tcBorders>
              <w:top w:val="single" w:sz="4" w:space="0" w:color="auto"/>
            </w:tcBorders>
          </w:tcPr>
          <w:p w14:paraId="4CC8DD3D" w14:textId="77777777" w:rsidR="00904158" w:rsidRPr="00904158" w:rsidRDefault="00904158" w:rsidP="00904158">
            <w:pPr>
              <w:shd w:val="clear" w:color="auto" w:fill="FFFFFF"/>
              <w:spacing w:after="0"/>
              <w:jc w:val="both"/>
              <w:rPr>
                <w:rFonts w:ascii="Times New Roman" w:hAnsi="Times New Roman"/>
                <w:bCs/>
                <w:sz w:val="20"/>
                <w:szCs w:val="20"/>
                <w:lang w:val="en-US"/>
              </w:rPr>
            </w:pPr>
            <w:r w:rsidRPr="00904158">
              <w:rPr>
                <w:rFonts w:ascii="Times New Roman" w:hAnsi="Times New Roman"/>
                <w:sz w:val="20"/>
                <w:szCs w:val="20"/>
                <w:lang w:val="en-US"/>
              </w:rPr>
              <w:t>Single</w:t>
            </w:r>
          </w:p>
        </w:tc>
        <w:tc>
          <w:tcPr>
            <w:tcW w:w="754" w:type="pct"/>
            <w:tcBorders>
              <w:top w:val="single" w:sz="4" w:space="0" w:color="auto"/>
            </w:tcBorders>
          </w:tcPr>
          <w:p w14:paraId="50DC4101"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35</w:t>
            </w:r>
          </w:p>
        </w:tc>
        <w:tc>
          <w:tcPr>
            <w:tcW w:w="581" w:type="pct"/>
            <w:tcBorders>
              <w:top w:val="single" w:sz="4" w:space="0" w:color="auto"/>
            </w:tcBorders>
          </w:tcPr>
          <w:p w14:paraId="2CB6A705"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17,1</w:t>
            </w:r>
          </w:p>
        </w:tc>
      </w:tr>
      <w:tr w:rsidR="00904158" w:rsidRPr="00904158" w14:paraId="6F4B6072" w14:textId="77777777" w:rsidTr="00904158">
        <w:tc>
          <w:tcPr>
            <w:tcW w:w="1832" w:type="pct"/>
          </w:tcPr>
          <w:p w14:paraId="7F198E60" w14:textId="77777777" w:rsidR="00904158" w:rsidRPr="00904158" w:rsidRDefault="00904158" w:rsidP="00904158">
            <w:pPr>
              <w:shd w:val="clear" w:color="auto" w:fill="FFFFFF"/>
              <w:spacing w:after="0"/>
              <w:jc w:val="both"/>
              <w:rPr>
                <w:rFonts w:ascii="Times New Roman" w:hAnsi="Times New Roman"/>
                <w:sz w:val="20"/>
                <w:szCs w:val="20"/>
                <w:lang w:val="en-US"/>
              </w:rPr>
            </w:pPr>
          </w:p>
        </w:tc>
        <w:tc>
          <w:tcPr>
            <w:tcW w:w="1833" w:type="pct"/>
          </w:tcPr>
          <w:p w14:paraId="1277F82E" w14:textId="77777777" w:rsidR="00904158" w:rsidRPr="00904158" w:rsidRDefault="00904158" w:rsidP="00904158">
            <w:pPr>
              <w:shd w:val="clear" w:color="auto" w:fill="FFFFFF"/>
              <w:spacing w:after="0"/>
              <w:jc w:val="both"/>
              <w:rPr>
                <w:rFonts w:ascii="Times New Roman" w:hAnsi="Times New Roman"/>
                <w:bCs/>
                <w:sz w:val="20"/>
                <w:szCs w:val="20"/>
                <w:lang w:val="en-US"/>
              </w:rPr>
            </w:pPr>
            <w:r w:rsidRPr="00904158">
              <w:rPr>
                <w:rFonts w:ascii="Times New Roman" w:hAnsi="Times New Roman"/>
                <w:sz w:val="20"/>
                <w:szCs w:val="20"/>
                <w:lang w:val="en-US"/>
              </w:rPr>
              <w:t>Married</w:t>
            </w:r>
          </w:p>
        </w:tc>
        <w:tc>
          <w:tcPr>
            <w:tcW w:w="754" w:type="pct"/>
          </w:tcPr>
          <w:p w14:paraId="1F78C791"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118</w:t>
            </w:r>
          </w:p>
        </w:tc>
        <w:tc>
          <w:tcPr>
            <w:tcW w:w="581" w:type="pct"/>
          </w:tcPr>
          <w:p w14:paraId="778CCAC2"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57,6</w:t>
            </w:r>
          </w:p>
        </w:tc>
      </w:tr>
      <w:tr w:rsidR="00904158" w:rsidRPr="00904158" w14:paraId="7A3D58EC" w14:textId="77777777" w:rsidTr="00904158">
        <w:tc>
          <w:tcPr>
            <w:tcW w:w="1832" w:type="pct"/>
            <w:tcBorders>
              <w:bottom w:val="single" w:sz="4" w:space="0" w:color="auto"/>
            </w:tcBorders>
          </w:tcPr>
          <w:p w14:paraId="39BFEBE0" w14:textId="77777777" w:rsidR="00904158" w:rsidRPr="00904158" w:rsidRDefault="00904158" w:rsidP="00904158">
            <w:pPr>
              <w:shd w:val="clear" w:color="auto" w:fill="FFFFFF"/>
              <w:spacing w:after="0"/>
              <w:jc w:val="both"/>
              <w:rPr>
                <w:rFonts w:ascii="Times New Roman" w:hAnsi="Times New Roman"/>
                <w:sz w:val="20"/>
                <w:szCs w:val="20"/>
                <w:lang w:val="en-US"/>
              </w:rPr>
            </w:pPr>
          </w:p>
        </w:tc>
        <w:tc>
          <w:tcPr>
            <w:tcW w:w="1833" w:type="pct"/>
            <w:tcBorders>
              <w:bottom w:val="single" w:sz="4" w:space="0" w:color="auto"/>
            </w:tcBorders>
          </w:tcPr>
          <w:p w14:paraId="12C8D0F6" w14:textId="77777777" w:rsidR="00904158" w:rsidRPr="00904158" w:rsidRDefault="00904158" w:rsidP="00904158">
            <w:pPr>
              <w:shd w:val="clear" w:color="auto" w:fill="FFFFFF"/>
              <w:spacing w:after="0"/>
              <w:jc w:val="both"/>
              <w:rPr>
                <w:rFonts w:ascii="Times New Roman" w:hAnsi="Times New Roman"/>
                <w:bCs/>
                <w:sz w:val="20"/>
                <w:szCs w:val="20"/>
                <w:lang w:val="en-US"/>
              </w:rPr>
            </w:pPr>
            <w:r w:rsidRPr="00904158">
              <w:rPr>
                <w:rFonts w:ascii="Times New Roman" w:hAnsi="Times New Roman"/>
                <w:sz w:val="20"/>
                <w:szCs w:val="20"/>
                <w:lang w:val="en-US"/>
              </w:rPr>
              <w:t>Widow</w:t>
            </w:r>
          </w:p>
        </w:tc>
        <w:tc>
          <w:tcPr>
            <w:tcW w:w="754" w:type="pct"/>
            <w:tcBorders>
              <w:bottom w:val="single" w:sz="4" w:space="0" w:color="auto"/>
            </w:tcBorders>
          </w:tcPr>
          <w:p w14:paraId="3D052603"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52</w:t>
            </w:r>
          </w:p>
        </w:tc>
        <w:tc>
          <w:tcPr>
            <w:tcW w:w="581" w:type="pct"/>
            <w:tcBorders>
              <w:bottom w:val="single" w:sz="4" w:space="0" w:color="auto"/>
            </w:tcBorders>
          </w:tcPr>
          <w:p w14:paraId="09902739"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25,4</w:t>
            </w:r>
          </w:p>
        </w:tc>
      </w:tr>
      <w:tr w:rsidR="00904158" w:rsidRPr="00904158" w14:paraId="33047306" w14:textId="77777777" w:rsidTr="00904158">
        <w:tc>
          <w:tcPr>
            <w:tcW w:w="1832" w:type="pct"/>
            <w:tcBorders>
              <w:top w:val="single" w:sz="4" w:space="0" w:color="auto"/>
            </w:tcBorders>
          </w:tcPr>
          <w:p w14:paraId="1E893DD0" w14:textId="77777777" w:rsidR="00904158" w:rsidRPr="00904158" w:rsidRDefault="00904158" w:rsidP="00904158">
            <w:pPr>
              <w:shd w:val="clear" w:color="auto" w:fill="FFFFFF"/>
              <w:spacing w:after="0"/>
              <w:jc w:val="both"/>
              <w:rPr>
                <w:rFonts w:ascii="Times New Roman" w:hAnsi="Times New Roman"/>
                <w:b/>
                <w:bCs/>
                <w:sz w:val="20"/>
                <w:szCs w:val="20"/>
                <w:lang w:val="en-US"/>
              </w:rPr>
            </w:pPr>
            <w:r w:rsidRPr="00904158">
              <w:rPr>
                <w:rFonts w:ascii="Times New Roman" w:hAnsi="Times New Roman"/>
                <w:b/>
                <w:bCs/>
                <w:sz w:val="20"/>
                <w:szCs w:val="20"/>
                <w:lang w:val="en-US"/>
              </w:rPr>
              <w:t>Residence</w:t>
            </w:r>
          </w:p>
        </w:tc>
        <w:tc>
          <w:tcPr>
            <w:tcW w:w="1833" w:type="pct"/>
            <w:tcBorders>
              <w:top w:val="single" w:sz="4" w:space="0" w:color="auto"/>
            </w:tcBorders>
          </w:tcPr>
          <w:p w14:paraId="12151395" w14:textId="77777777" w:rsidR="00904158" w:rsidRPr="00904158" w:rsidRDefault="00904158" w:rsidP="00904158">
            <w:pPr>
              <w:shd w:val="clear" w:color="auto" w:fill="FFFFFF"/>
              <w:spacing w:after="0"/>
              <w:jc w:val="both"/>
              <w:rPr>
                <w:rFonts w:ascii="Times New Roman" w:hAnsi="Times New Roman"/>
                <w:bCs/>
                <w:sz w:val="20"/>
                <w:szCs w:val="20"/>
                <w:lang w:val="en-US"/>
              </w:rPr>
            </w:pPr>
            <w:r w:rsidRPr="00904158">
              <w:rPr>
                <w:rFonts w:ascii="Times New Roman" w:hAnsi="Times New Roman"/>
                <w:sz w:val="20"/>
                <w:szCs w:val="20"/>
                <w:lang w:val="en-US"/>
              </w:rPr>
              <w:t>Separate</w:t>
            </w:r>
          </w:p>
        </w:tc>
        <w:tc>
          <w:tcPr>
            <w:tcW w:w="754" w:type="pct"/>
            <w:tcBorders>
              <w:top w:val="single" w:sz="4" w:space="0" w:color="auto"/>
            </w:tcBorders>
          </w:tcPr>
          <w:p w14:paraId="4D9CE563"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83</w:t>
            </w:r>
          </w:p>
        </w:tc>
        <w:tc>
          <w:tcPr>
            <w:tcW w:w="581" w:type="pct"/>
            <w:tcBorders>
              <w:top w:val="single" w:sz="4" w:space="0" w:color="auto"/>
            </w:tcBorders>
          </w:tcPr>
          <w:p w14:paraId="1718F1E4"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40,5</w:t>
            </w:r>
          </w:p>
        </w:tc>
      </w:tr>
      <w:tr w:rsidR="00904158" w:rsidRPr="00904158" w14:paraId="35697F94" w14:textId="77777777" w:rsidTr="00904158">
        <w:tc>
          <w:tcPr>
            <w:tcW w:w="1832" w:type="pct"/>
            <w:tcBorders>
              <w:bottom w:val="single" w:sz="4" w:space="0" w:color="auto"/>
            </w:tcBorders>
          </w:tcPr>
          <w:p w14:paraId="4CBD73B0" w14:textId="77777777" w:rsidR="00904158" w:rsidRPr="00904158" w:rsidRDefault="00904158" w:rsidP="00904158">
            <w:pPr>
              <w:shd w:val="clear" w:color="auto" w:fill="FFFFFF"/>
              <w:spacing w:after="0"/>
              <w:jc w:val="both"/>
              <w:rPr>
                <w:rFonts w:ascii="Times New Roman" w:hAnsi="Times New Roman"/>
                <w:b/>
                <w:bCs/>
                <w:sz w:val="20"/>
                <w:szCs w:val="20"/>
                <w:lang w:val="en-US"/>
              </w:rPr>
            </w:pPr>
          </w:p>
        </w:tc>
        <w:tc>
          <w:tcPr>
            <w:tcW w:w="1833" w:type="pct"/>
            <w:tcBorders>
              <w:bottom w:val="single" w:sz="4" w:space="0" w:color="auto"/>
            </w:tcBorders>
          </w:tcPr>
          <w:p w14:paraId="1B0BFDDB" w14:textId="77777777" w:rsidR="00904158" w:rsidRPr="00904158" w:rsidRDefault="00904158" w:rsidP="00904158">
            <w:pPr>
              <w:shd w:val="clear" w:color="auto" w:fill="FFFFFF"/>
              <w:spacing w:after="0"/>
              <w:jc w:val="both"/>
              <w:rPr>
                <w:rFonts w:ascii="Times New Roman" w:hAnsi="Times New Roman"/>
                <w:bCs/>
                <w:sz w:val="20"/>
                <w:szCs w:val="20"/>
                <w:lang w:val="en-US"/>
              </w:rPr>
            </w:pPr>
            <w:r w:rsidRPr="00904158">
              <w:rPr>
                <w:rFonts w:ascii="Times New Roman" w:hAnsi="Times New Roman"/>
                <w:sz w:val="20"/>
                <w:szCs w:val="20"/>
                <w:lang w:val="en-US"/>
              </w:rPr>
              <w:t>Urban</w:t>
            </w:r>
          </w:p>
        </w:tc>
        <w:tc>
          <w:tcPr>
            <w:tcW w:w="754" w:type="pct"/>
            <w:tcBorders>
              <w:bottom w:val="single" w:sz="4" w:space="0" w:color="auto"/>
            </w:tcBorders>
          </w:tcPr>
          <w:p w14:paraId="36168902"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122</w:t>
            </w:r>
          </w:p>
        </w:tc>
        <w:tc>
          <w:tcPr>
            <w:tcW w:w="581" w:type="pct"/>
            <w:tcBorders>
              <w:bottom w:val="single" w:sz="4" w:space="0" w:color="auto"/>
            </w:tcBorders>
          </w:tcPr>
          <w:p w14:paraId="1992F263"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59,5</w:t>
            </w:r>
          </w:p>
        </w:tc>
      </w:tr>
      <w:tr w:rsidR="00904158" w:rsidRPr="00904158" w14:paraId="39472776" w14:textId="77777777" w:rsidTr="00904158">
        <w:tc>
          <w:tcPr>
            <w:tcW w:w="1832" w:type="pct"/>
            <w:tcBorders>
              <w:top w:val="single" w:sz="4" w:space="0" w:color="auto"/>
            </w:tcBorders>
          </w:tcPr>
          <w:p w14:paraId="2B5032C6" w14:textId="77777777" w:rsidR="00904158" w:rsidRPr="00904158" w:rsidRDefault="00904158" w:rsidP="00904158">
            <w:pPr>
              <w:shd w:val="clear" w:color="auto" w:fill="FFFFFF"/>
              <w:spacing w:after="0"/>
              <w:jc w:val="both"/>
              <w:rPr>
                <w:rFonts w:ascii="Times New Roman" w:hAnsi="Times New Roman"/>
                <w:b/>
                <w:bCs/>
                <w:sz w:val="20"/>
                <w:szCs w:val="20"/>
                <w:lang w:val="en-US"/>
              </w:rPr>
            </w:pPr>
            <w:r w:rsidRPr="00904158">
              <w:rPr>
                <w:rFonts w:ascii="Times New Roman" w:hAnsi="Times New Roman"/>
                <w:b/>
                <w:bCs/>
                <w:sz w:val="20"/>
                <w:szCs w:val="20"/>
                <w:lang w:val="en-US"/>
              </w:rPr>
              <w:t>Job</w:t>
            </w:r>
          </w:p>
        </w:tc>
        <w:tc>
          <w:tcPr>
            <w:tcW w:w="1833" w:type="pct"/>
            <w:tcBorders>
              <w:top w:val="single" w:sz="4" w:space="0" w:color="auto"/>
            </w:tcBorders>
          </w:tcPr>
          <w:p w14:paraId="3EB89FE2" w14:textId="77777777" w:rsidR="00904158" w:rsidRPr="00904158" w:rsidRDefault="00904158" w:rsidP="00904158">
            <w:pPr>
              <w:shd w:val="clear" w:color="auto" w:fill="FFFFFF"/>
              <w:spacing w:after="0"/>
              <w:jc w:val="both"/>
              <w:rPr>
                <w:rFonts w:ascii="Times New Roman" w:hAnsi="Times New Roman"/>
                <w:bCs/>
                <w:sz w:val="20"/>
                <w:szCs w:val="20"/>
                <w:lang w:val="en-US"/>
              </w:rPr>
            </w:pPr>
            <w:r w:rsidRPr="00904158">
              <w:rPr>
                <w:rFonts w:ascii="Times New Roman" w:hAnsi="Times New Roman"/>
                <w:sz w:val="20"/>
                <w:szCs w:val="20"/>
                <w:lang w:val="en-US"/>
              </w:rPr>
              <w:t>Officer</w:t>
            </w:r>
          </w:p>
        </w:tc>
        <w:tc>
          <w:tcPr>
            <w:tcW w:w="754" w:type="pct"/>
            <w:tcBorders>
              <w:top w:val="single" w:sz="4" w:space="0" w:color="auto"/>
            </w:tcBorders>
          </w:tcPr>
          <w:p w14:paraId="4BDA85A8"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45</w:t>
            </w:r>
          </w:p>
        </w:tc>
        <w:tc>
          <w:tcPr>
            <w:tcW w:w="581" w:type="pct"/>
            <w:tcBorders>
              <w:top w:val="single" w:sz="4" w:space="0" w:color="auto"/>
            </w:tcBorders>
          </w:tcPr>
          <w:p w14:paraId="19464EBB"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22,0</w:t>
            </w:r>
          </w:p>
        </w:tc>
      </w:tr>
      <w:tr w:rsidR="00904158" w:rsidRPr="00904158" w14:paraId="5A9B0DF6" w14:textId="77777777" w:rsidTr="00904158">
        <w:tc>
          <w:tcPr>
            <w:tcW w:w="1832" w:type="pct"/>
          </w:tcPr>
          <w:p w14:paraId="79C1B74D" w14:textId="77777777" w:rsidR="00904158" w:rsidRPr="00904158" w:rsidRDefault="00904158" w:rsidP="00904158">
            <w:pPr>
              <w:shd w:val="clear" w:color="auto" w:fill="FFFFFF"/>
              <w:spacing w:after="0"/>
              <w:jc w:val="both"/>
              <w:rPr>
                <w:rFonts w:ascii="Times New Roman" w:hAnsi="Times New Roman"/>
                <w:b/>
                <w:bCs/>
                <w:sz w:val="20"/>
                <w:szCs w:val="20"/>
                <w:lang w:val="en-US"/>
              </w:rPr>
            </w:pPr>
          </w:p>
        </w:tc>
        <w:tc>
          <w:tcPr>
            <w:tcW w:w="1833" w:type="pct"/>
          </w:tcPr>
          <w:p w14:paraId="17A1F239" w14:textId="77777777" w:rsidR="00904158" w:rsidRPr="00904158" w:rsidRDefault="00904158" w:rsidP="00904158">
            <w:pPr>
              <w:shd w:val="clear" w:color="auto" w:fill="FFFFFF"/>
              <w:spacing w:after="0"/>
              <w:jc w:val="both"/>
              <w:rPr>
                <w:rFonts w:ascii="Times New Roman" w:hAnsi="Times New Roman"/>
                <w:bCs/>
                <w:sz w:val="20"/>
                <w:szCs w:val="20"/>
                <w:lang w:val="en-US"/>
              </w:rPr>
            </w:pPr>
            <w:r w:rsidRPr="00904158">
              <w:rPr>
                <w:rFonts w:ascii="Times New Roman" w:hAnsi="Times New Roman"/>
                <w:sz w:val="20"/>
                <w:szCs w:val="20"/>
                <w:lang w:val="en-US"/>
              </w:rPr>
              <w:t>Employee</w:t>
            </w:r>
          </w:p>
        </w:tc>
        <w:tc>
          <w:tcPr>
            <w:tcW w:w="754" w:type="pct"/>
          </w:tcPr>
          <w:p w14:paraId="3AD621E4"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24</w:t>
            </w:r>
          </w:p>
        </w:tc>
        <w:tc>
          <w:tcPr>
            <w:tcW w:w="581" w:type="pct"/>
          </w:tcPr>
          <w:p w14:paraId="43DEEF9C"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11,7</w:t>
            </w:r>
          </w:p>
        </w:tc>
      </w:tr>
      <w:tr w:rsidR="00904158" w:rsidRPr="00904158" w14:paraId="41433CB9" w14:textId="77777777" w:rsidTr="00904158">
        <w:tc>
          <w:tcPr>
            <w:tcW w:w="1832" w:type="pct"/>
          </w:tcPr>
          <w:p w14:paraId="09736B7D" w14:textId="77777777" w:rsidR="00904158" w:rsidRPr="00904158" w:rsidRDefault="00904158" w:rsidP="00904158">
            <w:pPr>
              <w:shd w:val="clear" w:color="auto" w:fill="FFFFFF"/>
              <w:spacing w:after="0"/>
              <w:jc w:val="both"/>
              <w:rPr>
                <w:rFonts w:ascii="Times New Roman" w:hAnsi="Times New Roman"/>
                <w:b/>
                <w:bCs/>
                <w:sz w:val="20"/>
                <w:szCs w:val="20"/>
                <w:lang w:val="en-US"/>
              </w:rPr>
            </w:pPr>
          </w:p>
        </w:tc>
        <w:tc>
          <w:tcPr>
            <w:tcW w:w="1833" w:type="pct"/>
          </w:tcPr>
          <w:p w14:paraId="2BEF5B13" w14:textId="77777777" w:rsidR="00904158" w:rsidRPr="00904158" w:rsidRDefault="00904158" w:rsidP="00904158">
            <w:pPr>
              <w:shd w:val="clear" w:color="auto" w:fill="FFFFFF"/>
              <w:spacing w:after="0"/>
              <w:jc w:val="both"/>
              <w:rPr>
                <w:rFonts w:ascii="Times New Roman" w:hAnsi="Times New Roman"/>
                <w:bCs/>
                <w:sz w:val="20"/>
                <w:szCs w:val="20"/>
                <w:lang w:val="en-US"/>
              </w:rPr>
            </w:pPr>
            <w:r w:rsidRPr="00904158">
              <w:rPr>
                <w:rFonts w:ascii="Times New Roman" w:hAnsi="Times New Roman"/>
                <w:sz w:val="20"/>
                <w:szCs w:val="20"/>
                <w:lang w:val="en-US"/>
              </w:rPr>
              <w:t>Retired</w:t>
            </w:r>
          </w:p>
        </w:tc>
        <w:tc>
          <w:tcPr>
            <w:tcW w:w="754" w:type="pct"/>
          </w:tcPr>
          <w:p w14:paraId="1885B861"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44</w:t>
            </w:r>
          </w:p>
        </w:tc>
        <w:tc>
          <w:tcPr>
            <w:tcW w:w="581" w:type="pct"/>
          </w:tcPr>
          <w:p w14:paraId="5CFF17DC"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21,5</w:t>
            </w:r>
          </w:p>
        </w:tc>
      </w:tr>
      <w:tr w:rsidR="00904158" w:rsidRPr="00904158" w14:paraId="4A0B449B" w14:textId="77777777" w:rsidTr="00904158">
        <w:tc>
          <w:tcPr>
            <w:tcW w:w="1832" w:type="pct"/>
          </w:tcPr>
          <w:p w14:paraId="4B7D4AF7" w14:textId="77777777" w:rsidR="00904158" w:rsidRPr="00904158" w:rsidRDefault="00904158" w:rsidP="00904158">
            <w:pPr>
              <w:shd w:val="clear" w:color="auto" w:fill="FFFFFF"/>
              <w:spacing w:after="0"/>
              <w:jc w:val="both"/>
              <w:rPr>
                <w:rFonts w:ascii="Times New Roman" w:hAnsi="Times New Roman"/>
                <w:b/>
                <w:bCs/>
                <w:sz w:val="20"/>
                <w:szCs w:val="20"/>
                <w:lang w:val="en-US"/>
              </w:rPr>
            </w:pPr>
          </w:p>
        </w:tc>
        <w:tc>
          <w:tcPr>
            <w:tcW w:w="1833" w:type="pct"/>
          </w:tcPr>
          <w:p w14:paraId="20B1C3B1" w14:textId="77777777" w:rsidR="00904158" w:rsidRPr="00904158" w:rsidRDefault="00904158" w:rsidP="00904158">
            <w:pPr>
              <w:shd w:val="clear" w:color="auto" w:fill="FFFFFF"/>
              <w:spacing w:after="0"/>
              <w:jc w:val="both"/>
              <w:rPr>
                <w:rFonts w:ascii="Times New Roman" w:hAnsi="Times New Roman"/>
                <w:bCs/>
                <w:sz w:val="20"/>
                <w:szCs w:val="20"/>
                <w:lang w:val="en-US"/>
              </w:rPr>
            </w:pPr>
            <w:r w:rsidRPr="00904158">
              <w:rPr>
                <w:rFonts w:ascii="Times New Roman" w:hAnsi="Times New Roman"/>
                <w:sz w:val="20"/>
                <w:szCs w:val="20"/>
                <w:lang w:val="en-US"/>
              </w:rPr>
              <w:t>Unemployed</w:t>
            </w:r>
          </w:p>
        </w:tc>
        <w:tc>
          <w:tcPr>
            <w:tcW w:w="754" w:type="pct"/>
          </w:tcPr>
          <w:p w14:paraId="5EAD2E99"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61</w:t>
            </w:r>
          </w:p>
        </w:tc>
        <w:tc>
          <w:tcPr>
            <w:tcW w:w="581" w:type="pct"/>
          </w:tcPr>
          <w:p w14:paraId="34E1807E"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29,8</w:t>
            </w:r>
          </w:p>
        </w:tc>
      </w:tr>
      <w:tr w:rsidR="00904158" w:rsidRPr="00904158" w14:paraId="7B2ECE1F" w14:textId="77777777" w:rsidTr="00904158">
        <w:tc>
          <w:tcPr>
            <w:tcW w:w="1832" w:type="pct"/>
            <w:tcBorders>
              <w:bottom w:val="single" w:sz="4" w:space="0" w:color="auto"/>
            </w:tcBorders>
          </w:tcPr>
          <w:p w14:paraId="2D53B830" w14:textId="77777777" w:rsidR="00904158" w:rsidRPr="00904158" w:rsidRDefault="00904158" w:rsidP="00904158">
            <w:pPr>
              <w:shd w:val="clear" w:color="auto" w:fill="FFFFFF"/>
              <w:spacing w:after="0"/>
              <w:jc w:val="both"/>
              <w:rPr>
                <w:rFonts w:ascii="Times New Roman" w:hAnsi="Times New Roman"/>
                <w:b/>
                <w:bCs/>
                <w:sz w:val="20"/>
                <w:szCs w:val="20"/>
                <w:lang w:val="en-US"/>
              </w:rPr>
            </w:pPr>
          </w:p>
        </w:tc>
        <w:tc>
          <w:tcPr>
            <w:tcW w:w="1833" w:type="pct"/>
            <w:tcBorders>
              <w:bottom w:val="single" w:sz="4" w:space="0" w:color="auto"/>
            </w:tcBorders>
          </w:tcPr>
          <w:p w14:paraId="7FCDE705" w14:textId="77777777" w:rsidR="00904158" w:rsidRPr="00904158" w:rsidRDefault="00904158" w:rsidP="00904158">
            <w:pPr>
              <w:shd w:val="clear" w:color="auto" w:fill="FFFFFF"/>
              <w:spacing w:after="0"/>
              <w:jc w:val="both"/>
              <w:rPr>
                <w:rFonts w:ascii="Times New Roman" w:hAnsi="Times New Roman"/>
                <w:bCs/>
                <w:sz w:val="20"/>
                <w:szCs w:val="20"/>
                <w:lang w:val="en-US"/>
              </w:rPr>
            </w:pPr>
            <w:r w:rsidRPr="00904158">
              <w:rPr>
                <w:rFonts w:ascii="Times New Roman" w:hAnsi="Times New Roman"/>
                <w:sz w:val="20"/>
                <w:szCs w:val="20"/>
                <w:lang w:val="en-US"/>
              </w:rPr>
              <w:t>Housewife</w:t>
            </w:r>
          </w:p>
        </w:tc>
        <w:tc>
          <w:tcPr>
            <w:tcW w:w="754" w:type="pct"/>
            <w:tcBorders>
              <w:bottom w:val="single" w:sz="4" w:space="0" w:color="auto"/>
            </w:tcBorders>
          </w:tcPr>
          <w:p w14:paraId="1924A600"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31</w:t>
            </w:r>
          </w:p>
        </w:tc>
        <w:tc>
          <w:tcPr>
            <w:tcW w:w="581" w:type="pct"/>
            <w:tcBorders>
              <w:bottom w:val="single" w:sz="4" w:space="0" w:color="auto"/>
            </w:tcBorders>
          </w:tcPr>
          <w:p w14:paraId="2E011928"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15,1</w:t>
            </w:r>
          </w:p>
        </w:tc>
      </w:tr>
      <w:tr w:rsidR="00904158" w:rsidRPr="00904158" w14:paraId="686ACE2B" w14:textId="77777777" w:rsidTr="00904158">
        <w:tc>
          <w:tcPr>
            <w:tcW w:w="1832" w:type="pct"/>
            <w:tcBorders>
              <w:top w:val="single" w:sz="4" w:space="0" w:color="auto"/>
            </w:tcBorders>
          </w:tcPr>
          <w:p w14:paraId="4DA67D1D" w14:textId="77777777" w:rsidR="00904158" w:rsidRPr="00904158" w:rsidRDefault="00904158" w:rsidP="00904158">
            <w:pPr>
              <w:shd w:val="clear" w:color="auto" w:fill="FFFFFF"/>
              <w:spacing w:after="0"/>
              <w:jc w:val="both"/>
              <w:rPr>
                <w:rFonts w:ascii="Times New Roman" w:hAnsi="Times New Roman"/>
                <w:b/>
                <w:bCs/>
                <w:sz w:val="20"/>
                <w:szCs w:val="20"/>
                <w:lang w:val="en-US"/>
              </w:rPr>
            </w:pPr>
            <w:r w:rsidRPr="00904158">
              <w:rPr>
                <w:rFonts w:ascii="Times New Roman" w:hAnsi="Times New Roman"/>
                <w:b/>
                <w:bCs/>
                <w:sz w:val="20"/>
                <w:szCs w:val="20"/>
                <w:lang w:val="en-US"/>
              </w:rPr>
              <w:t>Education status</w:t>
            </w:r>
          </w:p>
        </w:tc>
        <w:tc>
          <w:tcPr>
            <w:tcW w:w="1833" w:type="pct"/>
            <w:tcBorders>
              <w:top w:val="single" w:sz="4" w:space="0" w:color="auto"/>
            </w:tcBorders>
          </w:tcPr>
          <w:p w14:paraId="071A9323" w14:textId="77777777" w:rsidR="00904158" w:rsidRPr="00904158" w:rsidRDefault="00904158" w:rsidP="00904158">
            <w:pPr>
              <w:shd w:val="clear" w:color="auto" w:fill="FFFFFF"/>
              <w:spacing w:after="0"/>
              <w:jc w:val="both"/>
              <w:rPr>
                <w:rFonts w:ascii="Times New Roman" w:hAnsi="Times New Roman"/>
                <w:bCs/>
                <w:sz w:val="20"/>
                <w:szCs w:val="20"/>
                <w:lang w:val="en-US"/>
              </w:rPr>
            </w:pPr>
            <w:r w:rsidRPr="00904158">
              <w:rPr>
                <w:rFonts w:ascii="Times New Roman" w:hAnsi="Times New Roman"/>
                <w:sz w:val="20"/>
                <w:szCs w:val="20"/>
                <w:lang w:val="en-US"/>
              </w:rPr>
              <w:t>Illiterate</w:t>
            </w:r>
          </w:p>
        </w:tc>
        <w:tc>
          <w:tcPr>
            <w:tcW w:w="754" w:type="pct"/>
            <w:tcBorders>
              <w:top w:val="single" w:sz="4" w:space="0" w:color="auto"/>
            </w:tcBorders>
          </w:tcPr>
          <w:p w14:paraId="218B51C6"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56</w:t>
            </w:r>
          </w:p>
        </w:tc>
        <w:tc>
          <w:tcPr>
            <w:tcW w:w="581" w:type="pct"/>
            <w:tcBorders>
              <w:top w:val="single" w:sz="4" w:space="0" w:color="auto"/>
            </w:tcBorders>
          </w:tcPr>
          <w:p w14:paraId="78CCEB46"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27,3</w:t>
            </w:r>
          </w:p>
        </w:tc>
      </w:tr>
      <w:tr w:rsidR="00904158" w:rsidRPr="00904158" w14:paraId="12966CC7" w14:textId="77777777" w:rsidTr="00904158">
        <w:tc>
          <w:tcPr>
            <w:tcW w:w="1832" w:type="pct"/>
          </w:tcPr>
          <w:p w14:paraId="64743DA2" w14:textId="77777777" w:rsidR="00904158" w:rsidRPr="00904158" w:rsidRDefault="00904158" w:rsidP="00904158">
            <w:pPr>
              <w:shd w:val="clear" w:color="auto" w:fill="FFFFFF"/>
              <w:spacing w:after="0"/>
              <w:jc w:val="both"/>
              <w:rPr>
                <w:rFonts w:ascii="Times New Roman" w:hAnsi="Times New Roman"/>
                <w:b/>
                <w:bCs/>
                <w:sz w:val="20"/>
                <w:szCs w:val="20"/>
                <w:lang w:val="en-US"/>
              </w:rPr>
            </w:pPr>
          </w:p>
        </w:tc>
        <w:tc>
          <w:tcPr>
            <w:tcW w:w="1833" w:type="pct"/>
          </w:tcPr>
          <w:p w14:paraId="5A6D4CE9" w14:textId="77777777" w:rsidR="00904158" w:rsidRPr="00904158" w:rsidRDefault="00904158" w:rsidP="00904158">
            <w:pPr>
              <w:shd w:val="clear" w:color="auto" w:fill="FFFFFF"/>
              <w:spacing w:after="0"/>
              <w:jc w:val="both"/>
              <w:rPr>
                <w:rFonts w:ascii="Times New Roman" w:hAnsi="Times New Roman"/>
                <w:bCs/>
                <w:sz w:val="20"/>
                <w:szCs w:val="20"/>
                <w:lang w:val="en-US"/>
              </w:rPr>
            </w:pPr>
            <w:r w:rsidRPr="00904158">
              <w:rPr>
                <w:rFonts w:ascii="Times New Roman" w:hAnsi="Times New Roman"/>
                <w:sz w:val="20"/>
                <w:szCs w:val="20"/>
                <w:lang w:val="en-US"/>
              </w:rPr>
              <w:t>Primary school</w:t>
            </w:r>
          </w:p>
        </w:tc>
        <w:tc>
          <w:tcPr>
            <w:tcW w:w="754" w:type="pct"/>
          </w:tcPr>
          <w:p w14:paraId="2E2C776A"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75</w:t>
            </w:r>
          </w:p>
        </w:tc>
        <w:tc>
          <w:tcPr>
            <w:tcW w:w="581" w:type="pct"/>
          </w:tcPr>
          <w:p w14:paraId="7AEDDF24"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36,6</w:t>
            </w:r>
          </w:p>
        </w:tc>
      </w:tr>
      <w:tr w:rsidR="00904158" w:rsidRPr="00904158" w14:paraId="2EB7E56B" w14:textId="77777777" w:rsidTr="00904158">
        <w:tc>
          <w:tcPr>
            <w:tcW w:w="1832" w:type="pct"/>
            <w:tcBorders>
              <w:bottom w:val="single" w:sz="4" w:space="0" w:color="auto"/>
            </w:tcBorders>
          </w:tcPr>
          <w:p w14:paraId="2FD7DC25" w14:textId="77777777" w:rsidR="00904158" w:rsidRPr="00904158" w:rsidRDefault="00904158" w:rsidP="00904158">
            <w:pPr>
              <w:shd w:val="clear" w:color="auto" w:fill="FFFFFF"/>
              <w:spacing w:after="0"/>
              <w:jc w:val="both"/>
              <w:rPr>
                <w:rFonts w:ascii="Times New Roman" w:hAnsi="Times New Roman"/>
                <w:b/>
                <w:bCs/>
                <w:sz w:val="20"/>
                <w:szCs w:val="20"/>
                <w:lang w:val="en-US"/>
              </w:rPr>
            </w:pPr>
          </w:p>
        </w:tc>
        <w:tc>
          <w:tcPr>
            <w:tcW w:w="1833" w:type="pct"/>
            <w:tcBorders>
              <w:bottom w:val="single" w:sz="4" w:space="0" w:color="auto"/>
            </w:tcBorders>
          </w:tcPr>
          <w:p w14:paraId="072546B8" w14:textId="77777777" w:rsidR="00904158" w:rsidRPr="00904158" w:rsidRDefault="00904158" w:rsidP="00904158">
            <w:pPr>
              <w:shd w:val="clear" w:color="auto" w:fill="FFFFFF"/>
              <w:spacing w:after="0"/>
              <w:jc w:val="both"/>
              <w:rPr>
                <w:rFonts w:ascii="Times New Roman" w:hAnsi="Times New Roman"/>
                <w:bCs/>
                <w:sz w:val="20"/>
                <w:szCs w:val="20"/>
                <w:lang w:val="en-US"/>
              </w:rPr>
            </w:pPr>
            <w:r w:rsidRPr="00904158">
              <w:rPr>
                <w:rFonts w:ascii="Times New Roman" w:hAnsi="Times New Roman"/>
                <w:sz w:val="20"/>
                <w:szCs w:val="20"/>
                <w:lang w:val="en-US"/>
              </w:rPr>
              <w:t>High school</w:t>
            </w:r>
          </w:p>
        </w:tc>
        <w:tc>
          <w:tcPr>
            <w:tcW w:w="754" w:type="pct"/>
            <w:tcBorders>
              <w:bottom w:val="single" w:sz="4" w:space="0" w:color="auto"/>
            </w:tcBorders>
          </w:tcPr>
          <w:p w14:paraId="3C16BB10"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74</w:t>
            </w:r>
          </w:p>
        </w:tc>
        <w:tc>
          <w:tcPr>
            <w:tcW w:w="581" w:type="pct"/>
            <w:tcBorders>
              <w:bottom w:val="single" w:sz="4" w:space="0" w:color="auto"/>
            </w:tcBorders>
          </w:tcPr>
          <w:p w14:paraId="4F1333D2"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36,1</w:t>
            </w:r>
          </w:p>
        </w:tc>
      </w:tr>
      <w:tr w:rsidR="00904158" w:rsidRPr="00904158" w14:paraId="77F51136" w14:textId="77777777" w:rsidTr="00904158">
        <w:tc>
          <w:tcPr>
            <w:tcW w:w="1832" w:type="pct"/>
            <w:tcBorders>
              <w:top w:val="single" w:sz="4" w:space="0" w:color="auto"/>
            </w:tcBorders>
          </w:tcPr>
          <w:p w14:paraId="5FE90373" w14:textId="77777777" w:rsidR="00904158" w:rsidRPr="00904158" w:rsidRDefault="00904158" w:rsidP="00904158">
            <w:pPr>
              <w:shd w:val="clear" w:color="auto" w:fill="FFFFFF"/>
              <w:spacing w:after="0"/>
              <w:jc w:val="both"/>
              <w:rPr>
                <w:rFonts w:ascii="Times New Roman" w:hAnsi="Times New Roman"/>
                <w:b/>
                <w:bCs/>
                <w:sz w:val="20"/>
                <w:szCs w:val="20"/>
                <w:lang w:val="en-US"/>
              </w:rPr>
            </w:pPr>
            <w:r w:rsidRPr="00904158">
              <w:rPr>
                <w:rFonts w:ascii="Times New Roman" w:hAnsi="Times New Roman"/>
                <w:b/>
                <w:bCs/>
                <w:sz w:val="20"/>
                <w:szCs w:val="20"/>
                <w:lang w:val="en-US"/>
              </w:rPr>
              <w:t>Diagnosis</w:t>
            </w:r>
          </w:p>
        </w:tc>
        <w:tc>
          <w:tcPr>
            <w:tcW w:w="1833" w:type="pct"/>
            <w:tcBorders>
              <w:top w:val="single" w:sz="4" w:space="0" w:color="auto"/>
            </w:tcBorders>
          </w:tcPr>
          <w:p w14:paraId="09363ADB" w14:textId="77777777" w:rsidR="00904158" w:rsidRPr="00904158" w:rsidRDefault="00904158" w:rsidP="00904158">
            <w:pPr>
              <w:shd w:val="clear" w:color="auto" w:fill="FFFFFF"/>
              <w:spacing w:after="0"/>
              <w:jc w:val="both"/>
              <w:rPr>
                <w:rFonts w:ascii="Times New Roman" w:hAnsi="Times New Roman"/>
                <w:bCs/>
                <w:sz w:val="20"/>
                <w:szCs w:val="20"/>
                <w:lang w:val="en-US"/>
              </w:rPr>
            </w:pPr>
            <w:r w:rsidRPr="00904158">
              <w:rPr>
                <w:rFonts w:ascii="Times New Roman" w:hAnsi="Times New Roman"/>
                <w:sz w:val="20"/>
                <w:szCs w:val="20"/>
                <w:lang w:val="en-US"/>
              </w:rPr>
              <w:t>hemorrhagic stroke</w:t>
            </w:r>
          </w:p>
        </w:tc>
        <w:tc>
          <w:tcPr>
            <w:tcW w:w="754" w:type="pct"/>
            <w:tcBorders>
              <w:top w:val="single" w:sz="4" w:space="0" w:color="auto"/>
            </w:tcBorders>
          </w:tcPr>
          <w:p w14:paraId="007CA281"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49</w:t>
            </w:r>
          </w:p>
        </w:tc>
        <w:tc>
          <w:tcPr>
            <w:tcW w:w="581" w:type="pct"/>
            <w:tcBorders>
              <w:top w:val="single" w:sz="4" w:space="0" w:color="auto"/>
            </w:tcBorders>
          </w:tcPr>
          <w:p w14:paraId="4872D228"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23,9</w:t>
            </w:r>
          </w:p>
        </w:tc>
      </w:tr>
      <w:tr w:rsidR="00904158" w:rsidRPr="00904158" w14:paraId="255C0951" w14:textId="77777777" w:rsidTr="00904158">
        <w:tc>
          <w:tcPr>
            <w:tcW w:w="1832" w:type="pct"/>
            <w:tcBorders>
              <w:bottom w:val="single" w:sz="4" w:space="0" w:color="auto"/>
            </w:tcBorders>
          </w:tcPr>
          <w:p w14:paraId="0FA23144" w14:textId="77777777" w:rsidR="00904158" w:rsidRPr="00904158" w:rsidRDefault="00904158" w:rsidP="00904158">
            <w:pPr>
              <w:shd w:val="clear" w:color="auto" w:fill="FFFFFF"/>
              <w:spacing w:after="0"/>
              <w:jc w:val="both"/>
              <w:rPr>
                <w:rFonts w:ascii="Times New Roman" w:hAnsi="Times New Roman"/>
                <w:b/>
                <w:bCs/>
                <w:sz w:val="20"/>
                <w:szCs w:val="20"/>
                <w:lang w:val="en-US"/>
              </w:rPr>
            </w:pPr>
          </w:p>
        </w:tc>
        <w:tc>
          <w:tcPr>
            <w:tcW w:w="1833" w:type="pct"/>
            <w:tcBorders>
              <w:bottom w:val="single" w:sz="4" w:space="0" w:color="auto"/>
            </w:tcBorders>
          </w:tcPr>
          <w:p w14:paraId="5C48BFDD" w14:textId="77777777" w:rsidR="00904158" w:rsidRPr="00904158" w:rsidRDefault="00904158" w:rsidP="00904158">
            <w:pPr>
              <w:shd w:val="clear" w:color="auto" w:fill="FFFFFF"/>
              <w:spacing w:after="0"/>
              <w:jc w:val="both"/>
              <w:rPr>
                <w:rFonts w:ascii="Times New Roman" w:hAnsi="Times New Roman"/>
                <w:bCs/>
                <w:sz w:val="20"/>
                <w:szCs w:val="20"/>
                <w:lang w:val="en-US"/>
              </w:rPr>
            </w:pPr>
            <w:r w:rsidRPr="00904158">
              <w:rPr>
                <w:rFonts w:ascii="Times New Roman" w:hAnsi="Times New Roman"/>
                <w:sz w:val="20"/>
                <w:szCs w:val="20"/>
                <w:lang w:val="en-US"/>
              </w:rPr>
              <w:t>ischemic stroke</w:t>
            </w:r>
          </w:p>
        </w:tc>
        <w:tc>
          <w:tcPr>
            <w:tcW w:w="754" w:type="pct"/>
            <w:tcBorders>
              <w:bottom w:val="single" w:sz="4" w:space="0" w:color="auto"/>
            </w:tcBorders>
          </w:tcPr>
          <w:p w14:paraId="6DF56A08"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156</w:t>
            </w:r>
          </w:p>
        </w:tc>
        <w:tc>
          <w:tcPr>
            <w:tcW w:w="581" w:type="pct"/>
            <w:tcBorders>
              <w:bottom w:val="single" w:sz="4" w:space="0" w:color="auto"/>
            </w:tcBorders>
          </w:tcPr>
          <w:p w14:paraId="7AF1B28F"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76,1</w:t>
            </w:r>
          </w:p>
        </w:tc>
      </w:tr>
      <w:tr w:rsidR="00904158" w:rsidRPr="00904158" w14:paraId="6E660D00" w14:textId="77777777" w:rsidTr="00904158">
        <w:tc>
          <w:tcPr>
            <w:tcW w:w="1832" w:type="pct"/>
            <w:tcBorders>
              <w:top w:val="single" w:sz="4" w:space="0" w:color="auto"/>
            </w:tcBorders>
          </w:tcPr>
          <w:p w14:paraId="56DE3B85" w14:textId="77777777" w:rsidR="00904158" w:rsidRPr="00904158" w:rsidRDefault="00904158" w:rsidP="00904158">
            <w:pPr>
              <w:shd w:val="clear" w:color="auto" w:fill="FFFFFF"/>
              <w:spacing w:after="0"/>
              <w:jc w:val="both"/>
              <w:rPr>
                <w:rFonts w:ascii="Times New Roman" w:hAnsi="Times New Roman"/>
                <w:b/>
                <w:bCs/>
                <w:sz w:val="20"/>
                <w:szCs w:val="20"/>
                <w:lang w:val="en-US"/>
              </w:rPr>
            </w:pPr>
            <w:r w:rsidRPr="00904158">
              <w:rPr>
                <w:rFonts w:ascii="Times New Roman" w:hAnsi="Times New Roman"/>
                <w:b/>
                <w:bCs/>
                <w:sz w:val="20"/>
                <w:szCs w:val="20"/>
                <w:lang w:val="en-US"/>
              </w:rPr>
              <w:t>Disease duration (months)</w:t>
            </w:r>
          </w:p>
        </w:tc>
        <w:tc>
          <w:tcPr>
            <w:tcW w:w="1833" w:type="pct"/>
            <w:tcBorders>
              <w:top w:val="single" w:sz="4" w:space="0" w:color="auto"/>
            </w:tcBorders>
          </w:tcPr>
          <w:p w14:paraId="269E4804" w14:textId="77777777" w:rsidR="00904158" w:rsidRPr="00904158" w:rsidRDefault="00904158" w:rsidP="00904158">
            <w:pPr>
              <w:shd w:val="clear" w:color="auto" w:fill="FFFFFF"/>
              <w:spacing w:after="0"/>
              <w:jc w:val="both"/>
              <w:rPr>
                <w:rFonts w:ascii="Times New Roman" w:hAnsi="Times New Roman"/>
                <w:bCs/>
                <w:sz w:val="20"/>
                <w:szCs w:val="20"/>
                <w:lang w:val="en-US"/>
              </w:rPr>
            </w:pPr>
            <w:r w:rsidRPr="00904158">
              <w:rPr>
                <w:rFonts w:ascii="Times New Roman" w:hAnsi="Times New Roman"/>
                <w:bCs/>
                <w:sz w:val="20"/>
                <w:szCs w:val="20"/>
                <w:lang w:val="en-US"/>
              </w:rPr>
              <w:t>6 ay</w:t>
            </w:r>
          </w:p>
        </w:tc>
        <w:tc>
          <w:tcPr>
            <w:tcW w:w="754" w:type="pct"/>
            <w:tcBorders>
              <w:top w:val="single" w:sz="4" w:space="0" w:color="auto"/>
            </w:tcBorders>
          </w:tcPr>
          <w:p w14:paraId="213D8E1B"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140</w:t>
            </w:r>
          </w:p>
        </w:tc>
        <w:tc>
          <w:tcPr>
            <w:tcW w:w="581" w:type="pct"/>
            <w:tcBorders>
              <w:top w:val="single" w:sz="4" w:space="0" w:color="auto"/>
            </w:tcBorders>
          </w:tcPr>
          <w:p w14:paraId="518174AE"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68.3</w:t>
            </w:r>
          </w:p>
        </w:tc>
      </w:tr>
      <w:tr w:rsidR="00904158" w:rsidRPr="00904158" w14:paraId="24A32D18" w14:textId="77777777" w:rsidTr="00904158">
        <w:tc>
          <w:tcPr>
            <w:tcW w:w="1832" w:type="pct"/>
            <w:tcBorders>
              <w:bottom w:val="single" w:sz="4" w:space="0" w:color="auto"/>
            </w:tcBorders>
          </w:tcPr>
          <w:p w14:paraId="5C0DB860" w14:textId="77777777" w:rsidR="00904158" w:rsidRPr="00904158" w:rsidRDefault="00904158" w:rsidP="00904158">
            <w:pPr>
              <w:shd w:val="clear" w:color="auto" w:fill="FFFFFF"/>
              <w:spacing w:after="0"/>
              <w:jc w:val="both"/>
              <w:rPr>
                <w:rFonts w:ascii="Times New Roman" w:hAnsi="Times New Roman"/>
                <w:b/>
                <w:bCs/>
                <w:sz w:val="20"/>
                <w:szCs w:val="20"/>
                <w:lang w:val="en-US"/>
              </w:rPr>
            </w:pPr>
          </w:p>
        </w:tc>
        <w:tc>
          <w:tcPr>
            <w:tcW w:w="1833" w:type="pct"/>
            <w:tcBorders>
              <w:bottom w:val="single" w:sz="4" w:space="0" w:color="auto"/>
            </w:tcBorders>
          </w:tcPr>
          <w:p w14:paraId="156732FD" w14:textId="77777777" w:rsidR="00904158" w:rsidRPr="00904158" w:rsidRDefault="00904158" w:rsidP="00904158">
            <w:pPr>
              <w:shd w:val="clear" w:color="auto" w:fill="FFFFFF"/>
              <w:spacing w:after="0"/>
              <w:jc w:val="both"/>
              <w:rPr>
                <w:rFonts w:ascii="Times New Roman" w:hAnsi="Times New Roman"/>
                <w:bCs/>
                <w:sz w:val="20"/>
                <w:szCs w:val="20"/>
                <w:lang w:val="en-US"/>
              </w:rPr>
            </w:pPr>
            <w:r w:rsidRPr="00904158">
              <w:rPr>
                <w:rFonts w:ascii="Times New Roman" w:hAnsi="Times New Roman"/>
                <w:bCs/>
                <w:sz w:val="20"/>
                <w:szCs w:val="20"/>
                <w:lang w:val="en-US"/>
              </w:rPr>
              <w:t>7+</w:t>
            </w:r>
          </w:p>
        </w:tc>
        <w:tc>
          <w:tcPr>
            <w:tcW w:w="754" w:type="pct"/>
            <w:tcBorders>
              <w:bottom w:val="single" w:sz="4" w:space="0" w:color="auto"/>
            </w:tcBorders>
          </w:tcPr>
          <w:p w14:paraId="331BCDE8"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65</w:t>
            </w:r>
          </w:p>
        </w:tc>
        <w:tc>
          <w:tcPr>
            <w:tcW w:w="581" w:type="pct"/>
            <w:tcBorders>
              <w:bottom w:val="single" w:sz="4" w:space="0" w:color="auto"/>
            </w:tcBorders>
          </w:tcPr>
          <w:p w14:paraId="4CB70763" w14:textId="77777777" w:rsidR="00904158" w:rsidRPr="00904158" w:rsidRDefault="00904158" w:rsidP="00904158">
            <w:pPr>
              <w:shd w:val="clear" w:color="auto" w:fill="FFFFFF"/>
              <w:spacing w:after="0"/>
              <w:jc w:val="both"/>
              <w:rPr>
                <w:rFonts w:ascii="Times New Roman" w:hAnsi="Times New Roman"/>
                <w:sz w:val="20"/>
                <w:szCs w:val="20"/>
                <w:lang w:val="en-US"/>
              </w:rPr>
            </w:pPr>
            <w:r w:rsidRPr="00904158">
              <w:rPr>
                <w:rFonts w:ascii="Times New Roman" w:hAnsi="Times New Roman"/>
                <w:sz w:val="20"/>
                <w:szCs w:val="20"/>
                <w:lang w:val="en-US"/>
              </w:rPr>
              <w:t>31,7</w:t>
            </w:r>
          </w:p>
        </w:tc>
      </w:tr>
    </w:tbl>
    <w:p w14:paraId="1BF6B564" w14:textId="77777777" w:rsidR="00EB1A55" w:rsidRDefault="00EB1A55" w:rsidP="00A664CE">
      <w:pPr>
        <w:shd w:val="clear" w:color="auto" w:fill="FFFFFF"/>
        <w:spacing w:after="0"/>
        <w:jc w:val="both"/>
        <w:rPr>
          <w:rFonts w:ascii="Times New Roman" w:hAnsi="Times New Roman"/>
          <w:sz w:val="20"/>
          <w:szCs w:val="20"/>
          <w:lang w:val="en-GB"/>
        </w:rPr>
      </w:pPr>
    </w:p>
    <w:p w14:paraId="28419C17" w14:textId="77777777" w:rsidR="00EB1A55" w:rsidRDefault="00EB1A55" w:rsidP="00EB1A55">
      <w:pPr>
        <w:shd w:val="clear" w:color="auto" w:fill="FFFFFF"/>
        <w:spacing w:after="0"/>
        <w:jc w:val="both"/>
        <w:rPr>
          <w:rFonts w:ascii="Times New Roman" w:hAnsi="Times New Roman"/>
          <w:sz w:val="20"/>
          <w:szCs w:val="20"/>
          <w:lang w:val="en-GB"/>
        </w:rPr>
      </w:pPr>
    </w:p>
    <w:p w14:paraId="46DC6B21" w14:textId="77777777" w:rsidR="00EB1A55" w:rsidRDefault="00EB1A55" w:rsidP="00EB1A55">
      <w:pPr>
        <w:shd w:val="clear" w:color="auto" w:fill="FFFFFF"/>
        <w:spacing w:after="0"/>
        <w:jc w:val="both"/>
        <w:rPr>
          <w:rFonts w:ascii="Times New Roman" w:hAnsi="Times New Roman"/>
          <w:sz w:val="20"/>
          <w:szCs w:val="20"/>
          <w:lang w:val="en-GB"/>
        </w:rPr>
      </w:pPr>
    </w:p>
    <w:p w14:paraId="497DC58C" w14:textId="77777777" w:rsidR="00EB1A55" w:rsidRDefault="00EB1A55" w:rsidP="00EB1A55">
      <w:pPr>
        <w:shd w:val="clear" w:color="auto" w:fill="FFFFFF"/>
        <w:spacing w:after="0"/>
        <w:jc w:val="both"/>
        <w:rPr>
          <w:rFonts w:ascii="Times New Roman" w:hAnsi="Times New Roman"/>
          <w:sz w:val="20"/>
          <w:szCs w:val="20"/>
          <w:lang w:val="en-GB"/>
        </w:rPr>
      </w:pPr>
    </w:p>
    <w:p w14:paraId="059E8FC1" w14:textId="77777777" w:rsidR="00EB1A55" w:rsidRDefault="00EB1A55" w:rsidP="00EB1A55">
      <w:pPr>
        <w:shd w:val="clear" w:color="auto" w:fill="FFFFFF"/>
        <w:spacing w:after="0"/>
        <w:jc w:val="both"/>
        <w:rPr>
          <w:rFonts w:ascii="Times New Roman" w:hAnsi="Times New Roman"/>
          <w:sz w:val="20"/>
          <w:szCs w:val="20"/>
          <w:lang w:val="en-GB"/>
        </w:rPr>
      </w:pPr>
    </w:p>
    <w:p w14:paraId="5132796C" w14:textId="77777777" w:rsidR="00EB1A55" w:rsidRDefault="00EB1A55" w:rsidP="00EB1A55">
      <w:pPr>
        <w:shd w:val="clear" w:color="auto" w:fill="FFFFFF"/>
        <w:spacing w:after="0"/>
        <w:jc w:val="both"/>
        <w:rPr>
          <w:rFonts w:ascii="Times New Roman" w:hAnsi="Times New Roman"/>
          <w:sz w:val="20"/>
          <w:szCs w:val="20"/>
          <w:lang w:val="en-GB"/>
        </w:rPr>
      </w:pPr>
    </w:p>
    <w:p w14:paraId="1143956B" w14:textId="77777777" w:rsidR="00EB1A55" w:rsidRDefault="00EB1A55" w:rsidP="00EB1A55">
      <w:pPr>
        <w:shd w:val="clear" w:color="auto" w:fill="FFFFFF"/>
        <w:spacing w:after="0"/>
        <w:jc w:val="both"/>
        <w:rPr>
          <w:rFonts w:ascii="Times New Roman" w:hAnsi="Times New Roman"/>
          <w:sz w:val="20"/>
          <w:szCs w:val="20"/>
          <w:lang w:val="en-GB"/>
        </w:rPr>
      </w:pPr>
    </w:p>
    <w:p w14:paraId="58FBD48D" w14:textId="77777777" w:rsidR="00EB1A55" w:rsidRDefault="00EB1A55" w:rsidP="00EB1A55">
      <w:pPr>
        <w:shd w:val="clear" w:color="auto" w:fill="FFFFFF"/>
        <w:spacing w:after="0"/>
        <w:jc w:val="both"/>
        <w:rPr>
          <w:rFonts w:ascii="Times New Roman" w:hAnsi="Times New Roman"/>
          <w:sz w:val="20"/>
          <w:szCs w:val="20"/>
          <w:lang w:val="en-GB"/>
        </w:rPr>
      </w:pPr>
    </w:p>
    <w:p w14:paraId="78F202F2" w14:textId="77777777" w:rsidR="00EB1A55" w:rsidRDefault="00EB1A55" w:rsidP="00EB1A55">
      <w:pPr>
        <w:shd w:val="clear" w:color="auto" w:fill="FFFFFF"/>
        <w:spacing w:after="0"/>
        <w:jc w:val="both"/>
        <w:rPr>
          <w:rFonts w:ascii="Times New Roman" w:hAnsi="Times New Roman"/>
          <w:sz w:val="20"/>
          <w:szCs w:val="20"/>
          <w:lang w:val="en-GB"/>
        </w:rPr>
      </w:pPr>
    </w:p>
    <w:p w14:paraId="6850BBE4" w14:textId="77777777" w:rsidR="00EB1A55" w:rsidRDefault="00EB1A55" w:rsidP="00EB1A55">
      <w:pPr>
        <w:shd w:val="clear" w:color="auto" w:fill="FFFFFF"/>
        <w:spacing w:after="0"/>
        <w:jc w:val="both"/>
        <w:rPr>
          <w:rFonts w:ascii="Times New Roman" w:hAnsi="Times New Roman"/>
          <w:sz w:val="20"/>
          <w:szCs w:val="20"/>
          <w:lang w:val="en-GB"/>
        </w:rPr>
      </w:pPr>
    </w:p>
    <w:p w14:paraId="7CE5B18C" w14:textId="77777777" w:rsidR="00EB1A55" w:rsidRDefault="00EB1A55" w:rsidP="00EB1A55">
      <w:pPr>
        <w:shd w:val="clear" w:color="auto" w:fill="FFFFFF"/>
        <w:spacing w:after="0"/>
        <w:jc w:val="both"/>
        <w:rPr>
          <w:rFonts w:ascii="Times New Roman" w:hAnsi="Times New Roman"/>
          <w:sz w:val="20"/>
          <w:szCs w:val="20"/>
          <w:lang w:val="en-GB"/>
        </w:rPr>
      </w:pPr>
    </w:p>
    <w:p w14:paraId="348BE11D" w14:textId="77777777" w:rsidR="00EB1A55" w:rsidRDefault="00EB1A55" w:rsidP="00EB1A55">
      <w:pPr>
        <w:shd w:val="clear" w:color="auto" w:fill="FFFFFF"/>
        <w:spacing w:after="0"/>
        <w:jc w:val="both"/>
        <w:rPr>
          <w:rFonts w:ascii="Times New Roman" w:hAnsi="Times New Roman"/>
          <w:sz w:val="20"/>
          <w:szCs w:val="20"/>
          <w:lang w:val="en-GB"/>
        </w:rPr>
      </w:pPr>
    </w:p>
    <w:p w14:paraId="609ACB5E" w14:textId="77777777" w:rsidR="00EB1A55" w:rsidRDefault="00EB1A55" w:rsidP="00EB1A55">
      <w:pPr>
        <w:shd w:val="clear" w:color="auto" w:fill="FFFFFF"/>
        <w:spacing w:after="0"/>
        <w:jc w:val="both"/>
        <w:rPr>
          <w:rFonts w:ascii="Times New Roman" w:hAnsi="Times New Roman"/>
          <w:sz w:val="20"/>
          <w:szCs w:val="20"/>
          <w:lang w:val="en-GB"/>
        </w:rPr>
      </w:pPr>
    </w:p>
    <w:p w14:paraId="0E28002F" w14:textId="77777777" w:rsidR="00EB1A55" w:rsidRDefault="00EB1A55" w:rsidP="00EB1A55">
      <w:pPr>
        <w:shd w:val="clear" w:color="auto" w:fill="FFFFFF"/>
        <w:spacing w:after="0"/>
        <w:jc w:val="both"/>
        <w:rPr>
          <w:rFonts w:ascii="Times New Roman" w:hAnsi="Times New Roman"/>
          <w:sz w:val="20"/>
          <w:szCs w:val="20"/>
          <w:lang w:val="en-GB"/>
        </w:rPr>
      </w:pPr>
    </w:p>
    <w:p w14:paraId="04A4FC01" w14:textId="77777777" w:rsidR="00EB1A55" w:rsidRDefault="00EB1A55" w:rsidP="00EB1A55">
      <w:pPr>
        <w:shd w:val="clear" w:color="auto" w:fill="FFFFFF"/>
        <w:spacing w:after="0"/>
        <w:jc w:val="both"/>
        <w:rPr>
          <w:rFonts w:ascii="Times New Roman" w:hAnsi="Times New Roman"/>
          <w:sz w:val="20"/>
          <w:szCs w:val="20"/>
          <w:lang w:val="en-GB"/>
        </w:rPr>
      </w:pPr>
    </w:p>
    <w:p w14:paraId="4C25977D" w14:textId="77777777" w:rsidR="00EB1A55" w:rsidRDefault="00EB1A55" w:rsidP="00EB1A55">
      <w:pPr>
        <w:shd w:val="clear" w:color="auto" w:fill="FFFFFF"/>
        <w:spacing w:after="0"/>
        <w:jc w:val="both"/>
        <w:rPr>
          <w:rFonts w:ascii="Times New Roman" w:hAnsi="Times New Roman"/>
          <w:sz w:val="20"/>
          <w:szCs w:val="20"/>
          <w:lang w:val="en-GB"/>
        </w:rPr>
      </w:pPr>
    </w:p>
    <w:p w14:paraId="57BAA3C9" w14:textId="77777777" w:rsidR="00EB1A55" w:rsidRDefault="00EB1A55" w:rsidP="00EB1A55">
      <w:pPr>
        <w:shd w:val="clear" w:color="auto" w:fill="FFFFFF"/>
        <w:spacing w:after="0"/>
        <w:jc w:val="both"/>
        <w:rPr>
          <w:rFonts w:ascii="Times New Roman" w:hAnsi="Times New Roman"/>
          <w:sz w:val="20"/>
          <w:szCs w:val="20"/>
          <w:lang w:val="en-GB"/>
        </w:rPr>
      </w:pPr>
    </w:p>
    <w:p w14:paraId="238C1BD2" w14:textId="77777777" w:rsidR="00EB1A55" w:rsidRDefault="00EB1A55" w:rsidP="00EB1A55">
      <w:pPr>
        <w:shd w:val="clear" w:color="auto" w:fill="FFFFFF"/>
        <w:spacing w:after="0"/>
        <w:jc w:val="both"/>
        <w:rPr>
          <w:rFonts w:ascii="Times New Roman" w:hAnsi="Times New Roman"/>
          <w:sz w:val="20"/>
          <w:szCs w:val="20"/>
          <w:lang w:val="en-GB"/>
        </w:rPr>
      </w:pPr>
    </w:p>
    <w:p w14:paraId="0881EC1E" w14:textId="77777777" w:rsidR="00EB1A55" w:rsidRDefault="00EB1A55" w:rsidP="00EB1A55">
      <w:pPr>
        <w:shd w:val="clear" w:color="auto" w:fill="FFFFFF"/>
        <w:spacing w:after="0"/>
        <w:jc w:val="both"/>
        <w:rPr>
          <w:rFonts w:ascii="Times New Roman" w:hAnsi="Times New Roman"/>
          <w:sz w:val="20"/>
          <w:szCs w:val="20"/>
          <w:lang w:val="en-GB"/>
        </w:rPr>
      </w:pPr>
    </w:p>
    <w:p w14:paraId="2B7D651E" w14:textId="77777777" w:rsidR="00EB1A55" w:rsidRDefault="00EB1A55" w:rsidP="00EB1A55">
      <w:pPr>
        <w:shd w:val="clear" w:color="auto" w:fill="FFFFFF"/>
        <w:spacing w:after="0"/>
        <w:jc w:val="both"/>
        <w:rPr>
          <w:rFonts w:ascii="Times New Roman" w:hAnsi="Times New Roman"/>
          <w:sz w:val="20"/>
          <w:szCs w:val="20"/>
          <w:lang w:val="en-GB"/>
        </w:rPr>
      </w:pPr>
    </w:p>
    <w:p w14:paraId="14890BFF" w14:textId="77777777" w:rsidR="00EB1A55" w:rsidRDefault="00EB1A55" w:rsidP="00EB1A55">
      <w:pPr>
        <w:shd w:val="clear" w:color="auto" w:fill="FFFFFF"/>
        <w:spacing w:after="0"/>
        <w:jc w:val="both"/>
        <w:rPr>
          <w:rFonts w:ascii="Times New Roman" w:hAnsi="Times New Roman"/>
          <w:sz w:val="20"/>
          <w:szCs w:val="20"/>
          <w:lang w:val="en-GB"/>
        </w:rPr>
      </w:pPr>
    </w:p>
    <w:p w14:paraId="0BBD1DF4" w14:textId="77777777" w:rsidR="00EB1A55" w:rsidRDefault="00EB1A55" w:rsidP="00EB1A55">
      <w:pPr>
        <w:shd w:val="clear" w:color="auto" w:fill="FFFFFF"/>
        <w:spacing w:after="0"/>
        <w:jc w:val="both"/>
        <w:rPr>
          <w:rFonts w:ascii="Times New Roman" w:hAnsi="Times New Roman"/>
          <w:sz w:val="20"/>
          <w:szCs w:val="20"/>
          <w:lang w:val="en-GB"/>
        </w:rPr>
      </w:pPr>
    </w:p>
    <w:p w14:paraId="464CBA0D" w14:textId="77777777" w:rsidR="00EB1A55" w:rsidRDefault="00EB1A55" w:rsidP="00EB1A55">
      <w:pPr>
        <w:shd w:val="clear" w:color="auto" w:fill="FFFFFF"/>
        <w:spacing w:after="0"/>
        <w:jc w:val="both"/>
        <w:rPr>
          <w:rFonts w:ascii="Times New Roman" w:hAnsi="Times New Roman"/>
          <w:sz w:val="20"/>
          <w:szCs w:val="20"/>
          <w:lang w:val="en-GB"/>
        </w:rPr>
      </w:pPr>
    </w:p>
    <w:p w14:paraId="3FF00542" w14:textId="77777777" w:rsidR="00EB1A55" w:rsidRDefault="00EB1A55" w:rsidP="00EB1A55">
      <w:pPr>
        <w:shd w:val="clear" w:color="auto" w:fill="FFFFFF"/>
        <w:spacing w:after="0"/>
        <w:jc w:val="both"/>
        <w:rPr>
          <w:rFonts w:ascii="Times New Roman" w:hAnsi="Times New Roman"/>
          <w:sz w:val="20"/>
          <w:szCs w:val="20"/>
          <w:lang w:val="en-GB"/>
        </w:rPr>
      </w:pPr>
    </w:p>
    <w:p w14:paraId="76F1DEF4" w14:textId="77777777" w:rsidR="00EB1A55" w:rsidRDefault="00EB1A55" w:rsidP="00EB1A55">
      <w:pPr>
        <w:shd w:val="clear" w:color="auto" w:fill="FFFFFF"/>
        <w:spacing w:after="0"/>
        <w:jc w:val="both"/>
        <w:rPr>
          <w:rFonts w:ascii="Times New Roman" w:hAnsi="Times New Roman"/>
          <w:sz w:val="20"/>
          <w:szCs w:val="20"/>
          <w:lang w:val="en-GB"/>
        </w:rPr>
      </w:pPr>
    </w:p>
    <w:p w14:paraId="6D8CD786" w14:textId="77777777" w:rsidR="00EB1A55" w:rsidRDefault="00EB1A55" w:rsidP="00EB1A55">
      <w:pPr>
        <w:shd w:val="clear" w:color="auto" w:fill="FFFFFF"/>
        <w:spacing w:after="0"/>
        <w:jc w:val="both"/>
        <w:rPr>
          <w:rFonts w:ascii="Times New Roman" w:hAnsi="Times New Roman"/>
          <w:sz w:val="20"/>
          <w:szCs w:val="20"/>
          <w:lang w:val="en-GB"/>
        </w:rPr>
      </w:pPr>
    </w:p>
    <w:p w14:paraId="779A5BD3" w14:textId="6B3D23C5" w:rsidR="00EB1A55" w:rsidRDefault="00904158" w:rsidP="00EB1A55">
      <w:pPr>
        <w:shd w:val="clear" w:color="auto" w:fill="FFFFFF"/>
        <w:spacing w:after="0"/>
        <w:jc w:val="both"/>
        <w:rPr>
          <w:rFonts w:ascii="Times New Roman" w:hAnsi="Times New Roman"/>
          <w:sz w:val="20"/>
          <w:szCs w:val="20"/>
          <w:lang w:val="en-GB"/>
        </w:rPr>
      </w:pPr>
      <w:r>
        <w:rPr>
          <w:rFonts w:ascii="Times New Roman" w:hAnsi="Times New Roman"/>
          <w:sz w:val="20"/>
          <w:szCs w:val="20"/>
          <w:lang w:val="en-GB"/>
        </w:rPr>
        <w:lastRenderedPageBreak/>
        <w:t xml:space="preserve">Participants’ </w:t>
      </w:r>
      <w:r w:rsidR="003C048A">
        <w:rPr>
          <w:rFonts w:ascii="Times New Roman" w:hAnsi="Times New Roman"/>
          <w:sz w:val="20"/>
          <w:szCs w:val="20"/>
          <w:lang w:val="en-GB"/>
        </w:rPr>
        <w:t>score distributions of</w:t>
      </w:r>
      <w:r w:rsidRPr="00904158">
        <w:rPr>
          <w:rFonts w:ascii="Times New Roman" w:hAnsi="Times New Roman"/>
          <w:sz w:val="20"/>
          <w:szCs w:val="20"/>
          <w:lang w:val="en-GB"/>
        </w:rPr>
        <w:t xml:space="preserve"> </w:t>
      </w:r>
      <w:r>
        <w:rPr>
          <w:rFonts w:ascii="Times New Roman" w:hAnsi="Times New Roman"/>
          <w:sz w:val="20"/>
          <w:szCs w:val="20"/>
          <w:lang w:val="en-GB"/>
        </w:rPr>
        <w:t xml:space="preserve"> Perceived Stress and Stroke-</w:t>
      </w:r>
      <w:proofErr w:type="spellStart"/>
      <w:r>
        <w:rPr>
          <w:rFonts w:ascii="Times New Roman" w:hAnsi="Times New Roman"/>
          <w:sz w:val="20"/>
          <w:szCs w:val="20"/>
          <w:lang w:val="en-GB"/>
        </w:rPr>
        <w:t>spesific</w:t>
      </w:r>
      <w:proofErr w:type="spellEnd"/>
      <w:r>
        <w:rPr>
          <w:rFonts w:ascii="Times New Roman" w:hAnsi="Times New Roman"/>
          <w:sz w:val="20"/>
          <w:szCs w:val="20"/>
          <w:lang w:val="en-GB"/>
        </w:rPr>
        <w:t xml:space="preserve"> Quality of Life </w:t>
      </w:r>
      <w:r w:rsidR="003C048A">
        <w:rPr>
          <w:rFonts w:ascii="Times New Roman" w:hAnsi="Times New Roman"/>
          <w:sz w:val="20"/>
          <w:szCs w:val="20"/>
          <w:lang w:val="en-GB"/>
        </w:rPr>
        <w:t>according to their gender are shown i</w:t>
      </w:r>
      <w:r w:rsidR="003D3433">
        <w:rPr>
          <w:rFonts w:ascii="Times New Roman" w:hAnsi="Times New Roman"/>
          <w:sz w:val="20"/>
          <w:szCs w:val="20"/>
          <w:lang w:val="en-GB"/>
        </w:rPr>
        <w:t>n Table 2.</w:t>
      </w:r>
    </w:p>
    <w:p w14:paraId="68F1636E" w14:textId="06FB73E9" w:rsidR="00EB1A55" w:rsidRDefault="00EB1A55" w:rsidP="00EB1A55">
      <w:pPr>
        <w:shd w:val="clear" w:color="auto" w:fill="FFFFFF"/>
        <w:spacing w:after="0"/>
        <w:jc w:val="both"/>
        <w:rPr>
          <w:rFonts w:ascii="Times New Roman" w:hAnsi="Times New Roman"/>
          <w:sz w:val="20"/>
          <w:szCs w:val="20"/>
          <w:lang w:val="en-GB"/>
        </w:rPr>
      </w:pPr>
      <w:r>
        <w:rPr>
          <w:rFonts w:ascii="Times New Roman" w:hAnsi="Times New Roman"/>
          <w:sz w:val="20"/>
          <w:szCs w:val="20"/>
          <w:lang w:val="en-GB"/>
        </w:rPr>
        <w:t xml:space="preserve">Table 2: </w:t>
      </w:r>
      <w:r w:rsidR="003D3433">
        <w:rPr>
          <w:rFonts w:ascii="Times New Roman" w:hAnsi="Times New Roman"/>
          <w:sz w:val="20"/>
          <w:szCs w:val="20"/>
          <w:lang w:val="en-GB"/>
        </w:rPr>
        <w:t xml:space="preserve"> </w:t>
      </w:r>
      <w:r w:rsidRPr="00EB1A55">
        <w:rPr>
          <w:rFonts w:ascii="Times New Roman" w:hAnsi="Times New Roman"/>
          <w:sz w:val="20"/>
          <w:szCs w:val="20"/>
          <w:lang w:val="en-GB"/>
        </w:rPr>
        <w:t>Participants’ score distributions of  Perceived Stress and Stroke-</w:t>
      </w:r>
      <w:proofErr w:type="spellStart"/>
      <w:r w:rsidRPr="00EB1A55">
        <w:rPr>
          <w:rFonts w:ascii="Times New Roman" w:hAnsi="Times New Roman"/>
          <w:sz w:val="20"/>
          <w:szCs w:val="20"/>
          <w:lang w:val="en-GB"/>
        </w:rPr>
        <w:t>spesific</w:t>
      </w:r>
      <w:proofErr w:type="spellEnd"/>
      <w:r w:rsidRPr="00EB1A55">
        <w:rPr>
          <w:rFonts w:ascii="Times New Roman" w:hAnsi="Times New Roman"/>
          <w:sz w:val="20"/>
          <w:szCs w:val="20"/>
          <w:lang w:val="en-GB"/>
        </w:rPr>
        <w:t xml:space="preserve"> Quality of Life according to their gender</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878"/>
        <w:gridCol w:w="1026"/>
        <w:gridCol w:w="795"/>
        <w:gridCol w:w="1024"/>
        <w:gridCol w:w="1935"/>
        <w:gridCol w:w="1933"/>
      </w:tblGrid>
      <w:tr w:rsidR="00EB1A55" w:rsidRPr="00EB1A55" w14:paraId="515269AE" w14:textId="77777777" w:rsidTr="006A1403">
        <w:tc>
          <w:tcPr>
            <w:tcW w:w="1152" w:type="pct"/>
            <w:vMerge w:val="restart"/>
            <w:tcBorders>
              <w:top w:val="single" w:sz="4" w:space="0" w:color="auto"/>
              <w:bottom w:val="single" w:sz="4" w:space="0" w:color="auto"/>
            </w:tcBorders>
            <w:vAlign w:val="center"/>
          </w:tcPr>
          <w:p w14:paraId="3236F71F" w14:textId="77777777" w:rsidR="00EB1A55" w:rsidRPr="00EB1A55" w:rsidRDefault="00EB1A55" w:rsidP="00EB1A55">
            <w:pPr>
              <w:spacing w:after="160" w:line="259" w:lineRule="auto"/>
              <w:jc w:val="center"/>
              <w:rPr>
                <w:rFonts w:ascii="Times New Roman" w:eastAsia="Calibri" w:hAnsi="Times New Roman" w:cs="Times New Roman"/>
                <w:b/>
                <w:bCs/>
                <w:sz w:val="20"/>
                <w:szCs w:val="20"/>
              </w:rPr>
            </w:pPr>
          </w:p>
        </w:tc>
        <w:tc>
          <w:tcPr>
            <w:tcW w:w="965" w:type="pct"/>
            <w:gridSpan w:val="2"/>
            <w:tcBorders>
              <w:top w:val="single" w:sz="4" w:space="0" w:color="auto"/>
              <w:bottom w:val="single" w:sz="4" w:space="0" w:color="auto"/>
            </w:tcBorders>
            <w:vAlign w:val="center"/>
          </w:tcPr>
          <w:p w14:paraId="01B31CF5" w14:textId="1B849383" w:rsidR="00EB1A55" w:rsidRPr="00EB1A55" w:rsidRDefault="00EB1A55" w:rsidP="00EB1A55">
            <w:pPr>
              <w:spacing w:after="160" w:line="259"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M</w:t>
            </w:r>
            <w:r w:rsidRPr="00EB1A55">
              <w:rPr>
                <w:rFonts w:ascii="Times New Roman" w:eastAsia="Calibri" w:hAnsi="Times New Roman" w:cs="Times New Roman"/>
                <w:b/>
                <w:bCs/>
                <w:sz w:val="20"/>
                <w:szCs w:val="20"/>
              </w:rPr>
              <w:t>en</w:t>
            </w:r>
          </w:p>
        </w:tc>
        <w:tc>
          <w:tcPr>
            <w:tcW w:w="922" w:type="pct"/>
            <w:gridSpan w:val="2"/>
            <w:tcBorders>
              <w:top w:val="single" w:sz="4" w:space="0" w:color="auto"/>
              <w:bottom w:val="single" w:sz="4" w:space="0" w:color="auto"/>
            </w:tcBorders>
          </w:tcPr>
          <w:p w14:paraId="4F6A9B6D" w14:textId="6F0FBB8C" w:rsidR="00EB1A55" w:rsidRPr="00EB1A55" w:rsidRDefault="00EB1A55" w:rsidP="00EB1A55">
            <w:pPr>
              <w:spacing w:after="160" w:line="259"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Wo</w:t>
            </w:r>
            <w:r w:rsidRPr="00EB1A55">
              <w:rPr>
                <w:rFonts w:ascii="Times New Roman" w:eastAsia="Calibri" w:hAnsi="Times New Roman" w:cs="Times New Roman"/>
                <w:b/>
                <w:bCs/>
                <w:sz w:val="20"/>
                <w:szCs w:val="20"/>
              </w:rPr>
              <w:t>men</w:t>
            </w:r>
          </w:p>
        </w:tc>
        <w:tc>
          <w:tcPr>
            <w:tcW w:w="981" w:type="pct"/>
            <w:vMerge w:val="restart"/>
            <w:tcBorders>
              <w:top w:val="single" w:sz="4" w:space="0" w:color="auto"/>
            </w:tcBorders>
          </w:tcPr>
          <w:p w14:paraId="47D975D2" w14:textId="77777777" w:rsidR="00EB1A55" w:rsidRPr="00EB1A55" w:rsidRDefault="00EB1A55" w:rsidP="00EB1A55">
            <w:pPr>
              <w:spacing w:after="160" w:line="259" w:lineRule="auto"/>
              <w:jc w:val="center"/>
              <w:rPr>
                <w:rFonts w:ascii="Times New Roman" w:eastAsia="Calibri" w:hAnsi="Times New Roman" w:cs="Times New Roman"/>
                <w:b/>
                <w:bCs/>
                <w:sz w:val="20"/>
                <w:szCs w:val="20"/>
              </w:rPr>
            </w:pPr>
            <w:r w:rsidRPr="00EB1A55">
              <w:rPr>
                <w:rFonts w:ascii="Times New Roman" w:eastAsia="Calibri" w:hAnsi="Times New Roman" w:cs="Times New Roman"/>
                <w:b/>
                <w:bCs/>
                <w:sz w:val="20"/>
                <w:szCs w:val="20"/>
              </w:rPr>
              <w:t>t</w:t>
            </w:r>
          </w:p>
        </w:tc>
        <w:tc>
          <w:tcPr>
            <w:tcW w:w="980" w:type="pct"/>
            <w:vMerge w:val="restart"/>
            <w:tcBorders>
              <w:top w:val="single" w:sz="4" w:space="0" w:color="auto"/>
            </w:tcBorders>
          </w:tcPr>
          <w:p w14:paraId="7C89E63B" w14:textId="77777777" w:rsidR="00EB1A55" w:rsidRPr="00EB1A55" w:rsidRDefault="00EB1A55" w:rsidP="00EB1A55">
            <w:pPr>
              <w:spacing w:after="160" w:line="259" w:lineRule="auto"/>
              <w:jc w:val="center"/>
              <w:rPr>
                <w:rFonts w:ascii="Times New Roman" w:eastAsia="Calibri" w:hAnsi="Times New Roman" w:cs="Times New Roman"/>
                <w:b/>
                <w:bCs/>
                <w:sz w:val="20"/>
                <w:szCs w:val="20"/>
              </w:rPr>
            </w:pPr>
            <w:r w:rsidRPr="00EB1A55">
              <w:rPr>
                <w:rFonts w:ascii="Times New Roman" w:eastAsia="Calibri" w:hAnsi="Times New Roman" w:cs="Times New Roman"/>
                <w:b/>
                <w:bCs/>
                <w:sz w:val="20"/>
                <w:szCs w:val="20"/>
              </w:rPr>
              <w:t>p</w:t>
            </w:r>
          </w:p>
        </w:tc>
      </w:tr>
      <w:tr w:rsidR="00EB1A55" w:rsidRPr="00EB1A55" w14:paraId="19F15E05" w14:textId="77777777" w:rsidTr="006A1403">
        <w:tc>
          <w:tcPr>
            <w:tcW w:w="1152" w:type="pct"/>
            <w:vMerge/>
            <w:tcBorders>
              <w:bottom w:val="single" w:sz="4" w:space="0" w:color="auto"/>
            </w:tcBorders>
            <w:vAlign w:val="center"/>
          </w:tcPr>
          <w:p w14:paraId="61AD28FA" w14:textId="77777777" w:rsidR="00EB1A55" w:rsidRPr="00EB1A55" w:rsidRDefault="00EB1A55" w:rsidP="00EB1A55">
            <w:pPr>
              <w:spacing w:after="160" w:line="259" w:lineRule="auto"/>
              <w:jc w:val="center"/>
              <w:rPr>
                <w:rFonts w:ascii="Times New Roman" w:eastAsia="Calibri" w:hAnsi="Times New Roman" w:cs="Times New Roman"/>
                <w:b/>
                <w:bCs/>
                <w:sz w:val="20"/>
                <w:szCs w:val="20"/>
              </w:rPr>
            </w:pPr>
          </w:p>
        </w:tc>
        <w:tc>
          <w:tcPr>
            <w:tcW w:w="445" w:type="pct"/>
            <w:tcBorders>
              <w:top w:val="single" w:sz="4" w:space="0" w:color="auto"/>
              <w:bottom w:val="single" w:sz="4" w:space="0" w:color="auto"/>
            </w:tcBorders>
            <w:vAlign w:val="center"/>
          </w:tcPr>
          <w:p w14:paraId="4B09E6D2" w14:textId="77777777" w:rsidR="00EB1A55" w:rsidRPr="00EB1A55" w:rsidRDefault="00EB1A55" w:rsidP="00EB1A55">
            <w:pPr>
              <w:spacing w:after="160" w:line="259" w:lineRule="auto"/>
              <w:jc w:val="center"/>
              <w:rPr>
                <w:rFonts w:ascii="Times New Roman" w:hAnsi="Times New Roman" w:cs="Times New Roman"/>
                <w:b/>
                <w:bCs/>
                <w:sz w:val="20"/>
                <w:szCs w:val="20"/>
              </w:rPr>
            </w:pPr>
            <m:oMathPara>
              <m:oMath>
                <m:acc>
                  <m:accPr>
                    <m:chr m:val="̅"/>
                    <m:ctrlPr>
                      <w:rPr>
                        <w:rFonts w:ascii="Cambria Math" w:eastAsia="Calibri" w:hAnsi="Cambria Math" w:cs="Times New Roman"/>
                        <w:b/>
                        <w:bCs/>
                        <w:i/>
                        <w:sz w:val="20"/>
                        <w:szCs w:val="20"/>
                      </w:rPr>
                    </m:ctrlPr>
                  </m:accPr>
                  <m:e>
                    <m:r>
                      <m:rPr>
                        <m:sty m:val="bi"/>
                      </m:rPr>
                      <w:rPr>
                        <w:rFonts w:ascii="Cambria Math" w:eastAsia="Calibri" w:hAnsi="Cambria Math" w:cs="Times New Roman"/>
                        <w:sz w:val="20"/>
                        <w:szCs w:val="20"/>
                      </w:rPr>
                      <m:t>X</m:t>
                    </m:r>
                  </m:e>
                </m:acc>
              </m:oMath>
            </m:oMathPara>
          </w:p>
        </w:tc>
        <w:tc>
          <w:tcPr>
            <w:tcW w:w="520" w:type="pct"/>
            <w:tcBorders>
              <w:top w:val="single" w:sz="4" w:space="0" w:color="auto"/>
              <w:bottom w:val="single" w:sz="4" w:space="0" w:color="auto"/>
            </w:tcBorders>
            <w:vAlign w:val="center"/>
          </w:tcPr>
          <w:p w14:paraId="55E8E49F" w14:textId="77777777" w:rsidR="00EB1A55" w:rsidRPr="00EB1A55" w:rsidRDefault="00EB1A55" w:rsidP="00EB1A55">
            <w:pPr>
              <w:spacing w:after="160" w:line="259" w:lineRule="auto"/>
              <w:jc w:val="center"/>
              <w:rPr>
                <w:rFonts w:ascii="Times New Roman" w:eastAsia="Calibri" w:hAnsi="Times New Roman" w:cs="Times New Roman"/>
                <w:b/>
                <w:bCs/>
                <w:sz w:val="20"/>
                <w:szCs w:val="20"/>
              </w:rPr>
            </w:pPr>
            <w:r w:rsidRPr="00EB1A55">
              <w:rPr>
                <w:rFonts w:ascii="Times New Roman" w:eastAsia="Calibri" w:hAnsi="Times New Roman" w:cs="Times New Roman"/>
                <w:b/>
                <w:bCs/>
                <w:sz w:val="20"/>
                <w:szCs w:val="20"/>
              </w:rPr>
              <w:t>SS</w:t>
            </w:r>
          </w:p>
        </w:tc>
        <w:tc>
          <w:tcPr>
            <w:tcW w:w="403" w:type="pct"/>
            <w:tcBorders>
              <w:top w:val="single" w:sz="4" w:space="0" w:color="auto"/>
              <w:bottom w:val="single" w:sz="4" w:space="0" w:color="auto"/>
            </w:tcBorders>
            <w:vAlign w:val="center"/>
          </w:tcPr>
          <w:p w14:paraId="62979BE6" w14:textId="77777777" w:rsidR="00EB1A55" w:rsidRPr="00EB1A55" w:rsidRDefault="00EB1A55" w:rsidP="00EB1A55">
            <w:pPr>
              <w:spacing w:after="160" w:line="259" w:lineRule="auto"/>
              <w:jc w:val="center"/>
              <w:rPr>
                <w:rFonts w:ascii="Times New Roman" w:eastAsia="Calibri" w:hAnsi="Times New Roman" w:cs="Times New Roman"/>
                <w:b/>
                <w:bCs/>
                <w:sz w:val="20"/>
                <w:szCs w:val="20"/>
              </w:rPr>
            </w:pPr>
            <m:oMathPara>
              <m:oMath>
                <m:acc>
                  <m:accPr>
                    <m:chr m:val="̅"/>
                    <m:ctrlPr>
                      <w:rPr>
                        <w:rFonts w:ascii="Cambria Math" w:eastAsia="Calibri" w:hAnsi="Cambria Math" w:cs="Times New Roman"/>
                        <w:b/>
                        <w:bCs/>
                        <w:i/>
                        <w:sz w:val="20"/>
                        <w:szCs w:val="20"/>
                      </w:rPr>
                    </m:ctrlPr>
                  </m:accPr>
                  <m:e>
                    <m:r>
                      <m:rPr>
                        <m:sty m:val="bi"/>
                      </m:rPr>
                      <w:rPr>
                        <w:rFonts w:ascii="Cambria Math" w:eastAsia="Calibri" w:hAnsi="Cambria Math" w:cs="Times New Roman"/>
                        <w:sz w:val="20"/>
                        <w:szCs w:val="20"/>
                      </w:rPr>
                      <m:t>X</m:t>
                    </m:r>
                  </m:e>
                </m:acc>
              </m:oMath>
            </m:oMathPara>
          </w:p>
        </w:tc>
        <w:tc>
          <w:tcPr>
            <w:tcW w:w="519" w:type="pct"/>
            <w:tcBorders>
              <w:top w:val="single" w:sz="4" w:space="0" w:color="auto"/>
              <w:bottom w:val="single" w:sz="4" w:space="0" w:color="auto"/>
            </w:tcBorders>
            <w:vAlign w:val="center"/>
          </w:tcPr>
          <w:p w14:paraId="6D44B539" w14:textId="77777777" w:rsidR="00EB1A55" w:rsidRPr="00EB1A55" w:rsidRDefault="00EB1A55" w:rsidP="00EB1A55">
            <w:pPr>
              <w:spacing w:after="160" w:line="259" w:lineRule="auto"/>
              <w:jc w:val="center"/>
              <w:rPr>
                <w:rFonts w:ascii="Times New Roman" w:eastAsia="Calibri" w:hAnsi="Times New Roman" w:cs="Times New Roman"/>
                <w:b/>
                <w:bCs/>
                <w:sz w:val="20"/>
                <w:szCs w:val="20"/>
              </w:rPr>
            </w:pPr>
            <w:r w:rsidRPr="00EB1A55">
              <w:rPr>
                <w:rFonts w:ascii="Times New Roman" w:eastAsia="Calibri" w:hAnsi="Times New Roman" w:cs="Times New Roman"/>
                <w:b/>
                <w:bCs/>
                <w:sz w:val="20"/>
                <w:szCs w:val="20"/>
              </w:rPr>
              <w:t>SS</w:t>
            </w:r>
          </w:p>
        </w:tc>
        <w:tc>
          <w:tcPr>
            <w:tcW w:w="981" w:type="pct"/>
            <w:vMerge/>
            <w:tcBorders>
              <w:bottom w:val="single" w:sz="4" w:space="0" w:color="auto"/>
            </w:tcBorders>
          </w:tcPr>
          <w:p w14:paraId="7FE93068" w14:textId="77777777" w:rsidR="00EB1A55" w:rsidRPr="00EB1A55" w:rsidRDefault="00EB1A55" w:rsidP="00EB1A55">
            <w:pPr>
              <w:spacing w:after="160" w:line="259" w:lineRule="auto"/>
              <w:jc w:val="center"/>
              <w:rPr>
                <w:rFonts w:ascii="Times New Roman" w:eastAsia="Calibri" w:hAnsi="Times New Roman" w:cs="Times New Roman"/>
                <w:b/>
                <w:bCs/>
                <w:sz w:val="20"/>
                <w:szCs w:val="20"/>
              </w:rPr>
            </w:pPr>
          </w:p>
        </w:tc>
        <w:tc>
          <w:tcPr>
            <w:tcW w:w="980" w:type="pct"/>
            <w:vMerge/>
            <w:tcBorders>
              <w:bottom w:val="single" w:sz="4" w:space="0" w:color="auto"/>
            </w:tcBorders>
          </w:tcPr>
          <w:p w14:paraId="2FF30AC8" w14:textId="77777777" w:rsidR="00EB1A55" w:rsidRPr="00EB1A55" w:rsidRDefault="00EB1A55" w:rsidP="00EB1A55">
            <w:pPr>
              <w:spacing w:after="160" w:line="259" w:lineRule="auto"/>
              <w:jc w:val="center"/>
              <w:rPr>
                <w:rFonts w:ascii="Times New Roman" w:eastAsia="Calibri" w:hAnsi="Times New Roman" w:cs="Times New Roman"/>
                <w:b/>
                <w:bCs/>
                <w:sz w:val="20"/>
                <w:szCs w:val="20"/>
              </w:rPr>
            </w:pPr>
          </w:p>
        </w:tc>
      </w:tr>
      <w:tr w:rsidR="00EB1A55" w:rsidRPr="00EB1A55" w14:paraId="4D79E4F2" w14:textId="77777777" w:rsidTr="006A1403">
        <w:tc>
          <w:tcPr>
            <w:tcW w:w="1152" w:type="pct"/>
            <w:tcBorders>
              <w:top w:val="single" w:sz="4" w:space="0" w:color="auto"/>
            </w:tcBorders>
          </w:tcPr>
          <w:p w14:paraId="5BB0A49B" w14:textId="77777777" w:rsidR="00EB1A55" w:rsidRPr="00EB1A55" w:rsidRDefault="00EB1A55" w:rsidP="00EB1A55">
            <w:pPr>
              <w:spacing w:after="160" w:line="259" w:lineRule="auto"/>
              <w:rPr>
                <w:rFonts w:ascii="Times New Roman" w:eastAsia="Calibri" w:hAnsi="Times New Roman" w:cs="Times New Roman"/>
                <w:b/>
                <w:bCs/>
                <w:sz w:val="20"/>
                <w:szCs w:val="20"/>
              </w:rPr>
            </w:pPr>
            <w:r w:rsidRPr="00EB1A55">
              <w:rPr>
                <w:rFonts w:ascii="Times New Roman" w:eastAsia="Calibri" w:hAnsi="Times New Roman" w:cs="Times New Roman"/>
                <w:b/>
                <w:bCs/>
                <w:sz w:val="20"/>
                <w:szCs w:val="20"/>
              </w:rPr>
              <w:t>Energy</w:t>
            </w:r>
          </w:p>
        </w:tc>
        <w:tc>
          <w:tcPr>
            <w:tcW w:w="445" w:type="pct"/>
            <w:tcBorders>
              <w:top w:val="single" w:sz="4" w:space="0" w:color="auto"/>
            </w:tcBorders>
          </w:tcPr>
          <w:p w14:paraId="22A7B064"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1,63</w:t>
            </w:r>
          </w:p>
        </w:tc>
        <w:tc>
          <w:tcPr>
            <w:tcW w:w="520" w:type="pct"/>
            <w:tcBorders>
              <w:top w:val="single" w:sz="4" w:space="0" w:color="auto"/>
            </w:tcBorders>
          </w:tcPr>
          <w:p w14:paraId="1626BD41"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0,53</w:t>
            </w:r>
          </w:p>
        </w:tc>
        <w:tc>
          <w:tcPr>
            <w:tcW w:w="403" w:type="pct"/>
            <w:tcBorders>
              <w:top w:val="single" w:sz="4" w:space="0" w:color="auto"/>
            </w:tcBorders>
          </w:tcPr>
          <w:p w14:paraId="673720AE"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1,62</w:t>
            </w:r>
          </w:p>
        </w:tc>
        <w:tc>
          <w:tcPr>
            <w:tcW w:w="519" w:type="pct"/>
            <w:tcBorders>
              <w:top w:val="single" w:sz="4" w:space="0" w:color="auto"/>
            </w:tcBorders>
          </w:tcPr>
          <w:p w14:paraId="48EDAAA5"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0,54</w:t>
            </w:r>
          </w:p>
        </w:tc>
        <w:tc>
          <w:tcPr>
            <w:tcW w:w="981" w:type="pct"/>
            <w:tcBorders>
              <w:top w:val="single" w:sz="4" w:space="0" w:color="auto"/>
            </w:tcBorders>
          </w:tcPr>
          <w:p w14:paraId="60B86A4F"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0,128</w:t>
            </w:r>
          </w:p>
        </w:tc>
        <w:tc>
          <w:tcPr>
            <w:tcW w:w="980" w:type="pct"/>
            <w:tcBorders>
              <w:top w:val="single" w:sz="4" w:space="0" w:color="auto"/>
            </w:tcBorders>
          </w:tcPr>
          <w:p w14:paraId="1DD347E5"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0,898</w:t>
            </w:r>
          </w:p>
        </w:tc>
      </w:tr>
      <w:tr w:rsidR="00EB1A55" w:rsidRPr="00EB1A55" w14:paraId="5D63756B" w14:textId="77777777" w:rsidTr="006A1403">
        <w:tc>
          <w:tcPr>
            <w:tcW w:w="1152" w:type="pct"/>
          </w:tcPr>
          <w:p w14:paraId="58510010" w14:textId="77777777" w:rsidR="00EB1A55" w:rsidRPr="00EB1A55" w:rsidRDefault="00EB1A55" w:rsidP="00EB1A55">
            <w:pPr>
              <w:spacing w:after="160" w:line="259" w:lineRule="auto"/>
              <w:rPr>
                <w:rFonts w:ascii="Times New Roman" w:eastAsia="Calibri" w:hAnsi="Times New Roman" w:cs="Times New Roman"/>
                <w:b/>
                <w:bCs/>
                <w:sz w:val="20"/>
                <w:szCs w:val="20"/>
              </w:rPr>
            </w:pPr>
            <w:r w:rsidRPr="00EB1A55">
              <w:rPr>
                <w:rFonts w:ascii="Times New Roman" w:eastAsia="Calibri" w:hAnsi="Times New Roman" w:cs="Times New Roman"/>
                <w:b/>
                <w:bCs/>
                <w:sz w:val="20"/>
                <w:szCs w:val="20"/>
              </w:rPr>
              <w:t>Family rol</w:t>
            </w:r>
          </w:p>
        </w:tc>
        <w:tc>
          <w:tcPr>
            <w:tcW w:w="445" w:type="pct"/>
          </w:tcPr>
          <w:p w14:paraId="367C5216"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1,77</w:t>
            </w:r>
          </w:p>
        </w:tc>
        <w:tc>
          <w:tcPr>
            <w:tcW w:w="520" w:type="pct"/>
          </w:tcPr>
          <w:p w14:paraId="5A65DB86"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0,57</w:t>
            </w:r>
          </w:p>
        </w:tc>
        <w:tc>
          <w:tcPr>
            <w:tcW w:w="403" w:type="pct"/>
          </w:tcPr>
          <w:p w14:paraId="10A3931A"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1,93</w:t>
            </w:r>
          </w:p>
        </w:tc>
        <w:tc>
          <w:tcPr>
            <w:tcW w:w="519" w:type="pct"/>
          </w:tcPr>
          <w:p w14:paraId="6E4F03BD"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0,56</w:t>
            </w:r>
          </w:p>
        </w:tc>
        <w:tc>
          <w:tcPr>
            <w:tcW w:w="981" w:type="pct"/>
          </w:tcPr>
          <w:p w14:paraId="684F6BCF"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-2,038</w:t>
            </w:r>
          </w:p>
        </w:tc>
        <w:tc>
          <w:tcPr>
            <w:tcW w:w="980" w:type="pct"/>
          </w:tcPr>
          <w:p w14:paraId="49E7D1AB"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 xml:space="preserve"> 0,043*</w:t>
            </w:r>
          </w:p>
        </w:tc>
      </w:tr>
      <w:tr w:rsidR="00EB1A55" w:rsidRPr="00EB1A55" w14:paraId="7BFD541D" w14:textId="77777777" w:rsidTr="006A1403">
        <w:tc>
          <w:tcPr>
            <w:tcW w:w="1152" w:type="pct"/>
          </w:tcPr>
          <w:p w14:paraId="4B9C8414" w14:textId="77777777" w:rsidR="00EB1A55" w:rsidRPr="00EB1A55" w:rsidRDefault="00EB1A55" w:rsidP="00EB1A55">
            <w:pPr>
              <w:spacing w:after="160" w:line="259" w:lineRule="auto"/>
              <w:rPr>
                <w:rFonts w:ascii="Times New Roman" w:eastAsia="Calibri" w:hAnsi="Times New Roman" w:cs="Times New Roman"/>
                <w:b/>
                <w:bCs/>
                <w:sz w:val="20"/>
                <w:szCs w:val="20"/>
              </w:rPr>
            </w:pPr>
            <w:r w:rsidRPr="00EB1A55">
              <w:rPr>
                <w:rFonts w:ascii="Times New Roman" w:eastAsia="Calibri" w:hAnsi="Times New Roman" w:cs="Times New Roman"/>
                <w:b/>
                <w:bCs/>
                <w:sz w:val="20"/>
                <w:szCs w:val="20"/>
              </w:rPr>
              <w:t>Language</w:t>
            </w:r>
          </w:p>
        </w:tc>
        <w:tc>
          <w:tcPr>
            <w:tcW w:w="445" w:type="pct"/>
          </w:tcPr>
          <w:p w14:paraId="4E83D6EB"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2,48</w:t>
            </w:r>
          </w:p>
        </w:tc>
        <w:tc>
          <w:tcPr>
            <w:tcW w:w="520" w:type="pct"/>
          </w:tcPr>
          <w:p w14:paraId="32D8E58A"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0,68</w:t>
            </w:r>
          </w:p>
        </w:tc>
        <w:tc>
          <w:tcPr>
            <w:tcW w:w="403" w:type="pct"/>
          </w:tcPr>
          <w:p w14:paraId="45EAB5C0"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2,52</w:t>
            </w:r>
          </w:p>
        </w:tc>
        <w:tc>
          <w:tcPr>
            <w:tcW w:w="519" w:type="pct"/>
          </w:tcPr>
          <w:p w14:paraId="584B5FB0"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0,58</w:t>
            </w:r>
          </w:p>
        </w:tc>
        <w:tc>
          <w:tcPr>
            <w:tcW w:w="981" w:type="pct"/>
          </w:tcPr>
          <w:p w14:paraId="5EA2D414"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-0,386</w:t>
            </w:r>
          </w:p>
        </w:tc>
        <w:tc>
          <w:tcPr>
            <w:tcW w:w="980" w:type="pct"/>
          </w:tcPr>
          <w:p w14:paraId="27AEE7BF"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0,700</w:t>
            </w:r>
          </w:p>
        </w:tc>
      </w:tr>
      <w:tr w:rsidR="00EB1A55" w:rsidRPr="00EB1A55" w14:paraId="18317E86" w14:textId="77777777" w:rsidTr="006A1403">
        <w:tc>
          <w:tcPr>
            <w:tcW w:w="1152" w:type="pct"/>
          </w:tcPr>
          <w:p w14:paraId="4090D28C" w14:textId="77777777" w:rsidR="00EB1A55" w:rsidRPr="00EB1A55" w:rsidRDefault="00EB1A55" w:rsidP="00EB1A55">
            <w:pPr>
              <w:spacing w:after="160" w:line="259" w:lineRule="auto"/>
              <w:rPr>
                <w:rFonts w:ascii="Times New Roman" w:eastAsia="Calibri" w:hAnsi="Times New Roman" w:cs="Times New Roman"/>
                <w:b/>
                <w:bCs/>
                <w:sz w:val="20"/>
                <w:szCs w:val="20"/>
              </w:rPr>
            </w:pPr>
            <w:r w:rsidRPr="00EB1A55">
              <w:rPr>
                <w:rFonts w:ascii="Times New Roman" w:eastAsia="Calibri" w:hAnsi="Times New Roman" w:cs="Times New Roman"/>
                <w:b/>
                <w:bCs/>
                <w:sz w:val="20"/>
                <w:szCs w:val="20"/>
              </w:rPr>
              <w:t>Mobility</w:t>
            </w:r>
          </w:p>
        </w:tc>
        <w:tc>
          <w:tcPr>
            <w:tcW w:w="445" w:type="pct"/>
          </w:tcPr>
          <w:p w14:paraId="0EEA2200"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1,75</w:t>
            </w:r>
          </w:p>
        </w:tc>
        <w:tc>
          <w:tcPr>
            <w:tcW w:w="520" w:type="pct"/>
          </w:tcPr>
          <w:p w14:paraId="47270502"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0,63</w:t>
            </w:r>
          </w:p>
        </w:tc>
        <w:tc>
          <w:tcPr>
            <w:tcW w:w="403" w:type="pct"/>
          </w:tcPr>
          <w:p w14:paraId="3EF8019B"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1,71</w:t>
            </w:r>
          </w:p>
        </w:tc>
        <w:tc>
          <w:tcPr>
            <w:tcW w:w="519" w:type="pct"/>
          </w:tcPr>
          <w:p w14:paraId="4B627605"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0,59</w:t>
            </w:r>
          </w:p>
        </w:tc>
        <w:tc>
          <w:tcPr>
            <w:tcW w:w="981" w:type="pct"/>
          </w:tcPr>
          <w:p w14:paraId="1B566813"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0,404</w:t>
            </w:r>
          </w:p>
        </w:tc>
        <w:tc>
          <w:tcPr>
            <w:tcW w:w="980" w:type="pct"/>
          </w:tcPr>
          <w:p w14:paraId="5CE3549A"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0,687</w:t>
            </w:r>
          </w:p>
        </w:tc>
      </w:tr>
      <w:tr w:rsidR="00EB1A55" w:rsidRPr="00EB1A55" w14:paraId="70B68576" w14:textId="77777777" w:rsidTr="006A1403">
        <w:tc>
          <w:tcPr>
            <w:tcW w:w="1152" w:type="pct"/>
          </w:tcPr>
          <w:p w14:paraId="3DCFA7B5" w14:textId="77777777" w:rsidR="00EB1A55" w:rsidRPr="00EB1A55" w:rsidRDefault="00EB1A55" w:rsidP="00EB1A55">
            <w:pPr>
              <w:spacing w:after="160" w:line="259" w:lineRule="auto"/>
              <w:rPr>
                <w:rFonts w:ascii="Times New Roman" w:eastAsia="Calibri" w:hAnsi="Times New Roman" w:cs="Times New Roman"/>
                <w:b/>
                <w:bCs/>
                <w:sz w:val="20"/>
                <w:szCs w:val="20"/>
              </w:rPr>
            </w:pPr>
            <w:r w:rsidRPr="00EB1A55">
              <w:rPr>
                <w:rFonts w:ascii="Times New Roman" w:eastAsia="Calibri" w:hAnsi="Times New Roman" w:cs="Times New Roman"/>
                <w:b/>
                <w:bCs/>
                <w:sz w:val="20"/>
                <w:szCs w:val="20"/>
              </w:rPr>
              <w:t>Mode</w:t>
            </w:r>
          </w:p>
        </w:tc>
        <w:tc>
          <w:tcPr>
            <w:tcW w:w="445" w:type="pct"/>
          </w:tcPr>
          <w:p w14:paraId="62619A1A"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1,87</w:t>
            </w:r>
          </w:p>
        </w:tc>
        <w:tc>
          <w:tcPr>
            <w:tcW w:w="520" w:type="pct"/>
          </w:tcPr>
          <w:p w14:paraId="5561BEFF"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0,56</w:t>
            </w:r>
          </w:p>
        </w:tc>
        <w:tc>
          <w:tcPr>
            <w:tcW w:w="403" w:type="pct"/>
          </w:tcPr>
          <w:p w14:paraId="21E91787"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2,16</w:t>
            </w:r>
          </w:p>
        </w:tc>
        <w:tc>
          <w:tcPr>
            <w:tcW w:w="519" w:type="pct"/>
          </w:tcPr>
          <w:p w14:paraId="0638562F"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0,54</w:t>
            </w:r>
          </w:p>
        </w:tc>
        <w:tc>
          <w:tcPr>
            <w:tcW w:w="981" w:type="pct"/>
          </w:tcPr>
          <w:p w14:paraId="3A4F0F22"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-3,718</w:t>
            </w:r>
          </w:p>
        </w:tc>
        <w:tc>
          <w:tcPr>
            <w:tcW w:w="980" w:type="pct"/>
          </w:tcPr>
          <w:p w14:paraId="06045ED3"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 xml:space="preserve">  0,000*</w:t>
            </w:r>
          </w:p>
        </w:tc>
      </w:tr>
      <w:tr w:rsidR="00EB1A55" w:rsidRPr="00EB1A55" w14:paraId="09C6F023" w14:textId="77777777" w:rsidTr="006A1403">
        <w:tc>
          <w:tcPr>
            <w:tcW w:w="1152" w:type="pct"/>
          </w:tcPr>
          <w:p w14:paraId="252B04A4" w14:textId="77777777" w:rsidR="00EB1A55" w:rsidRPr="00EB1A55" w:rsidRDefault="00EB1A55" w:rsidP="00EB1A55">
            <w:pPr>
              <w:spacing w:after="160" w:line="259" w:lineRule="auto"/>
              <w:rPr>
                <w:rFonts w:ascii="Times New Roman" w:eastAsia="Calibri" w:hAnsi="Times New Roman" w:cs="Times New Roman"/>
                <w:b/>
                <w:bCs/>
                <w:sz w:val="20"/>
                <w:szCs w:val="20"/>
              </w:rPr>
            </w:pPr>
            <w:r w:rsidRPr="00EB1A55">
              <w:rPr>
                <w:rFonts w:ascii="Times New Roman" w:eastAsia="Calibri" w:hAnsi="Times New Roman" w:cs="Times New Roman"/>
                <w:b/>
                <w:bCs/>
                <w:sz w:val="20"/>
                <w:szCs w:val="20"/>
              </w:rPr>
              <w:t>Personality</w:t>
            </w:r>
          </w:p>
        </w:tc>
        <w:tc>
          <w:tcPr>
            <w:tcW w:w="445" w:type="pct"/>
          </w:tcPr>
          <w:p w14:paraId="7E5DDC52"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1,56</w:t>
            </w:r>
          </w:p>
        </w:tc>
        <w:tc>
          <w:tcPr>
            <w:tcW w:w="520" w:type="pct"/>
          </w:tcPr>
          <w:p w14:paraId="71DA2056"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0,51</w:t>
            </w:r>
          </w:p>
        </w:tc>
        <w:tc>
          <w:tcPr>
            <w:tcW w:w="403" w:type="pct"/>
          </w:tcPr>
          <w:p w14:paraId="58176878"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2,17</w:t>
            </w:r>
          </w:p>
        </w:tc>
        <w:tc>
          <w:tcPr>
            <w:tcW w:w="519" w:type="pct"/>
          </w:tcPr>
          <w:p w14:paraId="150FACB9"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0,60</w:t>
            </w:r>
          </w:p>
        </w:tc>
        <w:tc>
          <w:tcPr>
            <w:tcW w:w="981" w:type="pct"/>
          </w:tcPr>
          <w:p w14:paraId="1561E29E"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-7,702</w:t>
            </w:r>
          </w:p>
        </w:tc>
        <w:tc>
          <w:tcPr>
            <w:tcW w:w="980" w:type="pct"/>
          </w:tcPr>
          <w:p w14:paraId="673F7DB8"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 xml:space="preserve">  0,000*</w:t>
            </w:r>
          </w:p>
        </w:tc>
      </w:tr>
      <w:tr w:rsidR="00EB1A55" w:rsidRPr="00EB1A55" w14:paraId="6B586DDB" w14:textId="77777777" w:rsidTr="006A1403">
        <w:tc>
          <w:tcPr>
            <w:tcW w:w="1152" w:type="pct"/>
          </w:tcPr>
          <w:p w14:paraId="2FF71E98" w14:textId="77777777" w:rsidR="00EB1A55" w:rsidRPr="00EB1A55" w:rsidRDefault="00EB1A55" w:rsidP="00EB1A55">
            <w:pPr>
              <w:spacing w:after="160" w:line="259" w:lineRule="auto"/>
              <w:rPr>
                <w:rFonts w:ascii="Times New Roman" w:eastAsia="Calibri" w:hAnsi="Times New Roman" w:cs="Times New Roman"/>
                <w:b/>
                <w:bCs/>
                <w:sz w:val="20"/>
                <w:szCs w:val="20"/>
              </w:rPr>
            </w:pPr>
            <w:r w:rsidRPr="00EB1A55">
              <w:rPr>
                <w:rFonts w:ascii="Times New Roman" w:eastAsia="Calibri" w:hAnsi="Times New Roman" w:cs="Times New Roman"/>
                <w:b/>
                <w:bCs/>
                <w:sz w:val="20"/>
                <w:szCs w:val="20"/>
              </w:rPr>
              <w:t>self-care</w:t>
            </w:r>
          </w:p>
        </w:tc>
        <w:tc>
          <w:tcPr>
            <w:tcW w:w="445" w:type="pct"/>
          </w:tcPr>
          <w:p w14:paraId="365D89AE"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1,95</w:t>
            </w:r>
          </w:p>
        </w:tc>
        <w:tc>
          <w:tcPr>
            <w:tcW w:w="520" w:type="pct"/>
          </w:tcPr>
          <w:p w14:paraId="3D77B798"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0,72</w:t>
            </w:r>
          </w:p>
        </w:tc>
        <w:tc>
          <w:tcPr>
            <w:tcW w:w="403" w:type="pct"/>
          </w:tcPr>
          <w:p w14:paraId="34CB24D3"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2,10</w:t>
            </w:r>
          </w:p>
        </w:tc>
        <w:tc>
          <w:tcPr>
            <w:tcW w:w="519" w:type="pct"/>
          </w:tcPr>
          <w:p w14:paraId="70508DFD"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0,61</w:t>
            </w:r>
          </w:p>
        </w:tc>
        <w:tc>
          <w:tcPr>
            <w:tcW w:w="981" w:type="pct"/>
          </w:tcPr>
          <w:p w14:paraId="5D640CDB"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-1,608</w:t>
            </w:r>
          </w:p>
        </w:tc>
        <w:tc>
          <w:tcPr>
            <w:tcW w:w="980" w:type="pct"/>
          </w:tcPr>
          <w:p w14:paraId="624E27C4"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 xml:space="preserve"> 0,109</w:t>
            </w:r>
          </w:p>
        </w:tc>
      </w:tr>
      <w:tr w:rsidR="00EB1A55" w:rsidRPr="00EB1A55" w14:paraId="147C6605" w14:textId="77777777" w:rsidTr="006A1403">
        <w:tc>
          <w:tcPr>
            <w:tcW w:w="1152" w:type="pct"/>
          </w:tcPr>
          <w:p w14:paraId="3A7B5ABA" w14:textId="77777777" w:rsidR="00EB1A55" w:rsidRPr="00EB1A55" w:rsidRDefault="00EB1A55" w:rsidP="00EB1A55">
            <w:pPr>
              <w:spacing w:after="160" w:line="259" w:lineRule="auto"/>
              <w:rPr>
                <w:rFonts w:ascii="Times New Roman" w:eastAsia="Calibri" w:hAnsi="Times New Roman" w:cs="Times New Roman"/>
                <w:b/>
                <w:bCs/>
                <w:sz w:val="20"/>
                <w:szCs w:val="20"/>
              </w:rPr>
            </w:pPr>
            <w:r w:rsidRPr="00EB1A55">
              <w:rPr>
                <w:rFonts w:ascii="Times New Roman" w:eastAsia="Calibri" w:hAnsi="Times New Roman" w:cs="Times New Roman"/>
                <w:b/>
                <w:bCs/>
                <w:sz w:val="20"/>
                <w:szCs w:val="20"/>
              </w:rPr>
              <w:t>social role</w:t>
            </w:r>
          </w:p>
        </w:tc>
        <w:tc>
          <w:tcPr>
            <w:tcW w:w="445" w:type="pct"/>
          </w:tcPr>
          <w:p w14:paraId="29546844"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1,47</w:t>
            </w:r>
          </w:p>
        </w:tc>
        <w:tc>
          <w:tcPr>
            <w:tcW w:w="520" w:type="pct"/>
          </w:tcPr>
          <w:p w14:paraId="2630B240"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0,41</w:t>
            </w:r>
          </w:p>
        </w:tc>
        <w:tc>
          <w:tcPr>
            <w:tcW w:w="403" w:type="pct"/>
          </w:tcPr>
          <w:p w14:paraId="353307E9"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1,53</w:t>
            </w:r>
          </w:p>
        </w:tc>
        <w:tc>
          <w:tcPr>
            <w:tcW w:w="519" w:type="pct"/>
          </w:tcPr>
          <w:p w14:paraId="01C33424"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0,42</w:t>
            </w:r>
          </w:p>
        </w:tc>
        <w:tc>
          <w:tcPr>
            <w:tcW w:w="981" w:type="pct"/>
          </w:tcPr>
          <w:p w14:paraId="38B3E8EC"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-1,034</w:t>
            </w:r>
          </w:p>
        </w:tc>
        <w:tc>
          <w:tcPr>
            <w:tcW w:w="980" w:type="pct"/>
          </w:tcPr>
          <w:p w14:paraId="68FB8724"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 xml:space="preserve">  0,302</w:t>
            </w:r>
          </w:p>
        </w:tc>
      </w:tr>
      <w:tr w:rsidR="00EB1A55" w:rsidRPr="00EB1A55" w14:paraId="0CFBFEC7" w14:textId="77777777" w:rsidTr="006A1403">
        <w:tc>
          <w:tcPr>
            <w:tcW w:w="1152" w:type="pct"/>
          </w:tcPr>
          <w:p w14:paraId="03627D8D" w14:textId="77777777" w:rsidR="00EB1A55" w:rsidRPr="00EB1A55" w:rsidRDefault="00EB1A55" w:rsidP="00EB1A55">
            <w:pPr>
              <w:spacing w:after="160" w:line="259" w:lineRule="auto"/>
              <w:rPr>
                <w:rFonts w:ascii="Times New Roman" w:eastAsia="Calibri" w:hAnsi="Times New Roman" w:cs="Times New Roman"/>
                <w:b/>
                <w:bCs/>
                <w:sz w:val="20"/>
                <w:szCs w:val="20"/>
              </w:rPr>
            </w:pPr>
            <w:r w:rsidRPr="00EB1A55">
              <w:rPr>
                <w:rFonts w:ascii="Times New Roman" w:eastAsia="Calibri" w:hAnsi="Times New Roman" w:cs="Times New Roman"/>
                <w:b/>
                <w:bCs/>
                <w:sz w:val="20"/>
                <w:szCs w:val="20"/>
              </w:rPr>
              <w:t xml:space="preserve">Thinking </w:t>
            </w:r>
          </w:p>
        </w:tc>
        <w:tc>
          <w:tcPr>
            <w:tcW w:w="445" w:type="pct"/>
          </w:tcPr>
          <w:p w14:paraId="74773262"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1,96</w:t>
            </w:r>
          </w:p>
        </w:tc>
        <w:tc>
          <w:tcPr>
            <w:tcW w:w="520" w:type="pct"/>
          </w:tcPr>
          <w:p w14:paraId="1BD4C13B"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0,75</w:t>
            </w:r>
          </w:p>
        </w:tc>
        <w:tc>
          <w:tcPr>
            <w:tcW w:w="403" w:type="pct"/>
          </w:tcPr>
          <w:p w14:paraId="4C05B000"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2,04</w:t>
            </w:r>
          </w:p>
        </w:tc>
        <w:tc>
          <w:tcPr>
            <w:tcW w:w="519" w:type="pct"/>
          </w:tcPr>
          <w:p w14:paraId="113DD95A"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0,66</w:t>
            </w:r>
          </w:p>
        </w:tc>
        <w:tc>
          <w:tcPr>
            <w:tcW w:w="981" w:type="pct"/>
          </w:tcPr>
          <w:p w14:paraId="0CC81403"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-0,845</w:t>
            </w:r>
          </w:p>
        </w:tc>
        <w:tc>
          <w:tcPr>
            <w:tcW w:w="980" w:type="pct"/>
          </w:tcPr>
          <w:p w14:paraId="72B4610C"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 xml:space="preserve">  0,399</w:t>
            </w:r>
          </w:p>
        </w:tc>
      </w:tr>
      <w:tr w:rsidR="00EB1A55" w:rsidRPr="00EB1A55" w14:paraId="1A7CB21A" w14:textId="77777777" w:rsidTr="006A1403">
        <w:tc>
          <w:tcPr>
            <w:tcW w:w="1152" w:type="pct"/>
          </w:tcPr>
          <w:p w14:paraId="3A69BDAF" w14:textId="77777777" w:rsidR="00EB1A55" w:rsidRPr="00EB1A55" w:rsidRDefault="00EB1A55" w:rsidP="00EB1A55">
            <w:pPr>
              <w:spacing w:after="160" w:line="259" w:lineRule="auto"/>
              <w:rPr>
                <w:rFonts w:ascii="Times New Roman" w:eastAsia="Calibri" w:hAnsi="Times New Roman" w:cs="Times New Roman"/>
                <w:b/>
                <w:bCs/>
                <w:sz w:val="20"/>
                <w:szCs w:val="20"/>
              </w:rPr>
            </w:pPr>
            <w:r w:rsidRPr="00EB1A55">
              <w:rPr>
                <w:rFonts w:ascii="Times New Roman" w:eastAsia="Calibri" w:hAnsi="Times New Roman" w:cs="Times New Roman"/>
                <w:b/>
                <w:bCs/>
                <w:sz w:val="20"/>
                <w:szCs w:val="20"/>
              </w:rPr>
              <w:t>Vision</w:t>
            </w:r>
          </w:p>
        </w:tc>
        <w:tc>
          <w:tcPr>
            <w:tcW w:w="445" w:type="pct"/>
          </w:tcPr>
          <w:p w14:paraId="059EAE8E"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2,64</w:t>
            </w:r>
          </w:p>
        </w:tc>
        <w:tc>
          <w:tcPr>
            <w:tcW w:w="520" w:type="pct"/>
          </w:tcPr>
          <w:p w14:paraId="339B381B"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0,67</w:t>
            </w:r>
          </w:p>
        </w:tc>
        <w:tc>
          <w:tcPr>
            <w:tcW w:w="403" w:type="pct"/>
          </w:tcPr>
          <w:p w14:paraId="64C43853"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2,74</w:t>
            </w:r>
          </w:p>
        </w:tc>
        <w:tc>
          <w:tcPr>
            <w:tcW w:w="519" w:type="pct"/>
          </w:tcPr>
          <w:p w14:paraId="56B1C428"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0,57</w:t>
            </w:r>
          </w:p>
        </w:tc>
        <w:tc>
          <w:tcPr>
            <w:tcW w:w="981" w:type="pct"/>
          </w:tcPr>
          <w:p w14:paraId="7CBF23F8"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-1,096</w:t>
            </w:r>
          </w:p>
        </w:tc>
        <w:tc>
          <w:tcPr>
            <w:tcW w:w="980" w:type="pct"/>
          </w:tcPr>
          <w:p w14:paraId="4BD3E172"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 xml:space="preserve"> 0,274</w:t>
            </w:r>
          </w:p>
        </w:tc>
      </w:tr>
      <w:tr w:rsidR="00EB1A55" w:rsidRPr="00EB1A55" w14:paraId="75B0F588" w14:textId="77777777" w:rsidTr="006A1403">
        <w:tc>
          <w:tcPr>
            <w:tcW w:w="1152" w:type="pct"/>
          </w:tcPr>
          <w:p w14:paraId="3CC94133" w14:textId="77777777" w:rsidR="00EB1A55" w:rsidRPr="00EB1A55" w:rsidRDefault="00EB1A55" w:rsidP="00EB1A55">
            <w:pPr>
              <w:spacing w:after="160" w:line="259" w:lineRule="auto"/>
              <w:rPr>
                <w:rFonts w:ascii="Times New Roman" w:eastAsia="Calibri" w:hAnsi="Times New Roman" w:cs="Times New Roman"/>
                <w:b/>
                <w:bCs/>
                <w:sz w:val="20"/>
                <w:szCs w:val="20"/>
              </w:rPr>
            </w:pPr>
            <w:r w:rsidRPr="00EB1A55">
              <w:rPr>
                <w:rFonts w:ascii="Times New Roman" w:eastAsia="Calibri" w:hAnsi="Times New Roman" w:cs="Times New Roman"/>
                <w:b/>
                <w:bCs/>
                <w:sz w:val="20"/>
                <w:szCs w:val="20"/>
              </w:rPr>
              <w:t>business/production</w:t>
            </w:r>
          </w:p>
        </w:tc>
        <w:tc>
          <w:tcPr>
            <w:tcW w:w="445" w:type="pct"/>
          </w:tcPr>
          <w:p w14:paraId="0FD70C62"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1,65</w:t>
            </w:r>
          </w:p>
        </w:tc>
        <w:tc>
          <w:tcPr>
            <w:tcW w:w="520" w:type="pct"/>
          </w:tcPr>
          <w:p w14:paraId="4802D0AF"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0,52</w:t>
            </w:r>
          </w:p>
        </w:tc>
        <w:tc>
          <w:tcPr>
            <w:tcW w:w="403" w:type="pct"/>
          </w:tcPr>
          <w:p w14:paraId="2F0CB58C"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1,76</w:t>
            </w:r>
          </w:p>
        </w:tc>
        <w:tc>
          <w:tcPr>
            <w:tcW w:w="519" w:type="pct"/>
          </w:tcPr>
          <w:p w14:paraId="159D8BE3"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0,46</w:t>
            </w:r>
          </w:p>
        </w:tc>
        <w:tc>
          <w:tcPr>
            <w:tcW w:w="981" w:type="pct"/>
          </w:tcPr>
          <w:p w14:paraId="580C36A4"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-1,548</w:t>
            </w:r>
          </w:p>
        </w:tc>
        <w:tc>
          <w:tcPr>
            <w:tcW w:w="980" w:type="pct"/>
          </w:tcPr>
          <w:p w14:paraId="67990DBD"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 xml:space="preserve"> 0,123</w:t>
            </w:r>
          </w:p>
        </w:tc>
      </w:tr>
      <w:tr w:rsidR="00EB1A55" w:rsidRPr="00EB1A55" w14:paraId="5B1732A9" w14:textId="77777777" w:rsidTr="006A1403">
        <w:tc>
          <w:tcPr>
            <w:tcW w:w="1152" w:type="pct"/>
          </w:tcPr>
          <w:p w14:paraId="20C85580" w14:textId="77777777" w:rsidR="00EB1A55" w:rsidRPr="00EB1A55" w:rsidRDefault="00EB1A55" w:rsidP="00EB1A55">
            <w:pPr>
              <w:spacing w:after="160" w:line="259" w:lineRule="auto"/>
              <w:rPr>
                <w:rFonts w:ascii="Times New Roman" w:eastAsia="Calibri" w:hAnsi="Times New Roman" w:cs="Times New Roman"/>
                <w:b/>
                <w:bCs/>
                <w:sz w:val="20"/>
                <w:szCs w:val="20"/>
              </w:rPr>
            </w:pPr>
            <w:r w:rsidRPr="00EB1A55">
              <w:rPr>
                <w:rFonts w:ascii="Times New Roman" w:eastAsia="Calibri" w:hAnsi="Times New Roman" w:cs="Times New Roman"/>
                <w:b/>
                <w:bCs/>
                <w:sz w:val="20"/>
                <w:szCs w:val="20"/>
              </w:rPr>
              <w:t>Stroke-specific quality of life</w:t>
            </w:r>
          </w:p>
        </w:tc>
        <w:tc>
          <w:tcPr>
            <w:tcW w:w="445" w:type="pct"/>
          </w:tcPr>
          <w:p w14:paraId="4084C2FA"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1,90</w:t>
            </w:r>
          </w:p>
        </w:tc>
        <w:tc>
          <w:tcPr>
            <w:tcW w:w="520" w:type="pct"/>
          </w:tcPr>
          <w:p w14:paraId="4038C27E"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0,32</w:t>
            </w:r>
          </w:p>
        </w:tc>
        <w:tc>
          <w:tcPr>
            <w:tcW w:w="403" w:type="pct"/>
          </w:tcPr>
          <w:p w14:paraId="5C8A3529"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2,01</w:t>
            </w:r>
          </w:p>
        </w:tc>
        <w:tc>
          <w:tcPr>
            <w:tcW w:w="519" w:type="pct"/>
          </w:tcPr>
          <w:p w14:paraId="3D265A7C"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0,29</w:t>
            </w:r>
          </w:p>
        </w:tc>
        <w:tc>
          <w:tcPr>
            <w:tcW w:w="981" w:type="pct"/>
          </w:tcPr>
          <w:p w14:paraId="036A12CE"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-2,584</w:t>
            </w:r>
          </w:p>
        </w:tc>
        <w:tc>
          <w:tcPr>
            <w:tcW w:w="980" w:type="pct"/>
          </w:tcPr>
          <w:p w14:paraId="17600E74"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 xml:space="preserve">  0,010*</w:t>
            </w:r>
          </w:p>
        </w:tc>
      </w:tr>
      <w:tr w:rsidR="00EB1A55" w:rsidRPr="00EB1A55" w14:paraId="0274E3CB" w14:textId="77777777" w:rsidTr="006A1403">
        <w:trPr>
          <w:trHeight w:val="70"/>
        </w:trPr>
        <w:tc>
          <w:tcPr>
            <w:tcW w:w="1152" w:type="pct"/>
            <w:tcBorders>
              <w:bottom w:val="single" w:sz="4" w:space="0" w:color="auto"/>
            </w:tcBorders>
            <w:vAlign w:val="center"/>
          </w:tcPr>
          <w:p w14:paraId="23FF51EA" w14:textId="77777777" w:rsidR="00EB1A55" w:rsidRPr="00EB1A55" w:rsidRDefault="00EB1A55" w:rsidP="00EB1A55">
            <w:pPr>
              <w:spacing w:after="160" w:line="259" w:lineRule="auto"/>
              <w:rPr>
                <w:rFonts w:ascii="Times New Roman" w:eastAsia="Calibri" w:hAnsi="Times New Roman" w:cs="Times New Roman"/>
                <w:b/>
                <w:bCs/>
                <w:sz w:val="20"/>
                <w:szCs w:val="20"/>
              </w:rPr>
            </w:pPr>
            <w:r w:rsidRPr="00EB1A55">
              <w:rPr>
                <w:rFonts w:ascii="Times New Roman" w:eastAsia="Calibri" w:hAnsi="Times New Roman" w:cs="Times New Roman"/>
                <w:b/>
                <w:bCs/>
                <w:sz w:val="20"/>
                <w:szCs w:val="20"/>
              </w:rPr>
              <w:t>perceived stress</w:t>
            </w:r>
          </w:p>
        </w:tc>
        <w:tc>
          <w:tcPr>
            <w:tcW w:w="445" w:type="pct"/>
            <w:tcBorders>
              <w:bottom w:val="single" w:sz="4" w:space="0" w:color="auto"/>
            </w:tcBorders>
          </w:tcPr>
          <w:p w14:paraId="14F653A7"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13,23</w:t>
            </w:r>
          </w:p>
        </w:tc>
        <w:tc>
          <w:tcPr>
            <w:tcW w:w="520" w:type="pct"/>
            <w:tcBorders>
              <w:bottom w:val="single" w:sz="4" w:space="0" w:color="auto"/>
            </w:tcBorders>
          </w:tcPr>
          <w:p w14:paraId="48F3F8BF"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3,55</w:t>
            </w:r>
          </w:p>
        </w:tc>
        <w:tc>
          <w:tcPr>
            <w:tcW w:w="403" w:type="pct"/>
            <w:tcBorders>
              <w:bottom w:val="single" w:sz="4" w:space="0" w:color="auto"/>
            </w:tcBorders>
          </w:tcPr>
          <w:p w14:paraId="529A9160"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8,43</w:t>
            </w:r>
          </w:p>
        </w:tc>
        <w:tc>
          <w:tcPr>
            <w:tcW w:w="519" w:type="pct"/>
            <w:tcBorders>
              <w:bottom w:val="single" w:sz="4" w:space="0" w:color="auto"/>
            </w:tcBorders>
          </w:tcPr>
          <w:p w14:paraId="0EC7EF7D"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4,64</w:t>
            </w:r>
          </w:p>
        </w:tc>
        <w:tc>
          <w:tcPr>
            <w:tcW w:w="981" w:type="pct"/>
            <w:tcBorders>
              <w:bottom w:val="single" w:sz="4" w:space="0" w:color="auto"/>
            </w:tcBorders>
          </w:tcPr>
          <w:p w14:paraId="273B3932"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8,223</w:t>
            </w:r>
          </w:p>
        </w:tc>
        <w:tc>
          <w:tcPr>
            <w:tcW w:w="980" w:type="pct"/>
            <w:tcBorders>
              <w:bottom w:val="single" w:sz="4" w:space="0" w:color="auto"/>
            </w:tcBorders>
          </w:tcPr>
          <w:p w14:paraId="260E0224" w14:textId="77777777" w:rsidR="00EB1A55" w:rsidRPr="00EB1A55" w:rsidRDefault="00EB1A55" w:rsidP="00EB1A55">
            <w:pPr>
              <w:spacing w:after="160" w:line="259" w:lineRule="auto"/>
              <w:jc w:val="center"/>
              <w:rPr>
                <w:rFonts w:ascii="Times New Roman" w:eastAsia="Calibri" w:hAnsi="Times New Roman" w:cs="Times New Roman"/>
                <w:sz w:val="20"/>
                <w:szCs w:val="20"/>
              </w:rPr>
            </w:pPr>
            <w:r w:rsidRPr="00EB1A55">
              <w:rPr>
                <w:rFonts w:ascii="Times New Roman" w:eastAsia="Calibri" w:hAnsi="Times New Roman" w:cs="Times New Roman"/>
                <w:sz w:val="20"/>
                <w:szCs w:val="20"/>
              </w:rPr>
              <w:t xml:space="preserve">   0,000*</w:t>
            </w:r>
          </w:p>
        </w:tc>
      </w:tr>
    </w:tbl>
    <w:p w14:paraId="04494948" w14:textId="77777777" w:rsidR="00EB1A55" w:rsidRDefault="00EB1A55">
      <w:pPr>
        <w:rPr>
          <w:rFonts w:ascii="Times New Roman" w:hAnsi="Times New Roman"/>
          <w:sz w:val="20"/>
          <w:szCs w:val="20"/>
          <w:lang w:val="en-GB"/>
        </w:rPr>
      </w:pPr>
    </w:p>
    <w:p w14:paraId="102BC202" w14:textId="7B076BB9" w:rsidR="00904158" w:rsidRDefault="00EB1A55" w:rsidP="00A664CE">
      <w:pPr>
        <w:shd w:val="clear" w:color="auto" w:fill="FFFFFF"/>
        <w:spacing w:after="0"/>
        <w:jc w:val="both"/>
        <w:rPr>
          <w:rFonts w:ascii="Times New Roman" w:hAnsi="Times New Roman"/>
          <w:lang w:val="en-GB"/>
        </w:rPr>
      </w:pPr>
      <w:r w:rsidRPr="00EB1A55">
        <w:rPr>
          <w:rFonts w:ascii="Times New Roman" w:hAnsi="Times New Roman"/>
          <w:lang w:val="en-GB"/>
        </w:rPr>
        <w:t xml:space="preserve">Independent Samples t </w:t>
      </w:r>
      <w:proofErr w:type="spellStart"/>
      <w:r w:rsidRPr="00EB1A55">
        <w:rPr>
          <w:rFonts w:ascii="Times New Roman" w:hAnsi="Times New Roman"/>
          <w:lang w:val="en-GB"/>
        </w:rPr>
        <w:t>Ttest</w:t>
      </w:r>
      <w:proofErr w:type="spellEnd"/>
      <w:r w:rsidRPr="00EB1A55">
        <w:rPr>
          <w:rFonts w:ascii="Times New Roman" w:hAnsi="Times New Roman"/>
          <w:lang w:val="en-GB"/>
        </w:rPr>
        <w:t xml:space="preserve"> was applied to determine whether the stroke-specific quality of life and perceived stress mean scores of the study participants differed according to gender. It was determined that the mean scores of the participants on the stroke-specific quality of life scale and its sub-dimensions, family role, mood, and personality dimensions showed a statistically significant difference according to gender (p &lt;0.05). Accordingly, it was observed that the average family role, mood, personality, and stroke-specific quality of life scores of women were higher than men. It was determined that the perceived stress scale average scores of the participants showed a statistically significant difference according to gender (p &lt;0.05). A previous study conducted in Nigeria found that women prefer to stay at home due to religious, cultural and social customs, as these women tend to take care of the family and take care of internal family affairs </w:t>
      </w:r>
      <w:r w:rsidR="00AE5E0A">
        <w:rPr>
          <w:rFonts w:ascii="Times New Roman" w:hAnsi="Times New Roman"/>
          <w:lang w:val="en-GB"/>
        </w:rPr>
        <w:t>[5]</w:t>
      </w:r>
      <w:r w:rsidRPr="00EB1A55">
        <w:rPr>
          <w:rFonts w:ascii="Times New Roman" w:hAnsi="Times New Roman"/>
          <w:lang w:val="en-GB"/>
        </w:rPr>
        <w:t xml:space="preserve">. But in another study conducted in the Republic of China, researchers found that women are more likely than men to develop psychological problems after surviving a stroke </w:t>
      </w:r>
      <w:r w:rsidR="00AE5E0A">
        <w:rPr>
          <w:rFonts w:ascii="Times New Roman" w:hAnsi="Times New Roman"/>
          <w:lang w:val="en-GB"/>
        </w:rPr>
        <w:t>[6]</w:t>
      </w:r>
      <w:r w:rsidRPr="00EB1A55">
        <w:rPr>
          <w:rFonts w:ascii="Times New Roman" w:hAnsi="Times New Roman"/>
          <w:lang w:val="en-GB"/>
        </w:rPr>
        <w:t>.</w:t>
      </w:r>
      <w:r w:rsidR="001C12C1">
        <w:rPr>
          <w:rFonts w:ascii="Times New Roman" w:hAnsi="Times New Roman"/>
          <w:lang w:val="en-GB"/>
        </w:rPr>
        <w:t xml:space="preserve"> </w:t>
      </w:r>
      <w:r w:rsidRPr="00EB1A55">
        <w:rPr>
          <w:rFonts w:ascii="Times New Roman" w:hAnsi="Times New Roman"/>
          <w:lang w:val="en-GB"/>
        </w:rPr>
        <w:t xml:space="preserve">This study was also supported by researchers Breslow, which was conducted in the United States of America, and its results confirmed that women are more likely than men to suffer from psychological problems </w:t>
      </w:r>
      <w:r w:rsidR="00AE5E0A">
        <w:rPr>
          <w:rFonts w:ascii="Times New Roman" w:hAnsi="Times New Roman"/>
          <w:lang w:val="en-GB"/>
        </w:rPr>
        <w:t>[7]</w:t>
      </w:r>
      <w:r w:rsidRPr="00EB1A55">
        <w:rPr>
          <w:rFonts w:ascii="Times New Roman" w:hAnsi="Times New Roman"/>
          <w:lang w:val="en-GB"/>
        </w:rPr>
        <w:t xml:space="preserve">. Other research has found sharp reductions in sad mood, anhedonia, fatigue, concentration difficulties, appetite changes, negative thoughts, and hopelessness, with higher levels as a function of increased stress. While men did not experience increases in sad moods associated with stress levels. Women experienced greater emotional reactivity, i.e., greater sadness, than men at both higher levels of stress </w:t>
      </w:r>
      <w:r w:rsidR="00AE5E0A">
        <w:rPr>
          <w:rFonts w:ascii="Times New Roman" w:hAnsi="Times New Roman"/>
          <w:lang w:val="en-GB"/>
        </w:rPr>
        <w:t>[8]</w:t>
      </w:r>
      <w:r w:rsidRPr="00EB1A55">
        <w:rPr>
          <w:rFonts w:ascii="Times New Roman" w:hAnsi="Times New Roman"/>
          <w:lang w:val="en-GB"/>
        </w:rPr>
        <w:t>.</w:t>
      </w:r>
    </w:p>
    <w:p w14:paraId="036D788F" w14:textId="3B0573FE" w:rsidR="000A32DD" w:rsidRPr="00EB1A55" w:rsidRDefault="000A32DD" w:rsidP="00A664CE">
      <w:pPr>
        <w:shd w:val="clear" w:color="auto" w:fill="FFFFFF"/>
        <w:spacing w:after="0"/>
        <w:jc w:val="both"/>
        <w:rPr>
          <w:rFonts w:ascii="Times New Roman" w:hAnsi="Times New Roman"/>
          <w:lang w:val="en-GB"/>
        </w:rPr>
      </w:pPr>
      <w:r>
        <w:rPr>
          <w:rFonts w:ascii="Times New Roman" w:hAnsi="Times New Roman"/>
          <w:lang w:val="en-GB"/>
        </w:rPr>
        <w:t>Participants’ m</w:t>
      </w:r>
      <w:r w:rsidRPr="000A32DD">
        <w:rPr>
          <w:rFonts w:ascii="Times New Roman" w:hAnsi="Times New Roman"/>
          <w:lang w:val="en-GB"/>
        </w:rPr>
        <w:t>ean score distributions of patients' stroke-specific quality of life and perceived stress scales according to marital status</w:t>
      </w:r>
      <w:r>
        <w:rPr>
          <w:rFonts w:ascii="Times New Roman" w:hAnsi="Times New Roman"/>
          <w:lang w:val="en-GB"/>
        </w:rPr>
        <w:t xml:space="preserve"> are shown in Table 3. </w:t>
      </w:r>
    </w:p>
    <w:p w14:paraId="7C96E47E" w14:textId="04C7627D" w:rsidR="00A664CE" w:rsidRDefault="000A32DD" w:rsidP="00A664CE">
      <w:pPr>
        <w:shd w:val="clear" w:color="auto" w:fill="FFFFFF"/>
        <w:spacing w:after="0"/>
        <w:jc w:val="both"/>
        <w:rPr>
          <w:rFonts w:ascii="Times New Roman" w:hAnsi="Times New Roman" w:cs="Times New Roman"/>
          <w:shd w:val="clear" w:color="auto" w:fill="F8F9FA"/>
        </w:rPr>
      </w:pPr>
      <w:r>
        <w:rPr>
          <w:rFonts w:ascii="Times New Roman" w:hAnsi="Times New Roman" w:cs="Times New Roman"/>
          <w:shd w:val="clear" w:color="auto" w:fill="F8F9FA"/>
        </w:rPr>
        <w:t>Our s</w:t>
      </w:r>
      <w:r w:rsidRPr="000A32DD">
        <w:rPr>
          <w:rFonts w:ascii="Times New Roman" w:hAnsi="Times New Roman" w:cs="Times New Roman"/>
          <w:shd w:val="clear" w:color="auto" w:fill="F8F9FA"/>
        </w:rPr>
        <w:t xml:space="preserve">tudy also showed that marital history and marital status may have an important impact on survival after stroke. The researchers found that people who were single at the time of stroke may be more likely to die. These findings indicate the importance of considering social support and psychological factors associated with marital history or marital status in the influence of survival time after stroke </w:t>
      </w:r>
      <w:r w:rsidR="00C35640">
        <w:rPr>
          <w:rFonts w:ascii="Times New Roman" w:hAnsi="Times New Roman" w:cs="Times New Roman"/>
          <w:shd w:val="clear" w:color="auto" w:fill="F8F9FA"/>
        </w:rPr>
        <w:t xml:space="preserve">[9]. </w:t>
      </w:r>
      <w:r w:rsidRPr="000A32DD">
        <w:rPr>
          <w:rFonts w:ascii="Times New Roman" w:hAnsi="Times New Roman" w:cs="Times New Roman"/>
          <w:shd w:val="clear" w:color="auto" w:fill="F8F9FA"/>
        </w:rPr>
        <w:t xml:space="preserve">The study showed that changes in marital status can have an impact on the risk of stroke. The results of this study showed that changing marital status may be associated with different stroke risks depending on current housing and employment status </w:t>
      </w:r>
      <w:r w:rsidR="001C12C1">
        <w:rPr>
          <w:rFonts w:ascii="Times New Roman" w:hAnsi="Times New Roman" w:cs="Times New Roman"/>
          <w:shd w:val="clear" w:color="auto" w:fill="F8F9FA"/>
        </w:rPr>
        <w:t>[10].</w:t>
      </w:r>
      <w:r w:rsidRPr="000A32DD">
        <w:rPr>
          <w:rFonts w:ascii="Times New Roman" w:hAnsi="Times New Roman" w:cs="Times New Roman"/>
          <w:shd w:val="clear" w:color="auto" w:fill="F8F9FA"/>
        </w:rPr>
        <w:t xml:space="preserve"> The results of our research differed from all previous research that addressed the issue of differences between married or single women after a stroke related to quality of life. The reason for this difference is the difference in social and </w:t>
      </w:r>
      <w:r w:rsidRPr="000A32DD">
        <w:rPr>
          <w:rFonts w:ascii="Times New Roman" w:hAnsi="Times New Roman" w:cs="Times New Roman"/>
          <w:shd w:val="clear" w:color="auto" w:fill="F8F9FA"/>
        </w:rPr>
        <w:lastRenderedPageBreak/>
        <w:t>environmental customs in Iraq from other European, Western, or Asian countries. Since single women live with their families throughout their lives, they cannot live in a house isolated from their families for customary and social reasons. Therefore, single women remain under the care and care of the family for life and are connected with their dependents by very strong social ties, unlike widowed or divorced women who live in homes separate from the rest of the family.</w:t>
      </w:r>
    </w:p>
    <w:p w14:paraId="7F44D11C" w14:textId="4E8F377F" w:rsidR="000A32DD" w:rsidRDefault="000A32DD" w:rsidP="00A664CE">
      <w:pPr>
        <w:shd w:val="clear" w:color="auto" w:fill="FFFFFF"/>
        <w:spacing w:after="0"/>
        <w:jc w:val="both"/>
        <w:rPr>
          <w:rFonts w:ascii="Times New Roman" w:hAnsi="Times New Roman" w:cs="Times New Roman"/>
          <w:shd w:val="clear" w:color="auto" w:fill="F8F9FA"/>
        </w:rPr>
      </w:pPr>
      <w:r>
        <w:rPr>
          <w:rFonts w:ascii="Times New Roman" w:hAnsi="Times New Roman" w:cs="Times New Roman"/>
          <w:shd w:val="clear" w:color="auto" w:fill="F8F9FA"/>
        </w:rPr>
        <w:t>Table 3</w:t>
      </w:r>
      <w:r w:rsidRPr="000A32DD">
        <w:t xml:space="preserve"> </w:t>
      </w:r>
      <w:r w:rsidRPr="000A32DD">
        <w:rPr>
          <w:rFonts w:ascii="Times New Roman" w:hAnsi="Times New Roman" w:cs="Times New Roman"/>
          <w:shd w:val="clear" w:color="auto" w:fill="F8F9FA"/>
        </w:rPr>
        <w:t xml:space="preserve">Mean score distributions of </w:t>
      </w:r>
      <w:r w:rsidR="003E3524">
        <w:rPr>
          <w:rFonts w:ascii="Times New Roman" w:hAnsi="Times New Roman" w:cs="Times New Roman"/>
          <w:shd w:val="clear" w:color="auto" w:fill="F8F9FA"/>
        </w:rPr>
        <w:t>participants</w:t>
      </w:r>
      <w:r w:rsidRPr="000A32DD">
        <w:rPr>
          <w:rFonts w:ascii="Times New Roman" w:hAnsi="Times New Roman" w:cs="Times New Roman"/>
          <w:shd w:val="clear" w:color="auto" w:fill="F8F9FA"/>
        </w:rPr>
        <w:t>' stroke-specific quality of life and perceived stress scales according to marital status</w:t>
      </w:r>
    </w:p>
    <w:tbl>
      <w:tblPr>
        <w:tblStyle w:val="TableGrid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1"/>
        <w:gridCol w:w="761"/>
        <w:gridCol w:w="649"/>
        <w:gridCol w:w="762"/>
        <w:gridCol w:w="649"/>
        <w:gridCol w:w="762"/>
        <w:gridCol w:w="649"/>
        <w:gridCol w:w="876"/>
        <w:gridCol w:w="876"/>
        <w:gridCol w:w="1549"/>
      </w:tblGrid>
      <w:tr w:rsidR="000A32DD" w:rsidRPr="000A32DD" w14:paraId="38184CF7" w14:textId="77777777" w:rsidTr="000A32DD">
        <w:tc>
          <w:tcPr>
            <w:tcW w:w="1182" w:type="pct"/>
            <w:vMerge w:val="restart"/>
            <w:tcBorders>
              <w:top w:val="single" w:sz="4" w:space="0" w:color="auto"/>
              <w:bottom w:val="single" w:sz="4" w:space="0" w:color="auto"/>
            </w:tcBorders>
            <w:vAlign w:val="center"/>
          </w:tcPr>
          <w:p w14:paraId="4C8A2F9E" w14:textId="77777777" w:rsidR="000A32DD" w:rsidRPr="000A32DD" w:rsidRDefault="000A32DD" w:rsidP="000A32DD">
            <w:pPr>
              <w:spacing w:after="160"/>
              <w:jc w:val="center"/>
              <w:rPr>
                <w:rFonts w:ascii="Times New Roman" w:eastAsia="Calibri" w:hAnsi="Times New Roman" w:cs="Times New Roman"/>
                <w:b/>
                <w:bCs/>
                <w:sz w:val="20"/>
                <w:szCs w:val="20"/>
              </w:rPr>
            </w:pPr>
          </w:p>
        </w:tc>
        <w:tc>
          <w:tcPr>
            <w:tcW w:w="715" w:type="pct"/>
            <w:gridSpan w:val="2"/>
            <w:tcBorders>
              <w:top w:val="single" w:sz="4" w:space="0" w:color="auto"/>
              <w:bottom w:val="single" w:sz="4" w:space="0" w:color="auto"/>
            </w:tcBorders>
          </w:tcPr>
          <w:p w14:paraId="6C51AC11" w14:textId="77777777" w:rsidR="000A32DD" w:rsidRPr="000A32DD" w:rsidRDefault="000A32DD" w:rsidP="000A32DD">
            <w:pPr>
              <w:spacing w:after="160"/>
              <w:jc w:val="center"/>
              <w:rPr>
                <w:rFonts w:ascii="Times New Roman" w:eastAsia="Calibri" w:hAnsi="Times New Roman" w:cs="Times New Roman"/>
                <w:b/>
                <w:bCs/>
                <w:sz w:val="20"/>
                <w:szCs w:val="20"/>
              </w:rPr>
            </w:pPr>
            <w:r w:rsidRPr="000A32DD">
              <w:rPr>
                <w:rFonts w:ascii="Times New Roman" w:eastAsia="Calibri" w:hAnsi="Times New Roman" w:cs="Times New Roman"/>
                <w:b/>
                <w:bCs/>
              </w:rPr>
              <w:t xml:space="preserve">Single (1) </w:t>
            </w:r>
          </w:p>
        </w:tc>
        <w:tc>
          <w:tcPr>
            <w:tcW w:w="715" w:type="pct"/>
            <w:gridSpan w:val="2"/>
            <w:tcBorders>
              <w:top w:val="single" w:sz="4" w:space="0" w:color="auto"/>
              <w:bottom w:val="single" w:sz="4" w:space="0" w:color="auto"/>
            </w:tcBorders>
          </w:tcPr>
          <w:p w14:paraId="1443090E" w14:textId="77777777" w:rsidR="000A32DD" w:rsidRPr="000A32DD" w:rsidRDefault="000A32DD" w:rsidP="000A32DD">
            <w:pPr>
              <w:spacing w:after="160"/>
              <w:jc w:val="center"/>
              <w:rPr>
                <w:rFonts w:ascii="Times New Roman" w:eastAsia="Calibri" w:hAnsi="Times New Roman" w:cs="Times New Roman"/>
                <w:b/>
                <w:bCs/>
                <w:sz w:val="20"/>
                <w:szCs w:val="20"/>
              </w:rPr>
            </w:pPr>
            <w:r w:rsidRPr="000A32DD">
              <w:rPr>
                <w:rFonts w:ascii="Times New Roman" w:eastAsia="Calibri" w:hAnsi="Times New Roman" w:cs="Times New Roman"/>
                <w:b/>
                <w:bCs/>
              </w:rPr>
              <w:t xml:space="preserve">Married (2) </w:t>
            </w:r>
          </w:p>
        </w:tc>
        <w:tc>
          <w:tcPr>
            <w:tcW w:w="715" w:type="pct"/>
            <w:gridSpan w:val="2"/>
            <w:tcBorders>
              <w:top w:val="single" w:sz="4" w:space="0" w:color="auto"/>
              <w:bottom w:val="single" w:sz="4" w:space="0" w:color="auto"/>
            </w:tcBorders>
          </w:tcPr>
          <w:p w14:paraId="6ABF21BE" w14:textId="77777777" w:rsidR="000A32DD" w:rsidRPr="000A32DD" w:rsidRDefault="000A32DD" w:rsidP="000A32DD">
            <w:pPr>
              <w:spacing w:after="160"/>
              <w:jc w:val="center"/>
              <w:rPr>
                <w:rFonts w:ascii="Times New Roman" w:eastAsia="Calibri" w:hAnsi="Times New Roman" w:cs="Times New Roman"/>
                <w:b/>
                <w:bCs/>
                <w:sz w:val="20"/>
                <w:szCs w:val="20"/>
              </w:rPr>
            </w:pPr>
            <w:r w:rsidRPr="000A32DD">
              <w:rPr>
                <w:rFonts w:ascii="Times New Roman" w:eastAsia="Calibri" w:hAnsi="Times New Roman" w:cs="Times New Roman"/>
                <w:b/>
                <w:bCs/>
              </w:rPr>
              <w:t>Widow (3)</w:t>
            </w:r>
          </w:p>
        </w:tc>
        <w:tc>
          <w:tcPr>
            <w:tcW w:w="444" w:type="pct"/>
            <w:vMerge w:val="restart"/>
            <w:tcBorders>
              <w:top w:val="single" w:sz="4" w:space="0" w:color="auto"/>
            </w:tcBorders>
          </w:tcPr>
          <w:p w14:paraId="417E770D" w14:textId="77777777" w:rsidR="000A32DD" w:rsidRPr="000A32DD" w:rsidRDefault="000A32DD" w:rsidP="000A32DD">
            <w:pPr>
              <w:spacing w:after="160"/>
              <w:jc w:val="center"/>
              <w:rPr>
                <w:rFonts w:ascii="Times New Roman" w:eastAsia="Calibri" w:hAnsi="Times New Roman" w:cs="Times New Roman"/>
                <w:b/>
                <w:bCs/>
                <w:sz w:val="20"/>
                <w:szCs w:val="20"/>
              </w:rPr>
            </w:pPr>
            <w:r w:rsidRPr="000A32DD">
              <w:rPr>
                <w:rFonts w:ascii="Times New Roman" w:eastAsia="Calibri" w:hAnsi="Times New Roman" w:cs="Times New Roman"/>
                <w:b/>
                <w:bCs/>
                <w:sz w:val="20"/>
                <w:szCs w:val="20"/>
              </w:rPr>
              <w:t>F</w:t>
            </w:r>
          </w:p>
        </w:tc>
        <w:tc>
          <w:tcPr>
            <w:tcW w:w="444" w:type="pct"/>
            <w:vMerge w:val="restart"/>
            <w:tcBorders>
              <w:top w:val="single" w:sz="4" w:space="0" w:color="auto"/>
            </w:tcBorders>
          </w:tcPr>
          <w:p w14:paraId="2BA9FF52" w14:textId="77777777" w:rsidR="000A32DD" w:rsidRPr="000A32DD" w:rsidRDefault="000A32DD" w:rsidP="000A32DD">
            <w:pPr>
              <w:spacing w:after="160"/>
              <w:jc w:val="center"/>
              <w:rPr>
                <w:rFonts w:ascii="Times New Roman" w:eastAsia="Calibri" w:hAnsi="Times New Roman" w:cs="Times New Roman"/>
                <w:b/>
                <w:bCs/>
                <w:sz w:val="20"/>
                <w:szCs w:val="20"/>
              </w:rPr>
            </w:pPr>
            <w:r w:rsidRPr="000A32DD">
              <w:rPr>
                <w:rFonts w:ascii="Times New Roman" w:eastAsia="Calibri" w:hAnsi="Times New Roman" w:cs="Times New Roman"/>
                <w:b/>
                <w:bCs/>
                <w:sz w:val="20"/>
                <w:szCs w:val="20"/>
              </w:rPr>
              <w:t>p</w:t>
            </w:r>
          </w:p>
        </w:tc>
        <w:tc>
          <w:tcPr>
            <w:tcW w:w="785" w:type="pct"/>
            <w:vMerge w:val="restart"/>
            <w:tcBorders>
              <w:top w:val="single" w:sz="4" w:space="0" w:color="auto"/>
            </w:tcBorders>
          </w:tcPr>
          <w:p w14:paraId="33B4BF36" w14:textId="77777777" w:rsidR="000A32DD" w:rsidRPr="000A32DD" w:rsidRDefault="000A32DD" w:rsidP="000A32DD">
            <w:pPr>
              <w:spacing w:after="160"/>
              <w:jc w:val="center"/>
              <w:rPr>
                <w:rFonts w:ascii="Times New Roman" w:eastAsia="Calibri" w:hAnsi="Times New Roman" w:cs="Times New Roman"/>
                <w:b/>
                <w:bCs/>
                <w:sz w:val="20"/>
                <w:szCs w:val="20"/>
              </w:rPr>
            </w:pPr>
            <w:r w:rsidRPr="000A32DD">
              <w:rPr>
                <w:rFonts w:ascii="Times New Roman" w:eastAsia="Calibri" w:hAnsi="Times New Roman" w:cs="Times New Roman"/>
                <w:b/>
                <w:bCs/>
                <w:sz w:val="20"/>
                <w:szCs w:val="20"/>
              </w:rPr>
              <w:t>Multiple comparison</w:t>
            </w:r>
          </w:p>
        </w:tc>
      </w:tr>
      <w:tr w:rsidR="000A32DD" w:rsidRPr="000A32DD" w14:paraId="7EB6CB2D" w14:textId="77777777" w:rsidTr="000A32DD">
        <w:tc>
          <w:tcPr>
            <w:tcW w:w="1182" w:type="pct"/>
            <w:vMerge/>
            <w:tcBorders>
              <w:bottom w:val="single" w:sz="4" w:space="0" w:color="auto"/>
            </w:tcBorders>
            <w:vAlign w:val="center"/>
          </w:tcPr>
          <w:p w14:paraId="174D6B1C" w14:textId="77777777" w:rsidR="000A32DD" w:rsidRPr="000A32DD" w:rsidRDefault="000A32DD" w:rsidP="000A32DD">
            <w:pPr>
              <w:spacing w:after="160"/>
              <w:jc w:val="center"/>
              <w:rPr>
                <w:rFonts w:ascii="Times New Roman" w:eastAsia="Calibri" w:hAnsi="Times New Roman" w:cs="Times New Roman"/>
                <w:b/>
                <w:bCs/>
                <w:sz w:val="20"/>
                <w:szCs w:val="20"/>
              </w:rPr>
            </w:pPr>
          </w:p>
        </w:tc>
        <w:tc>
          <w:tcPr>
            <w:tcW w:w="386" w:type="pct"/>
            <w:tcBorders>
              <w:top w:val="single" w:sz="4" w:space="0" w:color="auto"/>
              <w:bottom w:val="single" w:sz="4" w:space="0" w:color="auto"/>
            </w:tcBorders>
            <w:vAlign w:val="center"/>
          </w:tcPr>
          <w:p w14:paraId="1012E0AD" w14:textId="77777777" w:rsidR="000A32DD" w:rsidRPr="000A32DD" w:rsidRDefault="000A32DD" w:rsidP="000A32DD">
            <w:pPr>
              <w:spacing w:after="160"/>
              <w:jc w:val="center"/>
              <w:rPr>
                <w:rFonts w:ascii="Times New Roman" w:eastAsia="Calibri" w:hAnsi="Times New Roman" w:cs="Times New Roman"/>
                <w:b/>
                <w:bCs/>
                <w:sz w:val="20"/>
                <w:szCs w:val="20"/>
              </w:rPr>
            </w:pPr>
            <m:oMathPara>
              <m:oMath>
                <m:acc>
                  <m:accPr>
                    <m:chr m:val="̅"/>
                    <m:ctrlPr>
                      <w:rPr>
                        <w:rFonts w:ascii="Cambria Math" w:eastAsia="Calibri" w:hAnsi="Cambria Math" w:cs="Times New Roman"/>
                        <w:b/>
                        <w:bCs/>
                        <w:i/>
                        <w:sz w:val="20"/>
                        <w:szCs w:val="20"/>
                      </w:rPr>
                    </m:ctrlPr>
                  </m:accPr>
                  <m:e>
                    <m:r>
                      <m:rPr>
                        <m:sty m:val="bi"/>
                      </m:rPr>
                      <w:rPr>
                        <w:rFonts w:ascii="Cambria Math" w:eastAsia="Calibri" w:hAnsi="Cambria Math" w:cs="Times New Roman"/>
                        <w:sz w:val="20"/>
                        <w:szCs w:val="20"/>
                      </w:rPr>
                      <m:t>X</m:t>
                    </m:r>
                  </m:e>
                </m:acc>
              </m:oMath>
            </m:oMathPara>
          </w:p>
        </w:tc>
        <w:tc>
          <w:tcPr>
            <w:tcW w:w="329" w:type="pct"/>
            <w:tcBorders>
              <w:top w:val="single" w:sz="4" w:space="0" w:color="auto"/>
              <w:bottom w:val="single" w:sz="4" w:space="0" w:color="auto"/>
            </w:tcBorders>
            <w:vAlign w:val="center"/>
          </w:tcPr>
          <w:p w14:paraId="3F41F59C" w14:textId="77777777" w:rsidR="000A32DD" w:rsidRPr="000A32DD" w:rsidRDefault="000A32DD" w:rsidP="000A32DD">
            <w:pPr>
              <w:spacing w:after="160"/>
              <w:jc w:val="center"/>
              <w:rPr>
                <w:rFonts w:ascii="Times New Roman" w:eastAsia="Calibri" w:hAnsi="Times New Roman" w:cs="Times New Roman"/>
                <w:b/>
                <w:bCs/>
                <w:sz w:val="20"/>
                <w:szCs w:val="20"/>
              </w:rPr>
            </w:pPr>
            <w:r w:rsidRPr="000A32DD">
              <w:rPr>
                <w:rFonts w:ascii="Times New Roman" w:eastAsia="Calibri" w:hAnsi="Times New Roman" w:cs="Times New Roman"/>
                <w:b/>
                <w:bCs/>
                <w:sz w:val="20"/>
                <w:szCs w:val="20"/>
              </w:rPr>
              <w:t>SS</w:t>
            </w:r>
          </w:p>
        </w:tc>
        <w:tc>
          <w:tcPr>
            <w:tcW w:w="386" w:type="pct"/>
            <w:tcBorders>
              <w:top w:val="single" w:sz="4" w:space="0" w:color="auto"/>
              <w:bottom w:val="single" w:sz="4" w:space="0" w:color="auto"/>
            </w:tcBorders>
            <w:vAlign w:val="center"/>
          </w:tcPr>
          <w:p w14:paraId="60783451" w14:textId="77777777" w:rsidR="000A32DD" w:rsidRPr="000A32DD" w:rsidRDefault="000A32DD" w:rsidP="000A32DD">
            <w:pPr>
              <w:spacing w:after="160"/>
              <w:jc w:val="center"/>
              <w:rPr>
                <w:rFonts w:ascii="Times New Roman" w:eastAsia="Calibri" w:hAnsi="Times New Roman" w:cs="Times New Roman"/>
                <w:b/>
                <w:bCs/>
                <w:sz w:val="20"/>
                <w:szCs w:val="20"/>
              </w:rPr>
            </w:pPr>
            <m:oMathPara>
              <m:oMath>
                <m:acc>
                  <m:accPr>
                    <m:chr m:val="̅"/>
                    <m:ctrlPr>
                      <w:rPr>
                        <w:rFonts w:ascii="Cambria Math" w:eastAsia="Calibri" w:hAnsi="Cambria Math" w:cs="Times New Roman"/>
                        <w:b/>
                        <w:bCs/>
                        <w:i/>
                        <w:sz w:val="20"/>
                        <w:szCs w:val="20"/>
                      </w:rPr>
                    </m:ctrlPr>
                  </m:accPr>
                  <m:e>
                    <m:r>
                      <m:rPr>
                        <m:sty m:val="bi"/>
                      </m:rPr>
                      <w:rPr>
                        <w:rFonts w:ascii="Cambria Math" w:eastAsia="Calibri" w:hAnsi="Cambria Math" w:cs="Times New Roman"/>
                        <w:sz w:val="20"/>
                        <w:szCs w:val="20"/>
                      </w:rPr>
                      <m:t>X</m:t>
                    </m:r>
                  </m:e>
                </m:acc>
              </m:oMath>
            </m:oMathPara>
          </w:p>
        </w:tc>
        <w:tc>
          <w:tcPr>
            <w:tcW w:w="329" w:type="pct"/>
            <w:tcBorders>
              <w:top w:val="single" w:sz="4" w:space="0" w:color="auto"/>
              <w:bottom w:val="single" w:sz="4" w:space="0" w:color="auto"/>
            </w:tcBorders>
            <w:vAlign w:val="center"/>
          </w:tcPr>
          <w:p w14:paraId="7E7BEEAC" w14:textId="77777777" w:rsidR="000A32DD" w:rsidRPr="000A32DD" w:rsidRDefault="000A32DD" w:rsidP="000A32DD">
            <w:pPr>
              <w:spacing w:after="160"/>
              <w:jc w:val="center"/>
              <w:rPr>
                <w:rFonts w:ascii="Times New Roman" w:eastAsia="Calibri" w:hAnsi="Times New Roman" w:cs="Times New Roman"/>
                <w:b/>
                <w:bCs/>
                <w:sz w:val="20"/>
                <w:szCs w:val="20"/>
              </w:rPr>
            </w:pPr>
            <w:r w:rsidRPr="000A32DD">
              <w:rPr>
                <w:rFonts w:ascii="Times New Roman" w:eastAsia="Calibri" w:hAnsi="Times New Roman" w:cs="Times New Roman"/>
                <w:b/>
                <w:bCs/>
                <w:sz w:val="20"/>
                <w:szCs w:val="20"/>
              </w:rPr>
              <w:t>SS</w:t>
            </w:r>
          </w:p>
        </w:tc>
        <w:tc>
          <w:tcPr>
            <w:tcW w:w="386" w:type="pct"/>
            <w:tcBorders>
              <w:top w:val="single" w:sz="4" w:space="0" w:color="auto"/>
              <w:bottom w:val="single" w:sz="4" w:space="0" w:color="auto"/>
            </w:tcBorders>
            <w:vAlign w:val="center"/>
          </w:tcPr>
          <w:p w14:paraId="73804839" w14:textId="77777777" w:rsidR="000A32DD" w:rsidRPr="000A32DD" w:rsidRDefault="000A32DD" w:rsidP="000A32DD">
            <w:pPr>
              <w:spacing w:after="160"/>
              <w:jc w:val="center"/>
              <w:rPr>
                <w:rFonts w:ascii="Times New Roman" w:eastAsia="Calibri" w:hAnsi="Times New Roman" w:cs="Times New Roman"/>
                <w:b/>
                <w:bCs/>
                <w:sz w:val="20"/>
                <w:szCs w:val="20"/>
              </w:rPr>
            </w:pPr>
            <m:oMathPara>
              <m:oMath>
                <m:acc>
                  <m:accPr>
                    <m:chr m:val="̅"/>
                    <m:ctrlPr>
                      <w:rPr>
                        <w:rFonts w:ascii="Cambria Math" w:eastAsia="Calibri" w:hAnsi="Cambria Math" w:cs="Times New Roman"/>
                        <w:b/>
                        <w:bCs/>
                        <w:i/>
                        <w:sz w:val="20"/>
                        <w:szCs w:val="20"/>
                      </w:rPr>
                    </m:ctrlPr>
                  </m:accPr>
                  <m:e>
                    <m:r>
                      <m:rPr>
                        <m:sty m:val="bi"/>
                      </m:rPr>
                      <w:rPr>
                        <w:rFonts w:ascii="Cambria Math" w:eastAsia="Calibri" w:hAnsi="Cambria Math" w:cs="Times New Roman"/>
                        <w:sz w:val="20"/>
                        <w:szCs w:val="20"/>
                      </w:rPr>
                      <m:t>X</m:t>
                    </m:r>
                  </m:e>
                </m:acc>
              </m:oMath>
            </m:oMathPara>
          </w:p>
        </w:tc>
        <w:tc>
          <w:tcPr>
            <w:tcW w:w="329" w:type="pct"/>
            <w:tcBorders>
              <w:top w:val="single" w:sz="4" w:space="0" w:color="auto"/>
              <w:bottom w:val="single" w:sz="4" w:space="0" w:color="auto"/>
            </w:tcBorders>
            <w:vAlign w:val="center"/>
          </w:tcPr>
          <w:p w14:paraId="1B5FA9C5" w14:textId="77777777" w:rsidR="000A32DD" w:rsidRPr="000A32DD" w:rsidRDefault="000A32DD" w:rsidP="000A32DD">
            <w:pPr>
              <w:spacing w:after="160"/>
              <w:jc w:val="center"/>
              <w:rPr>
                <w:rFonts w:ascii="Times New Roman" w:eastAsia="Calibri" w:hAnsi="Times New Roman" w:cs="Times New Roman"/>
                <w:b/>
                <w:bCs/>
                <w:sz w:val="20"/>
                <w:szCs w:val="20"/>
              </w:rPr>
            </w:pPr>
            <w:r w:rsidRPr="000A32DD">
              <w:rPr>
                <w:rFonts w:ascii="Times New Roman" w:eastAsia="Calibri" w:hAnsi="Times New Roman" w:cs="Times New Roman"/>
                <w:b/>
                <w:bCs/>
                <w:sz w:val="20"/>
                <w:szCs w:val="20"/>
              </w:rPr>
              <w:t>SS</w:t>
            </w:r>
          </w:p>
        </w:tc>
        <w:tc>
          <w:tcPr>
            <w:tcW w:w="444" w:type="pct"/>
            <w:vMerge/>
            <w:tcBorders>
              <w:bottom w:val="single" w:sz="4" w:space="0" w:color="auto"/>
            </w:tcBorders>
          </w:tcPr>
          <w:p w14:paraId="4000B62B" w14:textId="77777777" w:rsidR="000A32DD" w:rsidRPr="000A32DD" w:rsidRDefault="000A32DD" w:rsidP="000A32DD">
            <w:pPr>
              <w:spacing w:after="160"/>
              <w:jc w:val="center"/>
              <w:rPr>
                <w:rFonts w:ascii="Times New Roman" w:eastAsia="Calibri" w:hAnsi="Times New Roman" w:cs="Times New Roman"/>
                <w:b/>
                <w:bCs/>
                <w:sz w:val="20"/>
                <w:szCs w:val="20"/>
              </w:rPr>
            </w:pPr>
          </w:p>
        </w:tc>
        <w:tc>
          <w:tcPr>
            <w:tcW w:w="444" w:type="pct"/>
            <w:vMerge/>
            <w:tcBorders>
              <w:bottom w:val="single" w:sz="4" w:space="0" w:color="auto"/>
            </w:tcBorders>
          </w:tcPr>
          <w:p w14:paraId="76597406" w14:textId="77777777" w:rsidR="000A32DD" w:rsidRPr="000A32DD" w:rsidRDefault="000A32DD" w:rsidP="000A32DD">
            <w:pPr>
              <w:spacing w:after="160"/>
              <w:jc w:val="center"/>
              <w:rPr>
                <w:rFonts w:ascii="Times New Roman" w:eastAsia="Calibri" w:hAnsi="Times New Roman" w:cs="Times New Roman"/>
                <w:b/>
                <w:bCs/>
                <w:sz w:val="20"/>
                <w:szCs w:val="20"/>
              </w:rPr>
            </w:pPr>
          </w:p>
        </w:tc>
        <w:tc>
          <w:tcPr>
            <w:tcW w:w="785" w:type="pct"/>
            <w:vMerge/>
            <w:tcBorders>
              <w:bottom w:val="single" w:sz="4" w:space="0" w:color="auto"/>
            </w:tcBorders>
          </w:tcPr>
          <w:p w14:paraId="60C4F34D" w14:textId="77777777" w:rsidR="000A32DD" w:rsidRPr="000A32DD" w:rsidRDefault="000A32DD" w:rsidP="000A32DD">
            <w:pPr>
              <w:spacing w:after="160"/>
              <w:jc w:val="center"/>
              <w:rPr>
                <w:rFonts w:ascii="Times New Roman" w:eastAsia="Calibri" w:hAnsi="Times New Roman" w:cs="Times New Roman"/>
                <w:b/>
                <w:bCs/>
                <w:sz w:val="20"/>
                <w:szCs w:val="20"/>
              </w:rPr>
            </w:pPr>
          </w:p>
        </w:tc>
      </w:tr>
      <w:tr w:rsidR="000A32DD" w:rsidRPr="000A32DD" w14:paraId="1CBF9CCC" w14:textId="77777777" w:rsidTr="000A32DD">
        <w:tc>
          <w:tcPr>
            <w:tcW w:w="1182" w:type="pct"/>
            <w:tcBorders>
              <w:top w:val="single" w:sz="4" w:space="0" w:color="auto"/>
            </w:tcBorders>
          </w:tcPr>
          <w:p w14:paraId="459D875E" w14:textId="77777777" w:rsidR="000A32DD" w:rsidRPr="000A32DD" w:rsidRDefault="000A32DD" w:rsidP="000A32DD">
            <w:pPr>
              <w:spacing w:after="160"/>
              <w:rPr>
                <w:rFonts w:ascii="Times New Roman" w:eastAsia="Calibri" w:hAnsi="Times New Roman" w:cs="Times New Roman"/>
                <w:b/>
                <w:bCs/>
                <w:sz w:val="20"/>
                <w:szCs w:val="20"/>
              </w:rPr>
            </w:pPr>
            <w:r w:rsidRPr="000A32DD">
              <w:rPr>
                <w:rFonts w:ascii="Times New Roman" w:eastAsia="Calibri" w:hAnsi="Times New Roman" w:cs="Times New Roman"/>
                <w:b/>
                <w:bCs/>
                <w:sz w:val="20"/>
                <w:szCs w:val="20"/>
              </w:rPr>
              <w:t>Energy</w:t>
            </w:r>
          </w:p>
        </w:tc>
        <w:tc>
          <w:tcPr>
            <w:tcW w:w="386" w:type="pct"/>
            <w:tcBorders>
              <w:top w:val="single" w:sz="4" w:space="0" w:color="auto"/>
            </w:tcBorders>
          </w:tcPr>
          <w:p w14:paraId="475EEB1A"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1,81</w:t>
            </w:r>
          </w:p>
        </w:tc>
        <w:tc>
          <w:tcPr>
            <w:tcW w:w="329" w:type="pct"/>
            <w:tcBorders>
              <w:top w:val="single" w:sz="4" w:space="0" w:color="auto"/>
            </w:tcBorders>
          </w:tcPr>
          <w:p w14:paraId="1F6E2900"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0,51</w:t>
            </w:r>
          </w:p>
        </w:tc>
        <w:tc>
          <w:tcPr>
            <w:tcW w:w="386" w:type="pct"/>
            <w:tcBorders>
              <w:top w:val="single" w:sz="4" w:space="0" w:color="auto"/>
            </w:tcBorders>
          </w:tcPr>
          <w:p w14:paraId="6027B5B2"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1,68</w:t>
            </w:r>
          </w:p>
        </w:tc>
        <w:tc>
          <w:tcPr>
            <w:tcW w:w="329" w:type="pct"/>
            <w:tcBorders>
              <w:top w:val="single" w:sz="4" w:space="0" w:color="auto"/>
            </w:tcBorders>
          </w:tcPr>
          <w:p w14:paraId="6E725F8D"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0,54</w:t>
            </w:r>
          </w:p>
        </w:tc>
        <w:tc>
          <w:tcPr>
            <w:tcW w:w="386" w:type="pct"/>
            <w:tcBorders>
              <w:top w:val="single" w:sz="4" w:space="0" w:color="auto"/>
            </w:tcBorders>
          </w:tcPr>
          <w:p w14:paraId="34C8A806"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1,38</w:t>
            </w:r>
          </w:p>
        </w:tc>
        <w:tc>
          <w:tcPr>
            <w:tcW w:w="329" w:type="pct"/>
            <w:tcBorders>
              <w:top w:val="single" w:sz="4" w:space="0" w:color="auto"/>
            </w:tcBorders>
          </w:tcPr>
          <w:p w14:paraId="10E2B524"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0,42</w:t>
            </w:r>
          </w:p>
        </w:tc>
        <w:tc>
          <w:tcPr>
            <w:tcW w:w="444" w:type="pct"/>
            <w:tcBorders>
              <w:top w:val="single" w:sz="4" w:space="0" w:color="auto"/>
            </w:tcBorders>
          </w:tcPr>
          <w:p w14:paraId="644BDA14"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8,799</w:t>
            </w:r>
          </w:p>
        </w:tc>
        <w:tc>
          <w:tcPr>
            <w:tcW w:w="444" w:type="pct"/>
            <w:tcBorders>
              <w:top w:val="single" w:sz="4" w:space="0" w:color="auto"/>
            </w:tcBorders>
          </w:tcPr>
          <w:p w14:paraId="4CFA0D5A"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0,000*</w:t>
            </w:r>
          </w:p>
        </w:tc>
        <w:tc>
          <w:tcPr>
            <w:tcW w:w="785" w:type="pct"/>
            <w:tcBorders>
              <w:top w:val="single" w:sz="4" w:space="0" w:color="auto"/>
            </w:tcBorders>
          </w:tcPr>
          <w:p w14:paraId="2FDF189A"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3&lt;1; 3&lt;2</w:t>
            </w:r>
          </w:p>
        </w:tc>
      </w:tr>
      <w:tr w:rsidR="000A32DD" w:rsidRPr="000A32DD" w14:paraId="5FA39ADD" w14:textId="77777777" w:rsidTr="000A32DD">
        <w:tc>
          <w:tcPr>
            <w:tcW w:w="1182" w:type="pct"/>
          </w:tcPr>
          <w:p w14:paraId="7DEEF135" w14:textId="77777777" w:rsidR="000A32DD" w:rsidRPr="000A32DD" w:rsidRDefault="000A32DD" w:rsidP="000A32DD">
            <w:pPr>
              <w:spacing w:after="160"/>
              <w:rPr>
                <w:rFonts w:ascii="Times New Roman" w:eastAsia="Calibri" w:hAnsi="Times New Roman" w:cs="Times New Roman"/>
                <w:b/>
                <w:bCs/>
                <w:sz w:val="20"/>
                <w:szCs w:val="20"/>
              </w:rPr>
            </w:pPr>
            <w:r w:rsidRPr="000A32DD">
              <w:rPr>
                <w:rFonts w:ascii="Times New Roman" w:eastAsia="Calibri" w:hAnsi="Times New Roman" w:cs="Times New Roman"/>
                <w:b/>
                <w:bCs/>
                <w:sz w:val="20"/>
                <w:szCs w:val="20"/>
              </w:rPr>
              <w:t>Family rol</w:t>
            </w:r>
          </w:p>
        </w:tc>
        <w:tc>
          <w:tcPr>
            <w:tcW w:w="386" w:type="pct"/>
          </w:tcPr>
          <w:p w14:paraId="52A879CF"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1,82</w:t>
            </w:r>
          </w:p>
        </w:tc>
        <w:tc>
          <w:tcPr>
            <w:tcW w:w="329" w:type="pct"/>
          </w:tcPr>
          <w:p w14:paraId="2455E845"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0,65</w:t>
            </w:r>
          </w:p>
        </w:tc>
        <w:tc>
          <w:tcPr>
            <w:tcW w:w="386" w:type="pct"/>
          </w:tcPr>
          <w:p w14:paraId="0EBC7264"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1,91</w:t>
            </w:r>
          </w:p>
        </w:tc>
        <w:tc>
          <w:tcPr>
            <w:tcW w:w="329" w:type="pct"/>
          </w:tcPr>
          <w:p w14:paraId="6E7D1934"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0,57</w:t>
            </w:r>
          </w:p>
        </w:tc>
        <w:tc>
          <w:tcPr>
            <w:tcW w:w="386" w:type="pct"/>
          </w:tcPr>
          <w:p w14:paraId="503CC68B"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1,72</w:t>
            </w:r>
          </w:p>
        </w:tc>
        <w:tc>
          <w:tcPr>
            <w:tcW w:w="329" w:type="pct"/>
          </w:tcPr>
          <w:p w14:paraId="469996A4"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0,49</w:t>
            </w:r>
          </w:p>
        </w:tc>
        <w:tc>
          <w:tcPr>
            <w:tcW w:w="444" w:type="pct"/>
          </w:tcPr>
          <w:p w14:paraId="0D34EABF"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1,929</w:t>
            </w:r>
          </w:p>
        </w:tc>
        <w:tc>
          <w:tcPr>
            <w:tcW w:w="444" w:type="pct"/>
          </w:tcPr>
          <w:p w14:paraId="421E5AB5"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0,148</w:t>
            </w:r>
          </w:p>
        </w:tc>
        <w:tc>
          <w:tcPr>
            <w:tcW w:w="785" w:type="pct"/>
          </w:tcPr>
          <w:p w14:paraId="218AA9DF"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w:t>
            </w:r>
          </w:p>
        </w:tc>
      </w:tr>
      <w:tr w:rsidR="000A32DD" w:rsidRPr="000A32DD" w14:paraId="3666EC38" w14:textId="77777777" w:rsidTr="000A32DD">
        <w:tc>
          <w:tcPr>
            <w:tcW w:w="1182" w:type="pct"/>
          </w:tcPr>
          <w:p w14:paraId="2278FBBC" w14:textId="77777777" w:rsidR="000A32DD" w:rsidRPr="000A32DD" w:rsidRDefault="000A32DD" w:rsidP="000A32DD">
            <w:pPr>
              <w:spacing w:after="160"/>
              <w:rPr>
                <w:rFonts w:ascii="Times New Roman" w:eastAsia="Calibri" w:hAnsi="Times New Roman" w:cs="Times New Roman"/>
                <w:b/>
                <w:bCs/>
                <w:sz w:val="20"/>
                <w:szCs w:val="20"/>
              </w:rPr>
            </w:pPr>
            <w:r w:rsidRPr="000A32DD">
              <w:rPr>
                <w:rFonts w:ascii="Times New Roman" w:eastAsia="Calibri" w:hAnsi="Times New Roman" w:cs="Times New Roman"/>
                <w:b/>
                <w:bCs/>
                <w:sz w:val="20"/>
                <w:szCs w:val="20"/>
              </w:rPr>
              <w:t>Language</w:t>
            </w:r>
          </w:p>
        </w:tc>
        <w:tc>
          <w:tcPr>
            <w:tcW w:w="386" w:type="pct"/>
          </w:tcPr>
          <w:p w14:paraId="165E20E8"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2,71</w:t>
            </w:r>
          </w:p>
        </w:tc>
        <w:tc>
          <w:tcPr>
            <w:tcW w:w="329" w:type="pct"/>
          </w:tcPr>
          <w:p w14:paraId="3421344E"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0,56</w:t>
            </w:r>
          </w:p>
        </w:tc>
        <w:tc>
          <w:tcPr>
            <w:tcW w:w="386" w:type="pct"/>
          </w:tcPr>
          <w:p w14:paraId="78E06DDF"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2,49</w:t>
            </w:r>
          </w:p>
        </w:tc>
        <w:tc>
          <w:tcPr>
            <w:tcW w:w="329" w:type="pct"/>
          </w:tcPr>
          <w:p w14:paraId="54E40689"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0,65</w:t>
            </w:r>
          </w:p>
        </w:tc>
        <w:tc>
          <w:tcPr>
            <w:tcW w:w="386" w:type="pct"/>
          </w:tcPr>
          <w:p w14:paraId="4ADB9FCB"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2,37</w:t>
            </w:r>
          </w:p>
        </w:tc>
        <w:tc>
          <w:tcPr>
            <w:tcW w:w="329" w:type="pct"/>
          </w:tcPr>
          <w:p w14:paraId="668E0968"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0,62</w:t>
            </w:r>
          </w:p>
        </w:tc>
        <w:tc>
          <w:tcPr>
            <w:tcW w:w="444" w:type="pct"/>
          </w:tcPr>
          <w:p w14:paraId="720BD2BD"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2,986</w:t>
            </w:r>
          </w:p>
        </w:tc>
        <w:tc>
          <w:tcPr>
            <w:tcW w:w="444" w:type="pct"/>
          </w:tcPr>
          <w:p w14:paraId="4AA09572"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0,053</w:t>
            </w:r>
          </w:p>
        </w:tc>
        <w:tc>
          <w:tcPr>
            <w:tcW w:w="785" w:type="pct"/>
          </w:tcPr>
          <w:p w14:paraId="0D9208C3"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w:t>
            </w:r>
          </w:p>
        </w:tc>
      </w:tr>
      <w:tr w:rsidR="000A32DD" w:rsidRPr="000A32DD" w14:paraId="77A4CD2B" w14:textId="77777777" w:rsidTr="000A32DD">
        <w:tc>
          <w:tcPr>
            <w:tcW w:w="1182" w:type="pct"/>
          </w:tcPr>
          <w:p w14:paraId="2580EFD8" w14:textId="77777777" w:rsidR="000A32DD" w:rsidRPr="000A32DD" w:rsidRDefault="000A32DD" w:rsidP="000A32DD">
            <w:pPr>
              <w:spacing w:after="160"/>
              <w:rPr>
                <w:rFonts w:ascii="Times New Roman" w:eastAsia="Calibri" w:hAnsi="Times New Roman" w:cs="Times New Roman"/>
                <w:b/>
                <w:bCs/>
                <w:sz w:val="20"/>
                <w:szCs w:val="20"/>
              </w:rPr>
            </w:pPr>
            <w:r w:rsidRPr="000A32DD">
              <w:rPr>
                <w:rFonts w:ascii="Times New Roman" w:eastAsia="Calibri" w:hAnsi="Times New Roman" w:cs="Times New Roman"/>
                <w:b/>
                <w:bCs/>
                <w:sz w:val="20"/>
                <w:szCs w:val="20"/>
              </w:rPr>
              <w:t>Mobility</w:t>
            </w:r>
          </w:p>
        </w:tc>
        <w:tc>
          <w:tcPr>
            <w:tcW w:w="386" w:type="pct"/>
          </w:tcPr>
          <w:p w14:paraId="5E7E0097"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2,03</w:t>
            </w:r>
          </w:p>
        </w:tc>
        <w:tc>
          <w:tcPr>
            <w:tcW w:w="329" w:type="pct"/>
          </w:tcPr>
          <w:p w14:paraId="22E999DE"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0,58</w:t>
            </w:r>
          </w:p>
        </w:tc>
        <w:tc>
          <w:tcPr>
            <w:tcW w:w="386" w:type="pct"/>
          </w:tcPr>
          <w:p w14:paraId="76C09A89"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1,75</w:t>
            </w:r>
          </w:p>
        </w:tc>
        <w:tc>
          <w:tcPr>
            <w:tcW w:w="329" w:type="pct"/>
          </w:tcPr>
          <w:p w14:paraId="55F55F26"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0,62</w:t>
            </w:r>
          </w:p>
        </w:tc>
        <w:tc>
          <w:tcPr>
            <w:tcW w:w="386" w:type="pct"/>
          </w:tcPr>
          <w:p w14:paraId="41500581"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1,49</w:t>
            </w:r>
          </w:p>
        </w:tc>
        <w:tc>
          <w:tcPr>
            <w:tcW w:w="329" w:type="pct"/>
          </w:tcPr>
          <w:p w14:paraId="35EFF164"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0,52</w:t>
            </w:r>
          </w:p>
        </w:tc>
        <w:tc>
          <w:tcPr>
            <w:tcW w:w="444" w:type="pct"/>
          </w:tcPr>
          <w:p w14:paraId="510C66C3"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9,001</w:t>
            </w:r>
          </w:p>
        </w:tc>
        <w:tc>
          <w:tcPr>
            <w:tcW w:w="444" w:type="pct"/>
          </w:tcPr>
          <w:p w14:paraId="63CF3415"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0,000*</w:t>
            </w:r>
          </w:p>
        </w:tc>
        <w:tc>
          <w:tcPr>
            <w:tcW w:w="785" w:type="pct"/>
          </w:tcPr>
          <w:p w14:paraId="1F0E0364"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2&lt;1; 3&lt;1; 3&lt;2</w:t>
            </w:r>
          </w:p>
        </w:tc>
      </w:tr>
      <w:tr w:rsidR="000A32DD" w:rsidRPr="000A32DD" w14:paraId="01490592" w14:textId="77777777" w:rsidTr="000A32DD">
        <w:tc>
          <w:tcPr>
            <w:tcW w:w="1182" w:type="pct"/>
          </w:tcPr>
          <w:p w14:paraId="085FF385" w14:textId="77777777" w:rsidR="000A32DD" w:rsidRPr="000A32DD" w:rsidRDefault="000A32DD" w:rsidP="000A32DD">
            <w:pPr>
              <w:spacing w:after="160"/>
              <w:rPr>
                <w:rFonts w:ascii="Times New Roman" w:eastAsia="Calibri" w:hAnsi="Times New Roman" w:cs="Times New Roman"/>
                <w:b/>
                <w:bCs/>
                <w:sz w:val="20"/>
                <w:szCs w:val="20"/>
              </w:rPr>
            </w:pPr>
            <w:r w:rsidRPr="000A32DD">
              <w:rPr>
                <w:rFonts w:ascii="Times New Roman" w:eastAsia="Calibri" w:hAnsi="Times New Roman" w:cs="Times New Roman"/>
                <w:b/>
                <w:bCs/>
                <w:sz w:val="20"/>
                <w:szCs w:val="20"/>
              </w:rPr>
              <w:t>Mode</w:t>
            </w:r>
          </w:p>
        </w:tc>
        <w:tc>
          <w:tcPr>
            <w:tcW w:w="386" w:type="pct"/>
          </w:tcPr>
          <w:p w14:paraId="640DE365"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1,87</w:t>
            </w:r>
          </w:p>
        </w:tc>
        <w:tc>
          <w:tcPr>
            <w:tcW w:w="329" w:type="pct"/>
          </w:tcPr>
          <w:p w14:paraId="03D98EBC"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0,62</w:t>
            </w:r>
          </w:p>
        </w:tc>
        <w:tc>
          <w:tcPr>
            <w:tcW w:w="386" w:type="pct"/>
          </w:tcPr>
          <w:p w14:paraId="4C456B22"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2,03</w:t>
            </w:r>
          </w:p>
        </w:tc>
        <w:tc>
          <w:tcPr>
            <w:tcW w:w="329" w:type="pct"/>
          </w:tcPr>
          <w:p w14:paraId="1E2BD0F8"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0,56</w:t>
            </w:r>
          </w:p>
        </w:tc>
        <w:tc>
          <w:tcPr>
            <w:tcW w:w="386" w:type="pct"/>
          </w:tcPr>
          <w:p w14:paraId="11FC76DD"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2,02</w:t>
            </w:r>
          </w:p>
        </w:tc>
        <w:tc>
          <w:tcPr>
            <w:tcW w:w="329" w:type="pct"/>
          </w:tcPr>
          <w:p w14:paraId="1D68BBAD"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0,54</w:t>
            </w:r>
          </w:p>
        </w:tc>
        <w:tc>
          <w:tcPr>
            <w:tcW w:w="444" w:type="pct"/>
          </w:tcPr>
          <w:p w14:paraId="55F4A8F3"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1,104</w:t>
            </w:r>
          </w:p>
        </w:tc>
        <w:tc>
          <w:tcPr>
            <w:tcW w:w="444" w:type="pct"/>
          </w:tcPr>
          <w:p w14:paraId="26024899"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0,334</w:t>
            </w:r>
          </w:p>
        </w:tc>
        <w:tc>
          <w:tcPr>
            <w:tcW w:w="785" w:type="pct"/>
          </w:tcPr>
          <w:p w14:paraId="40A7D2A6"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w:t>
            </w:r>
          </w:p>
        </w:tc>
      </w:tr>
      <w:tr w:rsidR="000A32DD" w:rsidRPr="000A32DD" w14:paraId="1DC5FBCC" w14:textId="77777777" w:rsidTr="000A32DD">
        <w:tc>
          <w:tcPr>
            <w:tcW w:w="1182" w:type="pct"/>
          </w:tcPr>
          <w:p w14:paraId="69676EA7" w14:textId="77777777" w:rsidR="000A32DD" w:rsidRPr="000A32DD" w:rsidRDefault="000A32DD" w:rsidP="000A32DD">
            <w:pPr>
              <w:spacing w:after="160"/>
              <w:rPr>
                <w:rFonts w:ascii="Times New Roman" w:eastAsia="Calibri" w:hAnsi="Times New Roman" w:cs="Times New Roman"/>
                <w:b/>
                <w:bCs/>
                <w:sz w:val="20"/>
                <w:szCs w:val="20"/>
              </w:rPr>
            </w:pPr>
            <w:r w:rsidRPr="000A32DD">
              <w:rPr>
                <w:rFonts w:ascii="Times New Roman" w:eastAsia="Calibri" w:hAnsi="Times New Roman" w:cs="Times New Roman"/>
                <w:b/>
                <w:bCs/>
                <w:sz w:val="20"/>
                <w:szCs w:val="20"/>
              </w:rPr>
              <w:t>Personality</w:t>
            </w:r>
          </w:p>
        </w:tc>
        <w:tc>
          <w:tcPr>
            <w:tcW w:w="386" w:type="pct"/>
          </w:tcPr>
          <w:p w14:paraId="400CFAD9"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1,53</w:t>
            </w:r>
          </w:p>
        </w:tc>
        <w:tc>
          <w:tcPr>
            <w:tcW w:w="329" w:type="pct"/>
          </w:tcPr>
          <w:p w14:paraId="4D0037A4"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0,44</w:t>
            </w:r>
          </w:p>
        </w:tc>
        <w:tc>
          <w:tcPr>
            <w:tcW w:w="386" w:type="pct"/>
          </w:tcPr>
          <w:p w14:paraId="1C635C22"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1,87</w:t>
            </w:r>
          </w:p>
        </w:tc>
        <w:tc>
          <w:tcPr>
            <w:tcW w:w="329" w:type="pct"/>
          </w:tcPr>
          <w:p w14:paraId="2AD237C1"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0,65</w:t>
            </w:r>
          </w:p>
        </w:tc>
        <w:tc>
          <w:tcPr>
            <w:tcW w:w="386" w:type="pct"/>
          </w:tcPr>
          <w:p w14:paraId="5DB1B1D1"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1,97</w:t>
            </w:r>
          </w:p>
        </w:tc>
        <w:tc>
          <w:tcPr>
            <w:tcW w:w="329" w:type="pct"/>
          </w:tcPr>
          <w:p w14:paraId="04FF7C71"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0,64</w:t>
            </w:r>
          </w:p>
        </w:tc>
        <w:tc>
          <w:tcPr>
            <w:tcW w:w="444" w:type="pct"/>
          </w:tcPr>
          <w:p w14:paraId="5855A289"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5,728</w:t>
            </w:r>
          </w:p>
        </w:tc>
        <w:tc>
          <w:tcPr>
            <w:tcW w:w="444" w:type="pct"/>
          </w:tcPr>
          <w:p w14:paraId="68495768"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0,004*</w:t>
            </w:r>
          </w:p>
        </w:tc>
        <w:tc>
          <w:tcPr>
            <w:tcW w:w="785" w:type="pct"/>
          </w:tcPr>
          <w:p w14:paraId="60AB115D"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1&lt;3; 2&lt;3</w:t>
            </w:r>
          </w:p>
        </w:tc>
      </w:tr>
      <w:tr w:rsidR="000A32DD" w:rsidRPr="000A32DD" w14:paraId="54D5C9A6" w14:textId="77777777" w:rsidTr="000A32DD">
        <w:tc>
          <w:tcPr>
            <w:tcW w:w="1182" w:type="pct"/>
          </w:tcPr>
          <w:p w14:paraId="4F5980DF" w14:textId="77777777" w:rsidR="000A32DD" w:rsidRPr="000A32DD" w:rsidRDefault="000A32DD" w:rsidP="000A32DD">
            <w:pPr>
              <w:spacing w:after="160"/>
              <w:rPr>
                <w:rFonts w:ascii="Times New Roman" w:eastAsia="Calibri" w:hAnsi="Times New Roman" w:cs="Times New Roman"/>
                <w:b/>
                <w:bCs/>
                <w:sz w:val="20"/>
                <w:szCs w:val="20"/>
                <w:highlight w:val="yellow"/>
              </w:rPr>
            </w:pPr>
            <w:r w:rsidRPr="000A32DD">
              <w:rPr>
                <w:rFonts w:ascii="Times New Roman" w:eastAsia="Calibri" w:hAnsi="Times New Roman" w:cs="Times New Roman"/>
                <w:b/>
                <w:bCs/>
                <w:sz w:val="20"/>
                <w:szCs w:val="20"/>
              </w:rPr>
              <w:t>self-care</w:t>
            </w:r>
          </w:p>
        </w:tc>
        <w:tc>
          <w:tcPr>
            <w:tcW w:w="386" w:type="pct"/>
          </w:tcPr>
          <w:p w14:paraId="37B1DAF5"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2,31</w:t>
            </w:r>
          </w:p>
        </w:tc>
        <w:tc>
          <w:tcPr>
            <w:tcW w:w="329" w:type="pct"/>
          </w:tcPr>
          <w:p w14:paraId="3D29AAB7"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0,64</w:t>
            </w:r>
          </w:p>
        </w:tc>
        <w:tc>
          <w:tcPr>
            <w:tcW w:w="386" w:type="pct"/>
          </w:tcPr>
          <w:p w14:paraId="028713CA"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2,03</w:t>
            </w:r>
          </w:p>
        </w:tc>
        <w:tc>
          <w:tcPr>
            <w:tcW w:w="329" w:type="pct"/>
          </w:tcPr>
          <w:p w14:paraId="130ECFAD"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0,68</w:t>
            </w:r>
          </w:p>
        </w:tc>
        <w:tc>
          <w:tcPr>
            <w:tcW w:w="386" w:type="pct"/>
          </w:tcPr>
          <w:p w14:paraId="3A41E888"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1,81</w:t>
            </w:r>
          </w:p>
        </w:tc>
        <w:tc>
          <w:tcPr>
            <w:tcW w:w="329" w:type="pct"/>
          </w:tcPr>
          <w:p w14:paraId="0D827B3B"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0,61</w:t>
            </w:r>
          </w:p>
        </w:tc>
        <w:tc>
          <w:tcPr>
            <w:tcW w:w="444" w:type="pct"/>
          </w:tcPr>
          <w:p w14:paraId="61BE4765"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6,283</w:t>
            </w:r>
          </w:p>
        </w:tc>
        <w:tc>
          <w:tcPr>
            <w:tcW w:w="444" w:type="pct"/>
          </w:tcPr>
          <w:p w14:paraId="5BC5DA09"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0,002*</w:t>
            </w:r>
          </w:p>
        </w:tc>
        <w:tc>
          <w:tcPr>
            <w:tcW w:w="785" w:type="pct"/>
          </w:tcPr>
          <w:p w14:paraId="504A7E22"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3&lt;1</w:t>
            </w:r>
          </w:p>
        </w:tc>
      </w:tr>
      <w:tr w:rsidR="000A32DD" w:rsidRPr="000A32DD" w14:paraId="2C51F548" w14:textId="77777777" w:rsidTr="000A32DD">
        <w:tc>
          <w:tcPr>
            <w:tcW w:w="1182" w:type="pct"/>
          </w:tcPr>
          <w:p w14:paraId="28A5C357" w14:textId="77777777" w:rsidR="000A32DD" w:rsidRPr="000A32DD" w:rsidRDefault="000A32DD" w:rsidP="000A32DD">
            <w:pPr>
              <w:spacing w:after="160"/>
              <w:rPr>
                <w:rFonts w:ascii="Times New Roman" w:eastAsia="Calibri" w:hAnsi="Times New Roman" w:cs="Times New Roman"/>
                <w:b/>
                <w:bCs/>
                <w:sz w:val="20"/>
                <w:szCs w:val="20"/>
              </w:rPr>
            </w:pPr>
            <w:r w:rsidRPr="000A32DD">
              <w:rPr>
                <w:rFonts w:ascii="Times New Roman" w:eastAsia="Calibri" w:hAnsi="Times New Roman" w:cs="Times New Roman"/>
                <w:b/>
                <w:bCs/>
                <w:sz w:val="20"/>
                <w:szCs w:val="20"/>
              </w:rPr>
              <w:t>social role</w:t>
            </w:r>
          </w:p>
        </w:tc>
        <w:tc>
          <w:tcPr>
            <w:tcW w:w="386" w:type="pct"/>
          </w:tcPr>
          <w:p w14:paraId="7A43B8DE"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1,58</w:t>
            </w:r>
          </w:p>
        </w:tc>
        <w:tc>
          <w:tcPr>
            <w:tcW w:w="329" w:type="pct"/>
          </w:tcPr>
          <w:p w14:paraId="13181BCE"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0,46</w:t>
            </w:r>
          </w:p>
        </w:tc>
        <w:tc>
          <w:tcPr>
            <w:tcW w:w="386" w:type="pct"/>
          </w:tcPr>
          <w:p w14:paraId="1EEF6AC1"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1,54</w:t>
            </w:r>
          </w:p>
        </w:tc>
        <w:tc>
          <w:tcPr>
            <w:tcW w:w="329" w:type="pct"/>
          </w:tcPr>
          <w:p w14:paraId="61DF3B70"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0,41</w:t>
            </w:r>
          </w:p>
        </w:tc>
        <w:tc>
          <w:tcPr>
            <w:tcW w:w="386" w:type="pct"/>
          </w:tcPr>
          <w:p w14:paraId="4BF822E9"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1,35</w:t>
            </w:r>
          </w:p>
        </w:tc>
        <w:tc>
          <w:tcPr>
            <w:tcW w:w="329" w:type="pct"/>
          </w:tcPr>
          <w:p w14:paraId="09601BB7"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0,36</w:t>
            </w:r>
          </w:p>
        </w:tc>
        <w:tc>
          <w:tcPr>
            <w:tcW w:w="444" w:type="pct"/>
          </w:tcPr>
          <w:p w14:paraId="4713F181"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4,650</w:t>
            </w:r>
          </w:p>
        </w:tc>
        <w:tc>
          <w:tcPr>
            <w:tcW w:w="444" w:type="pct"/>
          </w:tcPr>
          <w:p w14:paraId="6324BA47"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0,011*</w:t>
            </w:r>
          </w:p>
        </w:tc>
        <w:tc>
          <w:tcPr>
            <w:tcW w:w="785" w:type="pct"/>
          </w:tcPr>
          <w:p w14:paraId="130B1C86"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3&lt;1; 3&lt;2</w:t>
            </w:r>
          </w:p>
        </w:tc>
      </w:tr>
      <w:tr w:rsidR="000A32DD" w:rsidRPr="000A32DD" w14:paraId="01FB18E5" w14:textId="77777777" w:rsidTr="000A32DD">
        <w:tc>
          <w:tcPr>
            <w:tcW w:w="1182" w:type="pct"/>
          </w:tcPr>
          <w:p w14:paraId="5F3B9243" w14:textId="77777777" w:rsidR="000A32DD" w:rsidRPr="000A32DD" w:rsidRDefault="000A32DD" w:rsidP="000A32DD">
            <w:pPr>
              <w:spacing w:after="160"/>
              <w:rPr>
                <w:rFonts w:ascii="Times New Roman" w:eastAsia="Calibri" w:hAnsi="Times New Roman" w:cs="Times New Roman"/>
                <w:b/>
                <w:bCs/>
                <w:sz w:val="20"/>
                <w:szCs w:val="20"/>
              </w:rPr>
            </w:pPr>
            <w:r w:rsidRPr="000A32DD">
              <w:rPr>
                <w:rFonts w:ascii="Times New Roman" w:eastAsia="Calibri" w:hAnsi="Times New Roman" w:cs="Times New Roman"/>
                <w:b/>
                <w:bCs/>
                <w:sz w:val="20"/>
                <w:szCs w:val="20"/>
              </w:rPr>
              <w:t xml:space="preserve">Thinking </w:t>
            </w:r>
          </w:p>
        </w:tc>
        <w:tc>
          <w:tcPr>
            <w:tcW w:w="386" w:type="pct"/>
          </w:tcPr>
          <w:p w14:paraId="0B66FCA5"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2,26</w:t>
            </w:r>
          </w:p>
        </w:tc>
        <w:tc>
          <w:tcPr>
            <w:tcW w:w="329" w:type="pct"/>
          </w:tcPr>
          <w:p w14:paraId="08F6F36D"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0,74</w:t>
            </w:r>
          </w:p>
        </w:tc>
        <w:tc>
          <w:tcPr>
            <w:tcW w:w="386" w:type="pct"/>
          </w:tcPr>
          <w:p w14:paraId="04E559E5"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2,07</w:t>
            </w:r>
          </w:p>
        </w:tc>
        <w:tc>
          <w:tcPr>
            <w:tcW w:w="329" w:type="pct"/>
          </w:tcPr>
          <w:p w14:paraId="6DB649A1"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0,70</w:t>
            </w:r>
          </w:p>
        </w:tc>
        <w:tc>
          <w:tcPr>
            <w:tcW w:w="386" w:type="pct"/>
          </w:tcPr>
          <w:p w14:paraId="0533A279"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1,65</w:t>
            </w:r>
          </w:p>
        </w:tc>
        <w:tc>
          <w:tcPr>
            <w:tcW w:w="329" w:type="pct"/>
          </w:tcPr>
          <w:p w14:paraId="28ECAE89"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0,58</w:t>
            </w:r>
          </w:p>
        </w:tc>
        <w:tc>
          <w:tcPr>
            <w:tcW w:w="444" w:type="pct"/>
          </w:tcPr>
          <w:p w14:paraId="1AF0888D"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10,195</w:t>
            </w:r>
          </w:p>
        </w:tc>
        <w:tc>
          <w:tcPr>
            <w:tcW w:w="444" w:type="pct"/>
          </w:tcPr>
          <w:p w14:paraId="18B34757"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0,000*</w:t>
            </w:r>
          </w:p>
        </w:tc>
        <w:tc>
          <w:tcPr>
            <w:tcW w:w="785" w:type="pct"/>
          </w:tcPr>
          <w:p w14:paraId="30C49E56"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3&lt;1; 3&lt;2</w:t>
            </w:r>
          </w:p>
        </w:tc>
      </w:tr>
      <w:tr w:rsidR="000A32DD" w:rsidRPr="000A32DD" w14:paraId="500F3F43" w14:textId="77777777" w:rsidTr="000A32DD">
        <w:tc>
          <w:tcPr>
            <w:tcW w:w="1182" w:type="pct"/>
          </w:tcPr>
          <w:p w14:paraId="18F6BFE4" w14:textId="77777777" w:rsidR="000A32DD" w:rsidRPr="000A32DD" w:rsidRDefault="000A32DD" w:rsidP="000A32DD">
            <w:pPr>
              <w:spacing w:after="160"/>
              <w:rPr>
                <w:rFonts w:ascii="Times New Roman" w:eastAsia="Calibri" w:hAnsi="Times New Roman" w:cs="Times New Roman"/>
                <w:b/>
                <w:bCs/>
                <w:sz w:val="20"/>
                <w:szCs w:val="20"/>
              </w:rPr>
            </w:pPr>
            <w:r w:rsidRPr="000A32DD">
              <w:rPr>
                <w:rFonts w:ascii="Times New Roman" w:eastAsia="Calibri" w:hAnsi="Times New Roman" w:cs="Times New Roman"/>
                <w:b/>
                <w:bCs/>
                <w:sz w:val="20"/>
                <w:szCs w:val="20"/>
              </w:rPr>
              <w:t>Vision</w:t>
            </w:r>
          </w:p>
        </w:tc>
        <w:tc>
          <w:tcPr>
            <w:tcW w:w="386" w:type="pct"/>
          </w:tcPr>
          <w:p w14:paraId="4D2C583C"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2,88</w:t>
            </w:r>
          </w:p>
        </w:tc>
        <w:tc>
          <w:tcPr>
            <w:tcW w:w="329" w:type="pct"/>
          </w:tcPr>
          <w:p w14:paraId="3941CE70"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0,43</w:t>
            </w:r>
          </w:p>
        </w:tc>
        <w:tc>
          <w:tcPr>
            <w:tcW w:w="386" w:type="pct"/>
          </w:tcPr>
          <w:p w14:paraId="2C9973F5"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2,79</w:t>
            </w:r>
          </w:p>
        </w:tc>
        <w:tc>
          <w:tcPr>
            <w:tcW w:w="329" w:type="pct"/>
          </w:tcPr>
          <w:p w14:paraId="16024C9B"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0,53</w:t>
            </w:r>
          </w:p>
        </w:tc>
        <w:tc>
          <w:tcPr>
            <w:tcW w:w="386" w:type="pct"/>
          </w:tcPr>
          <w:p w14:paraId="71419E89"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2,32</w:t>
            </w:r>
          </w:p>
        </w:tc>
        <w:tc>
          <w:tcPr>
            <w:tcW w:w="329" w:type="pct"/>
          </w:tcPr>
          <w:p w14:paraId="7D6BF1DD"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0,78</w:t>
            </w:r>
          </w:p>
        </w:tc>
        <w:tc>
          <w:tcPr>
            <w:tcW w:w="444" w:type="pct"/>
          </w:tcPr>
          <w:p w14:paraId="312AB47B"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13,602</w:t>
            </w:r>
          </w:p>
        </w:tc>
        <w:tc>
          <w:tcPr>
            <w:tcW w:w="444" w:type="pct"/>
          </w:tcPr>
          <w:p w14:paraId="4E5A9CA3"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0,000*</w:t>
            </w:r>
          </w:p>
        </w:tc>
        <w:tc>
          <w:tcPr>
            <w:tcW w:w="785" w:type="pct"/>
          </w:tcPr>
          <w:p w14:paraId="0537FDC6"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3&lt;1; 3&lt;2</w:t>
            </w:r>
          </w:p>
        </w:tc>
      </w:tr>
      <w:tr w:rsidR="000A32DD" w:rsidRPr="000A32DD" w14:paraId="3A7B6899" w14:textId="77777777" w:rsidTr="000A32DD">
        <w:tc>
          <w:tcPr>
            <w:tcW w:w="1182" w:type="pct"/>
          </w:tcPr>
          <w:p w14:paraId="73FADF3A" w14:textId="77777777" w:rsidR="000A32DD" w:rsidRPr="000A32DD" w:rsidRDefault="000A32DD" w:rsidP="000A32DD">
            <w:pPr>
              <w:spacing w:after="160"/>
              <w:rPr>
                <w:rFonts w:ascii="Times New Roman" w:eastAsia="Calibri" w:hAnsi="Times New Roman" w:cs="Times New Roman"/>
                <w:b/>
                <w:bCs/>
                <w:sz w:val="20"/>
                <w:szCs w:val="20"/>
              </w:rPr>
            </w:pPr>
            <w:r w:rsidRPr="000A32DD">
              <w:rPr>
                <w:rFonts w:ascii="Times New Roman" w:eastAsia="Calibri" w:hAnsi="Times New Roman" w:cs="Times New Roman"/>
                <w:b/>
                <w:bCs/>
                <w:sz w:val="20"/>
                <w:szCs w:val="20"/>
              </w:rPr>
              <w:t>business/production</w:t>
            </w:r>
          </w:p>
        </w:tc>
        <w:tc>
          <w:tcPr>
            <w:tcW w:w="386" w:type="pct"/>
          </w:tcPr>
          <w:p w14:paraId="7A52B7DE"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1,90</w:t>
            </w:r>
          </w:p>
        </w:tc>
        <w:tc>
          <w:tcPr>
            <w:tcW w:w="329" w:type="pct"/>
          </w:tcPr>
          <w:p w14:paraId="5264ACF8"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0,48</w:t>
            </w:r>
          </w:p>
        </w:tc>
        <w:tc>
          <w:tcPr>
            <w:tcW w:w="386" w:type="pct"/>
          </w:tcPr>
          <w:p w14:paraId="7B4C8087"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1,73</w:t>
            </w:r>
          </w:p>
        </w:tc>
        <w:tc>
          <w:tcPr>
            <w:tcW w:w="329" w:type="pct"/>
          </w:tcPr>
          <w:p w14:paraId="40EBC476"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0,47</w:t>
            </w:r>
          </w:p>
        </w:tc>
        <w:tc>
          <w:tcPr>
            <w:tcW w:w="386" w:type="pct"/>
          </w:tcPr>
          <w:p w14:paraId="2FDCC1CD"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1,50</w:t>
            </w:r>
          </w:p>
        </w:tc>
        <w:tc>
          <w:tcPr>
            <w:tcW w:w="329" w:type="pct"/>
          </w:tcPr>
          <w:p w14:paraId="4303B4A2"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0,51</w:t>
            </w:r>
          </w:p>
        </w:tc>
        <w:tc>
          <w:tcPr>
            <w:tcW w:w="444" w:type="pct"/>
          </w:tcPr>
          <w:p w14:paraId="0035788E"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7,491</w:t>
            </w:r>
          </w:p>
        </w:tc>
        <w:tc>
          <w:tcPr>
            <w:tcW w:w="444" w:type="pct"/>
          </w:tcPr>
          <w:p w14:paraId="1E5EA0ED"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0,001*</w:t>
            </w:r>
          </w:p>
        </w:tc>
        <w:tc>
          <w:tcPr>
            <w:tcW w:w="785" w:type="pct"/>
          </w:tcPr>
          <w:p w14:paraId="2F506690"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3&lt;1; 3&lt;2</w:t>
            </w:r>
          </w:p>
        </w:tc>
      </w:tr>
      <w:tr w:rsidR="000A32DD" w:rsidRPr="000A32DD" w14:paraId="1503F20E" w14:textId="77777777" w:rsidTr="000A32DD">
        <w:tc>
          <w:tcPr>
            <w:tcW w:w="1182" w:type="pct"/>
          </w:tcPr>
          <w:p w14:paraId="2B687798" w14:textId="77777777" w:rsidR="000A32DD" w:rsidRPr="000A32DD" w:rsidRDefault="000A32DD" w:rsidP="000A32DD">
            <w:pPr>
              <w:spacing w:after="160"/>
              <w:rPr>
                <w:rFonts w:ascii="Times New Roman" w:eastAsia="Calibri" w:hAnsi="Times New Roman" w:cs="Times New Roman"/>
                <w:b/>
                <w:bCs/>
                <w:sz w:val="20"/>
                <w:szCs w:val="20"/>
              </w:rPr>
            </w:pPr>
            <w:r w:rsidRPr="000A32DD">
              <w:rPr>
                <w:rFonts w:ascii="Times New Roman" w:eastAsia="Calibri" w:hAnsi="Times New Roman" w:cs="Times New Roman"/>
                <w:b/>
                <w:bCs/>
                <w:sz w:val="20"/>
                <w:szCs w:val="20"/>
              </w:rPr>
              <w:t>Stroke-specific quality of life</w:t>
            </w:r>
          </w:p>
        </w:tc>
        <w:tc>
          <w:tcPr>
            <w:tcW w:w="386" w:type="pct"/>
          </w:tcPr>
          <w:p w14:paraId="61C0DD08"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2,01</w:t>
            </w:r>
          </w:p>
        </w:tc>
        <w:tc>
          <w:tcPr>
            <w:tcW w:w="329" w:type="pct"/>
          </w:tcPr>
          <w:p w14:paraId="3EEC5B71"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0,29</w:t>
            </w:r>
          </w:p>
        </w:tc>
        <w:tc>
          <w:tcPr>
            <w:tcW w:w="386" w:type="pct"/>
          </w:tcPr>
          <w:p w14:paraId="0C7CC83C"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1,99</w:t>
            </w:r>
          </w:p>
        </w:tc>
        <w:tc>
          <w:tcPr>
            <w:tcW w:w="329" w:type="pct"/>
          </w:tcPr>
          <w:p w14:paraId="2A1A5288"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0,31</w:t>
            </w:r>
          </w:p>
        </w:tc>
        <w:tc>
          <w:tcPr>
            <w:tcW w:w="386" w:type="pct"/>
          </w:tcPr>
          <w:p w14:paraId="4EDCEFBE"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1,82</w:t>
            </w:r>
          </w:p>
        </w:tc>
        <w:tc>
          <w:tcPr>
            <w:tcW w:w="329" w:type="pct"/>
          </w:tcPr>
          <w:p w14:paraId="0CE618AE"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0,29</w:t>
            </w:r>
          </w:p>
        </w:tc>
        <w:tc>
          <w:tcPr>
            <w:tcW w:w="444" w:type="pct"/>
          </w:tcPr>
          <w:p w14:paraId="724D77B7"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6,463</w:t>
            </w:r>
          </w:p>
        </w:tc>
        <w:tc>
          <w:tcPr>
            <w:tcW w:w="444" w:type="pct"/>
          </w:tcPr>
          <w:p w14:paraId="20F6A3A4"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0,002*</w:t>
            </w:r>
          </w:p>
        </w:tc>
        <w:tc>
          <w:tcPr>
            <w:tcW w:w="785" w:type="pct"/>
          </w:tcPr>
          <w:p w14:paraId="30F07D4E"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3&lt;1; 3&lt;2</w:t>
            </w:r>
          </w:p>
        </w:tc>
      </w:tr>
      <w:tr w:rsidR="000A32DD" w:rsidRPr="000A32DD" w14:paraId="2A814C4D" w14:textId="77777777" w:rsidTr="000A32DD">
        <w:trPr>
          <w:trHeight w:val="70"/>
        </w:trPr>
        <w:tc>
          <w:tcPr>
            <w:tcW w:w="1182" w:type="pct"/>
            <w:tcBorders>
              <w:bottom w:val="single" w:sz="4" w:space="0" w:color="auto"/>
            </w:tcBorders>
            <w:vAlign w:val="center"/>
          </w:tcPr>
          <w:p w14:paraId="5369B8F5" w14:textId="77777777" w:rsidR="000A32DD" w:rsidRPr="000A32DD" w:rsidRDefault="000A32DD" w:rsidP="000A32DD">
            <w:pPr>
              <w:spacing w:after="160"/>
              <w:rPr>
                <w:rFonts w:ascii="Times New Roman" w:eastAsia="Calibri" w:hAnsi="Times New Roman" w:cs="Times New Roman"/>
                <w:b/>
                <w:bCs/>
                <w:sz w:val="20"/>
                <w:szCs w:val="20"/>
              </w:rPr>
            </w:pPr>
            <w:r w:rsidRPr="000A32DD">
              <w:rPr>
                <w:rFonts w:ascii="Times New Roman" w:eastAsia="Calibri" w:hAnsi="Times New Roman" w:cs="Times New Roman"/>
                <w:b/>
                <w:bCs/>
                <w:sz w:val="20"/>
                <w:szCs w:val="20"/>
              </w:rPr>
              <w:t>perceived stress</w:t>
            </w:r>
          </w:p>
        </w:tc>
        <w:tc>
          <w:tcPr>
            <w:tcW w:w="386" w:type="pct"/>
            <w:tcBorders>
              <w:bottom w:val="single" w:sz="4" w:space="0" w:color="auto"/>
            </w:tcBorders>
          </w:tcPr>
          <w:p w14:paraId="19E97FD9"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12,57</w:t>
            </w:r>
          </w:p>
        </w:tc>
        <w:tc>
          <w:tcPr>
            <w:tcW w:w="329" w:type="pct"/>
            <w:tcBorders>
              <w:bottom w:val="single" w:sz="4" w:space="0" w:color="auto"/>
            </w:tcBorders>
          </w:tcPr>
          <w:p w14:paraId="2DDA7070"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4,17</w:t>
            </w:r>
          </w:p>
        </w:tc>
        <w:tc>
          <w:tcPr>
            <w:tcW w:w="386" w:type="pct"/>
            <w:tcBorders>
              <w:bottom w:val="single" w:sz="4" w:space="0" w:color="auto"/>
            </w:tcBorders>
          </w:tcPr>
          <w:p w14:paraId="301852E7"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10,92</w:t>
            </w:r>
          </w:p>
        </w:tc>
        <w:tc>
          <w:tcPr>
            <w:tcW w:w="329" w:type="pct"/>
            <w:tcBorders>
              <w:bottom w:val="single" w:sz="4" w:space="0" w:color="auto"/>
            </w:tcBorders>
          </w:tcPr>
          <w:p w14:paraId="30313612"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4,92</w:t>
            </w:r>
          </w:p>
        </w:tc>
        <w:tc>
          <w:tcPr>
            <w:tcW w:w="386" w:type="pct"/>
            <w:tcBorders>
              <w:bottom w:val="single" w:sz="4" w:space="0" w:color="auto"/>
            </w:tcBorders>
          </w:tcPr>
          <w:p w14:paraId="6AF41552"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10,23</w:t>
            </w:r>
          </w:p>
        </w:tc>
        <w:tc>
          <w:tcPr>
            <w:tcW w:w="329" w:type="pct"/>
            <w:tcBorders>
              <w:bottom w:val="single" w:sz="4" w:space="0" w:color="auto"/>
            </w:tcBorders>
          </w:tcPr>
          <w:p w14:paraId="30E2E140"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4,47</w:t>
            </w:r>
          </w:p>
        </w:tc>
        <w:tc>
          <w:tcPr>
            <w:tcW w:w="444" w:type="pct"/>
            <w:tcBorders>
              <w:bottom w:val="single" w:sz="4" w:space="0" w:color="auto"/>
            </w:tcBorders>
          </w:tcPr>
          <w:p w14:paraId="0AE834D6"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2,676</w:t>
            </w:r>
          </w:p>
        </w:tc>
        <w:tc>
          <w:tcPr>
            <w:tcW w:w="444" w:type="pct"/>
            <w:tcBorders>
              <w:bottom w:val="single" w:sz="4" w:space="0" w:color="auto"/>
            </w:tcBorders>
          </w:tcPr>
          <w:p w14:paraId="093FAE64"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0,071</w:t>
            </w:r>
          </w:p>
        </w:tc>
        <w:tc>
          <w:tcPr>
            <w:tcW w:w="785" w:type="pct"/>
            <w:tcBorders>
              <w:bottom w:val="single" w:sz="4" w:space="0" w:color="auto"/>
            </w:tcBorders>
          </w:tcPr>
          <w:p w14:paraId="6B11F217" w14:textId="77777777" w:rsidR="000A32DD" w:rsidRPr="000A32DD" w:rsidRDefault="000A32DD" w:rsidP="000A32DD">
            <w:pPr>
              <w:spacing w:after="160"/>
              <w:jc w:val="center"/>
              <w:rPr>
                <w:rFonts w:ascii="Times New Roman" w:eastAsia="Calibri" w:hAnsi="Times New Roman" w:cs="Times New Roman"/>
                <w:sz w:val="20"/>
                <w:szCs w:val="20"/>
              </w:rPr>
            </w:pPr>
            <w:r w:rsidRPr="000A32DD">
              <w:rPr>
                <w:rFonts w:ascii="Times New Roman" w:eastAsia="Calibri" w:hAnsi="Times New Roman" w:cs="Times New Roman"/>
                <w:sz w:val="20"/>
                <w:szCs w:val="20"/>
              </w:rPr>
              <w:t>-</w:t>
            </w:r>
          </w:p>
        </w:tc>
      </w:tr>
    </w:tbl>
    <w:p w14:paraId="067751DB" w14:textId="77777777" w:rsidR="00EB1A55" w:rsidRDefault="00EB1A55" w:rsidP="00A664CE">
      <w:pPr>
        <w:shd w:val="clear" w:color="auto" w:fill="FFFFFF"/>
        <w:spacing w:after="0"/>
        <w:jc w:val="both"/>
        <w:rPr>
          <w:rFonts w:ascii="Times New Roman" w:hAnsi="Times New Roman" w:cs="Times New Roman"/>
          <w:shd w:val="clear" w:color="auto" w:fill="F8F9FA"/>
        </w:rPr>
      </w:pPr>
    </w:p>
    <w:p w14:paraId="5677CD70" w14:textId="77777777" w:rsidR="00EB1A55" w:rsidRDefault="00EB1A55" w:rsidP="00A664CE">
      <w:pPr>
        <w:shd w:val="clear" w:color="auto" w:fill="FFFFFF"/>
        <w:spacing w:after="0"/>
        <w:jc w:val="both"/>
        <w:rPr>
          <w:rFonts w:ascii="Times New Roman" w:hAnsi="Times New Roman" w:cs="Times New Roman"/>
          <w:shd w:val="clear" w:color="auto" w:fill="F8F9FA"/>
        </w:rPr>
      </w:pPr>
    </w:p>
    <w:p w14:paraId="28B5298A" w14:textId="0D8CCC88" w:rsidR="00EB1A55" w:rsidRDefault="003E3524" w:rsidP="00A664CE">
      <w:pPr>
        <w:shd w:val="clear" w:color="auto" w:fill="FFFFFF"/>
        <w:spacing w:after="0"/>
        <w:jc w:val="both"/>
        <w:rPr>
          <w:rFonts w:ascii="Times New Roman" w:hAnsi="Times New Roman" w:cs="Times New Roman"/>
          <w:shd w:val="clear" w:color="auto" w:fill="F8F9FA"/>
        </w:rPr>
      </w:pPr>
      <w:r w:rsidRPr="003E3524">
        <w:rPr>
          <w:rFonts w:ascii="Times New Roman" w:hAnsi="Times New Roman" w:cs="Times New Roman"/>
          <w:shd w:val="clear" w:color="auto" w:fill="F8F9FA"/>
        </w:rPr>
        <w:t xml:space="preserve">Participants’ mean score distributions of patients' stroke-specific quality of life and perceived stress scales according to </w:t>
      </w:r>
      <w:r>
        <w:rPr>
          <w:rFonts w:ascii="Times New Roman" w:hAnsi="Times New Roman" w:cs="Times New Roman"/>
          <w:shd w:val="clear" w:color="auto" w:fill="F8F9FA"/>
        </w:rPr>
        <w:t xml:space="preserve">educational level </w:t>
      </w:r>
      <w:r w:rsidRPr="003E3524">
        <w:rPr>
          <w:rFonts w:ascii="Times New Roman" w:hAnsi="Times New Roman" w:cs="Times New Roman"/>
          <w:shd w:val="clear" w:color="auto" w:fill="F8F9FA"/>
        </w:rPr>
        <w:t xml:space="preserve">are shown in Table </w:t>
      </w:r>
      <w:r>
        <w:rPr>
          <w:rFonts w:ascii="Times New Roman" w:hAnsi="Times New Roman" w:cs="Times New Roman"/>
          <w:shd w:val="clear" w:color="auto" w:fill="F8F9FA"/>
        </w:rPr>
        <w:t>4</w:t>
      </w:r>
      <w:r w:rsidRPr="003E3524">
        <w:rPr>
          <w:rFonts w:ascii="Times New Roman" w:hAnsi="Times New Roman" w:cs="Times New Roman"/>
          <w:shd w:val="clear" w:color="auto" w:fill="F8F9FA"/>
        </w:rPr>
        <w:t>.</w:t>
      </w:r>
    </w:p>
    <w:p w14:paraId="17AB9007" w14:textId="77AE705D" w:rsidR="00925CD2" w:rsidRDefault="00800582" w:rsidP="00A664CE">
      <w:pPr>
        <w:shd w:val="clear" w:color="auto" w:fill="FFFFFF"/>
        <w:spacing w:after="0"/>
        <w:jc w:val="both"/>
        <w:rPr>
          <w:rFonts w:ascii="Times New Roman" w:hAnsi="Times New Roman" w:cs="Times New Roman"/>
          <w:shd w:val="clear" w:color="auto" w:fill="F8F9FA"/>
        </w:rPr>
      </w:pPr>
      <w:r>
        <w:rPr>
          <w:rFonts w:ascii="Times New Roman" w:hAnsi="Times New Roman" w:cs="Times New Roman"/>
          <w:shd w:val="clear" w:color="auto" w:fill="F8F9FA"/>
        </w:rPr>
        <w:t>I</w:t>
      </w:r>
      <w:r w:rsidRPr="00800582">
        <w:rPr>
          <w:rFonts w:ascii="Times New Roman" w:hAnsi="Times New Roman" w:cs="Times New Roman"/>
          <w:shd w:val="clear" w:color="auto" w:fill="F8F9FA"/>
        </w:rPr>
        <w:t xml:space="preserve">n our study we found that people who are better educated have a better quality of life after a stroke. Studies conducted in multiple countries, including the Republic of China, found that education for more than eight years has a good relationship with a reduced risk of developing mental illness after stroke </w:t>
      </w:r>
      <w:r w:rsidR="001C12C1">
        <w:rPr>
          <w:rFonts w:ascii="Times New Roman" w:hAnsi="Times New Roman" w:cs="Times New Roman"/>
          <w:shd w:val="clear" w:color="auto" w:fill="F8F9FA"/>
        </w:rPr>
        <w:t xml:space="preserve">[6]. </w:t>
      </w:r>
      <w:r w:rsidRPr="00800582">
        <w:rPr>
          <w:rFonts w:ascii="Times New Roman" w:hAnsi="Times New Roman" w:cs="Times New Roman"/>
          <w:shd w:val="clear" w:color="auto" w:fill="F8F9FA"/>
        </w:rPr>
        <w:t xml:space="preserve">In another research conducted in Switzerland, results showed that less education shows a higher incidence of psychological conditions after stroke </w:t>
      </w:r>
      <w:r w:rsidR="001C12C1">
        <w:rPr>
          <w:rFonts w:ascii="Times New Roman" w:hAnsi="Times New Roman" w:cs="Times New Roman"/>
          <w:shd w:val="clear" w:color="auto" w:fill="F8F9FA"/>
        </w:rPr>
        <w:t>[11].</w:t>
      </w:r>
      <w:r w:rsidRPr="00800582">
        <w:rPr>
          <w:rFonts w:ascii="Times New Roman" w:hAnsi="Times New Roman" w:cs="Times New Roman"/>
          <w:shd w:val="clear" w:color="auto" w:fill="F8F9FA"/>
        </w:rPr>
        <w:t xml:space="preserve"> There are many reasons why people with better education are given preference. Perhaps education is useful in understanding the health condition and dealing with it better, as education can increase people’s understanding of the nature of stroke as well as its impact on their health. It can also help them deal with challenges and make appropriate decisions regarding treatment and health care better than their less educated peers.</w:t>
      </w:r>
    </w:p>
    <w:p w14:paraId="275FAF33" w14:textId="77777777" w:rsidR="00925CD2" w:rsidRDefault="00925CD2" w:rsidP="00A664CE">
      <w:pPr>
        <w:shd w:val="clear" w:color="auto" w:fill="FFFFFF"/>
        <w:spacing w:after="0"/>
        <w:jc w:val="both"/>
        <w:rPr>
          <w:rFonts w:ascii="Times New Roman" w:hAnsi="Times New Roman" w:cs="Times New Roman"/>
          <w:shd w:val="clear" w:color="auto" w:fill="F8F9FA"/>
        </w:rPr>
      </w:pPr>
    </w:p>
    <w:p w14:paraId="24DA74BA" w14:textId="56DA6CD7" w:rsidR="00925CD2" w:rsidRDefault="00800582" w:rsidP="00A664CE">
      <w:pPr>
        <w:shd w:val="clear" w:color="auto" w:fill="FFFFFF"/>
        <w:spacing w:after="0"/>
        <w:jc w:val="both"/>
        <w:rPr>
          <w:rFonts w:ascii="Times New Roman" w:hAnsi="Times New Roman" w:cs="Times New Roman"/>
          <w:shd w:val="clear" w:color="auto" w:fill="F8F9FA"/>
        </w:rPr>
      </w:pPr>
      <w:r>
        <w:rPr>
          <w:rFonts w:ascii="Times New Roman" w:hAnsi="Times New Roman" w:cs="Times New Roman"/>
          <w:shd w:val="clear" w:color="auto" w:fill="F8F9FA"/>
        </w:rPr>
        <w:t>Participants’ r</w:t>
      </w:r>
      <w:r w:rsidRPr="00800582">
        <w:rPr>
          <w:rFonts w:ascii="Times New Roman" w:hAnsi="Times New Roman" w:cs="Times New Roman"/>
          <w:shd w:val="clear" w:color="auto" w:fill="F8F9FA"/>
        </w:rPr>
        <w:t>elationship between stroke-specific quality of life and perceived stress’ scores</w:t>
      </w:r>
      <w:r w:rsidRPr="00800582">
        <w:rPr>
          <w:rFonts w:ascii="Times New Roman" w:hAnsi="Times New Roman" w:cs="Times New Roman"/>
          <w:shd w:val="clear" w:color="auto" w:fill="F8F9FA"/>
        </w:rPr>
        <w:t xml:space="preserve"> </w:t>
      </w:r>
      <w:r>
        <w:rPr>
          <w:rFonts w:ascii="Times New Roman" w:hAnsi="Times New Roman" w:cs="Times New Roman"/>
          <w:shd w:val="clear" w:color="auto" w:fill="F8F9FA"/>
        </w:rPr>
        <w:t xml:space="preserve">are shown Table 5. </w:t>
      </w:r>
      <w:r w:rsidRPr="00800582">
        <w:rPr>
          <w:rFonts w:ascii="Times New Roman" w:hAnsi="Times New Roman" w:cs="Times New Roman"/>
          <w:shd w:val="clear" w:color="auto" w:fill="F8F9FA"/>
        </w:rPr>
        <w:t xml:space="preserve">The results showed that there is a relationship between the level of perceived stress and depression in stroke patients. This study suggests that perceived stress may play a role in worsening depression after stroke </w:t>
      </w:r>
      <w:r w:rsidR="001C12C1">
        <w:rPr>
          <w:rFonts w:ascii="Times New Roman" w:hAnsi="Times New Roman" w:cs="Times New Roman"/>
          <w:shd w:val="clear" w:color="auto" w:fill="F8F9FA"/>
        </w:rPr>
        <w:t>[1</w:t>
      </w:r>
      <w:r w:rsidR="009D4DEA">
        <w:rPr>
          <w:rFonts w:ascii="Times New Roman" w:hAnsi="Times New Roman" w:cs="Times New Roman"/>
          <w:shd w:val="clear" w:color="auto" w:fill="F8F9FA"/>
        </w:rPr>
        <w:t>2</w:t>
      </w:r>
      <w:r w:rsidR="001C12C1">
        <w:rPr>
          <w:rFonts w:ascii="Times New Roman" w:hAnsi="Times New Roman" w:cs="Times New Roman"/>
          <w:shd w:val="clear" w:color="auto" w:fill="F8F9FA"/>
        </w:rPr>
        <w:t>]</w:t>
      </w:r>
      <w:r w:rsidR="009D4DEA">
        <w:rPr>
          <w:rFonts w:ascii="Times New Roman" w:hAnsi="Times New Roman" w:cs="Times New Roman"/>
          <w:shd w:val="clear" w:color="auto" w:fill="F8F9FA"/>
        </w:rPr>
        <w:t xml:space="preserve">. </w:t>
      </w:r>
      <w:r w:rsidRPr="00800582">
        <w:rPr>
          <w:rFonts w:ascii="Times New Roman" w:hAnsi="Times New Roman" w:cs="Times New Roman"/>
          <w:shd w:val="clear" w:color="auto" w:fill="F8F9FA"/>
        </w:rPr>
        <w:t>Perhaps the possible reasons for the increase in perceived stress in people after a stroke is due to a completely or partial change in stroke survivors. They are exposed to several physical, psychological and emotional changes, in addition to the loss of control over the surrounding environment, which is represented by the loss of the family role, as well as the loss of the social role. In addition to high costs and financial deterioration. All of these reasons lead to the development of perceived stress, which greatly effects on the quality of life after a stroke.</w:t>
      </w:r>
    </w:p>
    <w:p w14:paraId="7D8FC55E" w14:textId="5C719897" w:rsidR="003E3524" w:rsidRDefault="003E3524" w:rsidP="00A664CE">
      <w:pPr>
        <w:shd w:val="clear" w:color="auto" w:fill="FFFFFF"/>
        <w:spacing w:after="0"/>
        <w:jc w:val="both"/>
        <w:rPr>
          <w:rFonts w:ascii="Times New Roman" w:hAnsi="Times New Roman" w:cs="Times New Roman"/>
          <w:shd w:val="clear" w:color="auto" w:fill="F8F9FA"/>
        </w:rPr>
      </w:pPr>
      <w:r>
        <w:rPr>
          <w:rFonts w:ascii="Times New Roman" w:hAnsi="Times New Roman" w:cs="Times New Roman"/>
          <w:shd w:val="clear" w:color="auto" w:fill="F8F9FA"/>
        </w:rPr>
        <w:t xml:space="preserve">Table 4 </w:t>
      </w:r>
      <w:r w:rsidR="00925CD2" w:rsidRPr="00925CD2">
        <w:rPr>
          <w:rFonts w:ascii="Times New Roman" w:hAnsi="Times New Roman" w:cs="Times New Roman"/>
          <w:shd w:val="clear" w:color="auto" w:fill="F8F9FA"/>
        </w:rPr>
        <w:t xml:space="preserve">Mean score distributions of participants' stroke-specific quality of life and perceived stress scales according to </w:t>
      </w:r>
      <w:r w:rsidR="00925CD2">
        <w:rPr>
          <w:rFonts w:ascii="Times New Roman" w:hAnsi="Times New Roman" w:cs="Times New Roman"/>
          <w:shd w:val="clear" w:color="auto" w:fill="F8F9FA"/>
        </w:rPr>
        <w:t>educational level</w:t>
      </w:r>
    </w:p>
    <w:tbl>
      <w:tblPr>
        <w:tblW w:w="5077" w:type="pct"/>
        <w:tblLook w:val="04A0" w:firstRow="1" w:lastRow="0" w:firstColumn="1" w:lastColumn="0" w:noHBand="0" w:noVBand="1"/>
      </w:tblPr>
      <w:tblGrid>
        <w:gridCol w:w="2309"/>
        <w:gridCol w:w="792"/>
        <w:gridCol w:w="674"/>
        <w:gridCol w:w="792"/>
        <w:gridCol w:w="673"/>
        <w:gridCol w:w="791"/>
        <w:gridCol w:w="673"/>
        <w:gridCol w:w="791"/>
        <w:gridCol w:w="913"/>
        <w:gridCol w:w="152"/>
        <w:gridCol w:w="1456"/>
      </w:tblGrid>
      <w:tr w:rsidR="003E3524" w:rsidRPr="003E3524" w14:paraId="4AACF75C" w14:textId="77777777" w:rsidTr="006A1403">
        <w:tc>
          <w:tcPr>
            <w:tcW w:w="1152" w:type="pct"/>
            <w:vMerge w:val="restart"/>
            <w:tcBorders>
              <w:top w:val="single" w:sz="4" w:space="0" w:color="auto"/>
              <w:bottom w:val="single" w:sz="4" w:space="0" w:color="auto"/>
            </w:tcBorders>
            <w:vAlign w:val="center"/>
          </w:tcPr>
          <w:p w14:paraId="500D6B29" w14:textId="77777777" w:rsidR="003E3524" w:rsidRPr="003E3524" w:rsidRDefault="003E3524" w:rsidP="003E3524">
            <w:pPr>
              <w:shd w:val="clear" w:color="auto" w:fill="FFFFFF"/>
              <w:jc w:val="both"/>
              <w:rPr>
                <w:rFonts w:ascii="Times New Roman" w:hAnsi="Times New Roman"/>
                <w:b/>
                <w:bCs/>
                <w:shd w:val="clear" w:color="auto" w:fill="F8F9FA"/>
                <w:lang w:val="en-US"/>
              </w:rPr>
            </w:pPr>
          </w:p>
        </w:tc>
        <w:tc>
          <w:tcPr>
            <w:tcW w:w="731" w:type="pct"/>
            <w:gridSpan w:val="2"/>
            <w:tcBorders>
              <w:top w:val="single" w:sz="4" w:space="0" w:color="auto"/>
              <w:bottom w:val="single" w:sz="4" w:space="0" w:color="auto"/>
            </w:tcBorders>
            <w:vAlign w:val="center"/>
          </w:tcPr>
          <w:p w14:paraId="2DD4DCC3" w14:textId="77777777" w:rsidR="003E3524" w:rsidRPr="003E3524" w:rsidRDefault="003E3524" w:rsidP="003E3524">
            <w:pPr>
              <w:shd w:val="clear" w:color="auto" w:fill="FFFFFF"/>
              <w:jc w:val="both"/>
              <w:rPr>
                <w:rFonts w:ascii="Times New Roman" w:hAnsi="Times New Roman"/>
                <w:b/>
                <w:bCs/>
                <w:shd w:val="clear" w:color="auto" w:fill="F8F9FA"/>
              </w:rPr>
            </w:pPr>
            <w:r w:rsidRPr="003E3524">
              <w:rPr>
                <w:rFonts w:ascii="Times New Roman" w:hAnsi="Times New Roman"/>
                <w:b/>
                <w:bCs/>
                <w:shd w:val="clear" w:color="auto" w:fill="F8F9FA"/>
                <w:lang w:val="en-US"/>
              </w:rPr>
              <w:t>Primary school</w:t>
            </w:r>
            <w:r w:rsidRPr="003E3524">
              <w:rPr>
                <w:rFonts w:ascii="Times New Roman" w:hAnsi="Times New Roman"/>
                <w:b/>
                <w:bCs/>
                <w:shd w:val="clear" w:color="auto" w:fill="F8F9FA"/>
              </w:rPr>
              <w:t xml:space="preserve"> and under (1)</w:t>
            </w:r>
          </w:p>
        </w:tc>
        <w:tc>
          <w:tcPr>
            <w:tcW w:w="731" w:type="pct"/>
            <w:gridSpan w:val="2"/>
            <w:tcBorders>
              <w:top w:val="single" w:sz="4" w:space="0" w:color="auto"/>
              <w:bottom w:val="single" w:sz="4" w:space="0" w:color="auto"/>
            </w:tcBorders>
          </w:tcPr>
          <w:p w14:paraId="5A25E8A6" w14:textId="77777777" w:rsidR="003E3524" w:rsidRPr="003E3524" w:rsidRDefault="003E3524" w:rsidP="003E3524">
            <w:pPr>
              <w:shd w:val="clear" w:color="auto" w:fill="FFFFFF"/>
              <w:jc w:val="both"/>
              <w:rPr>
                <w:rFonts w:ascii="Times New Roman" w:hAnsi="Times New Roman"/>
                <w:b/>
                <w:bCs/>
                <w:shd w:val="clear" w:color="auto" w:fill="F8F9FA"/>
              </w:rPr>
            </w:pPr>
            <w:r w:rsidRPr="003E3524">
              <w:rPr>
                <w:rFonts w:ascii="Times New Roman" w:hAnsi="Times New Roman"/>
                <w:b/>
                <w:bCs/>
                <w:shd w:val="clear" w:color="auto" w:fill="F8F9FA"/>
              </w:rPr>
              <w:t>secondary school                                      (2)</w:t>
            </w:r>
          </w:p>
        </w:tc>
        <w:tc>
          <w:tcPr>
            <w:tcW w:w="731" w:type="pct"/>
            <w:gridSpan w:val="2"/>
            <w:tcBorders>
              <w:top w:val="single" w:sz="4" w:space="0" w:color="auto"/>
              <w:bottom w:val="single" w:sz="4" w:space="0" w:color="auto"/>
            </w:tcBorders>
          </w:tcPr>
          <w:p w14:paraId="7B5B10E7" w14:textId="77777777" w:rsidR="003E3524" w:rsidRPr="003E3524" w:rsidRDefault="003E3524" w:rsidP="003E3524">
            <w:pPr>
              <w:shd w:val="clear" w:color="auto" w:fill="FFFFFF"/>
              <w:jc w:val="both"/>
              <w:rPr>
                <w:rFonts w:ascii="Times New Roman" w:hAnsi="Times New Roman"/>
                <w:b/>
                <w:bCs/>
                <w:shd w:val="clear" w:color="auto" w:fill="F8F9FA"/>
              </w:rPr>
            </w:pPr>
            <w:r w:rsidRPr="003E3524">
              <w:rPr>
                <w:rFonts w:ascii="Times New Roman" w:hAnsi="Times New Roman"/>
                <w:b/>
                <w:bCs/>
                <w:shd w:val="clear" w:color="auto" w:fill="F8F9FA"/>
              </w:rPr>
              <w:t>Bachelor  (3)</w:t>
            </w:r>
          </w:p>
        </w:tc>
        <w:tc>
          <w:tcPr>
            <w:tcW w:w="395" w:type="pct"/>
            <w:vMerge w:val="restart"/>
            <w:tcBorders>
              <w:top w:val="single" w:sz="4" w:space="0" w:color="auto"/>
            </w:tcBorders>
          </w:tcPr>
          <w:p w14:paraId="6FA45DA2" w14:textId="77777777" w:rsidR="003E3524" w:rsidRPr="003E3524" w:rsidRDefault="003E3524" w:rsidP="003E3524">
            <w:pPr>
              <w:shd w:val="clear" w:color="auto" w:fill="FFFFFF"/>
              <w:jc w:val="both"/>
              <w:rPr>
                <w:rFonts w:ascii="Times New Roman" w:hAnsi="Times New Roman"/>
                <w:b/>
                <w:bCs/>
                <w:shd w:val="clear" w:color="auto" w:fill="F8F9FA"/>
              </w:rPr>
            </w:pPr>
            <w:r w:rsidRPr="003E3524">
              <w:rPr>
                <w:rFonts w:ascii="Times New Roman" w:hAnsi="Times New Roman"/>
                <w:b/>
                <w:bCs/>
                <w:shd w:val="clear" w:color="auto" w:fill="F8F9FA"/>
              </w:rPr>
              <w:t>F</w:t>
            </w:r>
          </w:p>
        </w:tc>
        <w:tc>
          <w:tcPr>
            <w:tcW w:w="456" w:type="pct"/>
            <w:vMerge w:val="restart"/>
            <w:tcBorders>
              <w:top w:val="single" w:sz="4" w:space="0" w:color="auto"/>
            </w:tcBorders>
          </w:tcPr>
          <w:p w14:paraId="0FA90977" w14:textId="77777777" w:rsidR="003E3524" w:rsidRPr="003E3524" w:rsidRDefault="003E3524" w:rsidP="003E3524">
            <w:pPr>
              <w:shd w:val="clear" w:color="auto" w:fill="FFFFFF"/>
              <w:jc w:val="both"/>
              <w:rPr>
                <w:rFonts w:ascii="Times New Roman" w:hAnsi="Times New Roman"/>
                <w:b/>
                <w:bCs/>
                <w:shd w:val="clear" w:color="auto" w:fill="F8F9FA"/>
              </w:rPr>
            </w:pPr>
            <w:r w:rsidRPr="003E3524">
              <w:rPr>
                <w:rFonts w:ascii="Times New Roman" w:hAnsi="Times New Roman"/>
                <w:b/>
                <w:bCs/>
                <w:shd w:val="clear" w:color="auto" w:fill="F8F9FA"/>
              </w:rPr>
              <w:t>p</w:t>
            </w:r>
          </w:p>
        </w:tc>
        <w:tc>
          <w:tcPr>
            <w:tcW w:w="727" w:type="pct"/>
            <w:gridSpan w:val="2"/>
            <w:vMerge w:val="restart"/>
            <w:tcBorders>
              <w:top w:val="single" w:sz="4" w:space="0" w:color="auto"/>
            </w:tcBorders>
          </w:tcPr>
          <w:p w14:paraId="62DCC636" w14:textId="77777777" w:rsidR="003E3524" w:rsidRPr="003E3524" w:rsidRDefault="003E3524" w:rsidP="003E3524">
            <w:pPr>
              <w:shd w:val="clear" w:color="auto" w:fill="FFFFFF"/>
              <w:jc w:val="both"/>
              <w:rPr>
                <w:rFonts w:ascii="Times New Roman" w:hAnsi="Times New Roman"/>
                <w:b/>
                <w:bCs/>
                <w:shd w:val="clear" w:color="auto" w:fill="F8F9FA"/>
              </w:rPr>
            </w:pPr>
            <w:r w:rsidRPr="003E3524">
              <w:rPr>
                <w:rFonts w:ascii="Times New Roman" w:hAnsi="Times New Roman"/>
                <w:b/>
                <w:bCs/>
                <w:shd w:val="clear" w:color="auto" w:fill="F8F9FA"/>
              </w:rPr>
              <w:t>Multiple comparison</w:t>
            </w:r>
          </w:p>
        </w:tc>
      </w:tr>
      <w:tr w:rsidR="003E3524" w:rsidRPr="003E3524" w14:paraId="068A7258" w14:textId="77777777" w:rsidTr="006A1403">
        <w:tc>
          <w:tcPr>
            <w:tcW w:w="1152" w:type="pct"/>
            <w:vMerge/>
            <w:tcBorders>
              <w:bottom w:val="single" w:sz="4" w:space="0" w:color="auto"/>
            </w:tcBorders>
            <w:vAlign w:val="center"/>
          </w:tcPr>
          <w:p w14:paraId="689A53EB" w14:textId="77777777" w:rsidR="003E3524" w:rsidRPr="003E3524" w:rsidRDefault="003E3524" w:rsidP="003E3524">
            <w:pPr>
              <w:shd w:val="clear" w:color="auto" w:fill="FFFFFF"/>
              <w:jc w:val="both"/>
              <w:rPr>
                <w:rFonts w:ascii="Times New Roman" w:hAnsi="Times New Roman"/>
                <w:b/>
                <w:bCs/>
                <w:shd w:val="clear" w:color="auto" w:fill="F8F9FA"/>
              </w:rPr>
            </w:pPr>
          </w:p>
        </w:tc>
        <w:tc>
          <w:tcPr>
            <w:tcW w:w="395" w:type="pct"/>
            <w:tcBorders>
              <w:top w:val="single" w:sz="4" w:space="0" w:color="auto"/>
              <w:bottom w:val="single" w:sz="4" w:space="0" w:color="auto"/>
            </w:tcBorders>
            <w:vAlign w:val="center"/>
          </w:tcPr>
          <w:p w14:paraId="039253DD" w14:textId="185C430F" w:rsidR="003E3524" w:rsidRPr="003E3524" w:rsidRDefault="003E3524" w:rsidP="003E3524">
            <w:pPr>
              <w:shd w:val="clear" w:color="auto" w:fill="FFFFFF"/>
              <w:jc w:val="both"/>
              <w:rPr>
                <w:rFonts w:ascii="Times New Roman" w:hAnsi="Times New Roman"/>
                <w:b/>
                <w:bCs/>
                <w:shd w:val="clear" w:color="auto" w:fill="F8F9FA"/>
              </w:rPr>
            </w:pPr>
            <m:oMathPara>
              <m:oMath>
                <m:acc>
                  <m:accPr>
                    <m:chr m:val="̅"/>
                    <m:ctrlPr>
                      <w:rPr>
                        <w:rFonts w:ascii="Cambria Math" w:hAnsi="Cambria Math"/>
                        <w:b/>
                        <w:bCs/>
                        <w:i/>
                        <w:shd w:val="clear" w:color="auto" w:fill="F8F9FA"/>
                      </w:rPr>
                    </m:ctrlPr>
                  </m:accPr>
                  <m:e>
                    <m:r>
                      <m:rPr>
                        <m:sty m:val="bi"/>
                      </m:rPr>
                      <w:rPr>
                        <w:rFonts w:ascii="Cambria Math" w:hAnsi="Cambria Math"/>
                        <w:shd w:val="clear" w:color="auto" w:fill="F8F9FA"/>
                      </w:rPr>
                      <m:t>X</m:t>
                    </m:r>
                  </m:e>
                </m:acc>
              </m:oMath>
            </m:oMathPara>
          </w:p>
        </w:tc>
        <w:tc>
          <w:tcPr>
            <w:tcW w:w="336" w:type="pct"/>
            <w:tcBorders>
              <w:top w:val="single" w:sz="4" w:space="0" w:color="auto"/>
              <w:bottom w:val="single" w:sz="4" w:space="0" w:color="auto"/>
            </w:tcBorders>
            <w:vAlign w:val="center"/>
          </w:tcPr>
          <w:p w14:paraId="1FA7F192" w14:textId="77777777" w:rsidR="003E3524" w:rsidRPr="003E3524" w:rsidRDefault="003E3524" w:rsidP="003E3524">
            <w:pPr>
              <w:shd w:val="clear" w:color="auto" w:fill="FFFFFF"/>
              <w:jc w:val="both"/>
              <w:rPr>
                <w:rFonts w:ascii="Times New Roman" w:hAnsi="Times New Roman"/>
                <w:b/>
                <w:bCs/>
                <w:shd w:val="clear" w:color="auto" w:fill="F8F9FA"/>
              </w:rPr>
            </w:pPr>
            <w:r w:rsidRPr="003E3524">
              <w:rPr>
                <w:rFonts w:ascii="Times New Roman" w:hAnsi="Times New Roman"/>
                <w:b/>
                <w:bCs/>
                <w:shd w:val="clear" w:color="auto" w:fill="F8F9FA"/>
              </w:rPr>
              <w:t>SS</w:t>
            </w:r>
          </w:p>
        </w:tc>
        <w:tc>
          <w:tcPr>
            <w:tcW w:w="395" w:type="pct"/>
            <w:tcBorders>
              <w:top w:val="single" w:sz="4" w:space="0" w:color="auto"/>
              <w:bottom w:val="single" w:sz="4" w:space="0" w:color="auto"/>
            </w:tcBorders>
            <w:vAlign w:val="center"/>
          </w:tcPr>
          <w:p w14:paraId="08EB2EEE" w14:textId="6271DAC5" w:rsidR="003E3524" w:rsidRPr="003E3524" w:rsidRDefault="003E3524" w:rsidP="003E3524">
            <w:pPr>
              <w:shd w:val="clear" w:color="auto" w:fill="FFFFFF"/>
              <w:jc w:val="both"/>
              <w:rPr>
                <w:rFonts w:ascii="Times New Roman" w:hAnsi="Times New Roman"/>
                <w:b/>
                <w:bCs/>
                <w:shd w:val="clear" w:color="auto" w:fill="F8F9FA"/>
              </w:rPr>
            </w:pPr>
            <m:oMathPara>
              <m:oMath>
                <m:acc>
                  <m:accPr>
                    <m:chr m:val="̅"/>
                    <m:ctrlPr>
                      <w:rPr>
                        <w:rFonts w:ascii="Cambria Math" w:hAnsi="Cambria Math"/>
                        <w:b/>
                        <w:bCs/>
                        <w:i/>
                        <w:shd w:val="clear" w:color="auto" w:fill="F8F9FA"/>
                      </w:rPr>
                    </m:ctrlPr>
                  </m:accPr>
                  <m:e>
                    <m:r>
                      <m:rPr>
                        <m:sty m:val="bi"/>
                      </m:rPr>
                      <w:rPr>
                        <w:rFonts w:ascii="Cambria Math" w:hAnsi="Cambria Math"/>
                        <w:shd w:val="clear" w:color="auto" w:fill="F8F9FA"/>
                      </w:rPr>
                      <m:t>X</m:t>
                    </m:r>
                  </m:e>
                </m:acc>
              </m:oMath>
            </m:oMathPara>
          </w:p>
        </w:tc>
        <w:tc>
          <w:tcPr>
            <w:tcW w:w="336" w:type="pct"/>
            <w:tcBorders>
              <w:top w:val="single" w:sz="4" w:space="0" w:color="auto"/>
              <w:bottom w:val="single" w:sz="4" w:space="0" w:color="auto"/>
            </w:tcBorders>
            <w:vAlign w:val="center"/>
          </w:tcPr>
          <w:p w14:paraId="41741F7A" w14:textId="77777777" w:rsidR="003E3524" w:rsidRPr="003E3524" w:rsidRDefault="003E3524" w:rsidP="003E3524">
            <w:pPr>
              <w:shd w:val="clear" w:color="auto" w:fill="FFFFFF"/>
              <w:jc w:val="both"/>
              <w:rPr>
                <w:rFonts w:ascii="Times New Roman" w:hAnsi="Times New Roman"/>
                <w:b/>
                <w:bCs/>
                <w:shd w:val="clear" w:color="auto" w:fill="F8F9FA"/>
              </w:rPr>
            </w:pPr>
            <w:r w:rsidRPr="003E3524">
              <w:rPr>
                <w:rFonts w:ascii="Times New Roman" w:hAnsi="Times New Roman"/>
                <w:b/>
                <w:bCs/>
                <w:shd w:val="clear" w:color="auto" w:fill="F8F9FA"/>
              </w:rPr>
              <w:t>SS</w:t>
            </w:r>
          </w:p>
        </w:tc>
        <w:tc>
          <w:tcPr>
            <w:tcW w:w="395" w:type="pct"/>
            <w:tcBorders>
              <w:top w:val="single" w:sz="4" w:space="0" w:color="auto"/>
              <w:bottom w:val="single" w:sz="4" w:space="0" w:color="auto"/>
            </w:tcBorders>
            <w:vAlign w:val="center"/>
          </w:tcPr>
          <w:p w14:paraId="1EE85BF2" w14:textId="42DFD53B" w:rsidR="003E3524" w:rsidRPr="003E3524" w:rsidRDefault="003E3524" w:rsidP="003E3524">
            <w:pPr>
              <w:shd w:val="clear" w:color="auto" w:fill="FFFFFF"/>
              <w:jc w:val="both"/>
              <w:rPr>
                <w:rFonts w:ascii="Times New Roman" w:hAnsi="Times New Roman"/>
                <w:b/>
                <w:bCs/>
                <w:shd w:val="clear" w:color="auto" w:fill="F8F9FA"/>
              </w:rPr>
            </w:pPr>
            <m:oMathPara>
              <m:oMath>
                <m:acc>
                  <m:accPr>
                    <m:chr m:val="̅"/>
                    <m:ctrlPr>
                      <w:rPr>
                        <w:rFonts w:ascii="Cambria Math" w:hAnsi="Cambria Math"/>
                        <w:b/>
                        <w:bCs/>
                        <w:i/>
                        <w:shd w:val="clear" w:color="auto" w:fill="F8F9FA"/>
                      </w:rPr>
                    </m:ctrlPr>
                  </m:accPr>
                  <m:e>
                    <m:r>
                      <m:rPr>
                        <m:sty m:val="bi"/>
                      </m:rPr>
                      <w:rPr>
                        <w:rFonts w:ascii="Cambria Math" w:hAnsi="Cambria Math"/>
                        <w:shd w:val="clear" w:color="auto" w:fill="F8F9FA"/>
                      </w:rPr>
                      <m:t>X</m:t>
                    </m:r>
                  </m:e>
                </m:acc>
              </m:oMath>
            </m:oMathPara>
          </w:p>
        </w:tc>
        <w:tc>
          <w:tcPr>
            <w:tcW w:w="336" w:type="pct"/>
            <w:tcBorders>
              <w:top w:val="single" w:sz="4" w:space="0" w:color="auto"/>
              <w:bottom w:val="single" w:sz="4" w:space="0" w:color="auto"/>
            </w:tcBorders>
            <w:vAlign w:val="center"/>
          </w:tcPr>
          <w:p w14:paraId="531C1779" w14:textId="77777777" w:rsidR="003E3524" w:rsidRPr="003E3524" w:rsidRDefault="003E3524" w:rsidP="003E3524">
            <w:pPr>
              <w:shd w:val="clear" w:color="auto" w:fill="FFFFFF"/>
              <w:jc w:val="both"/>
              <w:rPr>
                <w:rFonts w:ascii="Times New Roman" w:hAnsi="Times New Roman"/>
                <w:b/>
                <w:bCs/>
                <w:shd w:val="clear" w:color="auto" w:fill="F8F9FA"/>
              </w:rPr>
            </w:pPr>
            <w:r w:rsidRPr="003E3524">
              <w:rPr>
                <w:rFonts w:ascii="Times New Roman" w:hAnsi="Times New Roman"/>
                <w:b/>
                <w:bCs/>
                <w:shd w:val="clear" w:color="auto" w:fill="F8F9FA"/>
              </w:rPr>
              <w:t>SS</w:t>
            </w:r>
          </w:p>
        </w:tc>
        <w:tc>
          <w:tcPr>
            <w:tcW w:w="395" w:type="pct"/>
            <w:vMerge/>
            <w:tcBorders>
              <w:bottom w:val="single" w:sz="4" w:space="0" w:color="auto"/>
            </w:tcBorders>
          </w:tcPr>
          <w:p w14:paraId="77BD5E83" w14:textId="77777777" w:rsidR="003E3524" w:rsidRPr="003E3524" w:rsidRDefault="003E3524" w:rsidP="003E3524">
            <w:pPr>
              <w:shd w:val="clear" w:color="auto" w:fill="FFFFFF"/>
              <w:jc w:val="both"/>
              <w:rPr>
                <w:rFonts w:ascii="Times New Roman" w:hAnsi="Times New Roman"/>
                <w:b/>
                <w:bCs/>
                <w:shd w:val="clear" w:color="auto" w:fill="F8F9FA"/>
              </w:rPr>
            </w:pPr>
          </w:p>
        </w:tc>
        <w:tc>
          <w:tcPr>
            <w:tcW w:w="456" w:type="pct"/>
            <w:vMerge/>
            <w:tcBorders>
              <w:bottom w:val="single" w:sz="4" w:space="0" w:color="auto"/>
            </w:tcBorders>
          </w:tcPr>
          <w:p w14:paraId="36DFB476" w14:textId="77777777" w:rsidR="003E3524" w:rsidRPr="003E3524" w:rsidRDefault="003E3524" w:rsidP="003E3524">
            <w:pPr>
              <w:shd w:val="clear" w:color="auto" w:fill="FFFFFF"/>
              <w:jc w:val="both"/>
              <w:rPr>
                <w:rFonts w:ascii="Times New Roman" w:hAnsi="Times New Roman"/>
                <w:b/>
                <w:bCs/>
                <w:shd w:val="clear" w:color="auto" w:fill="F8F9FA"/>
              </w:rPr>
            </w:pPr>
          </w:p>
        </w:tc>
        <w:tc>
          <w:tcPr>
            <w:tcW w:w="727" w:type="pct"/>
            <w:gridSpan w:val="2"/>
            <w:vMerge/>
            <w:tcBorders>
              <w:bottom w:val="single" w:sz="4" w:space="0" w:color="auto"/>
            </w:tcBorders>
          </w:tcPr>
          <w:p w14:paraId="3F1AE9DC" w14:textId="77777777" w:rsidR="003E3524" w:rsidRPr="003E3524" w:rsidRDefault="003E3524" w:rsidP="003E3524">
            <w:pPr>
              <w:shd w:val="clear" w:color="auto" w:fill="FFFFFF"/>
              <w:jc w:val="both"/>
              <w:rPr>
                <w:rFonts w:ascii="Times New Roman" w:hAnsi="Times New Roman"/>
                <w:b/>
                <w:bCs/>
                <w:shd w:val="clear" w:color="auto" w:fill="F8F9FA"/>
              </w:rPr>
            </w:pPr>
          </w:p>
        </w:tc>
      </w:tr>
      <w:tr w:rsidR="003E3524" w:rsidRPr="003E3524" w14:paraId="6F67C8D0" w14:textId="77777777" w:rsidTr="006A1403">
        <w:tc>
          <w:tcPr>
            <w:tcW w:w="1152" w:type="pct"/>
            <w:tcBorders>
              <w:top w:val="single" w:sz="4" w:space="0" w:color="auto"/>
            </w:tcBorders>
          </w:tcPr>
          <w:p w14:paraId="08515025" w14:textId="77777777" w:rsidR="003E3524" w:rsidRPr="003E3524" w:rsidRDefault="003E3524" w:rsidP="003E3524">
            <w:pPr>
              <w:shd w:val="clear" w:color="auto" w:fill="FFFFFF"/>
              <w:jc w:val="both"/>
              <w:rPr>
                <w:rFonts w:ascii="Times New Roman" w:hAnsi="Times New Roman"/>
                <w:b/>
                <w:bCs/>
                <w:shd w:val="clear" w:color="auto" w:fill="F8F9FA"/>
              </w:rPr>
            </w:pPr>
            <w:r w:rsidRPr="003E3524">
              <w:rPr>
                <w:rFonts w:ascii="Times New Roman" w:hAnsi="Times New Roman"/>
                <w:b/>
                <w:bCs/>
                <w:shd w:val="clear" w:color="auto" w:fill="F8F9FA"/>
              </w:rPr>
              <w:t>Energy</w:t>
            </w:r>
          </w:p>
        </w:tc>
        <w:tc>
          <w:tcPr>
            <w:tcW w:w="395" w:type="pct"/>
            <w:tcBorders>
              <w:top w:val="single" w:sz="4" w:space="0" w:color="auto"/>
            </w:tcBorders>
          </w:tcPr>
          <w:p w14:paraId="327C5B6E"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1,45</w:t>
            </w:r>
          </w:p>
        </w:tc>
        <w:tc>
          <w:tcPr>
            <w:tcW w:w="336" w:type="pct"/>
            <w:tcBorders>
              <w:top w:val="single" w:sz="4" w:space="0" w:color="auto"/>
            </w:tcBorders>
          </w:tcPr>
          <w:p w14:paraId="67CC6972"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0,53</w:t>
            </w:r>
          </w:p>
        </w:tc>
        <w:tc>
          <w:tcPr>
            <w:tcW w:w="395" w:type="pct"/>
            <w:tcBorders>
              <w:top w:val="single" w:sz="4" w:space="0" w:color="auto"/>
            </w:tcBorders>
          </w:tcPr>
          <w:p w14:paraId="27F61621"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1,62</w:t>
            </w:r>
          </w:p>
        </w:tc>
        <w:tc>
          <w:tcPr>
            <w:tcW w:w="336" w:type="pct"/>
            <w:tcBorders>
              <w:top w:val="single" w:sz="4" w:space="0" w:color="auto"/>
            </w:tcBorders>
          </w:tcPr>
          <w:p w14:paraId="26BBB00E"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0,49</w:t>
            </w:r>
          </w:p>
        </w:tc>
        <w:tc>
          <w:tcPr>
            <w:tcW w:w="395" w:type="pct"/>
            <w:tcBorders>
              <w:top w:val="single" w:sz="4" w:space="0" w:color="auto"/>
            </w:tcBorders>
          </w:tcPr>
          <w:p w14:paraId="095DC82E"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1,77</w:t>
            </w:r>
          </w:p>
        </w:tc>
        <w:tc>
          <w:tcPr>
            <w:tcW w:w="336" w:type="pct"/>
            <w:tcBorders>
              <w:top w:val="single" w:sz="4" w:space="0" w:color="auto"/>
            </w:tcBorders>
          </w:tcPr>
          <w:p w14:paraId="6DD53DF0"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0,54</w:t>
            </w:r>
          </w:p>
        </w:tc>
        <w:tc>
          <w:tcPr>
            <w:tcW w:w="395" w:type="pct"/>
            <w:tcBorders>
              <w:top w:val="single" w:sz="4" w:space="0" w:color="auto"/>
            </w:tcBorders>
          </w:tcPr>
          <w:p w14:paraId="28B606FE"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6,220</w:t>
            </w:r>
          </w:p>
        </w:tc>
        <w:tc>
          <w:tcPr>
            <w:tcW w:w="532" w:type="pct"/>
            <w:gridSpan w:val="2"/>
            <w:tcBorders>
              <w:top w:val="single" w:sz="4" w:space="0" w:color="auto"/>
            </w:tcBorders>
          </w:tcPr>
          <w:p w14:paraId="6A36F9D7"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0,002*</w:t>
            </w:r>
          </w:p>
        </w:tc>
        <w:tc>
          <w:tcPr>
            <w:tcW w:w="727" w:type="pct"/>
            <w:tcBorders>
              <w:top w:val="single" w:sz="4" w:space="0" w:color="auto"/>
            </w:tcBorders>
          </w:tcPr>
          <w:p w14:paraId="5A1B9674"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1&lt;3</w:t>
            </w:r>
          </w:p>
        </w:tc>
      </w:tr>
      <w:tr w:rsidR="003E3524" w:rsidRPr="003E3524" w14:paraId="0EE7F040" w14:textId="77777777" w:rsidTr="006A1403">
        <w:tc>
          <w:tcPr>
            <w:tcW w:w="1152" w:type="pct"/>
          </w:tcPr>
          <w:p w14:paraId="7B8FCA3F" w14:textId="77777777" w:rsidR="003E3524" w:rsidRPr="003E3524" w:rsidRDefault="003E3524" w:rsidP="003E3524">
            <w:pPr>
              <w:shd w:val="clear" w:color="auto" w:fill="FFFFFF"/>
              <w:jc w:val="both"/>
              <w:rPr>
                <w:rFonts w:ascii="Times New Roman" w:hAnsi="Times New Roman"/>
                <w:b/>
                <w:bCs/>
                <w:shd w:val="clear" w:color="auto" w:fill="F8F9FA"/>
              </w:rPr>
            </w:pPr>
            <w:r w:rsidRPr="003E3524">
              <w:rPr>
                <w:rFonts w:ascii="Times New Roman" w:hAnsi="Times New Roman"/>
                <w:b/>
                <w:bCs/>
                <w:shd w:val="clear" w:color="auto" w:fill="F8F9FA"/>
              </w:rPr>
              <w:t>Family rol</w:t>
            </w:r>
          </w:p>
        </w:tc>
        <w:tc>
          <w:tcPr>
            <w:tcW w:w="395" w:type="pct"/>
          </w:tcPr>
          <w:p w14:paraId="564EC84C"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1,65</w:t>
            </w:r>
          </w:p>
        </w:tc>
        <w:tc>
          <w:tcPr>
            <w:tcW w:w="336" w:type="pct"/>
          </w:tcPr>
          <w:p w14:paraId="2766FDBA"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0,56</w:t>
            </w:r>
          </w:p>
        </w:tc>
        <w:tc>
          <w:tcPr>
            <w:tcW w:w="395" w:type="pct"/>
          </w:tcPr>
          <w:p w14:paraId="3520948C"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1,89</w:t>
            </w:r>
          </w:p>
        </w:tc>
        <w:tc>
          <w:tcPr>
            <w:tcW w:w="336" w:type="pct"/>
          </w:tcPr>
          <w:p w14:paraId="3DEF9FBE"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0,48</w:t>
            </w:r>
          </w:p>
        </w:tc>
        <w:tc>
          <w:tcPr>
            <w:tcW w:w="395" w:type="pct"/>
          </w:tcPr>
          <w:p w14:paraId="2CD0108B"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1,95</w:t>
            </w:r>
          </w:p>
        </w:tc>
        <w:tc>
          <w:tcPr>
            <w:tcW w:w="336" w:type="pct"/>
          </w:tcPr>
          <w:p w14:paraId="45177A24"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0,63</w:t>
            </w:r>
          </w:p>
        </w:tc>
        <w:tc>
          <w:tcPr>
            <w:tcW w:w="395" w:type="pct"/>
          </w:tcPr>
          <w:p w14:paraId="30B58228"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5,043</w:t>
            </w:r>
          </w:p>
        </w:tc>
        <w:tc>
          <w:tcPr>
            <w:tcW w:w="532" w:type="pct"/>
            <w:gridSpan w:val="2"/>
          </w:tcPr>
          <w:p w14:paraId="3E4F1285"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0,007*</w:t>
            </w:r>
          </w:p>
        </w:tc>
        <w:tc>
          <w:tcPr>
            <w:tcW w:w="727" w:type="pct"/>
          </w:tcPr>
          <w:p w14:paraId="7A8657EC"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1&lt;2; 1&lt;3</w:t>
            </w:r>
          </w:p>
        </w:tc>
      </w:tr>
      <w:tr w:rsidR="003E3524" w:rsidRPr="003E3524" w14:paraId="5956C9B5" w14:textId="77777777" w:rsidTr="006A1403">
        <w:tc>
          <w:tcPr>
            <w:tcW w:w="1152" w:type="pct"/>
          </w:tcPr>
          <w:p w14:paraId="72F86FEF" w14:textId="77777777" w:rsidR="003E3524" w:rsidRPr="003E3524" w:rsidRDefault="003E3524" w:rsidP="003E3524">
            <w:pPr>
              <w:shd w:val="clear" w:color="auto" w:fill="FFFFFF"/>
              <w:jc w:val="both"/>
              <w:rPr>
                <w:rFonts w:ascii="Times New Roman" w:hAnsi="Times New Roman"/>
                <w:b/>
                <w:bCs/>
                <w:shd w:val="clear" w:color="auto" w:fill="F8F9FA"/>
              </w:rPr>
            </w:pPr>
            <w:r w:rsidRPr="003E3524">
              <w:rPr>
                <w:rFonts w:ascii="Times New Roman" w:hAnsi="Times New Roman"/>
                <w:b/>
                <w:bCs/>
                <w:shd w:val="clear" w:color="auto" w:fill="F8F9FA"/>
              </w:rPr>
              <w:t>Language</w:t>
            </w:r>
          </w:p>
        </w:tc>
        <w:tc>
          <w:tcPr>
            <w:tcW w:w="395" w:type="pct"/>
          </w:tcPr>
          <w:p w14:paraId="3FEB15DE"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2,41</w:t>
            </w:r>
          </w:p>
        </w:tc>
        <w:tc>
          <w:tcPr>
            <w:tcW w:w="336" w:type="pct"/>
          </w:tcPr>
          <w:p w14:paraId="38B2AACF"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0,64</w:t>
            </w:r>
          </w:p>
        </w:tc>
        <w:tc>
          <w:tcPr>
            <w:tcW w:w="395" w:type="pct"/>
          </w:tcPr>
          <w:p w14:paraId="394F93C7"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2,57</w:t>
            </w:r>
          </w:p>
        </w:tc>
        <w:tc>
          <w:tcPr>
            <w:tcW w:w="336" w:type="pct"/>
          </w:tcPr>
          <w:p w14:paraId="3CE50532"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0,56</w:t>
            </w:r>
          </w:p>
        </w:tc>
        <w:tc>
          <w:tcPr>
            <w:tcW w:w="395" w:type="pct"/>
          </w:tcPr>
          <w:p w14:paraId="39052914"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2,50</w:t>
            </w:r>
          </w:p>
        </w:tc>
        <w:tc>
          <w:tcPr>
            <w:tcW w:w="336" w:type="pct"/>
          </w:tcPr>
          <w:p w14:paraId="1605BCE9"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0,71</w:t>
            </w:r>
          </w:p>
        </w:tc>
        <w:tc>
          <w:tcPr>
            <w:tcW w:w="395" w:type="pct"/>
          </w:tcPr>
          <w:p w14:paraId="752CE58C"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0,950</w:t>
            </w:r>
          </w:p>
        </w:tc>
        <w:tc>
          <w:tcPr>
            <w:tcW w:w="532" w:type="pct"/>
            <w:gridSpan w:val="2"/>
          </w:tcPr>
          <w:p w14:paraId="566F20D2"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0,388</w:t>
            </w:r>
          </w:p>
        </w:tc>
        <w:tc>
          <w:tcPr>
            <w:tcW w:w="727" w:type="pct"/>
          </w:tcPr>
          <w:p w14:paraId="004B06F6"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w:t>
            </w:r>
          </w:p>
        </w:tc>
      </w:tr>
      <w:tr w:rsidR="003E3524" w:rsidRPr="003E3524" w14:paraId="26EF6919" w14:textId="77777777" w:rsidTr="006A1403">
        <w:tc>
          <w:tcPr>
            <w:tcW w:w="1152" w:type="pct"/>
          </w:tcPr>
          <w:p w14:paraId="71850363" w14:textId="77777777" w:rsidR="003E3524" w:rsidRPr="003E3524" w:rsidRDefault="003E3524" w:rsidP="003E3524">
            <w:pPr>
              <w:shd w:val="clear" w:color="auto" w:fill="FFFFFF"/>
              <w:jc w:val="both"/>
              <w:rPr>
                <w:rFonts w:ascii="Times New Roman" w:hAnsi="Times New Roman"/>
                <w:b/>
                <w:bCs/>
                <w:shd w:val="clear" w:color="auto" w:fill="F8F9FA"/>
              </w:rPr>
            </w:pPr>
            <w:r w:rsidRPr="003E3524">
              <w:rPr>
                <w:rFonts w:ascii="Times New Roman" w:hAnsi="Times New Roman"/>
                <w:b/>
                <w:bCs/>
                <w:shd w:val="clear" w:color="auto" w:fill="F8F9FA"/>
              </w:rPr>
              <w:t>Mobility</w:t>
            </w:r>
          </w:p>
        </w:tc>
        <w:tc>
          <w:tcPr>
            <w:tcW w:w="395" w:type="pct"/>
          </w:tcPr>
          <w:p w14:paraId="16DFE501"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1,60</w:t>
            </w:r>
          </w:p>
        </w:tc>
        <w:tc>
          <w:tcPr>
            <w:tcW w:w="336" w:type="pct"/>
          </w:tcPr>
          <w:p w14:paraId="26610A8B"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0,55</w:t>
            </w:r>
          </w:p>
        </w:tc>
        <w:tc>
          <w:tcPr>
            <w:tcW w:w="395" w:type="pct"/>
          </w:tcPr>
          <w:p w14:paraId="73DE2C4B"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1,73</w:t>
            </w:r>
          </w:p>
        </w:tc>
        <w:tc>
          <w:tcPr>
            <w:tcW w:w="336" w:type="pct"/>
          </w:tcPr>
          <w:p w14:paraId="2D56231F"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0,64</w:t>
            </w:r>
          </w:p>
        </w:tc>
        <w:tc>
          <w:tcPr>
            <w:tcW w:w="395" w:type="pct"/>
          </w:tcPr>
          <w:p w14:paraId="5C8E2910"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1,84</w:t>
            </w:r>
          </w:p>
        </w:tc>
        <w:tc>
          <w:tcPr>
            <w:tcW w:w="336" w:type="pct"/>
          </w:tcPr>
          <w:p w14:paraId="54CA2B9E"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0,62</w:t>
            </w:r>
          </w:p>
        </w:tc>
        <w:tc>
          <w:tcPr>
            <w:tcW w:w="395" w:type="pct"/>
          </w:tcPr>
          <w:p w14:paraId="6AF8404F"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2,368</w:t>
            </w:r>
          </w:p>
        </w:tc>
        <w:tc>
          <w:tcPr>
            <w:tcW w:w="532" w:type="pct"/>
            <w:gridSpan w:val="2"/>
          </w:tcPr>
          <w:p w14:paraId="50C816D3"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0,096</w:t>
            </w:r>
          </w:p>
        </w:tc>
        <w:tc>
          <w:tcPr>
            <w:tcW w:w="727" w:type="pct"/>
          </w:tcPr>
          <w:p w14:paraId="27208DDF"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w:t>
            </w:r>
          </w:p>
        </w:tc>
      </w:tr>
      <w:tr w:rsidR="003E3524" w:rsidRPr="003E3524" w14:paraId="53B3A541" w14:textId="77777777" w:rsidTr="006A1403">
        <w:tc>
          <w:tcPr>
            <w:tcW w:w="1152" w:type="pct"/>
          </w:tcPr>
          <w:p w14:paraId="499FA9B1" w14:textId="77777777" w:rsidR="003E3524" w:rsidRPr="003E3524" w:rsidRDefault="003E3524" w:rsidP="003E3524">
            <w:pPr>
              <w:shd w:val="clear" w:color="auto" w:fill="FFFFFF"/>
              <w:jc w:val="both"/>
              <w:rPr>
                <w:rFonts w:ascii="Times New Roman" w:hAnsi="Times New Roman"/>
                <w:b/>
                <w:bCs/>
                <w:shd w:val="clear" w:color="auto" w:fill="F8F9FA"/>
              </w:rPr>
            </w:pPr>
            <w:r w:rsidRPr="003E3524">
              <w:rPr>
                <w:rFonts w:ascii="Times New Roman" w:hAnsi="Times New Roman"/>
                <w:b/>
                <w:bCs/>
                <w:shd w:val="clear" w:color="auto" w:fill="F8F9FA"/>
              </w:rPr>
              <w:t>Mode</w:t>
            </w:r>
          </w:p>
        </w:tc>
        <w:tc>
          <w:tcPr>
            <w:tcW w:w="395" w:type="pct"/>
          </w:tcPr>
          <w:p w14:paraId="0D3DBB54"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1,98</w:t>
            </w:r>
          </w:p>
        </w:tc>
        <w:tc>
          <w:tcPr>
            <w:tcW w:w="336" w:type="pct"/>
          </w:tcPr>
          <w:p w14:paraId="144838B2"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0,59</w:t>
            </w:r>
          </w:p>
        </w:tc>
        <w:tc>
          <w:tcPr>
            <w:tcW w:w="395" w:type="pct"/>
          </w:tcPr>
          <w:p w14:paraId="31B3BA77"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2,01</w:t>
            </w:r>
          </w:p>
        </w:tc>
        <w:tc>
          <w:tcPr>
            <w:tcW w:w="336" w:type="pct"/>
          </w:tcPr>
          <w:p w14:paraId="57052ABD"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0,55</w:t>
            </w:r>
          </w:p>
        </w:tc>
        <w:tc>
          <w:tcPr>
            <w:tcW w:w="395" w:type="pct"/>
          </w:tcPr>
          <w:p w14:paraId="7C4587BF"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2,01</w:t>
            </w:r>
          </w:p>
        </w:tc>
        <w:tc>
          <w:tcPr>
            <w:tcW w:w="336" w:type="pct"/>
          </w:tcPr>
          <w:p w14:paraId="1275AA98"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0,58</w:t>
            </w:r>
          </w:p>
        </w:tc>
        <w:tc>
          <w:tcPr>
            <w:tcW w:w="395" w:type="pct"/>
          </w:tcPr>
          <w:p w14:paraId="471E349A"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0,056</w:t>
            </w:r>
          </w:p>
        </w:tc>
        <w:tc>
          <w:tcPr>
            <w:tcW w:w="532" w:type="pct"/>
            <w:gridSpan w:val="2"/>
          </w:tcPr>
          <w:p w14:paraId="6CD4D84D"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0,945</w:t>
            </w:r>
          </w:p>
        </w:tc>
        <w:tc>
          <w:tcPr>
            <w:tcW w:w="727" w:type="pct"/>
          </w:tcPr>
          <w:p w14:paraId="3C7AF271"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w:t>
            </w:r>
          </w:p>
        </w:tc>
      </w:tr>
      <w:tr w:rsidR="003E3524" w:rsidRPr="003E3524" w14:paraId="6F27AAF7" w14:textId="77777777" w:rsidTr="006A1403">
        <w:tc>
          <w:tcPr>
            <w:tcW w:w="1152" w:type="pct"/>
          </w:tcPr>
          <w:p w14:paraId="2DD77E0A" w14:textId="77777777" w:rsidR="003E3524" w:rsidRPr="003E3524" w:rsidRDefault="003E3524" w:rsidP="003E3524">
            <w:pPr>
              <w:shd w:val="clear" w:color="auto" w:fill="FFFFFF"/>
              <w:jc w:val="both"/>
              <w:rPr>
                <w:rFonts w:ascii="Times New Roman" w:hAnsi="Times New Roman"/>
                <w:b/>
                <w:bCs/>
                <w:shd w:val="clear" w:color="auto" w:fill="F8F9FA"/>
              </w:rPr>
            </w:pPr>
            <w:r w:rsidRPr="003E3524">
              <w:rPr>
                <w:rFonts w:ascii="Times New Roman" w:hAnsi="Times New Roman"/>
                <w:b/>
                <w:bCs/>
                <w:shd w:val="clear" w:color="auto" w:fill="F8F9FA"/>
              </w:rPr>
              <w:t>Personality</w:t>
            </w:r>
          </w:p>
        </w:tc>
        <w:tc>
          <w:tcPr>
            <w:tcW w:w="395" w:type="pct"/>
          </w:tcPr>
          <w:p w14:paraId="3F0B0DCA"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1,90</w:t>
            </w:r>
          </w:p>
        </w:tc>
        <w:tc>
          <w:tcPr>
            <w:tcW w:w="336" w:type="pct"/>
          </w:tcPr>
          <w:p w14:paraId="261CD527"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0,68</w:t>
            </w:r>
          </w:p>
        </w:tc>
        <w:tc>
          <w:tcPr>
            <w:tcW w:w="395" w:type="pct"/>
          </w:tcPr>
          <w:p w14:paraId="3B29F9AF"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1,81</w:t>
            </w:r>
          </w:p>
        </w:tc>
        <w:tc>
          <w:tcPr>
            <w:tcW w:w="336" w:type="pct"/>
          </w:tcPr>
          <w:p w14:paraId="545C711C"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0,64</w:t>
            </w:r>
          </w:p>
        </w:tc>
        <w:tc>
          <w:tcPr>
            <w:tcW w:w="395" w:type="pct"/>
          </w:tcPr>
          <w:p w14:paraId="796C2466"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1,82</w:t>
            </w:r>
          </w:p>
        </w:tc>
        <w:tc>
          <w:tcPr>
            <w:tcW w:w="336" w:type="pct"/>
          </w:tcPr>
          <w:p w14:paraId="44BD461B"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0,58</w:t>
            </w:r>
          </w:p>
        </w:tc>
        <w:tc>
          <w:tcPr>
            <w:tcW w:w="395" w:type="pct"/>
          </w:tcPr>
          <w:p w14:paraId="2C3746C3"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0,424</w:t>
            </w:r>
          </w:p>
        </w:tc>
        <w:tc>
          <w:tcPr>
            <w:tcW w:w="532" w:type="pct"/>
            <w:gridSpan w:val="2"/>
          </w:tcPr>
          <w:p w14:paraId="5FA26F38"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0,655</w:t>
            </w:r>
          </w:p>
        </w:tc>
        <w:tc>
          <w:tcPr>
            <w:tcW w:w="727" w:type="pct"/>
          </w:tcPr>
          <w:p w14:paraId="7591A303"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w:t>
            </w:r>
          </w:p>
        </w:tc>
      </w:tr>
      <w:tr w:rsidR="003E3524" w:rsidRPr="003E3524" w14:paraId="7C7C3C94" w14:textId="77777777" w:rsidTr="006A1403">
        <w:tc>
          <w:tcPr>
            <w:tcW w:w="1152" w:type="pct"/>
          </w:tcPr>
          <w:p w14:paraId="5FD6AFC1" w14:textId="77777777" w:rsidR="003E3524" w:rsidRPr="003E3524" w:rsidRDefault="003E3524" w:rsidP="003E3524">
            <w:pPr>
              <w:shd w:val="clear" w:color="auto" w:fill="FFFFFF"/>
              <w:jc w:val="both"/>
              <w:rPr>
                <w:rFonts w:ascii="Times New Roman" w:hAnsi="Times New Roman"/>
                <w:b/>
                <w:bCs/>
                <w:shd w:val="clear" w:color="auto" w:fill="F8F9FA"/>
              </w:rPr>
            </w:pPr>
            <w:r w:rsidRPr="003E3524">
              <w:rPr>
                <w:rFonts w:ascii="Times New Roman" w:hAnsi="Times New Roman"/>
                <w:b/>
                <w:bCs/>
                <w:shd w:val="clear" w:color="auto" w:fill="F8F9FA"/>
              </w:rPr>
              <w:t>self-care</w:t>
            </w:r>
          </w:p>
        </w:tc>
        <w:tc>
          <w:tcPr>
            <w:tcW w:w="395" w:type="pct"/>
          </w:tcPr>
          <w:p w14:paraId="4A2159DA"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1,91</w:t>
            </w:r>
          </w:p>
        </w:tc>
        <w:tc>
          <w:tcPr>
            <w:tcW w:w="336" w:type="pct"/>
          </w:tcPr>
          <w:p w14:paraId="7C80D8C2"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0,68</w:t>
            </w:r>
          </w:p>
        </w:tc>
        <w:tc>
          <w:tcPr>
            <w:tcW w:w="395" w:type="pct"/>
          </w:tcPr>
          <w:p w14:paraId="76087F23"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1,99</w:t>
            </w:r>
          </w:p>
        </w:tc>
        <w:tc>
          <w:tcPr>
            <w:tcW w:w="336" w:type="pct"/>
          </w:tcPr>
          <w:p w14:paraId="3F025AE0"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0,67</w:t>
            </w:r>
          </w:p>
        </w:tc>
        <w:tc>
          <w:tcPr>
            <w:tcW w:w="395" w:type="pct"/>
          </w:tcPr>
          <w:p w14:paraId="58651246"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2,13</w:t>
            </w:r>
          </w:p>
        </w:tc>
        <w:tc>
          <w:tcPr>
            <w:tcW w:w="336" w:type="pct"/>
          </w:tcPr>
          <w:p w14:paraId="387AEB89"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0,66</w:t>
            </w:r>
          </w:p>
        </w:tc>
        <w:tc>
          <w:tcPr>
            <w:tcW w:w="395" w:type="pct"/>
          </w:tcPr>
          <w:p w14:paraId="5EAAB405"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1,913</w:t>
            </w:r>
          </w:p>
        </w:tc>
        <w:tc>
          <w:tcPr>
            <w:tcW w:w="532" w:type="pct"/>
            <w:gridSpan w:val="2"/>
          </w:tcPr>
          <w:p w14:paraId="55C90812"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0,150</w:t>
            </w:r>
          </w:p>
        </w:tc>
        <w:tc>
          <w:tcPr>
            <w:tcW w:w="727" w:type="pct"/>
          </w:tcPr>
          <w:p w14:paraId="1C4775BB"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w:t>
            </w:r>
          </w:p>
        </w:tc>
      </w:tr>
      <w:tr w:rsidR="003E3524" w:rsidRPr="003E3524" w14:paraId="0E15C235" w14:textId="77777777" w:rsidTr="006A1403">
        <w:tc>
          <w:tcPr>
            <w:tcW w:w="1152" w:type="pct"/>
          </w:tcPr>
          <w:p w14:paraId="452CFC11" w14:textId="77777777" w:rsidR="003E3524" w:rsidRPr="003E3524" w:rsidRDefault="003E3524" w:rsidP="003E3524">
            <w:pPr>
              <w:shd w:val="clear" w:color="auto" w:fill="FFFFFF"/>
              <w:jc w:val="both"/>
              <w:rPr>
                <w:rFonts w:ascii="Times New Roman" w:hAnsi="Times New Roman"/>
                <w:b/>
                <w:bCs/>
                <w:shd w:val="clear" w:color="auto" w:fill="F8F9FA"/>
              </w:rPr>
            </w:pPr>
            <w:r w:rsidRPr="003E3524">
              <w:rPr>
                <w:rFonts w:ascii="Times New Roman" w:hAnsi="Times New Roman"/>
                <w:b/>
                <w:bCs/>
                <w:shd w:val="clear" w:color="auto" w:fill="F8F9FA"/>
              </w:rPr>
              <w:t>social role</w:t>
            </w:r>
          </w:p>
        </w:tc>
        <w:tc>
          <w:tcPr>
            <w:tcW w:w="395" w:type="pct"/>
          </w:tcPr>
          <w:p w14:paraId="69CEED38"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1,40</w:t>
            </w:r>
          </w:p>
        </w:tc>
        <w:tc>
          <w:tcPr>
            <w:tcW w:w="336" w:type="pct"/>
          </w:tcPr>
          <w:p w14:paraId="426F5D67"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0,38</w:t>
            </w:r>
          </w:p>
        </w:tc>
        <w:tc>
          <w:tcPr>
            <w:tcW w:w="395" w:type="pct"/>
          </w:tcPr>
          <w:p w14:paraId="455F0D03"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1,50</w:t>
            </w:r>
          </w:p>
        </w:tc>
        <w:tc>
          <w:tcPr>
            <w:tcW w:w="336" w:type="pct"/>
          </w:tcPr>
          <w:p w14:paraId="6A8308B3"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0,40</w:t>
            </w:r>
          </w:p>
        </w:tc>
        <w:tc>
          <w:tcPr>
            <w:tcW w:w="395" w:type="pct"/>
          </w:tcPr>
          <w:p w14:paraId="3FF1A859"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1,58</w:t>
            </w:r>
          </w:p>
        </w:tc>
        <w:tc>
          <w:tcPr>
            <w:tcW w:w="336" w:type="pct"/>
          </w:tcPr>
          <w:p w14:paraId="34D438B2"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0,45</w:t>
            </w:r>
          </w:p>
        </w:tc>
        <w:tc>
          <w:tcPr>
            <w:tcW w:w="395" w:type="pct"/>
          </w:tcPr>
          <w:p w14:paraId="4C8FE0C0"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3,221</w:t>
            </w:r>
          </w:p>
        </w:tc>
        <w:tc>
          <w:tcPr>
            <w:tcW w:w="532" w:type="pct"/>
            <w:gridSpan w:val="2"/>
          </w:tcPr>
          <w:p w14:paraId="46AE08A8"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0,042*</w:t>
            </w:r>
          </w:p>
        </w:tc>
        <w:tc>
          <w:tcPr>
            <w:tcW w:w="727" w:type="pct"/>
          </w:tcPr>
          <w:p w14:paraId="1D8EE5E2"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1&lt;3</w:t>
            </w:r>
          </w:p>
        </w:tc>
      </w:tr>
      <w:tr w:rsidR="003E3524" w:rsidRPr="003E3524" w14:paraId="3C7BD828" w14:textId="77777777" w:rsidTr="006A1403">
        <w:tc>
          <w:tcPr>
            <w:tcW w:w="1152" w:type="pct"/>
          </w:tcPr>
          <w:p w14:paraId="73C81A15" w14:textId="77777777" w:rsidR="003E3524" w:rsidRPr="003E3524" w:rsidRDefault="003E3524" w:rsidP="003E3524">
            <w:pPr>
              <w:shd w:val="clear" w:color="auto" w:fill="FFFFFF"/>
              <w:jc w:val="both"/>
              <w:rPr>
                <w:rFonts w:ascii="Times New Roman" w:hAnsi="Times New Roman"/>
                <w:b/>
                <w:bCs/>
                <w:shd w:val="clear" w:color="auto" w:fill="F8F9FA"/>
              </w:rPr>
            </w:pPr>
            <w:r w:rsidRPr="003E3524">
              <w:rPr>
                <w:rFonts w:ascii="Times New Roman" w:hAnsi="Times New Roman"/>
                <w:b/>
                <w:bCs/>
                <w:shd w:val="clear" w:color="auto" w:fill="F8F9FA"/>
              </w:rPr>
              <w:t xml:space="preserve">Thinking </w:t>
            </w:r>
          </w:p>
        </w:tc>
        <w:tc>
          <w:tcPr>
            <w:tcW w:w="395" w:type="pct"/>
          </w:tcPr>
          <w:p w14:paraId="5E9D859F"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1,85</w:t>
            </w:r>
          </w:p>
        </w:tc>
        <w:tc>
          <w:tcPr>
            <w:tcW w:w="336" w:type="pct"/>
          </w:tcPr>
          <w:p w14:paraId="5C1C177A"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0,72</w:t>
            </w:r>
          </w:p>
        </w:tc>
        <w:tc>
          <w:tcPr>
            <w:tcW w:w="395" w:type="pct"/>
          </w:tcPr>
          <w:p w14:paraId="3CBD80AE"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1,97</w:t>
            </w:r>
          </w:p>
        </w:tc>
        <w:tc>
          <w:tcPr>
            <w:tcW w:w="336" w:type="pct"/>
          </w:tcPr>
          <w:p w14:paraId="4CFE797D"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0,70</w:t>
            </w:r>
          </w:p>
        </w:tc>
        <w:tc>
          <w:tcPr>
            <w:tcW w:w="395" w:type="pct"/>
          </w:tcPr>
          <w:p w14:paraId="598787ED"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2,13</w:t>
            </w:r>
          </w:p>
        </w:tc>
        <w:tc>
          <w:tcPr>
            <w:tcW w:w="336" w:type="pct"/>
          </w:tcPr>
          <w:p w14:paraId="3F766EEE"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0,68</w:t>
            </w:r>
          </w:p>
        </w:tc>
        <w:tc>
          <w:tcPr>
            <w:tcW w:w="395" w:type="pct"/>
          </w:tcPr>
          <w:p w14:paraId="3D8A8684"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2,681</w:t>
            </w:r>
          </w:p>
        </w:tc>
        <w:tc>
          <w:tcPr>
            <w:tcW w:w="532" w:type="pct"/>
            <w:gridSpan w:val="2"/>
          </w:tcPr>
          <w:p w14:paraId="06573891"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0,071</w:t>
            </w:r>
          </w:p>
        </w:tc>
        <w:tc>
          <w:tcPr>
            <w:tcW w:w="727" w:type="pct"/>
          </w:tcPr>
          <w:p w14:paraId="5B21D882"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w:t>
            </w:r>
          </w:p>
        </w:tc>
      </w:tr>
      <w:tr w:rsidR="003E3524" w:rsidRPr="003E3524" w14:paraId="5859E2C3" w14:textId="77777777" w:rsidTr="006A1403">
        <w:tc>
          <w:tcPr>
            <w:tcW w:w="1152" w:type="pct"/>
          </w:tcPr>
          <w:p w14:paraId="762043B4" w14:textId="77777777" w:rsidR="003E3524" w:rsidRPr="003E3524" w:rsidRDefault="003E3524" w:rsidP="003E3524">
            <w:pPr>
              <w:shd w:val="clear" w:color="auto" w:fill="FFFFFF"/>
              <w:jc w:val="both"/>
              <w:rPr>
                <w:rFonts w:ascii="Times New Roman" w:hAnsi="Times New Roman"/>
                <w:b/>
                <w:bCs/>
                <w:shd w:val="clear" w:color="auto" w:fill="F8F9FA"/>
              </w:rPr>
            </w:pPr>
            <w:r w:rsidRPr="003E3524">
              <w:rPr>
                <w:rFonts w:ascii="Times New Roman" w:hAnsi="Times New Roman"/>
                <w:b/>
                <w:bCs/>
                <w:shd w:val="clear" w:color="auto" w:fill="F8F9FA"/>
              </w:rPr>
              <w:t>Vision</w:t>
            </w:r>
          </w:p>
        </w:tc>
        <w:tc>
          <w:tcPr>
            <w:tcW w:w="395" w:type="pct"/>
          </w:tcPr>
          <w:p w14:paraId="4ED2540A"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2,42</w:t>
            </w:r>
          </w:p>
        </w:tc>
        <w:tc>
          <w:tcPr>
            <w:tcW w:w="336" w:type="pct"/>
          </w:tcPr>
          <w:p w14:paraId="75EEE303"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0,81</w:t>
            </w:r>
          </w:p>
        </w:tc>
        <w:tc>
          <w:tcPr>
            <w:tcW w:w="395" w:type="pct"/>
          </w:tcPr>
          <w:p w14:paraId="6887F30E"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2,70</w:t>
            </w:r>
          </w:p>
        </w:tc>
        <w:tc>
          <w:tcPr>
            <w:tcW w:w="336" w:type="pct"/>
          </w:tcPr>
          <w:p w14:paraId="428461C9"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0,58</w:t>
            </w:r>
          </w:p>
        </w:tc>
        <w:tc>
          <w:tcPr>
            <w:tcW w:w="395" w:type="pct"/>
          </w:tcPr>
          <w:p w14:paraId="6BA845F7"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2,87</w:t>
            </w:r>
          </w:p>
        </w:tc>
        <w:tc>
          <w:tcPr>
            <w:tcW w:w="336" w:type="pct"/>
          </w:tcPr>
          <w:p w14:paraId="31910ECA"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0,42</w:t>
            </w:r>
          </w:p>
        </w:tc>
        <w:tc>
          <w:tcPr>
            <w:tcW w:w="395" w:type="pct"/>
          </w:tcPr>
          <w:p w14:paraId="24F1312D"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8,925</w:t>
            </w:r>
          </w:p>
        </w:tc>
        <w:tc>
          <w:tcPr>
            <w:tcW w:w="532" w:type="pct"/>
            <w:gridSpan w:val="2"/>
          </w:tcPr>
          <w:p w14:paraId="53F8645D"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0,000*</w:t>
            </w:r>
          </w:p>
        </w:tc>
        <w:tc>
          <w:tcPr>
            <w:tcW w:w="727" w:type="pct"/>
          </w:tcPr>
          <w:p w14:paraId="7B2F1587"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1&lt;2; 1&lt;3</w:t>
            </w:r>
          </w:p>
        </w:tc>
      </w:tr>
      <w:tr w:rsidR="003E3524" w:rsidRPr="003E3524" w14:paraId="6A3C194C" w14:textId="77777777" w:rsidTr="006A1403">
        <w:tc>
          <w:tcPr>
            <w:tcW w:w="1152" w:type="pct"/>
          </w:tcPr>
          <w:p w14:paraId="0B5D4376" w14:textId="77777777" w:rsidR="003E3524" w:rsidRPr="003E3524" w:rsidRDefault="003E3524" w:rsidP="003E3524">
            <w:pPr>
              <w:shd w:val="clear" w:color="auto" w:fill="FFFFFF"/>
              <w:jc w:val="both"/>
              <w:rPr>
                <w:rFonts w:ascii="Times New Roman" w:hAnsi="Times New Roman"/>
                <w:b/>
                <w:bCs/>
                <w:shd w:val="clear" w:color="auto" w:fill="F8F9FA"/>
              </w:rPr>
            </w:pPr>
            <w:r w:rsidRPr="003E3524">
              <w:rPr>
                <w:rFonts w:ascii="Times New Roman" w:hAnsi="Times New Roman"/>
                <w:b/>
                <w:bCs/>
                <w:shd w:val="clear" w:color="auto" w:fill="F8F9FA"/>
              </w:rPr>
              <w:t>business/production</w:t>
            </w:r>
          </w:p>
        </w:tc>
        <w:tc>
          <w:tcPr>
            <w:tcW w:w="395" w:type="pct"/>
          </w:tcPr>
          <w:p w14:paraId="13F1B992"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1,62</w:t>
            </w:r>
          </w:p>
        </w:tc>
        <w:tc>
          <w:tcPr>
            <w:tcW w:w="336" w:type="pct"/>
          </w:tcPr>
          <w:p w14:paraId="3B68D641"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0,53</w:t>
            </w:r>
          </w:p>
        </w:tc>
        <w:tc>
          <w:tcPr>
            <w:tcW w:w="395" w:type="pct"/>
          </w:tcPr>
          <w:p w14:paraId="3FF048A4"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1,69</w:t>
            </w:r>
          </w:p>
        </w:tc>
        <w:tc>
          <w:tcPr>
            <w:tcW w:w="336" w:type="pct"/>
          </w:tcPr>
          <w:p w14:paraId="001F8AEE"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0,50</w:t>
            </w:r>
          </w:p>
        </w:tc>
        <w:tc>
          <w:tcPr>
            <w:tcW w:w="395" w:type="pct"/>
          </w:tcPr>
          <w:p w14:paraId="55218DA6"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1,76</w:t>
            </w:r>
          </w:p>
        </w:tc>
        <w:tc>
          <w:tcPr>
            <w:tcW w:w="336" w:type="pct"/>
          </w:tcPr>
          <w:p w14:paraId="0343F433"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0,47</w:t>
            </w:r>
          </w:p>
        </w:tc>
        <w:tc>
          <w:tcPr>
            <w:tcW w:w="395" w:type="pct"/>
          </w:tcPr>
          <w:p w14:paraId="60FBF0B0"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1,308</w:t>
            </w:r>
          </w:p>
        </w:tc>
        <w:tc>
          <w:tcPr>
            <w:tcW w:w="532" w:type="pct"/>
            <w:gridSpan w:val="2"/>
          </w:tcPr>
          <w:p w14:paraId="3C4D7791"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0,273</w:t>
            </w:r>
          </w:p>
        </w:tc>
        <w:tc>
          <w:tcPr>
            <w:tcW w:w="727" w:type="pct"/>
          </w:tcPr>
          <w:p w14:paraId="02F0C82D"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w:t>
            </w:r>
          </w:p>
        </w:tc>
      </w:tr>
      <w:tr w:rsidR="003E3524" w:rsidRPr="003E3524" w14:paraId="140E9358" w14:textId="77777777" w:rsidTr="006A1403">
        <w:tc>
          <w:tcPr>
            <w:tcW w:w="1152" w:type="pct"/>
          </w:tcPr>
          <w:p w14:paraId="1EA3663C" w14:textId="77777777" w:rsidR="003E3524" w:rsidRPr="003E3524" w:rsidRDefault="003E3524" w:rsidP="003E3524">
            <w:pPr>
              <w:shd w:val="clear" w:color="auto" w:fill="FFFFFF"/>
              <w:jc w:val="both"/>
              <w:rPr>
                <w:rFonts w:ascii="Times New Roman" w:hAnsi="Times New Roman"/>
                <w:b/>
                <w:bCs/>
                <w:shd w:val="clear" w:color="auto" w:fill="F8F9FA"/>
              </w:rPr>
            </w:pPr>
            <w:r w:rsidRPr="003E3524">
              <w:rPr>
                <w:rFonts w:ascii="Times New Roman" w:hAnsi="Times New Roman"/>
                <w:b/>
                <w:bCs/>
                <w:shd w:val="clear" w:color="auto" w:fill="F8F9FA"/>
              </w:rPr>
              <w:t>Stroke-specific quality of life</w:t>
            </w:r>
          </w:p>
        </w:tc>
        <w:tc>
          <w:tcPr>
            <w:tcW w:w="395" w:type="pct"/>
          </w:tcPr>
          <w:p w14:paraId="7D95CC4F"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1,85</w:t>
            </w:r>
          </w:p>
        </w:tc>
        <w:tc>
          <w:tcPr>
            <w:tcW w:w="336" w:type="pct"/>
          </w:tcPr>
          <w:p w14:paraId="76CBDB99"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0,30</w:t>
            </w:r>
          </w:p>
        </w:tc>
        <w:tc>
          <w:tcPr>
            <w:tcW w:w="395" w:type="pct"/>
          </w:tcPr>
          <w:p w14:paraId="05B461D0"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1,96</w:t>
            </w:r>
          </w:p>
        </w:tc>
        <w:tc>
          <w:tcPr>
            <w:tcW w:w="336" w:type="pct"/>
          </w:tcPr>
          <w:p w14:paraId="74192B52"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0,29</w:t>
            </w:r>
          </w:p>
        </w:tc>
        <w:tc>
          <w:tcPr>
            <w:tcW w:w="395" w:type="pct"/>
          </w:tcPr>
          <w:p w14:paraId="049FE2ED"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2,01</w:t>
            </w:r>
          </w:p>
        </w:tc>
        <w:tc>
          <w:tcPr>
            <w:tcW w:w="336" w:type="pct"/>
          </w:tcPr>
          <w:p w14:paraId="04D15493"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0,33</w:t>
            </w:r>
          </w:p>
        </w:tc>
        <w:tc>
          <w:tcPr>
            <w:tcW w:w="395" w:type="pct"/>
          </w:tcPr>
          <w:p w14:paraId="6DA640E6"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4,223</w:t>
            </w:r>
          </w:p>
        </w:tc>
        <w:tc>
          <w:tcPr>
            <w:tcW w:w="532" w:type="pct"/>
            <w:gridSpan w:val="2"/>
          </w:tcPr>
          <w:p w14:paraId="1E14ABEC"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0,016*</w:t>
            </w:r>
          </w:p>
        </w:tc>
        <w:tc>
          <w:tcPr>
            <w:tcW w:w="727" w:type="pct"/>
          </w:tcPr>
          <w:p w14:paraId="1A1433A9"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1&lt;3</w:t>
            </w:r>
          </w:p>
        </w:tc>
      </w:tr>
      <w:tr w:rsidR="003E3524" w:rsidRPr="003E3524" w14:paraId="2E2CA29A" w14:textId="77777777" w:rsidTr="006A1403">
        <w:trPr>
          <w:trHeight w:val="70"/>
        </w:trPr>
        <w:tc>
          <w:tcPr>
            <w:tcW w:w="1152" w:type="pct"/>
            <w:tcBorders>
              <w:bottom w:val="single" w:sz="4" w:space="0" w:color="auto"/>
            </w:tcBorders>
            <w:vAlign w:val="center"/>
          </w:tcPr>
          <w:p w14:paraId="0E374C3F" w14:textId="77777777" w:rsidR="003E3524" w:rsidRPr="003E3524" w:rsidRDefault="003E3524" w:rsidP="003E3524">
            <w:pPr>
              <w:shd w:val="clear" w:color="auto" w:fill="FFFFFF"/>
              <w:jc w:val="both"/>
              <w:rPr>
                <w:rFonts w:ascii="Times New Roman" w:hAnsi="Times New Roman"/>
                <w:b/>
                <w:bCs/>
                <w:shd w:val="clear" w:color="auto" w:fill="F8F9FA"/>
              </w:rPr>
            </w:pPr>
            <w:r w:rsidRPr="003E3524">
              <w:rPr>
                <w:rFonts w:ascii="Times New Roman" w:hAnsi="Times New Roman"/>
                <w:b/>
                <w:bCs/>
                <w:shd w:val="clear" w:color="auto" w:fill="F8F9FA"/>
              </w:rPr>
              <w:t>perceived stress</w:t>
            </w:r>
          </w:p>
        </w:tc>
        <w:tc>
          <w:tcPr>
            <w:tcW w:w="395" w:type="pct"/>
            <w:tcBorders>
              <w:bottom w:val="single" w:sz="4" w:space="0" w:color="auto"/>
            </w:tcBorders>
          </w:tcPr>
          <w:p w14:paraId="7A74C5FB"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11,13</w:t>
            </w:r>
          </w:p>
        </w:tc>
        <w:tc>
          <w:tcPr>
            <w:tcW w:w="336" w:type="pct"/>
            <w:tcBorders>
              <w:bottom w:val="single" w:sz="4" w:space="0" w:color="auto"/>
            </w:tcBorders>
          </w:tcPr>
          <w:p w14:paraId="6CDC17C1"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4,84</w:t>
            </w:r>
          </w:p>
        </w:tc>
        <w:tc>
          <w:tcPr>
            <w:tcW w:w="395" w:type="pct"/>
            <w:tcBorders>
              <w:bottom w:val="single" w:sz="4" w:space="0" w:color="auto"/>
            </w:tcBorders>
          </w:tcPr>
          <w:p w14:paraId="528844C4"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11,13</w:t>
            </w:r>
          </w:p>
        </w:tc>
        <w:tc>
          <w:tcPr>
            <w:tcW w:w="336" w:type="pct"/>
            <w:tcBorders>
              <w:bottom w:val="single" w:sz="4" w:space="0" w:color="auto"/>
            </w:tcBorders>
          </w:tcPr>
          <w:p w14:paraId="50C30492"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4,41</w:t>
            </w:r>
          </w:p>
        </w:tc>
        <w:tc>
          <w:tcPr>
            <w:tcW w:w="395" w:type="pct"/>
            <w:tcBorders>
              <w:bottom w:val="single" w:sz="4" w:space="0" w:color="auto"/>
            </w:tcBorders>
          </w:tcPr>
          <w:p w14:paraId="6493280F"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10,85</w:t>
            </w:r>
          </w:p>
        </w:tc>
        <w:tc>
          <w:tcPr>
            <w:tcW w:w="336" w:type="pct"/>
            <w:tcBorders>
              <w:bottom w:val="single" w:sz="4" w:space="0" w:color="auto"/>
            </w:tcBorders>
          </w:tcPr>
          <w:p w14:paraId="7C74AB2D"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5,00</w:t>
            </w:r>
          </w:p>
        </w:tc>
        <w:tc>
          <w:tcPr>
            <w:tcW w:w="395" w:type="pct"/>
            <w:tcBorders>
              <w:bottom w:val="single" w:sz="4" w:space="0" w:color="auto"/>
            </w:tcBorders>
          </w:tcPr>
          <w:p w14:paraId="22D7D47C"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0,081</w:t>
            </w:r>
          </w:p>
        </w:tc>
        <w:tc>
          <w:tcPr>
            <w:tcW w:w="532" w:type="pct"/>
            <w:gridSpan w:val="2"/>
            <w:tcBorders>
              <w:bottom w:val="single" w:sz="4" w:space="0" w:color="auto"/>
            </w:tcBorders>
          </w:tcPr>
          <w:p w14:paraId="4CFF6BB1"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0,922</w:t>
            </w:r>
          </w:p>
        </w:tc>
        <w:tc>
          <w:tcPr>
            <w:tcW w:w="727" w:type="pct"/>
            <w:tcBorders>
              <w:bottom w:val="single" w:sz="4" w:space="0" w:color="auto"/>
            </w:tcBorders>
          </w:tcPr>
          <w:p w14:paraId="7DD34C8C" w14:textId="77777777" w:rsidR="003E3524" w:rsidRPr="003E3524" w:rsidRDefault="003E3524" w:rsidP="003E3524">
            <w:pPr>
              <w:shd w:val="clear" w:color="auto" w:fill="FFFFFF"/>
              <w:jc w:val="both"/>
              <w:rPr>
                <w:rFonts w:ascii="Times New Roman" w:hAnsi="Times New Roman"/>
                <w:shd w:val="clear" w:color="auto" w:fill="F8F9FA"/>
              </w:rPr>
            </w:pPr>
            <w:r w:rsidRPr="003E3524">
              <w:rPr>
                <w:rFonts w:ascii="Times New Roman" w:hAnsi="Times New Roman"/>
                <w:shd w:val="clear" w:color="auto" w:fill="F8F9FA"/>
              </w:rPr>
              <w:t>-</w:t>
            </w:r>
          </w:p>
        </w:tc>
      </w:tr>
    </w:tbl>
    <w:p w14:paraId="7E28FCAE" w14:textId="77777777" w:rsidR="00EB1A55" w:rsidRDefault="00EB1A55" w:rsidP="00A664CE">
      <w:pPr>
        <w:shd w:val="clear" w:color="auto" w:fill="FFFFFF"/>
        <w:spacing w:after="0"/>
        <w:jc w:val="both"/>
        <w:rPr>
          <w:rFonts w:ascii="Times New Roman" w:hAnsi="Times New Roman" w:cs="Times New Roman"/>
          <w:shd w:val="clear" w:color="auto" w:fill="F8F9FA"/>
        </w:rPr>
      </w:pPr>
    </w:p>
    <w:p w14:paraId="1A182EB9" w14:textId="77777777" w:rsidR="00EB1A55" w:rsidRDefault="00EB1A55" w:rsidP="00A664CE">
      <w:pPr>
        <w:shd w:val="clear" w:color="auto" w:fill="FFFFFF"/>
        <w:spacing w:after="0"/>
        <w:jc w:val="both"/>
        <w:rPr>
          <w:rFonts w:ascii="Times New Roman" w:hAnsi="Times New Roman" w:cs="Times New Roman"/>
          <w:shd w:val="clear" w:color="auto" w:fill="F8F9FA"/>
        </w:rPr>
      </w:pPr>
    </w:p>
    <w:p w14:paraId="22463FF2" w14:textId="77777777" w:rsidR="00EB1A55" w:rsidRDefault="00EB1A55" w:rsidP="00A664CE">
      <w:pPr>
        <w:shd w:val="clear" w:color="auto" w:fill="FFFFFF"/>
        <w:spacing w:after="0"/>
        <w:jc w:val="both"/>
        <w:rPr>
          <w:rFonts w:ascii="Times New Roman" w:hAnsi="Times New Roman" w:cs="Times New Roman"/>
          <w:shd w:val="clear" w:color="auto" w:fill="F8F9FA"/>
        </w:rPr>
      </w:pPr>
    </w:p>
    <w:p w14:paraId="0A957956" w14:textId="0FB52928" w:rsidR="00EB1A55" w:rsidRDefault="007052AA" w:rsidP="00A664CE">
      <w:pPr>
        <w:shd w:val="clear" w:color="auto" w:fill="FFFFFF"/>
        <w:spacing w:after="0"/>
        <w:jc w:val="both"/>
        <w:rPr>
          <w:rFonts w:ascii="Times New Roman" w:hAnsi="Times New Roman" w:cs="Times New Roman"/>
          <w:shd w:val="clear" w:color="auto" w:fill="F8F9FA"/>
        </w:rPr>
      </w:pPr>
      <w:r>
        <w:rPr>
          <w:rFonts w:ascii="Times New Roman" w:hAnsi="Times New Roman" w:cs="Times New Roman"/>
          <w:shd w:val="clear" w:color="auto" w:fill="F8F9FA"/>
        </w:rPr>
        <w:t xml:space="preserve">Table 5 </w:t>
      </w:r>
      <w:r w:rsidRPr="007052AA">
        <w:rPr>
          <w:rFonts w:ascii="Times New Roman" w:hAnsi="Times New Roman" w:cs="Times New Roman"/>
          <w:shd w:val="clear" w:color="auto" w:fill="F8F9FA"/>
        </w:rPr>
        <w:t>Relationship between stroke-specific quality of life and perceived stress</w:t>
      </w:r>
      <w:r>
        <w:rPr>
          <w:rFonts w:ascii="Times New Roman" w:hAnsi="Times New Roman" w:cs="Times New Roman"/>
          <w:shd w:val="clear" w:color="auto" w:fill="F8F9FA"/>
        </w:rPr>
        <w:t>’ scores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6"/>
        <w:gridCol w:w="1918"/>
        <w:gridCol w:w="2480"/>
      </w:tblGrid>
      <w:tr w:rsidR="007052AA" w:rsidRPr="007052AA" w14:paraId="2897C5AE" w14:textId="77777777" w:rsidTr="006A1403">
        <w:tc>
          <w:tcPr>
            <w:tcW w:w="2771" w:type="pct"/>
            <w:vMerge w:val="restart"/>
            <w:tcBorders>
              <w:top w:val="single" w:sz="4" w:space="0" w:color="auto"/>
              <w:bottom w:val="single" w:sz="4" w:space="0" w:color="auto"/>
            </w:tcBorders>
            <w:vAlign w:val="center"/>
          </w:tcPr>
          <w:p w14:paraId="7C90212B" w14:textId="77777777" w:rsidR="007052AA" w:rsidRPr="007052AA" w:rsidRDefault="007052AA" w:rsidP="007052AA">
            <w:pPr>
              <w:shd w:val="clear" w:color="auto" w:fill="FFFFFF"/>
              <w:jc w:val="both"/>
              <w:rPr>
                <w:rFonts w:ascii="Times New Roman" w:hAnsi="Times New Roman" w:cs="Times New Roman"/>
                <w:b/>
                <w:bCs/>
                <w:shd w:val="clear" w:color="auto" w:fill="F8F9FA"/>
              </w:rPr>
            </w:pPr>
            <w:bookmarkStart w:id="0" w:name="_Hlk153446214"/>
          </w:p>
        </w:tc>
        <w:tc>
          <w:tcPr>
            <w:tcW w:w="2229" w:type="pct"/>
            <w:gridSpan w:val="2"/>
            <w:tcBorders>
              <w:top w:val="single" w:sz="4" w:space="0" w:color="auto"/>
              <w:bottom w:val="single" w:sz="4" w:space="0" w:color="auto"/>
            </w:tcBorders>
            <w:vAlign w:val="center"/>
          </w:tcPr>
          <w:p w14:paraId="40556F33" w14:textId="77777777" w:rsidR="007052AA" w:rsidRPr="007052AA" w:rsidRDefault="007052AA" w:rsidP="007052AA">
            <w:pPr>
              <w:shd w:val="clear" w:color="auto" w:fill="FFFFFF"/>
              <w:jc w:val="both"/>
              <w:rPr>
                <w:rFonts w:ascii="Times New Roman" w:hAnsi="Times New Roman" w:cs="Times New Roman"/>
                <w:b/>
                <w:bCs/>
                <w:shd w:val="clear" w:color="auto" w:fill="F8F9FA"/>
              </w:rPr>
            </w:pPr>
            <w:r w:rsidRPr="007052AA">
              <w:rPr>
                <w:rFonts w:ascii="Times New Roman" w:hAnsi="Times New Roman" w:cs="Times New Roman"/>
                <w:b/>
                <w:bCs/>
                <w:shd w:val="clear" w:color="auto" w:fill="F8F9FA"/>
              </w:rPr>
              <w:t xml:space="preserve">                                                                                                     perceived stress</w:t>
            </w:r>
          </w:p>
        </w:tc>
      </w:tr>
      <w:tr w:rsidR="007052AA" w:rsidRPr="007052AA" w14:paraId="7A3FD0E0" w14:textId="77777777" w:rsidTr="006A1403">
        <w:tc>
          <w:tcPr>
            <w:tcW w:w="2771" w:type="pct"/>
            <w:vMerge/>
            <w:tcBorders>
              <w:bottom w:val="single" w:sz="4" w:space="0" w:color="auto"/>
            </w:tcBorders>
            <w:vAlign w:val="center"/>
          </w:tcPr>
          <w:p w14:paraId="618768FE" w14:textId="77777777" w:rsidR="007052AA" w:rsidRPr="007052AA" w:rsidRDefault="007052AA" w:rsidP="007052AA">
            <w:pPr>
              <w:shd w:val="clear" w:color="auto" w:fill="FFFFFF"/>
              <w:jc w:val="both"/>
              <w:rPr>
                <w:rFonts w:ascii="Times New Roman" w:hAnsi="Times New Roman" w:cs="Times New Roman"/>
                <w:b/>
                <w:bCs/>
                <w:shd w:val="clear" w:color="auto" w:fill="F8F9FA"/>
              </w:rPr>
            </w:pPr>
          </w:p>
        </w:tc>
        <w:tc>
          <w:tcPr>
            <w:tcW w:w="972" w:type="pct"/>
            <w:tcBorders>
              <w:top w:val="single" w:sz="4" w:space="0" w:color="auto"/>
              <w:bottom w:val="single" w:sz="4" w:space="0" w:color="auto"/>
            </w:tcBorders>
            <w:vAlign w:val="center"/>
          </w:tcPr>
          <w:p w14:paraId="22D3CEBD" w14:textId="77777777" w:rsidR="007052AA" w:rsidRPr="007052AA" w:rsidRDefault="007052AA" w:rsidP="007052AA">
            <w:pPr>
              <w:shd w:val="clear" w:color="auto" w:fill="FFFFFF"/>
              <w:jc w:val="both"/>
              <w:rPr>
                <w:rFonts w:ascii="Times New Roman" w:hAnsi="Times New Roman" w:cs="Times New Roman"/>
                <w:b/>
                <w:bCs/>
                <w:shd w:val="clear" w:color="auto" w:fill="F8F9FA"/>
              </w:rPr>
            </w:pPr>
            <w:r w:rsidRPr="007052AA">
              <w:rPr>
                <w:rFonts w:ascii="Times New Roman" w:hAnsi="Times New Roman" w:cs="Times New Roman"/>
                <w:b/>
                <w:bCs/>
                <w:shd w:val="clear" w:color="auto" w:fill="F8F9FA"/>
              </w:rPr>
              <w:t>r</w:t>
            </w:r>
          </w:p>
        </w:tc>
        <w:tc>
          <w:tcPr>
            <w:tcW w:w="1257" w:type="pct"/>
            <w:tcBorders>
              <w:top w:val="single" w:sz="4" w:space="0" w:color="auto"/>
              <w:bottom w:val="single" w:sz="4" w:space="0" w:color="auto"/>
            </w:tcBorders>
            <w:vAlign w:val="center"/>
          </w:tcPr>
          <w:p w14:paraId="32AEE2CE" w14:textId="77777777" w:rsidR="007052AA" w:rsidRPr="007052AA" w:rsidRDefault="007052AA" w:rsidP="007052AA">
            <w:pPr>
              <w:shd w:val="clear" w:color="auto" w:fill="FFFFFF"/>
              <w:jc w:val="both"/>
              <w:rPr>
                <w:rFonts w:ascii="Times New Roman" w:hAnsi="Times New Roman" w:cs="Times New Roman"/>
                <w:b/>
                <w:bCs/>
                <w:shd w:val="clear" w:color="auto" w:fill="F8F9FA"/>
              </w:rPr>
            </w:pPr>
            <w:r w:rsidRPr="007052AA">
              <w:rPr>
                <w:rFonts w:ascii="Times New Roman" w:hAnsi="Times New Roman" w:cs="Times New Roman"/>
                <w:b/>
                <w:bCs/>
                <w:shd w:val="clear" w:color="auto" w:fill="F8F9FA"/>
              </w:rPr>
              <w:t>p</w:t>
            </w:r>
          </w:p>
        </w:tc>
      </w:tr>
      <w:tr w:rsidR="007052AA" w:rsidRPr="007052AA" w14:paraId="2CA4FFA0" w14:textId="77777777" w:rsidTr="006A1403">
        <w:tc>
          <w:tcPr>
            <w:tcW w:w="2771" w:type="pct"/>
            <w:tcBorders>
              <w:top w:val="single" w:sz="4" w:space="0" w:color="auto"/>
            </w:tcBorders>
          </w:tcPr>
          <w:p w14:paraId="7D3D0B9F" w14:textId="77777777" w:rsidR="007052AA" w:rsidRPr="007052AA" w:rsidRDefault="007052AA" w:rsidP="007052AA">
            <w:pPr>
              <w:shd w:val="clear" w:color="auto" w:fill="FFFFFF"/>
              <w:jc w:val="both"/>
              <w:rPr>
                <w:rFonts w:ascii="Times New Roman" w:hAnsi="Times New Roman" w:cs="Times New Roman"/>
                <w:b/>
                <w:bCs/>
                <w:shd w:val="clear" w:color="auto" w:fill="F8F9FA"/>
              </w:rPr>
            </w:pPr>
            <w:r w:rsidRPr="007052AA">
              <w:rPr>
                <w:rFonts w:ascii="Times New Roman" w:hAnsi="Times New Roman" w:cs="Times New Roman"/>
                <w:b/>
                <w:bCs/>
                <w:shd w:val="clear" w:color="auto" w:fill="F8F9FA"/>
              </w:rPr>
              <w:t>Stroke-specific quality of life</w:t>
            </w:r>
          </w:p>
          <w:p w14:paraId="29F3C27B" w14:textId="77777777" w:rsidR="007052AA" w:rsidRPr="007052AA" w:rsidRDefault="007052AA" w:rsidP="007052AA">
            <w:pPr>
              <w:shd w:val="clear" w:color="auto" w:fill="FFFFFF"/>
              <w:jc w:val="both"/>
              <w:rPr>
                <w:rFonts w:ascii="Times New Roman" w:hAnsi="Times New Roman" w:cs="Times New Roman"/>
                <w:b/>
                <w:bCs/>
                <w:shd w:val="clear" w:color="auto" w:fill="F8F9FA"/>
              </w:rPr>
            </w:pPr>
            <w:r w:rsidRPr="007052AA">
              <w:rPr>
                <w:rFonts w:ascii="Times New Roman" w:hAnsi="Times New Roman" w:cs="Times New Roman"/>
                <w:b/>
                <w:bCs/>
                <w:shd w:val="clear" w:color="auto" w:fill="F8F9FA"/>
              </w:rPr>
              <w:t>Energy</w:t>
            </w:r>
          </w:p>
        </w:tc>
        <w:tc>
          <w:tcPr>
            <w:tcW w:w="972" w:type="pct"/>
            <w:tcBorders>
              <w:top w:val="single" w:sz="4" w:space="0" w:color="auto"/>
            </w:tcBorders>
          </w:tcPr>
          <w:p w14:paraId="0778BBEF"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-0,574</w:t>
            </w:r>
          </w:p>
          <w:p w14:paraId="3DCE6BBC"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-0,219</w:t>
            </w:r>
          </w:p>
        </w:tc>
        <w:tc>
          <w:tcPr>
            <w:tcW w:w="1257" w:type="pct"/>
            <w:tcBorders>
              <w:top w:val="single" w:sz="4" w:space="0" w:color="auto"/>
            </w:tcBorders>
          </w:tcPr>
          <w:p w14:paraId="3307CFB5"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0,000**</w:t>
            </w:r>
          </w:p>
          <w:p w14:paraId="4DB82660"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0,002**</w:t>
            </w:r>
          </w:p>
        </w:tc>
      </w:tr>
      <w:tr w:rsidR="007052AA" w:rsidRPr="007052AA" w14:paraId="7FC52C7C" w14:textId="77777777" w:rsidTr="006A1403">
        <w:tc>
          <w:tcPr>
            <w:tcW w:w="2771" w:type="pct"/>
          </w:tcPr>
          <w:p w14:paraId="50EF734B" w14:textId="77777777" w:rsidR="007052AA" w:rsidRPr="007052AA" w:rsidRDefault="007052AA" w:rsidP="007052AA">
            <w:pPr>
              <w:shd w:val="clear" w:color="auto" w:fill="FFFFFF"/>
              <w:jc w:val="both"/>
              <w:rPr>
                <w:rFonts w:ascii="Times New Roman" w:hAnsi="Times New Roman" w:cs="Times New Roman"/>
                <w:b/>
                <w:bCs/>
                <w:shd w:val="clear" w:color="auto" w:fill="F8F9FA"/>
              </w:rPr>
            </w:pPr>
            <w:r w:rsidRPr="007052AA">
              <w:rPr>
                <w:rFonts w:ascii="Times New Roman" w:hAnsi="Times New Roman" w:cs="Times New Roman"/>
                <w:b/>
                <w:bCs/>
                <w:shd w:val="clear" w:color="auto" w:fill="F8F9FA"/>
              </w:rPr>
              <w:t>family role</w:t>
            </w:r>
          </w:p>
        </w:tc>
        <w:tc>
          <w:tcPr>
            <w:tcW w:w="972" w:type="pct"/>
          </w:tcPr>
          <w:p w14:paraId="0D26D9BE"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-0,519</w:t>
            </w:r>
          </w:p>
        </w:tc>
        <w:tc>
          <w:tcPr>
            <w:tcW w:w="1257" w:type="pct"/>
          </w:tcPr>
          <w:p w14:paraId="267C0B2B"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0,000**</w:t>
            </w:r>
          </w:p>
        </w:tc>
      </w:tr>
      <w:tr w:rsidR="007052AA" w:rsidRPr="007052AA" w14:paraId="6C57E337" w14:textId="77777777" w:rsidTr="006A1403">
        <w:tc>
          <w:tcPr>
            <w:tcW w:w="2771" w:type="pct"/>
          </w:tcPr>
          <w:p w14:paraId="4A489645" w14:textId="77777777" w:rsidR="007052AA" w:rsidRPr="007052AA" w:rsidRDefault="007052AA" w:rsidP="007052AA">
            <w:pPr>
              <w:shd w:val="clear" w:color="auto" w:fill="FFFFFF"/>
              <w:jc w:val="both"/>
              <w:rPr>
                <w:rFonts w:ascii="Times New Roman" w:hAnsi="Times New Roman" w:cs="Times New Roman"/>
                <w:b/>
                <w:bCs/>
                <w:shd w:val="clear" w:color="auto" w:fill="F8F9FA"/>
              </w:rPr>
            </w:pPr>
            <w:r w:rsidRPr="007052AA">
              <w:rPr>
                <w:rFonts w:ascii="Times New Roman" w:hAnsi="Times New Roman" w:cs="Times New Roman"/>
                <w:b/>
                <w:bCs/>
                <w:shd w:val="clear" w:color="auto" w:fill="F8F9FA"/>
              </w:rPr>
              <w:t>Language</w:t>
            </w:r>
          </w:p>
        </w:tc>
        <w:tc>
          <w:tcPr>
            <w:tcW w:w="972" w:type="pct"/>
          </w:tcPr>
          <w:p w14:paraId="5DB9AD68"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-0,254</w:t>
            </w:r>
          </w:p>
        </w:tc>
        <w:tc>
          <w:tcPr>
            <w:tcW w:w="1257" w:type="pct"/>
          </w:tcPr>
          <w:p w14:paraId="373E4E8A"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0,000**</w:t>
            </w:r>
          </w:p>
        </w:tc>
      </w:tr>
      <w:tr w:rsidR="007052AA" w:rsidRPr="007052AA" w14:paraId="51FAB0D1" w14:textId="77777777" w:rsidTr="006A1403">
        <w:tc>
          <w:tcPr>
            <w:tcW w:w="2771" w:type="pct"/>
          </w:tcPr>
          <w:p w14:paraId="02B4A215" w14:textId="77777777" w:rsidR="007052AA" w:rsidRPr="007052AA" w:rsidRDefault="007052AA" w:rsidP="007052AA">
            <w:pPr>
              <w:shd w:val="clear" w:color="auto" w:fill="FFFFFF"/>
              <w:jc w:val="both"/>
              <w:rPr>
                <w:rFonts w:ascii="Times New Roman" w:hAnsi="Times New Roman" w:cs="Times New Roman"/>
                <w:b/>
                <w:bCs/>
                <w:shd w:val="clear" w:color="auto" w:fill="F8F9FA"/>
              </w:rPr>
            </w:pPr>
            <w:bookmarkStart w:id="1" w:name="_Hlk152496514"/>
            <w:r w:rsidRPr="007052AA">
              <w:rPr>
                <w:rFonts w:ascii="Times New Roman" w:hAnsi="Times New Roman" w:cs="Times New Roman"/>
                <w:b/>
                <w:bCs/>
                <w:shd w:val="clear" w:color="auto" w:fill="F8F9FA"/>
              </w:rPr>
              <w:t>Mobility</w:t>
            </w:r>
          </w:p>
        </w:tc>
        <w:tc>
          <w:tcPr>
            <w:tcW w:w="972" w:type="pct"/>
          </w:tcPr>
          <w:p w14:paraId="66BA9EB9"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-0,242</w:t>
            </w:r>
          </w:p>
        </w:tc>
        <w:tc>
          <w:tcPr>
            <w:tcW w:w="1257" w:type="pct"/>
          </w:tcPr>
          <w:p w14:paraId="206807A9"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0,000**</w:t>
            </w:r>
          </w:p>
        </w:tc>
      </w:tr>
      <w:tr w:rsidR="007052AA" w:rsidRPr="007052AA" w14:paraId="23719227" w14:textId="77777777" w:rsidTr="006A1403">
        <w:tc>
          <w:tcPr>
            <w:tcW w:w="2771" w:type="pct"/>
          </w:tcPr>
          <w:p w14:paraId="195E1446" w14:textId="77777777" w:rsidR="007052AA" w:rsidRPr="007052AA" w:rsidRDefault="007052AA" w:rsidP="007052AA">
            <w:pPr>
              <w:shd w:val="clear" w:color="auto" w:fill="FFFFFF"/>
              <w:jc w:val="both"/>
              <w:rPr>
                <w:rFonts w:ascii="Times New Roman" w:hAnsi="Times New Roman" w:cs="Times New Roman"/>
                <w:b/>
                <w:bCs/>
                <w:shd w:val="clear" w:color="auto" w:fill="F8F9FA"/>
              </w:rPr>
            </w:pPr>
            <w:r w:rsidRPr="007052AA">
              <w:rPr>
                <w:rFonts w:ascii="Times New Roman" w:hAnsi="Times New Roman" w:cs="Times New Roman"/>
                <w:b/>
                <w:bCs/>
                <w:shd w:val="clear" w:color="auto" w:fill="F8F9FA"/>
              </w:rPr>
              <w:t>Mode</w:t>
            </w:r>
          </w:p>
        </w:tc>
        <w:tc>
          <w:tcPr>
            <w:tcW w:w="972" w:type="pct"/>
          </w:tcPr>
          <w:p w14:paraId="493C8CCF"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-0,673</w:t>
            </w:r>
          </w:p>
        </w:tc>
        <w:tc>
          <w:tcPr>
            <w:tcW w:w="1257" w:type="pct"/>
          </w:tcPr>
          <w:p w14:paraId="32F2B0B3"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0,000**</w:t>
            </w:r>
          </w:p>
        </w:tc>
      </w:tr>
      <w:tr w:rsidR="007052AA" w:rsidRPr="007052AA" w14:paraId="6D1A642C" w14:textId="77777777" w:rsidTr="006A1403">
        <w:tc>
          <w:tcPr>
            <w:tcW w:w="2771" w:type="pct"/>
          </w:tcPr>
          <w:p w14:paraId="5700B4D0" w14:textId="77777777" w:rsidR="007052AA" w:rsidRPr="007052AA" w:rsidRDefault="007052AA" w:rsidP="007052AA">
            <w:pPr>
              <w:shd w:val="clear" w:color="auto" w:fill="FFFFFF"/>
              <w:jc w:val="both"/>
              <w:rPr>
                <w:rFonts w:ascii="Times New Roman" w:hAnsi="Times New Roman" w:cs="Times New Roman"/>
                <w:b/>
                <w:bCs/>
                <w:shd w:val="clear" w:color="auto" w:fill="F8F9FA"/>
              </w:rPr>
            </w:pPr>
            <w:r w:rsidRPr="007052AA">
              <w:rPr>
                <w:rFonts w:ascii="Times New Roman" w:hAnsi="Times New Roman" w:cs="Times New Roman"/>
                <w:b/>
                <w:bCs/>
                <w:shd w:val="clear" w:color="auto" w:fill="F8F9FA"/>
              </w:rPr>
              <w:t>Personality</w:t>
            </w:r>
          </w:p>
        </w:tc>
        <w:tc>
          <w:tcPr>
            <w:tcW w:w="972" w:type="pct"/>
          </w:tcPr>
          <w:p w14:paraId="512576D0"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-0,706</w:t>
            </w:r>
          </w:p>
        </w:tc>
        <w:tc>
          <w:tcPr>
            <w:tcW w:w="1257" w:type="pct"/>
          </w:tcPr>
          <w:p w14:paraId="254BEEF1"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0,000**</w:t>
            </w:r>
          </w:p>
        </w:tc>
      </w:tr>
      <w:tr w:rsidR="007052AA" w:rsidRPr="007052AA" w14:paraId="5269C8D8" w14:textId="77777777" w:rsidTr="006A1403">
        <w:tc>
          <w:tcPr>
            <w:tcW w:w="2771" w:type="pct"/>
          </w:tcPr>
          <w:p w14:paraId="2881D6E9" w14:textId="77777777" w:rsidR="007052AA" w:rsidRPr="007052AA" w:rsidRDefault="007052AA" w:rsidP="007052AA">
            <w:pPr>
              <w:shd w:val="clear" w:color="auto" w:fill="FFFFFF"/>
              <w:jc w:val="both"/>
              <w:rPr>
                <w:rFonts w:ascii="Times New Roman" w:hAnsi="Times New Roman" w:cs="Times New Roman"/>
                <w:b/>
                <w:bCs/>
                <w:shd w:val="clear" w:color="auto" w:fill="F8F9FA"/>
              </w:rPr>
            </w:pPr>
            <w:r w:rsidRPr="007052AA">
              <w:rPr>
                <w:rFonts w:ascii="Times New Roman" w:hAnsi="Times New Roman" w:cs="Times New Roman"/>
                <w:b/>
                <w:bCs/>
                <w:shd w:val="clear" w:color="auto" w:fill="F8F9FA"/>
              </w:rPr>
              <w:t>self-care</w:t>
            </w:r>
          </w:p>
        </w:tc>
        <w:tc>
          <w:tcPr>
            <w:tcW w:w="972" w:type="pct"/>
          </w:tcPr>
          <w:p w14:paraId="181E63EA"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-0,375</w:t>
            </w:r>
          </w:p>
        </w:tc>
        <w:tc>
          <w:tcPr>
            <w:tcW w:w="1257" w:type="pct"/>
          </w:tcPr>
          <w:p w14:paraId="60EBD57B"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0,000**</w:t>
            </w:r>
          </w:p>
        </w:tc>
      </w:tr>
      <w:tr w:rsidR="007052AA" w:rsidRPr="007052AA" w14:paraId="422C4756" w14:textId="77777777" w:rsidTr="006A1403">
        <w:tc>
          <w:tcPr>
            <w:tcW w:w="2771" w:type="pct"/>
          </w:tcPr>
          <w:p w14:paraId="3F4AD54B" w14:textId="77777777" w:rsidR="007052AA" w:rsidRPr="007052AA" w:rsidRDefault="007052AA" w:rsidP="007052AA">
            <w:pPr>
              <w:shd w:val="clear" w:color="auto" w:fill="FFFFFF"/>
              <w:jc w:val="both"/>
              <w:rPr>
                <w:rFonts w:ascii="Times New Roman" w:hAnsi="Times New Roman" w:cs="Times New Roman"/>
                <w:b/>
                <w:bCs/>
                <w:shd w:val="clear" w:color="auto" w:fill="F8F9FA"/>
              </w:rPr>
            </w:pPr>
            <w:r w:rsidRPr="007052AA">
              <w:rPr>
                <w:rFonts w:ascii="Times New Roman" w:hAnsi="Times New Roman" w:cs="Times New Roman"/>
                <w:b/>
                <w:bCs/>
                <w:shd w:val="clear" w:color="auto" w:fill="F8F9FA"/>
              </w:rPr>
              <w:t>social role</w:t>
            </w:r>
          </w:p>
        </w:tc>
        <w:tc>
          <w:tcPr>
            <w:tcW w:w="972" w:type="pct"/>
          </w:tcPr>
          <w:p w14:paraId="34E57B62"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-0,455</w:t>
            </w:r>
          </w:p>
        </w:tc>
        <w:tc>
          <w:tcPr>
            <w:tcW w:w="1257" w:type="pct"/>
          </w:tcPr>
          <w:p w14:paraId="62BB2FF9"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0,000**</w:t>
            </w:r>
          </w:p>
        </w:tc>
      </w:tr>
      <w:tr w:rsidR="007052AA" w:rsidRPr="007052AA" w14:paraId="5ACCA930" w14:textId="77777777" w:rsidTr="006A1403">
        <w:tc>
          <w:tcPr>
            <w:tcW w:w="2771" w:type="pct"/>
          </w:tcPr>
          <w:p w14:paraId="37B98CF4" w14:textId="77777777" w:rsidR="007052AA" w:rsidRPr="007052AA" w:rsidRDefault="007052AA" w:rsidP="007052AA">
            <w:pPr>
              <w:shd w:val="clear" w:color="auto" w:fill="FFFFFF"/>
              <w:jc w:val="both"/>
              <w:rPr>
                <w:rFonts w:ascii="Times New Roman" w:hAnsi="Times New Roman" w:cs="Times New Roman"/>
                <w:b/>
                <w:bCs/>
                <w:shd w:val="clear" w:color="auto" w:fill="F8F9FA"/>
              </w:rPr>
            </w:pPr>
            <w:r w:rsidRPr="007052AA">
              <w:rPr>
                <w:rFonts w:ascii="Times New Roman" w:hAnsi="Times New Roman" w:cs="Times New Roman"/>
                <w:b/>
                <w:bCs/>
                <w:shd w:val="clear" w:color="auto" w:fill="F8F9FA"/>
              </w:rPr>
              <w:t xml:space="preserve">Thinking </w:t>
            </w:r>
          </w:p>
        </w:tc>
        <w:tc>
          <w:tcPr>
            <w:tcW w:w="972" w:type="pct"/>
          </w:tcPr>
          <w:p w14:paraId="646136E5"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-0,331</w:t>
            </w:r>
          </w:p>
        </w:tc>
        <w:tc>
          <w:tcPr>
            <w:tcW w:w="1257" w:type="pct"/>
          </w:tcPr>
          <w:p w14:paraId="0083C942"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0,000**</w:t>
            </w:r>
          </w:p>
        </w:tc>
      </w:tr>
      <w:tr w:rsidR="007052AA" w:rsidRPr="007052AA" w14:paraId="0BB70368" w14:textId="77777777" w:rsidTr="006A1403">
        <w:tc>
          <w:tcPr>
            <w:tcW w:w="2771" w:type="pct"/>
          </w:tcPr>
          <w:p w14:paraId="788389D3" w14:textId="77777777" w:rsidR="007052AA" w:rsidRPr="007052AA" w:rsidRDefault="007052AA" w:rsidP="007052AA">
            <w:pPr>
              <w:shd w:val="clear" w:color="auto" w:fill="FFFFFF"/>
              <w:jc w:val="both"/>
              <w:rPr>
                <w:rFonts w:ascii="Times New Roman" w:hAnsi="Times New Roman" w:cs="Times New Roman"/>
                <w:b/>
                <w:bCs/>
                <w:shd w:val="clear" w:color="auto" w:fill="F8F9FA"/>
              </w:rPr>
            </w:pPr>
            <w:r w:rsidRPr="007052AA">
              <w:rPr>
                <w:rFonts w:ascii="Times New Roman" w:hAnsi="Times New Roman" w:cs="Times New Roman"/>
                <w:b/>
                <w:bCs/>
                <w:shd w:val="clear" w:color="auto" w:fill="F8F9FA"/>
              </w:rPr>
              <w:t>Vision</w:t>
            </w:r>
          </w:p>
        </w:tc>
        <w:tc>
          <w:tcPr>
            <w:tcW w:w="972" w:type="pct"/>
          </w:tcPr>
          <w:p w14:paraId="694B64D4"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-0,082</w:t>
            </w:r>
          </w:p>
        </w:tc>
        <w:tc>
          <w:tcPr>
            <w:tcW w:w="1257" w:type="pct"/>
          </w:tcPr>
          <w:p w14:paraId="0C67F88D"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0,240</w:t>
            </w:r>
          </w:p>
        </w:tc>
      </w:tr>
      <w:tr w:rsidR="007052AA" w:rsidRPr="007052AA" w14:paraId="5A267AA4" w14:textId="77777777" w:rsidTr="006A1403">
        <w:tc>
          <w:tcPr>
            <w:tcW w:w="2771" w:type="pct"/>
          </w:tcPr>
          <w:p w14:paraId="070A5984" w14:textId="77777777" w:rsidR="007052AA" w:rsidRPr="007052AA" w:rsidRDefault="007052AA" w:rsidP="007052AA">
            <w:pPr>
              <w:shd w:val="clear" w:color="auto" w:fill="FFFFFF"/>
              <w:jc w:val="both"/>
              <w:rPr>
                <w:rFonts w:ascii="Times New Roman" w:hAnsi="Times New Roman" w:cs="Times New Roman"/>
                <w:b/>
                <w:bCs/>
                <w:shd w:val="clear" w:color="auto" w:fill="F8F9FA"/>
              </w:rPr>
            </w:pPr>
            <w:r w:rsidRPr="007052AA">
              <w:rPr>
                <w:rFonts w:ascii="Times New Roman" w:hAnsi="Times New Roman" w:cs="Times New Roman"/>
                <w:b/>
                <w:bCs/>
                <w:shd w:val="clear" w:color="auto" w:fill="F8F9FA"/>
              </w:rPr>
              <w:t>business/production</w:t>
            </w:r>
          </w:p>
        </w:tc>
        <w:tc>
          <w:tcPr>
            <w:tcW w:w="972" w:type="pct"/>
          </w:tcPr>
          <w:p w14:paraId="3318E14A"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-0,407</w:t>
            </w:r>
          </w:p>
        </w:tc>
        <w:tc>
          <w:tcPr>
            <w:tcW w:w="1257" w:type="pct"/>
          </w:tcPr>
          <w:p w14:paraId="5C87A088" w14:textId="77777777" w:rsidR="007052AA" w:rsidRPr="007052AA" w:rsidRDefault="007052AA" w:rsidP="007052AA">
            <w:pPr>
              <w:shd w:val="clear" w:color="auto" w:fill="FFFFFF"/>
              <w:jc w:val="both"/>
              <w:rPr>
                <w:rFonts w:ascii="Times New Roman" w:hAnsi="Times New Roman" w:cs="Times New Roman"/>
                <w:shd w:val="clear" w:color="auto" w:fill="F8F9FA"/>
              </w:rPr>
            </w:pPr>
            <w:r w:rsidRPr="007052AA">
              <w:rPr>
                <w:rFonts w:ascii="Times New Roman" w:hAnsi="Times New Roman" w:cs="Times New Roman"/>
                <w:shd w:val="clear" w:color="auto" w:fill="F8F9FA"/>
              </w:rPr>
              <w:t>0,000**</w:t>
            </w:r>
          </w:p>
        </w:tc>
      </w:tr>
      <w:bookmarkEnd w:id="1"/>
      <w:tr w:rsidR="007052AA" w:rsidRPr="007052AA" w14:paraId="70FBA5BD" w14:textId="77777777" w:rsidTr="006A1403">
        <w:trPr>
          <w:trHeight w:val="70"/>
        </w:trPr>
        <w:tc>
          <w:tcPr>
            <w:tcW w:w="2771" w:type="pct"/>
            <w:tcBorders>
              <w:bottom w:val="single" w:sz="4" w:space="0" w:color="auto"/>
            </w:tcBorders>
            <w:vAlign w:val="center"/>
          </w:tcPr>
          <w:p w14:paraId="113BBB60" w14:textId="77777777" w:rsidR="007052AA" w:rsidRPr="007052AA" w:rsidRDefault="007052AA" w:rsidP="007052AA">
            <w:pPr>
              <w:shd w:val="clear" w:color="auto" w:fill="FFFFFF"/>
              <w:jc w:val="both"/>
              <w:rPr>
                <w:rFonts w:ascii="Times New Roman" w:hAnsi="Times New Roman" w:cs="Times New Roman"/>
                <w:b/>
                <w:bCs/>
                <w:shd w:val="clear" w:color="auto" w:fill="F8F9FA"/>
              </w:rPr>
            </w:pPr>
          </w:p>
        </w:tc>
        <w:tc>
          <w:tcPr>
            <w:tcW w:w="972" w:type="pct"/>
            <w:tcBorders>
              <w:bottom w:val="single" w:sz="4" w:space="0" w:color="auto"/>
            </w:tcBorders>
          </w:tcPr>
          <w:p w14:paraId="3B900487" w14:textId="77777777" w:rsidR="007052AA" w:rsidRPr="007052AA" w:rsidRDefault="007052AA" w:rsidP="007052AA">
            <w:pPr>
              <w:shd w:val="clear" w:color="auto" w:fill="FFFFFF"/>
              <w:jc w:val="both"/>
              <w:rPr>
                <w:rFonts w:ascii="Times New Roman" w:hAnsi="Times New Roman" w:cs="Times New Roman"/>
                <w:shd w:val="clear" w:color="auto" w:fill="F8F9FA"/>
              </w:rPr>
            </w:pPr>
          </w:p>
        </w:tc>
        <w:tc>
          <w:tcPr>
            <w:tcW w:w="1257" w:type="pct"/>
            <w:tcBorders>
              <w:bottom w:val="single" w:sz="4" w:space="0" w:color="auto"/>
            </w:tcBorders>
          </w:tcPr>
          <w:p w14:paraId="1F0A80CB" w14:textId="77777777" w:rsidR="007052AA" w:rsidRPr="007052AA" w:rsidRDefault="007052AA" w:rsidP="007052AA">
            <w:pPr>
              <w:shd w:val="clear" w:color="auto" w:fill="FFFFFF"/>
              <w:jc w:val="both"/>
              <w:rPr>
                <w:rFonts w:ascii="Times New Roman" w:hAnsi="Times New Roman" w:cs="Times New Roman"/>
                <w:shd w:val="clear" w:color="auto" w:fill="F8F9FA"/>
              </w:rPr>
            </w:pPr>
          </w:p>
        </w:tc>
      </w:tr>
      <w:bookmarkEnd w:id="0"/>
    </w:tbl>
    <w:p w14:paraId="58ABCF7B" w14:textId="77777777" w:rsidR="00904158" w:rsidRDefault="00904158" w:rsidP="00A664CE">
      <w:pPr>
        <w:shd w:val="clear" w:color="auto" w:fill="FFFFFF"/>
        <w:spacing w:after="0"/>
        <w:jc w:val="both"/>
        <w:rPr>
          <w:rFonts w:ascii="Times New Roman" w:hAnsi="Times New Roman" w:cs="Times New Roman"/>
          <w:sz w:val="18"/>
          <w:szCs w:val="18"/>
          <w:shd w:val="clear" w:color="auto" w:fill="F8F9FA"/>
        </w:rPr>
      </w:pPr>
    </w:p>
    <w:p w14:paraId="06532267" w14:textId="77777777" w:rsidR="00904158" w:rsidRDefault="00904158" w:rsidP="00A664CE">
      <w:pPr>
        <w:shd w:val="clear" w:color="auto" w:fill="FFFFFF"/>
        <w:spacing w:after="0"/>
        <w:jc w:val="both"/>
        <w:rPr>
          <w:rFonts w:ascii="Times New Roman" w:hAnsi="Times New Roman"/>
          <w:sz w:val="20"/>
          <w:szCs w:val="20"/>
          <w:lang w:val="en-GB"/>
        </w:rPr>
      </w:pPr>
    </w:p>
    <w:p w14:paraId="2DB39701" w14:textId="2340DB06"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3042F481" w14:textId="16D41441" w:rsidR="00EB1A55" w:rsidRPr="003E2003" w:rsidRDefault="007052AA" w:rsidP="003E2003">
      <w:pPr>
        <w:autoSpaceDE w:val="0"/>
        <w:autoSpaceDN w:val="0"/>
        <w:adjustRightInd w:val="0"/>
        <w:spacing w:before="240" w:after="360"/>
        <w:contextualSpacing/>
        <w:jc w:val="both"/>
        <w:rPr>
          <w:rFonts w:ascii="Times New Roman" w:hAnsi="Times New Roman" w:cs="Times New Roman"/>
          <w:lang w:val="en-US"/>
        </w:rPr>
      </w:pPr>
      <w:r w:rsidRPr="007052AA">
        <w:rPr>
          <w:rFonts w:ascii="Times New Roman" w:hAnsi="Times New Roman" w:cs="Times New Roman"/>
          <w:lang w:val="en-US"/>
        </w:rPr>
        <w:t xml:space="preserve">The perceived stress, and quality of life were affected by variables as gander, age, income, educational level, residence, type of stroke. </w:t>
      </w:r>
      <w:r w:rsidR="00736782" w:rsidRPr="00736782">
        <w:rPr>
          <w:rFonts w:ascii="Times New Roman" w:hAnsi="Times New Roman" w:cs="Times New Roman"/>
          <w:lang w:val="en-US"/>
        </w:rPr>
        <w:t>It appears that people suffering from stroke could need extra attention to self-care. It is a good idea to provide additional support and services to improve personal care management for these patients.</w:t>
      </w:r>
      <w:r w:rsidR="00736782">
        <w:rPr>
          <w:rFonts w:ascii="Times New Roman" w:hAnsi="Times New Roman" w:cs="Times New Roman"/>
          <w:lang w:val="en-US"/>
        </w:rPr>
        <w:t xml:space="preserve"> </w:t>
      </w:r>
      <w:r w:rsidRPr="007052AA">
        <w:rPr>
          <w:rFonts w:ascii="Times New Roman" w:hAnsi="Times New Roman" w:cs="Times New Roman"/>
          <w:lang w:val="en-US"/>
        </w:rPr>
        <w:t xml:space="preserve">There is a statistically significant and inverse relationship between the level of psychological stress and several aspects of quality of life such as energy, family role, language, movement, mood, personality, self-care, social role, upper limb function, and work/production (p&lt;0.01) There was also an inverse and significant relationship between stroke-specific quality of life and the level of psychological stress (p&lt;0.01). The evaluation of stroke survivors' quality of life and perceived stress is a complex process that requires a comprehensive understanding </w:t>
      </w:r>
      <w:r w:rsidRPr="007052AA">
        <w:rPr>
          <w:rFonts w:ascii="Times New Roman" w:hAnsi="Times New Roman" w:cs="Times New Roman"/>
          <w:lang w:val="en-US"/>
        </w:rPr>
        <w:lastRenderedPageBreak/>
        <w:t>of the physical, mental, and social dimensions of their experiences. Psychosocial support programs and support systems should be tailored to address the unique challenges faced by stroke survivors, promoting not only physical recovery but also emotional well-being and social integration</w:t>
      </w:r>
      <w:r w:rsidR="003E2003">
        <w:rPr>
          <w:rFonts w:ascii="Times New Roman" w:hAnsi="Times New Roman" w:cs="Times New Roman"/>
          <w:lang w:val="en-US"/>
        </w:rPr>
        <w:t>.</w:t>
      </w:r>
    </w:p>
    <w:p w14:paraId="17C809D5" w14:textId="77777777" w:rsidR="003E2003" w:rsidRDefault="003E2003" w:rsidP="00F25C16">
      <w:pPr>
        <w:spacing w:after="0" w:line="23" w:lineRule="atLeast"/>
        <w:jc w:val="both"/>
        <w:rPr>
          <w:rFonts w:ascii="Times New Roman" w:hAnsi="Times New Roman" w:cs="Times New Roman"/>
          <w:b/>
          <w:sz w:val="24"/>
          <w:szCs w:val="24"/>
          <w:lang w:val="en-US" w:eastAsia="tr-TR"/>
        </w:rPr>
      </w:pPr>
    </w:p>
    <w:p w14:paraId="7E1069DA" w14:textId="2ABC238B"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r w:rsidRPr="00182331">
        <w:rPr>
          <w:rFonts w:ascii="Times New Roman" w:hAnsi="Times New Roman" w:cs="Times New Roman"/>
          <w:b/>
          <w:color w:val="FF0000"/>
          <w:sz w:val="24"/>
          <w:szCs w:val="24"/>
          <w:lang w:val="en-US" w:eastAsia="tr-TR"/>
        </w:rPr>
        <w:t xml:space="preserve">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12B30C2E" w14:textId="7227CCD7" w:rsidR="00836DA2" w:rsidRPr="00836DA2" w:rsidRDefault="00836DA2" w:rsidP="00836DA2">
      <w:pPr>
        <w:pStyle w:val="ListParagraph"/>
        <w:widowControl w:val="0"/>
        <w:numPr>
          <w:ilvl w:val="0"/>
          <w:numId w:val="31"/>
        </w:numPr>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r w:rsidRPr="00836DA2">
        <w:rPr>
          <w:rFonts w:ascii="Times New Roman" w:eastAsia="Times New Roman" w:hAnsi="Times New Roman" w:cs="Times New Roman"/>
          <w:color w:val="333333"/>
          <w:lang w:eastAsia="tr-TR"/>
        </w:rPr>
        <w:t xml:space="preserve">Panzeri, A., Rossi Ferrario, S., &amp; Vidotto, G. (2019). Interventions for psychological health of stroke caregivers: a systematic review. </w:t>
      </w:r>
      <w:r w:rsidRPr="00836DA2">
        <w:rPr>
          <w:rFonts w:ascii="Times New Roman" w:eastAsia="Times New Roman" w:hAnsi="Times New Roman" w:cs="Times New Roman"/>
          <w:i/>
          <w:iCs/>
          <w:color w:val="333333"/>
          <w:lang w:eastAsia="tr-TR"/>
        </w:rPr>
        <w:t>Frontiers in psychology</w:t>
      </w:r>
      <w:r w:rsidRPr="00836DA2">
        <w:rPr>
          <w:rFonts w:ascii="Times New Roman" w:eastAsia="Times New Roman" w:hAnsi="Times New Roman" w:cs="Times New Roman"/>
          <w:color w:val="333333"/>
          <w:lang w:eastAsia="tr-TR"/>
        </w:rPr>
        <w:t>, 10, 2045</w:t>
      </w:r>
    </w:p>
    <w:p w14:paraId="79E70EDC" w14:textId="258FAD7B" w:rsidR="00836DA2" w:rsidRDefault="00836DA2" w:rsidP="00836DA2">
      <w:pPr>
        <w:pStyle w:val="ListParagraph"/>
        <w:widowControl w:val="0"/>
        <w:numPr>
          <w:ilvl w:val="0"/>
          <w:numId w:val="31"/>
        </w:numPr>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r w:rsidRPr="00836DA2">
        <w:rPr>
          <w:rFonts w:ascii="Times New Roman" w:eastAsia="Times New Roman" w:hAnsi="Times New Roman" w:cs="Times New Roman"/>
          <w:color w:val="333333"/>
          <w:lang w:eastAsia="tr-TR"/>
        </w:rPr>
        <w:t xml:space="preserve">World Health Rankings. (2021). Live Longer Live Better. Iraq Health Profile. </w:t>
      </w:r>
      <w:hyperlink r:id="rId12" w:history="1">
        <w:r w:rsidR="009B55F1" w:rsidRPr="009714E5">
          <w:rPr>
            <w:rStyle w:val="Hyperlink"/>
            <w:rFonts w:ascii="Times New Roman" w:eastAsia="Times New Roman" w:hAnsi="Times New Roman" w:cs="Times New Roman"/>
            <w:lang w:eastAsia="tr-TR"/>
          </w:rPr>
          <w:t>https://www.worldlifeexpectancy.com/iraqcoronary-heart-disease</w:t>
        </w:r>
      </w:hyperlink>
    </w:p>
    <w:p w14:paraId="38D5A91D" w14:textId="799942B9" w:rsidR="009B55F1" w:rsidRDefault="009B55F1" w:rsidP="009B55F1">
      <w:pPr>
        <w:pStyle w:val="ListParagraph"/>
        <w:widowControl w:val="0"/>
        <w:numPr>
          <w:ilvl w:val="0"/>
          <w:numId w:val="31"/>
        </w:numPr>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r w:rsidRPr="009B55F1">
        <w:rPr>
          <w:rFonts w:ascii="Times New Roman" w:eastAsia="Times New Roman" w:hAnsi="Times New Roman" w:cs="Times New Roman"/>
          <w:color w:val="333333"/>
          <w:lang w:eastAsia="tr-TR"/>
        </w:rPr>
        <w:t xml:space="preserve">Garton, A. L., Sisti, J. A., Gupta, V. P., Christophe, B. R., &amp; Connolly Jr, E. S. (2017). Poststroke post-traumatic stress disorder: a review. Stroke, 48(2), 507-512.‏ </w:t>
      </w:r>
      <w:hyperlink r:id="rId13" w:history="1">
        <w:r w:rsidR="007F4750" w:rsidRPr="009714E5">
          <w:rPr>
            <w:rStyle w:val="Hyperlink"/>
            <w:rFonts w:ascii="Times New Roman" w:eastAsia="Times New Roman" w:hAnsi="Times New Roman" w:cs="Times New Roman"/>
            <w:lang w:eastAsia="tr-TR"/>
          </w:rPr>
          <w:t>https://doi.org/10.1161/STROKEAHA.116.015234</w:t>
        </w:r>
      </w:hyperlink>
    </w:p>
    <w:p w14:paraId="2092195B" w14:textId="32487E52" w:rsidR="009B55F1" w:rsidRDefault="007F4750" w:rsidP="009B55F1">
      <w:pPr>
        <w:pStyle w:val="ListParagraph"/>
        <w:widowControl w:val="0"/>
        <w:numPr>
          <w:ilvl w:val="0"/>
          <w:numId w:val="31"/>
        </w:numPr>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r w:rsidRPr="007F4750">
        <w:rPr>
          <w:rFonts w:ascii="Times New Roman" w:eastAsia="Times New Roman" w:hAnsi="Times New Roman" w:cs="Times New Roman"/>
          <w:color w:val="333333"/>
          <w:lang w:eastAsia="tr-TR"/>
        </w:rPr>
        <w:t>Goldfinger JZ, Edmondson D, Kronish IM, Fei K, Balakrishnan R, Tuhrim S, et al. 2014.Correlates of post-traumatic stress disorder in stroke survivors. J Stroke Cerebrovasc Dis.;23:1099–1105. doi: 10.1016/j. jstrokecerebrovasdis.2013.09.019.</w:t>
      </w:r>
    </w:p>
    <w:p w14:paraId="2FB35D06" w14:textId="70DFFC22" w:rsidR="00AE5E0A" w:rsidRDefault="00AE5E0A" w:rsidP="009B55F1">
      <w:pPr>
        <w:pStyle w:val="ListParagraph"/>
        <w:widowControl w:val="0"/>
        <w:numPr>
          <w:ilvl w:val="0"/>
          <w:numId w:val="31"/>
        </w:numPr>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r w:rsidRPr="00AE5E0A">
        <w:rPr>
          <w:rFonts w:ascii="Times New Roman" w:eastAsia="Times New Roman" w:hAnsi="Times New Roman" w:cs="Times New Roman"/>
          <w:color w:val="333333"/>
          <w:lang w:eastAsia="tr-TR"/>
        </w:rPr>
        <w:t>Abubakar, S. A., &amp; Isezuo, S. A. (2012). Health related quality of life of stroke survivors:  experience of a stroke unit. International journal of biomedical science: IJBS, 8(3), 183. ‏</w:t>
      </w:r>
    </w:p>
    <w:p w14:paraId="3FA16772" w14:textId="04BDF3EF" w:rsidR="00AE5E0A" w:rsidRDefault="00AE5E0A" w:rsidP="009B55F1">
      <w:pPr>
        <w:pStyle w:val="ListParagraph"/>
        <w:widowControl w:val="0"/>
        <w:numPr>
          <w:ilvl w:val="0"/>
          <w:numId w:val="31"/>
        </w:numPr>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r w:rsidRPr="00AE5E0A">
        <w:rPr>
          <w:rFonts w:ascii="Times New Roman" w:eastAsia="Times New Roman" w:hAnsi="Times New Roman" w:cs="Times New Roman"/>
          <w:color w:val="333333"/>
          <w:lang w:eastAsia="tr-TR"/>
        </w:rPr>
        <w:t>Shi, Y., Yang, D., Zeng, Y., &amp; Wu, W. (2017). Risk factors for post-stroke depression: a meta-analysis. Frontiers in aging neuroscience, 9, 218.‏</w:t>
      </w:r>
    </w:p>
    <w:p w14:paraId="73CC2AFD" w14:textId="4BFB67FC" w:rsidR="009B55F1" w:rsidRDefault="00AE5E0A" w:rsidP="009B55F1">
      <w:pPr>
        <w:pStyle w:val="ListParagraph"/>
        <w:widowControl w:val="0"/>
        <w:numPr>
          <w:ilvl w:val="0"/>
          <w:numId w:val="31"/>
        </w:numPr>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r w:rsidRPr="00AE5E0A">
        <w:rPr>
          <w:rFonts w:ascii="Times New Roman" w:eastAsia="Times New Roman" w:hAnsi="Times New Roman" w:cs="Times New Roman"/>
          <w:color w:val="333333"/>
          <w:lang w:eastAsia="tr-TR"/>
        </w:rPr>
        <w:t>Breslau N. (2001) The epidemiology of posttraumatic stress disorder: what is the extent of the problem J Clin Psychiatry.;62(suppl 17):16–22</w:t>
      </w:r>
    </w:p>
    <w:p w14:paraId="1DD196DF" w14:textId="7DC3628B" w:rsidR="009B55F1" w:rsidRDefault="00AE5E0A" w:rsidP="00EC779E">
      <w:pPr>
        <w:pStyle w:val="ListParagraph"/>
        <w:widowControl w:val="0"/>
        <w:numPr>
          <w:ilvl w:val="0"/>
          <w:numId w:val="31"/>
        </w:numPr>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r w:rsidRPr="00C35640">
        <w:rPr>
          <w:rFonts w:ascii="Times New Roman" w:eastAsia="Times New Roman" w:hAnsi="Times New Roman" w:cs="Times New Roman"/>
          <w:color w:val="333333"/>
          <w:lang w:eastAsia="tr-TR"/>
        </w:rPr>
        <w:t>Mazure, C. M., Weinberger, A. H., Pittman, B., Sibon, I., &amp; Swendsen, J. (2014). Gender and stress in predicting depressive symptoms following stroke. Cerebrovascular diseases, 38(4), 240-246. ‏</w:t>
      </w:r>
    </w:p>
    <w:p w14:paraId="3EA0549D" w14:textId="77777777" w:rsidR="001C12C1" w:rsidRDefault="00C35640" w:rsidP="0043667C">
      <w:pPr>
        <w:pStyle w:val="ListParagraph"/>
        <w:widowControl w:val="0"/>
        <w:numPr>
          <w:ilvl w:val="0"/>
          <w:numId w:val="31"/>
        </w:numPr>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r w:rsidRPr="001C12C1">
        <w:rPr>
          <w:rFonts w:ascii="Times New Roman" w:eastAsia="Times New Roman" w:hAnsi="Times New Roman" w:cs="Times New Roman"/>
          <w:color w:val="333333"/>
          <w:lang w:eastAsia="tr-TR"/>
        </w:rPr>
        <w:t>Dupre, M. E., &amp; Lopes, R. D. (2016). Marital history and survival after stroke. Journal of the American Heart Association, 5(12), e004647.‏</w:t>
      </w:r>
    </w:p>
    <w:p w14:paraId="6922AB7D" w14:textId="66574FE1" w:rsidR="00C35640" w:rsidRDefault="00C35640" w:rsidP="001C12C1">
      <w:pPr>
        <w:pStyle w:val="ListParagraph"/>
        <w:widowControl w:val="0"/>
        <w:numPr>
          <w:ilvl w:val="0"/>
          <w:numId w:val="31"/>
        </w:numPr>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r w:rsidRPr="001C12C1">
        <w:rPr>
          <w:rFonts w:ascii="Times New Roman" w:eastAsia="Times New Roman" w:hAnsi="Times New Roman" w:cs="Times New Roman"/>
          <w:color w:val="333333"/>
          <w:lang w:eastAsia="tr-TR"/>
        </w:rPr>
        <w:t>Honjo, K., Iso, H., Ikeda, A., Inoue, M., Sawada, N., Tsugane, S., &amp; JPHC Study Group. (2016). Marital transition and risk of stroke: how living arrangement and employment status modify associations. Stroke, 47(4), 991-998.‏</w:t>
      </w:r>
    </w:p>
    <w:p w14:paraId="23005A4B" w14:textId="72C4215E" w:rsidR="001C12C1" w:rsidRDefault="001C12C1" w:rsidP="001C12C1">
      <w:pPr>
        <w:pStyle w:val="ListParagraph"/>
        <w:widowControl w:val="0"/>
        <w:numPr>
          <w:ilvl w:val="0"/>
          <w:numId w:val="31"/>
        </w:numPr>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r w:rsidRPr="001C12C1">
        <w:rPr>
          <w:rFonts w:ascii="Times New Roman" w:eastAsia="Times New Roman" w:hAnsi="Times New Roman" w:cs="Times New Roman"/>
          <w:color w:val="333333"/>
          <w:lang w:eastAsia="tr-TR"/>
        </w:rPr>
        <w:t>Bruggimann L, Annoni JM, Staub F, von Steinbüchel N, Van der Linden M, Bogousslavsky J. (2006) Chronic posttraumatic stress symptoms after nonsevere stroke. Neurology.;66:513–516. doi: 10.1212/01. wnl.0000194210.98757.49. ‏</w:t>
      </w:r>
    </w:p>
    <w:p w14:paraId="007376BD" w14:textId="6E2C26E0" w:rsidR="001C12C1" w:rsidRDefault="009D4DEA" w:rsidP="001C12C1">
      <w:pPr>
        <w:pStyle w:val="ListParagraph"/>
        <w:widowControl w:val="0"/>
        <w:numPr>
          <w:ilvl w:val="0"/>
          <w:numId w:val="31"/>
        </w:numPr>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r w:rsidRPr="009D4DEA">
        <w:rPr>
          <w:rFonts w:ascii="Times New Roman" w:eastAsia="Times New Roman" w:hAnsi="Times New Roman" w:cs="Times New Roman"/>
          <w:color w:val="333333"/>
          <w:lang w:eastAsia="tr-TR"/>
        </w:rPr>
        <w:t>Laures-Gore, J. S., &amp; DeFife, L. C. (2013). Perceived stress and depression in left and right hemisphere post-stroke patients. Neuropsychological rehabilitation, 23(6), 783-797</w:t>
      </w:r>
    </w:p>
    <w:p w14:paraId="0BF0D91B" w14:textId="77777777" w:rsidR="001C12C1" w:rsidRPr="009D4DEA" w:rsidRDefault="001C12C1" w:rsidP="009D4DEA">
      <w:pPr>
        <w:pStyle w:val="ListParagraph"/>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p>
    <w:p w14:paraId="6392AE37" w14:textId="77777777" w:rsidR="009B55F1" w:rsidRDefault="009B55F1" w:rsidP="009B55F1">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p>
    <w:p w14:paraId="636C4312" w14:textId="77777777" w:rsidR="009B55F1" w:rsidRDefault="009B55F1" w:rsidP="009B55F1">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p>
    <w:p w14:paraId="3E4D94DE" w14:textId="77777777" w:rsidR="009B55F1" w:rsidRDefault="009B55F1" w:rsidP="009B55F1">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p>
    <w:p w14:paraId="72255433" w14:textId="77777777" w:rsidR="009B55F1" w:rsidRDefault="009B55F1" w:rsidP="009B55F1">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p>
    <w:p w14:paraId="13E1B40D" w14:textId="77777777" w:rsidR="003D3433" w:rsidRDefault="003D3433" w:rsidP="009B55F1">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p>
    <w:p w14:paraId="7F371645" w14:textId="77777777" w:rsidR="003D3433" w:rsidRDefault="003D3433" w:rsidP="009B55F1">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p>
    <w:p w14:paraId="5F61DC2D" w14:textId="77777777" w:rsidR="003D3433" w:rsidRDefault="003D3433" w:rsidP="009B55F1">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p>
    <w:p w14:paraId="23769AEB" w14:textId="77777777" w:rsidR="003D3433" w:rsidRDefault="003D3433" w:rsidP="009B55F1">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p>
    <w:p w14:paraId="69699CBD" w14:textId="77777777" w:rsidR="003D3433" w:rsidRDefault="003D3433" w:rsidP="009B55F1">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p>
    <w:p w14:paraId="39468F0C" w14:textId="77777777" w:rsidR="003D3433" w:rsidRDefault="003D3433" w:rsidP="009B55F1">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p>
    <w:p w14:paraId="5C071694" w14:textId="77777777" w:rsidR="003D3433" w:rsidRDefault="003D3433" w:rsidP="009B55F1">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p>
    <w:p w14:paraId="58540DB8" w14:textId="77777777" w:rsidR="009B55F1" w:rsidRDefault="009B55F1" w:rsidP="009B55F1">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p>
    <w:p w14:paraId="15D400F6" w14:textId="77777777" w:rsidR="009B55F1" w:rsidRDefault="009B55F1" w:rsidP="009B55F1">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p>
    <w:p w14:paraId="00DCCACE" w14:textId="77777777" w:rsidR="009B55F1" w:rsidRDefault="009B55F1" w:rsidP="009B55F1">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p>
    <w:p w14:paraId="52C4B2E4" w14:textId="78A61043" w:rsidR="0007224B" w:rsidRPr="004F0667" w:rsidRDefault="0007224B" w:rsidP="00F803B1">
      <w:pPr>
        <w:jc w:val="both"/>
        <w:rPr>
          <w:rFonts w:ascii="Times New Roman" w:hAnsi="Times New Roman" w:cs="Times New Roman"/>
          <w:b/>
          <w:color w:val="FF0000"/>
          <w:highlight w:val="yellow"/>
          <w:lang w:val="en-US" w:eastAsia="tr-TR"/>
        </w:rPr>
      </w:pPr>
    </w:p>
    <w:sectPr w:rsidR="0007224B" w:rsidRPr="004F0667" w:rsidSect="008E75EF">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72317" w14:textId="77777777" w:rsidR="00F25242" w:rsidRDefault="00F25242" w:rsidP="00A86FE2">
      <w:pPr>
        <w:spacing w:after="0"/>
      </w:pPr>
      <w:r>
        <w:separator/>
      </w:r>
    </w:p>
  </w:endnote>
  <w:endnote w:type="continuationSeparator" w:id="0">
    <w:p w14:paraId="08BB1E31" w14:textId="77777777" w:rsidR="00F25242" w:rsidRDefault="00F25242"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159D2" w:rsidRDefault="00315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159D2" w:rsidRDefault="00315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Footer"/>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F381C" w14:textId="77777777" w:rsidR="00F25242" w:rsidRDefault="00F25242" w:rsidP="00A86FE2">
      <w:pPr>
        <w:spacing w:after="0"/>
      </w:pPr>
      <w:r>
        <w:separator/>
      </w:r>
    </w:p>
  </w:footnote>
  <w:footnote w:type="continuationSeparator" w:id="0">
    <w:p w14:paraId="369FD8E9" w14:textId="77777777" w:rsidR="00F25242" w:rsidRDefault="00F25242"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159D2" w:rsidRDefault="0031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159D2" w:rsidRDefault="00315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159D2" w:rsidRDefault="00315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2373772"/>
    <w:multiLevelType w:val="hybridMultilevel"/>
    <w:tmpl w:val="FB6E62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0"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E65B2F"/>
    <w:multiLevelType w:val="hybridMultilevel"/>
    <w:tmpl w:val="A366FDC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2"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027757330">
    <w:abstractNumId w:val="18"/>
  </w:num>
  <w:num w:numId="2" w16cid:durableId="309527135">
    <w:abstractNumId w:val="12"/>
  </w:num>
  <w:num w:numId="3" w16cid:durableId="374621444">
    <w:abstractNumId w:val="9"/>
  </w:num>
  <w:num w:numId="4" w16cid:durableId="875698984">
    <w:abstractNumId w:val="0"/>
  </w:num>
  <w:num w:numId="5" w16cid:durableId="851341745">
    <w:abstractNumId w:val="33"/>
  </w:num>
  <w:num w:numId="6" w16cid:durableId="1006059904">
    <w:abstractNumId w:val="11"/>
  </w:num>
  <w:num w:numId="7" w16cid:durableId="683476879">
    <w:abstractNumId w:val="5"/>
  </w:num>
  <w:num w:numId="8" w16cid:durableId="1558206377">
    <w:abstractNumId w:val="19"/>
  </w:num>
  <w:num w:numId="9" w16cid:durableId="237400958">
    <w:abstractNumId w:val="27"/>
  </w:num>
  <w:num w:numId="10" w16cid:durableId="533271888">
    <w:abstractNumId w:val="23"/>
  </w:num>
  <w:num w:numId="11" w16cid:durableId="881092624">
    <w:abstractNumId w:val="13"/>
  </w:num>
  <w:num w:numId="12" w16cid:durableId="789318011">
    <w:abstractNumId w:val="4"/>
  </w:num>
  <w:num w:numId="13" w16cid:durableId="535390461">
    <w:abstractNumId w:val="24"/>
  </w:num>
  <w:num w:numId="14" w16cid:durableId="1601334836">
    <w:abstractNumId w:val="34"/>
  </w:num>
  <w:num w:numId="15" w16cid:durableId="2018802697">
    <w:abstractNumId w:val="36"/>
  </w:num>
  <w:num w:numId="16" w16cid:durableId="341712912">
    <w:abstractNumId w:val="38"/>
  </w:num>
  <w:num w:numId="17" w16cid:durableId="1345742728">
    <w:abstractNumId w:val="14"/>
  </w:num>
  <w:num w:numId="18" w16cid:durableId="1230575679">
    <w:abstractNumId w:val="30"/>
  </w:num>
  <w:num w:numId="19" w16cid:durableId="1383599762">
    <w:abstractNumId w:val="32"/>
  </w:num>
  <w:num w:numId="20" w16cid:durableId="1190873636">
    <w:abstractNumId w:val="10"/>
  </w:num>
  <w:num w:numId="21" w16cid:durableId="2139372656">
    <w:abstractNumId w:val="20"/>
  </w:num>
  <w:num w:numId="22" w16cid:durableId="1002243973">
    <w:abstractNumId w:val="7"/>
  </w:num>
  <w:num w:numId="23" w16cid:durableId="1455832969">
    <w:abstractNumId w:val="26"/>
  </w:num>
  <w:num w:numId="24" w16cid:durableId="1218780628">
    <w:abstractNumId w:val="2"/>
  </w:num>
  <w:num w:numId="25" w16cid:durableId="936711118">
    <w:abstractNumId w:val="8"/>
  </w:num>
  <w:num w:numId="26" w16cid:durableId="1924143404">
    <w:abstractNumId w:val="17"/>
  </w:num>
  <w:num w:numId="27" w16cid:durableId="1461411184">
    <w:abstractNumId w:val="16"/>
  </w:num>
  <w:num w:numId="28" w16cid:durableId="261498855">
    <w:abstractNumId w:val="31"/>
  </w:num>
  <w:num w:numId="29" w16cid:durableId="768042996">
    <w:abstractNumId w:val="35"/>
  </w:num>
  <w:num w:numId="30" w16cid:durableId="998076442">
    <w:abstractNumId w:val="21"/>
  </w:num>
  <w:num w:numId="31" w16cid:durableId="913973025">
    <w:abstractNumId w:val="22"/>
  </w:num>
  <w:num w:numId="32" w16cid:durableId="20240875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0733992">
    <w:abstractNumId w:val="29"/>
  </w:num>
  <w:num w:numId="34" w16cid:durableId="1026908903">
    <w:abstractNumId w:val="6"/>
  </w:num>
  <w:num w:numId="35" w16cid:durableId="2064134258">
    <w:abstractNumId w:val="25"/>
  </w:num>
  <w:num w:numId="36" w16cid:durableId="663512595">
    <w:abstractNumId w:val="37"/>
  </w:num>
  <w:num w:numId="37" w16cid:durableId="1787889371">
    <w:abstractNumId w:val="3"/>
  </w:num>
  <w:num w:numId="38" w16cid:durableId="796527461">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053"/>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32DD"/>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0B1F"/>
    <w:rsid w:val="000E3B9F"/>
    <w:rsid w:val="000E3BA5"/>
    <w:rsid w:val="000E3D1B"/>
    <w:rsid w:val="000E404A"/>
    <w:rsid w:val="000E43D9"/>
    <w:rsid w:val="000E48B2"/>
    <w:rsid w:val="000E4C55"/>
    <w:rsid w:val="000E621C"/>
    <w:rsid w:val="000F0B84"/>
    <w:rsid w:val="000F47E8"/>
    <w:rsid w:val="000F70EE"/>
    <w:rsid w:val="000F785A"/>
    <w:rsid w:val="0010259C"/>
    <w:rsid w:val="001031D3"/>
    <w:rsid w:val="001041BF"/>
    <w:rsid w:val="001046EF"/>
    <w:rsid w:val="001129EB"/>
    <w:rsid w:val="00114B56"/>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12C1"/>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BBA"/>
    <w:rsid w:val="00345C8C"/>
    <w:rsid w:val="00352AEE"/>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048A"/>
    <w:rsid w:val="003C3FDC"/>
    <w:rsid w:val="003C74B9"/>
    <w:rsid w:val="003C7CC2"/>
    <w:rsid w:val="003D223F"/>
    <w:rsid w:val="003D304F"/>
    <w:rsid w:val="003D3433"/>
    <w:rsid w:val="003D3818"/>
    <w:rsid w:val="003E2003"/>
    <w:rsid w:val="003E3010"/>
    <w:rsid w:val="003E3524"/>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7669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26E3"/>
    <w:rsid w:val="0069654D"/>
    <w:rsid w:val="00697A35"/>
    <w:rsid w:val="006A2D9C"/>
    <w:rsid w:val="006A4277"/>
    <w:rsid w:val="006B04A9"/>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309C"/>
    <w:rsid w:val="007044C2"/>
    <w:rsid w:val="00704D09"/>
    <w:rsid w:val="007052AA"/>
    <w:rsid w:val="00705974"/>
    <w:rsid w:val="007073D6"/>
    <w:rsid w:val="00713484"/>
    <w:rsid w:val="00717E99"/>
    <w:rsid w:val="007217A8"/>
    <w:rsid w:val="00724D87"/>
    <w:rsid w:val="00736782"/>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4750"/>
    <w:rsid w:val="007F5C18"/>
    <w:rsid w:val="007F5C3B"/>
    <w:rsid w:val="007F7E87"/>
    <w:rsid w:val="00800582"/>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36DA2"/>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4158"/>
    <w:rsid w:val="009052C0"/>
    <w:rsid w:val="009059B4"/>
    <w:rsid w:val="00906B48"/>
    <w:rsid w:val="009072A7"/>
    <w:rsid w:val="00907C17"/>
    <w:rsid w:val="00911E50"/>
    <w:rsid w:val="009131C2"/>
    <w:rsid w:val="009132C3"/>
    <w:rsid w:val="00914531"/>
    <w:rsid w:val="00915143"/>
    <w:rsid w:val="00915340"/>
    <w:rsid w:val="00916440"/>
    <w:rsid w:val="00916DCB"/>
    <w:rsid w:val="0092030C"/>
    <w:rsid w:val="00920D83"/>
    <w:rsid w:val="009211F0"/>
    <w:rsid w:val="00923187"/>
    <w:rsid w:val="009243C1"/>
    <w:rsid w:val="00925CD2"/>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55F1"/>
    <w:rsid w:val="009B6CA3"/>
    <w:rsid w:val="009B6DD2"/>
    <w:rsid w:val="009C07A6"/>
    <w:rsid w:val="009C18DB"/>
    <w:rsid w:val="009C3DF5"/>
    <w:rsid w:val="009C52FC"/>
    <w:rsid w:val="009C5321"/>
    <w:rsid w:val="009D0710"/>
    <w:rsid w:val="009D4DEA"/>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0363"/>
    <w:rsid w:val="00A71ABA"/>
    <w:rsid w:val="00A74F8F"/>
    <w:rsid w:val="00A7544C"/>
    <w:rsid w:val="00A82329"/>
    <w:rsid w:val="00A85A31"/>
    <w:rsid w:val="00A86FE2"/>
    <w:rsid w:val="00A937C1"/>
    <w:rsid w:val="00A93FBE"/>
    <w:rsid w:val="00A94A60"/>
    <w:rsid w:val="00A95134"/>
    <w:rsid w:val="00AA0698"/>
    <w:rsid w:val="00AA160C"/>
    <w:rsid w:val="00AA17C3"/>
    <w:rsid w:val="00AA1B0F"/>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E0E96"/>
    <w:rsid w:val="00AE5E0A"/>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434E"/>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A6C50"/>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5640"/>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579"/>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DF2127"/>
    <w:rsid w:val="00DF244B"/>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1A55"/>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242"/>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1">
    <w:name w:val="Unresolved Mention1"/>
    <w:basedOn w:val="DefaultParagraphFont"/>
    <w:uiPriority w:val="99"/>
    <w:semiHidden/>
    <w:unhideWhenUsed/>
    <w:rsid w:val="00413C80"/>
    <w:rPr>
      <w:color w:val="605E5C"/>
      <w:shd w:val="clear" w:color="auto" w:fill="E1DFDD"/>
    </w:rPr>
  </w:style>
  <w:style w:type="character" w:styleId="UnresolvedMention">
    <w:name w:val="Unresolved Mention"/>
    <w:basedOn w:val="DefaultParagraphFont"/>
    <w:uiPriority w:val="99"/>
    <w:semiHidden/>
    <w:unhideWhenUsed/>
    <w:rsid w:val="009B55F1"/>
    <w:rPr>
      <w:color w:val="605E5C"/>
      <w:shd w:val="clear" w:color="auto" w:fill="E1DFDD"/>
    </w:rPr>
  </w:style>
  <w:style w:type="table" w:customStyle="1" w:styleId="TableGrid1">
    <w:name w:val="Table Grid1"/>
    <w:basedOn w:val="TableNormal"/>
    <w:next w:val="TableGrid"/>
    <w:uiPriority w:val="39"/>
    <w:rsid w:val="00EB1A55"/>
    <w:pPr>
      <w:spacing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A32DD"/>
    <w:pPr>
      <w:spacing w:after="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hyperlink" Target="https://doi.org/10.1161/STROKEAHA.116.01523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orldlifeexpectancy.com/iraqcoronary-heart-diseas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6</Pages>
  <Words>2723</Words>
  <Characters>15523</Characters>
  <Application>Microsoft Office Word</Application>
  <DocSecurity>0</DocSecurity>
  <Lines>129</Lines>
  <Paragraphs>36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Songül KAMIŞLI</cp:lastModifiedBy>
  <cp:revision>48</cp:revision>
  <cp:lastPrinted>2022-10-06T12:06:00Z</cp:lastPrinted>
  <dcterms:created xsi:type="dcterms:W3CDTF">2023-09-29T17:15:00Z</dcterms:created>
  <dcterms:modified xsi:type="dcterms:W3CDTF">2023-12-14T09:25:00Z</dcterms:modified>
</cp:coreProperties>
</file>