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3F08" w14:textId="77777777" w:rsidR="002B397B" w:rsidRPr="00D872BF" w:rsidRDefault="008971A1" w:rsidP="00D872BF">
      <w:pPr>
        <w:jc w:val="center"/>
        <w:rPr>
          <w:rFonts w:ascii="Times New Roman" w:hAnsi="Times New Roman" w:cs="Times New Roman"/>
          <w:b/>
          <w:bCs/>
          <w:sz w:val="32"/>
          <w:szCs w:val="32"/>
        </w:rPr>
      </w:pPr>
      <w:r w:rsidRPr="00D872BF">
        <w:rPr>
          <w:rFonts w:ascii="Times New Roman" w:hAnsi="Times New Roman" w:cs="Times New Roman"/>
          <w:b/>
          <w:bCs/>
          <w:sz w:val="32"/>
          <w:szCs w:val="32"/>
        </w:rPr>
        <w:t>AQUATIC ECOSYSTEM MANAGEMENT: THE CASE OF SOMALIA</w:t>
      </w:r>
    </w:p>
    <w:p w14:paraId="36BA03FA" w14:textId="6E28AF79" w:rsidR="002B397B" w:rsidRPr="00D872BF" w:rsidRDefault="008971A1" w:rsidP="00D872BF">
      <w:pPr>
        <w:pStyle w:val="HTMLPreformatted"/>
        <w:jc w:val="center"/>
        <w:rPr>
          <w:rFonts w:ascii="Times New Roman" w:hAnsi="Times New Roman" w:cs="Times New Roman"/>
          <w:bdr w:val="none" w:sz="0" w:space="0" w:color="auto" w:frame="1"/>
        </w:rPr>
      </w:pPr>
      <w:r w:rsidRPr="00D872BF">
        <w:rPr>
          <w:rFonts w:ascii="Times New Roman" w:hAnsi="Times New Roman" w:cs="Times New Roman"/>
          <w:b/>
          <w:bCs/>
          <w:u w:val="single"/>
        </w:rPr>
        <w:t>Mohamed Hassan Sheikh Abdi</w:t>
      </w:r>
      <w:r w:rsidRPr="00D872BF">
        <w:rPr>
          <w:rFonts w:ascii="Times New Roman" w:hAnsi="Times New Roman" w:cs="Times New Roman"/>
        </w:rPr>
        <w:t xml:space="preserve"> </w:t>
      </w:r>
      <w:r w:rsidRPr="00D872BF">
        <w:rPr>
          <w:rFonts w:ascii="Times New Roman" w:hAnsi="Times New Roman" w:cs="Times New Roman"/>
          <w:bdr w:val="none" w:sz="0" w:space="0" w:color="auto" w:frame="1"/>
          <w:vertAlign w:val="superscript"/>
        </w:rPr>
        <w:t>1</w:t>
      </w:r>
      <w:r w:rsidR="0055171C">
        <w:rPr>
          <w:rFonts w:ascii="Times New Roman" w:hAnsi="Times New Roman" w:cs="Times New Roman"/>
          <w:bdr w:val="none" w:sz="0" w:space="0" w:color="auto" w:frame="1"/>
          <w:vertAlign w:val="superscript"/>
        </w:rPr>
        <w:t>*</w:t>
      </w:r>
      <w:r w:rsidRPr="00D872BF">
        <w:rPr>
          <w:rFonts w:ascii="Times New Roman" w:hAnsi="Times New Roman" w:cs="Times New Roman"/>
          <w:bdr w:val="none" w:sz="0" w:space="0" w:color="auto" w:frame="1"/>
          <w:vertAlign w:val="subscript"/>
        </w:rPr>
        <w:t>,</w:t>
      </w:r>
      <w:r w:rsidRPr="00D872BF">
        <w:rPr>
          <w:rFonts w:ascii="Times New Roman" w:hAnsi="Times New Roman" w:cs="Times New Roman"/>
          <w:bdr w:val="none" w:sz="0" w:space="0" w:color="auto" w:frame="1"/>
        </w:rPr>
        <w:t xml:space="preserve"> Arzu Morkoyunlu Yüce</w:t>
      </w:r>
      <w:r w:rsidRPr="00D872BF">
        <w:rPr>
          <w:rFonts w:ascii="Times New Roman" w:hAnsi="Times New Roman" w:cs="Times New Roman"/>
          <w:bdr w:val="none" w:sz="0" w:space="0" w:color="auto" w:frame="1"/>
          <w:vertAlign w:val="superscript"/>
        </w:rPr>
        <w:t>2</w:t>
      </w:r>
      <w:r w:rsidRPr="00D872BF">
        <w:rPr>
          <w:rFonts w:ascii="Times New Roman" w:hAnsi="Times New Roman" w:cs="Times New Roman"/>
          <w:bdr w:val="none" w:sz="0" w:space="0" w:color="auto" w:frame="1"/>
        </w:rPr>
        <w:t>, Beril Ömeroğlu Tapan</w:t>
      </w:r>
      <w:r w:rsidRPr="00D872BF">
        <w:rPr>
          <w:rFonts w:ascii="Times New Roman" w:hAnsi="Times New Roman" w:cs="Times New Roman"/>
          <w:bdr w:val="none" w:sz="0" w:space="0" w:color="auto" w:frame="1"/>
          <w:vertAlign w:val="superscript"/>
        </w:rPr>
        <w:t>1</w:t>
      </w:r>
      <w:r w:rsidRPr="00D872BF">
        <w:rPr>
          <w:rFonts w:ascii="Times New Roman" w:hAnsi="Times New Roman" w:cs="Times New Roman"/>
          <w:bdr w:val="none" w:sz="0" w:space="0" w:color="auto" w:frame="1"/>
        </w:rPr>
        <w:t>, Füsun Öncü</w:t>
      </w:r>
      <w:r w:rsidRPr="00D872BF">
        <w:rPr>
          <w:rFonts w:ascii="Times New Roman" w:hAnsi="Times New Roman" w:cs="Times New Roman"/>
          <w:bdr w:val="none" w:sz="0" w:space="0" w:color="auto" w:frame="1"/>
          <w:vertAlign w:val="superscript"/>
        </w:rPr>
        <w:t>1</w:t>
      </w:r>
    </w:p>
    <w:p w14:paraId="19376125" w14:textId="77777777" w:rsidR="002B397B" w:rsidRPr="00D872BF" w:rsidRDefault="002B397B" w:rsidP="00D872BF">
      <w:pPr>
        <w:pStyle w:val="HTMLPreformatted"/>
        <w:jc w:val="center"/>
        <w:rPr>
          <w:rFonts w:ascii="Times New Roman" w:hAnsi="Times New Roman" w:cs="Times New Roman"/>
          <w:bdr w:val="none" w:sz="0" w:space="0" w:color="auto" w:frame="1"/>
          <w:vertAlign w:val="superscript"/>
        </w:rPr>
      </w:pPr>
    </w:p>
    <w:p w14:paraId="7C967B50" w14:textId="510F81F4" w:rsidR="002B397B" w:rsidRPr="00D872BF" w:rsidRDefault="008971A1" w:rsidP="00D872BF">
      <w:pPr>
        <w:pStyle w:val="HTMLPreformatted"/>
        <w:jc w:val="center"/>
        <w:rPr>
          <w:rFonts w:ascii="Times New Roman" w:hAnsi="Times New Roman" w:cs="Times New Roman"/>
          <w:bdr w:val="none" w:sz="0" w:space="0" w:color="auto" w:frame="1"/>
          <w:vertAlign w:val="superscript"/>
        </w:rPr>
      </w:pPr>
      <w:r w:rsidRPr="00D872BF">
        <w:rPr>
          <w:rFonts w:ascii="Times New Roman" w:hAnsi="Times New Roman" w:cs="Times New Roman"/>
          <w:bdr w:val="none" w:sz="0" w:space="0" w:color="auto" w:frame="1"/>
          <w:vertAlign w:val="superscript"/>
        </w:rPr>
        <w:t>1</w:t>
      </w:r>
      <w:r w:rsidRPr="00D872BF">
        <w:rPr>
          <w:rFonts w:ascii="Times New Roman" w:hAnsi="Times New Roman" w:cs="Times New Roman"/>
        </w:rPr>
        <w:t xml:space="preserve"> Kocaeli University,</w:t>
      </w:r>
      <w:r w:rsidRPr="00D872BF">
        <w:rPr>
          <w:rFonts w:ascii="Times New Roman" w:hAnsi="Times New Roman" w:cs="Times New Roman"/>
          <w:bdr w:val="none" w:sz="0" w:space="0" w:color="auto" w:frame="1"/>
        </w:rPr>
        <w:t xml:space="preserve"> Institute of Science, Department of Fisheries,</w:t>
      </w:r>
      <w:r w:rsidRPr="00D872BF">
        <w:rPr>
          <w:rFonts w:ascii="Times New Roman" w:hAnsi="Times New Roman" w:cs="Times New Roman"/>
        </w:rPr>
        <w:t xml:space="preserve"> 41000 Kocaeli/Turkey</w:t>
      </w:r>
    </w:p>
    <w:p w14:paraId="3405B914" w14:textId="5AF956FD" w:rsidR="002B397B" w:rsidRPr="00D872BF" w:rsidRDefault="002B397B" w:rsidP="00D872BF">
      <w:pPr>
        <w:pStyle w:val="HTMLPreformatted"/>
        <w:jc w:val="center"/>
        <w:rPr>
          <w:rFonts w:ascii="Times New Roman" w:hAnsi="Times New Roman" w:cs="Times New Roman"/>
          <w:bdr w:val="none" w:sz="0" w:space="0" w:color="auto" w:frame="1"/>
          <w:vertAlign w:val="superscript"/>
        </w:rPr>
      </w:pPr>
    </w:p>
    <w:p w14:paraId="5A9A0869" w14:textId="2A8B1096" w:rsidR="002B397B" w:rsidRPr="00D872BF" w:rsidRDefault="008971A1" w:rsidP="00D872BF">
      <w:pPr>
        <w:pStyle w:val="HTMLPreformatted"/>
        <w:jc w:val="center"/>
        <w:rPr>
          <w:rFonts w:ascii="Times New Roman" w:hAnsi="Times New Roman" w:cs="Times New Roman"/>
          <w:bdr w:val="none" w:sz="0" w:space="0" w:color="auto" w:frame="1"/>
          <w:vertAlign w:val="superscript"/>
        </w:rPr>
      </w:pPr>
      <w:r w:rsidRPr="00D872BF">
        <w:rPr>
          <w:rFonts w:ascii="Times New Roman" w:hAnsi="Times New Roman" w:cs="Times New Roman"/>
          <w:bdr w:val="none" w:sz="0" w:space="0" w:color="auto" w:frame="1"/>
          <w:vertAlign w:val="superscript"/>
        </w:rPr>
        <w:t xml:space="preserve">2 </w:t>
      </w:r>
      <w:r w:rsidRPr="00D872BF">
        <w:rPr>
          <w:rFonts w:ascii="Times New Roman" w:hAnsi="Times New Roman" w:cs="Times New Roman"/>
        </w:rPr>
        <w:t>Kocaeli University, Hereke Asım Kocabıyık Vocational Schools, Environment Cleaning Services Department, 41000 Kocaeli/Turkey</w:t>
      </w:r>
    </w:p>
    <w:p w14:paraId="62417D4F" w14:textId="63D44745" w:rsidR="002B397B" w:rsidRDefault="00D872BF" w:rsidP="00D872BF">
      <w:pPr>
        <w:jc w:val="center"/>
        <w:rPr>
          <w:rFonts w:ascii="Times New Roman" w:hAnsi="Times New Roman" w:cs="Times New Roman"/>
        </w:rPr>
      </w:pPr>
      <w:r w:rsidRPr="00D872BF">
        <w:rPr>
          <w:rFonts w:ascii="Times New Roman" w:hAnsi="Times New Roman" w:cs="Times New Roman"/>
        </w:rPr>
        <w:t>2021</w:t>
      </w:r>
    </w:p>
    <w:p w14:paraId="6A56D0CC" w14:textId="4C353355" w:rsidR="0055171C" w:rsidRPr="00424A89" w:rsidRDefault="0055171C" w:rsidP="0055171C">
      <w:pPr>
        <w:spacing w:after="0" w:line="240" w:lineRule="auto"/>
        <w:jc w:val="center"/>
        <w:rPr>
          <w:rFonts w:ascii="Times New Roman" w:hAnsi="Times New Roman"/>
          <w:bCs/>
          <w:sz w:val="24"/>
          <w:szCs w:val="24"/>
        </w:rPr>
      </w:pPr>
      <w:r w:rsidRPr="00424A89">
        <w:rPr>
          <w:rFonts w:ascii="Times New Roman" w:hAnsi="Times New Roman"/>
          <w:bCs/>
          <w:sz w:val="24"/>
          <w:szCs w:val="24"/>
        </w:rPr>
        <w:t>*</w:t>
      </w:r>
      <w:r w:rsidRPr="0055171C">
        <w:rPr>
          <w:rFonts w:ascii="Times New Roman" w:hAnsi="Times New Roman" w:cs="Times New Roman"/>
          <w:sz w:val="20"/>
          <w:szCs w:val="20"/>
        </w:rPr>
        <w:t xml:space="preserve">Mohamed Hassan Sheikh Abdi </w:t>
      </w:r>
      <w:r w:rsidRPr="0055171C">
        <w:rPr>
          <w:rFonts w:ascii="Times New Roman" w:hAnsi="Times New Roman"/>
          <w:bCs/>
          <w:sz w:val="20"/>
          <w:szCs w:val="20"/>
        </w:rPr>
        <w:t>(*</w:t>
      </w:r>
      <w:r>
        <w:rPr>
          <w:rFonts w:ascii="Times New Roman" w:hAnsi="Times New Roman"/>
          <w:bCs/>
          <w:sz w:val="20"/>
          <w:szCs w:val="20"/>
        </w:rPr>
        <w:t>almubaraki144</w:t>
      </w:r>
      <w:r w:rsidRPr="0055171C">
        <w:rPr>
          <w:rFonts w:ascii="Times New Roman" w:hAnsi="Times New Roman"/>
          <w:bCs/>
          <w:sz w:val="20"/>
          <w:szCs w:val="20"/>
        </w:rPr>
        <w:t>@gmail.com</w:t>
      </w:r>
      <w:r w:rsidRPr="00424A89">
        <w:rPr>
          <w:rFonts w:ascii="Times New Roman" w:hAnsi="Times New Roman"/>
          <w:bCs/>
          <w:sz w:val="24"/>
          <w:szCs w:val="24"/>
        </w:rPr>
        <w:t>)</w:t>
      </w:r>
    </w:p>
    <w:p w14:paraId="61BF1A8D" w14:textId="77777777" w:rsidR="0055171C" w:rsidRPr="00D872BF" w:rsidRDefault="0055171C" w:rsidP="00D872BF">
      <w:pPr>
        <w:jc w:val="center"/>
        <w:rPr>
          <w:rFonts w:ascii="Times New Roman" w:hAnsi="Times New Roman" w:cs="Times New Roman"/>
        </w:rPr>
      </w:pPr>
    </w:p>
    <w:p w14:paraId="5FCDCAB7" w14:textId="6B0167EE" w:rsidR="002B397B" w:rsidRPr="00D872BF" w:rsidRDefault="008971A1" w:rsidP="00D872BF">
      <w:pPr>
        <w:ind w:left="567" w:right="855"/>
        <w:jc w:val="both"/>
        <w:rPr>
          <w:rFonts w:ascii="Times New Roman" w:hAnsi="Times New Roman" w:cs="Times New Roman"/>
          <w:sz w:val="18"/>
          <w:szCs w:val="18"/>
        </w:rPr>
      </w:pPr>
      <w:r w:rsidRPr="00D872BF">
        <w:rPr>
          <w:rFonts w:ascii="Times New Roman" w:hAnsi="Times New Roman" w:cs="Times New Roman"/>
          <w:b/>
          <w:bCs/>
          <w:sz w:val="18"/>
          <w:szCs w:val="18"/>
        </w:rPr>
        <w:t>Abstract</w:t>
      </w:r>
      <w:r w:rsidR="00D872BF" w:rsidRPr="00D872BF">
        <w:rPr>
          <w:rFonts w:ascii="Times New Roman" w:hAnsi="Times New Roman" w:cs="Times New Roman"/>
          <w:b/>
          <w:bCs/>
          <w:sz w:val="18"/>
          <w:szCs w:val="18"/>
        </w:rPr>
        <w:t>:</w:t>
      </w:r>
      <w:r w:rsidR="00D872BF" w:rsidRPr="00D872BF">
        <w:rPr>
          <w:rFonts w:ascii="Times New Roman" w:hAnsi="Times New Roman" w:cs="Times New Roman"/>
          <w:sz w:val="18"/>
          <w:szCs w:val="18"/>
        </w:rPr>
        <w:t xml:space="preserve"> </w:t>
      </w:r>
      <w:r w:rsidRPr="00D872BF">
        <w:rPr>
          <w:rFonts w:ascii="Times New Roman" w:hAnsi="Times New Roman" w:cs="Times New Roman"/>
          <w:sz w:val="18"/>
          <w:szCs w:val="18"/>
        </w:rPr>
        <w:t>Water is the basis of life and the driving force behind economic and social development and the eradication of poverty. Among other challenges, water scarcity is the biggest problem facing the Somali people where the water assets are inadequate to meet domestic, economic development, and environmental needs. Most of the data used in this study are belonging to the Ministry of Energy and water resources and the Ministry of Agriculture and Irrigation of Somalia. In addition, scientific studies on the most important water resources done by the public and private institutions, local and international NGOs in Somalia have also been benefited</w:t>
      </w:r>
      <w:r w:rsidRPr="00D872BF">
        <w:rPr>
          <w:rFonts w:ascii="Times New Roman" w:hAnsi="Times New Roman" w:cs="Times New Roman"/>
          <w:b/>
          <w:bCs/>
          <w:sz w:val="18"/>
          <w:szCs w:val="18"/>
        </w:rPr>
        <w:t>.</w:t>
      </w:r>
      <w:r w:rsidRPr="00D872BF">
        <w:rPr>
          <w:rFonts w:ascii="Times New Roman" w:hAnsi="Times New Roman" w:cs="Times New Roman"/>
          <w:sz w:val="18"/>
          <w:szCs w:val="18"/>
          <w:lang w:val="tr-TR"/>
        </w:rPr>
        <w:t xml:space="preserve"> Apart from</w:t>
      </w:r>
      <w:r w:rsidRPr="00D872BF">
        <w:rPr>
          <w:rFonts w:ascii="Times New Roman" w:hAnsi="Times New Roman" w:cs="Times New Roman"/>
          <w:sz w:val="18"/>
          <w:szCs w:val="18"/>
        </w:rPr>
        <w:t xml:space="preserve"> Jubba and Shabelle rivers,</w:t>
      </w:r>
      <w:r w:rsidRPr="00D872BF">
        <w:rPr>
          <w:rFonts w:ascii="Times New Roman" w:hAnsi="Times New Roman" w:cs="Times New Roman"/>
          <w:sz w:val="18"/>
          <w:szCs w:val="18"/>
          <w:lang w:val="tr-TR"/>
        </w:rPr>
        <w:t xml:space="preserve"> </w:t>
      </w:r>
      <w:r w:rsidRPr="00D872BF">
        <w:rPr>
          <w:rFonts w:ascii="Times New Roman" w:hAnsi="Times New Roman" w:cs="Times New Roman"/>
          <w:sz w:val="18"/>
          <w:szCs w:val="18"/>
        </w:rPr>
        <w:t>the main important water resources in Somalia are underground waters such as boreholes,</w:t>
      </w:r>
      <w:r w:rsidRPr="00D872BF">
        <w:rPr>
          <w:rFonts w:ascii="Times New Roman" w:hAnsi="Times New Roman" w:cs="Times New Roman"/>
          <w:sz w:val="18"/>
          <w:szCs w:val="18"/>
          <w:lang w:val="tr-TR"/>
        </w:rPr>
        <w:t xml:space="preserve"> </w:t>
      </w:r>
      <w:r w:rsidRPr="00D872BF">
        <w:rPr>
          <w:rFonts w:ascii="Times New Roman" w:hAnsi="Times New Roman" w:cs="Times New Roman"/>
          <w:sz w:val="18"/>
          <w:szCs w:val="18"/>
        </w:rPr>
        <w:t>shallow wells, and springs</w:t>
      </w:r>
      <w:r w:rsidRPr="00D872BF">
        <w:rPr>
          <w:rFonts w:ascii="Times New Roman" w:hAnsi="Times New Roman" w:cs="Times New Roman"/>
          <w:sz w:val="18"/>
          <w:szCs w:val="18"/>
          <w:shd w:val="clear" w:color="auto" w:fill="FFFFFF"/>
        </w:rPr>
        <w:t>. The Ministry of Agriculture and Irrigation is responsible for water resources management.</w:t>
      </w:r>
      <w:r w:rsidRPr="00D872BF">
        <w:rPr>
          <w:rFonts w:ascii="Times New Roman" w:hAnsi="Times New Roman" w:cs="Times New Roman"/>
          <w:sz w:val="18"/>
          <w:szCs w:val="18"/>
        </w:rPr>
        <w:t xml:space="preserve"> </w:t>
      </w:r>
      <w:r w:rsidRPr="00D872BF">
        <w:rPr>
          <w:rFonts w:ascii="Times New Roman" w:hAnsi="Times New Roman" w:cs="Times New Roman"/>
          <w:sz w:val="18"/>
          <w:szCs w:val="18"/>
          <w:shd w:val="clear" w:color="auto" w:fill="FFFFFF"/>
        </w:rPr>
        <w:t>This ministry conducts several works related to water and agriculture development in general.</w:t>
      </w:r>
      <w:r w:rsidRPr="00D872BF">
        <w:rPr>
          <w:rFonts w:ascii="Times New Roman" w:hAnsi="Times New Roman" w:cs="Times New Roman"/>
          <w:sz w:val="18"/>
          <w:szCs w:val="18"/>
        </w:rPr>
        <w:t xml:space="preserve"> These include projects to boost irrigation systems and power output. The dependence on water is compounded by the fact that the majority of Somalis rely on agriculture and livestock for their livelihood. Somalia today, like many other developing countries, faces the challenge of efficiently developing and managing its limited water resources while maintaining water quality and preserving essential ecosystems on which water resources depend.</w:t>
      </w:r>
    </w:p>
    <w:p w14:paraId="5354FB1C" w14:textId="218A601E" w:rsidR="00D85E30" w:rsidRPr="00D872BF" w:rsidRDefault="008971A1" w:rsidP="00D872BF">
      <w:pPr>
        <w:pStyle w:val="HTMLPreformatted"/>
        <w:ind w:left="567" w:right="855"/>
        <w:jc w:val="both"/>
        <w:rPr>
          <w:rFonts w:ascii="Times New Roman" w:hAnsi="Times New Roman" w:cs="Times New Roman"/>
          <w:sz w:val="22"/>
          <w:szCs w:val="22"/>
        </w:rPr>
      </w:pPr>
      <w:r w:rsidRPr="00D872BF">
        <w:rPr>
          <w:rFonts w:ascii="Times New Roman" w:hAnsi="Times New Roman" w:cs="Times New Roman"/>
          <w:b/>
          <w:bCs/>
          <w:sz w:val="18"/>
          <w:szCs w:val="18"/>
        </w:rPr>
        <w:t>Keywords:</w:t>
      </w:r>
      <w:r w:rsidRPr="00D872BF">
        <w:rPr>
          <w:rFonts w:ascii="Times New Roman" w:hAnsi="Times New Roman" w:cs="Times New Roman"/>
          <w:sz w:val="18"/>
          <w:szCs w:val="18"/>
        </w:rPr>
        <w:t xml:space="preserve"> Ministry, Agriculture</w:t>
      </w:r>
      <w:r w:rsidRPr="00D872BF">
        <w:rPr>
          <w:rFonts w:ascii="Times New Roman" w:hAnsi="Times New Roman" w:cs="Times New Roman"/>
          <w:sz w:val="18"/>
          <w:szCs w:val="18"/>
          <w:lang w:val="tr-TR"/>
        </w:rPr>
        <w:t>,</w:t>
      </w:r>
      <w:r w:rsidRPr="00D872BF">
        <w:rPr>
          <w:rFonts w:ascii="Times New Roman" w:hAnsi="Times New Roman" w:cs="Times New Roman"/>
          <w:sz w:val="18"/>
          <w:szCs w:val="18"/>
        </w:rPr>
        <w:t xml:space="preserve"> Aquatic Ecosystems, Somalia</w:t>
      </w:r>
    </w:p>
    <w:p w14:paraId="7E324D4A" w14:textId="77777777" w:rsidR="002B397B" w:rsidRPr="00D872BF" w:rsidRDefault="002B397B" w:rsidP="008379CA">
      <w:pPr>
        <w:jc w:val="both"/>
        <w:rPr>
          <w:rFonts w:ascii="Times New Roman" w:hAnsi="Times New Roman" w:cs="Times New Roman"/>
          <w:sz w:val="20"/>
          <w:szCs w:val="20"/>
        </w:rPr>
      </w:pPr>
    </w:p>
    <w:p w14:paraId="4DC6A7EA" w14:textId="77777777" w:rsidR="00D872BF" w:rsidRPr="00D872BF" w:rsidRDefault="00D872BF" w:rsidP="00D872BF">
      <w:pPr>
        <w:rPr>
          <w:rFonts w:ascii="Times New Roman" w:hAnsi="Times New Roman" w:cs="Times New Roman"/>
          <w:b/>
          <w:bCs/>
          <w:sz w:val="20"/>
          <w:szCs w:val="20"/>
        </w:rPr>
        <w:sectPr w:rsidR="00D872BF" w:rsidRPr="00D872BF">
          <w:footerReference w:type="default" r:id="rId8"/>
          <w:pgSz w:w="12240" w:h="15840"/>
          <w:pgMar w:top="1440" w:right="1440" w:bottom="1440" w:left="1440" w:header="720" w:footer="720" w:gutter="0"/>
          <w:cols w:space="720"/>
          <w:docGrid w:linePitch="360"/>
        </w:sectPr>
      </w:pPr>
    </w:p>
    <w:p w14:paraId="1647DAE4" w14:textId="247576B0" w:rsidR="002B397B" w:rsidRPr="00D872BF" w:rsidRDefault="00D872BF" w:rsidP="00D872BF">
      <w:pPr>
        <w:jc w:val="both"/>
        <w:rPr>
          <w:rFonts w:ascii="Times New Roman" w:hAnsi="Times New Roman" w:cs="Times New Roman"/>
          <w:b/>
          <w:bCs/>
          <w:sz w:val="20"/>
          <w:szCs w:val="20"/>
        </w:rPr>
      </w:pPr>
      <w:r w:rsidRPr="00D872BF">
        <w:rPr>
          <w:rFonts w:ascii="Times New Roman" w:hAnsi="Times New Roman" w:cs="Times New Roman"/>
          <w:b/>
          <w:bCs/>
          <w:sz w:val="20"/>
          <w:szCs w:val="20"/>
        </w:rPr>
        <w:t xml:space="preserve">1. </w:t>
      </w:r>
      <w:r w:rsidR="003312F9" w:rsidRPr="00D872BF">
        <w:rPr>
          <w:rFonts w:ascii="Times New Roman" w:hAnsi="Times New Roman" w:cs="Times New Roman"/>
          <w:b/>
          <w:bCs/>
          <w:sz w:val="20"/>
          <w:szCs w:val="20"/>
        </w:rPr>
        <w:t>INTRODUCTION</w:t>
      </w:r>
    </w:p>
    <w:p w14:paraId="59ABE9F0" w14:textId="77777777" w:rsidR="00D872BF" w:rsidRDefault="008971A1" w:rsidP="00D872BF">
      <w:pPr>
        <w:spacing w:after="0"/>
        <w:jc w:val="both"/>
        <w:rPr>
          <w:rFonts w:ascii="Times New Roman" w:hAnsi="Times New Roman" w:cs="Times New Roman"/>
          <w:sz w:val="20"/>
          <w:szCs w:val="20"/>
        </w:rPr>
      </w:pPr>
      <w:r w:rsidRPr="00D872BF">
        <w:rPr>
          <w:rFonts w:ascii="Times New Roman" w:hAnsi="Times New Roman" w:cs="Times New Roman"/>
          <w:sz w:val="20"/>
          <w:szCs w:val="20"/>
        </w:rPr>
        <w:t>Somalia is an East African country that covers a total land area of 637,660 km2. It was officially established as a Republic in 1960 by a coalition of the former British protectorates and Italian colonies (</w:t>
      </w:r>
      <w:proofErr w:type="gramStart"/>
      <w:r w:rsidRPr="00D872BF">
        <w:rPr>
          <w:rFonts w:ascii="Times New Roman" w:hAnsi="Times New Roman" w:cs="Times New Roman"/>
          <w:sz w:val="20"/>
          <w:szCs w:val="20"/>
        </w:rPr>
        <w:t>M.Lewis</w:t>
      </w:r>
      <w:proofErr w:type="gramEnd"/>
      <w:r w:rsidRPr="00D872BF">
        <w:rPr>
          <w:rFonts w:ascii="Times New Roman" w:hAnsi="Times New Roman" w:cs="Times New Roman"/>
          <w:sz w:val="20"/>
          <w:szCs w:val="20"/>
        </w:rPr>
        <w:t xml:space="preserve">, 2021). </w:t>
      </w:r>
      <w:r w:rsidR="00FB58D3" w:rsidRPr="00D872BF">
        <w:rPr>
          <w:rFonts w:ascii="Times New Roman" w:hAnsi="Times New Roman" w:cs="Times New Roman"/>
          <w:sz w:val="20"/>
          <w:szCs w:val="20"/>
        </w:rPr>
        <w:t xml:space="preserve">The country </w:t>
      </w:r>
      <w:r w:rsidRPr="00D872BF">
        <w:rPr>
          <w:rFonts w:ascii="Times New Roman" w:hAnsi="Times New Roman" w:cs="Times New Roman"/>
          <w:sz w:val="20"/>
          <w:szCs w:val="20"/>
        </w:rPr>
        <w:t>is bordered by Djibouti north-west, Kenya to the south-west, and Ethiopia to the west. It borders the Gulf of Aden northwards and the Indian ocean eastwards.  Together, these ecosystems make Somalia a home to the longest coast in Africa. Geographically, Somalia is divided into three regions the northern coastal plain of Guban, the ragged northern highlands, and the Ogaden regions; which descends to the south from the highlands and consists of shallow plateau valleys, wadis, and broken mountains. Somalian has the longest coastline, 3025 km, in Africa, with an estimated shelf area of 32 500 km</w:t>
      </w:r>
      <w:r w:rsidRPr="00D872BF">
        <w:rPr>
          <w:rFonts w:ascii="Times New Roman" w:hAnsi="Times New Roman" w:cs="Times New Roman"/>
          <w:sz w:val="20"/>
          <w:szCs w:val="20"/>
          <w:vertAlign w:val="superscript"/>
        </w:rPr>
        <w:t>2</w:t>
      </w:r>
      <w:r w:rsidRPr="00D872BF">
        <w:rPr>
          <w:rFonts w:ascii="Times New Roman" w:hAnsi="Times New Roman" w:cs="Times New Roman"/>
          <w:sz w:val="20"/>
          <w:szCs w:val="20"/>
        </w:rPr>
        <w:t xml:space="preserve">. Eastwards, the continental shelf of Somalia is among the Somali Coastal Current, a Large Marine Ecosystem including Kenya and Tanzania (Alexander, 1998; Okemwa, 1998). The continental shelf is </w:t>
      </w:r>
      <w:r w:rsidRPr="00D872BF">
        <w:rPr>
          <w:rFonts w:ascii="Times New Roman" w:hAnsi="Times New Roman" w:cs="Times New Roman"/>
          <w:sz w:val="20"/>
          <w:szCs w:val="20"/>
        </w:rPr>
        <w:t>generally flat with diverse habitats and organisms; coral reefs, mangroves, seagrass meadows, beaches, and estuaries, within a 700 000 km</w:t>
      </w:r>
      <w:r w:rsidRPr="00D872BF">
        <w:rPr>
          <w:rFonts w:ascii="Times New Roman" w:hAnsi="Times New Roman" w:cs="Times New Roman"/>
          <w:sz w:val="20"/>
          <w:szCs w:val="20"/>
          <w:vertAlign w:val="superscript"/>
        </w:rPr>
        <w:t>2</w:t>
      </w:r>
      <w:r w:rsidRPr="00D872BF">
        <w:rPr>
          <w:rFonts w:ascii="Times New Roman" w:hAnsi="Times New Roman" w:cs="Times New Roman"/>
          <w:sz w:val="20"/>
          <w:szCs w:val="20"/>
        </w:rPr>
        <w:t xml:space="preserve"> stretch from Dar es Salaam to the north of Ras Hafun </w:t>
      </w:r>
      <w:r w:rsidRPr="00D872BF">
        <w:rPr>
          <w:rFonts w:ascii="Times New Roman" w:hAnsi="Times New Roman" w:cs="Times New Roman"/>
          <w:sz w:val="20"/>
          <w:szCs w:val="20"/>
        </w:rPr>
        <w:fldChar w:fldCharType="begin" w:fldLock="1"/>
      </w:r>
      <w:r w:rsidRPr="00D872BF">
        <w:rPr>
          <w:rFonts w:ascii="Times New Roman" w:hAnsi="Times New Roman" w:cs="Times New Roman"/>
          <w:sz w:val="20"/>
          <w:szCs w:val="20"/>
        </w:rPr>
        <w:instrText>ADDIN CSL_CITATION {"citationItems":[{"id":"ITEM-1","itemData":{"ISBN":"0080432077","abstract":"Somalia has the longest national coastline (3025 km) in Africa with an estimated shelf area (depth 0-200 m) of 32,500 km2. The country is divided into the northern coastal plain of Guban, which has a semi-arid terrain, the northern highlands with rugged mountain ranges containing the country's highest peak (2407 m), and the Ogaden region whichdescends to the south from the highlands and which consists of shallow plateau valleys, wadis and broken mountains; this region continues to the Mudug plain in central Somalia. From Ras Caseyr to the Kenya border, the coast runs northeast to southwest, coinciding with the displacement caused by the Mesozoic marginal subsidence. This general structure is complicated by sedimentary troughs crossing the Horn of Africa, and by large sedimentary basins, cutting the coastline and extending inland into southern Somalia and northern Kenya (Juba-Lamu embayment, Mogadishu basin). Offshore, the western Somali Basin extends from Socotra to the Comores. The open shelf environments developed along the Somali coast are a consequence of an extensive marine transgression, connected to coastal subsidence or inland uplift. The rocks along the southern coastal belt are Pliocene-Pleistocene, and are characterized by a sequence of both marine and continental deposits of skeletal sands, coral build-ups, eolian sands and paleosols. As well as eolian and biogenic sedimentary processes, sea-level fluctuations, Holocene climatic changes and neotectonic movements have combined to produce the modern coastline. A notable feature is an ancient dune ridge complex, known as the Merka red dune, which rims the coast extending beyond the Kenyan border and which separates the narrow coastal belt from the Uebi Shebeli alluvial plain. Two features of note are the Bajuni Archipelago which consists of islands, islets and skerries, forming a barrier island separated from the coast by a narrow marine sound, and a braided, channelized coastal area which originated from the drowning of a paleofluvial net. The southern Somali coast, with that of Kenya and Tanzania, forms part of the Somali Current Large Marine Ecosystem, encompassing 700,000 km2, and extending 800 km between Dar es Salaam and Ras Hafun. Abundant biomass develops here due to upwelling. The shelf area has a wide variety of coral reefs, mangroves, seagrass meadows, beaches and estuaries. In shallow water areas the abraded flats are colonized by scattered coral communities, with variable cover. A …","author":[{"dropping-particle":"","family":"Carbone","given":"F.","non-dropping-particle":"","parse-names":false,"suffix":""},{"dropping-particle":"","family":"Accordi","given":"G.","non-dropping-particle":"","parse-names":false,"suffix":""}],"container-title":"Seas at the millennium - an environmental evaluation - Volume 2","id":"ITEM-1","issue":"00","issued":{"date-parts":[["2000"]]},"page":"63-82","title":"The Indian Ocean coast of Somalia","type":"article-journal","volume":"41"},"uris":["http://www.mendeley.com/documents/?uuid=06172e31-d671-46ee-a6dd-a719b89de800"]}],"mendeley":{"formattedCitation":"(Carbone &amp; Accordi, 2000)","plainTextFormattedCitation":"(Carbone &amp; Accordi, 2000)"},"properties":{"noteIndex":0},"schema":"https://github.com/citation-style-language/schema/raw/master/csl-citation.json"}</w:instrText>
      </w:r>
      <w:r w:rsidRPr="00D872BF">
        <w:rPr>
          <w:rFonts w:ascii="Times New Roman" w:hAnsi="Times New Roman" w:cs="Times New Roman"/>
          <w:sz w:val="20"/>
          <w:szCs w:val="20"/>
        </w:rPr>
        <w:fldChar w:fldCharType="separate"/>
      </w:r>
      <w:r w:rsidRPr="00D872BF">
        <w:rPr>
          <w:rFonts w:ascii="Times New Roman" w:hAnsi="Times New Roman" w:cs="Times New Roman"/>
          <w:noProof/>
          <w:sz w:val="20"/>
          <w:szCs w:val="20"/>
        </w:rPr>
        <w:t>(Carbone &amp; Accordi, 2000)</w:t>
      </w:r>
      <w:r w:rsidRPr="00D872BF">
        <w:rPr>
          <w:rFonts w:ascii="Times New Roman" w:hAnsi="Times New Roman" w:cs="Times New Roman"/>
          <w:sz w:val="20"/>
          <w:szCs w:val="20"/>
        </w:rPr>
        <w:fldChar w:fldCharType="end"/>
      </w:r>
      <w:r w:rsidRPr="00D872BF">
        <w:rPr>
          <w:rFonts w:ascii="Times New Roman" w:hAnsi="Times New Roman" w:cs="Times New Roman"/>
          <w:sz w:val="20"/>
          <w:szCs w:val="20"/>
        </w:rPr>
        <w:t>.</w:t>
      </w:r>
    </w:p>
    <w:p w14:paraId="2118EA61" w14:textId="74A58C4D" w:rsidR="002B397B" w:rsidRDefault="008971A1" w:rsidP="00D872BF">
      <w:pPr>
        <w:spacing w:after="0"/>
        <w:jc w:val="both"/>
        <w:rPr>
          <w:rFonts w:ascii="Times New Roman" w:hAnsi="Times New Roman" w:cs="Times New Roman"/>
          <w:sz w:val="20"/>
          <w:szCs w:val="20"/>
          <w:lang w:val="tr-TR"/>
        </w:rPr>
      </w:pPr>
      <w:r w:rsidRPr="00D872BF">
        <w:rPr>
          <w:rFonts w:ascii="Times New Roman" w:hAnsi="Times New Roman" w:cs="Times New Roman"/>
          <w:sz w:val="20"/>
          <w:szCs w:val="20"/>
        </w:rPr>
        <w:t>Agriculture is central to Somalia's economic development. Livestock is also the main source of economic activity, employment, and exports in Somalia followed by the fishery sector and trade. Somalia. The Somali population, with the exception of those living along the Juba and Shabelle Rivers, relies on groundwater for domestic water, livestock, and small-scale irrigation. The two rivers originate from Ethiopia. The two rivers serve as the breadbasket for the majority of Somalis in Southern Somalia. However, a lack of extension services and modern farming techniques, as well as dilapidated irrigation infrastructure and general insecurity in the area, have resulted in low productivity and yields.</w:t>
      </w:r>
      <w:r w:rsidRPr="00D872BF">
        <w:rPr>
          <w:rFonts w:ascii="Times New Roman" w:hAnsi="Times New Roman" w:cs="Times New Roman"/>
          <w:sz w:val="20"/>
          <w:szCs w:val="20"/>
          <w:lang w:val="tr-TR"/>
        </w:rPr>
        <w:t xml:space="preserve"> (World Bank</w:t>
      </w:r>
      <w:r w:rsidRPr="00D872BF">
        <w:rPr>
          <w:rFonts w:ascii="Times New Roman" w:hAnsi="Times New Roman" w:cs="Times New Roman"/>
          <w:noProof/>
          <w:sz w:val="20"/>
          <w:szCs w:val="20"/>
        </w:rPr>
        <w:t>, 2017</w:t>
      </w:r>
      <w:r w:rsidRPr="00D872BF">
        <w:rPr>
          <w:rFonts w:ascii="Times New Roman" w:hAnsi="Times New Roman" w:cs="Times New Roman"/>
          <w:sz w:val="20"/>
          <w:szCs w:val="20"/>
          <w:lang w:val="tr-TR"/>
        </w:rPr>
        <w:t>)</w:t>
      </w:r>
    </w:p>
    <w:p w14:paraId="0E045A1D" w14:textId="77777777" w:rsidR="00ED5C44" w:rsidRDefault="00ED5C44" w:rsidP="00D872BF">
      <w:pPr>
        <w:spacing w:after="0"/>
        <w:jc w:val="both"/>
        <w:rPr>
          <w:rFonts w:ascii="Times New Roman" w:hAnsi="Times New Roman" w:cs="Times New Roman"/>
          <w:sz w:val="20"/>
          <w:szCs w:val="20"/>
          <w:lang w:val="tr-TR"/>
        </w:rPr>
      </w:pPr>
    </w:p>
    <w:p w14:paraId="55C374B8" w14:textId="77777777" w:rsidR="00D872BF" w:rsidRPr="00D872BF" w:rsidRDefault="00D872BF" w:rsidP="00D872BF">
      <w:pPr>
        <w:spacing w:after="0"/>
        <w:jc w:val="both"/>
        <w:rPr>
          <w:rFonts w:ascii="Times New Roman" w:hAnsi="Times New Roman" w:cs="Times New Roman"/>
          <w:sz w:val="20"/>
          <w:szCs w:val="20"/>
        </w:rPr>
      </w:pPr>
    </w:p>
    <w:p w14:paraId="134659A1" w14:textId="79E0CDD8" w:rsidR="0098255E" w:rsidRPr="00D872BF" w:rsidRDefault="00D872BF" w:rsidP="00D872BF">
      <w:pPr>
        <w:jc w:val="both"/>
        <w:rPr>
          <w:rFonts w:ascii="Times New Roman" w:hAnsi="Times New Roman" w:cs="Times New Roman"/>
          <w:b/>
          <w:bCs/>
          <w:sz w:val="20"/>
          <w:szCs w:val="20"/>
        </w:rPr>
      </w:pPr>
      <w:r>
        <w:rPr>
          <w:rFonts w:ascii="Times New Roman" w:hAnsi="Times New Roman" w:cs="Times New Roman"/>
          <w:b/>
          <w:bCs/>
          <w:sz w:val="20"/>
          <w:szCs w:val="20"/>
        </w:rPr>
        <w:lastRenderedPageBreak/>
        <w:t>2.</w:t>
      </w:r>
      <w:r w:rsidR="00AC51EB" w:rsidRPr="00D872BF">
        <w:rPr>
          <w:rFonts w:ascii="Times New Roman" w:hAnsi="Times New Roman" w:cs="Times New Roman"/>
          <w:b/>
          <w:bCs/>
          <w:sz w:val="20"/>
          <w:szCs w:val="20"/>
        </w:rPr>
        <w:t>MARINE AND COASTAL RESOURCES</w:t>
      </w:r>
    </w:p>
    <w:p w14:paraId="0CE94331" w14:textId="56DE8477" w:rsidR="0098255E" w:rsidRPr="00D872BF" w:rsidRDefault="0098255E" w:rsidP="00D872BF">
      <w:pPr>
        <w:jc w:val="both"/>
        <w:rPr>
          <w:rFonts w:ascii="Times New Roman" w:hAnsi="Times New Roman" w:cs="Times New Roman"/>
          <w:sz w:val="20"/>
          <w:szCs w:val="20"/>
        </w:rPr>
      </w:pPr>
      <w:r w:rsidRPr="00D872BF">
        <w:rPr>
          <w:rFonts w:ascii="Times New Roman" w:hAnsi="Times New Roman" w:cs="Times New Roman"/>
          <w:sz w:val="20"/>
          <w:szCs w:val="20"/>
        </w:rPr>
        <w:t>Somalia has the longest coastline on mainland Africa, measuring 3,333 kilometers, and is rich in marine resources. The Somali Current Marine Ecosystems, one of the most important large marine ecosystems in</w:t>
      </w:r>
      <w:r w:rsidR="00D872BF">
        <w:rPr>
          <w:rFonts w:ascii="Times New Roman" w:hAnsi="Times New Roman" w:cs="Times New Roman"/>
          <w:sz w:val="20"/>
          <w:szCs w:val="20"/>
        </w:rPr>
        <w:t xml:space="preserve"> </w:t>
      </w:r>
      <w:r w:rsidRPr="00D872BF">
        <w:rPr>
          <w:rFonts w:ascii="Times New Roman" w:hAnsi="Times New Roman" w:cs="Times New Roman"/>
          <w:sz w:val="20"/>
          <w:szCs w:val="20"/>
        </w:rPr>
        <w:t xml:space="preserve">the Indian Ocean, is found in its maritime </w:t>
      </w:r>
      <w:r w:rsidR="006949E4" w:rsidRPr="00D872BF">
        <w:rPr>
          <w:rFonts w:ascii="Times New Roman" w:hAnsi="Times New Roman" w:cs="Times New Roman"/>
          <w:sz w:val="20"/>
          <w:szCs w:val="20"/>
        </w:rPr>
        <w:t>region.</w:t>
      </w:r>
      <w:r w:rsidR="006949E4" w:rsidRPr="00D872BF">
        <w:rPr>
          <w:rFonts w:ascii="Times New Roman" w:hAnsi="Times New Roman" w:cs="Times New Roman"/>
          <w:noProof/>
          <w:sz w:val="20"/>
          <w:szCs w:val="20"/>
        </w:rPr>
        <w:t xml:space="preserve"> (</w:t>
      </w:r>
      <w:r w:rsidRPr="00D872BF">
        <w:rPr>
          <w:rFonts w:ascii="Times New Roman" w:hAnsi="Times New Roman" w:cs="Times New Roman"/>
          <w:noProof/>
          <w:sz w:val="20"/>
          <w:szCs w:val="20"/>
        </w:rPr>
        <w:t>UNEP, 2005)</w:t>
      </w:r>
      <w:r w:rsidRPr="00D872BF">
        <w:rPr>
          <w:rFonts w:ascii="Times New Roman" w:hAnsi="Times New Roman" w:cs="Times New Roman"/>
          <w:sz w:val="20"/>
          <w:szCs w:val="20"/>
        </w:rPr>
        <w:t>. This area was given figure 1.</w:t>
      </w:r>
    </w:p>
    <w:p w14:paraId="6BC37023" w14:textId="4112EA38" w:rsidR="0098255E" w:rsidRPr="00AC51EB" w:rsidRDefault="0098255E" w:rsidP="00D872BF">
      <w:pPr>
        <w:jc w:val="both"/>
        <w:rPr>
          <w:rFonts w:ascii="Times New Roman" w:hAnsi="Times New Roman" w:cs="Times New Roman"/>
          <w:sz w:val="16"/>
          <w:szCs w:val="16"/>
        </w:rPr>
      </w:pPr>
      <w:r w:rsidRPr="00AC51EB">
        <w:rPr>
          <w:rFonts w:ascii="Times New Roman" w:hAnsi="Times New Roman" w:cs="Times New Roman"/>
          <w:noProof/>
          <w:sz w:val="16"/>
          <w:szCs w:val="16"/>
        </w:rPr>
        <w:drawing>
          <wp:inline distT="0" distB="0" distL="0" distR="0" wp14:anchorId="3933CCD8" wp14:editId="68BD4BD4">
            <wp:extent cx="3002280" cy="27279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727960"/>
                    </a:xfrm>
                    <a:prstGeom prst="rect">
                      <a:avLst/>
                    </a:prstGeom>
                    <a:noFill/>
                    <a:ln>
                      <a:noFill/>
                    </a:ln>
                  </pic:spPr>
                </pic:pic>
              </a:graphicData>
            </a:graphic>
          </wp:inline>
        </w:drawing>
      </w:r>
    </w:p>
    <w:p w14:paraId="43B1D78A" w14:textId="77777777" w:rsidR="0098255E" w:rsidRPr="00AC51EB" w:rsidRDefault="0098255E" w:rsidP="00D872BF">
      <w:pPr>
        <w:jc w:val="both"/>
        <w:rPr>
          <w:rFonts w:ascii="Times New Roman" w:hAnsi="Times New Roman" w:cs="Times New Roman"/>
          <w:sz w:val="16"/>
          <w:szCs w:val="16"/>
        </w:rPr>
      </w:pPr>
      <w:r w:rsidRPr="00AC51EB">
        <w:rPr>
          <w:rFonts w:ascii="Times New Roman" w:hAnsi="Times New Roman" w:cs="Times New Roman"/>
          <w:sz w:val="16"/>
          <w:szCs w:val="16"/>
        </w:rPr>
        <w:t>Figure 1. Somalia (Türkiye-rehberi. net)</w:t>
      </w:r>
    </w:p>
    <w:p w14:paraId="18A6A778" w14:textId="3600FDD1" w:rsidR="0098255E" w:rsidRPr="00D872BF" w:rsidRDefault="0098255E" w:rsidP="00D872BF">
      <w:pPr>
        <w:jc w:val="both"/>
        <w:rPr>
          <w:rFonts w:ascii="Times New Roman" w:hAnsi="Times New Roman" w:cs="Times New Roman"/>
          <w:sz w:val="20"/>
          <w:szCs w:val="20"/>
        </w:rPr>
      </w:pPr>
      <w:r w:rsidRPr="00D872BF">
        <w:rPr>
          <w:rFonts w:ascii="Times New Roman" w:hAnsi="Times New Roman" w:cs="Times New Roman"/>
          <w:sz w:val="20"/>
          <w:szCs w:val="20"/>
        </w:rPr>
        <w:t xml:space="preserve">Variable ocean conditions sustain a wide range of fish species in Somali waters, from demersal fishes associated with reefs and the seafloor to pelagic species that feed on prey backed by nutrient-rich upwelled waters. The Somali marine environment is home to a wide range of living resources.  Migratory tuna, billfish, and sharks are attracted to the area's dynamic oceanographic features. Warm tropical waters host hundreds of species of marine life on coral reefs, and highly active open waters support schooling pelagic creatures including sardines and squid. </w:t>
      </w:r>
      <w:r w:rsidRPr="00D872BF">
        <w:rPr>
          <w:rFonts w:ascii="Times New Roman" w:hAnsi="Times New Roman" w:cs="Times New Roman"/>
          <w:noProof/>
          <w:sz w:val="20"/>
          <w:szCs w:val="20"/>
        </w:rPr>
        <w:t>(Glaser et al., 2015)</w:t>
      </w:r>
      <w:r w:rsidRPr="00D872BF">
        <w:rPr>
          <w:rFonts w:ascii="Times New Roman" w:hAnsi="Times New Roman" w:cs="Times New Roman"/>
          <w:sz w:val="20"/>
          <w:szCs w:val="20"/>
        </w:rPr>
        <w:t xml:space="preserve"> </w:t>
      </w:r>
      <w:r w:rsidRPr="00D872BF">
        <w:rPr>
          <w:rFonts w:ascii="Times New Roman" w:hAnsi="Times New Roman" w:cs="Times New Roman"/>
          <w:sz w:val="20"/>
          <w:szCs w:val="20"/>
          <w:lang w:val="tr-TR"/>
        </w:rPr>
        <w:t xml:space="preserve">Numerous endemic species, or species found nowhere else on the planet, can be found in the country, including six different types of birds, mammals, and reptiles </w:t>
      </w:r>
      <w:r w:rsidRPr="00D872BF">
        <w:rPr>
          <w:rFonts w:ascii="Times New Roman" w:hAnsi="Times New Roman" w:cs="Times New Roman"/>
          <w:noProof/>
          <w:sz w:val="20"/>
          <w:szCs w:val="20"/>
        </w:rPr>
        <w:t>(UNEP, 2005)</w:t>
      </w:r>
      <w:r w:rsidR="00D872BF">
        <w:rPr>
          <w:rFonts w:ascii="Times New Roman" w:hAnsi="Times New Roman" w:cs="Times New Roman"/>
          <w:noProof/>
          <w:sz w:val="20"/>
          <w:szCs w:val="20"/>
        </w:rPr>
        <w:t>.</w:t>
      </w:r>
    </w:p>
    <w:p w14:paraId="04BD468B" w14:textId="2F4C7958" w:rsidR="002B397B" w:rsidRPr="00D872BF" w:rsidRDefault="00AC51EB" w:rsidP="00D872BF">
      <w:pPr>
        <w:jc w:val="both"/>
        <w:rPr>
          <w:rFonts w:ascii="Times New Roman" w:hAnsi="Times New Roman" w:cs="Times New Roman"/>
          <w:b/>
          <w:bCs/>
          <w:sz w:val="20"/>
          <w:szCs w:val="20"/>
        </w:rPr>
      </w:pPr>
      <w:r>
        <w:rPr>
          <w:rFonts w:ascii="Times New Roman" w:hAnsi="Times New Roman" w:cs="Times New Roman"/>
          <w:b/>
          <w:bCs/>
          <w:sz w:val="20"/>
          <w:szCs w:val="20"/>
        </w:rPr>
        <w:t>2.</w:t>
      </w:r>
      <w:proofErr w:type="gramStart"/>
      <w:r>
        <w:rPr>
          <w:rFonts w:ascii="Times New Roman" w:hAnsi="Times New Roman" w:cs="Times New Roman"/>
          <w:b/>
          <w:bCs/>
          <w:sz w:val="20"/>
          <w:szCs w:val="20"/>
        </w:rPr>
        <w:t>1</w:t>
      </w:r>
      <w:r w:rsidR="00D872BF">
        <w:rPr>
          <w:rFonts w:ascii="Times New Roman" w:hAnsi="Times New Roman" w:cs="Times New Roman"/>
          <w:b/>
          <w:bCs/>
          <w:sz w:val="20"/>
          <w:szCs w:val="20"/>
        </w:rPr>
        <w:t>.</w:t>
      </w:r>
      <w:r w:rsidR="008971A1" w:rsidRPr="00D872BF">
        <w:rPr>
          <w:rFonts w:ascii="Times New Roman" w:hAnsi="Times New Roman" w:cs="Times New Roman"/>
          <w:b/>
          <w:bCs/>
          <w:sz w:val="20"/>
          <w:szCs w:val="20"/>
        </w:rPr>
        <w:t>Coastal</w:t>
      </w:r>
      <w:proofErr w:type="gramEnd"/>
      <w:r w:rsidR="008971A1" w:rsidRPr="00D872BF">
        <w:rPr>
          <w:rFonts w:ascii="Times New Roman" w:hAnsi="Times New Roman" w:cs="Times New Roman"/>
          <w:b/>
          <w:bCs/>
          <w:sz w:val="20"/>
          <w:szCs w:val="20"/>
        </w:rPr>
        <w:t xml:space="preserve"> features and ecosystem</w:t>
      </w:r>
    </w:p>
    <w:p w14:paraId="6C47F286" w14:textId="77777777" w:rsidR="002B397B" w:rsidRPr="00D872BF" w:rsidRDefault="008971A1" w:rsidP="00D872BF">
      <w:pPr>
        <w:jc w:val="both"/>
        <w:rPr>
          <w:rFonts w:ascii="Times New Roman" w:hAnsi="Times New Roman" w:cs="Times New Roman"/>
          <w:sz w:val="20"/>
          <w:szCs w:val="20"/>
          <w:lang w:val="tr-TR"/>
        </w:rPr>
      </w:pPr>
      <w:r w:rsidRPr="00D872BF">
        <w:rPr>
          <w:rFonts w:ascii="Times New Roman" w:hAnsi="Times New Roman" w:cs="Times New Roman"/>
          <w:sz w:val="20"/>
          <w:szCs w:val="20"/>
        </w:rPr>
        <w:t xml:space="preserve">The coast is divided into two distinct ecological zones. the Gulf of Aden, which includes the coastlines of Somaliland and northern Puntland, as well as the Indian Ocean coastlines of northern Puntland, Central, and South Somalia. The continental shelf is roughly 15 kilometers wide, with a steep drop off into deeper water. The shelf stretches for nearly 80 kilometers </w:t>
      </w:r>
      <w:r w:rsidRPr="00D872BF">
        <w:rPr>
          <w:rFonts w:ascii="Times New Roman" w:hAnsi="Times New Roman" w:cs="Times New Roman"/>
          <w:sz w:val="20"/>
          <w:szCs w:val="20"/>
        </w:rPr>
        <w:t>between Ras Aseyr and Ras Hafun on the north-east coast.</w:t>
      </w:r>
      <w:r w:rsidRPr="00D872BF">
        <w:rPr>
          <w:rFonts w:ascii="Times New Roman" w:hAnsi="Times New Roman" w:cs="Times New Roman"/>
          <w:sz w:val="20"/>
          <w:szCs w:val="20"/>
          <w:lang w:val="tr-TR"/>
        </w:rPr>
        <w:t xml:space="preserve"> (UNIP,2011)</w:t>
      </w:r>
    </w:p>
    <w:p w14:paraId="1F2FE915" w14:textId="5692F688" w:rsidR="002B397B" w:rsidRDefault="00AC51EB" w:rsidP="00AC51E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6949E4">
        <w:rPr>
          <w:rFonts w:ascii="Times New Roman" w:hAnsi="Times New Roman" w:cs="Times New Roman"/>
          <w:b/>
          <w:bCs/>
          <w:sz w:val="20"/>
          <w:szCs w:val="20"/>
        </w:rPr>
        <w:t>2.</w:t>
      </w:r>
      <w:r w:rsidR="006949E4" w:rsidRPr="00D872BF">
        <w:rPr>
          <w:rFonts w:ascii="Times New Roman" w:hAnsi="Times New Roman" w:cs="Times New Roman"/>
          <w:b/>
          <w:bCs/>
          <w:sz w:val="20"/>
          <w:szCs w:val="20"/>
        </w:rPr>
        <w:t xml:space="preserve"> Freshwater</w:t>
      </w:r>
      <w:r w:rsidR="008971A1" w:rsidRPr="00D872BF">
        <w:rPr>
          <w:rFonts w:ascii="Times New Roman" w:hAnsi="Times New Roman" w:cs="Times New Roman"/>
          <w:b/>
          <w:bCs/>
          <w:sz w:val="20"/>
          <w:szCs w:val="20"/>
        </w:rPr>
        <w:t xml:space="preserve"> resources and drainage</w:t>
      </w:r>
    </w:p>
    <w:p w14:paraId="7FE47326" w14:textId="4B85310F" w:rsidR="00C543A4" w:rsidRDefault="008971A1" w:rsidP="00AC51EB">
      <w:pPr>
        <w:spacing w:after="0" w:line="240" w:lineRule="auto"/>
        <w:jc w:val="both"/>
        <w:rPr>
          <w:rFonts w:ascii="Times New Roman" w:hAnsi="Times New Roman" w:cs="Times New Roman"/>
          <w:sz w:val="20"/>
          <w:szCs w:val="20"/>
        </w:rPr>
      </w:pPr>
      <w:r w:rsidRPr="00D872BF">
        <w:rPr>
          <w:rFonts w:ascii="Times New Roman" w:hAnsi="Times New Roman" w:cs="Times New Roman"/>
          <w:sz w:val="20"/>
          <w:szCs w:val="20"/>
        </w:rPr>
        <w:t xml:space="preserve">The Somali population, with the exception of those living along the Juba and Shabelle Rivers, relies on groundwater for domestic water, livestock, and small-scale irrigation. Boreholes, shallow wells, and springs are Somalia's primary groundwater sources. Boreholes are the most important water sources in Somalia as they provide water during the year and when other sources run dry. The two perennial rivers, the Juba and the Shabelle, both of which flow from Ethiopia to the Indian Ocean and cut through the southern part of the country, are Somalia's main surface water supplies. </w:t>
      </w:r>
      <w:r w:rsidRPr="00D872BF">
        <w:rPr>
          <w:rFonts w:ascii="Times New Roman" w:hAnsi="Times New Roman" w:cs="Times New Roman"/>
          <w:sz w:val="20"/>
          <w:szCs w:val="20"/>
          <w:lang w:val="tr-TR"/>
        </w:rPr>
        <w:t>(</w:t>
      </w:r>
      <w:r w:rsidRPr="00D872BF">
        <w:rPr>
          <w:rFonts w:ascii="Times New Roman" w:hAnsi="Times New Roman" w:cs="Times New Roman"/>
          <w:sz w:val="20"/>
          <w:szCs w:val="20"/>
        </w:rPr>
        <w:t xml:space="preserve">FAO, n.d). The survival of the Somali national economy, as well as its social and environmental well-being, is inextricably related to water supplies in the two rivers. The rivers pass through ecologically important areas, inland and coastal, and supply Somalia's rice bowl and environmental well-being. Since the hydrogeological conditions in these areas are strong, finding groundwater in Southern Somalia where these rivers flow is very convenient. Agriculture alone accounted for 97% of all freshwater withdrawals, due mainly to irrigation in southern Somalia. </w:t>
      </w:r>
      <w:r w:rsidRPr="00D872BF">
        <w:rPr>
          <w:rFonts w:ascii="Times New Roman" w:hAnsi="Times New Roman" w:cs="Times New Roman"/>
          <w:sz w:val="20"/>
          <w:szCs w:val="20"/>
        </w:rPr>
        <w:fldChar w:fldCharType="begin" w:fldLock="1"/>
      </w:r>
      <w:r w:rsidRPr="00D872BF">
        <w:rPr>
          <w:rFonts w:ascii="Times New Roman" w:hAnsi="Times New Roman" w:cs="Times New Roman"/>
          <w:sz w:val="20"/>
          <w:szCs w:val="20"/>
        </w:rPr>
        <w:instrText>ADDIN CSL_CITATION {"citationItems":[{"id":"ITEM-1","itemData":{"ISBN":"6820000200","author":[{"dropping-particle":"","family":"IUCN Eastern Africa Regional Office","given":"","non-dropping-particle":"","parse-names":false,"suffix":""}],"id":"ITEM-1","issued":{"date-parts":[["2006"]]},"number-of-pages":"80","title":"Country Environmental Profile for Somalia","type":"book"},"uris":["http://www.mendeley.com/documents/?uuid=ba1cdbdd-4ad1-4865-aac7-d65bcd68747d"]}],"mendeley":{"formattedCitation":"(IUCN Eastern Africa Regional Office, 2006)","manualFormatting":"(FAO , 2006)","plainTextFormattedCitation":"(IUCN Eastern Africa Regional Office, 2006)"},"properties":{"noteIndex":0},"schema":"https://github.com/citation-style-language/schema/raw/master/csl-citation.json"}</w:instrText>
      </w:r>
      <w:r w:rsidRPr="00D872BF">
        <w:rPr>
          <w:rFonts w:ascii="Times New Roman" w:hAnsi="Times New Roman" w:cs="Times New Roman"/>
          <w:sz w:val="20"/>
          <w:szCs w:val="20"/>
        </w:rPr>
        <w:fldChar w:fldCharType="separate"/>
      </w:r>
      <w:r w:rsidRPr="00D872BF">
        <w:rPr>
          <w:rFonts w:ascii="Times New Roman" w:hAnsi="Times New Roman" w:cs="Times New Roman"/>
          <w:noProof/>
          <w:sz w:val="20"/>
          <w:szCs w:val="20"/>
        </w:rPr>
        <w:t>(FAO, 2006)</w:t>
      </w:r>
      <w:r w:rsidRPr="00D872BF">
        <w:rPr>
          <w:rFonts w:ascii="Times New Roman" w:hAnsi="Times New Roman" w:cs="Times New Roman"/>
          <w:sz w:val="20"/>
          <w:szCs w:val="20"/>
        </w:rPr>
        <w:fldChar w:fldCharType="end"/>
      </w:r>
    </w:p>
    <w:p w14:paraId="4FB7F2F3" w14:textId="77777777" w:rsidR="00AC51EB" w:rsidRPr="00D872BF" w:rsidRDefault="00AC51EB" w:rsidP="00AC51EB">
      <w:pPr>
        <w:spacing w:after="0" w:line="240" w:lineRule="auto"/>
        <w:jc w:val="both"/>
        <w:rPr>
          <w:rFonts w:ascii="Times New Roman" w:hAnsi="Times New Roman" w:cs="Times New Roman"/>
          <w:sz w:val="20"/>
          <w:szCs w:val="20"/>
        </w:rPr>
      </w:pPr>
    </w:p>
    <w:p w14:paraId="0C029387" w14:textId="718D4478" w:rsidR="002B397B" w:rsidRPr="00D872BF" w:rsidRDefault="00AC51EB" w:rsidP="00D872BF">
      <w:pPr>
        <w:jc w:val="both"/>
        <w:rPr>
          <w:rFonts w:ascii="Times New Roman" w:hAnsi="Times New Roman" w:cs="Times New Roman"/>
          <w:b/>
          <w:bCs/>
          <w:sz w:val="20"/>
          <w:szCs w:val="20"/>
        </w:rPr>
      </w:pPr>
      <w:r>
        <w:rPr>
          <w:rFonts w:ascii="Times New Roman" w:hAnsi="Times New Roman" w:cs="Times New Roman"/>
          <w:b/>
          <w:bCs/>
          <w:sz w:val="20"/>
          <w:szCs w:val="20"/>
        </w:rPr>
        <w:t>2.</w:t>
      </w:r>
      <w:proofErr w:type="gramStart"/>
      <w:r>
        <w:rPr>
          <w:rFonts w:ascii="Times New Roman" w:hAnsi="Times New Roman" w:cs="Times New Roman"/>
          <w:b/>
          <w:bCs/>
          <w:sz w:val="20"/>
          <w:szCs w:val="20"/>
        </w:rPr>
        <w:t>3</w:t>
      </w:r>
      <w:r w:rsidR="00D872BF">
        <w:rPr>
          <w:rFonts w:ascii="Times New Roman" w:hAnsi="Times New Roman" w:cs="Times New Roman"/>
          <w:b/>
          <w:bCs/>
          <w:sz w:val="20"/>
          <w:szCs w:val="20"/>
        </w:rPr>
        <w:t>.</w:t>
      </w:r>
      <w:r w:rsidR="008971A1" w:rsidRPr="00D872BF">
        <w:rPr>
          <w:rFonts w:ascii="Times New Roman" w:hAnsi="Times New Roman" w:cs="Times New Roman"/>
          <w:b/>
          <w:bCs/>
          <w:sz w:val="20"/>
          <w:szCs w:val="20"/>
        </w:rPr>
        <w:t>Water</w:t>
      </w:r>
      <w:proofErr w:type="gramEnd"/>
      <w:r w:rsidR="008971A1" w:rsidRPr="00D872BF">
        <w:rPr>
          <w:rFonts w:ascii="Times New Roman" w:hAnsi="Times New Roman" w:cs="Times New Roman"/>
          <w:b/>
          <w:bCs/>
          <w:sz w:val="20"/>
          <w:szCs w:val="20"/>
        </w:rPr>
        <w:t xml:space="preserve"> resource management in Somalia</w:t>
      </w:r>
    </w:p>
    <w:p w14:paraId="59E260C2" w14:textId="77777777" w:rsidR="008379CA" w:rsidRPr="00D872BF" w:rsidRDefault="008971A1" w:rsidP="00DD4D92">
      <w:pPr>
        <w:spacing w:after="0" w:line="240" w:lineRule="auto"/>
        <w:jc w:val="both"/>
        <w:rPr>
          <w:rFonts w:ascii="Times New Roman" w:hAnsi="Times New Roman" w:cs="Times New Roman"/>
          <w:color w:val="333333"/>
          <w:sz w:val="20"/>
          <w:szCs w:val="20"/>
          <w:shd w:val="clear" w:color="auto" w:fill="FAFAFA"/>
        </w:rPr>
      </w:pPr>
      <w:r w:rsidRPr="00D872BF">
        <w:rPr>
          <w:rFonts w:ascii="Times New Roman" w:hAnsi="Times New Roman" w:cs="Times New Roman"/>
          <w:sz w:val="20"/>
          <w:szCs w:val="20"/>
          <w:lang w:val="tr-TR"/>
        </w:rPr>
        <w:t xml:space="preserve">The </w:t>
      </w:r>
      <w:r w:rsidRPr="00D872BF">
        <w:rPr>
          <w:rFonts w:ascii="Times New Roman" w:hAnsi="Times New Roman" w:cs="Times New Roman"/>
          <w:sz w:val="20"/>
          <w:szCs w:val="20"/>
        </w:rPr>
        <w:t>Somali Ministry of Energy and Water Resources</w:t>
      </w:r>
      <w:r w:rsidRPr="00D872BF">
        <w:rPr>
          <w:rFonts w:ascii="Times New Roman" w:hAnsi="Times New Roman" w:cs="Times New Roman"/>
          <w:sz w:val="20"/>
          <w:szCs w:val="20"/>
          <w:lang w:val="tr-TR"/>
        </w:rPr>
        <w:t xml:space="preserve"> is </w:t>
      </w:r>
      <w:r w:rsidRPr="00D872BF">
        <w:rPr>
          <w:rFonts w:ascii="Times New Roman" w:hAnsi="Times New Roman" w:cs="Times New Roman"/>
          <w:sz w:val="20"/>
          <w:szCs w:val="20"/>
        </w:rPr>
        <w:t>responsible for the management of water resources.</w:t>
      </w:r>
      <w:r w:rsidRPr="00D872BF">
        <w:rPr>
          <w:rFonts w:ascii="Times New Roman" w:hAnsi="Times New Roman" w:cs="Times New Roman"/>
          <w:color w:val="333333"/>
          <w:sz w:val="20"/>
          <w:szCs w:val="20"/>
          <w:shd w:val="clear" w:color="auto" w:fill="FAFAFA"/>
        </w:rPr>
        <w:t xml:space="preserve"> </w:t>
      </w:r>
      <w:r w:rsidRPr="00D872BF">
        <w:rPr>
          <w:rFonts w:ascii="Times New Roman" w:hAnsi="Times New Roman" w:cs="Times New Roman"/>
          <w:sz w:val="20"/>
          <w:szCs w:val="20"/>
        </w:rPr>
        <w:t>The ministry is responsible for the formulation, direction, and coordination of the national and water resources. Furthermore, the ministry involves policy-making, setting standard operation, national planning, regulation, monitoring, and technical support of regional states concerning energy and water resources in order to promote the social-economic development of the country</w:t>
      </w:r>
      <w:r w:rsidRPr="00D872BF">
        <w:rPr>
          <w:rFonts w:ascii="Times New Roman" w:hAnsi="Times New Roman" w:cs="Times New Roman"/>
          <w:sz w:val="20"/>
          <w:szCs w:val="20"/>
          <w:lang w:val="tr-TR"/>
        </w:rPr>
        <w:t>.</w:t>
      </w:r>
      <w:r w:rsidRPr="00D872BF">
        <w:rPr>
          <w:rFonts w:ascii="Times New Roman" w:hAnsi="Times New Roman" w:cs="Times New Roman"/>
          <w:sz w:val="20"/>
          <w:szCs w:val="20"/>
        </w:rPr>
        <w:t xml:space="preserve"> This the ministry of Planning, Agriculture, Livestock Forestry and Range, Health, and Juba Valley Development are part of the water management structure among local and international organizations.</w:t>
      </w:r>
    </w:p>
    <w:p w14:paraId="11736865" w14:textId="1DFEF4FE" w:rsidR="008379CA" w:rsidRPr="00D872BF" w:rsidRDefault="008971A1" w:rsidP="00D872BF">
      <w:pPr>
        <w:jc w:val="both"/>
        <w:rPr>
          <w:rFonts w:ascii="Times New Roman" w:hAnsi="Times New Roman" w:cs="Times New Roman"/>
          <w:sz w:val="20"/>
          <w:szCs w:val="20"/>
        </w:rPr>
      </w:pPr>
      <w:r w:rsidRPr="00D872BF">
        <w:rPr>
          <w:rFonts w:ascii="Times New Roman" w:hAnsi="Times New Roman" w:cs="Times New Roman"/>
          <w:sz w:val="20"/>
          <w:szCs w:val="20"/>
        </w:rPr>
        <w:t xml:space="preserve">The Juba and Shabelle rivers crucial to the Somali's economy, and thus support significant projects targeted agriculture development. Some notable projects include; the Mugaambo Rice Irrigation Project, the Juba Sugar Project (JSP), and Arare Banana Irrigation Project </w:t>
      </w:r>
      <w:r w:rsidRPr="00D872BF">
        <w:rPr>
          <w:rFonts w:ascii="Times New Roman" w:hAnsi="Times New Roman" w:cs="Times New Roman"/>
          <w:sz w:val="20"/>
          <w:szCs w:val="20"/>
        </w:rPr>
        <w:fldChar w:fldCharType="begin" w:fldLock="1"/>
      </w:r>
      <w:r w:rsidRPr="00D872BF">
        <w:rPr>
          <w:rFonts w:ascii="Times New Roman" w:hAnsi="Times New Roman" w:cs="Times New Roman"/>
          <w:sz w:val="20"/>
          <w:szCs w:val="20"/>
        </w:rPr>
        <w:instrText>ADDIN CSL_CITATION {"citationItems":[{"id":"ITEM-1","itemData":{"DOI":"10.2495/RBM130121","ISBN":"9781845647124","ISSN":"17433541","abstract":"The Juba and Shabelle Rivers in the Horn of Africa are shared by Ethiopia, Kenya and Somalia. Most of the rivers' runoff originates from the Ethiopian Highlands. Before entering into the Indian Ocean, the rivers pass through a semidesert area and cross area of border dispute. The rivers are in a war-scarce, warravaged and contentious region. The paper examines the physical and developmental aspects of the two rivers, and analyses resulting trans-boundary river management issues. Methodology used is document and literature reviews, interviews with key persons and other relevant organizations. River master plans and other relevant documents describing policies as well as existing and planned uses were reviewed. The two rivers supply support important economic areas in southern Somalia. As an outcome from their master plans of the river basins, Ethiopia is now planning to build several large dams for hydropower generation and large scale irrigation schemes. No notifications were given to downstream Somalia, which will be the most affected downstream riparian of the projects. These unilateral major water development projects will have substantial adverse impacts on Somalia, as there are no agreements between the nations on sharing river waters. The sum of the existing uses in Somalia and planned ones in Ethiopia will exceed available water resources in the rivers. Potential disputes over the shared rivers are therefore likely to rise. Turning this risk of conflict into a sustainable peace and development in the region, the paper presents existing and potential opportunities for cooperation over the shared water resources for mutually sharing benefits. © 2013 WIT Press.","author":[{"dropping-particle":"","family":"Mohamed","given":"A. Elmi","non-dropping-particle":"","parse-names":false,"suffix":""}],"container-title":"WIT Transactions on Ecology and the Environment","id":"ITEM-1","issued":{"date-parts":[["2013"]]},"page":"139-151","title":"Managing shared river basins in the horn of africa: Ethiopian planned water projects on the Juba and Shabelle rivers and effects on downstream uses in Somalia","type":"article-journal","volume":"172"},"uris":["http://www.mendeley.com/documents/?uuid=c846578f-0b78-4b9b-b65c-4ed19037d319"]}],"mendeley":{"formattedCitation":"(Mohamed, 2013)","plainTextFormattedCitation":"(Mohamed, 2013)","previouslyFormattedCitation":"(Mohamed, 2013)"},"properties":{"noteIndex":0},"schema":"https://github.com/citation-style-language/schema/raw/master/csl-citation.json"}</w:instrText>
      </w:r>
      <w:r w:rsidRPr="00D872BF">
        <w:rPr>
          <w:rFonts w:ascii="Times New Roman" w:hAnsi="Times New Roman" w:cs="Times New Roman"/>
          <w:sz w:val="20"/>
          <w:szCs w:val="20"/>
        </w:rPr>
        <w:fldChar w:fldCharType="separate"/>
      </w:r>
      <w:r w:rsidRPr="00D872BF">
        <w:rPr>
          <w:rFonts w:ascii="Times New Roman" w:hAnsi="Times New Roman" w:cs="Times New Roman"/>
          <w:noProof/>
          <w:sz w:val="20"/>
          <w:szCs w:val="20"/>
        </w:rPr>
        <w:t>(Mohamed, 2013)</w:t>
      </w:r>
      <w:r w:rsidRPr="00D872BF">
        <w:rPr>
          <w:rFonts w:ascii="Times New Roman" w:hAnsi="Times New Roman" w:cs="Times New Roman"/>
          <w:sz w:val="20"/>
          <w:szCs w:val="20"/>
        </w:rPr>
        <w:fldChar w:fldCharType="end"/>
      </w:r>
      <w:r w:rsidRPr="00D872BF">
        <w:rPr>
          <w:rFonts w:ascii="Times New Roman" w:hAnsi="Times New Roman" w:cs="Times New Roman"/>
          <w:sz w:val="20"/>
          <w:szCs w:val="20"/>
        </w:rPr>
        <w:t>. These rivers are also useful sources of hydropower generation, Dam Project (BDP), and flood mitigation. But unfortunately, most of the valuable projects have been destroyed due to the civil war after the collapse of the central government.</w:t>
      </w:r>
    </w:p>
    <w:p w14:paraId="1378AE81" w14:textId="445526B0" w:rsidR="008379CA" w:rsidRPr="00D872BF" w:rsidRDefault="00AC51EB" w:rsidP="00D872BF">
      <w:pPr>
        <w:jc w:val="both"/>
        <w:rPr>
          <w:rFonts w:ascii="Times New Roman" w:hAnsi="Times New Roman" w:cs="Times New Roman"/>
          <w:b/>
          <w:bCs/>
          <w:sz w:val="20"/>
          <w:szCs w:val="20"/>
        </w:rPr>
      </w:pPr>
      <w:r>
        <w:rPr>
          <w:rFonts w:ascii="Times New Roman" w:hAnsi="Times New Roman" w:cs="Times New Roman"/>
          <w:b/>
          <w:bCs/>
          <w:sz w:val="20"/>
          <w:szCs w:val="20"/>
        </w:rPr>
        <w:lastRenderedPageBreak/>
        <w:t>2.</w:t>
      </w:r>
      <w:proofErr w:type="gramStart"/>
      <w:r>
        <w:rPr>
          <w:rFonts w:ascii="Times New Roman" w:hAnsi="Times New Roman" w:cs="Times New Roman"/>
          <w:b/>
          <w:bCs/>
          <w:sz w:val="20"/>
          <w:szCs w:val="20"/>
        </w:rPr>
        <w:t>4</w:t>
      </w:r>
      <w:r w:rsidR="00D872BF">
        <w:rPr>
          <w:rFonts w:ascii="Times New Roman" w:hAnsi="Times New Roman" w:cs="Times New Roman"/>
          <w:b/>
          <w:bCs/>
          <w:sz w:val="20"/>
          <w:szCs w:val="20"/>
        </w:rPr>
        <w:t>.</w:t>
      </w:r>
      <w:r w:rsidR="008971A1" w:rsidRPr="00D872BF">
        <w:rPr>
          <w:rFonts w:ascii="Times New Roman" w:hAnsi="Times New Roman" w:cs="Times New Roman"/>
          <w:b/>
          <w:bCs/>
          <w:sz w:val="20"/>
          <w:szCs w:val="20"/>
        </w:rPr>
        <w:t>Climate</w:t>
      </w:r>
      <w:proofErr w:type="gramEnd"/>
      <w:r w:rsidR="008971A1" w:rsidRPr="00D872BF">
        <w:rPr>
          <w:rFonts w:ascii="Times New Roman" w:hAnsi="Times New Roman" w:cs="Times New Roman"/>
          <w:b/>
          <w:bCs/>
          <w:sz w:val="20"/>
          <w:szCs w:val="20"/>
        </w:rPr>
        <w:t xml:space="preserve"> of Somalia</w:t>
      </w:r>
    </w:p>
    <w:p w14:paraId="0B82B02A" w14:textId="4B4BD29E" w:rsidR="008379CA" w:rsidRPr="00D872BF" w:rsidRDefault="008971A1" w:rsidP="00D872BF">
      <w:pPr>
        <w:jc w:val="both"/>
        <w:rPr>
          <w:rFonts w:ascii="Times New Roman" w:hAnsi="Times New Roman" w:cs="Times New Roman"/>
          <w:sz w:val="20"/>
          <w:szCs w:val="20"/>
        </w:rPr>
      </w:pPr>
      <w:r w:rsidRPr="00D872BF">
        <w:rPr>
          <w:rFonts w:ascii="Times New Roman" w:hAnsi="Times New Roman" w:cs="Times New Roman"/>
          <w:sz w:val="20"/>
          <w:szCs w:val="20"/>
        </w:rPr>
        <w:t>Generally, the climate of the Somali coast is hot and humid while the interior of the country is mainly hot and dry semi-arid to arid. Somalia has four seasons, two of them are rainy and the other two are dry seasons. The first rainy season is locally known as Gu' starts from April to June and flowed by a dry season known as (Hagaa) starts from July to September. The second rainy season (Dayr) occurs between October –November followed by a very harsh and dry season known as Jiilaal which occurs between December and March. The four seasons are driven by the monsoon winds which blow across the Somali region. Fishing,</w:t>
      </w:r>
      <w:r w:rsidRPr="00D872BF">
        <w:rPr>
          <w:rFonts w:ascii="Times New Roman" w:hAnsi="Times New Roman" w:cs="Times New Roman"/>
          <w:sz w:val="20"/>
          <w:szCs w:val="20"/>
          <w:lang w:val="tr-TR"/>
        </w:rPr>
        <w:t xml:space="preserve"> </w:t>
      </w:r>
      <w:r w:rsidRPr="00D872BF">
        <w:rPr>
          <w:rFonts w:ascii="Times New Roman" w:hAnsi="Times New Roman" w:cs="Times New Roman"/>
          <w:sz w:val="20"/>
          <w:szCs w:val="20"/>
        </w:rPr>
        <w:t xml:space="preserve">Agriculture, </w:t>
      </w:r>
      <w:r w:rsidRPr="00D872BF">
        <w:rPr>
          <w:rFonts w:ascii="Times New Roman" w:hAnsi="Times New Roman" w:cs="Times New Roman"/>
          <w:sz w:val="20"/>
          <w:szCs w:val="20"/>
          <w:lang w:val="tr-TR"/>
        </w:rPr>
        <w:t>and</w:t>
      </w:r>
      <w:r w:rsidRPr="00D872BF">
        <w:rPr>
          <w:rFonts w:ascii="Times New Roman" w:hAnsi="Times New Roman" w:cs="Times New Roman"/>
          <w:sz w:val="20"/>
          <w:szCs w:val="20"/>
        </w:rPr>
        <w:t xml:space="preserve"> livestock</w:t>
      </w:r>
      <w:r w:rsidRPr="00D872BF">
        <w:rPr>
          <w:rFonts w:ascii="Times New Roman" w:hAnsi="Times New Roman" w:cs="Times New Roman"/>
          <w:sz w:val="20"/>
          <w:szCs w:val="20"/>
          <w:lang w:val="tr-TR"/>
        </w:rPr>
        <w:t xml:space="preserve"> </w:t>
      </w:r>
      <w:r w:rsidRPr="00D872BF">
        <w:rPr>
          <w:rFonts w:ascii="Times New Roman" w:hAnsi="Times New Roman" w:cs="Times New Roman"/>
          <w:sz w:val="20"/>
          <w:szCs w:val="20"/>
        </w:rPr>
        <w:t xml:space="preserve">activities are largely subjective to these seasons. </w:t>
      </w:r>
      <w:r w:rsidRPr="00D872BF">
        <w:rPr>
          <w:rFonts w:ascii="Times New Roman" w:hAnsi="Times New Roman" w:cs="Times New Roman"/>
          <w:sz w:val="20"/>
          <w:szCs w:val="20"/>
        </w:rPr>
        <w:fldChar w:fldCharType="begin" w:fldLock="1"/>
      </w:r>
      <w:r w:rsidRPr="00D872BF">
        <w:rPr>
          <w:rFonts w:ascii="Times New Roman" w:hAnsi="Times New Roman" w:cs="Times New Roman"/>
          <w:sz w:val="20"/>
          <w:szCs w:val="20"/>
        </w:rPr>
        <w:instrText>ADDIN CSL_CITATION {"citationItems":[{"id":"ITEM-1","itemData":{"ISBN":"0080432077","abstract":"Somalia has the longest national coastline (3025 km) in Africa with an estimated shelf area (depth 0-200 m) of 32,500 km2. The country is divided into the northern coastal plain of Guban, which has a semi-arid terrain, the northern highlands with rugged mountain ranges containing the country's highest peak (2407 m), and the Ogaden region whichdescends to the south from the highlands and which consists of shallow plateau valleys, wadis and broken mountains; this region continues to the Mudug plain in central Somalia. From Ras Caseyr to the Kenya border, the coast runs northeast to southwest, coinciding with the displacement caused by the Mesozoic marginal subsidence. This general structure is complicated by sedimentary troughs crossing the Horn of Africa, and by large sedimentary basins, cutting the coastline and extending inland into southern Somalia and northern Kenya (Juba-Lamu embayment, Mogadishu basin). Offshore, the western Somali Basin extends from Socotra to the Comores. The open shelf environments developed along the Somali coast are a consequence of an extensive marine transgression, connected to coastal subsidence or inland uplift. The rocks along the southern coastal belt are Pliocene-Pleistocene, and are characterized by a sequence of both marine and continental deposits of skeletal sands, coral build-ups, eolian sands and paleosols. As well as eolian and biogenic sedimentary processes, sea-level fluctuations, Holocene climatic changes and neotectonic movements have combined to produce the modern coastline. A notable feature is an ancient dune ridge complex, known as the Merka red dune, which rims the coast extending beyond the Kenyan border and which separates the narrow coastal belt from the Uebi Shebeli alluvial plain. Two features of note are the Bajuni Archipelago which consists of islands, islets and skerries, forming a barrier island separated from the coast by a narrow marine sound, and a braided, channelized coastal area which originated from the drowning of a paleofluvial net. The southern Somali coast, with that of Kenya and Tanzania, forms part of the Somali Current Large Marine Ecosystem, encompassing 700,000 km2, and extending 800 km between Dar es Salaam and Ras Hafun. Abundant biomass develops here due to upwelling. The shelf area has a wide variety of coral reefs, mangroves, seagrass meadows, beaches and estuaries. In shallow water areas the abraded flats are colonized by scattered coral communities, with variable cover. A …","author":[{"dropping-particle":"","family":"Carbone","given":"F.","non-dropping-particle":"","parse-names":false,"suffix":""},{"dropping-particle":"","family":"Accordi","given":"G.","non-dropping-particle":"","parse-names":false,"suffix":""}],"container-title":"Seas at the millennium - an environmental evaluation - Volume 2","id":"ITEM-1","issue":"00","issued":{"date-parts":[["2000"]]},"page":"63-82","title":"The Indian Ocean coast of Somalia","type":"article-journal","volume":"41"},"uris":["http://www.mendeley.com/documents/?uuid=06172e31-d671-46ee-a6dd-a719b89de800"]}],"mendeley":{"formattedCitation":"(Carbone &amp; Accordi, 2000)","plainTextFormattedCitation":"(Carbone &amp; Accordi, 2000)","previouslyFormattedCitation":"(Carbone &amp; Accordi, 2000)"},"properties":{"noteIndex":0},"schema":"https://github.com/citation-style-language/schema/raw/master/csl-citation.json"}</w:instrText>
      </w:r>
      <w:r w:rsidRPr="00D872BF">
        <w:rPr>
          <w:rFonts w:ascii="Times New Roman" w:hAnsi="Times New Roman" w:cs="Times New Roman"/>
          <w:sz w:val="20"/>
          <w:szCs w:val="20"/>
        </w:rPr>
        <w:fldChar w:fldCharType="separate"/>
      </w:r>
      <w:r w:rsidRPr="00D872BF">
        <w:rPr>
          <w:rFonts w:ascii="Times New Roman" w:hAnsi="Times New Roman" w:cs="Times New Roman"/>
          <w:noProof/>
          <w:sz w:val="20"/>
          <w:szCs w:val="20"/>
        </w:rPr>
        <w:t>(Carbone &amp; Accordi, 2000)</w:t>
      </w:r>
      <w:r w:rsidRPr="00D872BF">
        <w:rPr>
          <w:rFonts w:ascii="Times New Roman" w:hAnsi="Times New Roman" w:cs="Times New Roman"/>
          <w:sz w:val="20"/>
          <w:szCs w:val="20"/>
        </w:rPr>
        <w:fldChar w:fldCharType="end"/>
      </w:r>
    </w:p>
    <w:p w14:paraId="2FACDFE6" w14:textId="04FBE0C2" w:rsidR="008379CA" w:rsidRPr="00D872BF" w:rsidRDefault="00AC51EB" w:rsidP="00D872BF">
      <w:pPr>
        <w:jc w:val="both"/>
        <w:rPr>
          <w:rFonts w:ascii="Times New Roman" w:hAnsi="Times New Roman" w:cs="Times New Roman"/>
          <w:b/>
          <w:bCs/>
          <w:sz w:val="20"/>
          <w:szCs w:val="20"/>
        </w:rPr>
      </w:pPr>
      <w:r>
        <w:rPr>
          <w:rFonts w:ascii="Times New Roman" w:hAnsi="Times New Roman" w:cs="Times New Roman"/>
          <w:b/>
          <w:bCs/>
          <w:sz w:val="20"/>
          <w:szCs w:val="20"/>
        </w:rPr>
        <w:t>2.</w:t>
      </w:r>
      <w:proofErr w:type="gramStart"/>
      <w:r>
        <w:rPr>
          <w:rFonts w:ascii="Times New Roman" w:hAnsi="Times New Roman" w:cs="Times New Roman"/>
          <w:b/>
          <w:bCs/>
          <w:sz w:val="20"/>
          <w:szCs w:val="20"/>
        </w:rPr>
        <w:t>5</w:t>
      </w:r>
      <w:r w:rsidR="00D872BF">
        <w:rPr>
          <w:rFonts w:ascii="Times New Roman" w:hAnsi="Times New Roman" w:cs="Times New Roman"/>
          <w:b/>
          <w:bCs/>
          <w:sz w:val="20"/>
          <w:szCs w:val="20"/>
        </w:rPr>
        <w:t>.</w:t>
      </w:r>
      <w:r w:rsidR="008971A1" w:rsidRPr="00D872BF">
        <w:rPr>
          <w:rFonts w:ascii="Times New Roman" w:hAnsi="Times New Roman" w:cs="Times New Roman"/>
          <w:b/>
          <w:bCs/>
          <w:sz w:val="20"/>
          <w:szCs w:val="20"/>
        </w:rPr>
        <w:t>Challenges</w:t>
      </w:r>
      <w:proofErr w:type="gramEnd"/>
      <w:r w:rsidR="008971A1" w:rsidRPr="00D872BF">
        <w:rPr>
          <w:rFonts w:ascii="Times New Roman" w:hAnsi="Times New Roman" w:cs="Times New Roman"/>
          <w:b/>
          <w:bCs/>
          <w:sz w:val="20"/>
          <w:szCs w:val="20"/>
        </w:rPr>
        <w:t xml:space="preserve"> of water resource management in Somalia</w:t>
      </w:r>
    </w:p>
    <w:p w14:paraId="16164D94" w14:textId="77777777" w:rsidR="008379CA" w:rsidRPr="00D872BF" w:rsidRDefault="008971A1" w:rsidP="00C305A0">
      <w:pPr>
        <w:spacing w:after="0" w:line="240" w:lineRule="auto"/>
        <w:jc w:val="both"/>
        <w:rPr>
          <w:rFonts w:ascii="Times New Roman" w:hAnsi="Times New Roman" w:cs="Times New Roman"/>
          <w:sz w:val="20"/>
          <w:szCs w:val="20"/>
        </w:rPr>
      </w:pPr>
      <w:r w:rsidRPr="00D872BF">
        <w:rPr>
          <w:rFonts w:ascii="Times New Roman" w:hAnsi="Times New Roman" w:cs="Times New Roman"/>
          <w:sz w:val="20"/>
          <w:szCs w:val="20"/>
        </w:rPr>
        <w:t>Among other challenges, water scarcity is the biggest problem facing the Somali people where the water assets are inadequate to meet domestic, economic development, and environmental needs.</w:t>
      </w:r>
    </w:p>
    <w:p w14:paraId="70AAE421" w14:textId="366EA2B3" w:rsidR="008379CA" w:rsidRDefault="008971A1" w:rsidP="00C305A0">
      <w:pPr>
        <w:spacing w:after="0" w:line="240" w:lineRule="auto"/>
        <w:jc w:val="both"/>
        <w:rPr>
          <w:rFonts w:ascii="Times New Roman" w:hAnsi="Times New Roman" w:cs="Times New Roman"/>
          <w:sz w:val="20"/>
          <w:szCs w:val="20"/>
        </w:rPr>
      </w:pPr>
      <w:r w:rsidRPr="00D872BF">
        <w:rPr>
          <w:rFonts w:ascii="Times New Roman" w:hAnsi="Times New Roman" w:cs="Times New Roman"/>
          <w:sz w:val="20"/>
          <w:szCs w:val="20"/>
        </w:rPr>
        <w:t>W</w:t>
      </w:r>
      <w:r w:rsidRPr="00D872BF">
        <w:rPr>
          <w:rFonts w:ascii="Times New Roman" w:hAnsi="Times New Roman" w:cs="Times New Roman"/>
          <w:sz w:val="20"/>
          <w:szCs w:val="20"/>
          <w:lang w:val="tr-TR"/>
        </w:rPr>
        <w:t>ater scarcity reasons in Somalia can be divided into two types:</w:t>
      </w:r>
      <w:r w:rsidRPr="00D872BF">
        <w:rPr>
          <w:rFonts w:ascii="Times New Roman" w:hAnsi="Times New Roman" w:cs="Times New Roman"/>
          <w:sz w:val="20"/>
          <w:szCs w:val="20"/>
        </w:rPr>
        <w:t xml:space="preserve"> Natural Water Scarcity and Human-induced Water Scarcity. Natural water scarcity such as</w:t>
      </w:r>
      <w:r w:rsidRPr="00D872BF">
        <w:rPr>
          <w:rFonts w:ascii="Times New Roman" w:hAnsi="Times New Roman" w:cs="Times New Roman"/>
          <w:sz w:val="20"/>
          <w:szCs w:val="20"/>
          <w:lang w:val="tr-TR"/>
        </w:rPr>
        <w:t xml:space="preserve">; </w:t>
      </w:r>
      <w:r w:rsidRPr="00D872BF">
        <w:rPr>
          <w:rFonts w:ascii="Times New Roman" w:hAnsi="Times New Roman" w:cs="Times New Roman"/>
          <w:sz w:val="20"/>
          <w:szCs w:val="20"/>
        </w:rPr>
        <w:t>aridity low, rainfall, and high evaporation, Drought such as; absence of expected rainfall, and climate change</w:t>
      </w:r>
      <w:r w:rsidRPr="00D872BF">
        <w:rPr>
          <w:rFonts w:ascii="Times New Roman" w:hAnsi="Times New Roman" w:cs="Times New Roman"/>
          <w:sz w:val="20"/>
          <w:szCs w:val="20"/>
          <w:lang w:val="tr-TR"/>
        </w:rPr>
        <w:t>;</w:t>
      </w:r>
      <w:r w:rsidRPr="00D872BF">
        <w:rPr>
          <w:rFonts w:ascii="Times New Roman" w:hAnsi="Times New Roman" w:cs="Times New Roman"/>
          <w:sz w:val="20"/>
          <w:szCs w:val="20"/>
        </w:rPr>
        <w:t xml:space="preserve"> global warming due to emissions. And human-induced water scarcity such as Demographic Water Scarcity</w:t>
      </w:r>
      <w:r w:rsidRPr="00D872BF">
        <w:rPr>
          <w:rFonts w:ascii="Times New Roman" w:hAnsi="Times New Roman" w:cs="Times New Roman"/>
          <w:sz w:val="20"/>
          <w:szCs w:val="20"/>
          <w:lang w:val="tr-TR"/>
        </w:rPr>
        <w:t>;</w:t>
      </w:r>
      <w:r w:rsidRPr="00D872BF">
        <w:rPr>
          <w:rFonts w:ascii="Times New Roman" w:hAnsi="Times New Roman" w:cs="Times New Roman"/>
          <w:sz w:val="20"/>
          <w:szCs w:val="20"/>
        </w:rPr>
        <w:t xml:space="preserve"> growing and urbanizing, population Technical Water Scarcity; low level of water development, land-use Mismanagement; Land degradation, deforestation, pollution, and urbanization.</w:t>
      </w:r>
    </w:p>
    <w:p w14:paraId="4D646D2A" w14:textId="77777777" w:rsidR="00445800" w:rsidRPr="00D872BF" w:rsidRDefault="00445800" w:rsidP="00C305A0">
      <w:pPr>
        <w:spacing w:after="0" w:line="240" w:lineRule="auto"/>
        <w:jc w:val="both"/>
        <w:rPr>
          <w:rFonts w:ascii="Times New Roman" w:hAnsi="Times New Roman" w:cs="Times New Roman"/>
          <w:sz w:val="20"/>
          <w:szCs w:val="20"/>
          <w:lang w:val="tr-TR"/>
        </w:rPr>
      </w:pPr>
    </w:p>
    <w:p w14:paraId="66FEBD1F" w14:textId="04037900" w:rsidR="008379CA" w:rsidRPr="00D872BF" w:rsidRDefault="00AC51EB" w:rsidP="00D872BF">
      <w:pPr>
        <w:jc w:val="both"/>
        <w:rPr>
          <w:rFonts w:ascii="Times New Roman" w:hAnsi="Times New Roman" w:cs="Times New Roman"/>
          <w:b/>
          <w:bCs/>
          <w:sz w:val="20"/>
          <w:szCs w:val="20"/>
          <w:lang w:val="tr-TR"/>
        </w:rPr>
      </w:pPr>
      <w:r>
        <w:rPr>
          <w:rFonts w:ascii="Times New Roman" w:hAnsi="Times New Roman" w:cs="Times New Roman"/>
          <w:b/>
          <w:bCs/>
          <w:sz w:val="20"/>
          <w:szCs w:val="20"/>
          <w:lang w:val="tr-TR"/>
        </w:rPr>
        <w:t>3</w:t>
      </w:r>
      <w:r w:rsidR="00D872BF">
        <w:rPr>
          <w:rFonts w:ascii="Times New Roman" w:hAnsi="Times New Roman" w:cs="Times New Roman"/>
          <w:b/>
          <w:bCs/>
          <w:sz w:val="20"/>
          <w:szCs w:val="20"/>
          <w:lang w:val="tr-TR"/>
        </w:rPr>
        <w:t>.</w:t>
      </w:r>
      <w:r w:rsidRPr="00D872BF">
        <w:rPr>
          <w:rFonts w:ascii="Times New Roman" w:hAnsi="Times New Roman" w:cs="Times New Roman"/>
          <w:b/>
          <w:bCs/>
          <w:sz w:val="20"/>
          <w:szCs w:val="20"/>
          <w:lang w:val="tr-TR"/>
        </w:rPr>
        <w:t>RECOMMENDATİON AND CONCLUSİON</w:t>
      </w:r>
    </w:p>
    <w:p w14:paraId="55AA4745" w14:textId="77777777" w:rsidR="0019162D" w:rsidRPr="00D872BF" w:rsidRDefault="008971A1" w:rsidP="00C305A0">
      <w:pPr>
        <w:spacing w:after="0" w:line="240" w:lineRule="auto"/>
        <w:jc w:val="both"/>
        <w:rPr>
          <w:rFonts w:ascii="Times New Roman" w:hAnsi="Times New Roman" w:cs="Times New Roman"/>
          <w:sz w:val="20"/>
          <w:szCs w:val="20"/>
          <w:lang w:val="tr-TR" w:bidi="ar-EG"/>
        </w:rPr>
      </w:pPr>
      <w:r w:rsidRPr="00D872BF">
        <w:rPr>
          <w:rFonts w:ascii="Times New Roman" w:hAnsi="Times New Roman" w:cs="Times New Roman"/>
          <w:sz w:val="20"/>
          <w:szCs w:val="20"/>
          <w:lang w:val="tr-TR"/>
        </w:rPr>
        <w:t xml:space="preserve">Water is the basis of life and the catalyst for economic and social growth as well as poverty eradication. The importance of sustainable water resource management cannot be </w:t>
      </w:r>
      <w:proofErr w:type="gramStart"/>
      <w:r w:rsidRPr="00D872BF">
        <w:rPr>
          <w:rFonts w:ascii="Times New Roman" w:hAnsi="Times New Roman" w:cs="Times New Roman"/>
          <w:sz w:val="20"/>
          <w:szCs w:val="20"/>
          <w:lang w:val="tr-TR"/>
        </w:rPr>
        <w:t>underestimated.(</w:t>
      </w:r>
      <w:proofErr w:type="gramEnd"/>
      <w:r w:rsidRPr="00D872BF">
        <w:rPr>
          <w:rFonts w:ascii="Times New Roman" w:hAnsi="Times New Roman" w:cs="Times New Roman"/>
          <w:sz w:val="20"/>
          <w:szCs w:val="20"/>
          <w:lang w:val="tr-TR"/>
        </w:rPr>
        <w:t xml:space="preserve"> FAO,n.d)</w:t>
      </w:r>
      <w:r w:rsidRPr="00D872BF">
        <w:rPr>
          <w:rFonts w:ascii="Times New Roman" w:hAnsi="Times New Roman" w:cs="Times New Roman"/>
          <w:sz w:val="20"/>
          <w:szCs w:val="20"/>
        </w:rPr>
        <w:t>I</w:t>
      </w:r>
      <w:r w:rsidRPr="00D872BF">
        <w:rPr>
          <w:rFonts w:ascii="Times New Roman" w:hAnsi="Times New Roman" w:cs="Times New Roman"/>
          <w:sz w:val="20"/>
          <w:szCs w:val="20"/>
          <w:lang w:val="tr-TR"/>
        </w:rPr>
        <w:t>t’s extremely important to build dams and other diversions along the two rivers in order to get sustainable and regulated flow.</w:t>
      </w:r>
      <w:r w:rsidRPr="00D872BF">
        <w:rPr>
          <w:rFonts w:ascii="Times New Roman" w:hAnsi="Times New Roman" w:cs="Times New Roman"/>
          <w:sz w:val="20"/>
          <w:szCs w:val="20"/>
        </w:rPr>
        <w:t xml:space="preserve"> Farmers, livestock owners, fisheries (though no aquaculture farms are currently available in Somalia, but future planning is possible) and other domestic uses would benefit from these projects. Some other recommendations are also listed here</w:t>
      </w:r>
      <w:r w:rsidRPr="00D872BF">
        <w:rPr>
          <w:rFonts w:ascii="Times New Roman" w:hAnsi="Times New Roman" w:cs="Times New Roman"/>
          <w:sz w:val="20"/>
          <w:szCs w:val="20"/>
          <w:lang w:val="tr-TR"/>
        </w:rPr>
        <w:t>:</w:t>
      </w:r>
    </w:p>
    <w:p w14:paraId="007D0952" w14:textId="77777777" w:rsidR="0019162D" w:rsidRPr="00D872BF" w:rsidRDefault="008971A1" w:rsidP="00C305A0">
      <w:pPr>
        <w:numPr>
          <w:ilvl w:val="0"/>
          <w:numId w:val="1"/>
        </w:numPr>
        <w:spacing w:after="0" w:line="240" w:lineRule="auto"/>
        <w:jc w:val="both"/>
        <w:rPr>
          <w:rFonts w:ascii="Times New Roman" w:hAnsi="Times New Roman" w:cs="Times New Roman"/>
          <w:sz w:val="20"/>
          <w:szCs w:val="20"/>
        </w:rPr>
      </w:pPr>
      <w:r w:rsidRPr="00D872BF">
        <w:rPr>
          <w:rFonts w:ascii="Times New Roman" w:hAnsi="Times New Roman" w:cs="Times New Roman"/>
          <w:sz w:val="20"/>
          <w:szCs w:val="20"/>
        </w:rPr>
        <w:t>Predict environmental consequences.</w:t>
      </w:r>
    </w:p>
    <w:p w14:paraId="57DB4DCD" w14:textId="77777777" w:rsidR="0019162D" w:rsidRPr="00D872BF" w:rsidRDefault="008971A1" w:rsidP="00C305A0">
      <w:pPr>
        <w:numPr>
          <w:ilvl w:val="0"/>
          <w:numId w:val="1"/>
        </w:numPr>
        <w:spacing w:after="0" w:line="240" w:lineRule="auto"/>
        <w:jc w:val="both"/>
        <w:rPr>
          <w:rFonts w:ascii="Times New Roman" w:hAnsi="Times New Roman" w:cs="Times New Roman"/>
          <w:sz w:val="20"/>
          <w:szCs w:val="20"/>
        </w:rPr>
      </w:pPr>
      <w:r w:rsidRPr="00D872BF">
        <w:rPr>
          <w:rFonts w:ascii="Times New Roman" w:hAnsi="Times New Roman" w:cs="Times New Roman"/>
          <w:sz w:val="20"/>
          <w:szCs w:val="20"/>
        </w:rPr>
        <w:t>Plan for the provision and development of potable water.</w:t>
      </w:r>
    </w:p>
    <w:p w14:paraId="1344A877" w14:textId="77777777" w:rsidR="0019162D" w:rsidRPr="00D872BF" w:rsidRDefault="008971A1" w:rsidP="00C305A0">
      <w:pPr>
        <w:numPr>
          <w:ilvl w:val="0"/>
          <w:numId w:val="1"/>
        </w:numPr>
        <w:spacing w:after="0" w:line="240" w:lineRule="auto"/>
        <w:ind w:left="714" w:hanging="357"/>
        <w:jc w:val="both"/>
        <w:rPr>
          <w:rFonts w:ascii="Times New Roman" w:hAnsi="Times New Roman" w:cs="Times New Roman"/>
          <w:sz w:val="20"/>
          <w:szCs w:val="20"/>
        </w:rPr>
      </w:pPr>
      <w:r w:rsidRPr="00D872BF">
        <w:rPr>
          <w:rFonts w:ascii="Times New Roman" w:hAnsi="Times New Roman" w:cs="Times New Roman"/>
          <w:sz w:val="20"/>
          <w:szCs w:val="20"/>
        </w:rPr>
        <w:t xml:space="preserve">Greater attention needs to be paid to water efficiency, e.g., collection of rainwater, improved urban efficiency, and distribution. </w:t>
      </w:r>
    </w:p>
    <w:p w14:paraId="4BFF86E4" w14:textId="77777777" w:rsidR="0019162D" w:rsidRPr="00D872BF" w:rsidRDefault="008971A1" w:rsidP="00C305A0">
      <w:pPr>
        <w:numPr>
          <w:ilvl w:val="0"/>
          <w:numId w:val="1"/>
        </w:numPr>
        <w:spacing w:after="0" w:line="240" w:lineRule="auto"/>
        <w:ind w:left="714" w:hanging="357"/>
        <w:jc w:val="both"/>
        <w:rPr>
          <w:rFonts w:ascii="Times New Roman" w:hAnsi="Times New Roman" w:cs="Times New Roman"/>
          <w:sz w:val="20"/>
          <w:szCs w:val="20"/>
        </w:rPr>
      </w:pPr>
      <w:r w:rsidRPr="00D872BF">
        <w:rPr>
          <w:rFonts w:ascii="Times New Roman" w:hAnsi="Times New Roman" w:cs="Times New Roman"/>
          <w:sz w:val="20"/>
          <w:szCs w:val="20"/>
        </w:rPr>
        <w:t>Assess and plan for the two permanent rivers in terms of potentially competing demands.</w:t>
      </w:r>
    </w:p>
    <w:p w14:paraId="24E6B25F" w14:textId="77777777" w:rsidR="0019162D" w:rsidRPr="00D872BF" w:rsidRDefault="008971A1" w:rsidP="00C305A0">
      <w:pPr>
        <w:numPr>
          <w:ilvl w:val="0"/>
          <w:numId w:val="1"/>
        </w:numPr>
        <w:spacing w:after="0" w:line="240" w:lineRule="auto"/>
        <w:ind w:left="714" w:hanging="357"/>
        <w:jc w:val="both"/>
        <w:rPr>
          <w:rFonts w:ascii="Times New Roman" w:hAnsi="Times New Roman" w:cs="Times New Roman"/>
          <w:sz w:val="20"/>
          <w:szCs w:val="20"/>
        </w:rPr>
      </w:pPr>
      <w:r w:rsidRPr="00D872BF">
        <w:rPr>
          <w:rFonts w:ascii="Times New Roman" w:hAnsi="Times New Roman" w:cs="Times New Roman"/>
          <w:sz w:val="20"/>
          <w:szCs w:val="20"/>
        </w:rPr>
        <w:t>Raising public awareness.</w:t>
      </w:r>
    </w:p>
    <w:p w14:paraId="421B35A0" w14:textId="5425C81B" w:rsidR="0019162D" w:rsidRPr="00D872BF" w:rsidRDefault="008971A1" w:rsidP="00C305A0">
      <w:pPr>
        <w:numPr>
          <w:ilvl w:val="0"/>
          <w:numId w:val="1"/>
        </w:numPr>
        <w:spacing w:after="0" w:line="240" w:lineRule="auto"/>
        <w:ind w:left="714" w:hanging="357"/>
        <w:jc w:val="both"/>
        <w:rPr>
          <w:rFonts w:ascii="Times New Roman" w:hAnsi="Times New Roman" w:cs="Times New Roman"/>
          <w:sz w:val="20"/>
          <w:szCs w:val="20"/>
        </w:rPr>
      </w:pPr>
      <w:r w:rsidRPr="00D872BF">
        <w:rPr>
          <w:rFonts w:ascii="Times New Roman" w:hAnsi="Times New Roman" w:cs="Times New Roman"/>
          <w:sz w:val="20"/>
          <w:szCs w:val="20"/>
        </w:rPr>
        <w:t>Fostering economic growth to achieve economic water efficiency</w:t>
      </w:r>
    </w:p>
    <w:p w14:paraId="049095C1" w14:textId="77777777" w:rsidR="00DD4D92" w:rsidRDefault="00DD4D92" w:rsidP="00D872BF">
      <w:pPr>
        <w:jc w:val="both"/>
        <w:rPr>
          <w:rFonts w:ascii="Times New Roman" w:hAnsi="Times New Roman" w:cs="Times New Roman"/>
          <w:b/>
          <w:bCs/>
          <w:sz w:val="20"/>
          <w:szCs w:val="20"/>
          <w:lang w:val="tr-TR"/>
        </w:rPr>
      </w:pPr>
    </w:p>
    <w:p w14:paraId="753A323B" w14:textId="16E5AFA9" w:rsidR="0019162D" w:rsidRPr="00D872BF" w:rsidRDefault="008971A1" w:rsidP="00D872BF">
      <w:pPr>
        <w:jc w:val="both"/>
        <w:rPr>
          <w:rFonts w:ascii="Times New Roman" w:hAnsi="Times New Roman" w:cs="Times New Roman"/>
          <w:b/>
          <w:bCs/>
          <w:sz w:val="20"/>
          <w:szCs w:val="20"/>
          <w:lang w:val="tr-TR"/>
        </w:rPr>
      </w:pPr>
      <w:r w:rsidRPr="00D872BF">
        <w:rPr>
          <w:rFonts w:ascii="Times New Roman" w:hAnsi="Times New Roman" w:cs="Times New Roman"/>
          <w:b/>
          <w:bCs/>
          <w:sz w:val="20"/>
          <w:szCs w:val="20"/>
          <w:lang w:val="tr-TR"/>
        </w:rPr>
        <w:t xml:space="preserve">References </w:t>
      </w:r>
      <w:r w:rsidRPr="00D872BF">
        <w:rPr>
          <w:rFonts w:ascii="Times New Roman" w:hAnsi="Times New Roman" w:cs="Times New Roman"/>
          <w:sz w:val="20"/>
          <w:szCs w:val="20"/>
        </w:rPr>
        <w:fldChar w:fldCharType="begin" w:fldLock="1"/>
      </w:r>
      <w:r w:rsidRPr="00D872BF">
        <w:rPr>
          <w:rFonts w:ascii="Times New Roman" w:hAnsi="Times New Roman" w:cs="Times New Roman"/>
          <w:sz w:val="20"/>
          <w:szCs w:val="20"/>
        </w:rPr>
        <w:instrText xml:space="preserve">ADDIN Mendeley Bibliography CSL_BIBLIOGRAPHY </w:instrText>
      </w:r>
      <w:r w:rsidRPr="00D872BF">
        <w:rPr>
          <w:rFonts w:ascii="Times New Roman" w:hAnsi="Times New Roman" w:cs="Times New Roman"/>
          <w:sz w:val="20"/>
          <w:szCs w:val="20"/>
        </w:rPr>
        <w:fldChar w:fldCharType="separate"/>
      </w:r>
    </w:p>
    <w:p w14:paraId="54A5F2CD"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Bariş, M. E., &amp; Karadag, A. A. (2007). Water resources management issues in Turkey and recommendations. </w:t>
      </w:r>
      <w:r w:rsidRPr="00D872BF">
        <w:rPr>
          <w:rFonts w:ascii="Times New Roman" w:hAnsi="Times New Roman" w:cs="Times New Roman"/>
          <w:i/>
          <w:iCs/>
          <w:noProof/>
          <w:sz w:val="20"/>
          <w:szCs w:val="20"/>
        </w:rPr>
        <w:t>Journal of Applied Sciences</w:t>
      </w:r>
      <w:r w:rsidRPr="00D872BF">
        <w:rPr>
          <w:rFonts w:ascii="Times New Roman" w:hAnsi="Times New Roman" w:cs="Times New Roman"/>
          <w:noProof/>
          <w:sz w:val="20"/>
          <w:szCs w:val="20"/>
        </w:rPr>
        <w:t xml:space="preserve">, </w:t>
      </w:r>
      <w:r w:rsidRPr="00D872BF">
        <w:rPr>
          <w:rFonts w:ascii="Times New Roman" w:hAnsi="Times New Roman" w:cs="Times New Roman"/>
          <w:i/>
          <w:iCs/>
          <w:noProof/>
          <w:sz w:val="20"/>
          <w:szCs w:val="20"/>
        </w:rPr>
        <w:t>7</w:t>
      </w:r>
      <w:r w:rsidRPr="00D872BF">
        <w:rPr>
          <w:rFonts w:ascii="Times New Roman" w:hAnsi="Times New Roman" w:cs="Times New Roman"/>
          <w:noProof/>
          <w:sz w:val="20"/>
          <w:szCs w:val="20"/>
        </w:rPr>
        <w:t>(24), 3900–3908. https://doi.org/10.3923/jas.2007.3900.3908</w:t>
      </w:r>
    </w:p>
    <w:p w14:paraId="7D607591"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Carbone, F., &amp; Accordi, G. (2000). The Indian Ocean coast of Somalia. </w:t>
      </w:r>
      <w:r w:rsidRPr="00D872BF">
        <w:rPr>
          <w:rFonts w:ascii="Times New Roman" w:hAnsi="Times New Roman" w:cs="Times New Roman"/>
          <w:i/>
          <w:iCs/>
          <w:noProof/>
          <w:sz w:val="20"/>
          <w:szCs w:val="20"/>
        </w:rPr>
        <w:t>Seas at the Millennium - an Environmental Evaluation - Volume 2</w:t>
      </w:r>
      <w:r w:rsidRPr="00D872BF">
        <w:rPr>
          <w:rFonts w:ascii="Times New Roman" w:hAnsi="Times New Roman" w:cs="Times New Roman"/>
          <w:noProof/>
          <w:sz w:val="20"/>
          <w:szCs w:val="20"/>
        </w:rPr>
        <w:t xml:space="preserve">, </w:t>
      </w:r>
      <w:r w:rsidRPr="00D872BF">
        <w:rPr>
          <w:rFonts w:ascii="Times New Roman" w:hAnsi="Times New Roman" w:cs="Times New Roman"/>
          <w:i/>
          <w:iCs/>
          <w:noProof/>
          <w:sz w:val="20"/>
          <w:szCs w:val="20"/>
        </w:rPr>
        <w:t>41</w:t>
      </w:r>
      <w:r w:rsidRPr="00D872BF">
        <w:rPr>
          <w:rFonts w:ascii="Times New Roman" w:hAnsi="Times New Roman" w:cs="Times New Roman"/>
          <w:noProof/>
          <w:sz w:val="20"/>
          <w:szCs w:val="20"/>
        </w:rPr>
        <w:t>(00), 63–82.</w:t>
      </w:r>
    </w:p>
    <w:p w14:paraId="788B265F"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Glaser, S., Roberts, P., Mazurek, R., Hurlburt, K., &amp; Kane-Hartnet, L. (2015). </w:t>
      </w:r>
      <w:r w:rsidRPr="00D872BF">
        <w:rPr>
          <w:rFonts w:ascii="Times New Roman" w:hAnsi="Times New Roman" w:cs="Times New Roman"/>
          <w:i/>
          <w:iCs/>
          <w:noProof/>
          <w:sz w:val="20"/>
          <w:szCs w:val="20"/>
        </w:rPr>
        <w:t>Securing Somali Fisheries</w:t>
      </w:r>
      <w:r w:rsidRPr="00D872BF">
        <w:rPr>
          <w:rFonts w:ascii="Times New Roman" w:hAnsi="Times New Roman" w:cs="Times New Roman"/>
          <w:noProof/>
          <w:sz w:val="20"/>
          <w:szCs w:val="20"/>
        </w:rPr>
        <w:t>. https://doi.org/10.18289/OEF.2015.001</w:t>
      </w:r>
    </w:p>
    <w:p w14:paraId="0D4BFD88"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Group, W. B. (2017). Somalia Economic Update: Transition amid Risks with a Special Focus on Intergovernmental Fiscal Relations. </w:t>
      </w:r>
      <w:r w:rsidRPr="00D872BF">
        <w:rPr>
          <w:rFonts w:ascii="Times New Roman" w:hAnsi="Times New Roman" w:cs="Times New Roman"/>
          <w:i/>
          <w:iCs/>
          <w:noProof/>
          <w:sz w:val="20"/>
          <w:szCs w:val="20"/>
        </w:rPr>
        <w:t>World Bank Group</w:t>
      </w:r>
      <w:r w:rsidRPr="00D872BF">
        <w:rPr>
          <w:rFonts w:ascii="Times New Roman" w:hAnsi="Times New Roman" w:cs="Times New Roman"/>
          <w:noProof/>
          <w:sz w:val="20"/>
          <w:szCs w:val="20"/>
        </w:rPr>
        <w:t xml:space="preserve">, </w:t>
      </w:r>
      <w:r w:rsidRPr="00D872BF">
        <w:rPr>
          <w:rFonts w:ascii="Times New Roman" w:hAnsi="Times New Roman" w:cs="Times New Roman"/>
          <w:i/>
          <w:iCs/>
          <w:noProof/>
          <w:sz w:val="20"/>
          <w:szCs w:val="20"/>
        </w:rPr>
        <w:t>1</w:t>
      </w:r>
      <w:r w:rsidRPr="00D872BF">
        <w:rPr>
          <w:rFonts w:ascii="Times New Roman" w:hAnsi="Times New Roman" w:cs="Times New Roman"/>
          <w:noProof/>
          <w:sz w:val="20"/>
          <w:szCs w:val="20"/>
        </w:rPr>
        <w:t>, 1–66.</w:t>
      </w:r>
    </w:p>
    <w:p w14:paraId="3749F6FD"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IUCN Eastern Africa Regional Office. (2006). </w:t>
      </w:r>
      <w:r w:rsidRPr="00D872BF">
        <w:rPr>
          <w:rFonts w:ascii="Times New Roman" w:hAnsi="Times New Roman" w:cs="Times New Roman"/>
          <w:i/>
          <w:iCs/>
          <w:noProof/>
          <w:sz w:val="20"/>
          <w:szCs w:val="20"/>
        </w:rPr>
        <w:t>Country Environmental Profile for Somalia</w:t>
      </w:r>
      <w:r w:rsidRPr="00D872BF">
        <w:rPr>
          <w:rFonts w:ascii="Times New Roman" w:hAnsi="Times New Roman" w:cs="Times New Roman"/>
          <w:noProof/>
          <w:sz w:val="20"/>
          <w:szCs w:val="20"/>
        </w:rPr>
        <w:t>.</w:t>
      </w:r>
    </w:p>
    <w:p w14:paraId="2B9524AC"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Mohamed, A. E. (2013). Managing shared river basins in the horn of Africa: Ethiopian planned water projects on the Juba and Shabelle rivers and effects on downstream uses in Somalia. </w:t>
      </w:r>
      <w:r w:rsidRPr="00D872BF">
        <w:rPr>
          <w:rFonts w:ascii="Times New Roman" w:hAnsi="Times New Roman" w:cs="Times New Roman"/>
          <w:i/>
          <w:iCs/>
          <w:noProof/>
          <w:sz w:val="20"/>
          <w:szCs w:val="20"/>
        </w:rPr>
        <w:t>WIT Transactions on Ecology and the Environment</w:t>
      </w:r>
      <w:r w:rsidRPr="00D872BF">
        <w:rPr>
          <w:rFonts w:ascii="Times New Roman" w:hAnsi="Times New Roman" w:cs="Times New Roman"/>
          <w:noProof/>
          <w:sz w:val="20"/>
          <w:szCs w:val="20"/>
        </w:rPr>
        <w:t xml:space="preserve">, </w:t>
      </w:r>
      <w:r w:rsidRPr="00D872BF">
        <w:rPr>
          <w:rFonts w:ascii="Times New Roman" w:hAnsi="Times New Roman" w:cs="Times New Roman"/>
          <w:i/>
          <w:iCs/>
          <w:noProof/>
          <w:sz w:val="20"/>
          <w:szCs w:val="20"/>
        </w:rPr>
        <w:t>172</w:t>
      </w:r>
      <w:r w:rsidRPr="00D872BF">
        <w:rPr>
          <w:rFonts w:ascii="Times New Roman" w:hAnsi="Times New Roman" w:cs="Times New Roman"/>
          <w:noProof/>
          <w:sz w:val="20"/>
          <w:szCs w:val="20"/>
        </w:rPr>
        <w:t>, 139–151. https://doi.org/10.2495/RBM130121</w:t>
      </w:r>
    </w:p>
    <w:p w14:paraId="13ACAF62" w14:textId="77777777" w:rsidR="0019162D" w:rsidRPr="00D872BF" w:rsidRDefault="008971A1" w:rsidP="00D872BF">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D872BF">
        <w:rPr>
          <w:rFonts w:ascii="Times New Roman" w:hAnsi="Times New Roman" w:cs="Times New Roman"/>
          <w:noProof/>
          <w:sz w:val="20"/>
          <w:szCs w:val="20"/>
        </w:rPr>
        <w:t xml:space="preserve">UNEP. (2005). </w:t>
      </w:r>
      <w:r w:rsidRPr="00D872BF">
        <w:rPr>
          <w:rFonts w:ascii="Times New Roman" w:hAnsi="Times New Roman" w:cs="Times New Roman"/>
          <w:i/>
          <w:iCs/>
          <w:noProof/>
          <w:sz w:val="20"/>
          <w:szCs w:val="20"/>
        </w:rPr>
        <w:t>The State of the Environment in Somalia: A Desk Study</w:t>
      </w:r>
      <w:r w:rsidRPr="00D872BF">
        <w:rPr>
          <w:rFonts w:ascii="Times New Roman" w:hAnsi="Times New Roman" w:cs="Times New Roman"/>
          <w:noProof/>
          <w:sz w:val="20"/>
          <w:szCs w:val="20"/>
        </w:rPr>
        <w:t>. 269. http://wedocs.unep.org/bitstream/handle/20.500.11822/8425/State_of_environment_Somalia.pdf?sequence=3&amp;isAllowed=y</w:t>
      </w:r>
    </w:p>
    <w:p w14:paraId="62D0EE5C" w14:textId="77777777" w:rsidR="0019162D" w:rsidRPr="00D872BF" w:rsidRDefault="008971A1" w:rsidP="00D872BF">
      <w:pPr>
        <w:jc w:val="both"/>
        <w:rPr>
          <w:rFonts w:ascii="Times New Roman" w:hAnsi="Times New Roman" w:cs="Times New Roman"/>
          <w:sz w:val="20"/>
          <w:szCs w:val="20"/>
        </w:rPr>
      </w:pPr>
      <w:r w:rsidRPr="00D872BF">
        <w:rPr>
          <w:rFonts w:ascii="Times New Roman" w:hAnsi="Times New Roman" w:cs="Times New Roman"/>
          <w:sz w:val="20"/>
          <w:szCs w:val="20"/>
        </w:rPr>
        <w:fldChar w:fldCharType="end"/>
      </w:r>
    </w:p>
    <w:p w14:paraId="04551C43" w14:textId="77777777" w:rsidR="001A258B" w:rsidRPr="00D872BF" w:rsidRDefault="008971A1" w:rsidP="00D872BF">
      <w:pPr>
        <w:jc w:val="both"/>
        <w:rPr>
          <w:rFonts w:ascii="Times New Roman" w:hAnsi="Times New Roman" w:cs="Times New Roman"/>
        </w:rPr>
      </w:pPr>
      <w:r w:rsidRPr="00D872BF">
        <w:rPr>
          <w:rFonts w:ascii="Times New Roman" w:hAnsi="Times New Roman" w:cs="Times New Roman"/>
        </w:rPr>
        <w:t>FAO</w:t>
      </w:r>
      <w:r w:rsidRPr="00D872BF">
        <w:rPr>
          <w:rFonts w:ascii="Times New Roman" w:hAnsi="Times New Roman" w:cs="Times New Roman"/>
          <w:lang w:val="tr-TR"/>
        </w:rPr>
        <w:t xml:space="preserve">, Retrieved from: </w:t>
      </w:r>
      <w:r w:rsidRPr="00D872BF">
        <w:rPr>
          <w:rFonts w:ascii="Times New Roman" w:hAnsi="Times New Roman" w:cs="Times New Roman"/>
        </w:rPr>
        <w:t>https://www.faoswalim.org/water/water-resources/surface-water</w:t>
      </w:r>
    </w:p>
    <w:p w14:paraId="5029EBD7" w14:textId="77777777" w:rsidR="0019162D" w:rsidRPr="00D872BF" w:rsidRDefault="0019162D" w:rsidP="008379CA">
      <w:pPr>
        <w:rPr>
          <w:rFonts w:ascii="Times New Roman" w:hAnsi="Times New Roman" w:cs="Times New Roman"/>
          <w:b/>
          <w:bCs/>
        </w:rPr>
      </w:pPr>
    </w:p>
    <w:sectPr w:rsidR="0019162D" w:rsidRPr="00D872BF" w:rsidSect="00D872B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43D6" w14:textId="77777777" w:rsidR="0002451B" w:rsidRDefault="0002451B" w:rsidP="00817484">
      <w:pPr>
        <w:spacing w:after="0" w:line="240" w:lineRule="auto"/>
      </w:pPr>
      <w:r>
        <w:separator/>
      </w:r>
    </w:p>
  </w:endnote>
  <w:endnote w:type="continuationSeparator" w:id="0">
    <w:p w14:paraId="39775397" w14:textId="77777777" w:rsidR="0002451B" w:rsidRDefault="0002451B" w:rsidP="00817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213785"/>
      <w:docPartObj>
        <w:docPartGallery w:val="Page Numbers (Bottom of Page)"/>
        <w:docPartUnique/>
      </w:docPartObj>
    </w:sdtPr>
    <w:sdtEndPr>
      <w:rPr>
        <w:noProof/>
      </w:rPr>
    </w:sdtEndPr>
    <w:sdtContent>
      <w:p w14:paraId="27BE24DD" w14:textId="3CFD4A1C" w:rsidR="00817484" w:rsidRDefault="008174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D7E86" w14:textId="77777777" w:rsidR="00817484" w:rsidRDefault="00817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F200" w14:textId="77777777" w:rsidR="0002451B" w:rsidRDefault="0002451B" w:rsidP="00817484">
      <w:pPr>
        <w:spacing w:after="0" w:line="240" w:lineRule="auto"/>
      </w:pPr>
      <w:r>
        <w:separator/>
      </w:r>
    </w:p>
  </w:footnote>
  <w:footnote w:type="continuationSeparator" w:id="0">
    <w:p w14:paraId="71607B54" w14:textId="77777777" w:rsidR="0002451B" w:rsidRDefault="0002451B" w:rsidP="00817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00EFE"/>
    <w:multiLevelType w:val="hybridMultilevel"/>
    <w:tmpl w:val="94E0DE7E"/>
    <w:lvl w:ilvl="0" w:tplc="38928E22">
      <w:start w:val="1"/>
      <w:numFmt w:val="bullet"/>
      <w:lvlText w:val=""/>
      <w:lvlJc w:val="left"/>
      <w:pPr>
        <w:tabs>
          <w:tab w:val="num" w:pos="720"/>
        </w:tabs>
        <w:ind w:left="720" w:hanging="360"/>
      </w:pPr>
      <w:rPr>
        <w:rFonts w:ascii="Wingdings" w:hAnsi="Wingdings" w:hint="default"/>
      </w:rPr>
    </w:lvl>
    <w:lvl w:ilvl="1" w:tplc="38989DF0" w:tentative="1">
      <w:start w:val="1"/>
      <w:numFmt w:val="bullet"/>
      <w:lvlText w:val=""/>
      <w:lvlJc w:val="left"/>
      <w:pPr>
        <w:tabs>
          <w:tab w:val="num" w:pos="1440"/>
        </w:tabs>
        <w:ind w:left="1440" w:hanging="360"/>
      </w:pPr>
      <w:rPr>
        <w:rFonts w:ascii="Wingdings" w:hAnsi="Wingdings" w:hint="default"/>
      </w:rPr>
    </w:lvl>
    <w:lvl w:ilvl="2" w:tplc="7A28D040" w:tentative="1">
      <w:start w:val="1"/>
      <w:numFmt w:val="bullet"/>
      <w:lvlText w:val=""/>
      <w:lvlJc w:val="left"/>
      <w:pPr>
        <w:tabs>
          <w:tab w:val="num" w:pos="2160"/>
        </w:tabs>
        <w:ind w:left="2160" w:hanging="360"/>
      </w:pPr>
      <w:rPr>
        <w:rFonts w:ascii="Wingdings" w:hAnsi="Wingdings" w:hint="default"/>
      </w:rPr>
    </w:lvl>
    <w:lvl w:ilvl="3" w:tplc="9F5C01BE" w:tentative="1">
      <w:start w:val="1"/>
      <w:numFmt w:val="bullet"/>
      <w:lvlText w:val=""/>
      <w:lvlJc w:val="left"/>
      <w:pPr>
        <w:tabs>
          <w:tab w:val="num" w:pos="2880"/>
        </w:tabs>
        <w:ind w:left="2880" w:hanging="360"/>
      </w:pPr>
      <w:rPr>
        <w:rFonts w:ascii="Wingdings" w:hAnsi="Wingdings" w:hint="default"/>
      </w:rPr>
    </w:lvl>
    <w:lvl w:ilvl="4" w:tplc="3C8E5E58" w:tentative="1">
      <w:start w:val="1"/>
      <w:numFmt w:val="bullet"/>
      <w:lvlText w:val=""/>
      <w:lvlJc w:val="left"/>
      <w:pPr>
        <w:tabs>
          <w:tab w:val="num" w:pos="3600"/>
        </w:tabs>
        <w:ind w:left="3600" w:hanging="360"/>
      </w:pPr>
      <w:rPr>
        <w:rFonts w:ascii="Wingdings" w:hAnsi="Wingdings" w:hint="default"/>
      </w:rPr>
    </w:lvl>
    <w:lvl w:ilvl="5" w:tplc="CB9A51B2" w:tentative="1">
      <w:start w:val="1"/>
      <w:numFmt w:val="bullet"/>
      <w:lvlText w:val=""/>
      <w:lvlJc w:val="left"/>
      <w:pPr>
        <w:tabs>
          <w:tab w:val="num" w:pos="4320"/>
        </w:tabs>
        <w:ind w:left="4320" w:hanging="360"/>
      </w:pPr>
      <w:rPr>
        <w:rFonts w:ascii="Wingdings" w:hAnsi="Wingdings" w:hint="default"/>
      </w:rPr>
    </w:lvl>
    <w:lvl w:ilvl="6" w:tplc="6C50BC18" w:tentative="1">
      <w:start w:val="1"/>
      <w:numFmt w:val="bullet"/>
      <w:lvlText w:val=""/>
      <w:lvlJc w:val="left"/>
      <w:pPr>
        <w:tabs>
          <w:tab w:val="num" w:pos="5040"/>
        </w:tabs>
        <w:ind w:left="5040" w:hanging="360"/>
      </w:pPr>
      <w:rPr>
        <w:rFonts w:ascii="Wingdings" w:hAnsi="Wingdings" w:hint="default"/>
      </w:rPr>
    </w:lvl>
    <w:lvl w:ilvl="7" w:tplc="65421C96" w:tentative="1">
      <w:start w:val="1"/>
      <w:numFmt w:val="bullet"/>
      <w:lvlText w:val=""/>
      <w:lvlJc w:val="left"/>
      <w:pPr>
        <w:tabs>
          <w:tab w:val="num" w:pos="5760"/>
        </w:tabs>
        <w:ind w:left="5760" w:hanging="360"/>
      </w:pPr>
      <w:rPr>
        <w:rFonts w:ascii="Wingdings" w:hAnsi="Wingdings" w:hint="default"/>
      </w:rPr>
    </w:lvl>
    <w:lvl w:ilvl="8" w:tplc="E5DCEC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7B"/>
    <w:rsid w:val="0002451B"/>
    <w:rsid w:val="00151DFF"/>
    <w:rsid w:val="0019162D"/>
    <w:rsid w:val="001A258B"/>
    <w:rsid w:val="002B397B"/>
    <w:rsid w:val="003312F9"/>
    <w:rsid w:val="00334076"/>
    <w:rsid w:val="00406845"/>
    <w:rsid w:val="00445800"/>
    <w:rsid w:val="004707B0"/>
    <w:rsid w:val="004B624F"/>
    <w:rsid w:val="00542068"/>
    <w:rsid w:val="0055171C"/>
    <w:rsid w:val="00646F5D"/>
    <w:rsid w:val="006949E4"/>
    <w:rsid w:val="006B57E1"/>
    <w:rsid w:val="006C433B"/>
    <w:rsid w:val="007B275D"/>
    <w:rsid w:val="00817484"/>
    <w:rsid w:val="008379CA"/>
    <w:rsid w:val="00844010"/>
    <w:rsid w:val="008971A1"/>
    <w:rsid w:val="0096102F"/>
    <w:rsid w:val="00965169"/>
    <w:rsid w:val="00971959"/>
    <w:rsid w:val="0098255E"/>
    <w:rsid w:val="00A348C8"/>
    <w:rsid w:val="00AC51EB"/>
    <w:rsid w:val="00B87F31"/>
    <w:rsid w:val="00C305A0"/>
    <w:rsid w:val="00C5301A"/>
    <w:rsid w:val="00C543A4"/>
    <w:rsid w:val="00C965A0"/>
    <w:rsid w:val="00D17C35"/>
    <w:rsid w:val="00D85E30"/>
    <w:rsid w:val="00D872BF"/>
    <w:rsid w:val="00DD4D92"/>
    <w:rsid w:val="00ED5C44"/>
    <w:rsid w:val="00FB58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9A05"/>
  <w15:chartTrackingRefBased/>
  <w15:docId w15:val="{9A0D568E-E198-4889-BB34-7E0E0D43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B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397B"/>
    <w:rPr>
      <w:rFonts w:ascii="Courier New" w:eastAsia="Times New Roman" w:hAnsi="Courier New" w:cs="Courier New"/>
      <w:sz w:val="20"/>
      <w:szCs w:val="20"/>
    </w:rPr>
  </w:style>
  <w:style w:type="paragraph" w:styleId="Header">
    <w:name w:val="header"/>
    <w:basedOn w:val="Normal"/>
    <w:link w:val="HeaderChar"/>
    <w:uiPriority w:val="99"/>
    <w:unhideWhenUsed/>
    <w:rsid w:val="0081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484"/>
  </w:style>
  <w:style w:type="paragraph" w:styleId="Footer">
    <w:name w:val="footer"/>
    <w:basedOn w:val="Normal"/>
    <w:link w:val="FooterChar"/>
    <w:uiPriority w:val="99"/>
    <w:unhideWhenUsed/>
    <w:rsid w:val="0081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484"/>
  </w:style>
  <w:style w:type="paragraph" w:styleId="ListParagraph">
    <w:name w:val="List Paragraph"/>
    <w:basedOn w:val="Normal"/>
    <w:uiPriority w:val="34"/>
    <w:qFormat/>
    <w:rsid w:val="00D8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3D65-1643-4469-AC9C-96EF73F2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3313</Words>
  <Characters>18888</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Hassan</dc:creator>
  <cp:lastModifiedBy>Mohamed Hassan</cp:lastModifiedBy>
  <cp:revision>5</cp:revision>
  <dcterms:created xsi:type="dcterms:W3CDTF">2021-04-21T21:03:00Z</dcterms:created>
  <dcterms:modified xsi:type="dcterms:W3CDTF">2021-04-21T21:04:00Z</dcterms:modified>
</cp:coreProperties>
</file>