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D5" w:rsidRDefault="006C76F3" w:rsidP="003D5C3F">
      <w:pPr>
        <w:spacing w:after="0" w:line="360" w:lineRule="auto"/>
        <w:jc w:val="center"/>
        <w:rPr>
          <w:rFonts w:ascii="Times New Roman" w:hAnsi="Times New Roman" w:cs="Times New Roman"/>
          <w:b/>
          <w:sz w:val="20"/>
          <w:szCs w:val="20"/>
        </w:rPr>
      </w:pPr>
      <w:r w:rsidRPr="00845FB2">
        <w:rPr>
          <w:rFonts w:ascii="Times New Roman" w:hAnsi="Times New Roman" w:cs="Times New Roman"/>
          <w:b/>
          <w:sz w:val="20"/>
          <w:szCs w:val="20"/>
        </w:rPr>
        <w:t>SAĞLIKLI KENTLERDE EKOSİSTEM HİZMETLERİNİN ÖNEMİ</w:t>
      </w:r>
    </w:p>
    <w:p w:rsidR="006C76F3" w:rsidRDefault="006C76F3" w:rsidP="003D5C3F">
      <w:pPr>
        <w:spacing w:after="0" w:line="360" w:lineRule="auto"/>
        <w:jc w:val="center"/>
        <w:rPr>
          <w:rFonts w:ascii="Times New Roman" w:hAnsi="Times New Roman" w:cs="Times New Roman"/>
          <w:b/>
          <w:sz w:val="20"/>
          <w:szCs w:val="20"/>
        </w:rPr>
      </w:pPr>
    </w:p>
    <w:p w:rsidR="006C76F3" w:rsidRPr="003337ED" w:rsidRDefault="003337ED" w:rsidP="003D5C3F">
      <w:pPr>
        <w:spacing w:after="0" w:line="360" w:lineRule="auto"/>
        <w:jc w:val="center"/>
        <w:rPr>
          <w:rFonts w:ascii="Times New Roman" w:hAnsi="Times New Roman" w:cs="Times New Roman"/>
          <w:b/>
          <w:sz w:val="20"/>
          <w:szCs w:val="20"/>
        </w:rPr>
      </w:pPr>
      <w:r w:rsidRPr="003337ED">
        <w:rPr>
          <w:rFonts w:ascii="Times New Roman" w:hAnsi="Times New Roman" w:cs="Times New Roman"/>
          <w:b/>
          <w:sz w:val="20"/>
          <w:szCs w:val="20"/>
          <w:vertAlign w:val="superscript"/>
        </w:rPr>
        <w:t>1</w:t>
      </w:r>
      <w:r w:rsidR="006C76F3" w:rsidRPr="003337ED">
        <w:rPr>
          <w:rFonts w:ascii="Times New Roman" w:hAnsi="Times New Roman" w:cs="Times New Roman"/>
          <w:b/>
          <w:sz w:val="20"/>
          <w:szCs w:val="20"/>
        </w:rPr>
        <w:t>Aslıhan ESRİNGÜ*</w:t>
      </w:r>
      <w:r>
        <w:rPr>
          <w:rFonts w:ascii="Times New Roman" w:hAnsi="Times New Roman" w:cs="Times New Roman"/>
          <w:b/>
          <w:sz w:val="20"/>
          <w:szCs w:val="20"/>
        </w:rPr>
        <w:t xml:space="preserve"> </w:t>
      </w:r>
      <w:r w:rsidRPr="003337ED">
        <w:rPr>
          <w:rFonts w:ascii="Times New Roman" w:hAnsi="Times New Roman" w:cs="Times New Roman"/>
          <w:b/>
          <w:sz w:val="20"/>
          <w:szCs w:val="20"/>
          <w:vertAlign w:val="superscript"/>
        </w:rPr>
        <w:t>2</w:t>
      </w:r>
      <w:r w:rsidR="006C76F3" w:rsidRPr="003337ED">
        <w:rPr>
          <w:rFonts w:ascii="Times New Roman" w:hAnsi="Times New Roman" w:cs="Times New Roman"/>
          <w:b/>
          <w:sz w:val="20"/>
          <w:szCs w:val="20"/>
        </w:rPr>
        <w:t xml:space="preserve">Süleyman TOY </w:t>
      </w:r>
      <w:r w:rsidRPr="003337ED">
        <w:rPr>
          <w:rFonts w:ascii="Times New Roman" w:hAnsi="Times New Roman" w:cs="Times New Roman"/>
          <w:b/>
          <w:sz w:val="20"/>
          <w:szCs w:val="20"/>
          <w:vertAlign w:val="superscript"/>
        </w:rPr>
        <w:t>3</w:t>
      </w:r>
      <w:r w:rsidR="006C76F3" w:rsidRPr="003337ED">
        <w:rPr>
          <w:rFonts w:ascii="Times New Roman" w:hAnsi="Times New Roman" w:cs="Times New Roman"/>
          <w:b/>
          <w:sz w:val="20"/>
          <w:szCs w:val="20"/>
        </w:rPr>
        <w:t>Savaş ÇAĞLAK</w:t>
      </w:r>
    </w:p>
    <w:p w:rsidR="006C76F3" w:rsidRPr="003337ED" w:rsidRDefault="003337ED" w:rsidP="003D5C3F">
      <w:pPr>
        <w:spacing w:after="0" w:line="360" w:lineRule="auto"/>
        <w:jc w:val="center"/>
        <w:rPr>
          <w:rFonts w:ascii="Times New Roman" w:hAnsi="Times New Roman" w:cs="Times New Roman"/>
          <w:sz w:val="20"/>
          <w:szCs w:val="20"/>
        </w:rPr>
      </w:pPr>
      <w:r w:rsidRPr="003337ED">
        <w:rPr>
          <w:rFonts w:ascii="Times New Roman" w:hAnsi="Times New Roman" w:cs="Times New Roman"/>
          <w:sz w:val="20"/>
          <w:szCs w:val="20"/>
          <w:vertAlign w:val="superscript"/>
        </w:rPr>
        <w:t>1</w:t>
      </w:r>
      <w:r w:rsidRPr="003337ED">
        <w:rPr>
          <w:rFonts w:ascii="Times New Roman" w:hAnsi="Times New Roman" w:cs="Times New Roman"/>
          <w:sz w:val="20"/>
          <w:szCs w:val="20"/>
        </w:rPr>
        <w:t>Atatürk Üniversitesi Mimarlık ve Tasarım Fakültesi Peyzaj Mimarlığı Bölümü</w:t>
      </w:r>
    </w:p>
    <w:p w:rsidR="003337ED" w:rsidRPr="003337ED" w:rsidRDefault="00D24C11" w:rsidP="003337ED">
      <w:pPr>
        <w:spacing w:after="0"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bookmarkStart w:id="0" w:name="_GoBack"/>
      <w:bookmarkEnd w:id="0"/>
      <w:r w:rsidR="003337ED" w:rsidRPr="003337ED">
        <w:rPr>
          <w:rFonts w:ascii="Times New Roman" w:hAnsi="Times New Roman" w:cs="Times New Roman"/>
          <w:sz w:val="20"/>
          <w:szCs w:val="20"/>
        </w:rPr>
        <w:t>Atatürk Üniversitesi Mimarlık ve Tasarım Fakültesi Şehir ve Bölge Planlama Bölümü</w:t>
      </w:r>
    </w:p>
    <w:p w:rsidR="003337ED" w:rsidRPr="003337ED" w:rsidRDefault="003337ED" w:rsidP="003337ED">
      <w:pPr>
        <w:spacing w:after="0" w:line="360" w:lineRule="auto"/>
        <w:jc w:val="center"/>
        <w:rPr>
          <w:rFonts w:ascii="Times New Roman" w:hAnsi="Times New Roman" w:cs="Times New Roman"/>
          <w:sz w:val="20"/>
          <w:szCs w:val="20"/>
        </w:rPr>
      </w:pPr>
      <w:r w:rsidRPr="003337ED">
        <w:rPr>
          <w:rFonts w:ascii="Times New Roman" w:hAnsi="Times New Roman" w:cs="Times New Roman"/>
          <w:sz w:val="20"/>
          <w:szCs w:val="20"/>
          <w:vertAlign w:val="superscript"/>
        </w:rPr>
        <w:t xml:space="preserve">3 </w:t>
      </w:r>
      <w:proofErr w:type="spellStart"/>
      <w:r w:rsidRPr="003337ED">
        <w:rPr>
          <w:rFonts w:ascii="Times New Roman" w:hAnsi="Times New Roman" w:cs="Times New Roman"/>
          <w:sz w:val="20"/>
          <w:szCs w:val="20"/>
        </w:rPr>
        <w:t>Ondokuz</w:t>
      </w:r>
      <w:proofErr w:type="spellEnd"/>
      <w:r w:rsidRPr="003337ED">
        <w:rPr>
          <w:rFonts w:ascii="Times New Roman" w:hAnsi="Times New Roman" w:cs="Times New Roman"/>
          <w:sz w:val="20"/>
          <w:szCs w:val="20"/>
        </w:rPr>
        <w:t xml:space="preserve"> Mayıs Üniversitesi </w:t>
      </w:r>
      <w:proofErr w:type="spellStart"/>
      <w:r w:rsidRPr="003337ED">
        <w:rPr>
          <w:rFonts w:ascii="Times New Roman" w:hAnsi="Times New Roman" w:cs="Times New Roman"/>
          <w:sz w:val="20"/>
          <w:szCs w:val="20"/>
        </w:rPr>
        <w:t>Çoğrafya</w:t>
      </w:r>
      <w:proofErr w:type="spellEnd"/>
      <w:r w:rsidRPr="003337ED">
        <w:rPr>
          <w:rFonts w:ascii="Times New Roman" w:hAnsi="Times New Roman" w:cs="Times New Roman"/>
          <w:sz w:val="20"/>
          <w:szCs w:val="20"/>
        </w:rPr>
        <w:t xml:space="preserve"> ABD Doktora Öğrencisi</w:t>
      </w:r>
    </w:p>
    <w:p w:rsidR="003337ED" w:rsidRPr="003337ED" w:rsidRDefault="003337ED" w:rsidP="003337ED">
      <w:pPr>
        <w:spacing w:after="0"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Pr="003337ED">
        <w:rPr>
          <w:rFonts w:ascii="Times New Roman" w:hAnsi="Times New Roman" w:cs="Times New Roman"/>
          <w:b/>
          <w:sz w:val="20"/>
          <w:szCs w:val="20"/>
        </w:rPr>
        <w:t>Sorumlu yazar:</w:t>
      </w:r>
      <w:r>
        <w:rPr>
          <w:rFonts w:ascii="Times New Roman" w:hAnsi="Times New Roman" w:cs="Times New Roman"/>
          <w:sz w:val="20"/>
          <w:szCs w:val="20"/>
        </w:rPr>
        <w:t xml:space="preserve"> esringua@hotmail.com</w:t>
      </w:r>
    </w:p>
    <w:p w:rsidR="00AD7FD5" w:rsidRPr="00845FB2" w:rsidRDefault="00AD7FD5" w:rsidP="00AD7FD5">
      <w:pPr>
        <w:spacing w:after="0" w:line="360" w:lineRule="auto"/>
        <w:jc w:val="center"/>
        <w:rPr>
          <w:rFonts w:ascii="Times New Roman" w:hAnsi="Times New Roman" w:cs="Times New Roman"/>
          <w:sz w:val="20"/>
          <w:szCs w:val="20"/>
        </w:rPr>
      </w:pPr>
    </w:p>
    <w:p w:rsidR="00AD7FD5" w:rsidRPr="00845FB2" w:rsidRDefault="00AD7FD5"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ÖZET</w:t>
      </w:r>
    </w:p>
    <w:p w:rsidR="00DA7FF7" w:rsidRPr="00845FB2" w:rsidRDefault="00DA7FF7" w:rsidP="002658B3">
      <w:pPr>
        <w:spacing w:after="0" w:line="360" w:lineRule="auto"/>
        <w:jc w:val="both"/>
        <w:rPr>
          <w:rFonts w:ascii="Times New Roman" w:hAnsi="Times New Roman" w:cs="Times New Roman"/>
          <w:sz w:val="20"/>
          <w:szCs w:val="20"/>
          <w:shd w:val="clear" w:color="auto" w:fill="FFFFFF"/>
        </w:rPr>
      </w:pPr>
      <w:r w:rsidRPr="00845FB2">
        <w:rPr>
          <w:rFonts w:ascii="Times New Roman" w:hAnsi="Times New Roman" w:cs="Times New Roman"/>
          <w:sz w:val="20"/>
          <w:szCs w:val="20"/>
        </w:rPr>
        <w:t xml:space="preserve">İçinde bulunduğumuz yüzyılda küresel ısınma ile beraber dünya ikliminde ortaya çıkan değişikliklerin doğal yaşam üzerindeki olumsuz etkileri kaçınılmazdır. Ortaya çıkan geniş çaplı ve yıkıcı etkiler kentlerde yaşayan insanları ve gelecek nesilleri sağlıksız çevre ortamlarında yaşama zorunluluğu kılmaktadır. Sağlıklı kentlerde yaşamak her insanın en doğal hakkıdır. Sağlıklı kentler </w:t>
      </w:r>
      <w:r w:rsidRPr="00845FB2">
        <w:rPr>
          <w:rFonts w:ascii="Times New Roman" w:hAnsi="Times New Roman" w:cs="Times New Roman"/>
          <w:sz w:val="20"/>
          <w:szCs w:val="20"/>
          <w:shd w:val="clear" w:color="auto" w:fill="FFFFFF"/>
        </w:rPr>
        <w:t xml:space="preserve">tüm vatandaşlarını kapsayıcı, destekleyici, duyarlı ayrıca vatandaşlarının farklı gereksinim ve beklentilerine yanıt verebilen bir özellikte olmalıdır. </w:t>
      </w:r>
      <w:r w:rsidRPr="00845FB2">
        <w:rPr>
          <w:rFonts w:ascii="Times New Roman" w:hAnsi="Times New Roman" w:cs="Times New Roman"/>
          <w:sz w:val="20"/>
          <w:szCs w:val="20"/>
        </w:rPr>
        <w:t xml:space="preserve">Bu kent sistemlerinin oluşturulması, </w:t>
      </w:r>
      <w:r w:rsidRPr="00845FB2">
        <w:rPr>
          <w:rFonts w:ascii="Times New Roman" w:hAnsi="Times New Roman" w:cs="Times New Roman"/>
          <w:sz w:val="20"/>
          <w:szCs w:val="20"/>
          <w:shd w:val="clear" w:color="auto" w:fill="FFFFFF"/>
        </w:rPr>
        <w:t xml:space="preserve">sürdürülebilirliğinin </w:t>
      </w:r>
      <w:r w:rsidRPr="00845FB2">
        <w:rPr>
          <w:rFonts w:ascii="Times New Roman" w:hAnsi="Times New Roman" w:cs="Times New Roman"/>
          <w:sz w:val="20"/>
          <w:szCs w:val="20"/>
        </w:rPr>
        <w:t xml:space="preserve">sağlanmasında ve kentsel planlama çalışmaları açısından ekosistem hizmetleri önem taşımaktadır. </w:t>
      </w:r>
      <w:r w:rsidRPr="00845FB2">
        <w:rPr>
          <w:rFonts w:ascii="Times New Roman" w:hAnsi="Times New Roman" w:cs="Times New Roman"/>
          <w:sz w:val="20"/>
          <w:szCs w:val="20"/>
          <w:shd w:val="clear" w:color="auto" w:fill="FFFFFF"/>
        </w:rPr>
        <w:t xml:space="preserve">Ekosistem hizmetleri, dünya üzerindeki ekosistemlerin insanlara ve diğer canlılara sağladığı ürün ve hizmetlerin tamamına verilen isimdir. </w:t>
      </w:r>
      <w:r w:rsidRPr="00845FB2">
        <w:rPr>
          <w:rFonts w:ascii="Times New Roman" w:hAnsi="Times New Roman" w:cs="Times New Roman"/>
          <w:sz w:val="20"/>
          <w:szCs w:val="20"/>
        </w:rPr>
        <w:t xml:space="preserve">Kentlerdeki parklar, bahçeler, mezarlıklar, kent ormanları, yeşil çatılar, </w:t>
      </w:r>
      <w:proofErr w:type="spellStart"/>
      <w:r w:rsidRPr="00845FB2">
        <w:rPr>
          <w:rFonts w:ascii="Times New Roman" w:hAnsi="Times New Roman" w:cs="Times New Roman"/>
          <w:sz w:val="20"/>
          <w:szCs w:val="20"/>
        </w:rPr>
        <w:t>sulakalanlar</w:t>
      </w:r>
      <w:proofErr w:type="spellEnd"/>
      <w:r w:rsidRPr="00845FB2">
        <w:rPr>
          <w:rFonts w:ascii="Times New Roman" w:hAnsi="Times New Roman" w:cs="Times New Roman"/>
          <w:sz w:val="20"/>
          <w:szCs w:val="20"/>
        </w:rPr>
        <w:t>, akarsu koridorları, göl ve göletler ve kent çeperindeki doğal alanlar ve kırsal alanlarla beraber kentsel ekosistem içerisinde doğrudan veya dolaylı olarak başlıca hizmet sağlayan unsurlarıdır.</w:t>
      </w:r>
      <w:r w:rsidRPr="00845FB2">
        <w:rPr>
          <w:rFonts w:ascii="Times New Roman" w:hAnsi="Times New Roman" w:cs="Times New Roman"/>
          <w:sz w:val="20"/>
          <w:szCs w:val="20"/>
          <w:shd w:val="clear" w:color="auto" w:fill="FFFFFF"/>
        </w:rPr>
        <w:t xml:space="preserve"> </w:t>
      </w:r>
      <w:r w:rsidRPr="00845FB2">
        <w:rPr>
          <w:rFonts w:ascii="Times New Roman" w:hAnsi="Times New Roman" w:cs="Times New Roman"/>
          <w:sz w:val="20"/>
          <w:szCs w:val="20"/>
        </w:rPr>
        <w:t xml:space="preserve">Kentlerde sağlıklı ve hayat kalitesine odaklanmış planlamaların gerçekleştirilmesi için ekosistem hizmetlerinin </w:t>
      </w:r>
      <w:r w:rsidRPr="00845FB2">
        <w:rPr>
          <w:rFonts w:ascii="Times New Roman" w:hAnsi="Times New Roman" w:cs="Times New Roman"/>
          <w:sz w:val="20"/>
          <w:szCs w:val="20"/>
          <w:shd w:val="clear" w:color="auto" w:fill="FFFFFF"/>
        </w:rPr>
        <w:t xml:space="preserve">başarılı uygulamalar ile </w:t>
      </w:r>
      <w:proofErr w:type="gramStart"/>
      <w:r w:rsidRPr="00845FB2">
        <w:rPr>
          <w:rFonts w:ascii="Times New Roman" w:hAnsi="Times New Roman" w:cs="Times New Roman"/>
          <w:sz w:val="20"/>
          <w:szCs w:val="20"/>
          <w:shd w:val="clear" w:color="auto" w:fill="FFFFFF"/>
        </w:rPr>
        <w:t>entegre</w:t>
      </w:r>
      <w:proofErr w:type="gramEnd"/>
      <w:r w:rsidRPr="00845FB2">
        <w:rPr>
          <w:rFonts w:ascii="Times New Roman" w:hAnsi="Times New Roman" w:cs="Times New Roman"/>
          <w:sz w:val="20"/>
          <w:szCs w:val="20"/>
          <w:shd w:val="clear" w:color="auto" w:fill="FFFFFF"/>
        </w:rPr>
        <w:t xml:space="preserve"> edilmesi gerekmektedir.</w:t>
      </w:r>
    </w:p>
    <w:p w:rsidR="00DA7FF7" w:rsidRPr="00845FB2" w:rsidRDefault="00DA7FF7" w:rsidP="002658B3">
      <w:pPr>
        <w:spacing w:after="0" w:line="360" w:lineRule="auto"/>
        <w:jc w:val="both"/>
        <w:rPr>
          <w:rFonts w:ascii="Times New Roman" w:hAnsi="Times New Roman" w:cs="Times New Roman"/>
          <w:sz w:val="20"/>
          <w:szCs w:val="20"/>
          <w:shd w:val="clear" w:color="auto" w:fill="FFFFFF"/>
        </w:rPr>
      </w:pPr>
      <w:r w:rsidRPr="00845FB2">
        <w:rPr>
          <w:rFonts w:ascii="Times New Roman" w:hAnsi="Times New Roman" w:cs="Times New Roman"/>
          <w:sz w:val="20"/>
          <w:szCs w:val="20"/>
          <w:shd w:val="clear" w:color="auto" w:fill="FFFFFF"/>
        </w:rPr>
        <w:t xml:space="preserve">Çalışmada sağlıklı kent kriterlerinin sağlanması üzerine ekosistem hizmetlerinin etkisi ve önemi yapılacak </w:t>
      </w:r>
      <w:proofErr w:type="gramStart"/>
      <w:r w:rsidRPr="00845FB2">
        <w:rPr>
          <w:rFonts w:ascii="Times New Roman" w:hAnsi="Times New Roman" w:cs="Times New Roman"/>
          <w:sz w:val="20"/>
          <w:szCs w:val="20"/>
          <w:shd w:val="clear" w:color="auto" w:fill="FFFFFF"/>
        </w:rPr>
        <w:t>literatür</w:t>
      </w:r>
      <w:proofErr w:type="gramEnd"/>
      <w:r w:rsidRPr="00845FB2">
        <w:rPr>
          <w:rFonts w:ascii="Times New Roman" w:hAnsi="Times New Roman" w:cs="Times New Roman"/>
          <w:sz w:val="20"/>
          <w:szCs w:val="20"/>
          <w:shd w:val="clear" w:color="auto" w:fill="FFFFFF"/>
        </w:rPr>
        <w:t xml:space="preserve"> </w:t>
      </w:r>
      <w:proofErr w:type="gramStart"/>
      <w:r w:rsidRPr="00845FB2">
        <w:rPr>
          <w:rFonts w:ascii="Times New Roman" w:hAnsi="Times New Roman" w:cs="Times New Roman"/>
          <w:sz w:val="20"/>
          <w:szCs w:val="20"/>
          <w:shd w:val="clear" w:color="auto" w:fill="FFFFFF"/>
        </w:rPr>
        <w:t>çalışmalarıyla</w:t>
      </w:r>
      <w:proofErr w:type="gramEnd"/>
      <w:r w:rsidRPr="00845FB2">
        <w:rPr>
          <w:rFonts w:ascii="Times New Roman" w:hAnsi="Times New Roman" w:cs="Times New Roman"/>
          <w:sz w:val="20"/>
          <w:szCs w:val="20"/>
          <w:shd w:val="clear" w:color="auto" w:fill="FFFFFF"/>
        </w:rPr>
        <w:t xml:space="preserve"> ortaya konulacaktır.</w:t>
      </w:r>
    </w:p>
    <w:p w:rsidR="00BE15AC" w:rsidRPr="00845FB2" w:rsidRDefault="00BE15AC" w:rsidP="002658B3">
      <w:pPr>
        <w:spacing w:after="0" w:line="360" w:lineRule="auto"/>
        <w:jc w:val="both"/>
        <w:rPr>
          <w:rFonts w:ascii="Times New Roman" w:hAnsi="Times New Roman" w:cs="Times New Roman"/>
          <w:b/>
          <w:sz w:val="20"/>
          <w:szCs w:val="20"/>
          <w:shd w:val="clear" w:color="auto" w:fill="FFFFFF"/>
        </w:rPr>
      </w:pPr>
    </w:p>
    <w:p w:rsidR="00DA7FF7" w:rsidRPr="00845FB2" w:rsidRDefault="00DA7FF7" w:rsidP="002658B3">
      <w:pPr>
        <w:spacing w:after="0" w:line="360" w:lineRule="auto"/>
        <w:jc w:val="both"/>
        <w:rPr>
          <w:rFonts w:ascii="Times New Roman" w:hAnsi="Times New Roman" w:cs="Times New Roman"/>
          <w:sz w:val="20"/>
          <w:szCs w:val="20"/>
          <w:shd w:val="clear" w:color="auto" w:fill="FFFFFF"/>
        </w:rPr>
      </w:pPr>
      <w:r w:rsidRPr="00845FB2">
        <w:rPr>
          <w:rFonts w:ascii="Times New Roman" w:hAnsi="Times New Roman" w:cs="Times New Roman"/>
          <w:b/>
          <w:sz w:val="20"/>
          <w:szCs w:val="20"/>
          <w:shd w:val="clear" w:color="auto" w:fill="FFFFFF"/>
        </w:rPr>
        <w:t>Anahtar Kelimeler</w:t>
      </w:r>
      <w:r w:rsidRPr="00845FB2">
        <w:rPr>
          <w:rFonts w:ascii="Times New Roman" w:hAnsi="Times New Roman" w:cs="Times New Roman"/>
          <w:sz w:val="20"/>
          <w:szCs w:val="20"/>
          <w:shd w:val="clear" w:color="auto" w:fill="FFFFFF"/>
        </w:rPr>
        <w:t>: Ekosistem hizmetleri, kent, sağlıklı kent</w:t>
      </w:r>
    </w:p>
    <w:p w:rsidR="00AD7FD5" w:rsidRPr="00845FB2" w:rsidRDefault="00AD7FD5" w:rsidP="002658B3">
      <w:pPr>
        <w:spacing w:after="0" w:line="360" w:lineRule="auto"/>
        <w:jc w:val="both"/>
        <w:rPr>
          <w:rFonts w:ascii="Times New Roman" w:hAnsi="Times New Roman" w:cs="Times New Roman"/>
          <w:sz w:val="20"/>
          <w:szCs w:val="20"/>
          <w:shd w:val="clear" w:color="auto" w:fill="FFFFFF"/>
        </w:rPr>
      </w:pPr>
    </w:p>
    <w:p w:rsidR="00DA7FF7" w:rsidRPr="00245035" w:rsidRDefault="00DA7FF7" w:rsidP="002658B3">
      <w:pPr>
        <w:spacing w:after="0" w:line="360" w:lineRule="auto"/>
        <w:jc w:val="both"/>
        <w:rPr>
          <w:rFonts w:ascii="Times New Roman" w:hAnsi="Times New Roman" w:cs="Times New Roman"/>
          <w:b/>
          <w:sz w:val="20"/>
          <w:szCs w:val="20"/>
          <w:shd w:val="clear" w:color="auto" w:fill="FFFFFF"/>
          <w:lang w:val="en-GB"/>
        </w:rPr>
      </w:pPr>
      <w:r w:rsidRPr="00245035">
        <w:rPr>
          <w:rFonts w:ascii="Times New Roman" w:hAnsi="Times New Roman" w:cs="Times New Roman"/>
          <w:b/>
          <w:sz w:val="20"/>
          <w:szCs w:val="20"/>
          <w:shd w:val="clear" w:color="auto" w:fill="FFFFFF"/>
          <w:lang w:val="en-GB"/>
        </w:rPr>
        <w:t>The Importance of Ecosystem Services in Healthy Cities</w:t>
      </w:r>
    </w:p>
    <w:p w:rsidR="00DA7FF7" w:rsidRPr="00245035" w:rsidRDefault="00245035" w:rsidP="002658B3">
      <w:pPr>
        <w:spacing w:after="0" w:line="360" w:lineRule="auto"/>
        <w:jc w:val="both"/>
        <w:rPr>
          <w:rFonts w:ascii="Times New Roman" w:hAnsi="Times New Roman" w:cs="Times New Roman"/>
          <w:sz w:val="20"/>
          <w:szCs w:val="20"/>
          <w:shd w:val="clear" w:color="auto" w:fill="FFFFFF"/>
          <w:lang w:val="en-GB"/>
        </w:rPr>
      </w:pPr>
      <w:r>
        <w:rPr>
          <w:rFonts w:ascii="Times New Roman" w:hAnsi="Times New Roman" w:cs="Times New Roman"/>
          <w:sz w:val="20"/>
          <w:szCs w:val="20"/>
          <w:shd w:val="clear" w:color="auto" w:fill="FFFFFF"/>
          <w:lang w:val="en-GB"/>
        </w:rPr>
        <w:t>Nowadays</w:t>
      </w:r>
      <w:r w:rsidR="00DA7FF7" w:rsidRPr="00245035">
        <w:rPr>
          <w:rFonts w:ascii="Times New Roman" w:hAnsi="Times New Roman" w:cs="Times New Roman"/>
          <w:sz w:val="20"/>
          <w:szCs w:val="20"/>
          <w:shd w:val="clear" w:color="auto" w:fill="FFFFFF"/>
          <w:lang w:val="en-GB"/>
        </w:rPr>
        <w:t>, the negative effects of changes in the world climate along with global warming on natural life are inevitable. The widespread and destructive effects make the people living in the cities and the future generations to live in unhealthy environmental environments. Living in healthy cities is the most natural right of every human being. Healthy cities should be inc</w:t>
      </w:r>
      <w:r>
        <w:rPr>
          <w:rFonts w:ascii="Times New Roman" w:hAnsi="Times New Roman" w:cs="Times New Roman"/>
          <w:sz w:val="20"/>
          <w:szCs w:val="20"/>
          <w:shd w:val="clear" w:color="auto" w:fill="FFFFFF"/>
          <w:lang w:val="en-GB"/>
        </w:rPr>
        <w:t xml:space="preserve">lusive, supportive </w:t>
      </w:r>
      <w:r w:rsidR="00DA7FF7" w:rsidRPr="00245035">
        <w:rPr>
          <w:rFonts w:ascii="Times New Roman" w:hAnsi="Times New Roman" w:cs="Times New Roman"/>
          <w:sz w:val="20"/>
          <w:szCs w:val="20"/>
          <w:shd w:val="clear" w:color="auto" w:fill="FFFFFF"/>
          <w:lang w:val="en-GB"/>
        </w:rPr>
        <w:t xml:space="preserve">and responsive to the different needs and expectations of their citizens. Ecosystem services are important for the creation and sustainability of these urban systems and for urban planning </w:t>
      </w:r>
      <w:r w:rsidR="00D153E4">
        <w:rPr>
          <w:rFonts w:ascii="Times New Roman" w:hAnsi="Times New Roman" w:cs="Times New Roman"/>
          <w:sz w:val="20"/>
          <w:szCs w:val="20"/>
          <w:shd w:val="clear" w:color="auto" w:fill="FFFFFF"/>
          <w:lang w:val="en-GB"/>
        </w:rPr>
        <w:t>efforts</w:t>
      </w:r>
      <w:r w:rsidR="00DA7FF7" w:rsidRPr="00245035">
        <w:rPr>
          <w:rFonts w:ascii="Times New Roman" w:hAnsi="Times New Roman" w:cs="Times New Roman"/>
          <w:sz w:val="20"/>
          <w:szCs w:val="20"/>
          <w:shd w:val="clear" w:color="auto" w:fill="FFFFFF"/>
          <w:lang w:val="en-GB"/>
        </w:rPr>
        <w:t xml:space="preserve">. </w:t>
      </w:r>
      <w:r w:rsidR="00D153E4">
        <w:rPr>
          <w:rFonts w:ascii="Times New Roman" w:hAnsi="Times New Roman" w:cs="Times New Roman"/>
          <w:sz w:val="20"/>
          <w:szCs w:val="20"/>
          <w:shd w:val="clear" w:color="auto" w:fill="FFFFFF"/>
          <w:lang w:val="en-GB"/>
        </w:rPr>
        <w:t>“</w:t>
      </w:r>
      <w:r w:rsidR="00DA7FF7" w:rsidRPr="00245035">
        <w:rPr>
          <w:rFonts w:ascii="Times New Roman" w:hAnsi="Times New Roman" w:cs="Times New Roman"/>
          <w:sz w:val="20"/>
          <w:szCs w:val="20"/>
          <w:shd w:val="clear" w:color="auto" w:fill="FFFFFF"/>
          <w:lang w:val="en-GB"/>
        </w:rPr>
        <w:t>Ecosystem services</w:t>
      </w:r>
      <w:r w:rsidR="00D153E4">
        <w:rPr>
          <w:rFonts w:ascii="Times New Roman" w:hAnsi="Times New Roman" w:cs="Times New Roman"/>
          <w:sz w:val="20"/>
          <w:szCs w:val="20"/>
          <w:shd w:val="clear" w:color="auto" w:fill="FFFFFF"/>
          <w:lang w:val="en-GB"/>
        </w:rPr>
        <w:t>” is</w:t>
      </w:r>
      <w:r w:rsidR="00DA7FF7" w:rsidRPr="00245035">
        <w:rPr>
          <w:rFonts w:ascii="Times New Roman" w:hAnsi="Times New Roman" w:cs="Times New Roman"/>
          <w:sz w:val="20"/>
          <w:szCs w:val="20"/>
          <w:shd w:val="clear" w:color="auto" w:fill="FFFFFF"/>
          <w:lang w:val="en-GB"/>
        </w:rPr>
        <w:t xml:space="preserve"> the name given to all of the products and services that ecosystems on the world provide to humans and other living things. Parks, gardens, cemeteries, urban forests, green roofs, wetlands, stream corridors, lakes and ponds in cities, along with natural areas and rural areas in the city periphery, are the main service providers directly or indirectly within the urban ecosystem. It is necessary to integrate ecosystem services with successful implementations in order to realize healthy and life quality-focused planning in cities.</w:t>
      </w:r>
    </w:p>
    <w:p w:rsidR="002B2EAC" w:rsidRPr="00245035" w:rsidRDefault="00DA7FF7" w:rsidP="002658B3">
      <w:pPr>
        <w:spacing w:after="0" w:line="360" w:lineRule="auto"/>
        <w:jc w:val="both"/>
        <w:rPr>
          <w:rFonts w:ascii="Times New Roman" w:hAnsi="Times New Roman" w:cs="Times New Roman"/>
          <w:sz w:val="20"/>
          <w:szCs w:val="20"/>
          <w:shd w:val="clear" w:color="auto" w:fill="FFFFFF"/>
          <w:lang w:val="en-GB"/>
        </w:rPr>
      </w:pPr>
      <w:r w:rsidRPr="00245035">
        <w:rPr>
          <w:rFonts w:ascii="Times New Roman" w:hAnsi="Times New Roman" w:cs="Times New Roman"/>
          <w:sz w:val="20"/>
          <w:szCs w:val="20"/>
          <w:shd w:val="clear" w:color="auto" w:fill="FFFFFF"/>
          <w:lang w:val="en-GB"/>
        </w:rPr>
        <w:t xml:space="preserve">In the </w:t>
      </w:r>
      <w:r w:rsidR="00D153E4">
        <w:rPr>
          <w:rFonts w:ascii="Times New Roman" w:hAnsi="Times New Roman" w:cs="Times New Roman"/>
          <w:sz w:val="20"/>
          <w:szCs w:val="20"/>
          <w:shd w:val="clear" w:color="auto" w:fill="FFFFFF"/>
          <w:lang w:val="en-GB"/>
        </w:rPr>
        <w:t xml:space="preserve">present </w:t>
      </w:r>
      <w:r w:rsidRPr="00245035">
        <w:rPr>
          <w:rFonts w:ascii="Times New Roman" w:hAnsi="Times New Roman" w:cs="Times New Roman"/>
          <w:sz w:val="20"/>
          <w:szCs w:val="20"/>
          <w:shd w:val="clear" w:color="auto" w:fill="FFFFFF"/>
          <w:lang w:val="en-GB"/>
        </w:rPr>
        <w:t xml:space="preserve">study, the effect and importance of ecosystem services on the provision of healthy city criteria </w:t>
      </w:r>
      <w:r w:rsidR="00F725FC">
        <w:rPr>
          <w:rFonts w:ascii="Times New Roman" w:hAnsi="Times New Roman" w:cs="Times New Roman"/>
          <w:sz w:val="20"/>
          <w:szCs w:val="20"/>
          <w:shd w:val="clear" w:color="auto" w:fill="FFFFFF"/>
          <w:lang w:val="en-GB"/>
        </w:rPr>
        <w:t xml:space="preserve">is evaluated through the review of </w:t>
      </w:r>
      <w:r w:rsidRPr="00245035">
        <w:rPr>
          <w:rFonts w:ascii="Times New Roman" w:hAnsi="Times New Roman" w:cs="Times New Roman"/>
          <w:sz w:val="20"/>
          <w:szCs w:val="20"/>
          <w:shd w:val="clear" w:color="auto" w:fill="FFFFFF"/>
          <w:lang w:val="en-GB"/>
        </w:rPr>
        <w:t>literature studies.</w:t>
      </w:r>
    </w:p>
    <w:p w:rsidR="003D5C3F" w:rsidRPr="003337ED" w:rsidRDefault="00DA7FF7" w:rsidP="002658B3">
      <w:pPr>
        <w:spacing w:after="0" w:line="360" w:lineRule="auto"/>
        <w:jc w:val="both"/>
        <w:rPr>
          <w:rFonts w:ascii="Times New Roman" w:hAnsi="Times New Roman" w:cs="Times New Roman"/>
          <w:sz w:val="20"/>
          <w:szCs w:val="20"/>
          <w:shd w:val="clear" w:color="auto" w:fill="FFFFFF"/>
          <w:lang w:val="en-GB"/>
        </w:rPr>
      </w:pPr>
      <w:r w:rsidRPr="00245035">
        <w:rPr>
          <w:rFonts w:ascii="Times New Roman" w:hAnsi="Times New Roman" w:cs="Times New Roman"/>
          <w:b/>
          <w:sz w:val="20"/>
          <w:szCs w:val="20"/>
          <w:shd w:val="clear" w:color="auto" w:fill="FFFFFF"/>
          <w:lang w:val="en-GB"/>
        </w:rPr>
        <w:t>Key words:</w:t>
      </w:r>
      <w:r w:rsidRPr="00245035">
        <w:rPr>
          <w:rFonts w:ascii="Times New Roman" w:hAnsi="Times New Roman" w:cs="Times New Roman"/>
          <w:sz w:val="20"/>
          <w:szCs w:val="20"/>
          <w:shd w:val="clear" w:color="auto" w:fill="FFFFFF"/>
          <w:lang w:val="en-GB"/>
        </w:rPr>
        <w:t xml:space="preserve"> City, E</w:t>
      </w:r>
      <w:r w:rsidR="003D5C3F" w:rsidRPr="00245035">
        <w:rPr>
          <w:rFonts w:ascii="Times New Roman" w:hAnsi="Times New Roman" w:cs="Times New Roman"/>
          <w:sz w:val="20"/>
          <w:szCs w:val="20"/>
          <w:shd w:val="clear" w:color="auto" w:fill="FFFFFF"/>
          <w:lang w:val="en-GB"/>
        </w:rPr>
        <w:t>cosystem services, Healthy city</w:t>
      </w:r>
    </w:p>
    <w:p w:rsidR="003C5A04" w:rsidRPr="00845FB2" w:rsidRDefault="003C5A04"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lastRenderedPageBreak/>
        <w:t>GİRİŞ</w:t>
      </w:r>
    </w:p>
    <w:p w:rsidR="00A543B3" w:rsidRPr="00CB3E12" w:rsidRDefault="00237B09" w:rsidP="00E5645E">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Kentleşme belli ve somut bir tarihle belirlenecek bir başlangıca sahip olmamasına rağmen araştırmacılar insanların avcılık ve çobanlı</w:t>
      </w:r>
      <w:r w:rsidR="00DD724C">
        <w:rPr>
          <w:rFonts w:ascii="Times New Roman" w:hAnsi="Times New Roman" w:cs="Times New Roman"/>
          <w:sz w:val="20"/>
          <w:szCs w:val="20"/>
        </w:rPr>
        <w:t>ktan tarımsal faaliyetler ile</w:t>
      </w:r>
      <w:r w:rsidRPr="00845FB2">
        <w:rPr>
          <w:rFonts w:ascii="Times New Roman" w:hAnsi="Times New Roman" w:cs="Times New Roman"/>
          <w:sz w:val="20"/>
          <w:szCs w:val="20"/>
        </w:rPr>
        <w:t xml:space="preserve"> yerleşik hayata geçmesini, hem uygarlığın hem de kentleşmenin başlangıcı olarak kabul etmektedirler (Es ve Ateş, 2004)</w:t>
      </w:r>
      <w:r w:rsidR="006711F2" w:rsidRPr="00845FB2">
        <w:rPr>
          <w:rFonts w:ascii="Times New Roman" w:hAnsi="Times New Roman" w:cs="Times New Roman"/>
          <w:sz w:val="20"/>
          <w:szCs w:val="20"/>
        </w:rPr>
        <w:t>. 19.yy da sanayileşme süreci ile de kentleşme süreci</w:t>
      </w:r>
      <w:r w:rsidR="00DD724C">
        <w:rPr>
          <w:rFonts w:ascii="Times New Roman" w:hAnsi="Times New Roman" w:cs="Times New Roman"/>
          <w:sz w:val="20"/>
          <w:szCs w:val="20"/>
        </w:rPr>
        <w:t>nin de gelişmeye başlamıştır.</w:t>
      </w:r>
      <w:r w:rsidR="006711F2" w:rsidRPr="00845FB2">
        <w:rPr>
          <w:rFonts w:ascii="Times New Roman" w:hAnsi="Times New Roman" w:cs="Times New Roman"/>
          <w:sz w:val="20"/>
          <w:szCs w:val="20"/>
        </w:rPr>
        <w:t xml:space="preserve"> Dünya nüfusunun yarısından fazlası</w:t>
      </w:r>
      <w:r w:rsidR="00DD724C">
        <w:rPr>
          <w:rFonts w:ascii="Times New Roman" w:hAnsi="Times New Roman" w:cs="Times New Roman"/>
          <w:sz w:val="20"/>
          <w:szCs w:val="20"/>
        </w:rPr>
        <w:t>nın</w:t>
      </w:r>
      <w:r w:rsidR="006711F2" w:rsidRPr="00845FB2">
        <w:rPr>
          <w:rFonts w:ascii="Times New Roman" w:hAnsi="Times New Roman" w:cs="Times New Roman"/>
          <w:sz w:val="20"/>
          <w:szCs w:val="20"/>
        </w:rPr>
        <w:t xml:space="preserve"> (% 54) </w:t>
      </w:r>
      <w:r w:rsidR="00875C99" w:rsidRPr="00845FB2">
        <w:rPr>
          <w:rFonts w:ascii="Times New Roman" w:hAnsi="Times New Roman" w:cs="Times New Roman"/>
          <w:sz w:val="20"/>
          <w:szCs w:val="20"/>
        </w:rPr>
        <w:t xml:space="preserve">kentlerde </w:t>
      </w:r>
      <w:r w:rsidR="00DD724C">
        <w:rPr>
          <w:rFonts w:ascii="Times New Roman" w:hAnsi="Times New Roman" w:cs="Times New Roman"/>
          <w:sz w:val="20"/>
          <w:szCs w:val="20"/>
        </w:rPr>
        <w:t>yaşadığı</w:t>
      </w:r>
      <w:r w:rsidR="00875C99" w:rsidRPr="00845FB2">
        <w:rPr>
          <w:rFonts w:ascii="Times New Roman" w:hAnsi="Times New Roman" w:cs="Times New Roman"/>
          <w:sz w:val="20"/>
          <w:szCs w:val="20"/>
        </w:rPr>
        <w:t xml:space="preserve"> (United Nations 2014) v</w:t>
      </w:r>
      <w:r w:rsidR="00875C99" w:rsidRPr="00845FB2">
        <w:rPr>
          <w:rFonts w:ascii="Times New Roman" w:hAnsi="Times New Roman" w:cs="Times New Roman"/>
          <w:sz w:val="20"/>
          <w:szCs w:val="20"/>
          <w:shd w:val="clear" w:color="auto" w:fill="FFFFFF"/>
        </w:rPr>
        <w:t>e bu oranın 2050’ye kadar üçte ikiye çıkması öngörülmektedir (</w:t>
      </w:r>
      <w:r w:rsidR="007E448C" w:rsidRPr="00845FB2">
        <w:rPr>
          <w:rFonts w:ascii="Times New Roman" w:hAnsi="Times New Roman" w:cs="Times New Roman"/>
          <w:sz w:val="20"/>
          <w:szCs w:val="20"/>
          <w:shd w:val="clear" w:color="auto" w:fill="FFFFFF"/>
        </w:rPr>
        <w:t>Kentsel-Kırsal Nüfus Oranı,</w:t>
      </w:r>
      <w:r w:rsidR="00DD724C">
        <w:rPr>
          <w:rFonts w:ascii="Times New Roman" w:hAnsi="Times New Roman" w:cs="Times New Roman"/>
          <w:sz w:val="20"/>
          <w:szCs w:val="20"/>
          <w:shd w:val="clear" w:color="auto" w:fill="FFFFFF"/>
        </w:rPr>
        <w:t xml:space="preserve"> </w:t>
      </w:r>
      <w:r w:rsidR="007E448C" w:rsidRPr="00845FB2">
        <w:rPr>
          <w:rFonts w:ascii="Times New Roman" w:hAnsi="Times New Roman" w:cs="Times New Roman"/>
          <w:sz w:val="20"/>
          <w:szCs w:val="20"/>
          <w:shd w:val="clear" w:color="auto" w:fill="FFFFFF"/>
        </w:rPr>
        <w:t>2021)</w:t>
      </w:r>
      <w:r w:rsidR="00875C99" w:rsidRPr="00845FB2">
        <w:rPr>
          <w:rFonts w:ascii="Times New Roman" w:hAnsi="Times New Roman" w:cs="Times New Roman"/>
          <w:sz w:val="20"/>
          <w:szCs w:val="20"/>
          <w:shd w:val="clear" w:color="auto" w:fill="FFFFFF"/>
        </w:rPr>
        <w:t>.</w:t>
      </w:r>
      <w:r w:rsidR="006711F2" w:rsidRPr="00845FB2">
        <w:rPr>
          <w:rFonts w:ascii="Times New Roman" w:hAnsi="Times New Roman" w:cs="Times New Roman"/>
          <w:sz w:val="20"/>
          <w:szCs w:val="20"/>
        </w:rPr>
        <w:t xml:space="preserve"> </w:t>
      </w:r>
      <w:r w:rsidR="00DD724C">
        <w:rPr>
          <w:rFonts w:ascii="Times New Roman" w:hAnsi="Times New Roman" w:cs="Times New Roman"/>
          <w:sz w:val="20"/>
          <w:szCs w:val="20"/>
        </w:rPr>
        <w:t>Kentsel yüzey alanlarının</w:t>
      </w:r>
      <w:r w:rsidR="00DD724C" w:rsidRPr="00845FB2">
        <w:rPr>
          <w:rFonts w:ascii="Times New Roman" w:hAnsi="Times New Roman" w:cs="Times New Roman"/>
          <w:sz w:val="20"/>
          <w:szCs w:val="20"/>
        </w:rPr>
        <w:t xml:space="preserve"> </w:t>
      </w:r>
      <w:r w:rsidR="00DD724C">
        <w:rPr>
          <w:rFonts w:ascii="Times New Roman" w:hAnsi="Times New Roman" w:cs="Times New Roman"/>
          <w:sz w:val="20"/>
          <w:szCs w:val="20"/>
        </w:rPr>
        <w:t xml:space="preserve">2030'a kadar </w:t>
      </w:r>
      <w:r w:rsidR="006711F2" w:rsidRPr="00845FB2">
        <w:rPr>
          <w:rFonts w:ascii="Times New Roman" w:hAnsi="Times New Roman" w:cs="Times New Roman"/>
          <w:sz w:val="20"/>
          <w:szCs w:val="20"/>
        </w:rPr>
        <w:t>1,2 milyon m</w:t>
      </w:r>
      <w:r w:rsidR="006711F2" w:rsidRPr="00845FB2">
        <w:rPr>
          <w:rFonts w:ascii="Times New Roman" w:hAnsi="Times New Roman" w:cs="Times New Roman"/>
          <w:sz w:val="20"/>
          <w:szCs w:val="20"/>
          <w:vertAlign w:val="superscript"/>
        </w:rPr>
        <w:t>2</w:t>
      </w:r>
      <w:r w:rsidR="00DD724C">
        <w:rPr>
          <w:rFonts w:ascii="Times New Roman" w:hAnsi="Times New Roman" w:cs="Times New Roman"/>
          <w:sz w:val="20"/>
          <w:szCs w:val="20"/>
          <w:vertAlign w:val="superscript"/>
        </w:rPr>
        <w:t xml:space="preserve"> </w:t>
      </w:r>
      <w:r w:rsidR="006711F2" w:rsidRPr="00845FB2">
        <w:rPr>
          <w:rFonts w:ascii="Times New Roman" w:hAnsi="Times New Roman" w:cs="Times New Roman"/>
          <w:sz w:val="20"/>
          <w:szCs w:val="20"/>
        </w:rPr>
        <w:t xml:space="preserve">artarak neredeyse mevcut alanın </w:t>
      </w:r>
      <w:r w:rsidR="00DD724C">
        <w:rPr>
          <w:rFonts w:ascii="Times New Roman" w:hAnsi="Times New Roman" w:cs="Times New Roman"/>
          <w:sz w:val="20"/>
          <w:szCs w:val="20"/>
        </w:rPr>
        <w:t>üç katına çıkacağı ifade edilmiştir.</w:t>
      </w:r>
      <w:r w:rsidR="006711F2" w:rsidRPr="00845FB2">
        <w:rPr>
          <w:rFonts w:ascii="Times New Roman" w:hAnsi="Times New Roman" w:cs="Times New Roman"/>
          <w:sz w:val="20"/>
          <w:szCs w:val="20"/>
        </w:rPr>
        <w:t>(</w:t>
      </w:r>
      <w:proofErr w:type="spellStart"/>
      <w:r w:rsidR="003D17F1" w:rsidRPr="00845FB2">
        <w:rPr>
          <w:rFonts w:ascii="Times New Roman" w:hAnsi="Times New Roman" w:cs="Times New Roman"/>
          <w:sz w:val="20"/>
          <w:szCs w:val="20"/>
        </w:rPr>
        <w:t>Seto</w:t>
      </w:r>
      <w:proofErr w:type="spellEnd"/>
      <w:r w:rsidR="003D17F1" w:rsidRPr="00845FB2">
        <w:rPr>
          <w:rFonts w:ascii="Times New Roman" w:hAnsi="Times New Roman" w:cs="Times New Roman"/>
          <w:sz w:val="20"/>
          <w:szCs w:val="20"/>
        </w:rPr>
        <w:t xml:space="preserve"> vd</w:t>
      </w:r>
      <w:r w:rsidR="00DD724C">
        <w:rPr>
          <w:rFonts w:ascii="Times New Roman" w:hAnsi="Times New Roman" w:cs="Times New Roman"/>
          <w:sz w:val="20"/>
          <w:szCs w:val="20"/>
        </w:rPr>
        <w:t>.</w:t>
      </w:r>
      <w:r w:rsidR="006711F2" w:rsidRPr="00845FB2">
        <w:rPr>
          <w:rFonts w:ascii="Times New Roman" w:hAnsi="Times New Roman" w:cs="Times New Roman"/>
          <w:sz w:val="20"/>
          <w:szCs w:val="20"/>
        </w:rPr>
        <w:t xml:space="preserve"> 2012). </w:t>
      </w:r>
      <w:r w:rsidR="00A543B3" w:rsidRPr="00845FB2">
        <w:rPr>
          <w:rFonts w:ascii="Times New Roman" w:hAnsi="Times New Roman" w:cs="Times New Roman"/>
          <w:sz w:val="20"/>
          <w:szCs w:val="20"/>
        </w:rPr>
        <w:t xml:space="preserve">Küresel bağlamda, kentsel yapılaşma alanları nüfustan iki kat daha hızlı büyümektedir. </w:t>
      </w:r>
      <w:r w:rsidR="00B438D3" w:rsidRPr="00845FB2">
        <w:rPr>
          <w:rFonts w:ascii="Times New Roman" w:hAnsi="Times New Roman" w:cs="Times New Roman"/>
          <w:sz w:val="20"/>
          <w:szCs w:val="20"/>
        </w:rPr>
        <w:t xml:space="preserve">Alan artışı ile beraber </w:t>
      </w:r>
      <w:r w:rsidR="0038282E" w:rsidRPr="00845FB2">
        <w:rPr>
          <w:rFonts w:ascii="Times New Roman" w:hAnsi="Times New Roman" w:cs="Times New Roman"/>
          <w:sz w:val="20"/>
          <w:szCs w:val="20"/>
          <w:shd w:val="clear" w:color="auto" w:fill="FFFFFF"/>
        </w:rPr>
        <w:t>k</w:t>
      </w:r>
      <w:r w:rsidR="00B438D3" w:rsidRPr="00845FB2">
        <w:rPr>
          <w:rFonts w:ascii="Times New Roman" w:hAnsi="Times New Roman" w:cs="Times New Roman"/>
          <w:sz w:val="20"/>
          <w:szCs w:val="20"/>
          <w:shd w:val="clear" w:color="auto" w:fill="FFFFFF"/>
        </w:rPr>
        <w:t xml:space="preserve">entsel nüfusun hızla artması </w:t>
      </w:r>
      <w:r w:rsidR="00875C99" w:rsidRPr="00845FB2">
        <w:rPr>
          <w:rFonts w:ascii="Times New Roman" w:hAnsi="Times New Roman" w:cs="Times New Roman"/>
          <w:sz w:val="20"/>
          <w:szCs w:val="20"/>
          <w:shd w:val="clear" w:color="auto" w:fill="FFFFFF"/>
        </w:rPr>
        <w:t>kentlerin genişlemesi</w:t>
      </w:r>
      <w:r w:rsidR="00B438D3" w:rsidRPr="00845FB2">
        <w:rPr>
          <w:rFonts w:ascii="Times New Roman" w:hAnsi="Times New Roman" w:cs="Times New Roman"/>
          <w:sz w:val="20"/>
          <w:szCs w:val="20"/>
          <w:shd w:val="clear" w:color="auto" w:fill="FFFFFF"/>
        </w:rPr>
        <w:t>ne bu durumda kentlerdeki</w:t>
      </w:r>
      <w:r w:rsidR="00875C99" w:rsidRPr="00845FB2">
        <w:rPr>
          <w:rFonts w:ascii="Times New Roman" w:hAnsi="Times New Roman" w:cs="Times New Roman"/>
          <w:sz w:val="20"/>
          <w:szCs w:val="20"/>
          <w:shd w:val="clear" w:color="auto" w:fill="FFFFFF"/>
        </w:rPr>
        <w:t>, alt yapı, ulaşım, konut, sanayi alanı, e</w:t>
      </w:r>
      <w:r w:rsidR="00DD724C">
        <w:rPr>
          <w:rFonts w:ascii="Times New Roman" w:hAnsi="Times New Roman" w:cs="Times New Roman"/>
          <w:sz w:val="20"/>
          <w:szCs w:val="20"/>
          <w:shd w:val="clear" w:color="auto" w:fill="FFFFFF"/>
        </w:rPr>
        <w:t>nerji ihtiyaçlarını arttırırken</w:t>
      </w:r>
      <w:r w:rsidR="00875C99" w:rsidRPr="00845FB2">
        <w:rPr>
          <w:rFonts w:ascii="Times New Roman" w:hAnsi="Times New Roman" w:cs="Times New Roman"/>
          <w:sz w:val="20"/>
          <w:szCs w:val="20"/>
          <w:shd w:val="clear" w:color="auto" w:fill="FFFFFF"/>
        </w:rPr>
        <w:t xml:space="preserve"> </w:t>
      </w:r>
      <w:proofErr w:type="spellStart"/>
      <w:r w:rsidR="00875C99" w:rsidRPr="00845FB2">
        <w:rPr>
          <w:rFonts w:ascii="Times New Roman" w:hAnsi="Times New Roman" w:cs="Times New Roman"/>
          <w:sz w:val="20"/>
          <w:szCs w:val="20"/>
          <w:shd w:val="clear" w:color="auto" w:fill="FFFFFF"/>
        </w:rPr>
        <w:t>atıksu</w:t>
      </w:r>
      <w:proofErr w:type="spellEnd"/>
      <w:r w:rsidR="00875C99" w:rsidRPr="00845FB2">
        <w:rPr>
          <w:rFonts w:ascii="Times New Roman" w:hAnsi="Times New Roman" w:cs="Times New Roman"/>
          <w:sz w:val="20"/>
          <w:szCs w:val="20"/>
          <w:shd w:val="clear" w:color="auto" w:fill="FFFFFF"/>
        </w:rPr>
        <w:t>, gürültü, hava kirliliği gibi çevre sorunların</w:t>
      </w:r>
      <w:r w:rsidR="0038282E" w:rsidRPr="00845FB2">
        <w:rPr>
          <w:rFonts w:ascii="Times New Roman" w:hAnsi="Times New Roman" w:cs="Times New Roman"/>
          <w:sz w:val="20"/>
          <w:szCs w:val="20"/>
          <w:shd w:val="clear" w:color="auto" w:fill="FFFFFF"/>
        </w:rPr>
        <w:t>ı da beraberinde getirmektedir.</w:t>
      </w:r>
      <w:r w:rsidR="00B438D3" w:rsidRPr="00845FB2">
        <w:rPr>
          <w:rFonts w:ascii="Times New Roman" w:hAnsi="Times New Roman" w:cs="Times New Roman"/>
          <w:sz w:val="20"/>
          <w:szCs w:val="20"/>
          <w:shd w:val="clear" w:color="auto" w:fill="FFFFFF"/>
        </w:rPr>
        <w:t xml:space="preserve"> </w:t>
      </w:r>
      <w:r w:rsidR="00900850" w:rsidRPr="00845FB2">
        <w:rPr>
          <w:rFonts w:ascii="Times New Roman" w:hAnsi="Times New Roman" w:cs="Times New Roman"/>
          <w:sz w:val="20"/>
          <w:szCs w:val="20"/>
          <w:shd w:val="clear" w:color="auto" w:fill="FFFFFF"/>
        </w:rPr>
        <w:t xml:space="preserve">Ayrıca </w:t>
      </w:r>
      <w:proofErr w:type="spellStart"/>
      <w:r w:rsidR="00900850" w:rsidRPr="00845FB2">
        <w:rPr>
          <w:rFonts w:ascii="Times New Roman" w:hAnsi="Times New Roman" w:cs="Times New Roman"/>
          <w:sz w:val="20"/>
          <w:szCs w:val="20"/>
          <w:shd w:val="clear" w:color="auto" w:fill="FFFFFF"/>
        </w:rPr>
        <w:t>biyoçeşitliliğin</w:t>
      </w:r>
      <w:proofErr w:type="spellEnd"/>
      <w:r w:rsidR="00900850" w:rsidRPr="00845FB2">
        <w:rPr>
          <w:rFonts w:ascii="Times New Roman" w:hAnsi="Times New Roman" w:cs="Times New Roman"/>
          <w:sz w:val="20"/>
          <w:szCs w:val="20"/>
          <w:shd w:val="clear" w:color="auto" w:fill="FFFFFF"/>
        </w:rPr>
        <w:t xml:space="preserve"> tehdit altında olması, </w:t>
      </w:r>
      <w:r w:rsidR="00900850" w:rsidRPr="00845FB2">
        <w:rPr>
          <w:rFonts w:ascii="Times New Roman" w:hAnsi="Times New Roman" w:cs="Times New Roman"/>
          <w:sz w:val="20"/>
          <w:szCs w:val="20"/>
        </w:rPr>
        <w:t>kent ve çevresindeki arazi kullanım değişiklikleri ile sıcaklık ve yağış rejimlerindeki değişiklikler ile yeşil ekonomi olumsuz şekilde etkilenmektedir (Şekercioğlu, 2010).</w:t>
      </w:r>
      <w:r w:rsidR="00900850" w:rsidRPr="00845FB2">
        <w:rPr>
          <w:rFonts w:ascii="Times New Roman" w:hAnsi="Times New Roman" w:cs="Times New Roman"/>
          <w:sz w:val="20"/>
          <w:szCs w:val="20"/>
          <w:shd w:val="clear" w:color="auto" w:fill="FFFFFF"/>
        </w:rPr>
        <w:t xml:space="preserve"> </w:t>
      </w:r>
      <w:r w:rsidR="0064278C" w:rsidRPr="00845FB2">
        <w:rPr>
          <w:rFonts w:ascii="Times New Roman" w:hAnsi="Times New Roman" w:cs="Times New Roman"/>
          <w:sz w:val="20"/>
          <w:szCs w:val="20"/>
        </w:rPr>
        <w:t>Kentleşme ile ortaya çıkan bu sorunlar ile yaygınlaşan sağlıksız ortamlar Dün</w:t>
      </w:r>
      <w:r w:rsidR="00E2318B" w:rsidRPr="00845FB2">
        <w:rPr>
          <w:rFonts w:ascii="Times New Roman" w:hAnsi="Times New Roman" w:cs="Times New Roman"/>
          <w:sz w:val="20"/>
          <w:szCs w:val="20"/>
        </w:rPr>
        <w:t>ya Sağlık Örgütü’nün (WHO</w:t>
      </w:r>
      <w:r w:rsidR="0064278C" w:rsidRPr="00845FB2">
        <w:rPr>
          <w:rFonts w:ascii="Times New Roman" w:hAnsi="Times New Roman" w:cs="Times New Roman"/>
          <w:sz w:val="20"/>
          <w:szCs w:val="20"/>
        </w:rPr>
        <w:t>) de ilgi alanına girerek DSÖ Sağlıklı Kentler Projesini geliştirmiştir.</w:t>
      </w:r>
      <w:r w:rsidR="007D5CA7" w:rsidRPr="00845FB2">
        <w:rPr>
          <w:rFonts w:ascii="Times New Roman" w:hAnsi="Times New Roman" w:cs="Times New Roman"/>
          <w:sz w:val="20"/>
          <w:szCs w:val="20"/>
        </w:rPr>
        <w:t xml:space="preserve"> “Herkes İçin Sağlık” amacıyla bir araç olarak 1987 yılında başlayan bu proje zaman içerisinde birçok ülkede uygulanarak küresel bir hareket halini almıştır. Bu kapsamda Türkiye’de Sağlıklı Kentler Birliği 22.12.2004 tarihli Resmi gazetede yayınlanarak İçişleri Bakanlığı tarafından Birlik Tüzüğü onaylanarak kurulmuştur (Belli,</w:t>
      </w:r>
      <w:r w:rsidR="00900850" w:rsidRPr="00845FB2">
        <w:rPr>
          <w:rFonts w:ascii="Times New Roman" w:hAnsi="Times New Roman" w:cs="Times New Roman"/>
          <w:sz w:val="20"/>
          <w:szCs w:val="20"/>
        </w:rPr>
        <w:t xml:space="preserve"> </w:t>
      </w:r>
      <w:r w:rsidR="007D5CA7" w:rsidRPr="00845FB2">
        <w:rPr>
          <w:rFonts w:ascii="Times New Roman" w:hAnsi="Times New Roman" w:cs="Times New Roman"/>
          <w:sz w:val="20"/>
          <w:szCs w:val="20"/>
        </w:rPr>
        <w:t xml:space="preserve">A.2019). </w:t>
      </w:r>
      <w:r w:rsidR="00A00317" w:rsidRPr="00845FB2">
        <w:rPr>
          <w:rFonts w:ascii="Times New Roman" w:hAnsi="Times New Roman" w:cs="Times New Roman"/>
          <w:sz w:val="20"/>
          <w:szCs w:val="20"/>
        </w:rPr>
        <w:t xml:space="preserve">Ekosistem </w:t>
      </w:r>
      <w:r w:rsidR="00CB3E12">
        <w:rPr>
          <w:rFonts w:ascii="Times New Roman" w:hAnsi="Times New Roman" w:cs="Times New Roman"/>
          <w:sz w:val="20"/>
          <w:szCs w:val="20"/>
        </w:rPr>
        <w:t>hizmetleri</w:t>
      </w:r>
      <w:r w:rsidR="00A00317" w:rsidRPr="00845FB2">
        <w:rPr>
          <w:rFonts w:ascii="Times New Roman" w:hAnsi="Times New Roman" w:cs="Times New Roman"/>
          <w:sz w:val="20"/>
          <w:szCs w:val="20"/>
        </w:rPr>
        <w:t xml:space="preserve">, dünya üzerindeki ekosistemlerin insanlara ve diğer canlılara sağladığı ürün ve hizmetlerin tamamına verilen isimdir (Çağlayan </w:t>
      </w:r>
      <w:proofErr w:type="spellStart"/>
      <w:r w:rsidR="00A00317" w:rsidRPr="00845FB2">
        <w:rPr>
          <w:rFonts w:ascii="Times New Roman" w:hAnsi="Times New Roman" w:cs="Times New Roman"/>
          <w:sz w:val="20"/>
          <w:szCs w:val="20"/>
        </w:rPr>
        <w:t>vd</w:t>
      </w:r>
      <w:proofErr w:type="spellEnd"/>
      <w:r w:rsidR="00A00317" w:rsidRPr="00845FB2">
        <w:rPr>
          <w:rFonts w:ascii="Times New Roman" w:hAnsi="Times New Roman" w:cs="Times New Roman"/>
          <w:sz w:val="20"/>
          <w:szCs w:val="20"/>
        </w:rPr>
        <w:t>,</w:t>
      </w:r>
      <w:r w:rsidR="003D17F1" w:rsidRPr="00845FB2">
        <w:rPr>
          <w:rFonts w:ascii="Times New Roman" w:hAnsi="Times New Roman" w:cs="Times New Roman"/>
          <w:sz w:val="20"/>
          <w:szCs w:val="20"/>
        </w:rPr>
        <w:t xml:space="preserve"> </w:t>
      </w:r>
      <w:r w:rsidR="00A00317" w:rsidRPr="00845FB2">
        <w:rPr>
          <w:rFonts w:ascii="Times New Roman" w:hAnsi="Times New Roman" w:cs="Times New Roman"/>
          <w:sz w:val="20"/>
          <w:szCs w:val="20"/>
        </w:rPr>
        <w:t>2020)</w:t>
      </w:r>
      <w:r w:rsidR="007C1F39" w:rsidRPr="00845FB2">
        <w:rPr>
          <w:rFonts w:ascii="Times New Roman" w:hAnsi="Times New Roman" w:cs="Times New Roman"/>
          <w:sz w:val="20"/>
          <w:szCs w:val="20"/>
          <w:shd w:val="clear" w:color="auto" w:fill="FFFFFF"/>
        </w:rPr>
        <w:t xml:space="preserve">. </w:t>
      </w:r>
      <w:r w:rsidR="00A00317" w:rsidRPr="00845FB2">
        <w:rPr>
          <w:rFonts w:ascii="Times New Roman" w:hAnsi="Times New Roman" w:cs="Times New Roman"/>
          <w:sz w:val="20"/>
          <w:szCs w:val="20"/>
        </w:rPr>
        <w:t xml:space="preserve">Ekosistem hizmetleri, ekosistemler ile insanların yaşam kalitesi arasındaki ilişkiyi doğrudan etkilemektedir. </w:t>
      </w:r>
      <w:r w:rsidR="00A543B3" w:rsidRPr="00845FB2">
        <w:rPr>
          <w:rFonts w:ascii="Times New Roman" w:hAnsi="Times New Roman" w:cs="Times New Roman"/>
          <w:sz w:val="20"/>
          <w:szCs w:val="20"/>
        </w:rPr>
        <w:t xml:space="preserve">Ekosistem hizmetlerinin stratejik önemi, 2005 yılında BM Binyıl Ekosistem Değerlendirmesi (BED) ve ekosistem hizmetlerinin politika gündemine </w:t>
      </w:r>
      <w:proofErr w:type="gramStart"/>
      <w:r w:rsidR="00A543B3" w:rsidRPr="00845FB2">
        <w:rPr>
          <w:rFonts w:ascii="Times New Roman" w:hAnsi="Times New Roman" w:cs="Times New Roman"/>
          <w:sz w:val="20"/>
          <w:szCs w:val="20"/>
        </w:rPr>
        <w:t>dahil</w:t>
      </w:r>
      <w:proofErr w:type="gramEnd"/>
      <w:r w:rsidR="00A543B3" w:rsidRPr="00845FB2">
        <w:rPr>
          <w:rFonts w:ascii="Times New Roman" w:hAnsi="Times New Roman" w:cs="Times New Roman"/>
          <w:sz w:val="20"/>
          <w:szCs w:val="20"/>
        </w:rPr>
        <w:t xml:space="preserve"> eden AB </w:t>
      </w:r>
      <w:proofErr w:type="spellStart"/>
      <w:r w:rsidR="00A543B3" w:rsidRPr="00845FB2">
        <w:rPr>
          <w:rFonts w:ascii="Times New Roman" w:hAnsi="Times New Roman" w:cs="Times New Roman"/>
          <w:sz w:val="20"/>
          <w:szCs w:val="20"/>
        </w:rPr>
        <w:t>Biyoçeşitlilik</w:t>
      </w:r>
      <w:proofErr w:type="spellEnd"/>
      <w:r w:rsidR="00A543B3" w:rsidRPr="00845FB2">
        <w:rPr>
          <w:rFonts w:ascii="Times New Roman" w:hAnsi="Times New Roman" w:cs="Times New Roman"/>
          <w:sz w:val="20"/>
          <w:szCs w:val="20"/>
        </w:rPr>
        <w:t xml:space="preserve"> Stratejisi (2020) tarafından belirlenmiştir</w:t>
      </w:r>
      <w:r w:rsidR="000C2E16" w:rsidRPr="00845FB2">
        <w:rPr>
          <w:rFonts w:ascii="Times New Roman" w:hAnsi="Times New Roman" w:cs="Times New Roman"/>
          <w:sz w:val="20"/>
          <w:szCs w:val="20"/>
        </w:rPr>
        <w:t xml:space="preserve"> (Kaya ve Uzun 2019). </w:t>
      </w:r>
      <w:r w:rsidR="007C1F39" w:rsidRPr="00845FB2">
        <w:rPr>
          <w:rFonts w:ascii="Times New Roman" w:hAnsi="Times New Roman" w:cs="Times New Roman"/>
          <w:sz w:val="20"/>
          <w:szCs w:val="20"/>
        </w:rPr>
        <w:t>Binyıl E</w:t>
      </w:r>
      <w:r w:rsidR="000C2E16" w:rsidRPr="00845FB2">
        <w:rPr>
          <w:rFonts w:ascii="Times New Roman" w:hAnsi="Times New Roman" w:cs="Times New Roman"/>
          <w:sz w:val="20"/>
          <w:szCs w:val="20"/>
        </w:rPr>
        <w:t>kosistem Değerlendirmesi Raporu’</w:t>
      </w:r>
      <w:r w:rsidR="007C1F39" w:rsidRPr="00845FB2">
        <w:rPr>
          <w:rFonts w:ascii="Times New Roman" w:hAnsi="Times New Roman" w:cs="Times New Roman"/>
          <w:sz w:val="20"/>
          <w:szCs w:val="20"/>
        </w:rPr>
        <w:t xml:space="preserve">nda </w:t>
      </w:r>
      <w:r w:rsidR="00787BC8" w:rsidRPr="00845FB2">
        <w:rPr>
          <w:rFonts w:ascii="Times New Roman" w:hAnsi="Times New Roman" w:cs="Times New Roman"/>
          <w:sz w:val="20"/>
          <w:szCs w:val="20"/>
        </w:rPr>
        <w:t xml:space="preserve">ekosistem </w:t>
      </w:r>
      <w:r w:rsidR="007C1F39" w:rsidRPr="00845FB2">
        <w:rPr>
          <w:rFonts w:ascii="Times New Roman" w:hAnsi="Times New Roman" w:cs="Times New Roman"/>
          <w:sz w:val="20"/>
          <w:szCs w:val="20"/>
        </w:rPr>
        <w:t>hizmetler</w:t>
      </w:r>
      <w:r w:rsidR="00787BC8" w:rsidRPr="00845FB2">
        <w:rPr>
          <w:rFonts w:ascii="Times New Roman" w:hAnsi="Times New Roman" w:cs="Times New Roman"/>
          <w:sz w:val="20"/>
          <w:szCs w:val="20"/>
        </w:rPr>
        <w:t>i</w:t>
      </w:r>
      <w:r w:rsidR="007C1F39" w:rsidRPr="00845FB2">
        <w:rPr>
          <w:rFonts w:ascii="Times New Roman" w:hAnsi="Times New Roman" w:cs="Times New Roman"/>
          <w:sz w:val="20"/>
          <w:szCs w:val="20"/>
        </w:rPr>
        <w:t xml:space="preserve"> dört grupta ele alınmıştır. Bunlar tedarik hizmetleri, düzenleyici hizmetler, kültürel hizmetl</w:t>
      </w:r>
      <w:r w:rsidR="00CB3E12">
        <w:rPr>
          <w:rFonts w:ascii="Times New Roman" w:hAnsi="Times New Roman" w:cs="Times New Roman"/>
          <w:sz w:val="20"/>
          <w:szCs w:val="20"/>
        </w:rPr>
        <w:t xml:space="preserve">er ve destekleyici hizmetlerdir </w:t>
      </w:r>
      <w:r w:rsidR="007C1F39" w:rsidRPr="00845FB2">
        <w:rPr>
          <w:rFonts w:ascii="Times New Roman" w:hAnsi="Times New Roman" w:cs="Times New Roman"/>
          <w:sz w:val="20"/>
          <w:szCs w:val="20"/>
        </w:rPr>
        <w:t>(</w:t>
      </w:r>
      <w:proofErr w:type="spellStart"/>
      <w:r w:rsidR="004E5A8B" w:rsidRPr="00845FB2">
        <w:rPr>
          <w:rFonts w:ascii="Times New Roman" w:hAnsi="Times New Roman" w:cs="Times New Roman"/>
          <w:sz w:val="20"/>
          <w:szCs w:val="20"/>
        </w:rPr>
        <w:t>Tülek</w:t>
      </w:r>
      <w:proofErr w:type="spellEnd"/>
      <w:r w:rsidR="004E5A8B" w:rsidRPr="00845FB2">
        <w:rPr>
          <w:rFonts w:ascii="Times New Roman" w:hAnsi="Times New Roman" w:cs="Times New Roman"/>
          <w:sz w:val="20"/>
          <w:szCs w:val="20"/>
        </w:rPr>
        <w:t xml:space="preserve"> ve Mirici 2019</w:t>
      </w:r>
      <w:r w:rsidR="007C1F39" w:rsidRPr="00845FB2">
        <w:rPr>
          <w:rFonts w:ascii="Times New Roman" w:hAnsi="Times New Roman" w:cs="Times New Roman"/>
          <w:sz w:val="20"/>
          <w:szCs w:val="20"/>
        </w:rPr>
        <w:t xml:space="preserve">). </w:t>
      </w:r>
      <w:r w:rsidR="006C76F3">
        <w:rPr>
          <w:rFonts w:ascii="Times New Roman" w:hAnsi="Times New Roman" w:cs="Times New Roman"/>
          <w:sz w:val="20"/>
          <w:szCs w:val="20"/>
        </w:rPr>
        <w:t>Kentlerde yaşayan bireylerin yaşam kalitesinin artırılmasında ekosistem hizmetleri geniş yer tutmaktadır. Bu nedenle e</w:t>
      </w:r>
      <w:r w:rsidR="00787BC8" w:rsidRPr="00845FB2">
        <w:rPr>
          <w:rFonts w:ascii="Times New Roman" w:hAnsi="Times New Roman" w:cs="Times New Roman"/>
          <w:sz w:val="20"/>
          <w:szCs w:val="20"/>
        </w:rPr>
        <w:t xml:space="preserve">kosistemin bir parçasını oluşturan insanların yaşamlarını daha ferah bir ortamda idame ettirebilmeleri </w:t>
      </w:r>
      <w:r w:rsidR="001326C7" w:rsidRPr="00845FB2">
        <w:rPr>
          <w:rFonts w:ascii="Times New Roman" w:hAnsi="Times New Roman" w:cs="Times New Roman"/>
          <w:sz w:val="20"/>
          <w:szCs w:val="20"/>
        </w:rPr>
        <w:t xml:space="preserve">ekosistemlerin sunduğu </w:t>
      </w:r>
      <w:r w:rsidR="00CB3E12" w:rsidRPr="00845FB2">
        <w:rPr>
          <w:rFonts w:ascii="Times New Roman" w:hAnsi="Times New Roman" w:cs="Times New Roman"/>
          <w:sz w:val="20"/>
          <w:szCs w:val="20"/>
        </w:rPr>
        <w:t>imkânlara</w:t>
      </w:r>
      <w:r w:rsidR="001326C7" w:rsidRPr="00845FB2">
        <w:rPr>
          <w:rFonts w:ascii="Times New Roman" w:hAnsi="Times New Roman" w:cs="Times New Roman"/>
          <w:sz w:val="20"/>
          <w:szCs w:val="20"/>
        </w:rPr>
        <w:t xml:space="preserve"> ve hizmetlere bağlıdır. </w:t>
      </w:r>
      <w:r w:rsidR="00CB3E12">
        <w:rPr>
          <w:rFonts w:ascii="Times New Roman" w:hAnsi="Times New Roman" w:cs="Times New Roman"/>
          <w:sz w:val="20"/>
          <w:szCs w:val="20"/>
        </w:rPr>
        <w:t>Bu hizmetler</w:t>
      </w:r>
      <w:r w:rsidR="001326C7" w:rsidRPr="00845FB2">
        <w:rPr>
          <w:rFonts w:ascii="Times New Roman" w:hAnsi="Times New Roman" w:cs="Times New Roman"/>
          <w:sz w:val="20"/>
          <w:szCs w:val="20"/>
        </w:rPr>
        <w:t xml:space="preserve"> k</w:t>
      </w:r>
      <w:r w:rsidR="00A543B3" w:rsidRPr="00845FB2">
        <w:rPr>
          <w:rFonts w:ascii="Times New Roman" w:hAnsi="Times New Roman" w:cs="Times New Roman"/>
          <w:sz w:val="20"/>
          <w:szCs w:val="20"/>
        </w:rPr>
        <w:t xml:space="preserve">entlerde sağlıklı ve hayat kalitesine odaklanmış </w:t>
      </w:r>
      <w:r w:rsidR="001326C7" w:rsidRPr="00845FB2">
        <w:rPr>
          <w:rFonts w:ascii="Times New Roman" w:hAnsi="Times New Roman" w:cs="Times New Roman"/>
          <w:sz w:val="20"/>
          <w:szCs w:val="20"/>
        </w:rPr>
        <w:t>planlamaların gerçekleştirilerek</w:t>
      </w:r>
      <w:r w:rsidR="00CB3E12">
        <w:rPr>
          <w:rFonts w:ascii="Times New Roman" w:hAnsi="Times New Roman" w:cs="Times New Roman"/>
          <w:sz w:val="20"/>
          <w:szCs w:val="20"/>
        </w:rPr>
        <w:t xml:space="preserve"> ekosistem hizmetlerine</w:t>
      </w:r>
      <w:r w:rsidR="00A543B3" w:rsidRPr="00845FB2">
        <w:rPr>
          <w:rFonts w:ascii="Times New Roman" w:hAnsi="Times New Roman" w:cs="Times New Roman"/>
          <w:sz w:val="20"/>
          <w:szCs w:val="20"/>
        </w:rPr>
        <w:t xml:space="preserve"> </w:t>
      </w:r>
      <w:r w:rsidR="00A543B3" w:rsidRPr="00845FB2">
        <w:rPr>
          <w:rFonts w:ascii="Times New Roman" w:hAnsi="Times New Roman" w:cs="Times New Roman"/>
          <w:sz w:val="20"/>
          <w:szCs w:val="20"/>
          <w:shd w:val="clear" w:color="auto" w:fill="FFFFFF"/>
        </w:rPr>
        <w:t xml:space="preserve">başarılı </w:t>
      </w:r>
      <w:r w:rsidR="00CB3E12">
        <w:rPr>
          <w:rFonts w:ascii="Times New Roman" w:hAnsi="Times New Roman" w:cs="Times New Roman"/>
          <w:sz w:val="20"/>
          <w:szCs w:val="20"/>
          <w:shd w:val="clear" w:color="auto" w:fill="FFFFFF"/>
        </w:rPr>
        <w:t xml:space="preserve">bir şekilde </w:t>
      </w:r>
      <w:r w:rsidR="00A543B3" w:rsidRPr="00845FB2">
        <w:rPr>
          <w:rFonts w:ascii="Times New Roman" w:hAnsi="Times New Roman" w:cs="Times New Roman"/>
          <w:sz w:val="20"/>
          <w:szCs w:val="20"/>
          <w:shd w:val="clear" w:color="auto" w:fill="FFFFFF"/>
        </w:rPr>
        <w:t xml:space="preserve">entegre edilmesi </w:t>
      </w:r>
      <w:r w:rsidR="006C76F3">
        <w:rPr>
          <w:rFonts w:ascii="Times New Roman" w:hAnsi="Times New Roman" w:cs="Times New Roman"/>
          <w:sz w:val="20"/>
          <w:szCs w:val="20"/>
          <w:shd w:val="clear" w:color="auto" w:fill="FFFFFF"/>
        </w:rPr>
        <w:t>için mümkün olacaktır</w:t>
      </w:r>
      <w:proofErr w:type="gramStart"/>
      <w:r w:rsidR="006C76F3">
        <w:rPr>
          <w:rFonts w:ascii="Times New Roman" w:hAnsi="Times New Roman" w:cs="Times New Roman"/>
          <w:sz w:val="20"/>
          <w:szCs w:val="20"/>
          <w:shd w:val="clear" w:color="auto" w:fill="FFFFFF"/>
        </w:rPr>
        <w:t>..</w:t>
      </w:r>
      <w:proofErr w:type="gramEnd"/>
    </w:p>
    <w:p w:rsidR="006C76F3" w:rsidRDefault="006C76F3" w:rsidP="002658B3">
      <w:pPr>
        <w:spacing w:after="0" w:line="360" w:lineRule="auto"/>
        <w:jc w:val="both"/>
        <w:rPr>
          <w:rFonts w:ascii="Times New Roman" w:hAnsi="Times New Roman" w:cs="Times New Roman"/>
          <w:b/>
          <w:sz w:val="20"/>
          <w:szCs w:val="20"/>
          <w:shd w:val="clear" w:color="auto" w:fill="FFFFFF"/>
        </w:rPr>
      </w:pPr>
    </w:p>
    <w:p w:rsidR="007D5CA7" w:rsidRPr="00845FB2" w:rsidRDefault="00BE15AC" w:rsidP="002658B3">
      <w:pPr>
        <w:spacing w:after="0" w:line="360" w:lineRule="auto"/>
        <w:jc w:val="both"/>
        <w:rPr>
          <w:rFonts w:ascii="Times New Roman" w:hAnsi="Times New Roman" w:cs="Times New Roman"/>
          <w:b/>
          <w:sz w:val="20"/>
          <w:szCs w:val="20"/>
          <w:shd w:val="clear" w:color="auto" w:fill="FFFFFF"/>
        </w:rPr>
      </w:pPr>
      <w:r w:rsidRPr="00845FB2">
        <w:rPr>
          <w:rFonts w:ascii="Times New Roman" w:hAnsi="Times New Roman" w:cs="Times New Roman"/>
          <w:b/>
          <w:sz w:val="20"/>
          <w:szCs w:val="20"/>
          <w:shd w:val="clear" w:color="auto" w:fill="FFFFFF"/>
        </w:rPr>
        <w:t>Yöntem</w:t>
      </w:r>
    </w:p>
    <w:p w:rsidR="00BE15AC" w:rsidRPr="00845FB2" w:rsidRDefault="00BE15AC" w:rsidP="00BE15AC">
      <w:pPr>
        <w:spacing w:after="0" w:line="360" w:lineRule="auto"/>
        <w:jc w:val="both"/>
        <w:rPr>
          <w:rFonts w:ascii="Times New Roman" w:hAnsi="Times New Roman" w:cs="Times New Roman"/>
          <w:b/>
          <w:sz w:val="20"/>
          <w:szCs w:val="20"/>
          <w:shd w:val="clear" w:color="auto" w:fill="FFFFFF"/>
        </w:rPr>
      </w:pPr>
      <w:r w:rsidRPr="00845FB2">
        <w:rPr>
          <w:rFonts w:ascii="Times New Roman" w:hAnsi="Times New Roman" w:cs="Times New Roman"/>
          <w:sz w:val="20"/>
          <w:szCs w:val="20"/>
          <w:shd w:val="clear" w:color="auto" w:fill="FFFFFF"/>
        </w:rPr>
        <w:t xml:space="preserve">Çalışma kapsamında çok sayıda yerli ve yabancı </w:t>
      </w:r>
      <w:proofErr w:type="gramStart"/>
      <w:r w:rsidRPr="00845FB2">
        <w:rPr>
          <w:rFonts w:ascii="Times New Roman" w:hAnsi="Times New Roman" w:cs="Times New Roman"/>
          <w:sz w:val="20"/>
          <w:szCs w:val="20"/>
          <w:shd w:val="clear" w:color="auto" w:fill="FFFFFF"/>
        </w:rPr>
        <w:t>literatür</w:t>
      </w:r>
      <w:proofErr w:type="gramEnd"/>
      <w:r w:rsidRPr="00845FB2">
        <w:rPr>
          <w:rFonts w:ascii="Times New Roman" w:hAnsi="Times New Roman" w:cs="Times New Roman"/>
          <w:sz w:val="20"/>
          <w:szCs w:val="20"/>
          <w:shd w:val="clear" w:color="auto" w:fill="FFFFFF"/>
        </w:rPr>
        <w:t xml:space="preserve"> taranarak konu ile ilgili güncel verilerden yararlanılarak sağlıklı kent kriterlerinin sağlanması üzerine ekosistem hizmetlerinin etkisi ve önemi ortaya konmaya çalışılmıştır.</w:t>
      </w:r>
    </w:p>
    <w:p w:rsidR="00BE15AC" w:rsidRPr="00845FB2" w:rsidRDefault="00BE15AC" w:rsidP="002658B3">
      <w:pPr>
        <w:spacing w:after="0" w:line="360" w:lineRule="auto"/>
        <w:jc w:val="both"/>
        <w:rPr>
          <w:rFonts w:ascii="Times New Roman" w:hAnsi="Times New Roman" w:cs="Times New Roman"/>
          <w:b/>
          <w:sz w:val="20"/>
          <w:szCs w:val="20"/>
          <w:shd w:val="clear" w:color="auto" w:fill="FFFFFF"/>
        </w:rPr>
      </w:pPr>
    </w:p>
    <w:p w:rsidR="00BE15AC" w:rsidRPr="00845FB2" w:rsidRDefault="00BE15AC" w:rsidP="002658B3">
      <w:pPr>
        <w:spacing w:after="0" w:line="360" w:lineRule="auto"/>
        <w:jc w:val="both"/>
        <w:rPr>
          <w:rFonts w:ascii="Times New Roman" w:hAnsi="Times New Roman" w:cs="Times New Roman"/>
          <w:b/>
          <w:sz w:val="20"/>
          <w:szCs w:val="20"/>
          <w:shd w:val="clear" w:color="auto" w:fill="FFFFFF"/>
        </w:rPr>
      </w:pPr>
      <w:r w:rsidRPr="00845FB2">
        <w:rPr>
          <w:rFonts w:ascii="Times New Roman" w:hAnsi="Times New Roman" w:cs="Times New Roman"/>
          <w:b/>
          <w:sz w:val="20"/>
          <w:szCs w:val="20"/>
          <w:shd w:val="clear" w:color="auto" w:fill="FFFFFF"/>
        </w:rPr>
        <w:t xml:space="preserve">Bulgular </w:t>
      </w:r>
    </w:p>
    <w:p w:rsidR="000C2E16" w:rsidRPr="00845FB2" w:rsidRDefault="0064278C"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 xml:space="preserve">Sağlıklı Kentler </w:t>
      </w:r>
    </w:p>
    <w:p w:rsidR="00616A67" w:rsidRDefault="00E2318B"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 xml:space="preserve">Dünya Sağlık Örgütü (DSÖ) </w:t>
      </w:r>
      <w:r w:rsidR="00A92098" w:rsidRPr="00845FB2">
        <w:rPr>
          <w:rFonts w:ascii="Times New Roman" w:hAnsi="Times New Roman" w:cs="Times New Roman"/>
          <w:sz w:val="20"/>
          <w:szCs w:val="20"/>
        </w:rPr>
        <w:t>Av</w:t>
      </w:r>
      <w:r w:rsidRPr="00845FB2">
        <w:rPr>
          <w:rFonts w:ascii="Times New Roman" w:hAnsi="Times New Roman" w:cs="Times New Roman"/>
          <w:sz w:val="20"/>
          <w:szCs w:val="20"/>
        </w:rPr>
        <w:t>rupa Sağlıklı Şehirler programını herkes için sağlık stratejisi, sağlığın teşviki ve g</w:t>
      </w:r>
      <w:r w:rsidR="00A92098" w:rsidRPr="00845FB2">
        <w:rPr>
          <w:rFonts w:ascii="Times New Roman" w:hAnsi="Times New Roman" w:cs="Times New Roman"/>
          <w:sz w:val="20"/>
          <w:szCs w:val="20"/>
        </w:rPr>
        <w:t xml:space="preserve">eliştirilmesi için </w:t>
      </w:r>
      <w:proofErr w:type="spellStart"/>
      <w:r w:rsidR="00A92098" w:rsidRPr="00845FB2">
        <w:rPr>
          <w:rFonts w:ascii="Times New Roman" w:hAnsi="Times New Roman" w:cs="Times New Roman"/>
          <w:sz w:val="20"/>
          <w:szCs w:val="20"/>
        </w:rPr>
        <w:t>Ottawa</w:t>
      </w:r>
      <w:proofErr w:type="spellEnd"/>
      <w:r w:rsidR="00A92098" w:rsidRPr="00845FB2">
        <w:rPr>
          <w:rFonts w:ascii="Times New Roman" w:hAnsi="Times New Roman" w:cs="Times New Roman"/>
          <w:sz w:val="20"/>
          <w:szCs w:val="20"/>
        </w:rPr>
        <w:t xml:space="preserve"> Şartı ilkelerinin uygulanması için yerel bir temel sağl</w:t>
      </w:r>
      <w:r w:rsidRPr="00845FB2">
        <w:rPr>
          <w:rFonts w:ascii="Times New Roman" w:hAnsi="Times New Roman" w:cs="Times New Roman"/>
          <w:sz w:val="20"/>
          <w:szCs w:val="20"/>
        </w:rPr>
        <w:t>amak amacıyla 1986 yılında kurul</w:t>
      </w:r>
      <w:r w:rsidR="00A92098" w:rsidRPr="00845FB2">
        <w:rPr>
          <w:rFonts w:ascii="Times New Roman" w:hAnsi="Times New Roman" w:cs="Times New Roman"/>
          <w:sz w:val="20"/>
          <w:szCs w:val="20"/>
        </w:rPr>
        <w:t xml:space="preserve">muştur. </w:t>
      </w:r>
      <w:r w:rsidR="00DA2F1A" w:rsidRPr="00845FB2">
        <w:rPr>
          <w:rFonts w:ascii="Times New Roman" w:hAnsi="Times New Roman" w:cs="Times New Roman"/>
          <w:sz w:val="20"/>
          <w:szCs w:val="20"/>
        </w:rPr>
        <w:t>Sağlıklı kentlerin oluşturulmasında Dünya Sağlık Örgütü (WHO) geliştirilmesinde merkezi bir rol oynamıştır. Avrupa</w:t>
      </w:r>
      <w:r w:rsidR="00CB3E12">
        <w:rPr>
          <w:rFonts w:ascii="Times New Roman" w:hAnsi="Times New Roman" w:cs="Times New Roman"/>
          <w:sz w:val="20"/>
          <w:szCs w:val="20"/>
        </w:rPr>
        <w:t xml:space="preserve"> Sağlıklı Şehirler Ağı, Herkes i</w:t>
      </w:r>
      <w:r w:rsidR="00DA2F1A" w:rsidRPr="00845FB2">
        <w:rPr>
          <w:rFonts w:ascii="Times New Roman" w:hAnsi="Times New Roman" w:cs="Times New Roman"/>
          <w:sz w:val="20"/>
          <w:szCs w:val="20"/>
        </w:rPr>
        <w:t>çin Sağlık stratejisini yerel düzeye getirmek için stratejik bir araç olarak 1987-88'de resmi olarak başlatılmıştır (</w:t>
      </w:r>
      <w:proofErr w:type="spellStart"/>
      <w:r w:rsidR="00DA2F1A" w:rsidRPr="00845FB2">
        <w:rPr>
          <w:rFonts w:ascii="Times New Roman" w:hAnsi="Times New Roman" w:cs="Times New Roman"/>
          <w:sz w:val="20"/>
          <w:szCs w:val="20"/>
        </w:rPr>
        <w:t>Tsouros</w:t>
      </w:r>
      <w:proofErr w:type="spellEnd"/>
      <w:r w:rsidR="00DA2F1A" w:rsidRPr="00845FB2">
        <w:rPr>
          <w:rFonts w:ascii="Times New Roman" w:hAnsi="Times New Roman" w:cs="Times New Roman"/>
          <w:sz w:val="20"/>
          <w:szCs w:val="20"/>
        </w:rPr>
        <w:t>, 1991).</w:t>
      </w:r>
      <w:r w:rsidR="003846C6" w:rsidRPr="00845FB2">
        <w:rPr>
          <w:rFonts w:ascii="Times New Roman" w:hAnsi="Times New Roman" w:cs="Times New Roman"/>
          <w:sz w:val="20"/>
          <w:szCs w:val="20"/>
        </w:rPr>
        <w:t xml:space="preserve"> </w:t>
      </w:r>
      <w:r w:rsidR="00616A67" w:rsidRPr="00845FB2">
        <w:rPr>
          <w:rFonts w:ascii="Times New Roman" w:hAnsi="Times New Roman" w:cs="Times New Roman"/>
          <w:sz w:val="20"/>
          <w:szCs w:val="20"/>
        </w:rPr>
        <w:t xml:space="preserve">Bu hareket, 1986 yılında Avrupa’da seçilen 11 </w:t>
      </w:r>
      <w:r w:rsidR="00616A67" w:rsidRPr="00845FB2">
        <w:rPr>
          <w:rFonts w:ascii="Times New Roman" w:hAnsi="Times New Roman" w:cs="Times New Roman"/>
          <w:sz w:val="20"/>
          <w:szCs w:val="20"/>
        </w:rPr>
        <w:lastRenderedPageBreak/>
        <w:t xml:space="preserve">kent ile başlamış ve kısa sürede kıtanın 30 ülkesinde oluşturulan ulusal ağlar ile 1400 kent ve kasabaya ulaşmıştır (Hu ve </w:t>
      </w:r>
      <w:proofErr w:type="spellStart"/>
      <w:r w:rsidR="00616A67" w:rsidRPr="00845FB2">
        <w:rPr>
          <w:rFonts w:ascii="Times New Roman" w:hAnsi="Times New Roman" w:cs="Times New Roman"/>
          <w:sz w:val="20"/>
          <w:szCs w:val="20"/>
        </w:rPr>
        <w:t>Kuo</w:t>
      </w:r>
      <w:proofErr w:type="spellEnd"/>
      <w:r w:rsidR="00616A67" w:rsidRPr="00845FB2">
        <w:rPr>
          <w:rFonts w:ascii="Times New Roman" w:hAnsi="Times New Roman" w:cs="Times New Roman"/>
          <w:sz w:val="20"/>
          <w:szCs w:val="20"/>
        </w:rPr>
        <w:t xml:space="preserve"> 2016).  2018'de tüm Avrupa Bölgesi'nde 30. yılını kutlayarak değişimin </w:t>
      </w:r>
      <w:r w:rsidR="00616A67">
        <w:rPr>
          <w:rFonts w:ascii="Times New Roman" w:hAnsi="Times New Roman" w:cs="Times New Roman"/>
          <w:sz w:val="20"/>
          <w:szCs w:val="20"/>
        </w:rPr>
        <w:t>öncü bir itici gücü olarak</w:t>
      </w:r>
      <w:r w:rsidR="00616A67" w:rsidRPr="00845FB2">
        <w:rPr>
          <w:rFonts w:ascii="Times New Roman" w:hAnsi="Times New Roman" w:cs="Times New Roman"/>
          <w:sz w:val="20"/>
          <w:szCs w:val="20"/>
        </w:rPr>
        <w:t xml:space="preserve"> onları kullanan insanların sağlığını ve refahını destekleyen daha sağlıklı kentsel ortamlar</w:t>
      </w:r>
      <w:r w:rsidR="00616A67">
        <w:rPr>
          <w:rFonts w:ascii="Times New Roman" w:hAnsi="Times New Roman" w:cs="Times New Roman"/>
          <w:sz w:val="20"/>
          <w:szCs w:val="20"/>
        </w:rPr>
        <w:t xml:space="preserve"> oluşturdu. </w:t>
      </w:r>
      <w:r w:rsidR="006B23F8" w:rsidRPr="00845FB2">
        <w:rPr>
          <w:rFonts w:ascii="Times New Roman" w:hAnsi="Times New Roman" w:cs="Times New Roman"/>
          <w:sz w:val="20"/>
          <w:szCs w:val="20"/>
        </w:rPr>
        <w:t xml:space="preserve">Dünya Sağlık Örgütü Sağlıklı Kentler Projesi, uzun süreli uluslararası bir gelişme projesidir. </w:t>
      </w:r>
    </w:p>
    <w:p w:rsidR="000C2E16" w:rsidRPr="00845FB2" w:rsidRDefault="00616A67" w:rsidP="002658B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Bu y</w:t>
      </w:r>
      <w:r w:rsidR="003846C6" w:rsidRPr="00845FB2">
        <w:rPr>
          <w:rFonts w:ascii="Times New Roman" w:hAnsi="Times New Roman" w:cs="Times New Roman"/>
          <w:sz w:val="20"/>
          <w:szCs w:val="20"/>
        </w:rPr>
        <w:t>aklaşım</w:t>
      </w:r>
      <w:r w:rsidR="006B23F8" w:rsidRPr="00845FB2">
        <w:rPr>
          <w:rFonts w:ascii="Times New Roman" w:hAnsi="Times New Roman" w:cs="Times New Roman"/>
          <w:sz w:val="20"/>
          <w:szCs w:val="20"/>
        </w:rPr>
        <w:t>ın amacı</w:t>
      </w:r>
      <w:r w:rsidR="003846C6" w:rsidRPr="00845FB2">
        <w:rPr>
          <w:rFonts w:ascii="Times New Roman" w:hAnsi="Times New Roman" w:cs="Times New Roman"/>
          <w:sz w:val="20"/>
          <w:szCs w:val="20"/>
        </w:rPr>
        <w:t>, sağlığı şehirlerin politik ve sosyal gündeminin üst sıralarına koymayı ve yerel düzeyde halk sağlığı</w:t>
      </w:r>
      <w:r w:rsidR="006B23F8" w:rsidRPr="00845FB2">
        <w:rPr>
          <w:rFonts w:ascii="Times New Roman" w:hAnsi="Times New Roman" w:cs="Times New Roman"/>
          <w:sz w:val="20"/>
          <w:szCs w:val="20"/>
        </w:rPr>
        <w:t xml:space="preserve"> için güçlü bir hareket oluşturarak kentlerde iyi</w:t>
      </w:r>
      <w:r>
        <w:rPr>
          <w:rFonts w:ascii="Times New Roman" w:hAnsi="Times New Roman" w:cs="Times New Roman"/>
          <w:sz w:val="20"/>
          <w:szCs w:val="20"/>
        </w:rPr>
        <w:t>leştirici faaliyetlerde bulunarak</w:t>
      </w:r>
      <w:r w:rsidR="006B23F8" w:rsidRPr="00845FB2">
        <w:rPr>
          <w:rFonts w:ascii="Times New Roman" w:hAnsi="Times New Roman" w:cs="Times New Roman"/>
          <w:sz w:val="20"/>
          <w:szCs w:val="20"/>
        </w:rPr>
        <w:t xml:space="preserve"> yerel düzeyde karar vericileri ve ilgili kuruluşları harekete geçir</w:t>
      </w:r>
      <w:r>
        <w:rPr>
          <w:rFonts w:ascii="Times New Roman" w:hAnsi="Times New Roman" w:cs="Times New Roman"/>
          <w:sz w:val="20"/>
          <w:szCs w:val="20"/>
        </w:rPr>
        <w:t>ip</w:t>
      </w:r>
      <w:r w:rsidR="006B23F8" w:rsidRPr="00845FB2">
        <w:rPr>
          <w:rFonts w:ascii="Times New Roman" w:hAnsi="Times New Roman" w:cs="Times New Roman"/>
          <w:sz w:val="20"/>
          <w:szCs w:val="20"/>
        </w:rPr>
        <w:t xml:space="preserve"> sağlık konusunu karar vericilerin gündeminin birinci maddesi haline getirmektir. </w:t>
      </w:r>
      <w:r w:rsidR="00A92098" w:rsidRPr="00845FB2">
        <w:rPr>
          <w:rFonts w:ascii="Times New Roman" w:hAnsi="Times New Roman" w:cs="Times New Roman"/>
          <w:sz w:val="20"/>
          <w:szCs w:val="20"/>
        </w:rPr>
        <w:t>Sağlık ve kentsel yoksulluktaki eşitsizliğe, savunmasız grupların ihtiyaçlarına, katılımcı yönetişime ve sağlığın sosyal, ekonomik ve çevresel belirleyicilerine özel bir vurgu yaparak kapsamlı ve sistematik po</w:t>
      </w:r>
      <w:r w:rsidR="00DA2F1A" w:rsidRPr="00845FB2">
        <w:rPr>
          <w:rFonts w:ascii="Times New Roman" w:hAnsi="Times New Roman" w:cs="Times New Roman"/>
          <w:sz w:val="20"/>
          <w:szCs w:val="20"/>
        </w:rPr>
        <w:t>litika ve planlamayı teşvik et</w:t>
      </w:r>
      <w:r w:rsidR="00E2318B" w:rsidRPr="00845FB2">
        <w:rPr>
          <w:rFonts w:ascii="Times New Roman" w:hAnsi="Times New Roman" w:cs="Times New Roman"/>
          <w:sz w:val="20"/>
          <w:szCs w:val="20"/>
        </w:rPr>
        <w:t>mektedir</w:t>
      </w:r>
      <w:r w:rsidR="00DA2F1A" w:rsidRPr="00845FB2">
        <w:rPr>
          <w:rFonts w:ascii="Times New Roman" w:hAnsi="Times New Roman" w:cs="Times New Roman"/>
          <w:sz w:val="20"/>
          <w:szCs w:val="20"/>
        </w:rPr>
        <w:t xml:space="preserve"> (</w:t>
      </w:r>
      <w:proofErr w:type="spellStart"/>
      <w:r w:rsidR="00DA2F1A" w:rsidRPr="00845FB2">
        <w:rPr>
          <w:rFonts w:ascii="Times New Roman" w:hAnsi="Times New Roman" w:cs="Times New Roman"/>
          <w:sz w:val="20"/>
          <w:szCs w:val="20"/>
        </w:rPr>
        <w:t>Edwards</w:t>
      </w:r>
      <w:proofErr w:type="spellEnd"/>
      <w:r w:rsidR="00DA2F1A" w:rsidRPr="00845FB2">
        <w:rPr>
          <w:rFonts w:ascii="Times New Roman" w:hAnsi="Times New Roman" w:cs="Times New Roman"/>
          <w:sz w:val="20"/>
          <w:szCs w:val="20"/>
        </w:rPr>
        <w:t xml:space="preserve"> ve </w:t>
      </w:r>
      <w:proofErr w:type="spellStart"/>
      <w:r w:rsidR="00DA2F1A" w:rsidRPr="00845FB2">
        <w:rPr>
          <w:rFonts w:ascii="Times New Roman" w:hAnsi="Times New Roman" w:cs="Times New Roman"/>
          <w:sz w:val="20"/>
          <w:szCs w:val="20"/>
        </w:rPr>
        <w:t>Tsouros</w:t>
      </w:r>
      <w:proofErr w:type="spellEnd"/>
      <w:r w:rsidR="00DA2F1A" w:rsidRPr="00845FB2">
        <w:rPr>
          <w:rFonts w:ascii="Times New Roman" w:hAnsi="Times New Roman" w:cs="Times New Roman"/>
          <w:sz w:val="20"/>
          <w:szCs w:val="20"/>
        </w:rPr>
        <w:t xml:space="preserve"> 2006)</w:t>
      </w:r>
      <w:r w:rsidR="006B23F8" w:rsidRPr="00845FB2">
        <w:rPr>
          <w:rFonts w:ascii="Times New Roman" w:hAnsi="Times New Roman" w:cs="Times New Roman"/>
          <w:sz w:val="20"/>
          <w:szCs w:val="20"/>
        </w:rPr>
        <w:t xml:space="preserve">. </w:t>
      </w:r>
      <w:r w:rsidRPr="00845FB2">
        <w:rPr>
          <w:rFonts w:ascii="Times New Roman" w:hAnsi="Times New Roman" w:cs="Times New Roman"/>
          <w:sz w:val="20"/>
          <w:szCs w:val="20"/>
        </w:rPr>
        <w:t xml:space="preserve">Bu yaklaşımın başarılı bir şekilde uygulanması, sağlık ve yaşam koşullarının tüm yönlerini ele alan yenilikçi eylem planları ile Avrupa ve ötesindeki </w:t>
      </w:r>
      <w:proofErr w:type="gramStart"/>
      <w:r w:rsidRPr="00845FB2">
        <w:rPr>
          <w:rFonts w:ascii="Times New Roman" w:hAnsi="Times New Roman" w:cs="Times New Roman"/>
          <w:sz w:val="20"/>
          <w:szCs w:val="20"/>
        </w:rPr>
        <w:t>şehirler arasında</w:t>
      </w:r>
      <w:proofErr w:type="gramEnd"/>
      <w:r w:rsidRPr="00845FB2">
        <w:rPr>
          <w:rFonts w:ascii="Times New Roman" w:hAnsi="Times New Roman" w:cs="Times New Roman"/>
          <w:sz w:val="20"/>
          <w:szCs w:val="20"/>
        </w:rPr>
        <w:t xml:space="preserve"> ka</w:t>
      </w:r>
      <w:r>
        <w:rPr>
          <w:rFonts w:ascii="Times New Roman" w:hAnsi="Times New Roman" w:cs="Times New Roman"/>
          <w:sz w:val="20"/>
          <w:szCs w:val="20"/>
        </w:rPr>
        <w:t>psamlı ağ oluşturmayı gerektirmektedir.</w:t>
      </w:r>
      <w:r w:rsidR="00AE54DE" w:rsidRPr="00845FB2">
        <w:rPr>
          <w:rFonts w:ascii="Times New Roman" w:hAnsi="Times New Roman" w:cs="Times New Roman"/>
          <w:sz w:val="20"/>
          <w:szCs w:val="20"/>
        </w:rPr>
        <w:t xml:space="preserve"> Sağlıklı bir şehir, belirli bir sağlık statüsü seviyesine ulaşmış değil, sağlık ve sağlık eşitliği konusunda bilinçli ve onu iyileştirmeye çalışan bir şehirdir (</w:t>
      </w:r>
      <w:proofErr w:type="spellStart"/>
      <w:r w:rsidR="00AE54DE" w:rsidRPr="00845FB2">
        <w:rPr>
          <w:rFonts w:ascii="Times New Roman" w:hAnsi="Times New Roman" w:cs="Times New Roman"/>
          <w:sz w:val="20"/>
          <w:szCs w:val="20"/>
        </w:rPr>
        <w:t>Hancock</w:t>
      </w:r>
      <w:proofErr w:type="spellEnd"/>
      <w:r w:rsidR="00AE54DE" w:rsidRPr="00845FB2">
        <w:rPr>
          <w:rFonts w:ascii="Times New Roman" w:hAnsi="Times New Roman" w:cs="Times New Roman"/>
          <w:sz w:val="20"/>
          <w:szCs w:val="20"/>
        </w:rPr>
        <w:t xml:space="preserve"> </w:t>
      </w:r>
      <w:proofErr w:type="spellStart"/>
      <w:r w:rsidR="00AE54DE" w:rsidRPr="00845FB2">
        <w:rPr>
          <w:rFonts w:ascii="Times New Roman" w:hAnsi="Times New Roman" w:cs="Times New Roman"/>
          <w:sz w:val="20"/>
          <w:szCs w:val="20"/>
        </w:rPr>
        <w:t>and</w:t>
      </w:r>
      <w:proofErr w:type="spellEnd"/>
      <w:r w:rsidR="00AE54DE" w:rsidRPr="00845FB2">
        <w:rPr>
          <w:rFonts w:ascii="Times New Roman" w:hAnsi="Times New Roman" w:cs="Times New Roman"/>
          <w:sz w:val="20"/>
          <w:szCs w:val="20"/>
        </w:rPr>
        <w:t xml:space="preserve"> </w:t>
      </w:r>
      <w:proofErr w:type="spellStart"/>
      <w:r w:rsidR="00AE54DE" w:rsidRPr="00845FB2">
        <w:rPr>
          <w:rFonts w:ascii="Times New Roman" w:hAnsi="Times New Roman" w:cs="Times New Roman"/>
          <w:sz w:val="20"/>
          <w:szCs w:val="20"/>
        </w:rPr>
        <w:t>Duhl</w:t>
      </w:r>
      <w:proofErr w:type="spellEnd"/>
      <w:r w:rsidR="00AE54DE" w:rsidRPr="00845FB2">
        <w:rPr>
          <w:rFonts w:ascii="Times New Roman" w:hAnsi="Times New Roman" w:cs="Times New Roman"/>
          <w:sz w:val="20"/>
          <w:szCs w:val="20"/>
        </w:rPr>
        <w:t>, 1988)</w:t>
      </w:r>
      <w:r w:rsidR="00484A76" w:rsidRPr="00845FB2">
        <w:rPr>
          <w:rFonts w:ascii="Times New Roman" w:hAnsi="Times New Roman" w:cs="Times New Roman"/>
          <w:sz w:val="20"/>
          <w:szCs w:val="20"/>
        </w:rPr>
        <w:t xml:space="preserve">. </w:t>
      </w:r>
      <w:r w:rsidR="00757280" w:rsidRPr="00845FB2">
        <w:rPr>
          <w:rFonts w:ascii="Times New Roman" w:hAnsi="Times New Roman" w:cs="Times New Roman"/>
          <w:sz w:val="20"/>
          <w:szCs w:val="20"/>
        </w:rPr>
        <w:t>Sağlıklı bir kent sürekli olarak sosyal ve fiziksel çevreler yaratan, bunları geliştiren ve hayatın tüm fonksiyonlarını yerine getiren getirebilme ve en yüksek potansiyellerine erişebilmeleri konusunda insanların birbirlerini desteklemesine olanak sağlayan, toplumsal kaynakları sürekli olarak genişleten bir şehirdir (</w:t>
      </w:r>
      <w:r w:rsidR="007E448C" w:rsidRPr="00845FB2">
        <w:rPr>
          <w:rFonts w:ascii="Times New Roman" w:hAnsi="Times New Roman" w:cs="Times New Roman"/>
          <w:sz w:val="20"/>
          <w:szCs w:val="20"/>
        </w:rPr>
        <w:t>Belli 2019</w:t>
      </w:r>
      <w:r w:rsidR="00757280" w:rsidRPr="00845FB2">
        <w:rPr>
          <w:rFonts w:ascii="Times New Roman" w:hAnsi="Times New Roman" w:cs="Times New Roman"/>
          <w:sz w:val="20"/>
          <w:szCs w:val="20"/>
        </w:rPr>
        <w:t>)</w:t>
      </w:r>
      <w:r w:rsidR="00A2600D">
        <w:rPr>
          <w:rFonts w:ascii="Times New Roman" w:hAnsi="Times New Roman" w:cs="Times New Roman"/>
          <w:sz w:val="20"/>
          <w:szCs w:val="20"/>
        </w:rPr>
        <w:t>.</w:t>
      </w:r>
    </w:p>
    <w:p w:rsidR="00757280" w:rsidRPr="00845FB2" w:rsidRDefault="00757280" w:rsidP="002658B3">
      <w:pPr>
        <w:spacing w:after="0" w:line="360" w:lineRule="auto"/>
        <w:jc w:val="both"/>
        <w:rPr>
          <w:rFonts w:ascii="Times New Roman" w:hAnsi="Times New Roman" w:cs="Times New Roman"/>
          <w:sz w:val="20"/>
          <w:szCs w:val="20"/>
        </w:rPr>
      </w:pPr>
    </w:p>
    <w:p w:rsidR="00757280" w:rsidRPr="00845FB2" w:rsidRDefault="00757280"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Sağlıklı bir şehir şunları sağlamayı amaçlar:</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1-</w:t>
      </w:r>
      <w:r w:rsidRPr="00845FB2">
        <w:rPr>
          <w:rFonts w:ascii="Times New Roman" w:hAnsi="Times New Roman" w:cs="Times New Roman"/>
          <w:sz w:val="20"/>
          <w:szCs w:val="20"/>
        </w:rPr>
        <w:t xml:space="preserve"> Y</w:t>
      </w:r>
      <w:r w:rsidR="00757280" w:rsidRPr="00845FB2">
        <w:rPr>
          <w:rFonts w:ascii="Times New Roman" w:hAnsi="Times New Roman" w:cs="Times New Roman"/>
          <w:sz w:val="20"/>
          <w:szCs w:val="20"/>
        </w:rPr>
        <w:t>üksek kalitede temiz, güvenli bir fiziks</w:t>
      </w:r>
      <w:r w:rsidR="00A80A18">
        <w:rPr>
          <w:rFonts w:ascii="Times New Roman" w:hAnsi="Times New Roman" w:cs="Times New Roman"/>
          <w:sz w:val="20"/>
          <w:szCs w:val="20"/>
        </w:rPr>
        <w:t xml:space="preserve">el ortam (konut kalitesi </w:t>
      </w:r>
      <w:proofErr w:type="gramStart"/>
      <w:r w:rsidR="00A80A18">
        <w:rPr>
          <w:rFonts w:ascii="Times New Roman" w:hAnsi="Times New Roman" w:cs="Times New Roman"/>
          <w:sz w:val="20"/>
          <w:szCs w:val="20"/>
        </w:rPr>
        <w:t>dahil</w:t>
      </w:r>
      <w:proofErr w:type="gramEnd"/>
      <w:r w:rsidR="00A80A18">
        <w:rPr>
          <w:rFonts w:ascii="Times New Roman" w:hAnsi="Times New Roman" w:cs="Times New Roman"/>
          <w:sz w:val="20"/>
          <w:szCs w:val="20"/>
        </w:rPr>
        <w:t>),</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2-</w:t>
      </w:r>
      <w:r w:rsidRPr="00845FB2">
        <w:rPr>
          <w:rFonts w:ascii="Times New Roman" w:hAnsi="Times New Roman" w:cs="Times New Roman"/>
          <w:sz w:val="20"/>
          <w:szCs w:val="20"/>
        </w:rPr>
        <w:t xml:space="preserve"> İ</w:t>
      </w:r>
      <w:r w:rsidR="00757280" w:rsidRPr="00845FB2">
        <w:rPr>
          <w:rFonts w:ascii="Times New Roman" w:hAnsi="Times New Roman" w:cs="Times New Roman"/>
          <w:sz w:val="20"/>
          <w:szCs w:val="20"/>
        </w:rPr>
        <w:t>stikrarlı ve uzun vadede sürdürülebilir bir ekosistem</w:t>
      </w:r>
      <w:r w:rsidR="00A80A18">
        <w:rPr>
          <w:rFonts w:ascii="Times New Roman" w:hAnsi="Times New Roman" w:cs="Times New Roman"/>
          <w:sz w:val="20"/>
          <w:szCs w:val="20"/>
        </w:rPr>
        <w:t>,</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3-</w:t>
      </w:r>
      <w:r w:rsidRPr="00845FB2">
        <w:rPr>
          <w:rFonts w:ascii="Times New Roman" w:hAnsi="Times New Roman" w:cs="Times New Roman"/>
          <w:sz w:val="20"/>
          <w:szCs w:val="20"/>
        </w:rPr>
        <w:t xml:space="preserve"> G</w:t>
      </w:r>
      <w:r w:rsidR="00757280" w:rsidRPr="00845FB2">
        <w:rPr>
          <w:rFonts w:ascii="Times New Roman" w:hAnsi="Times New Roman" w:cs="Times New Roman"/>
          <w:sz w:val="20"/>
          <w:szCs w:val="20"/>
        </w:rPr>
        <w:t xml:space="preserve">üçlü, karşılıklı olarak destekleyici ve </w:t>
      </w:r>
      <w:r w:rsidR="00A80A18">
        <w:rPr>
          <w:rFonts w:ascii="Times New Roman" w:hAnsi="Times New Roman" w:cs="Times New Roman"/>
          <w:sz w:val="20"/>
          <w:szCs w:val="20"/>
        </w:rPr>
        <w:t>istismarcı olmayan bir topluluk,</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4-</w:t>
      </w:r>
      <w:r w:rsidRPr="00845FB2">
        <w:rPr>
          <w:rFonts w:ascii="Times New Roman" w:hAnsi="Times New Roman" w:cs="Times New Roman"/>
          <w:sz w:val="20"/>
          <w:szCs w:val="20"/>
        </w:rPr>
        <w:t xml:space="preserve"> Y</w:t>
      </w:r>
      <w:r w:rsidR="00757280" w:rsidRPr="00845FB2">
        <w:rPr>
          <w:rFonts w:ascii="Times New Roman" w:hAnsi="Times New Roman" w:cs="Times New Roman"/>
          <w:sz w:val="20"/>
          <w:szCs w:val="20"/>
        </w:rPr>
        <w:t>urttaşların yaşamlarını, sağlıklarını ve refahlarını etkileyen kararlara yüks</w:t>
      </w:r>
      <w:r w:rsidR="00A80A18">
        <w:rPr>
          <w:rFonts w:ascii="Times New Roman" w:hAnsi="Times New Roman" w:cs="Times New Roman"/>
          <w:sz w:val="20"/>
          <w:szCs w:val="20"/>
        </w:rPr>
        <w:t>ek derecede katılım ve kontrolü,</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5-</w:t>
      </w:r>
      <w:r w:rsidRPr="00845FB2">
        <w:rPr>
          <w:rFonts w:ascii="Times New Roman" w:hAnsi="Times New Roman" w:cs="Times New Roman"/>
          <w:sz w:val="20"/>
          <w:szCs w:val="20"/>
        </w:rPr>
        <w:t xml:space="preserve"> T</w:t>
      </w:r>
      <w:r w:rsidR="00757280" w:rsidRPr="00845FB2">
        <w:rPr>
          <w:rFonts w:ascii="Times New Roman" w:hAnsi="Times New Roman" w:cs="Times New Roman"/>
          <w:sz w:val="20"/>
          <w:szCs w:val="20"/>
        </w:rPr>
        <w:t>üm şehir halkı için temel ihtiyaçların (yiyecek, su, barınma, geli</w:t>
      </w:r>
      <w:r w:rsidR="00A80A18">
        <w:rPr>
          <w:rFonts w:ascii="Times New Roman" w:hAnsi="Times New Roman" w:cs="Times New Roman"/>
          <w:sz w:val="20"/>
          <w:szCs w:val="20"/>
        </w:rPr>
        <w:t>r, güvenlik ve iş) karşılanması,</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6-</w:t>
      </w:r>
      <w:r w:rsidRPr="00845FB2">
        <w:rPr>
          <w:rFonts w:ascii="Times New Roman" w:hAnsi="Times New Roman" w:cs="Times New Roman"/>
          <w:sz w:val="20"/>
          <w:szCs w:val="20"/>
        </w:rPr>
        <w:t xml:space="preserve"> İ</w:t>
      </w:r>
      <w:r w:rsidR="00757280" w:rsidRPr="00845FB2">
        <w:rPr>
          <w:rFonts w:ascii="Times New Roman" w:hAnsi="Times New Roman" w:cs="Times New Roman"/>
          <w:sz w:val="20"/>
          <w:szCs w:val="20"/>
        </w:rPr>
        <w:t>nsanların çok çeşitli deneyim ve kaynaklara, çok çeşitli temas, etkileşim</w:t>
      </w:r>
      <w:r w:rsidR="00A80A18">
        <w:rPr>
          <w:rFonts w:ascii="Times New Roman" w:hAnsi="Times New Roman" w:cs="Times New Roman"/>
          <w:sz w:val="20"/>
          <w:szCs w:val="20"/>
        </w:rPr>
        <w:t xml:space="preserve"> ve iletişim şansı ile erişmesi,</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7-</w:t>
      </w:r>
      <w:r w:rsidRPr="00845FB2">
        <w:rPr>
          <w:rFonts w:ascii="Times New Roman" w:hAnsi="Times New Roman" w:cs="Times New Roman"/>
          <w:sz w:val="20"/>
          <w:szCs w:val="20"/>
        </w:rPr>
        <w:t xml:space="preserve"> Ç</w:t>
      </w:r>
      <w:r w:rsidR="00757280" w:rsidRPr="00845FB2">
        <w:rPr>
          <w:rFonts w:ascii="Times New Roman" w:hAnsi="Times New Roman" w:cs="Times New Roman"/>
          <w:sz w:val="20"/>
          <w:szCs w:val="20"/>
        </w:rPr>
        <w:t>eşitli,</w:t>
      </w:r>
      <w:r w:rsidR="00A80A18">
        <w:rPr>
          <w:rFonts w:ascii="Times New Roman" w:hAnsi="Times New Roman" w:cs="Times New Roman"/>
          <w:sz w:val="20"/>
          <w:szCs w:val="20"/>
        </w:rPr>
        <w:t xml:space="preserve"> canlı ve yenilikçi bir ekonomi,</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8-</w:t>
      </w:r>
      <w:r w:rsidRPr="00845FB2">
        <w:rPr>
          <w:rFonts w:ascii="Times New Roman" w:hAnsi="Times New Roman" w:cs="Times New Roman"/>
          <w:sz w:val="20"/>
          <w:szCs w:val="20"/>
        </w:rPr>
        <w:t xml:space="preserve"> G</w:t>
      </w:r>
      <w:r w:rsidR="00757280" w:rsidRPr="00845FB2">
        <w:rPr>
          <w:rFonts w:ascii="Times New Roman" w:hAnsi="Times New Roman" w:cs="Times New Roman"/>
          <w:sz w:val="20"/>
          <w:szCs w:val="20"/>
        </w:rPr>
        <w:t>eçmişle, şehir sakinlerinin kültürel ve biyolojik mirasıyla ve di</w:t>
      </w:r>
      <w:r w:rsidR="00A80A18">
        <w:rPr>
          <w:rFonts w:ascii="Times New Roman" w:hAnsi="Times New Roman" w:cs="Times New Roman"/>
          <w:sz w:val="20"/>
          <w:szCs w:val="20"/>
        </w:rPr>
        <w:t>ğer grup ve bireylerle bağlantı,</w:t>
      </w:r>
    </w:p>
    <w:p w:rsidR="00757280"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9-</w:t>
      </w:r>
      <w:r w:rsidRPr="00845FB2">
        <w:rPr>
          <w:rFonts w:ascii="Times New Roman" w:hAnsi="Times New Roman" w:cs="Times New Roman"/>
          <w:sz w:val="20"/>
          <w:szCs w:val="20"/>
        </w:rPr>
        <w:t xml:space="preserve"> Ö</w:t>
      </w:r>
      <w:r w:rsidR="00757280" w:rsidRPr="00845FB2">
        <w:rPr>
          <w:rFonts w:ascii="Times New Roman" w:hAnsi="Times New Roman" w:cs="Times New Roman"/>
          <w:sz w:val="20"/>
          <w:szCs w:val="20"/>
        </w:rPr>
        <w:t>nceki özelliklerle uyumlu</w:t>
      </w:r>
      <w:r w:rsidR="00A80A18">
        <w:rPr>
          <w:rFonts w:ascii="Times New Roman" w:hAnsi="Times New Roman" w:cs="Times New Roman"/>
          <w:sz w:val="20"/>
          <w:szCs w:val="20"/>
        </w:rPr>
        <w:t xml:space="preserve"> ve bunları geliştiren bir form,</w:t>
      </w:r>
    </w:p>
    <w:p w:rsidR="005F2EC4"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10-</w:t>
      </w:r>
      <w:r w:rsidRPr="00845FB2">
        <w:rPr>
          <w:rFonts w:ascii="Times New Roman" w:hAnsi="Times New Roman" w:cs="Times New Roman"/>
          <w:sz w:val="20"/>
          <w:szCs w:val="20"/>
        </w:rPr>
        <w:t>H</w:t>
      </w:r>
      <w:r w:rsidR="00757280" w:rsidRPr="00845FB2">
        <w:rPr>
          <w:rFonts w:ascii="Times New Roman" w:hAnsi="Times New Roman" w:cs="Times New Roman"/>
          <w:sz w:val="20"/>
          <w:szCs w:val="20"/>
        </w:rPr>
        <w:t xml:space="preserve">erkesin erişebildiği </w:t>
      </w:r>
      <w:proofErr w:type="gramStart"/>
      <w:r w:rsidR="00757280" w:rsidRPr="00845FB2">
        <w:rPr>
          <w:rFonts w:ascii="Times New Roman" w:hAnsi="Times New Roman" w:cs="Times New Roman"/>
          <w:sz w:val="20"/>
          <w:szCs w:val="20"/>
        </w:rPr>
        <w:t>optimum</w:t>
      </w:r>
      <w:proofErr w:type="gramEnd"/>
      <w:r w:rsidR="00757280" w:rsidRPr="00845FB2">
        <w:rPr>
          <w:rFonts w:ascii="Times New Roman" w:hAnsi="Times New Roman" w:cs="Times New Roman"/>
          <w:sz w:val="20"/>
          <w:szCs w:val="20"/>
        </w:rPr>
        <w:t xml:space="preserve"> düzeyde uygun halk sağlı</w:t>
      </w:r>
      <w:r w:rsidR="00A80A18">
        <w:rPr>
          <w:rFonts w:ascii="Times New Roman" w:hAnsi="Times New Roman" w:cs="Times New Roman"/>
          <w:sz w:val="20"/>
          <w:szCs w:val="20"/>
        </w:rPr>
        <w:t>ğı ve hastalık bakım hizmetleri,</w:t>
      </w:r>
      <w:r w:rsidR="00757280" w:rsidRPr="00845FB2">
        <w:rPr>
          <w:rFonts w:ascii="Times New Roman" w:hAnsi="Times New Roman" w:cs="Times New Roman"/>
          <w:sz w:val="20"/>
          <w:szCs w:val="20"/>
        </w:rPr>
        <w:t xml:space="preserve"> </w:t>
      </w:r>
    </w:p>
    <w:p w:rsidR="000C2E16" w:rsidRPr="00845FB2" w:rsidRDefault="005F2EC4"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11-</w:t>
      </w:r>
      <w:r w:rsidRPr="00845FB2">
        <w:rPr>
          <w:rFonts w:ascii="Times New Roman" w:hAnsi="Times New Roman" w:cs="Times New Roman"/>
          <w:sz w:val="20"/>
          <w:szCs w:val="20"/>
        </w:rPr>
        <w:t xml:space="preserve"> </w:t>
      </w:r>
      <w:r w:rsidR="00AE23E3" w:rsidRPr="00845FB2">
        <w:rPr>
          <w:rFonts w:ascii="Times New Roman" w:hAnsi="Times New Roman" w:cs="Times New Roman"/>
          <w:sz w:val="20"/>
          <w:szCs w:val="20"/>
        </w:rPr>
        <w:t>Optimum düzeyde herkese ulaşabilen uygun halk sağlığı ve hastalık bakım servisi</w:t>
      </w:r>
      <w:r w:rsidR="002B2EAC" w:rsidRPr="00845FB2">
        <w:rPr>
          <w:rFonts w:ascii="Times New Roman" w:hAnsi="Times New Roman" w:cs="Times New Roman"/>
          <w:sz w:val="20"/>
          <w:szCs w:val="20"/>
        </w:rPr>
        <w:t xml:space="preserve"> </w:t>
      </w:r>
      <w:r w:rsidR="00AE23E3" w:rsidRPr="00845FB2">
        <w:rPr>
          <w:rFonts w:ascii="Times New Roman" w:hAnsi="Times New Roman" w:cs="Times New Roman"/>
          <w:sz w:val="20"/>
          <w:szCs w:val="20"/>
        </w:rPr>
        <w:t>(</w:t>
      </w:r>
      <w:proofErr w:type="spellStart"/>
      <w:r w:rsidR="00A80A18">
        <w:rPr>
          <w:rFonts w:ascii="Times New Roman" w:hAnsi="Times New Roman" w:cs="Times New Roman"/>
          <w:sz w:val="20"/>
          <w:szCs w:val="20"/>
        </w:rPr>
        <w:t>Healthy</w:t>
      </w:r>
      <w:proofErr w:type="spellEnd"/>
      <w:r w:rsidR="00A80A18">
        <w:rPr>
          <w:rFonts w:ascii="Times New Roman" w:hAnsi="Times New Roman" w:cs="Times New Roman"/>
          <w:sz w:val="20"/>
          <w:szCs w:val="20"/>
        </w:rPr>
        <w:t xml:space="preserve"> City </w:t>
      </w:r>
      <w:proofErr w:type="spellStart"/>
      <w:r w:rsidR="00A80A18">
        <w:rPr>
          <w:rFonts w:ascii="Times New Roman" w:hAnsi="Times New Roman" w:cs="Times New Roman"/>
          <w:sz w:val="20"/>
          <w:szCs w:val="20"/>
        </w:rPr>
        <w:t>C</w:t>
      </w:r>
      <w:r w:rsidR="007E448C" w:rsidRPr="00845FB2">
        <w:rPr>
          <w:rFonts w:ascii="Times New Roman" w:hAnsi="Times New Roman" w:cs="Times New Roman"/>
          <w:sz w:val="20"/>
          <w:szCs w:val="20"/>
        </w:rPr>
        <w:t>hecklist</w:t>
      </w:r>
      <w:proofErr w:type="spellEnd"/>
      <w:r w:rsidR="007E448C" w:rsidRPr="00845FB2">
        <w:rPr>
          <w:rFonts w:ascii="Times New Roman" w:hAnsi="Times New Roman" w:cs="Times New Roman"/>
          <w:sz w:val="20"/>
          <w:szCs w:val="20"/>
        </w:rPr>
        <w:t>, 2021</w:t>
      </w:r>
      <w:r w:rsidR="00AE23E3" w:rsidRPr="00845FB2">
        <w:rPr>
          <w:rFonts w:ascii="Times New Roman" w:hAnsi="Times New Roman" w:cs="Times New Roman"/>
          <w:sz w:val="20"/>
          <w:szCs w:val="20"/>
        </w:rPr>
        <w:t>)</w:t>
      </w:r>
    </w:p>
    <w:p w:rsidR="00B438D3" w:rsidRPr="00845FB2" w:rsidRDefault="0064278C"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Ekosistem Hizmetleri</w:t>
      </w:r>
    </w:p>
    <w:p w:rsidR="007114B3" w:rsidRPr="00845FB2" w:rsidRDefault="00446E21"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Bitki, hayvan ve mikroorganizma topluluklarının yaşamsal faaliyetlerinden (beslenme, büyüme) ortaya çıkan fiziksel ve kimyasal s</w:t>
      </w:r>
      <w:r w:rsidR="00616A67">
        <w:rPr>
          <w:rFonts w:ascii="Times New Roman" w:hAnsi="Times New Roman" w:cs="Times New Roman"/>
          <w:sz w:val="20"/>
          <w:szCs w:val="20"/>
        </w:rPr>
        <w:t>üreçler de ekosistem işlevidir. B</w:t>
      </w:r>
      <w:r w:rsidRPr="00845FB2">
        <w:rPr>
          <w:rFonts w:ascii="Times New Roman" w:hAnsi="Times New Roman" w:cs="Times New Roman"/>
          <w:sz w:val="20"/>
          <w:szCs w:val="20"/>
        </w:rPr>
        <w:t>u işlev</w:t>
      </w:r>
      <w:r w:rsidR="00616A67">
        <w:rPr>
          <w:rFonts w:ascii="Times New Roman" w:hAnsi="Times New Roman" w:cs="Times New Roman"/>
          <w:sz w:val="20"/>
          <w:szCs w:val="20"/>
        </w:rPr>
        <w:t>in</w:t>
      </w:r>
      <w:r w:rsidRPr="00845FB2">
        <w:rPr>
          <w:rFonts w:ascii="Times New Roman" w:hAnsi="Times New Roman" w:cs="Times New Roman"/>
          <w:sz w:val="20"/>
          <w:szCs w:val="20"/>
        </w:rPr>
        <w:t xml:space="preserve"> ve sürecin sonucunda ortaya çıkan kaynaklar ekosistem ürünleri (gıda vb.) ve hizmetleri</w:t>
      </w:r>
      <w:r w:rsidR="00616A67">
        <w:rPr>
          <w:rFonts w:ascii="Times New Roman" w:hAnsi="Times New Roman" w:cs="Times New Roman"/>
          <w:sz w:val="20"/>
          <w:szCs w:val="20"/>
        </w:rPr>
        <w:t>ni</w:t>
      </w:r>
      <w:r w:rsidRPr="00845FB2">
        <w:rPr>
          <w:rFonts w:ascii="Times New Roman" w:hAnsi="Times New Roman" w:cs="Times New Roman"/>
          <w:sz w:val="20"/>
          <w:szCs w:val="20"/>
        </w:rPr>
        <w:t xml:space="preserve"> (atık</w:t>
      </w:r>
      <w:r w:rsidR="00616A67">
        <w:rPr>
          <w:rFonts w:ascii="Times New Roman" w:hAnsi="Times New Roman" w:cs="Times New Roman"/>
          <w:sz w:val="20"/>
          <w:szCs w:val="20"/>
        </w:rPr>
        <w:t xml:space="preserve"> </w:t>
      </w:r>
      <w:proofErr w:type="spellStart"/>
      <w:r w:rsidR="00616A67">
        <w:rPr>
          <w:rFonts w:ascii="Times New Roman" w:hAnsi="Times New Roman" w:cs="Times New Roman"/>
          <w:sz w:val="20"/>
          <w:szCs w:val="20"/>
        </w:rPr>
        <w:t>bertarafı</w:t>
      </w:r>
      <w:proofErr w:type="spellEnd"/>
      <w:r w:rsidR="00616A67">
        <w:rPr>
          <w:rFonts w:ascii="Times New Roman" w:hAnsi="Times New Roman" w:cs="Times New Roman"/>
          <w:sz w:val="20"/>
          <w:szCs w:val="20"/>
        </w:rPr>
        <w:t xml:space="preserve"> vb.) meydana getirmekte</w:t>
      </w:r>
      <w:r w:rsidRPr="00845FB2">
        <w:rPr>
          <w:rFonts w:ascii="Times New Roman" w:hAnsi="Times New Roman" w:cs="Times New Roman"/>
          <w:sz w:val="20"/>
          <w:szCs w:val="20"/>
        </w:rPr>
        <w:t>dir. Ekosistem işlevlerinden doğrudan ya da dola</w:t>
      </w:r>
      <w:r w:rsidR="00616A67">
        <w:rPr>
          <w:rFonts w:ascii="Times New Roman" w:hAnsi="Times New Roman" w:cs="Times New Roman"/>
          <w:sz w:val="20"/>
          <w:szCs w:val="20"/>
        </w:rPr>
        <w:t xml:space="preserve">ylı olarak elde edilen faydalar ise </w:t>
      </w:r>
      <w:r w:rsidRPr="00845FB2">
        <w:rPr>
          <w:rFonts w:ascii="Times New Roman" w:hAnsi="Times New Roman" w:cs="Times New Roman"/>
          <w:sz w:val="20"/>
          <w:szCs w:val="20"/>
        </w:rPr>
        <w:t>“ekosistem hizmetleri” olarak adlandırılmaktadır (Albayrak 2012)</w:t>
      </w:r>
      <w:r w:rsidR="00616A67">
        <w:rPr>
          <w:rFonts w:ascii="Times New Roman" w:hAnsi="Times New Roman" w:cs="Times New Roman"/>
          <w:sz w:val="20"/>
          <w:szCs w:val="20"/>
        </w:rPr>
        <w:t xml:space="preserve">. </w:t>
      </w:r>
      <w:r w:rsidR="007114B3" w:rsidRPr="00845FB2">
        <w:rPr>
          <w:rFonts w:ascii="Times New Roman" w:hAnsi="Times New Roman" w:cs="Times New Roman"/>
          <w:sz w:val="20"/>
          <w:szCs w:val="20"/>
        </w:rPr>
        <w:t>Ekosistem hizmetleri, insan hayatının yaşanmaya değer olmasına katkıda bulunan ekosistemlerin</w:t>
      </w:r>
      <w:r w:rsidR="00616A67">
        <w:rPr>
          <w:rFonts w:ascii="Times New Roman" w:hAnsi="Times New Roman" w:cs="Times New Roman"/>
          <w:sz w:val="20"/>
          <w:szCs w:val="20"/>
        </w:rPr>
        <w:t>in</w:t>
      </w:r>
      <w:r w:rsidR="007114B3" w:rsidRPr="00845FB2">
        <w:rPr>
          <w:rFonts w:ascii="Times New Roman" w:hAnsi="Times New Roman" w:cs="Times New Roman"/>
          <w:sz w:val="20"/>
          <w:szCs w:val="20"/>
        </w:rPr>
        <w:t xml:space="preserve"> sağladığı faydalardır. Ekosistem hizmetlerinin örnekleri arasında </w:t>
      </w:r>
      <w:r w:rsidR="0035643E">
        <w:rPr>
          <w:rFonts w:ascii="Times New Roman" w:hAnsi="Times New Roman" w:cs="Times New Roman"/>
          <w:sz w:val="20"/>
          <w:szCs w:val="20"/>
        </w:rPr>
        <w:t xml:space="preserve">gıda temini </w:t>
      </w:r>
      <w:r w:rsidR="007114B3" w:rsidRPr="00845FB2">
        <w:rPr>
          <w:rFonts w:ascii="Times New Roman" w:hAnsi="Times New Roman" w:cs="Times New Roman"/>
          <w:sz w:val="20"/>
          <w:szCs w:val="20"/>
        </w:rPr>
        <w:t>ve su gibi ürün tedarik hizmetleri yanında sellerin</w:t>
      </w:r>
      <w:r w:rsidR="0035643E">
        <w:rPr>
          <w:rFonts w:ascii="Times New Roman" w:hAnsi="Times New Roman" w:cs="Times New Roman"/>
          <w:sz w:val="20"/>
          <w:szCs w:val="20"/>
        </w:rPr>
        <w:t xml:space="preserve"> önlenmesi</w:t>
      </w:r>
      <w:r w:rsidR="007114B3" w:rsidRPr="00845FB2">
        <w:rPr>
          <w:rFonts w:ascii="Times New Roman" w:hAnsi="Times New Roman" w:cs="Times New Roman"/>
          <w:sz w:val="20"/>
          <w:szCs w:val="20"/>
        </w:rPr>
        <w:t xml:space="preserve">, toprak erozyonu, salgın hastalıklar ve doğal alanlarda </w:t>
      </w:r>
      <w:proofErr w:type="spellStart"/>
      <w:r w:rsidR="007114B3" w:rsidRPr="00845FB2">
        <w:rPr>
          <w:rFonts w:ascii="Times New Roman" w:hAnsi="Times New Roman" w:cs="Times New Roman"/>
          <w:sz w:val="20"/>
          <w:szCs w:val="20"/>
        </w:rPr>
        <w:t>rekreasyonel</w:t>
      </w:r>
      <w:proofErr w:type="spellEnd"/>
      <w:r w:rsidR="0035643E">
        <w:rPr>
          <w:rFonts w:ascii="Times New Roman" w:hAnsi="Times New Roman" w:cs="Times New Roman"/>
          <w:sz w:val="20"/>
          <w:szCs w:val="20"/>
        </w:rPr>
        <w:t xml:space="preserve"> faaliyetlerin sağlanması</w:t>
      </w:r>
      <w:r w:rsidR="007114B3" w:rsidRPr="00845FB2">
        <w:rPr>
          <w:rFonts w:ascii="Times New Roman" w:hAnsi="Times New Roman" w:cs="Times New Roman"/>
          <w:sz w:val="20"/>
          <w:szCs w:val="20"/>
        </w:rPr>
        <w:t>, m</w:t>
      </w:r>
      <w:r w:rsidR="0035643E">
        <w:rPr>
          <w:rFonts w:ascii="Times New Roman" w:hAnsi="Times New Roman" w:cs="Times New Roman"/>
          <w:sz w:val="20"/>
          <w:szCs w:val="20"/>
        </w:rPr>
        <w:t>anevi faydalar gibi düzenleyici ve</w:t>
      </w:r>
      <w:r w:rsidR="007114B3" w:rsidRPr="00845FB2">
        <w:rPr>
          <w:rFonts w:ascii="Times New Roman" w:hAnsi="Times New Roman" w:cs="Times New Roman"/>
          <w:sz w:val="20"/>
          <w:szCs w:val="20"/>
        </w:rPr>
        <w:t xml:space="preserve"> destekleyici hizmetlerde yer almaktadır. </w:t>
      </w:r>
      <w:r w:rsidR="0035643E">
        <w:rPr>
          <w:rFonts w:ascii="Times New Roman" w:hAnsi="Times New Roman" w:cs="Times New Roman"/>
          <w:sz w:val="20"/>
          <w:szCs w:val="20"/>
        </w:rPr>
        <w:t>Bazı e</w:t>
      </w:r>
      <w:r w:rsidR="007114B3" w:rsidRPr="00845FB2">
        <w:rPr>
          <w:rFonts w:ascii="Times New Roman" w:hAnsi="Times New Roman" w:cs="Times New Roman"/>
          <w:sz w:val="20"/>
          <w:szCs w:val="20"/>
        </w:rPr>
        <w:t xml:space="preserve">kosistem </w:t>
      </w:r>
      <w:r w:rsidR="007114B3" w:rsidRPr="00845FB2">
        <w:rPr>
          <w:rFonts w:ascii="Times New Roman" w:hAnsi="Times New Roman" w:cs="Times New Roman"/>
          <w:sz w:val="20"/>
          <w:szCs w:val="20"/>
        </w:rPr>
        <w:lastRenderedPageBreak/>
        <w:t xml:space="preserve">hizmetleri, insanlara doğrudan destek verirken bazıları dolaylı olarak ortaya çıkar ve destek olur. </w:t>
      </w:r>
      <w:r w:rsidR="0035643E">
        <w:rPr>
          <w:rFonts w:ascii="Times New Roman" w:hAnsi="Times New Roman" w:cs="Times New Roman"/>
          <w:sz w:val="20"/>
          <w:szCs w:val="20"/>
        </w:rPr>
        <w:t xml:space="preserve">Bazı bilim adamları ise </w:t>
      </w:r>
      <w:r w:rsidR="007114B3" w:rsidRPr="00845FB2">
        <w:rPr>
          <w:rFonts w:ascii="Times New Roman" w:hAnsi="Times New Roman" w:cs="Times New Roman"/>
          <w:sz w:val="20"/>
          <w:szCs w:val="20"/>
        </w:rPr>
        <w:t>ekosistem hizmetlerinin yalnızca insan refahını sürdürmek veya geliştirmek için doğrudan yararlanılan, tüketilen veya kullanılan doğa bileşenleri olar</w:t>
      </w:r>
      <w:r w:rsidR="002B2EAC" w:rsidRPr="00845FB2">
        <w:rPr>
          <w:rFonts w:ascii="Times New Roman" w:hAnsi="Times New Roman" w:cs="Times New Roman"/>
          <w:sz w:val="20"/>
          <w:szCs w:val="20"/>
        </w:rPr>
        <w:t xml:space="preserve">ak bir tanımlamayı savunurlar. </w:t>
      </w:r>
      <w:r w:rsidR="007114B3" w:rsidRPr="00845FB2">
        <w:rPr>
          <w:rFonts w:ascii="Times New Roman" w:hAnsi="Times New Roman" w:cs="Times New Roman"/>
          <w:sz w:val="20"/>
          <w:szCs w:val="20"/>
        </w:rPr>
        <w:t>Ekosistem hizmetleri insanlara fayd</w:t>
      </w:r>
      <w:r w:rsidR="0035643E">
        <w:rPr>
          <w:rFonts w:ascii="Times New Roman" w:hAnsi="Times New Roman" w:cs="Times New Roman"/>
          <w:sz w:val="20"/>
          <w:szCs w:val="20"/>
        </w:rPr>
        <w:t xml:space="preserve">aları açısından tanımlandığında </w:t>
      </w:r>
      <w:r w:rsidR="007114B3" w:rsidRPr="00845FB2">
        <w:rPr>
          <w:rFonts w:ascii="Times New Roman" w:hAnsi="Times New Roman" w:cs="Times New Roman"/>
          <w:sz w:val="20"/>
          <w:szCs w:val="20"/>
        </w:rPr>
        <w:t xml:space="preserve">ekosistemin </w:t>
      </w:r>
      <w:r w:rsidR="0035643E">
        <w:rPr>
          <w:rFonts w:ascii="Times New Roman" w:hAnsi="Times New Roman" w:cs="Times New Roman"/>
          <w:sz w:val="20"/>
          <w:szCs w:val="20"/>
        </w:rPr>
        <w:t xml:space="preserve">bir </w:t>
      </w:r>
      <w:r w:rsidR="007114B3" w:rsidRPr="00845FB2">
        <w:rPr>
          <w:rFonts w:ascii="Times New Roman" w:hAnsi="Times New Roman" w:cs="Times New Roman"/>
          <w:sz w:val="20"/>
          <w:szCs w:val="20"/>
        </w:rPr>
        <w:t>özelliği bir grup insan tarafından ekosistem hizmeti olarak düşünülebilir ancak başka bir grup tarafından değerlendirilmeyebilir (</w:t>
      </w:r>
      <w:proofErr w:type="spellStart"/>
      <w:r w:rsidR="005D67CC" w:rsidRPr="00845FB2">
        <w:rPr>
          <w:rFonts w:ascii="Times New Roman" w:hAnsi="Times New Roman" w:cs="Times New Roman"/>
          <w:sz w:val="20"/>
          <w:szCs w:val="20"/>
        </w:rPr>
        <w:t>Ecosystem</w:t>
      </w:r>
      <w:proofErr w:type="spellEnd"/>
      <w:r w:rsidR="005D67CC" w:rsidRPr="00845FB2">
        <w:rPr>
          <w:rFonts w:ascii="Times New Roman" w:hAnsi="Times New Roman" w:cs="Times New Roman"/>
          <w:sz w:val="20"/>
          <w:szCs w:val="20"/>
        </w:rPr>
        <w:t xml:space="preserve"> Services, 2021</w:t>
      </w:r>
      <w:r w:rsidR="007114B3" w:rsidRPr="00845FB2">
        <w:rPr>
          <w:rFonts w:ascii="Times New Roman" w:hAnsi="Times New Roman" w:cs="Times New Roman"/>
          <w:sz w:val="20"/>
          <w:szCs w:val="20"/>
        </w:rPr>
        <w:t>)</w:t>
      </w:r>
      <w:r w:rsidR="0035643E">
        <w:rPr>
          <w:rFonts w:ascii="Times New Roman" w:hAnsi="Times New Roman" w:cs="Times New Roman"/>
          <w:sz w:val="20"/>
          <w:szCs w:val="20"/>
        </w:rPr>
        <w:t xml:space="preserve">. </w:t>
      </w:r>
      <w:r w:rsidR="007114B3" w:rsidRPr="00845FB2">
        <w:rPr>
          <w:rFonts w:ascii="Times New Roman" w:hAnsi="Times New Roman" w:cs="Times New Roman"/>
          <w:sz w:val="20"/>
          <w:szCs w:val="20"/>
        </w:rPr>
        <w:t>Hızla artan nüfus ve kentleşme, kentsel alanlardaki ekosistem hizmetlerini ve biyo</w:t>
      </w:r>
      <w:r w:rsidR="0052061A" w:rsidRPr="00845FB2">
        <w:rPr>
          <w:rFonts w:ascii="Times New Roman" w:hAnsi="Times New Roman" w:cs="Times New Roman"/>
          <w:sz w:val="20"/>
          <w:szCs w:val="20"/>
        </w:rPr>
        <w:t>lojik çeşitliliği etkileyeceğinden</w:t>
      </w:r>
      <w:r w:rsidR="00D35220" w:rsidRPr="00845FB2">
        <w:rPr>
          <w:rFonts w:ascii="Times New Roman" w:hAnsi="Times New Roman" w:cs="Times New Roman"/>
          <w:sz w:val="20"/>
          <w:szCs w:val="20"/>
        </w:rPr>
        <w:t xml:space="preserve"> e</w:t>
      </w:r>
      <w:r w:rsidR="007114B3" w:rsidRPr="00845FB2">
        <w:rPr>
          <w:rFonts w:ascii="Times New Roman" w:hAnsi="Times New Roman" w:cs="Times New Roman"/>
          <w:sz w:val="20"/>
          <w:szCs w:val="20"/>
        </w:rPr>
        <w:t>kosistem hizmetlerine talep artacaktır.</w:t>
      </w:r>
      <w:r w:rsidR="00572F75" w:rsidRPr="00845FB2">
        <w:rPr>
          <w:rFonts w:ascii="Times New Roman" w:hAnsi="Times New Roman" w:cs="Times New Roman"/>
          <w:sz w:val="20"/>
          <w:szCs w:val="20"/>
        </w:rPr>
        <w:t xml:space="preserve"> (</w:t>
      </w:r>
      <w:proofErr w:type="spellStart"/>
      <w:r w:rsidR="00572F75" w:rsidRPr="00845FB2">
        <w:rPr>
          <w:rFonts w:ascii="Times New Roman" w:hAnsi="Times New Roman" w:cs="Times New Roman"/>
          <w:sz w:val="20"/>
          <w:szCs w:val="20"/>
        </w:rPr>
        <w:t>Seto</w:t>
      </w:r>
      <w:proofErr w:type="spellEnd"/>
      <w:r w:rsidR="00572F75" w:rsidRPr="00845FB2">
        <w:rPr>
          <w:rFonts w:ascii="Times New Roman" w:hAnsi="Times New Roman" w:cs="Times New Roman"/>
          <w:sz w:val="20"/>
          <w:szCs w:val="20"/>
        </w:rPr>
        <w:t xml:space="preserve"> vd</w:t>
      </w:r>
      <w:proofErr w:type="gramStart"/>
      <w:r w:rsidR="00572F75" w:rsidRPr="00845FB2">
        <w:rPr>
          <w:rFonts w:ascii="Times New Roman" w:hAnsi="Times New Roman" w:cs="Times New Roman"/>
          <w:sz w:val="20"/>
          <w:szCs w:val="20"/>
        </w:rPr>
        <w:t>.,</w:t>
      </w:r>
      <w:proofErr w:type="gramEnd"/>
      <w:r w:rsidR="00572F75" w:rsidRPr="00845FB2">
        <w:rPr>
          <w:rFonts w:ascii="Times New Roman" w:hAnsi="Times New Roman" w:cs="Times New Roman"/>
          <w:sz w:val="20"/>
          <w:szCs w:val="20"/>
        </w:rPr>
        <w:t xml:space="preserve"> 2012</w:t>
      </w:r>
      <w:r w:rsidR="00D35220" w:rsidRPr="00845FB2">
        <w:rPr>
          <w:rFonts w:ascii="Times New Roman" w:hAnsi="Times New Roman" w:cs="Times New Roman"/>
          <w:sz w:val="20"/>
          <w:szCs w:val="20"/>
        </w:rPr>
        <w:t>).</w:t>
      </w:r>
    </w:p>
    <w:p w:rsidR="00C417E3" w:rsidRPr="00845FB2" w:rsidRDefault="00D35220"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E</w:t>
      </w:r>
      <w:r w:rsidR="002B2EAC" w:rsidRPr="00845FB2">
        <w:rPr>
          <w:rFonts w:ascii="Times New Roman" w:hAnsi="Times New Roman" w:cs="Times New Roman"/>
          <w:sz w:val="20"/>
          <w:szCs w:val="20"/>
        </w:rPr>
        <w:t xml:space="preserve">kosistem hizmetlerinin sayısı </w:t>
      </w:r>
      <w:r w:rsidR="00446E21" w:rsidRPr="00845FB2">
        <w:rPr>
          <w:rFonts w:ascii="Times New Roman" w:hAnsi="Times New Roman" w:cs="Times New Roman"/>
          <w:sz w:val="20"/>
          <w:szCs w:val="20"/>
        </w:rPr>
        <w:t xml:space="preserve">“Binyıl Ekosistem Değerlendirmesi </w:t>
      </w:r>
      <w:proofErr w:type="spellStart"/>
      <w:r w:rsidR="00446E21" w:rsidRPr="00845FB2">
        <w:rPr>
          <w:rFonts w:ascii="Times New Roman" w:hAnsi="Times New Roman" w:cs="Times New Roman"/>
          <w:sz w:val="20"/>
          <w:szCs w:val="20"/>
        </w:rPr>
        <w:t>Raporu”nda</w:t>
      </w:r>
      <w:proofErr w:type="spellEnd"/>
      <w:r w:rsidR="00446E21" w:rsidRPr="00845FB2">
        <w:rPr>
          <w:rFonts w:ascii="Times New Roman" w:hAnsi="Times New Roman" w:cs="Times New Roman"/>
          <w:sz w:val="20"/>
          <w:szCs w:val="20"/>
        </w:rPr>
        <w:t xml:space="preserve"> doğanın insanlara sağladığı hizmetler dört grupta ele alınmıştır (Millenn</w:t>
      </w:r>
      <w:r w:rsidR="00327C01" w:rsidRPr="00845FB2">
        <w:rPr>
          <w:rFonts w:ascii="Times New Roman" w:hAnsi="Times New Roman" w:cs="Times New Roman"/>
          <w:sz w:val="20"/>
          <w:szCs w:val="20"/>
        </w:rPr>
        <w:t xml:space="preserve">ium </w:t>
      </w:r>
      <w:proofErr w:type="spellStart"/>
      <w:r w:rsidR="00327C01" w:rsidRPr="00845FB2">
        <w:rPr>
          <w:rFonts w:ascii="Times New Roman" w:hAnsi="Times New Roman" w:cs="Times New Roman"/>
          <w:sz w:val="20"/>
          <w:szCs w:val="20"/>
        </w:rPr>
        <w:t>Ecosystem</w:t>
      </w:r>
      <w:proofErr w:type="spellEnd"/>
      <w:r w:rsidR="00327C01" w:rsidRPr="00845FB2">
        <w:rPr>
          <w:rFonts w:ascii="Times New Roman" w:hAnsi="Times New Roman" w:cs="Times New Roman"/>
          <w:sz w:val="20"/>
          <w:szCs w:val="20"/>
        </w:rPr>
        <w:t xml:space="preserve"> </w:t>
      </w:r>
      <w:proofErr w:type="spellStart"/>
      <w:r w:rsidR="00327C01" w:rsidRPr="00845FB2">
        <w:rPr>
          <w:rFonts w:ascii="Times New Roman" w:hAnsi="Times New Roman" w:cs="Times New Roman"/>
          <w:sz w:val="20"/>
          <w:szCs w:val="20"/>
        </w:rPr>
        <w:t>Assessment</w:t>
      </w:r>
      <w:proofErr w:type="spellEnd"/>
      <w:r w:rsidR="00327C01" w:rsidRPr="00845FB2">
        <w:rPr>
          <w:rFonts w:ascii="Times New Roman" w:hAnsi="Times New Roman" w:cs="Times New Roman"/>
          <w:sz w:val="20"/>
          <w:szCs w:val="20"/>
        </w:rPr>
        <w:t xml:space="preserve">, 2005). </w:t>
      </w:r>
      <w:r w:rsidR="002B2EAC" w:rsidRPr="00845FB2">
        <w:rPr>
          <w:rFonts w:ascii="Times New Roman" w:hAnsi="Times New Roman" w:cs="Times New Roman"/>
          <w:sz w:val="20"/>
          <w:szCs w:val="20"/>
        </w:rPr>
        <w:t>Bu hizmetler sırasıyla</w:t>
      </w:r>
      <w:r w:rsidR="00327C01" w:rsidRPr="00845FB2">
        <w:rPr>
          <w:rFonts w:ascii="Times New Roman" w:hAnsi="Times New Roman" w:cs="Times New Roman"/>
          <w:sz w:val="20"/>
          <w:szCs w:val="20"/>
        </w:rPr>
        <w:t>;</w:t>
      </w:r>
    </w:p>
    <w:p w:rsidR="00D35220" w:rsidRPr="00845FB2" w:rsidRDefault="00D35220"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Tedarik Hizmetleri:</w:t>
      </w:r>
      <w:r w:rsidRPr="00845FB2">
        <w:rPr>
          <w:rFonts w:ascii="Times New Roman" w:hAnsi="Times New Roman" w:cs="Times New Roman"/>
          <w:sz w:val="20"/>
          <w:szCs w:val="20"/>
        </w:rPr>
        <w:t xml:space="preserve"> </w:t>
      </w:r>
      <w:r w:rsidR="0052061A" w:rsidRPr="00845FB2">
        <w:rPr>
          <w:rFonts w:ascii="Times New Roman" w:hAnsi="Times New Roman" w:cs="Times New Roman"/>
          <w:sz w:val="20"/>
          <w:szCs w:val="20"/>
        </w:rPr>
        <w:t>Bu hizmet sınıfı</w:t>
      </w:r>
      <w:r w:rsidRPr="00845FB2">
        <w:rPr>
          <w:rFonts w:ascii="Times New Roman" w:hAnsi="Times New Roman" w:cs="Times New Roman"/>
          <w:sz w:val="20"/>
          <w:szCs w:val="20"/>
        </w:rPr>
        <w:t xml:space="preserve">, ekosistemlerden doğrudan sağlanan ürünler ve hizmetler </w:t>
      </w:r>
      <w:r w:rsidR="0052061A" w:rsidRPr="00845FB2">
        <w:rPr>
          <w:rFonts w:ascii="Times New Roman" w:hAnsi="Times New Roman" w:cs="Times New Roman"/>
          <w:sz w:val="20"/>
          <w:szCs w:val="20"/>
        </w:rPr>
        <w:t xml:space="preserve">ile </w:t>
      </w:r>
      <w:r w:rsidRPr="00845FB2">
        <w:rPr>
          <w:rFonts w:ascii="Times New Roman" w:hAnsi="Times New Roman" w:cs="Times New Roman"/>
          <w:sz w:val="20"/>
          <w:szCs w:val="20"/>
        </w:rPr>
        <w:t>en çok çalışma</w:t>
      </w:r>
      <w:r w:rsidR="002D2E8E">
        <w:rPr>
          <w:rFonts w:ascii="Times New Roman" w:hAnsi="Times New Roman" w:cs="Times New Roman"/>
          <w:sz w:val="20"/>
          <w:szCs w:val="20"/>
        </w:rPr>
        <w:t xml:space="preserve"> yapılan alandır</w:t>
      </w:r>
      <w:r w:rsidR="00716F86" w:rsidRPr="00845FB2">
        <w:rPr>
          <w:rFonts w:ascii="Times New Roman" w:hAnsi="Times New Roman" w:cs="Times New Roman"/>
          <w:sz w:val="20"/>
          <w:szCs w:val="20"/>
        </w:rPr>
        <w:t>. Bunlara örnek olarak gıda (çiftlik hayvanları, tarımsal faaliy</w:t>
      </w:r>
      <w:r w:rsidR="0052061A" w:rsidRPr="00845FB2">
        <w:rPr>
          <w:rFonts w:ascii="Times New Roman" w:hAnsi="Times New Roman" w:cs="Times New Roman"/>
          <w:sz w:val="20"/>
          <w:szCs w:val="20"/>
        </w:rPr>
        <w:t xml:space="preserve">etler, su ürünleri), biyolojik hammadde </w:t>
      </w:r>
      <w:r w:rsidR="00716F86" w:rsidRPr="00845FB2">
        <w:rPr>
          <w:rFonts w:ascii="Times New Roman" w:hAnsi="Times New Roman" w:cs="Times New Roman"/>
          <w:sz w:val="20"/>
          <w:szCs w:val="20"/>
        </w:rPr>
        <w:t xml:space="preserve">(odun ürünleri, lif, hayvan derileri, dekoratif ürünler), </w:t>
      </w:r>
      <w:proofErr w:type="spellStart"/>
      <w:r w:rsidR="00716F86" w:rsidRPr="00845FB2">
        <w:rPr>
          <w:rFonts w:ascii="Times New Roman" w:hAnsi="Times New Roman" w:cs="Times New Roman"/>
          <w:sz w:val="20"/>
          <w:szCs w:val="20"/>
        </w:rPr>
        <w:t>biyokütle</w:t>
      </w:r>
      <w:proofErr w:type="spellEnd"/>
      <w:r w:rsidR="00716F86" w:rsidRPr="00845FB2">
        <w:rPr>
          <w:rFonts w:ascii="Times New Roman" w:hAnsi="Times New Roman" w:cs="Times New Roman"/>
          <w:sz w:val="20"/>
          <w:szCs w:val="20"/>
        </w:rPr>
        <w:t xml:space="preserve"> yakıtları, tatlı su, genetik kaynaklar, biyokimyasallar, doğal ilaçlar, </w:t>
      </w:r>
      <w:proofErr w:type="spellStart"/>
      <w:r w:rsidR="00716F86" w:rsidRPr="00845FB2">
        <w:rPr>
          <w:rFonts w:ascii="Times New Roman" w:hAnsi="Times New Roman" w:cs="Times New Roman"/>
          <w:sz w:val="20"/>
          <w:szCs w:val="20"/>
        </w:rPr>
        <w:t>farmasötikler</w:t>
      </w:r>
      <w:proofErr w:type="spellEnd"/>
      <w:r w:rsidR="00716F86" w:rsidRPr="00845FB2">
        <w:rPr>
          <w:rFonts w:ascii="Times New Roman" w:hAnsi="Times New Roman" w:cs="Times New Roman"/>
          <w:sz w:val="20"/>
          <w:szCs w:val="20"/>
        </w:rPr>
        <w:t xml:space="preserve"> verilir. Örneğin kentlerde gıda </w:t>
      </w:r>
      <w:r w:rsidR="000D360F" w:rsidRPr="00845FB2">
        <w:rPr>
          <w:rFonts w:ascii="Times New Roman" w:hAnsi="Times New Roman" w:cs="Times New Roman"/>
          <w:sz w:val="20"/>
          <w:szCs w:val="20"/>
        </w:rPr>
        <w:t>tedarikinin</w:t>
      </w:r>
      <w:r w:rsidR="00716F86" w:rsidRPr="00845FB2">
        <w:rPr>
          <w:rFonts w:ascii="Times New Roman" w:hAnsi="Times New Roman" w:cs="Times New Roman"/>
          <w:sz w:val="20"/>
          <w:szCs w:val="20"/>
        </w:rPr>
        <w:t xml:space="preserve"> arttırılması kentlerin doğaya olan baskısının azaltılarak sürdürülebilirlik sağlanması ve direncini arttırması açısından önemli bir ekosistem hizmetidir</w:t>
      </w:r>
      <w:r w:rsidR="00B5406B" w:rsidRPr="00845FB2">
        <w:rPr>
          <w:rFonts w:ascii="Times New Roman" w:hAnsi="Times New Roman" w:cs="Times New Roman"/>
          <w:sz w:val="20"/>
          <w:szCs w:val="20"/>
        </w:rPr>
        <w:t xml:space="preserve"> (Çağlayan vd,2020).</w:t>
      </w:r>
      <w:r w:rsidR="002D2E8E">
        <w:rPr>
          <w:rFonts w:ascii="Times New Roman" w:hAnsi="Times New Roman" w:cs="Times New Roman"/>
          <w:sz w:val="20"/>
          <w:szCs w:val="20"/>
        </w:rPr>
        <w:t xml:space="preserve"> Yani doğa sadece fiziksel refahı değil aynı zamanda birçok sektördeki ekonomik faaliyetlerinde temelini oluşturur.</w:t>
      </w:r>
    </w:p>
    <w:p w:rsidR="00C075F8" w:rsidRPr="00845FB2" w:rsidRDefault="00D35220"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Düzenleyici Hizmetler:</w:t>
      </w:r>
      <w:r w:rsidR="00716F86" w:rsidRPr="00845FB2">
        <w:rPr>
          <w:rFonts w:ascii="Times New Roman" w:hAnsi="Times New Roman" w:cs="Times New Roman"/>
          <w:b/>
          <w:sz w:val="20"/>
          <w:szCs w:val="20"/>
        </w:rPr>
        <w:t xml:space="preserve"> </w:t>
      </w:r>
      <w:r w:rsidR="00716F86" w:rsidRPr="00845FB2">
        <w:rPr>
          <w:rFonts w:ascii="Times New Roman" w:hAnsi="Times New Roman" w:cs="Times New Roman"/>
          <w:sz w:val="20"/>
          <w:szCs w:val="20"/>
        </w:rPr>
        <w:t xml:space="preserve">Düzenleyici hizmetler doğadan doğrudan sağlanan hizmetleri değil, doğal süreçlerin sonuçlarından elde edilen </w:t>
      </w:r>
      <w:r w:rsidR="002D2E8E">
        <w:rPr>
          <w:rFonts w:ascii="Times New Roman" w:hAnsi="Times New Roman" w:cs="Times New Roman"/>
          <w:sz w:val="20"/>
          <w:szCs w:val="20"/>
        </w:rPr>
        <w:t>birçok faydayı</w:t>
      </w:r>
      <w:r w:rsidR="00716F86" w:rsidRPr="00845FB2">
        <w:rPr>
          <w:rFonts w:ascii="Times New Roman" w:hAnsi="Times New Roman" w:cs="Times New Roman"/>
          <w:sz w:val="20"/>
          <w:szCs w:val="20"/>
        </w:rPr>
        <w:t xml:space="preserve"> içermektedir.</w:t>
      </w:r>
      <w:r w:rsidR="00C075F8" w:rsidRPr="00845FB2">
        <w:rPr>
          <w:rFonts w:ascii="Times New Roman" w:hAnsi="Times New Roman" w:cs="Times New Roman"/>
          <w:sz w:val="20"/>
          <w:szCs w:val="20"/>
        </w:rPr>
        <w:t xml:space="preserve"> Bu hizmetler; h</w:t>
      </w:r>
      <w:r w:rsidR="00716F86" w:rsidRPr="00845FB2">
        <w:rPr>
          <w:rFonts w:ascii="Times New Roman" w:hAnsi="Times New Roman" w:cs="Times New Roman"/>
          <w:sz w:val="20"/>
          <w:szCs w:val="20"/>
        </w:rPr>
        <w:t xml:space="preserve">ava kalitesinin düzenlenmesi, </w:t>
      </w:r>
      <w:r w:rsidR="00C075F8" w:rsidRPr="00845FB2">
        <w:rPr>
          <w:rFonts w:ascii="Times New Roman" w:hAnsi="Times New Roman" w:cs="Times New Roman"/>
          <w:sz w:val="20"/>
          <w:szCs w:val="20"/>
        </w:rPr>
        <w:t xml:space="preserve">iklimin düzenlenmesi, su akışının ve zamanlamasının düzenlenmesi, erozyon kontrolü, suyun temizlenmesi, hastalıkların azaltılması, toprak veriminin korunması, zararlıların azaltılması, tozlaşma ve doğal afet </w:t>
      </w:r>
      <w:proofErr w:type="spellStart"/>
      <w:r w:rsidR="00C075F8" w:rsidRPr="00845FB2">
        <w:rPr>
          <w:rFonts w:ascii="Times New Roman" w:hAnsi="Times New Roman" w:cs="Times New Roman"/>
          <w:sz w:val="20"/>
          <w:szCs w:val="20"/>
        </w:rPr>
        <w:t>azaltımı</w:t>
      </w:r>
      <w:proofErr w:type="spellEnd"/>
      <w:r w:rsidR="00C075F8" w:rsidRPr="00845FB2">
        <w:rPr>
          <w:rFonts w:ascii="Times New Roman" w:hAnsi="Times New Roman" w:cs="Times New Roman"/>
          <w:sz w:val="20"/>
          <w:szCs w:val="20"/>
        </w:rPr>
        <w:t xml:space="preserve"> şeklinde sıralanmaktadır. </w:t>
      </w:r>
      <w:r w:rsidR="002658B3" w:rsidRPr="00845FB2">
        <w:rPr>
          <w:rFonts w:ascii="Times New Roman" w:hAnsi="Times New Roman" w:cs="Times New Roman"/>
          <w:sz w:val="20"/>
          <w:szCs w:val="20"/>
        </w:rPr>
        <w:t>Bu hizmetlerin hepsi insanların kentlerde sağlıklı bir yaşam sürmeleri için ge</w:t>
      </w:r>
      <w:r w:rsidR="00B5406B" w:rsidRPr="00845FB2">
        <w:rPr>
          <w:rFonts w:ascii="Times New Roman" w:hAnsi="Times New Roman" w:cs="Times New Roman"/>
          <w:sz w:val="20"/>
          <w:szCs w:val="20"/>
        </w:rPr>
        <w:t>rekli hizmetler arasındadırlar (Çağlayan vd,2020).</w:t>
      </w:r>
    </w:p>
    <w:p w:rsidR="002B20EB" w:rsidRPr="00845FB2" w:rsidRDefault="00D35220" w:rsidP="002B20EB">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Kültürel Hizmetler</w:t>
      </w:r>
      <w:r w:rsidR="002658B3" w:rsidRPr="00845FB2">
        <w:rPr>
          <w:rFonts w:ascii="Times New Roman" w:hAnsi="Times New Roman" w:cs="Times New Roman"/>
          <w:b/>
          <w:sz w:val="20"/>
          <w:szCs w:val="20"/>
        </w:rPr>
        <w:t xml:space="preserve">: </w:t>
      </w:r>
      <w:r w:rsidR="0052061A" w:rsidRPr="00845FB2">
        <w:rPr>
          <w:rFonts w:ascii="Times New Roman" w:hAnsi="Times New Roman" w:cs="Times New Roman"/>
          <w:sz w:val="20"/>
          <w:szCs w:val="20"/>
        </w:rPr>
        <w:t>Bu hizmet grubu da</w:t>
      </w:r>
      <w:r w:rsidR="0052061A" w:rsidRPr="00845FB2">
        <w:rPr>
          <w:rFonts w:ascii="Times New Roman" w:hAnsi="Times New Roman" w:cs="Times New Roman"/>
          <w:b/>
          <w:sz w:val="20"/>
          <w:szCs w:val="20"/>
        </w:rPr>
        <w:t xml:space="preserve"> </w:t>
      </w:r>
      <w:r w:rsidR="0052061A" w:rsidRPr="00845FB2">
        <w:rPr>
          <w:rFonts w:ascii="Times New Roman" w:hAnsi="Times New Roman" w:cs="Times New Roman"/>
          <w:sz w:val="20"/>
          <w:szCs w:val="20"/>
        </w:rPr>
        <w:t>i</w:t>
      </w:r>
      <w:r w:rsidR="002658B3" w:rsidRPr="00845FB2">
        <w:rPr>
          <w:rFonts w:ascii="Times New Roman" w:hAnsi="Times New Roman" w:cs="Times New Roman"/>
          <w:sz w:val="20"/>
          <w:szCs w:val="20"/>
        </w:rPr>
        <w:t>n</w:t>
      </w:r>
      <w:r w:rsidR="00737879">
        <w:rPr>
          <w:rFonts w:ascii="Times New Roman" w:hAnsi="Times New Roman" w:cs="Times New Roman"/>
          <w:sz w:val="20"/>
          <w:szCs w:val="20"/>
        </w:rPr>
        <w:t>sanların doğa ile temastan aldıkları duygular</w:t>
      </w:r>
      <w:r w:rsidR="002658B3" w:rsidRPr="00845FB2">
        <w:rPr>
          <w:rFonts w:ascii="Times New Roman" w:hAnsi="Times New Roman" w:cs="Times New Roman"/>
          <w:sz w:val="20"/>
          <w:szCs w:val="20"/>
        </w:rPr>
        <w:t xml:space="preserve">, </w:t>
      </w:r>
      <w:r w:rsidR="00737879">
        <w:rPr>
          <w:rFonts w:ascii="Times New Roman" w:hAnsi="Times New Roman" w:cs="Times New Roman"/>
          <w:sz w:val="20"/>
          <w:szCs w:val="20"/>
        </w:rPr>
        <w:t xml:space="preserve">deneyim ve </w:t>
      </w:r>
      <w:r w:rsidR="002B20EB" w:rsidRPr="00845FB2">
        <w:rPr>
          <w:rFonts w:ascii="Times New Roman" w:hAnsi="Times New Roman" w:cs="Times New Roman"/>
          <w:sz w:val="20"/>
          <w:szCs w:val="20"/>
        </w:rPr>
        <w:t xml:space="preserve">mutlulukla doğrudan ilişkili olan </w:t>
      </w:r>
      <w:r w:rsidR="00737879">
        <w:rPr>
          <w:rFonts w:ascii="Times New Roman" w:hAnsi="Times New Roman" w:cs="Times New Roman"/>
          <w:sz w:val="20"/>
          <w:szCs w:val="20"/>
        </w:rPr>
        <w:t xml:space="preserve">maddi olmayan </w:t>
      </w:r>
      <w:r w:rsidR="002B20EB" w:rsidRPr="00845FB2">
        <w:rPr>
          <w:rFonts w:ascii="Times New Roman" w:hAnsi="Times New Roman" w:cs="Times New Roman"/>
          <w:sz w:val="20"/>
          <w:szCs w:val="20"/>
        </w:rPr>
        <w:t xml:space="preserve">hizmetlerdir. </w:t>
      </w:r>
      <w:r w:rsidR="00327C01" w:rsidRPr="00845FB2">
        <w:rPr>
          <w:rFonts w:ascii="Times New Roman" w:hAnsi="Times New Roman" w:cs="Times New Roman"/>
          <w:sz w:val="20"/>
          <w:szCs w:val="20"/>
        </w:rPr>
        <w:t xml:space="preserve">Bu hizmetler </w:t>
      </w:r>
      <w:proofErr w:type="gramStart"/>
      <w:r w:rsidR="00C24A8C" w:rsidRPr="00845FB2">
        <w:rPr>
          <w:rFonts w:ascii="Times New Roman" w:hAnsi="Times New Roman" w:cs="Times New Roman"/>
          <w:sz w:val="20"/>
          <w:szCs w:val="20"/>
        </w:rPr>
        <w:t>rekreasyon</w:t>
      </w:r>
      <w:proofErr w:type="gramEnd"/>
      <w:r w:rsidR="00C24A8C" w:rsidRPr="00845FB2">
        <w:rPr>
          <w:rFonts w:ascii="Times New Roman" w:hAnsi="Times New Roman" w:cs="Times New Roman"/>
          <w:sz w:val="20"/>
          <w:szCs w:val="20"/>
        </w:rPr>
        <w:t xml:space="preserve"> ve </w:t>
      </w:r>
      <w:proofErr w:type="spellStart"/>
      <w:r w:rsidR="00C24A8C" w:rsidRPr="00845FB2">
        <w:rPr>
          <w:rFonts w:ascii="Times New Roman" w:hAnsi="Times New Roman" w:cs="Times New Roman"/>
          <w:sz w:val="20"/>
          <w:szCs w:val="20"/>
        </w:rPr>
        <w:t>ekoturizm</w:t>
      </w:r>
      <w:proofErr w:type="spellEnd"/>
      <w:r w:rsidR="00C24A8C" w:rsidRPr="00845FB2">
        <w:rPr>
          <w:rFonts w:ascii="Times New Roman" w:hAnsi="Times New Roman" w:cs="Times New Roman"/>
          <w:sz w:val="20"/>
          <w:szCs w:val="20"/>
        </w:rPr>
        <w:t>, ahlaki ve ruhani değerler, e</w:t>
      </w:r>
      <w:r w:rsidR="00327C01" w:rsidRPr="00845FB2">
        <w:rPr>
          <w:rFonts w:ascii="Times New Roman" w:hAnsi="Times New Roman" w:cs="Times New Roman"/>
          <w:sz w:val="20"/>
          <w:szCs w:val="20"/>
        </w:rPr>
        <w:t>ğits</w:t>
      </w:r>
      <w:r w:rsidR="00C24A8C" w:rsidRPr="00845FB2">
        <w:rPr>
          <w:rFonts w:ascii="Times New Roman" w:hAnsi="Times New Roman" w:cs="Times New Roman"/>
          <w:sz w:val="20"/>
          <w:szCs w:val="20"/>
        </w:rPr>
        <w:t>el ve ilham verici değerler ve e</w:t>
      </w:r>
      <w:r w:rsidR="00327C01" w:rsidRPr="00845FB2">
        <w:rPr>
          <w:rFonts w:ascii="Times New Roman" w:hAnsi="Times New Roman" w:cs="Times New Roman"/>
          <w:sz w:val="20"/>
          <w:szCs w:val="20"/>
        </w:rPr>
        <w:t>stetik değerler</w:t>
      </w:r>
      <w:r w:rsidR="00C24A8C" w:rsidRPr="00845FB2">
        <w:rPr>
          <w:rFonts w:ascii="Times New Roman" w:hAnsi="Times New Roman" w:cs="Times New Roman"/>
          <w:sz w:val="20"/>
          <w:szCs w:val="20"/>
        </w:rPr>
        <w:t xml:space="preserve"> olarak sıralanmaktadır. Bu hizmetler arasında yer alan </w:t>
      </w:r>
      <w:proofErr w:type="gramStart"/>
      <w:r w:rsidR="00C24A8C" w:rsidRPr="00845FB2">
        <w:rPr>
          <w:rFonts w:ascii="Times New Roman" w:hAnsi="Times New Roman" w:cs="Times New Roman"/>
          <w:sz w:val="20"/>
          <w:szCs w:val="20"/>
        </w:rPr>
        <w:t>rekreasyon</w:t>
      </w:r>
      <w:proofErr w:type="gramEnd"/>
      <w:r w:rsidR="00C24A8C" w:rsidRPr="00845FB2">
        <w:rPr>
          <w:rFonts w:ascii="Times New Roman" w:hAnsi="Times New Roman" w:cs="Times New Roman"/>
          <w:sz w:val="20"/>
          <w:szCs w:val="20"/>
        </w:rPr>
        <w:t xml:space="preserve"> ve </w:t>
      </w:r>
      <w:proofErr w:type="spellStart"/>
      <w:r w:rsidR="00C24A8C" w:rsidRPr="00845FB2">
        <w:rPr>
          <w:rFonts w:ascii="Times New Roman" w:hAnsi="Times New Roman" w:cs="Times New Roman"/>
          <w:sz w:val="20"/>
          <w:szCs w:val="20"/>
        </w:rPr>
        <w:t>ekoturizm</w:t>
      </w:r>
      <w:proofErr w:type="spellEnd"/>
      <w:r w:rsidR="00C24A8C" w:rsidRPr="00845FB2">
        <w:rPr>
          <w:rFonts w:ascii="Times New Roman" w:hAnsi="Times New Roman" w:cs="Times New Roman"/>
          <w:sz w:val="20"/>
          <w:szCs w:val="20"/>
        </w:rPr>
        <w:t xml:space="preserve"> hizmetleri dağcılık, doğa yürüyüşleri, dalış ve tırmanış gibi çeşitli s</w:t>
      </w:r>
      <w:r w:rsidR="002B2EAC" w:rsidRPr="00845FB2">
        <w:rPr>
          <w:rFonts w:ascii="Times New Roman" w:hAnsi="Times New Roman" w:cs="Times New Roman"/>
          <w:sz w:val="20"/>
          <w:szCs w:val="20"/>
        </w:rPr>
        <w:t>por faaliyetlerini içermektedir (Çağlayan vd,2020).</w:t>
      </w:r>
      <w:r w:rsidR="00737879">
        <w:rPr>
          <w:rFonts w:ascii="Times New Roman" w:hAnsi="Times New Roman" w:cs="Times New Roman"/>
          <w:sz w:val="20"/>
          <w:szCs w:val="20"/>
        </w:rPr>
        <w:t xml:space="preserve"> Bu </w:t>
      </w:r>
      <w:proofErr w:type="gramStart"/>
      <w:r w:rsidR="002A008F" w:rsidRPr="00845FB2">
        <w:rPr>
          <w:rFonts w:ascii="Times New Roman" w:hAnsi="Times New Roman" w:cs="Times New Roman"/>
          <w:sz w:val="20"/>
          <w:szCs w:val="20"/>
        </w:rPr>
        <w:t>rekreasyon</w:t>
      </w:r>
      <w:proofErr w:type="gramEnd"/>
      <w:r w:rsidR="002A008F" w:rsidRPr="00845FB2">
        <w:rPr>
          <w:rFonts w:ascii="Times New Roman" w:hAnsi="Times New Roman" w:cs="Times New Roman"/>
          <w:sz w:val="20"/>
          <w:szCs w:val="20"/>
        </w:rPr>
        <w:t xml:space="preserve"> aktivitelerine </w:t>
      </w:r>
      <w:r w:rsidR="00C24A8C" w:rsidRPr="00845FB2">
        <w:rPr>
          <w:rFonts w:ascii="Times New Roman" w:hAnsi="Times New Roman" w:cs="Times New Roman"/>
          <w:sz w:val="20"/>
          <w:szCs w:val="20"/>
        </w:rPr>
        <w:t>k</w:t>
      </w:r>
      <w:r w:rsidR="002B20EB" w:rsidRPr="00845FB2">
        <w:rPr>
          <w:rFonts w:ascii="Times New Roman" w:hAnsi="Times New Roman" w:cs="Times New Roman"/>
          <w:sz w:val="20"/>
          <w:szCs w:val="20"/>
        </w:rPr>
        <w:t xml:space="preserve">entlerdeki parklar, ormanlar, göller ve nehirler alan sağlamaktadır. </w:t>
      </w:r>
      <w:r w:rsidR="001937D9" w:rsidRPr="00845FB2">
        <w:rPr>
          <w:rFonts w:ascii="Times New Roman" w:hAnsi="Times New Roman" w:cs="Times New Roman"/>
          <w:sz w:val="20"/>
          <w:szCs w:val="20"/>
        </w:rPr>
        <w:t xml:space="preserve">Bu alanların özelliklerine ve erişilebilirliklerine bağlı olarak </w:t>
      </w:r>
      <w:r w:rsidR="00221A83" w:rsidRPr="00845FB2">
        <w:rPr>
          <w:rFonts w:ascii="Times New Roman" w:hAnsi="Times New Roman" w:cs="Times New Roman"/>
          <w:sz w:val="20"/>
          <w:szCs w:val="20"/>
        </w:rPr>
        <w:t>insanların doğa ile etkileşime girmesi,</w:t>
      </w:r>
      <w:r w:rsidR="001937D9" w:rsidRPr="00845FB2">
        <w:rPr>
          <w:rFonts w:ascii="Times New Roman" w:hAnsi="Times New Roman" w:cs="Times New Roman"/>
          <w:sz w:val="20"/>
          <w:szCs w:val="20"/>
        </w:rPr>
        <w:t xml:space="preserve"> fiziksel aktivite</w:t>
      </w:r>
      <w:r w:rsidR="002A008F">
        <w:rPr>
          <w:rFonts w:ascii="Times New Roman" w:hAnsi="Times New Roman" w:cs="Times New Roman"/>
          <w:sz w:val="20"/>
          <w:szCs w:val="20"/>
        </w:rPr>
        <w:t xml:space="preserve"> sağlama</w:t>
      </w:r>
      <w:r w:rsidR="001937D9" w:rsidRPr="00845FB2">
        <w:rPr>
          <w:rFonts w:ascii="Times New Roman" w:hAnsi="Times New Roman" w:cs="Times New Roman"/>
          <w:sz w:val="20"/>
          <w:szCs w:val="20"/>
        </w:rPr>
        <w:t>, sosyal ilişkiler</w:t>
      </w:r>
      <w:r w:rsidR="002A008F">
        <w:rPr>
          <w:rFonts w:ascii="Times New Roman" w:hAnsi="Times New Roman" w:cs="Times New Roman"/>
          <w:sz w:val="20"/>
          <w:szCs w:val="20"/>
        </w:rPr>
        <w:t>in</w:t>
      </w:r>
      <w:r w:rsidR="001937D9" w:rsidRPr="00845FB2">
        <w:rPr>
          <w:rFonts w:ascii="Times New Roman" w:hAnsi="Times New Roman" w:cs="Times New Roman"/>
          <w:sz w:val="20"/>
          <w:szCs w:val="20"/>
        </w:rPr>
        <w:t xml:space="preserve"> kur</w:t>
      </w:r>
      <w:r w:rsidR="002A008F">
        <w:rPr>
          <w:rFonts w:ascii="Times New Roman" w:hAnsi="Times New Roman" w:cs="Times New Roman"/>
          <w:sz w:val="20"/>
          <w:szCs w:val="20"/>
        </w:rPr>
        <w:t>ul</w:t>
      </w:r>
      <w:r w:rsidR="001937D9" w:rsidRPr="00845FB2">
        <w:rPr>
          <w:rFonts w:ascii="Times New Roman" w:hAnsi="Times New Roman" w:cs="Times New Roman"/>
          <w:sz w:val="20"/>
          <w:szCs w:val="20"/>
        </w:rPr>
        <w:t>ma</w:t>
      </w:r>
      <w:r w:rsidR="002A008F">
        <w:rPr>
          <w:rFonts w:ascii="Times New Roman" w:hAnsi="Times New Roman" w:cs="Times New Roman"/>
          <w:sz w:val="20"/>
          <w:szCs w:val="20"/>
        </w:rPr>
        <w:t>sı</w:t>
      </w:r>
      <w:r w:rsidR="001937D9" w:rsidRPr="00845FB2">
        <w:rPr>
          <w:rFonts w:ascii="Times New Roman" w:hAnsi="Times New Roman" w:cs="Times New Roman"/>
          <w:sz w:val="20"/>
          <w:szCs w:val="20"/>
        </w:rPr>
        <w:t xml:space="preserve"> ve sürdür</w:t>
      </w:r>
      <w:r w:rsidR="002A008F">
        <w:rPr>
          <w:rFonts w:ascii="Times New Roman" w:hAnsi="Times New Roman" w:cs="Times New Roman"/>
          <w:sz w:val="20"/>
          <w:szCs w:val="20"/>
        </w:rPr>
        <w:t>ül</w:t>
      </w:r>
      <w:r w:rsidR="001937D9" w:rsidRPr="00845FB2">
        <w:rPr>
          <w:rFonts w:ascii="Times New Roman" w:hAnsi="Times New Roman" w:cs="Times New Roman"/>
          <w:sz w:val="20"/>
          <w:szCs w:val="20"/>
        </w:rPr>
        <w:t>me</w:t>
      </w:r>
      <w:r w:rsidR="002A008F">
        <w:rPr>
          <w:rFonts w:ascii="Times New Roman" w:hAnsi="Times New Roman" w:cs="Times New Roman"/>
          <w:sz w:val="20"/>
          <w:szCs w:val="20"/>
        </w:rPr>
        <w:t>si</w:t>
      </w:r>
      <w:r w:rsidR="001937D9" w:rsidRPr="00845FB2">
        <w:rPr>
          <w:rFonts w:ascii="Times New Roman" w:hAnsi="Times New Roman" w:cs="Times New Roman"/>
          <w:sz w:val="20"/>
          <w:szCs w:val="20"/>
        </w:rPr>
        <w:t xml:space="preserve"> </w:t>
      </w:r>
      <w:r w:rsidR="00221A83" w:rsidRPr="00845FB2">
        <w:rPr>
          <w:rFonts w:ascii="Times New Roman" w:hAnsi="Times New Roman" w:cs="Times New Roman"/>
          <w:sz w:val="20"/>
          <w:szCs w:val="20"/>
        </w:rPr>
        <w:t xml:space="preserve">için </w:t>
      </w:r>
      <w:proofErr w:type="gramStart"/>
      <w:r w:rsidR="00221A83" w:rsidRPr="00845FB2">
        <w:rPr>
          <w:rFonts w:ascii="Times New Roman" w:hAnsi="Times New Roman" w:cs="Times New Roman"/>
          <w:sz w:val="20"/>
          <w:szCs w:val="20"/>
        </w:rPr>
        <w:t>imkan</w:t>
      </w:r>
      <w:proofErr w:type="gramEnd"/>
      <w:r w:rsidR="00221A83" w:rsidRPr="00845FB2">
        <w:rPr>
          <w:rFonts w:ascii="Times New Roman" w:hAnsi="Times New Roman" w:cs="Times New Roman"/>
          <w:sz w:val="20"/>
          <w:szCs w:val="20"/>
        </w:rPr>
        <w:t xml:space="preserve"> sağlaması </w:t>
      </w:r>
      <w:r w:rsidR="002A008F">
        <w:rPr>
          <w:rFonts w:ascii="Times New Roman" w:hAnsi="Times New Roman" w:cs="Times New Roman"/>
          <w:sz w:val="20"/>
          <w:szCs w:val="20"/>
        </w:rPr>
        <w:t xml:space="preserve">gibi </w:t>
      </w:r>
      <w:r w:rsidR="00221A83" w:rsidRPr="00845FB2">
        <w:rPr>
          <w:rFonts w:ascii="Times New Roman" w:hAnsi="Times New Roman" w:cs="Times New Roman"/>
          <w:sz w:val="20"/>
          <w:szCs w:val="20"/>
        </w:rPr>
        <w:t xml:space="preserve">insan odaklı faaliyetlere imkan sunan </w:t>
      </w:r>
      <w:r w:rsidR="001937D9" w:rsidRPr="00845FB2">
        <w:rPr>
          <w:rFonts w:ascii="Times New Roman" w:hAnsi="Times New Roman" w:cs="Times New Roman"/>
          <w:sz w:val="20"/>
          <w:szCs w:val="20"/>
        </w:rPr>
        <w:t>mekanlar olarak ileri sürülmüştür. Bu kullanımların tümü, farklı sağlık alanlarını</w:t>
      </w:r>
      <w:r w:rsidR="002A04BE">
        <w:rPr>
          <w:rFonts w:ascii="Times New Roman" w:hAnsi="Times New Roman" w:cs="Times New Roman"/>
          <w:sz w:val="20"/>
          <w:szCs w:val="20"/>
        </w:rPr>
        <w:t xml:space="preserve"> </w:t>
      </w:r>
      <w:r w:rsidR="002A008F">
        <w:rPr>
          <w:rFonts w:ascii="Times New Roman" w:hAnsi="Times New Roman" w:cs="Times New Roman"/>
          <w:sz w:val="20"/>
          <w:szCs w:val="20"/>
        </w:rPr>
        <w:t>da</w:t>
      </w:r>
      <w:r w:rsidR="001937D9" w:rsidRPr="00845FB2">
        <w:rPr>
          <w:rFonts w:ascii="Times New Roman" w:hAnsi="Times New Roman" w:cs="Times New Roman"/>
          <w:sz w:val="20"/>
          <w:szCs w:val="20"/>
        </w:rPr>
        <w:t xml:space="preserve"> destekleyen faaliyetlerdir bu nedenle</w:t>
      </w:r>
      <w:r w:rsidR="002A04BE">
        <w:rPr>
          <w:rFonts w:ascii="Times New Roman" w:hAnsi="Times New Roman" w:cs="Times New Roman"/>
          <w:sz w:val="20"/>
          <w:szCs w:val="20"/>
        </w:rPr>
        <w:t xml:space="preserve"> </w:t>
      </w:r>
      <w:r w:rsidR="002A008F">
        <w:rPr>
          <w:rFonts w:ascii="Times New Roman" w:hAnsi="Times New Roman" w:cs="Times New Roman"/>
          <w:sz w:val="20"/>
          <w:szCs w:val="20"/>
        </w:rPr>
        <w:t>de</w:t>
      </w:r>
      <w:r w:rsidR="001937D9" w:rsidRPr="00845FB2">
        <w:rPr>
          <w:rFonts w:ascii="Times New Roman" w:hAnsi="Times New Roman" w:cs="Times New Roman"/>
          <w:sz w:val="20"/>
          <w:szCs w:val="20"/>
        </w:rPr>
        <w:t xml:space="preserve"> sağlık üze</w:t>
      </w:r>
      <w:r w:rsidR="002A008F">
        <w:rPr>
          <w:rFonts w:ascii="Times New Roman" w:hAnsi="Times New Roman" w:cs="Times New Roman"/>
          <w:sz w:val="20"/>
          <w:szCs w:val="20"/>
        </w:rPr>
        <w:t>rinde olumlu katkıda bulunabilmektedirler</w:t>
      </w:r>
      <w:r w:rsidR="001937D9" w:rsidRPr="00845FB2">
        <w:rPr>
          <w:rFonts w:ascii="Times New Roman" w:hAnsi="Times New Roman" w:cs="Times New Roman"/>
          <w:sz w:val="20"/>
          <w:szCs w:val="20"/>
        </w:rPr>
        <w:t xml:space="preserve"> (</w:t>
      </w:r>
      <w:proofErr w:type="spellStart"/>
      <w:r w:rsidR="001937D9" w:rsidRPr="00845FB2">
        <w:rPr>
          <w:rFonts w:ascii="Times New Roman" w:hAnsi="Times New Roman" w:cs="Times New Roman"/>
          <w:sz w:val="20"/>
          <w:szCs w:val="20"/>
        </w:rPr>
        <w:t>Twohig-Bennet</w:t>
      </w:r>
      <w:proofErr w:type="spellEnd"/>
      <w:r w:rsidR="001937D9" w:rsidRPr="00845FB2">
        <w:rPr>
          <w:rFonts w:ascii="Times New Roman" w:hAnsi="Times New Roman" w:cs="Times New Roman"/>
          <w:sz w:val="20"/>
          <w:szCs w:val="20"/>
        </w:rPr>
        <w:t xml:space="preserve"> ve </w:t>
      </w:r>
      <w:proofErr w:type="spellStart"/>
      <w:r w:rsidR="00221A83" w:rsidRPr="00845FB2">
        <w:rPr>
          <w:rFonts w:ascii="Times New Roman" w:hAnsi="Times New Roman" w:cs="Times New Roman"/>
          <w:sz w:val="20"/>
          <w:szCs w:val="20"/>
        </w:rPr>
        <w:t>Jones</w:t>
      </w:r>
      <w:proofErr w:type="spellEnd"/>
      <w:r w:rsidR="00221A83" w:rsidRPr="00845FB2">
        <w:rPr>
          <w:rFonts w:ascii="Times New Roman" w:hAnsi="Times New Roman" w:cs="Times New Roman"/>
          <w:sz w:val="20"/>
          <w:szCs w:val="20"/>
        </w:rPr>
        <w:t xml:space="preserve">, 2018; </w:t>
      </w:r>
      <w:proofErr w:type="spellStart"/>
      <w:r w:rsidR="00221A83" w:rsidRPr="00845FB2">
        <w:rPr>
          <w:rFonts w:ascii="Times New Roman" w:hAnsi="Times New Roman" w:cs="Times New Roman"/>
          <w:sz w:val="20"/>
          <w:szCs w:val="20"/>
        </w:rPr>
        <w:t>Elands</w:t>
      </w:r>
      <w:proofErr w:type="spellEnd"/>
      <w:r w:rsidR="00221A83" w:rsidRPr="00845FB2">
        <w:rPr>
          <w:rFonts w:ascii="Times New Roman" w:hAnsi="Times New Roman" w:cs="Times New Roman"/>
          <w:sz w:val="20"/>
          <w:szCs w:val="20"/>
        </w:rPr>
        <w:t xml:space="preserve"> vd,2018)</w:t>
      </w:r>
      <w:r w:rsidR="00F26A5A" w:rsidRPr="00845FB2">
        <w:rPr>
          <w:rFonts w:ascii="Times New Roman" w:hAnsi="Times New Roman" w:cs="Times New Roman"/>
          <w:sz w:val="20"/>
          <w:szCs w:val="20"/>
        </w:rPr>
        <w:t xml:space="preserve">. Yapılan bir çalışmada doğada haftada 120 dakika geçirmenin daha iyi sağlık ve daha yüksek psikolojik refah elde etmek için minimum eşik olduğu öne sürülmüştür (White </w:t>
      </w:r>
      <w:proofErr w:type="spellStart"/>
      <w:r w:rsidR="00F26A5A" w:rsidRPr="00845FB2">
        <w:rPr>
          <w:rFonts w:ascii="Times New Roman" w:hAnsi="Times New Roman" w:cs="Times New Roman"/>
          <w:sz w:val="20"/>
          <w:szCs w:val="20"/>
        </w:rPr>
        <w:t>vd</w:t>
      </w:r>
      <w:proofErr w:type="spellEnd"/>
      <w:r w:rsidR="00F26A5A" w:rsidRPr="00845FB2">
        <w:rPr>
          <w:rFonts w:ascii="Times New Roman" w:hAnsi="Times New Roman" w:cs="Times New Roman"/>
          <w:sz w:val="20"/>
          <w:szCs w:val="20"/>
        </w:rPr>
        <w:t xml:space="preserve">, 2019). Başka bir çalışmada 10 </w:t>
      </w:r>
      <w:proofErr w:type="spellStart"/>
      <w:r w:rsidR="00F26A5A" w:rsidRPr="00845FB2">
        <w:rPr>
          <w:rFonts w:ascii="Times New Roman" w:hAnsi="Times New Roman" w:cs="Times New Roman"/>
          <w:sz w:val="20"/>
          <w:szCs w:val="20"/>
        </w:rPr>
        <w:t>dk</w:t>
      </w:r>
      <w:proofErr w:type="spellEnd"/>
      <w:r w:rsidR="00F26A5A" w:rsidRPr="00845FB2">
        <w:rPr>
          <w:rFonts w:ascii="Times New Roman" w:hAnsi="Times New Roman" w:cs="Times New Roman"/>
          <w:sz w:val="20"/>
          <w:szCs w:val="20"/>
        </w:rPr>
        <w:t xml:space="preserve"> boş zamanını doğada geçiren üniversite çağındaki bireylerin zihinsel sağlığı ve refahının ölçülebilir şekilde iyileştirebileceği (</w:t>
      </w:r>
      <w:proofErr w:type="spellStart"/>
      <w:r w:rsidR="00F26A5A" w:rsidRPr="00845FB2">
        <w:rPr>
          <w:rFonts w:ascii="Times New Roman" w:hAnsi="Times New Roman" w:cs="Times New Roman"/>
          <w:sz w:val="20"/>
          <w:szCs w:val="20"/>
        </w:rPr>
        <w:t>Meredith</w:t>
      </w:r>
      <w:proofErr w:type="spellEnd"/>
      <w:r w:rsidR="00F26A5A" w:rsidRPr="00845FB2">
        <w:rPr>
          <w:rFonts w:ascii="Times New Roman" w:hAnsi="Times New Roman" w:cs="Times New Roman"/>
          <w:sz w:val="20"/>
          <w:szCs w:val="20"/>
        </w:rPr>
        <w:t xml:space="preserve"> </w:t>
      </w:r>
      <w:proofErr w:type="spellStart"/>
      <w:r w:rsidR="00F26A5A" w:rsidRPr="00845FB2">
        <w:rPr>
          <w:rFonts w:ascii="Times New Roman" w:hAnsi="Times New Roman" w:cs="Times New Roman"/>
          <w:sz w:val="20"/>
          <w:szCs w:val="20"/>
        </w:rPr>
        <w:t>vd</w:t>
      </w:r>
      <w:proofErr w:type="spellEnd"/>
      <w:r w:rsidR="00F26A5A" w:rsidRPr="00845FB2">
        <w:rPr>
          <w:rFonts w:ascii="Times New Roman" w:hAnsi="Times New Roman" w:cs="Times New Roman"/>
          <w:sz w:val="20"/>
          <w:szCs w:val="20"/>
        </w:rPr>
        <w:t>, 2019) ayrıca g</w:t>
      </w:r>
      <w:r w:rsidR="002B20EB" w:rsidRPr="00845FB2">
        <w:rPr>
          <w:rFonts w:ascii="Times New Roman" w:hAnsi="Times New Roman" w:cs="Times New Roman"/>
          <w:sz w:val="20"/>
          <w:szCs w:val="20"/>
        </w:rPr>
        <w:t xml:space="preserve">ünde </w:t>
      </w:r>
      <w:r w:rsidR="00F26A5A" w:rsidRPr="00845FB2">
        <w:rPr>
          <w:rFonts w:ascii="Times New Roman" w:hAnsi="Times New Roman" w:cs="Times New Roman"/>
          <w:sz w:val="20"/>
          <w:szCs w:val="20"/>
        </w:rPr>
        <w:t xml:space="preserve">boş zamanının </w:t>
      </w:r>
      <w:r w:rsidR="002B20EB" w:rsidRPr="00845FB2">
        <w:rPr>
          <w:rFonts w:ascii="Times New Roman" w:hAnsi="Times New Roman" w:cs="Times New Roman"/>
          <w:sz w:val="20"/>
          <w:szCs w:val="20"/>
        </w:rPr>
        <w:t xml:space="preserve">en az 20 dakikasını açık yeşil alanlarda geçiren insanların stres hormon seviyelerinde </w:t>
      </w:r>
      <w:r w:rsidR="00F26A5A" w:rsidRPr="00845FB2">
        <w:rPr>
          <w:rFonts w:ascii="Times New Roman" w:hAnsi="Times New Roman" w:cs="Times New Roman"/>
          <w:sz w:val="20"/>
          <w:szCs w:val="20"/>
        </w:rPr>
        <w:t xml:space="preserve">önemli </w:t>
      </w:r>
      <w:r w:rsidR="002B20EB" w:rsidRPr="00845FB2">
        <w:rPr>
          <w:rFonts w:ascii="Times New Roman" w:hAnsi="Times New Roman" w:cs="Times New Roman"/>
          <w:sz w:val="20"/>
          <w:szCs w:val="20"/>
        </w:rPr>
        <w:t xml:space="preserve">azalma </w:t>
      </w:r>
      <w:r w:rsidR="00F26A5A" w:rsidRPr="00845FB2">
        <w:rPr>
          <w:rFonts w:ascii="Times New Roman" w:hAnsi="Times New Roman" w:cs="Times New Roman"/>
          <w:sz w:val="20"/>
          <w:szCs w:val="20"/>
        </w:rPr>
        <w:t xml:space="preserve">olduğu </w:t>
      </w:r>
      <w:r w:rsidR="002B20EB" w:rsidRPr="00845FB2">
        <w:rPr>
          <w:rFonts w:ascii="Times New Roman" w:hAnsi="Times New Roman" w:cs="Times New Roman"/>
          <w:sz w:val="20"/>
          <w:szCs w:val="20"/>
        </w:rPr>
        <w:t>gözlenmiştir (</w:t>
      </w:r>
      <w:proofErr w:type="spellStart"/>
      <w:r w:rsidR="002B20EB" w:rsidRPr="00845FB2">
        <w:rPr>
          <w:rFonts w:ascii="Times New Roman" w:hAnsi="Times New Roman" w:cs="Times New Roman"/>
          <w:sz w:val="20"/>
          <w:szCs w:val="20"/>
        </w:rPr>
        <w:t>Hunter</w:t>
      </w:r>
      <w:proofErr w:type="spellEnd"/>
      <w:r w:rsidR="002B20EB" w:rsidRPr="00845FB2">
        <w:rPr>
          <w:rFonts w:ascii="Times New Roman" w:hAnsi="Times New Roman" w:cs="Times New Roman"/>
          <w:sz w:val="20"/>
          <w:szCs w:val="20"/>
        </w:rPr>
        <w:t xml:space="preserve"> vd</w:t>
      </w:r>
      <w:proofErr w:type="gramStart"/>
      <w:r w:rsidR="002B20EB" w:rsidRPr="00845FB2">
        <w:rPr>
          <w:rFonts w:ascii="Times New Roman" w:hAnsi="Times New Roman" w:cs="Times New Roman"/>
          <w:sz w:val="20"/>
          <w:szCs w:val="20"/>
        </w:rPr>
        <w:t>.,</w:t>
      </w:r>
      <w:proofErr w:type="gramEnd"/>
      <w:r w:rsidR="002B20EB" w:rsidRPr="00845FB2">
        <w:rPr>
          <w:rFonts w:ascii="Times New Roman" w:hAnsi="Times New Roman" w:cs="Times New Roman"/>
          <w:sz w:val="20"/>
          <w:szCs w:val="20"/>
        </w:rPr>
        <w:t xml:space="preserve"> 2019).</w:t>
      </w:r>
    </w:p>
    <w:p w:rsidR="00C417E3" w:rsidRPr="00845FB2" w:rsidRDefault="00C24A8C"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b/>
          <w:sz w:val="20"/>
          <w:szCs w:val="20"/>
        </w:rPr>
        <w:t>Destekleyici Hizmetler:</w:t>
      </w:r>
      <w:r w:rsidR="00457B4D" w:rsidRPr="00845FB2">
        <w:rPr>
          <w:rFonts w:ascii="Times New Roman" w:hAnsi="Times New Roman" w:cs="Times New Roman"/>
          <w:b/>
          <w:sz w:val="20"/>
          <w:szCs w:val="20"/>
        </w:rPr>
        <w:t xml:space="preserve"> </w:t>
      </w:r>
      <w:r w:rsidR="00457B4D" w:rsidRPr="00845FB2">
        <w:rPr>
          <w:rFonts w:ascii="Times New Roman" w:hAnsi="Times New Roman" w:cs="Times New Roman"/>
          <w:sz w:val="20"/>
          <w:szCs w:val="20"/>
        </w:rPr>
        <w:t xml:space="preserve">Bu hizmetler </w:t>
      </w:r>
      <w:r w:rsidR="002A008F">
        <w:rPr>
          <w:rFonts w:ascii="Times New Roman" w:hAnsi="Times New Roman" w:cs="Times New Roman"/>
          <w:sz w:val="20"/>
          <w:szCs w:val="20"/>
        </w:rPr>
        <w:t xml:space="preserve">diğer tüm hizmetlerin temelini oluşturan </w:t>
      </w:r>
      <w:r w:rsidR="00457B4D" w:rsidRPr="00845FB2">
        <w:rPr>
          <w:rFonts w:ascii="Times New Roman" w:hAnsi="Times New Roman" w:cs="Times New Roman"/>
          <w:sz w:val="20"/>
          <w:szCs w:val="20"/>
        </w:rPr>
        <w:t>doğal süreçleri içermektedir. Bu hizmetlerin oluşması diğer hizmetlere göre daha uzun zamanı alır bu nedenle insan faaliyetlerinin destekleyici hizmetler üzerindeki etkisini belirlemek oldukça zordu</w:t>
      </w:r>
      <w:r w:rsidR="002A008F">
        <w:rPr>
          <w:rFonts w:ascii="Times New Roman" w:hAnsi="Times New Roman" w:cs="Times New Roman"/>
          <w:sz w:val="20"/>
          <w:szCs w:val="20"/>
        </w:rPr>
        <w:t>r. Bu hizmetlere örnek olarak; t</w:t>
      </w:r>
      <w:r w:rsidR="00457B4D" w:rsidRPr="00845FB2">
        <w:rPr>
          <w:rFonts w:ascii="Times New Roman" w:hAnsi="Times New Roman" w:cs="Times New Roman"/>
          <w:sz w:val="20"/>
          <w:szCs w:val="20"/>
        </w:rPr>
        <w:t>oprak oluşumu, birincil üretim, besin döngüsü, su döngüsü ve yaşam ortamı sağlama</w:t>
      </w:r>
      <w:r w:rsidR="002B2EAC" w:rsidRPr="00845FB2">
        <w:rPr>
          <w:rFonts w:ascii="Times New Roman" w:hAnsi="Times New Roman" w:cs="Times New Roman"/>
          <w:sz w:val="20"/>
          <w:szCs w:val="20"/>
        </w:rPr>
        <w:t xml:space="preserve"> verilmektedir (Çağlayan vd,2020).</w:t>
      </w:r>
      <w:r w:rsidR="00B5406B" w:rsidRPr="00845FB2">
        <w:rPr>
          <w:rFonts w:ascii="Times New Roman" w:hAnsi="Times New Roman" w:cs="Times New Roman"/>
          <w:sz w:val="20"/>
          <w:szCs w:val="20"/>
        </w:rPr>
        <w:t xml:space="preserve"> Örneğin toprak, </w:t>
      </w:r>
      <w:r w:rsidR="00B5406B" w:rsidRPr="00845FB2">
        <w:rPr>
          <w:rFonts w:ascii="Times New Roman" w:hAnsi="Times New Roman" w:cs="Times New Roman"/>
          <w:sz w:val="20"/>
          <w:szCs w:val="20"/>
        </w:rPr>
        <w:lastRenderedPageBreak/>
        <w:t xml:space="preserve">doğal sermayenin en kritik öneme sahip değerlerinden biridir. Toprağın kaybedilmesi yalnızca birkaç yıl sürerken, oluşumu ve ikame edilmesi ise binlerce yıl sürebilmektedir. Toprak, altı ana ekosistem hizmeti sunmaktadır; Hidrolojik döngünün yumuşatması/ılımanlaştırması, bitkilere fiziksel destek, besin maddelerinin tutulması ve bitkilere verilmesi, atıkların ve ölü organik maddelerin imha ve bertaraf edilmesi, toprak verimliliğinin yenilenmesi, başlıca element döngülerinin </w:t>
      </w:r>
      <w:proofErr w:type="gramStart"/>
      <w:r w:rsidR="00B5406B" w:rsidRPr="00845FB2">
        <w:rPr>
          <w:rFonts w:ascii="Times New Roman" w:hAnsi="Times New Roman" w:cs="Times New Roman"/>
          <w:sz w:val="20"/>
          <w:szCs w:val="20"/>
        </w:rPr>
        <w:t>regülasyonu</w:t>
      </w:r>
      <w:proofErr w:type="gramEnd"/>
      <w:r w:rsidR="00B5406B" w:rsidRPr="00845FB2">
        <w:rPr>
          <w:rFonts w:ascii="Times New Roman" w:hAnsi="Times New Roman" w:cs="Times New Roman"/>
          <w:sz w:val="20"/>
          <w:szCs w:val="20"/>
        </w:rPr>
        <w:t xml:space="preserve"> gibi çeşitli destekleyici hizmet sunmaktadır (Şekercioğlu, 2010).</w:t>
      </w:r>
    </w:p>
    <w:p w:rsidR="00ED6318" w:rsidRPr="00845FB2" w:rsidRDefault="00ED6318" w:rsidP="002658B3">
      <w:pPr>
        <w:spacing w:after="0" w:line="360" w:lineRule="auto"/>
        <w:jc w:val="both"/>
        <w:rPr>
          <w:rFonts w:ascii="Times New Roman" w:hAnsi="Times New Roman" w:cs="Times New Roman"/>
          <w:b/>
          <w:sz w:val="20"/>
          <w:szCs w:val="20"/>
        </w:rPr>
      </w:pPr>
    </w:p>
    <w:p w:rsidR="0064278C" w:rsidRPr="00845FB2" w:rsidRDefault="0064278C" w:rsidP="002658B3">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Sonuç</w:t>
      </w:r>
    </w:p>
    <w:p w:rsidR="00B438D3" w:rsidRPr="00845FB2" w:rsidRDefault="00B438D3" w:rsidP="002658B3">
      <w:pPr>
        <w:spacing w:after="0" w:line="360" w:lineRule="auto"/>
        <w:jc w:val="both"/>
        <w:rPr>
          <w:rFonts w:ascii="Times New Roman" w:hAnsi="Times New Roman" w:cs="Times New Roman"/>
          <w:sz w:val="20"/>
          <w:szCs w:val="20"/>
        </w:rPr>
      </w:pPr>
    </w:p>
    <w:p w:rsidR="0003069C" w:rsidRPr="00845FB2" w:rsidRDefault="0003069C" w:rsidP="002658B3">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Sağlıklı bir kent</w:t>
      </w:r>
      <w:r w:rsidR="00ED6318" w:rsidRPr="00845FB2">
        <w:rPr>
          <w:rFonts w:ascii="Times New Roman" w:hAnsi="Times New Roman" w:cs="Times New Roman"/>
          <w:sz w:val="20"/>
          <w:szCs w:val="20"/>
        </w:rPr>
        <w:t>, tanımı gereği, insanları</w:t>
      </w:r>
      <w:r w:rsidRPr="00845FB2">
        <w:rPr>
          <w:rFonts w:ascii="Times New Roman" w:hAnsi="Times New Roman" w:cs="Times New Roman"/>
          <w:sz w:val="20"/>
          <w:szCs w:val="20"/>
        </w:rPr>
        <w:t>n</w:t>
      </w:r>
      <w:r w:rsidR="00ED6318" w:rsidRPr="00845FB2">
        <w:rPr>
          <w:rFonts w:ascii="Times New Roman" w:hAnsi="Times New Roman" w:cs="Times New Roman"/>
          <w:sz w:val="20"/>
          <w:szCs w:val="20"/>
        </w:rPr>
        <w:t xml:space="preserve"> hem günlük yaşama devam etmede hem de yaşamın gerekliliklerini sağlama potansiyellerine ulaşmada karşılıklı olarak birbirlerini destekleyerek sosyal ve fizikse</w:t>
      </w:r>
      <w:r w:rsidRPr="00845FB2">
        <w:rPr>
          <w:rFonts w:ascii="Times New Roman" w:hAnsi="Times New Roman" w:cs="Times New Roman"/>
          <w:sz w:val="20"/>
          <w:szCs w:val="20"/>
        </w:rPr>
        <w:t>l ortamlar yaratmaya çalışır</w:t>
      </w:r>
      <w:r w:rsidR="00ED6318" w:rsidRPr="00845FB2">
        <w:rPr>
          <w:rFonts w:ascii="Times New Roman" w:hAnsi="Times New Roman" w:cs="Times New Roman"/>
          <w:sz w:val="20"/>
          <w:szCs w:val="20"/>
        </w:rPr>
        <w:t xml:space="preserve">. </w:t>
      </w:r>
      <w:r w:rsidRPr="00845FB2">
        <w:rPr>
          <w:rFonts w:ascii="Times New Roman" w:hAnsi="Times New Roman" w:cs="Times New Roman"/>
          <w:sz w:val="20"/>
          <w:szCs w:val="20"/>
        </w:rPr>
        <w:t xml:space="preserve">Sağlıklı kentler </w:t>
      </w:r>
      <w:r w:rsidR="00ED6318" w:rsidRPr="00845FB2">
        <w:rPr>
          <w:rFonts w:ascii="Times New Roman" w:hAnsi="Times New Roman" w:cs="Times New Roman"/>
          <w:sz w:val="20"/>
          <w:szCs w:val="20"/>
        </w:rPr>
        <w:t xml:space="preserve">fiziksel ve zihinsel olarak sağlıklı </w:t>
      </w:r>
      <w:proofErr w:type="gramStart"/>
      <w:r w:rsidR="00ED6318" w:rsidRPr="00845FB2">
        <w:rPr>
          <w:rFonts w:ascii="Times New Roman" w:hAnsi="Times New Roman" w:cs="Times New Roman"/>
          <w:sz w:val="20"/>
          <w:szCs w:val="20"/>
        </w:rPr>
        <w:t>popülasyonlar</w:t>
      </w:r>
      <w:proofErr w:type="gramEnd"/>
      <w:r w:rsidR="00ED6318" w:rsidRPr="00845FB2">
        <w:rPr>
          <w:rFonts w:ascii="Times New Roman" w:hAnsi="Times New Roman" w:cs="Times New Roman"/>
          <w:sz w:val="20"/>
          <w:szCs w:val="20"/>
        </w:rPr>
        <w:t xml:space="preserve"> için anahtardır. </w:t>
      </w:r>
      <w:r w:rsidRPr="00845FB2">
        <w:rPr>
          <w:rFonts w:ascii="Times New Roman" w:hAnsi="Times New Roman" w:cs="Times New Roman"/>
          <w:sz w:val="20"/>
          <w:szCs w:val="20"/>
        </w:rPr>
        <w:t>Ekosistem hizmetleri, dünya üzerindeki ekosistemlerin insanlara ve diğer canlılara sağladığı ürün ve hizmetlerin tamamına verilen isimdir. İnsanlara doğrudan veya dolaylı olarak fayda sağlayan sosyal refah</w:t>
      </w:r>
      <w:r w:rsidR="002A008F">
        <w:rPr>
          <w:rFonts w:ascii="Times New Roman" w:hAnsi="Times New Roman" w:cs="Times New Roman"/>
          <w:sz w:val="20"/>
          <w:szCs w:val="20"/>
        </w:rPr>
        <w:t xml:space="preserve">ı artıran ekosistem hizmetleri </w:t>
      </w:r>
      <w:r w:rsidRPr="00845FB2">
        <w:rPr>
          <w:rFonts w:ascii="Times New Roman" w:hAnsi="Times New Roman" w:cs="Times New Roman"/>
          <w:sz w:val="20"/>
          <w:szCs w:val="20"/>
        </w:rPr>
        <w:t>çıktıları ile doğal bir sistem sürecidir. Ekosistem hizmetleri, insanlara doğrudan veya diğer mal ve hizmetlerin üretimine girdi olarak birçok şekilde fayda sağlayabilir. Örneğin, arılar ve diğer organizmalar tarafından sağlanan mahsullerin tozlaşması gıda üretimine katkıda bulunurken nehir kenarı tampon bölgeleri ve sulak alanlar tarafından sağlanan yerleşim alanlarındak</w:t>
      </w:r>
      <w:r w:rsidR="00EF3C80" w:rsidRPr="00845FB2">
        <w:rPr>
          <w:rFonts w:ascii="Times New Roman" w:hAnsi="Times New Roman" w:cs="Times New Roman"/>
          <w:sz w:val="20"/>
          <w:szCs w:val="20"/>
        </w:rPr>
        <w:t>i taşkınların hafifletilmesine, biyolojik kontrol hizmetlerine, genetik çeşitliliğin v</w:t>
      </w:r>
      <w:r w:rsidR="00486E34">
        <w:rPr>
          <w:rFonts w:ascii="Times New Roman" w:hAnsi="Times New Roman" w:cs="Times New Roman"/>
          <w:sz w:val="20"/>
          <w:szCs w:val="20"/>
        </w:rPr>
        <w:t>e evrimsel süreçlerin korunması</w:t>
      </w:r>
      <w:r w:rsidR="00EF3C80" w:rsidRPr="00845FB2">
        <w:rPr>
          <w:rFonts w:ascii="Times New Roman" w:hAnsi="Times New Roman" w:cs="Times New Roman"/>
          <w:sz w:val="20"/>
          <w:szCs w:val="20"/>
        </w:rPr>
        <w:t xml:space="preserve">na katkıda bulunur. </w:t>
      </w:r>
    </w:p>
    <w:p w:rsidR="009F0D34" w:rsidRPr="00845FB2" w:rsidRDefault="009F0D34" w:rsidP="00A14521">
      <w:pPr>
        <w:spacing w:after="0" w:line="360" w:lineRule="auto"/>
        <w:jc w:val="both"/>
        <w:rPr>
          <w:rFonts w:ascii="Times New Roman" w:hAnsi="Times New Roman" w:cs="Times New Roman"/>
          <w:sz w:val="20"/>
          <w:szCs w:val="20"/>
        </w:rPr>
      </w:pPr>
    </w:p>
    <w:p w:rsidR="00B540AE" w:rsidRPr="00845FB2" w:rsidRDefault="00B540AE" w:rsidP="00A14521">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 xml:space="preserve">Doğanın nimetleri olarak da nitelendirilebilecek bu hizmetler, kent ekosistemlerinde kentsel direnci güçlendirerek </w:t>
      </w:r>
      <w:r w:rsidR="001B3A68">
        <w:rPr>
          <w:rFonts w:ascii="Times New Roman" w:hAnsi="Times New Roman" w:cs="Times New Roman"/>
          <w:sz w:val="20"/>
          <w:szCs w:val="20"/>
        </w:rPr>
        <w:t xml:space="preserve">ve </w:t>
      </w:r>
      <w:r w:rsidRPr="00845FB2">
        <w:rPr>
          <w:rFonts w:ascii="Times New Roman" w:hAnsi="Times New Roman" w:cs="Times New Roman"/>
          <w:sz w:val="20"/>
          <w:szCs w:val="20"/>
        </w:rPr>
        <w:t>kentteki yaşam kalitesini artırarak yeryüzünde yaşamın devamlılığını sağlamaktadır.</w:t>
      </w:r>
      <w:r w:rsidR="00470931" w:rsidRPr="00845FB2">
        <w:rPr>
          <w:rFonts w:ascii="Times New Roman" w:hAnsi="Times New Roman" w:cs="Times New Roman"/>
          <w:sz w:val="20"/>
          <w:szCs w:val="20"/>
        </w:rPr>
        <w:t xml:space="preserve"> </w:t>
      </w:r>
      <w:r w:rsidR="00A14521" w:rsidRPr="00845FB2">
        <w:rPr>
          <w:rFonts w:ascii="Times New Roman" w:hAnsi="Times New Roman" w:cs="Times New Roman"/>
          <w:sz w:val="20"/>
          <w:szCs w:val="20"/>
        </w:rPr>
        <w:t xml:space="preserve">Ekosisteme özen göstermek toprağa, ormana, hayvanlara, suya, insana ve diğer canlılara da özen gösterebilmektir. </w:t>
      </w:r>
      <w:r w:rsidR="00470931" w:rsidRPr="00845FB2">
        <w:rPr>
          <w:rFonts w:ascii="Times New Roman" w:hAnsi="Times New Roman" w:cs="Times New Roman"/>
          <w:sz w:val="20"/>
          <w:szCs w:val="20"/>
        </w:rPr>
        <w:t xml:space="preserve">Kentlerdeki parklar, bahçeler, mezarlıklar, kent ormanları, yeşil çatılar, </w:t>
      </w:r>
      <w:r w:rsidR="00EF3C80" w:rsidRPr="00845FB2">
        <w:rPr>
          <w:rFonts w:ascii="Times New Roman" w:hAnsi="Times New Roman" w:cs="Times New Roman"/>
          <w:sz w:val="20"/>
          <w:szCs w:val="20"/>
        </w:rPr>
        <w:t>sulak alanlar</w:t>
      </w:r>
      <w:r w:rsidR="00470931" w:rsidRPr="00845FB2">
        <w:rPr>
          <w:rFonts w:ascii="Times New Roman" w:hAnsi="Times New Roman" w:cs="Times New Roman"/>
          <w:sz w:val="20"/>
          <w:szCs w:val="20"/>
        </w:rPr>
        <w:t xml:space="preserve">, akarsu koridorları, göl ve göletler ve kent çeperindeki doğal alanlar ve kırsal alanlarla beraber kentsel ekosistemin başlıca hizmet sağlayan unsurlarıdır. </w:t>
      </w:r>
      <w:r w:rsidR="00A14521" w:rsidRPr="00845FB2">
        <w:rPr>
          <w:rFonts w:ascii="Times New Roman" w:hAnsi="Times New Roman" w:cs="Times New Roman"/>
          <w:sz w:val="20"/>
          <w:szCs w:val="20"/>
        </w:rPr>
        <w:t xml:space="preserve">Kaynaklarımızı </w:t>
      </w:r>
      <w:r w:rsidR="002A04BE" w:rsidRPr="00845FB2">
        <w:rPr>
          <w:rFonts w:ascii="Times New Roman" w:hAnsi="Times New Roman" w:cs="Times New Roman"/>
          <w:sz w:val="20"/>
          <w:szCs w:val="20"/>
        </w:rPr>
        <w:t>ne kadar</w:t>
      </w:r>
      <w:r w:rsidR="00A14521" w:rsidRPr="00845FB2">
        <w:rPr>
          <w:rFonts w:ascii="Times New Roman" w:hAnsi="Times New Roman" w:cs="Times New Roman"/>
          <w:sz w:val="20"/>
          <w:szCs w:val="20"/>
        </w:rPr>
        <w:t xml:space="preserve"> dengeli kullanır ve korumayı başarırsak insan refah düzeyini o düzeyde arttırmayı </w:t>
      </w:r>
      <w:r w:rsidR="00470931" w:rsidRPr="00845FB2">
        <w:rPr>
          <w:rFonts w:ascii="Times New Roman" w:hAnsi="Times New Roman" w:cs="Times New Roman"/>
          <w:sz w:val="20"/>
          <w:szCs w:val="20"/>
        </w:rPr>
        <w:t xml:space="preserve">başarabiliriz. Ekosistemler ve insan refahı arasındaki bağlantılara odaklanan ekosistem hizmetleri ile başarılı uygulamalar gerçekleştirilmesi için hizmetlerin kentsel planlama kademelerine </w:t>
      </w:r>
      <w:proofErr w:type="gramStart"/>
      <w:r w:rsidR="00470931" w:rsidRPr="00845FB2">
        <w:rPr>
          <w:rFonts w:ascii="Times New Roman" w:hAnsi="Times New Roman" w:cs="Times New Roman"/>
          <w:sz w:val="20"/>
          <w:szCs w:val="20"/>
        </w:rPr>
        <w:t>entegre</w:t>
      </w:r>
      <w:proofErr w:type="gramEnd"/>
      <w:r w:rsidR="00470931" w:rsidRPr="00845FB2">
        <w:rPr>
          <w:rFonts w:ascii="Times New Roman" w:hAnsi="Times New Roman" w:cs="Times New Roman"/>
          <w:sz w:val="20"/>
          <w:szCs w:val="20"/>
        </w:rPr>
        <w:t xml:space="preserve"> edilmesi gerekmektedir. Ayrıca </w:t>
      </w:r>
      <w:r w:rsidR="009F0D34" w:rsidRPr="00845FB2">
        <w:rPr>
          <w:rFonts w:ascii="Times New Roman" w:hAnsi="Times New Roman" w:cs="Times New Roman"/>
          <w:sz w:val="20"/>
          <w:szCs w:val="20"/>
        </w:rPr>
        <w:t xml:space="preserve">sağlıklı kentlerin sayısının artırılmasında temel kriterler arasında yer alan </w:t>
      </w:r>
      <w:r w:rsidR="00470931" w:rsidRPr="00845FB2">
        <w:rPr>
          <w:rFonts w:ascii="Times New Roman" w:hAnsi="Times New Roman" w:cs="Times New Roman"/>
          <w:sz w:val="20"/>
          <w:szCs w:val="20"/>
        </w:rPr>
        <w:t xml:space="preserve">kentlerde </w:t>
      </w:r>
      <w:r w:rsidR="00A14521" w:rsidRPr="00845FB2">
        <w:rPr>
          <w:rFonts w:ascii="Times New Roman" w:hAnsi="Times New Roman" w:cs="Times New Roman"/>
          <w:sz w:val="20"/>
          <w:szCs w:val="20"/>
        </w:rPr>
        <w:t>yaşayan, ona katkı sunan ve ondan istifade eden kurum, kuruluş v</w:t>
      </w:r>
      <w:r w:rsidR="00470931" w:rsidRPr="00845FB2">
        <w:rPr>
          <w:rFonts w:ascii="Times New Roman" w:hAnsi="Times New Roman" w:cs="Times New Roman"/>
          <w:sz w:val="20"/>
          <w:szCs w:val="20"/>
        </w:rPr>
        <w:t xml:space="preserve">e bireylerin birlikte düşünerek alacağı ortak kararlar ile </w:t>
      </w:r>
      <w:r w:rsidR="00A14521" w:rsidRPr="00845FB2">
        <w:rPr>
          <w:rFonts w:ascii="Times New Roman" w:hAnsi="Times New Roman" w:cs="Times New Roman"/>
          <w:sz w:val="20"/>
          <w:szCs w:val="20"/>
        </w:rPr>
        <w:t xml:space="preserve">hareket etmesi </w:t>
      </w:r>
      <w:r w:rsidR="009F0D34" w:rsidRPr="00845FB2">
        <w:rPr>
          <w:rFonts w:ascii="Times New Roman" w:hAnsi="Times New Roman" w:cs="Times New Roman"/>
          <w:sz w:val="20"/>
          <w:szCs w:val="20"/>
        </w:rPr>
        <w:t>sağlanan bir model ile benimseyerek</w:t>
      </w:r>
      <w:r w:rsidR="00470931" w:rsidRPr="00845FB2">
        <w:rPr>
          <w:rFonts w:ascii="Times New Roman" w:hAnsi="Times New Roman" w:cs="Times New Roman"/>
          <w:sz w:val="20"/>
          <w:szCs w:val="20"/>
        </w:rPr>
        <w:t xml:space="preserve"> insanlara sağlıklı kentlerde yaşama </w:t>
      </w:r>
      <w:proofErr w:type="gramStart"/>
      <w:r w:rsidR="00470931" w:rsidRPr="00845FB2">
        <w:rPr>
          <w:rFonts w:ascii="Times New Roman" w:hAnsi="Times New Roman" w:cs="Times New Roman"/>
          <w:sz w:val="20"/>
          <w:szCs w:val="20"/>
        </w:rPr>
        <w:t>imkanları</w:t>
      </w:r>
      <w:proofErr w:type="gramEnd"/>
      <w:r w:rsidR="00470931" w:rsidRPr="00845FB2">
        <w:rPr>
          <w:rFonts w:ascii="Times New Roman" w:hAnsi="Times New Roman" w:cs="Times New Roman"/>
          <w:sz w:val="20"/>
          <w:szCs w:val="20"/>
        </w:rPr>
        <w:t xml:space="preserve"> sunabiliriz. </w:t>
      </w:r>
    </w:p>
    <w:p w:rsidR="00900850" w:rsidRPr="00845FB2" w:rsidRDefault="00900850" w:rsidP="002658B3">
      <w:pPr>
        <w:spacing w:after="0" w:line="360" w:lineRule="auto"/>
        <w:jc w:val="both"/>
        <w:rPr>
          <w:rFonts w:ascii="Times New Roman" w:hAnsi="Times New Roman" w:cs="Times New Roman"/>
          <w:sz w:val="20"/>
          <w:szCs w:val="20"/>
        </w:rPr>
      </w:pPr>
    </w:p>
    <w:p w:rsidR="00C417E3" w:rsidRPr="00845FB2" w:rsidRDefault="00AD7FD5" w:rsidP="009F0D34">
      <w:pPr>
        <w:spacing w:after="0" w:line="360" w:lineRule="auto"/>
        <w:jc w:val="both"/>
        <w:rPr>
          <w:rFonts w:ascii="Times New Roman" w:hAnsi="Times New Roman" w:cs="Times New Roman"/>
          <w:sz w:val="20"/>
          <w:szCs w:val="20"/>
        </w:rPr>
      </w:pPr>
      <w:r w:rsidRPr="00845FB2">
        <w:rPr>
          <w:rFonts w:ascii="Times New Roman" w:hAnsi="Times New Roman" w:cs="Times New Roman"/>
          <w:sz w:val="20"/>
          <w:szCs w:val="20"/>
        </w:rPr>
        <w:t>Sonuç olarak e</w:t>
      </w:r>
      <w:r w:rsidR="00D35220" w:rsidRPr="00845FB2">
        <w:rPr>
          <w:rFonts w:ascii="Times New Roman" w:hAnsi="Times New Roman" w:cs="Times New Roman"/>
          <w:sz w:val="20"/>
          <w:szCs w:val="20"/>
        </w:rPr>
        <w:t xml:space="preserve">kosistem hizmetleri, </w:t>
      </w:r>
      <w:r w:rsidR="000D31B4" w:rsidRPr="00845FB2">
        <w:rPr>
          <w:rFonts w:ascii="Times New Roman" w:hAnsi="Times New Roman" w:cs="Times New Roman"/>
          <w:sz w:val="20"/>
          <w:szCs w:val="20"/>
        </w:rPr>
        <w:t xml:space="preserve">insanlara ve diğer canlılara sağladığı ürün ve hizmetler ile insanların yaşam kalitesini </w:t>
      </w:r>
      <w:r w:rsidR="002F64FF" w:rsidRPr="00845FB2">
        <w:rPr>
          <w:rFonts w:ascii="Times New Roman" w:hAnsi="Times New Roman" w:cs="Times New Roman"/>
          <w:sz w:val="20"/>
          <w:szCs w:val="20"/>
        </w:rPr>
        <w:t>doğrudan etkilemektedi</w:t>
      </w:r>
      <w:r w:rsidRPr="00845FB2">
        <w:rPr>
          <w:rFonts w:ascii="Times New Roman" w:hAnsi="Times New Roman" w:cs="Times New Roman"/>
          <w:sz w:val="20"/>
          <w:szCs w:val="20"/>
        </w:rPr>
        <w:t>r.</w:t>
      </w:r>
      <w:r w:rsidR="000D31B4" w:rsidRPr="00845FB2">
        <w:rPr>
          <w:rFonts w:ascii="Times New Roman" w:hAnsi="Times New Roman" w:cs="Times New Roman"/>
          <w:sz w:val="20"/>
          <w:szCs w:val="20"/>
        </w:rPr>
        <w:t xml:space="preserve"> Küresel ölçekte nüfus artışları ve kentleşmeye bağlı olarak ortaya çıkan </w:t>
      </w:r>
      <w:r w:rsidR="009F0D34" w:rsidRPr="00845FB2">
        <w:rPr>
          <w:rFonts w:ascii="Times New Roman" w:hAnsi="Times New Roman" w:cs="Times New Roman"/>
          <w:sz w:val="20"/>
          <w:szCs w:val="20"/>
        </w:rPr>
        <w:t xml:space="preserve">çevre </w:t>
      </w:r>
      <w:r w:rsidR="000D31B4" w:rsidRPr="00845FB2">
        <w:rPr>
          <w:rFonts w:ascii="Times New Roman" w:hAnsi="Times New Roman" w:cs="Times New Roman"/>
          <w:sz w:val="20"/>
          <w:szCs w:val="20"/>
        </w:rPr>
        <w:t>sorunlar</w:t>
      </w:r>
      <w:r w:rsidR="009F0D34" w:rsidRPr="00845FB2">
        <w:rPr>
          <w:rFonts w:ascii="Times New Roman" w:hAnsi="Times New Roman" w:cs="Times New Roman"/>
          <w:sz w:val="20"/>
          <w:szCs w:val="20"/>
        </w:rPr>
        <w:t>ı</w:t>
      </w:r>
      <w:r w:rsidR="000D31B4" w:rsidRPr="00845FB2">
        <w:rPr>
          <w:rFonts w:ascii="Times New Roman" w:hAnsi="Times New Roman" w:cs="Times New Roman"/>
          <w:sz w:val="20"/>
          <w:szCs w:val="20"/>
        </w:rPr>
        <w:t xml:space="preserve"> </w:t>
      </w:r>
      <w:r w:rsidR="009F0D34" w:rsidRPr="00845FB2">
        <w:rPr>
          <w:rFonts w:ascii="Times New Roman" w:hAnsi="Times New Roman" w:cs="Times New Roman"/>
          <w:sz w:val="20"/>
          <w:szCs w:val="20"/>
        </w:rPr>
        <w:t xml:space="preserve">sağlıklı kent ilke ve değerlerini olumsuz etkilemektedir. Bu bağlamda </w:t>
      </w:r>
      <w:r w:rsidR="000D31B4" w:rsidRPr="00845FB2">
        <w:rPr>
          <w:rFonts w:ascii="Times New Roman" w:hAnsi="Times New Roman" w:cs="Times New Roman"/>
          <w:sz w:val="20"/>
          <w:szCs w:val="20"/>
        </w:rPr>
        <w:t>ekosistem h</w:t>
      </w:r>
      <w:r w:rsidR="009F0D34" w:rsidRPr="00845FB2">
        <w:rPr>
          <w:rFonts w:ascii="Times New Roman" w:hAnsi="Times New Roman" w:cs="Times New Roman"/>
          <w:sz w:val="20"/>
          <w:szCs w:val="20"/>
        </w:rPr>
        <w:t>izmetlerinin devamlılığı</w:t>
      </w:r>
      <w:r w:rsidR="000D31B4" w:rsidRPr="00845FB2">
        <w:rPr>
          <w:rFonts w:ascii="Times New Roman" w:hAnsi="Times New Roman" w:cs="Times New Roman"/>
          <w:sz w:val="20"/>
          <w:szCs w:val="20"/>
        </w:rPr>
        <w:t xml:space="preserve"> kentlerde doğa tabanlı çözümler ve yeşil altyapının geliştirilmesi </w:t>
      </w:r>
      <w:r w:rsidR="009F0D34" w:rsidRPr="00845FB2">
        <w:rPr>
          <w:rFonts w:ascii="Times New Roman" w:hAnsi="Times New Roman" w:cs="Times New Roman"/>
          <w:sz w:val="20"/>
          <w:szCs w:val="20"/>
        </w:rPr>
        <w:t xml:space="preserve">gibi çeşitli faaliyetler ile geliştirilerek </w:t>
      </w:r>
      <w:r w:rsidR="00942848" w:rsidRPr="00845FB2">
        <w:rPr>
          <w:rFonts w:ascii="Times New Roman" w:hAnsi="Times New Roman" w:cs="Times New Roman"/>
          <w:sz w:val="20"/>
          <w:szCs w:val="20"/>
        </w:rPr>
        <w:t>i</w:t>
      </w:r>
      <w:r w:rsidR="009F0D34" w:rsidRPr="00845FB2">
        <w:rPr>
          <w:rFonts w:ascii="Times New Roman" w:hAnsi="Times New Roman" w:cs="Times New Roman"/>
          <w:sz w:val="20"/>
          <w:szCs w:val="20"/>
        </w:rPr>
        <w:t xml:space="preserve">nsanlara sağlıklı kentlerde yaşama </w:t>
      </w:r>
      <w:proofErr w:type="gramStart"/>
      <w:r w:rsidR="009F0D34" w:rsidRPr="00845FB2">
        <w:rPr>
          <w:rFonts w:ascii="Times New Roman" w:hAnsi="Times New Roman" w:cs="Times New Roman"/>
          <w:sz w:val="20"/>
          <w:szCs w:val="20"/>
        </w:rPr>
        <w:t>imkanları</w:t>
      </w:r>
      <w:proofErr w:type="gramEnd"/>
      <w:r w:rsidR="009F0D34" w:rsidRPr="00845FB2">
        <w:rPr>
          <w:rFonts w:ascii="Times New Roman" w:hAnsi="Times New Roman" w:cs="Times New Roman"/>
          <w:sz w:val="20"/>
          <w:szCs w:val="20"/>
        </w:rPr>
        <w:t xml:space="preserve"> sunulabilecektir.</w:t>
      </w:r>
    </w:p>
    <w:p w:rsidR="005C40DF" w:rsidRDefault="005C40DF" w:rsidP="002658B3">
      <w:pPr>
        <w:spacing w:after="0" w:line="360" w:lineRule="auto"/>
        <w:jc w:val="both"/>
        <w:rPr>
          <w:rFonts w:ascii="Times New Roman" w:hAnsi="Times New Roman" w:cs="Times New Roman"/>
          <w:sz w:val="20"/>
          <w:szCs w:val="20"/>
        </w:rPr>
      </w:pPr>
    </w:p>
    <w:p w:rsidR="002A008F" w:rsidRDefault="002A008F" w:rsidP="002658B3">
      <w:pPr>
        <w:spacing w:after="0" w:line="360" w:lineRule="auto"/>
        <w:jc w:val="both"/>
        <w:rPr>
          <w:rFonts w:ascii="Times New Roman" w:hAnsi="Times New Roman" w:cs="Times New Roman"/>
          <w:sz w:val="20"/>
          <w:szCs w:val="20"/>
        </w:rPr>
      </w:pPr>
    </w:p>
    <w:p w:rsidR="006C76F3" w:rsidRDefault="006C76F3" w:rsidP="002658B3">
      <w:pPr>
        <w:spacing w:after="0" w:line="360" w:lineRule="auto"/>
        <w:jc w:val="both"/>
        <w:rPr>
          <w:rFonts w:ascii="Times New Roman" w:hAnsi="Times New Roman" w:cs="Times New Roman"/>
          <w:sz w:val="20"/>
          <w:szCs w:val="20"/>
        </w:rPr>
      </w:pPr>
    </w:p>
    <w:p w:rsidR="006C76F3" w:rsidRDefault="006C76F3" w:rsidP="002658B3">
      <w:pPr>
        <w:spacing w:after="0" w:line="360" w:lineRule="auto"/>
        <w:jc w:val="both"/>
        <w:rPr>
          <w:rFonts w:ascii="Times New Roman" w:hAnsi="Times New Roman" w:cs="Times New Roman"/>
          <w:sz w:val="20"/>
          <w:szCs w:val="20"/>
        </w:rPr>
      </w:pPr>
    </w:p>
    <w:p w:rsidR="002A008F" w:rsidRPr="00845FB2" w:rsidRDefault="002A008F" w:rsidP="002658B3">
      <w:pPr>
        <w:spacing w:after="0" w:line="360" w:lineRule="auto"/>
        <w:jc w:val="both"/>
        <w:rPr>
          <w:rFonts w:ascii="Times New Roman" w:hAnsi="Times New Roman" w:cs="Times New Roman"/>
          <w:sz w:val="20"/>
          <w:szCs w:val="20"/>
        </w:rPr>
      </w:pPr>
    </w:p>
    <w:p w:rsidR="00845FB2" w:rsidRPr="00845FB2" w:rsidRDefault="00845FB2" w:rsidP="00845FB2">
      <w:pPr>
        <w:spacing w:after="0" w:line="360" w:lineRule="auto"/>
        <w:jc w:val="both"/>
        <w:rPr>
          <w:rFonts w:ascii="Times New Roman" w:hAnsi="Times New Roman" w:cs="Times New Roman"/>
          <w:b/>
          <w:sz w:val="20"/>
          <w:szCs w:val="20"/>
        </w:rPr>
      </w:pPr>
      <w:r w:rsidRPr="00845FB2">
        <w:rPr>
          <w:rFonts w:ascii="Times New Roman" w:hAnsi="Times New Roman" w:cs="Times New Roman"/>
          <w:b/>
          <w:sz w:val="20"/>
          <w:szCs w:val="20"/>
        </w:rPr>
        <w:t>Kaynaklar</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Albayrak, İ. (2012). “Ekosistem servislerine dayalı havza yönetim modelinin İstanbul - Ömerli Havzası örneğinde uygulanabilirliği”. (Yayımlanmış doktora tezi). İstanbul Teknik Üniversitesi Peyzaj Mimarlığı Anabilim Dalı, İstanbul.</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Belli, A. (2019). Türkiye’de sağlıklı kentler ve büyükşehir belediyeleri üzerine karşılaştırmalı bir analiz. Uluslararası Toplum Araştırmaları Dergisi 10 (17),1932-1962.</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Çağlayan, S. D</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Balkız, Ö., </w:t>
      </w:r>
      <w:proofErr w:type="spellStart"/>
      <w:r w:rsidRPr="00845FB2">
        <w:rPr>
          <w:rFonts w:ascii="Times New Roman" w:hAnsi="Times New Roman" w:cs="Times New Roman"/>
          <w:sz w:val="20"/>
          <w:szCs w:val="20"/>
        </w:rPr>
        <w:t>Arslantaş</w:t>
      </w:r>
      <w:proofErr w:type="spellEnd"/>
      <w:r w:rsidRPr="00845FB2">
        <w:rPr>
          <w:rFonts w:ascii="Times New Roman" w:hAnsi="Times New Roman" w:cs="Times New Roman"/>
          <w:sz w:val="20"/>
          <w:szCs w:val="20"/>
        </w:rPr>
        <w:t xml:space="preserve">, F., </w:t>
      </w:r>
      <w:proofErr w:type="spellStart"/>
      <w:r w:rsidRPr="00845FB2">
        <w:rPr>
          <w:rFonts w:ascii="Times New Roman" w:hAnsi="Times New Roman" w:cs="Times New Roman"/>
          <w:sz w:val="20"/>
          <w:szCs w:val="20"/>
        </w:rPr>
        <w:t>Sanalan</w:t>
      </w:r>
      <w:proofErr w:type="spellEnd"/>
      <w:r w:rsidRPr="00845FB2">
        <w:rPr>
          <w:rFonts w:ascii="Times New Roman" w:hAnsi="Times New Roman" w:cs="Times New Roman"/>
          <w:sz w:val="20"/>
          <w:szCs w:val="20"/>
        </w:rPr>
        <w:t xml:space="preserve">, K.C., Lise, Y., </w:t>
      </w:r>
      <w:proofErr w:type="spellStart"/>
      <w:r w:rsidRPr="00845FB2">
        <w:rPr>
          <w:rFonts w:ascii="Times New Roman" w:hAnsi="Times New Roman" w:cs="Times New Roman"/>
          <w:sz w:val="20"/>
          <w:szCs w:val="20"/>
        </w:rPr>
        <w:t>Zeydanlı</w:t>
      </w:r>
      <w:proofErr w:type="spellEnd"/>
      <w:r w:rsidRPr="00845FB2">
        <w:rPr>
          <w:rFonts w:ascii="Times New Roman" w:hAnsi="Times New Roman" w:cs="Times New Roman"/>
          <w:sz w:val="20"/>
          <w:szCs w:val="20"/>
        </w:rPr>
        <w:t>, U. (2020). Şehir planlama aracı olarak ekosistem hizmetleri: Çankaya ilçesi örneği. Ankara. Doğa Koruma Merkezi, ISBN: 978-605-06990-5-0</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Ecosystem</w:t>
      </w:r>
      <w:proofErr w:type="spellEnd"/>
      <w:r w:rsidRPr="00845FB2">
        <w:rPr>
          <w:rFonts w:ascii="Times New Roman" w:hAnsi="Times New Roman" w:cs="Times New Roman"/>
          <w:sz w:val="20"/>
          <w:szCs w:val="20"/>
        </w:rPr>
        <w:t xml:space="preserve"> Services.(2021,23 Nisan). Erişim adres </w:t>
      </w:r>
      <w:hyperlink r:id="rId5" w:history="1">
        <w:r w:rsidRPr="00845FB2">
          <w:rPr>
            <w:rStyle w:val="Kpr"/>
            <w:rFonts w:ascii="Times New Roman" w:hAnsi="Times New Roman" w:cs="Times New Roman"/>
            <w:color w:val="auto"/>
            <w:sz w:val="20"/>
            <w:szCs w:val="20"/>
          </w:rPr>
          <w:t>http://uknea.unepwcmc.org/EcosystemAssessmentConcepts/EcosystemServices/tabid/103/Default.aspx</w:t>
        </w:r>
      </w:hyperlink>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Edwards</w:t>
      </w:r>
      <w:proofErr w:type="spellEnd"/>
      <w:r w:rsidRPr="00845FB2">
        <w:rPr>
          <w:rFonts w:ascii="Times New Roman" w:hAnsi="Times New Roman" w:cs="Times New Roman"/>
          <w:sz w:val="20"/>
          <w:szCs w:val="20"/>
        </w:rPr>
        <w:t xml:space="preserve"> P, </w:t>
      </w:r>
      <w:proofErr w:type="spellStart"/>
      <w:r w:rsidRPr="00845FB2">
        <w:rPr>
          <w:rFonts w:ascii="Times New Roman" w:hAnsi="Times New Roman" w:cs="Times New Roman"/>
          <w:sz w:val="20"/>
          <w:szCs w:val="20"/>
        </w:rPr>
        <w:t>Tsouros</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Promoting</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physical</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activity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active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living</w:t>
      </w:r>
      <w:proofErr w:type="spellEnd"/>
      <w:r w:rsidRPr="00845FB2">
        <w:rPr>
          <w:rFonts w:ascii="Times New Roman" w:hAnsi="Times New Roman" w:cs="Times New Roman"/>
          <w:sz w:val="20"/>
          <w:szCs w:val="20"/>
        </w:rPr>
        <w:t xml:space="preserve"> in urban </w:t>
      </w:r>
      <w:proofErr w:type="spellStart"/>
      <w:r w:rsidRPr="00845FB2">
        <w:rPr>
          <w:rFonts w:ascii="Times New Roman" w:hAnsi="Times New Roman" w:cs="Times New Roman"/>
          <w:sz w:val="20"/>
          <w:szCs w:val="20"/>
        </w:rPr>
        <w:t>environments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Copenhagen</w:t>
      </w:r>
      <w:proofErr w:type="spellEnd"/>
      <w:r w:rsidRPr="00845FB2">
        <w:rPr>
          <w:rFonts w:ascii="Times New Roman" w:hAnsi="Times New Roman" w:cs="Times New Roman"/>
          <w:sz w:val="20"/>
          <w:szCs w:val="20"/>
        </w:rPr>
        <w:t xml:space="preserve">: World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Organization</w:t>
      </w:r>
      <w:proofErr w:type="spellEnd"/>
      <w:r w:rsidRPr="00845FB2">
        <w:rPr>
          <w:rFonts w:ascii="Times New Roman" w:hAnsi="Times New Roman" w:cs="Times New Roman"/>
          <w:sz w:val="20"/>
          <w:szCs w:val="20"/>
        </w:rPr>
        <w:t>, 2006.</w:t>
      </w:r>
    </w:p>
    <w:p w:rsidR="00845FB2" w:rsidRPr="00845FB2" w:rsidRDefault="00845FB2" w:rsidP="00845FB2">
      <w:pPr>
        <w:spacing w:after="0" w:line="360" w:lineRule="auto"/>
        <w:ind w:left="709" w:hanging="709"/>
        <w:jc w:val="both"/>
        <w:rPr>
          <w:rFonts w:ascii="Times New Roman" w:hAnsi="Times New Roman" w:cs="Times New Roman"/>
          <w:sz w:val="20"/>
          <w:szCs w:val="20"/>
          <w:shd w:val="clear" w:color="auto" w:fill="FFFFFF"/>
        </w:rPr>
      </w:pPr>
      <w:r w:rsidRPr="00845FB2">
        <w:rPr>
          <w:rFonts w:ascii="Times New Roman" w:hAnsi="Times New Roman" w:cs="Times New Roman"/>
          <w:sz w:val="20"/>
          <w:szCs w:val="20"/>
          <w:shd w:val="clear" w:color="auto" w:fill="FFFFFF"/>
        </w:rPr>
        <w:t>Es, M. ve Ateş, H. (2004). Kent Yönetimi, Kentlileşme ve Göç: Sorunlar ve Çözüm Önerileri. Sosyal Siyaset Konferansları Dergisi Sayı: 48, İÜİF Yayını, İstanbul, 205-248</w:t>
      </w:r>
    </w:p>
    <w:p w:rsidR="00845FB2" w:rsidRPr="00845FB2" w:rsidRDefault="00845FB2" w:rsidP="00845FB2">
      <w:pPr>
        <w:spacing w:after="0" w:line="360" w:lineRule="auto"/>
        <w:ind w:left="709" w:hanging="709"/>
        <w:jc w:val="both"/>
        <w:rPr>
          <w:rFonts w:ascii="Times New Roman" w:hAnsi="Times New Roman" w:cs="Times New Roman"/>
          <w:sz w:val="20"/>
          <w:szCs w:val="20"/>
          <w:shd w:val="clear" w:color="auto" w:fill="FFFFFF"/>
        </w:rPr>
      </w:pPr>
      <w:r w:rsidRPr="00845FB2">
        <w:rPr>
          <w:rFonts w:ascii="Times New Roman" w:hAnsi="Times New Roman" w:cs="Times New Roman"/>
          <w:sz w:val="20"/>
          <w:szCs w:val="20"/>
          <w:shd w:val="clear" w:color="auto" w:fill="FFFFFF"/>
        </w:rPr>
        <w:t>Elands,B.H.M</w:t>
      </w:r>
      <w:proofErr w:type="gramStart"/>
      <w:r w:rsidRPr="00845FB2">
        <w:rPr>
          <w:rFonts w:ascii="Times New Roman" w:hAnsi="Times New Roman" w:cs="Times New Roman"/>
          <w:sz w:val="20"/>
          <w:szCs w:val="20"/>
          <w:shd w:val="clear" w:color="auto" w:fill="FFFFFF"/>
        </w:rPr>
        <w:t>.,</w:t>
      </w:r>
      <w:proofErr w:type="gramEnd"/>
      <w:r w:rsidRPr="00845FB2">
        <w:rPr>
          <w:rFonts w:ascii="Times New Roman" w:hAnsi="Times New Roman" w:cs="Times New Roman"/>
          <w:sz w:val="20"/>
          <w:szCs w:val="20"/>
          <w:shd w:val="clear" w:color="auto" w:fill="FFFFFF"/>
        </w:rPr>
        <w:t xml:space="preserve">Peters,K.B.M.,Vries,Sde,2018.Promoting </w:t>
      </w:r>
      <w:proofErr w:type="spellStart"/>
      <w:r w:rsidRPr="00845FB2">
        <w:rPr>
          <w:rFonts w:ascii="Times New Roman" w:hAnsi="Times New Roman" w:cs="Times New Roman"/>
          <w:sz w:val="20"/>
          <w:szCs w:val="20"/>
          <w:shd w:val="clear" w:color="auto" w:fill="FFFFFF"/>
        </w:rPr>
        <w:t>social</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cohesion</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increasing</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well</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being.In:vanden</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Bosch</w:t>
      </w:r>
      <w:proofErr w:type="spellEnd"/>
      <w:r w:rsidRPr="00845FB2">
        <w:rPr>
          <w:rFonts w:ascii="Times New Roman" w:hAnsi="Times New Roman" w:cs="Times New Roman"/>
          <w:sz w:val="20"/>
          <w:szCs w:val="20"/>
          <w:shd w:val="clear" w:color="auto" w:fill="FFFFFF"/>
        </w:rPr>
        <w:t xml:space="preserve">, M., </w:t>
      </w:r>
      <w:proofErr w:type="spellStart"/>
      <w:r w:rsidRPr="00845FB2">
        <w:rPr>
          <w:rFonts w:ascii="Times New Roman" w:hAnsi="Times New Roman" w:cs="Times New Roman"/>
          <w:sz w:val="20"/>
          <w:szCs w:val="20"/>
          <w:shd w:val="clear" w:color="auto" w:fill="FFFFFF"/>
        </w:rPr>
        <w:t>Bird</w:t>
      </w:r>
      <w:proofErr w:type="spellEnd"/>
      <w:r w:rsidRPr="00845FB2">
        <w:rPr>
          <w:rFonts w:ascii="Times New Roman" w:hAnsi="Times New Roman" w:cs="Times New Roman"/>
          <w:sz w:val="20"/>
          <w:szCs w:val="20"/>
          <w:shd w:val="clear" w:color="auto" w:fill="FFFFFF"/>
        </w:rPr>
        <w:t>, M.(</w:t>
      </w:r>
      <w:proofErr w:type="spellStart"/>
      <w:r w:rsidRPr="00845FB2">
        <w:rPr>
          <w:rFonts w:ascii="Times New Roman" w:hAnsi="Times New Roman" w:cs="Times New Roman"/>
          <w:sz w:val="20"/>
          <w:szCs w:val="20"/>
          <w:shd w:val="clear" w:color="auto" w:fill="FFFFFF"/>
        </w:rPr>
        <w:t>Eds</w:t>
      </w:r>
      <w:proofErr w:type="spellEnd"/>
      <w:r w:rsidRPr="00845FB2">
        <w:rPr>
          <w:rFonts w:ascii="Times New Roman" w:hAnsi="Times New Roman" w:cs="Times New Roman"/>
          <w:sz w:val="20"/>
          <w:szCs w:val="20"/>
          <w:shd w:val="clear" w:color="auto" w:fill="FFFFFF"/>
        </w:rPr>
        <w:t xml:space="preserve">.), Oxford </w:t>
      </w:r>
      <w:proofErr w:type="spellStart"/>
      <w:r w:rsidRPr="00845FB2">
        <w:rPr>
          <w:rFonts w:ascii="Times New Roman" w:hAnsi="Times New Roman" w:cs="Times New Roman"/>
          <w:sz w:val="20"/>
          <w:szCs w:val="20"/>
          <w:shd w:val="clear" w:color="auto" w:fill="FFFFFF"/>
        </w:rPr>
        <w:t>Textbook</w:t>
      </w:r>
      <w:proofErr w:type="spellEnd"/>
      <w:r w:rsidRPr="00845FB2">
        <w:rPr>
          <w:rFonts w:ascii="Times New Roman" w:hAnsi="Times New Roman" w:cs="Times New Roman"/>
          <w:sz w:val="20"/>
          <w:szCs w:val="20"/>
          <w:shd w:val="clear" w:color="auto" w:fill="FFFFFF"/>
        </w:rPr>
        <w:t xml:space="preserve"> of Nature </w:t>
      </w:r>
      <w:proofErr w:type="spellStart"/>
      <w:r w:rsidRPr="00845FB2">
        <w:rPr>
          <w:rFonts w:ascii="Times New Roman" w:hAnsi="Times New Roman" w:cs="Times New Roman"/>
          <w:sz w:val="20"/>
          <w:szCs w:val="20"/>
          <w:shd w:val="clear" w:color="auto" w:fill="FFFFFF"/>
        </w:rPr>
        <w:t>and</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Public</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Health.Oxford</w:t>
      </w:r>
      <w:proofErr w:type="spellEnd"/>
      <w:r w:rsidRPr="00845FB2">
        <w:rPr>
          <w:rFonts w:ascii="Times New Roman" w:hAnsi="Times New Roman" w:cs="Times New Roman"/>
          <w:sz w:val="20"/>
          <w:szCs w:val="20"/>
          <w:shd w:val="clear" w:color="auto" w:fill="FFFFFF"/>
        </w:rPr>
        <w:t xml:space="preserve"> </w:t>
      </w:r>
      <w:proofErr w:type="spellStart"/>
      <w:r w:rsidRPr="00845FB2">
        <w:rPr>
          <w:rFonts w:ascii="Times New Roman" w:hAnsi="Times New Roman" w:cs="Times New Roman"/>
          <w:sz w:val="20"/>
          <w:szCs w:val="20"/>
          <w:shd w:val="clear" w:color="auto" w:fill="FFFFFF"/>
        </w:rPr>
        <w:t>University</w:t>
      </w:r>
      <w:proofErr w:type="spellEnd"/>
      <w:r w:rsidRPr="00845FB2">
        <w:rPr>
          <w:rFonts w:ascii="Times New Roman" w:hAnsi="Times New Roman" w:cs="Times New Roman"/>
          <w:sz w:val="20"/>
          <w:szCs w:val="20"/>
          <w:shd w:val="clear" w:color="auto" w:fill="FFFFFF"/>
        </w:rPr>
        <w:t xml:space="preserve"> Press,pp.116–121.</w:t>
      </w:r>
    </w:p>
    <w:p w:rsidR="00845FB2" w:rsidRPr="00845FB2" w:rsidRDefault="00845FB2" w:rsidP="00845FB2">
      <w:pPr>
        <w:spacing w:after="0" w:line="360" w:lineRule="auto"/>
        <w:ind w:left="709" w:hanging="709"/>
        <w:jc w:val="both"/>
        <w:rPr>
          <w:rFonts w:ascii="Times New Roman" w:hAnsi="Times New Roman" w:cs="Times New Roman"/>
          <w:spacing w:val="2"/>
          <w:sz w:val="20"/>
          <w:szCs w:val="20"/>
          <w:shd w:val="clear" w:color="auto" w:fill="FCFCFC"/>
        </w:rPr>
      </w:pPr>
      <w:proofErr w:type="spellStart"/>
      <w:r w:rsidRPr="00845FB2">
        <w:rPr>
          <w:rFonts w:ascii="Times New Roman" w:hAnsi="Times New Roman" w:cs="Times New Roman"/>
          <w:spacing w:val="2"/>
          <w:sz w:val="20"/>
          <w:szCs w:val="20"/>
          <w:shd w:val="clear" w:color="auto" w:fill="FCFCFC"/>
        </w:rPr>
        <w:t>Hancock,T</w:t>
      </w:r>
      <w:proofErr w:type="spellEnd"/>
      <w:proofErr w:type="gramStart"/>
      <w:r w:rsidRPr="00845FB2">
        <w:rPr>
          <w:rFonts w:ascii="Times New Roman" w:hAnsi="Times New Roman" w:cs="Times New Roman"/>
          <w:spacing w:val="2"/>
          <w:sz w:val="20"/>
          <w:szCs w:val="20"/>
          <w:shd w:val="clear" w:color="auto" w:fill="FCFCFC"/>
        </w:rPr>
        <w:t>.,</w:t>
      </w:r>
      <w:proofErr w:type="gramEnd"/>
      <w:r w:rsidRPr="00845FB2">
        <w:rPr>
          <w:rFonts w:ascii="Times New Roman" w:hAnsi="Times New Roman" w:cs="Times New Roman"/>
          <w:spacing w:val="2"/>
          <w:sz w:val="20"/>
          <w:szCs w:val="20"/>
          <w:shd w:val="clear" w:color="auto" w:fill="FCFCFC"/>
        </w:rPr>
        <w:t xml:space="preserve"> </w:t>
      </w:r>
      <w:proofErr w:type="spellStart"/>
      <w:r w:rsidRPr="00845FB2">
        <w:rPr>
          <w:rFonts w:ascii="Times New Roman" w:hAnsi="Times New Roman" w:cs="Times New Roman"/>
          <w:spacing w:val="2"/>
          <w:sz w:val="20"/>
          <w:szCs w:val="20"/>
          <w:shd w:val="clear" w:color="auto" w:fill="FCFCFC"/>
        </w:rPr>
        <w:t>Duhl</w:t>
      </w:r>
      <w:proofErr w:type="spellEnd"/>
      <w:r w:rsidRPr="00845FB2">
        <w:rPr>
          <w:rFonts w:ascii="Times New Roman" w:hAnsi="Times New Roman" w:cs="Times New Roman"/>
          <w:spacing w:val="2"/>
          <w:sz w:val="20"/>
          <w:szCs w:val="20"/>
          <w:shd w:val="clear" w:color="auto" w:fill="FCFCFC"/>
        </w:rPr>
        <w:t xml:space="preserve">, L., (1988). </w:t>
      </w:r>
      <w:proofErr w:type="spellStart"/>
      <w:r w:rsidRPr="00845FB2">
        <w:rPr>
          <w:rStyle w:val="Vurgu"/>
          <w:rFonts w:ascii="Times New Roman" w:hAnsi="Times New Roman" w:cs="Times New Roman"/>
          <w:i w:val="0"/>
          <w:spacing w:val="2"/>
          <w:sz w:val="20"/>
          <w:szCs w:val="20"/>
          <w:shd w:val="clear" w:color="auto" w:fill="FCFCFC"/>
        </w:rPr>
        <w:t>Healthy</w:t>
      </w:r>
      <w:proofErr w:type="spellEnd"/>
      <w:r w:rsidRPr="00845FB2">
        <w:rPr>
          <w:rStyle w:val="Vurgu"/>
          <w:rFonts w:ascii="Times New Roman" w:hAnsi="Times New Roman" w:cs="Times New Roman"/>
          <w:i w:val="0"/>
          <w:spacing w:val="2"/>
          <w:sz w:val="20"/>
          <w:szCs w:val="20"/>
          <w:shd w:val="clear" w:color="auto" w:fill="FCFCFC"/>
        </w:rPr>
        <w:t xml:space="preserve"> </w:t>
      </w:r>
      <w:proofErr w:type="spellStart"/>
      <w:r w:rsidRPr="00845FB2">
        <w:rPr>
          <w:rStyle w:val="Vurgu"/>
          <w:rFonts w:ascii="Times New Roman" w:hAnsi="Times New Roman" w:cs="Times New Roman"/>
          <w:i w:val="0"/>
          <w:spacing w:val="2"/>
          <w:sz w:val="20"/>
          <w:szCs w:val="20"/>
          <w:shd w:val="clear" w:color="auto" w:fill="FCFCFC"/>
        </w:rPr>
        <w:t>cities</w:t>
      </w:r>
      <w:proofErr w:type="spellEnd"/>
      <w:r w:rsidRPr="00845FB2">
        <w:rPr>
          <w:rStyle w:val="Vurgu"/>
          <w:rFonts w:ascii="Times New Roman" w:hAnsi="Times New Roman" w:cs="Times New Roman"/>
          <w:i w:val="0"/>
          <w:spacing w:val="2"/>
          <w:sz w:val="20"/>
          <w:szCs w:val="20"/>
          <w:shd w:val="clear" w:color="auto" w:fill="FCFCFC"/>
        </w:rPr>
        <w:t xml:space="preserve">: </w:t>
      </w:r>
      <w:proofErr w:type="spellStart"/>
      <w:r w:rsidRPr="00845FB2">
        <w:rPr>
          <w:rStyle w:val="Vurgu"/>
          <w:rFonts w:ascii="Times New Roman" w:hAnsi="Times New Roman" w:cs="Times New Roman"/>
          <w:i w:val="0"/>
          <w:spacing w:val="2"/>
          <w:sz w:val="20"/>
          <w:szCs w:val="20"/>
          <w:shd w:val="clear" w:color="auto" w:fill="FCFCFC"/>
        </w:rPr>
        <w:t>Promoting</w:t>
      </w:r>
      <w:proofErr w:type="spellEnd"/>
      <w:r w:rsidRPr="00845FB2">
        <w:rPr>
          <w:rStyle w:val="Vurgu"/>
          <w:rFonts w:ascii="Times New Roman" w:hAnsi="Times New Roman" w:cs="Times New Roman"/>
          <w:i w:val="0"/>
          <w:spacing w:val="2"/>
          <w:sz w:val="20"/>
          <w:szCs w:val="20"/>
          <w:shd w:val="clear" w:color="auto" w:fill="FCFCFC"/>
        </w:rPr>
        <w:t xml:space="preserve"> </w:t>
      </w:r>
      <w:proofErr w:type="spellStart"/>
      <w:r w:rsidRPr="00845FB2">
        <w:rPr>
          <w:rStyle w:val="Vurgu"/>
          <w:rFonts w:ascii="Times New Roman" w:hAnsi="Times New Roman" w:cs="Times New Roman"/>
          <w:i w:val="0"/>
          <w:spacing w:val="2"/>
          <w:sz w:val="20"/>
          <w:szCs w:val="20"/>
          <w:shd w:val="clear" w:color="auto" w:fill="FCFCFC"/>
        </w:rPr>
        <w:t>health</w:t>
      </w:r>
      <w:proofErr w:type="spellEnd"/>
      <w:r w:rsidRPr="00845FB2">
        <w:rPr>
          <w:rStyle w:val="Vurgu"/>
          <w:rFonts w:ascii="Times New Roman" w:hAnsi="Times New Roman" w:cs="Times New Roman"/>
          <w:i w:val="0"/>
          <w:spacing w:val="2"/>
          <w:sz w:val="20"/>
          <w:szCs w:val="20"/>
          <w:shd w:val="clear" w:color="auto" w:fill="FCFCFC"/>
        </w:rPr>
        <w:t xml:space="preserve"> in </w:t>
      </w:r>
      <w:proofErr w:type="spellStart"/>
      <w:r w:rsidRPr="00845FB2">
        <w:rPr>
          <w:rStyle w:val="Vurgu"/>
          <w:rFonts w:ascii="Times New Roman" w:hAnsi="Times New Roman" w:cs="Times New Roman"/>
          <w:i w:val="0"/>
          <w:spacing w:val="2"/>
          <w:sz w:val="20"/>
          <w:szCs w:val="20"/>
          <w:shd w:val="clear" w:color="auto" w:fill="FCFCFC"/>
        </w:rPr>
        <w:t>the</w:t>
      </w:r>
      <w:proofErr w:type="spellEnd"/>
      <w:r w:rsidRPr="00845FB2">
        <w:rPr>
          <w:rStyle w:val="Vurgu"/>
          <w:rFonts w:ascii="Times New Roman" w:hAnsi="Times New Roman" w:cs="Times New Roman"/>
          <w:i w:val="0"/>
          <w:spacing w:val="2"/>
          <w:sz w:val="20"/>
          <w:szCs w:val="20"/>
          <w:shd w:val="clear" w:color="auto" w:fill="FCFCFC"/>
        </w:rPr>
        <w:t xml:space="preserve"> urban </w:t>
      </w:r>
      <w:proofErr w:type="spellStart"/>
      <w:r w:rsidRPr="00845FB2">
        <w:rPr>
          <w:rStyle w:val="Vurgu"/>
          <w:rFonts w:ascii="Times New Roman" w:hAnsi="Times New Roman" w:cs="Times New Roman"/>
          <w:i w:val="0"/>
          <w:spacing w:val="2"/>
          <w:sz w:val="20"/>
          <w:szCs w:val="20"/>
          <w:shd w:val="clear" w:color="auto" w:fill="FCFCFC"/>
        </w:rPr>
        <w:t>context</w:t>
      </w:r>
      <w:proofErr w:type="spellEnd"/>
      <w:r w:rsidRPr="00845FB2">
        <w:rPr>
          <w:rFonts w:ascii="Times New Roman" w:hAnsi="Times New Roman" w:cs="Times New Roman"/>
          <w:spacing w:val="2"/>
          <w:sz w:val="20"/>
          <w:szCs w:val="20"/>
          <w:shd w:val="clear" w:color="auto" w:fill="FCFCFC"/>
        </w:rPr>
        <w:t xml:space="preserve"> (WHO </w:t>
      </w:r>
      <w:proofErr w:type="spellStart"/>
      <w:r w:rsidRPr="00845FB2">
        <w:rPr>
          <w:rFonts w:ascii="Times New Roman" w:hAnsi="Times New Roman" w:cs="Times New Roman"/>
          <w:spacing w:val="2"/>
          <w:sz w:val="20"/>
          <w:szCs w:val="20"/>
          <w:shd w:val="clear" w:color="auto" w:fill="FCFCFC"/>
        </w:rPr>
        <w:t>Healthy</w:t>
      </w:r>
      <w:proofErr w:type="spellEnd"/>
      <w:r w:rsidRPr="00845FB2">
        <w:rPr>
          <w:rFonts w:ascii="Times New Roman" w:hAnsi="Times New Roman" w:cs="Times New Roman"/>
          <w:spacing w:val="2"/>
          <w:sz w:val="20"/>
          <w:szCs w:val="20"/>
          <w:shd w:val="clear" w:color="auto" w:fill="FCFCFC"/>
        </w:rPr>
        <w:t xml:space="preserve"> </w:t>
      </w:r>
      <w:proofErr w:type="spellStart"/>
      <w:r w:rsidRPr="00845FB2">
        <w:rPr>
          <w:rFonts w:ascii="Times New Roman" w:hAnsi="Times New Roman" w:cs="Times New Roman"/>
          <w:spacing w:val="2"/>
          <w:sz w:val="20"/>
          <w:szCs w:val="20"/>
          <w:shd w:val="clear" w:color="auto" w:fill="FCFCFC"/>
        </w:rPr>
        <w:t>Cities</w:t>
      </w:r>
      <w:proofErr w:type="spellEnd"/>
      <w:r w:rsidRPr="00845FB2">
        <w:rPr>
          <w:rFonts w:ascii="Times New Roman" w:hAnsi="Times New Roman" w:cs="Times New Roman"/>
          <w:spacing w:val="2"/>
          <w:sz w:val="20"/>
          <w:szCs w:val="20"/>
          <w:shd w:val="clear" w:color="auto" w:fill="FCFCFC"/>
        </w:rPr>
        <w:t xml:space="preserve"> </w:t>
      </w:r>
      <w:proofErr w:type="spellStart"/>
      <w:r w:rsidRPr="00845FB2">
        <w:rPr>
          <w:rFonts w:ascii="Times New Roman" w:hAnsi="Times New Roman" w:cs="Times New Roman"/>
          <w:spacing w:val="2"/>
          <w:sz w:val="20"/>
          <w:szCs w:val="20"/>
          <w:shd w:val="clear" w:color="auto" w:fill="FCFCFC"/>
        </w:rPr>
        <w:t>Paper</w:t>
      </w:r>
      <w:proofErr w:type="spellEnd"/>
      <w:r w:rsidRPr="00845FB2">
        <w:rPr>
          <w:rFonts w:ascii="Times New Roman" w:hAnsi="Times New Roman" w:cs="Times New Roman"/>
          <w:spacing w:val="2"/>
          <w:sz w:val="20"/>
          <w:szCs w:val="20"/>
          <w:shd w:val="clear" w:color="auto" w:fill="FCFCFC"/>
        </w:rPr>
        <w:t xml:space="preserve"> ) </w:t>
      </w:r>
      <w:proofErr w:type="spellStart"/>
      <w:r w:rsidRPr="00845FB2">
        <w:rPr>
          <w:rFonts w:ascii="Times New Roman" w:hAnsi="Times New Roman" w:cs="Times New Roman"/>
          <w:spacing w:val="2"/>
          <w:sz w:val="20"/>
          <w:szCs w:val="20"/>
          <w:shd w:val="clear" w:color="auto" w:fill="FCFCFC"/>
        </w:rPr>
        <w:t>Copenhagen</w:t>
      </w:r>
      <w:proofErr w:type="spellEnd"/>
      <w:r w:rsidRPr="00845FB2">
        <w:rPr>
          <w:rFonts w:ascii="Times New Roman" w:hAnsi="Times New Roman" w:cs="Times New Roman"/>
          <w:spacing w:val="2"/>
          <w:sz w:val="20"/>
          <w:szCs w:val="20"/>
          <w:shd w:val="clear" w:color="auto" w:fill="FCFCFC"/>
        </w:rPr>
        <w:t>: FADL. (</w:t>
      </w:r>
      <w:proofErr w:type="spellStart"/>
      <w:r w:rsidRPr="00845FB2">
        <w:rPr>
          <w:rFonts w:ascii="Times New Roman" w:hAnsi="Times New Roman" w:cs="Times New Roman"/>
          <w:spacing w:val="2"/>
          <w:sz w:val="20"/>
          <w:szCs w:val="20"/>
          <w:shd w:val="clear" w:color="auto" w:fill="FCFCFC"/>
        </w:rPr>
        <w:t>Originally</w:t>
      </w:r>
      <w:proofErr w:type="spellEnd"/>
      <w:r w:rsidRPr="00845FB2">
        <w:rPr>
          <w:rFonts w:ascii="Times New Roman" w:hAnsi="Times New Roman" w:cs="Times New Roman"/>
          <w:spacing w:val="2"/>
          <w:sz w:val="20"/>
          <w:szCs w:val="20"/>
          <w:shd w:val="clear" w:color="auto" w:fill="FCFCFC"/>
        </w:rPr>
        <w:t xml:space="preserve"> </w:t>
      </w:r>
      <w:proofErr w:type="spellStart"/>
      <w:r w:rsidRPr="00845FB2">
        <w:rPr>
          <w:rFonts w:ascii="Times New Roman" w:hAnsi="Times New Roman" w:cs="Times New Roman"/>
          <w:spacing w:val="2"/>
          <w:sz w:val="20"/>
          <w:szCs w:val="20"/>
          <w:shd w:val="clear" w:color="auto" w:fill="FCFCFC"/>
        </w:rPr>
        <w:t>published</w:t>
      </w:r>
      <w:proofErr w:type="spellEnd"/>
      <w:r w:rsidRPr="00845FB2">
        <w:rPr>
          <w:rFonts w:ascii="Times New Roman" w:hAnsi="Times New Roman" w:cs="Times New Roman"/>
          <w:spacing w:val="2"/>
          <w:sz w:val="20"/>
          <w:szCs w:val="20"/>
          <w:shd w:val="clear" w:color="auto" w:fill="FCFCFC"/>
        </w:rPr>
        <w:t xml:space="preserve"> in 1986 </w:t>
      </w:r>
      <w:proofErr w:type="spellStart"/>
      <w:r w:rsidRPr="00845FB2">
        <w:rPr>
          <w:rFonts w:ascii="Times New Roman" w:hAnsi="Times New Roman" w:cs="Times New Roman"/>
          <w:spacing w:val="2"/>
          <w:sz w:val="20"/>
          <w:szCs w:val="20"/>
          <w:shd w:val="clear" w:color="auto" w:fill="FCFCFC"/>
        </w:rPr>
        <w:t>by</w:t>
      </w:r>
      <w:proofErr w:type="spellEnd"/>
      <w:r w:rsidRPr="00845FB2">
        <w:rPr>
          <w:rFonts w:ascii="Times New Roman" w:hAnsi="Times New Roman" w:cs="Times New Roman"/>
          <w:spacing w:val="2"/>
          <w:sz w:val="20"/>
          <w:szCs w:val="20"/>
          <w:shd w:val="clear" w:color="auto" w:fill="FCFCFC"/>
        </w:rPr>
        <w:t xml:space="preserve"> WHO Europe, </w:t>
      </w:r>
      <w:proofErr w:type="spellStart"/>
      <w:r w:rsidRPr="00845FB2">
        <w:rPr>
          <w:rFonts w:ascii="Times New Roman" w:hAnsi="Times New Roman" w:cs="Times New Roman"/>
          <w:spacing w:val="2"/>
          <w:sz w:val="20"/>
          <w:szCs w:val="20"/>
          <w:shd w:val="clear" w:color="auto" w:fill="FCFCFC"/>
        </w:rPr>
        <w:t>Copenhagen</w:t>
      </w:r>
      <w:proofErr w:type="spellEnd"/>
      <w:r w:rsidRPr="00845FB2">
        <w:rPr>
          <w:rFonts w:ascii="Times New Roman" w:hAnsi="Times New Roman" w:cs="Times New Roman"/>
          <w:spacing w:val="2"/>
          <w:sz w:val="20"/>
          <w:szCs w:val="20"/>
          <w:shd w:val="clear" w:color="auto" w:fill="FCFCFC"/>
        </w:rPr>
        <w:t>)</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Healthy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checklist</w:t>
      </w:r>
      <w:proofErr w:type="spellEnd"/>
      <w:r w:rsidRPr="00845FB2">
        <w:rPr>
          <w:rFonts w:ascii="Times New Roman" w:hAnsi="Times New Roman" w:cs="Times New Roman"/>
          <w:sz w:val="20"/>
          <w:szCs w:val="20"/>
        </w:rPr>
        <w:t xml:space="preserve">.(2021, 23 Nisan). Erişim adresi </w:t>
      </w:r>
      <w:hyperlink r:id="rId6" w:history="1">
        <w:r w:rsidRPr="00845FB2">
          <w:rPr>
            <w:rStyle w:val="Kpr"/>
            <w:rFonts w:ascii="Times New Roman" w:hAnsi="Times New Roman" w:cs="Times New Roman"/>
            <w:color w:val="auto"/>
            <w:sz w:val="20"/>
            <w:szCs w:val="20"/>
          </w:rPr>
          <w:t>https://www.euro.who.int/en/health-topics/environment-and-health/urban-health/who-european-healthy-cities-network/what-is-a-healthy-city/healthy-city-checklist</w:t>
        </w:r>
      </w:hyperlink>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Hunter</w:t>
      </w:r>
      <w:proofErr w:type="spellEnd"/>
      <w:r w:rsidRPr="00845FB2">
        <w:rPr>
          <w:rFonts w:ascii="Times New Roman" w:hAnsi="Times New Roman" w:cs="Times New Roman"/>
          <w:sz w:val="20"/>
          <w:szCs w:val="20"/>
        </w:rPr>
        <w:t>, M. C. R</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Gillespie</w:t>
      </w:r>
      <w:proofErr w:type="spellEnd"/>
      <w:r w:rsidRPr="00845FB2">
        <w:rPr>
          <w:rFonts w:ascii="Times New Roman" w:hAnsi="Times New Roman" w:cs="Times New Roman"/>
          <w:sz w:val="20"/>
          <w:szCs w:val="20"/>
        </w:rPr>
        <w:t xml:space="preserve">, B.W., </w:t>
      </w:r>
      <w:proofErr w:type="spellStart"/>
      <w:r w:rsidRPr="00845FB2">
        <w:rPr>
          <w:rFonts w:ascii="Times New Roman" w:hAnsi="Times New Roman" w:cs="Times New Roman"/>
          <w:sz w:val="20"/>
          <w:szCs w:val="20"/>
        </w:rPr>
        <w:t>Chen</w:t>
      </w:r>
      <w:proofErr w:type="spellEnd"/>
      <w:r w:rsidRPr="00845FB2">
        <w:rPr>
          <w:rFonts w:ascii="Times New Roman" w:hAnsi="Times New Roman" w:cs="Times New Roman"/>
          <w:sz w:val="20"/>
          <w:szCs w:val="20"/>
        </w:rPr>
        <w:t xml:space="preserve">, S. 2019. Urban Nature </w:t>
      </w:r>
      <w:proofErr w:type="spellStart"/>
      <w:r w:rsidRPr="00845FB2">
        <w:rPr>
          <w:rFonts w:ascii="Times New Roman" w:hAnsi="Times New Roman" w:cs="Times New Roman"/>
          <w:sz w:val="20"/>
          <w:szCs w:val="20"/>
        </w:rPr>
        <w:t>Experiences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Reduce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Stress</w:t>
      </w:r>
      <w:proofErr w:type="spellEnd"/>
      <w:r w:rsidRPr="00845FB2">
        <w:rPr>
          <w:rFonts w:ascii="Times New Roman" w:hAnsi="Times New Roman" w:cs="Times New Roman"/>
          <w:sz w:val="20"/>
          <w:szCs w:val="20"/>
        </w:rPr>
        <w:t xml:space="preserve"> in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Context</w:t>
      </w:r>
      <w:proofErr w:type="spellEnd"/>
      <w:r w:rsidRPr="00845FB2">
        <w:rPr>
          <w:rFonts w:ascii="Times New Roman" w:hAnsi="Times New Roman" w:cs="Times New Roman"/>
          <w:sz w:val="20"/>
          <w:szCs w:val="20"/>
        </w:rPr>
        <w:t xml:space="preserve"> of Daily Life </w:t>
      </w:r>
      <w:proofErr w:type="spellStart"/>
      <w:r w:rsidRPr="00845FB2">
        <w:rPr>
          <w:rFonts w:ascii="Times New Roman" w:hAnsi="Times New Roman" w:cs="Times New Roman"/>
          <w:sz w:val="20"/>
          <w:szCs w:val="20"/>
        </w:rPr>
        <w:t>Based</w:t>
      </w:r>
      <w:proofErr w:type="spellEnd"/>
      <w:r w:rsidRPr="00845FB2">
        <w:rPr>
          <w:rFonts w:ascii="Times New Roman" w:hAnsi="Times New Roman" w:cs="Times New Roman"/>
          <w:sz w:val="20"/>
          <w:szCs w:val="20"/>
        </w:rPr>
        <w:t xml:space="preserve"> on </w:t>
      </w:r>
      <w:proofErr w:type="spellStart"/>
      <w:r w:rsidRPr="00845FB2">
        <w:rPr>
          <w:rFonts w:ascii="Times New Roman" w:hAnsi="Times New Roman" w:cs="Times New Roman"/>
          <w:sz w:val="20"/>
          <w:szCs w:val="20"/>
        </w:rPr>
        <w:t>Salivary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Biomarkers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Frontiers</w:t>
      </w:r>
      <w:proofErr w:type="spellEnd"/>
      <w:r w:rsidRPr="00845FB2">
        <w:rPr>
          <w:rFonts w:ascii="Times New Roman" w:hAnsi="Times New Roman" w:cs="Times New Roman"/>
          <w:sz w:val="20"/>
          <w:szCs w:val="20"/>
        </w:rPr>
        <w:t xml:space="preserve"> in </w:t>
      </w:r>
      <w:proofErr w:type="spellStart"/>
      <w:r w:rsidRPr="00845FB2">
        <w:rPr>
          <w:rFonts w:ascii="Times New Roman" w:hAnsi="Times New Roman" w:cs="Times New Roman"/>
          <w:sz w:val="20"/>
          <w:szCs w:val="20"/>
        </w:rPr>
        <w:t>Psychology</w:t>
      </w:r>
      <w:proofErr w:type="spellEnd"/>
      <w:r w:rsidRPr="00845FB2">
        <w:rPr>
          <w:rFonts w:ascii="Times New Roman" w:hAnsi="Times New Roman" w:cs="Times New Roman"/>
          <w:sz w:val="20"/>
          <w:szCs w:val="20"/>
        </w:rPr>
        <w:t>, 2019; 10 DOI: 10.3389/fpsyg.2019.00722</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Hu, S. C</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Kuo</w:t>
      </w:r>
      <w:proofErr w:type="spellEnd"/>
      <w:r w:rsidRPr="00845FB2">
        <w:rPr>
          <w:rFonts w:ascii="Times New Roman" w:hAnsi="Times New Roman" w:cs="Times New Roman"/>
          <w:sz w:val="20"/>
          <w:szCs w:val="20"/>
        </w:rPr>
        <w:t xml:space="preserve">, H.W. 2016.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development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achievement</w:t>
      </w:r>
      <w:proofErr w:type="spellEnd"/>
      <w:r w:rsidRPr="00845FB2">
        <w:rPr>
          <w:rFonts w:ascii="Times New Roman" w:hAnsi="Times New Roman" w:cs="Times New Roman"/>
          <w:sz w:val="20"/>
          <w:szCs w:val="20"/>
        </w:rPr>
        <w:t xml:space="preserve"> of a </w:t>
      </w:r>
      <w:proofErr w:type="spellStart"/>
      <w:r w:rsidRPr="00845FB2">
        <w:rPr>
          <w:rFonts w:ascii="Times New Roman" w:hAnsi="Times New Roman" w:cs="Times New Roman"/>
          <w:sz w:val="20"/>
          <w:szCs w:val="20"/>
        </w:rPr>
        <w:t>healthy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cities</w:t>
      </w:r>
      <w:proofErr w:type="spellEnd"/>
      <w:r w:rsidRPr="00845FB2">
        <w:rPr>
          <w:rFonts w:ascii="Times New Roman" w:hAnsi="Times New Roman" w:cs="Times New Roman"/>
          <w:sz w:val="20"/>
          <w:szCs w:val="20"/>
        </w:rPr>
        <w:t xml:space="preserve"> network in </w:t>
      </w:r>
      <w:proofErr w:type="spellStart"/>
      <w:r w:rsidRPr="00845FB2">
        <w:rPr>
          <w:rFonts w:ascii="Times New Roman" w:hAnsi="Times New Roman" w:cs="Times New Roman"/>
          <w:sz w:val="20"/>
          <w:szCs w:val="20"/>
        </w:rPr>
        <w:t>Taiwan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sharing</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leadership</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partnership</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building</w:t>
      </w:r>
      <w:proofErr w:type="spellEnd"/>
      <w:r w:rsidRPr="00845FB2">
        <w:rPr>
          <w:rFonts w:ascii="Times New Roman" w:hAnsi="Times New Roman" w:cs="Times New Roman"/>
          <w:sz w:val="20"/>
          <w:szCs w:val="20"/>
        </w:rPr>
        <w:t xml:space="preserve">. Global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Promotion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Vol</w:t>
      </w:r>
      <w:proofErr w:type="spellEnd"/>
      <w:r w:rsidRPr="00845FB2">
        <w:rPr>
          <w:rFonts w:ascii="Times New Roman" w:hAnsi="Times New Roman" w:cs="Times New Roman"/>
          <w:sz w:val="20"/>
          <w:szCs w:val="20"/>
        </w:rPr>
        <w:t xml:space="preserve">. 23, </w:t>
      </w:r>
      <w:proofErr w:type="spellStart"/>
      <w:r w:rsidRPr="00845FB2">
        <w:rPr>
          <w:rFonts w:ascii="Times New Roman" w:hAnsi="Times New Roman" w:cs="Times New Roman"/>
          <w:sz w:val="20"/>
          <w:szCs w:val="20"/>
        </w:rPr>
        <w:t>Supp</w:t>
      </w:r>
      <w:proofErr w:type="spellEnd"/>
      <w:r w:rsidRPr="00845FB2">
        <w:rPr>
          <w:rFonts w:ascii="Times New Roman" w:hAnsi="Times New Roman" w:cs="Times New Roman"/>
          <w:sz w:val="20"/>
          <w:szCs w:val="20"/>
        </w:rPr>
        <w:t>. 1</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 xml:space="preserve">IPCC (2014) </w:t>
      </w:r>
      <w:proofErr w:type="spellStart"/>
      <w:r w:rsidRPr="00845FB2">
        <w:rPr>
          <w:rFonts w:ascii="Times New Roman" w:hAnsi="Times New Roman" w:cs="Times New Roman"/>
          <w:sz w:val="20"/>
          <w:szCs w:val="20"/>
        </w:rPr>
        <w:t>Climate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change</w:t>
      </w:r>
      <w:proofErr w:type="spellEnd"/>
      <w:r w:rsidRPr="00845FB2">
        <w:rPr>
          <w:rFonts w:ascii="Times New Roman" w:hAnsi="Times New Roman" w:cs="Times New Roman"/>
          <w:sz w:val="20"/>
          <w:szCs w:val="20"/>
        </w:rPr>
        <w:t xml:space="preserve"> 2014: </w:t>
      </w:r>
      <w:proofErr w:type="spellStart"/>
      <w:r w:rsidRPr="00845FB2">
        <w:rPr>
          <w:rFonts w:ascii="Times New Roman" w:hAnsi="Times New Roman" w:cs="Times New Roman"/>
          <w:sz w:val="20"/>
          <w:szCs w:val="20"/>
        </w:rPr>
        <w:t>impacts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adaptation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vulnerability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Part</w:t>
      </w:r>
      <w:proofErr w:type="spellEnd"/>
      <w:r w:rsidRPr="00845FB2">
        <w:rPr>
          <w:rFonts w:ascii="Times New Roman" w:hAnsi="Times New Roman" w:cs="Times New Roman"/>
          <w:sz w:val="20"/>
          <w:szCs w:val="20"/>
        </w:rPr>
        <w:t xml:space="preserve"> A: </w:t>
      </w:r>
      <w:proofErr w:type="gramStart"/>
      <w:r w:rsidRPr="00845FB2">
        <w:rPr>
          <w:rFonts w:ascii="Times New Roman" w:hAnsi="Times New Roman" w:cs="Times New Roman"/>
          <w:sz w:val="20"/>
          <w:szCs w:val="20"/>
        </w:rPr>
        <w:t>global</w:t>
      </w:r>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sectoral</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aspects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Contribution</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working</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group</w:t>
      </w:r>
      <w:proofErr w:type="spellEnd"/>
      <w:r w:rsidRPr="00845FB2">
        <w:rPr>
          <w:rFonts w:ascii="Times New Roman" w:hAnsi="Times New Roman" w:cs="Times New Roman"/>
          <w:sz w:val="20"/>
          <w:szCs w:val="20"/>
        </w:rPr>
        <w:t xml:space="preserve"> II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fifth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assessment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report</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intergovernmental</w:t>
      </w:r>
      <w:proofErr w:type="spellEnd"/>
      <w:r w:rsidRPr="00845FB2">
        <w:rPr>
          <w:rFonts w:ascii="Times New Roman" w:hAnsi="Times New Roman" w:cs="Times New Roman"/>
          <w:sz w:val="20"/>
          <w:szCs w:val="20"/>
        </w:rPr>
        <w:t xml:space="preserve"> panel on </w:t>
      </w:r>
      <w:proofErr w:type="spellStart"/>
      <w:r w:rsidRPr="00845FB2">
        <w:rPr>
          <w:rFonts w:ascii="Times New Roman" w:hAnsi="Times New Roman" w:cs="Times New Roman"/>
          <w:sz w:val="20"/>
          <w:szCs w:val="20"/>
        </w:rPr>
        <w:t>climate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change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Field</w:t>
      </w:r>
      <w:proofErr w:type="spellEnd"/>
      <w:r w:rsidRPr="00845FB2">
        <w:rPr>
          <w:rFonts w:ascii="Times New Roman" w:hAnsi="Times New Roman" w:cs="Times New Roman"/>
          <w:sz w:val="20"/>
          <w:szCs w:val="20"/>
        </w:rPr>
        <w:t>, C.B</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V.R. </w:t>
      </w:r>
      <w:proofErr w:type="spellStart"/>
      <w:r w:rsidRPr="00845FB2">
        <w:rPr>
          <w:rFonts w:ascii="Times New Roman" w:hAnsi="Times New Roman" w:cs="Times New Roman"/>
          <w:sz w:val="20"/>
          <w:szCs w:val="20"/>
        </w:rPr>
        <w:t>Barros</w:t>
      </w:r>
      <w:proofErr w:type="spellEnd"/>
      <w:r w:rsidRPr="00845FB2">
        <w:rPr>
          <w:rFonts w:ascii="Times New Roman" w:hAnsi="Times New Roman" w:cs="Times New Roman"/>
          <w:sz w:val="20"/>
          <w:szCs w:val="20"/>
        </w:rPr>
        <w:t xml:space="preserve">, D.J. Dokken, K.J. </w:t>
      </w:r>
      <w:proofErr w:type="spellStart"/>
      <w:r w:rsidRPr="00845FB2">
        <w:rPr>
          <w:rFonts w:ascii="Times New Roman" w:hAnsi="Times New Roman" w:cs="Times New Roman"/>
          <w:sz w:val="20"/>
          <w:szCs w:val="20"/>
        </w:rPr>
        <w:t>Mach</w:t>
      </w:r>
      <w:proofErr w:type="spellEnd"/>
      <w:r w:rsidRPr="00845FB2">
        <w:rPr>
          <w:rFonts w:ascii="Times New Roman" w:hAnsi="Times New Roman" w:cs="Times New Roman"/>
          <w:sz w:val="20"/>
          <w:szCs w:val="20"/>
        </w:rPr>
        <w:t xml:space="preserve">, M.D. </w:t>
      </w:r>
      <w:proofErr w:type="spellStart"/>
      <w:r w:rsidRPr="00845FB2">
        <w:rPr>
          <w:rFonts w:ascii="Times New Roman" w:hAnsi="Times New Roman" w:cs="Times New Roman"/>
          <w:sz w:val="20"/>
          <w:szCs w:val="20"/>
        </w:rPr>
        <w:t>Mastrandrea</w:t>
      </w:r>
      <w:proofErr w:type="spellEnd"/>
      <w:r w:rsidRPr="00845FB2">
        <w:rPr>
          <w:rFonts w:ascii="Times New Roman" w:hAnsi="Times New Roman" w:cs="Times New Roman"/>
          <w:sz w:val="20"/>
          <w:szCs w:val="20"/>
        </w:rPr>
        <w:t xml:space="preserve">, T.E. Bilir, M. </w:t>
      </w:r>
      <w:proofErr w:type="spellStart"/>
      <w:r w:rsidRPr="00845FB2">
        <w:rPr>
          <w:rFonts w:ascii="Times New Roman" w:hAnsi="Times New Roman" w:cs="Times New Roman"/>
          <w:sz w:val="20"/>
          <w:szCs w:val="20"/>
        </w:rPr>
        <w:t>Chatterjee</w:t>
      </w:r>
      <w:proofErr w:type="spellEnd"/>
      <w:r w:rsidRPr="00845FB2">
        <w:rPr>
          <w:rFonts w:ascii="Times New Roman" w:hAnsi="Times New Roman" w:cs="Times New Roman"/>
          <w:sz w:val="20"/>
          <w:szCs w:val="20"/>
        </w:rPr>
        <w:t xml:space="preserve">, K.L. </w:t>
      </w:r>
      <w:proofErr w:type="spellStart"/>
      <w:r w:rsidRPr="00845FB2">
        <w:rPr>
          <w:rFonts w:ascii="Times New Roman" w:hAnsi="Times New Roman" w:cs="Times New Roman"/>
          <w:sz w:val="20"/>
          <w:szCs w:val="20"/>
        </w:rPr>
        <w:t>Ebi</w:t>
      </w:r>
      <w:proofErr w:type="spellEnd"/>
      <w:r w:rsidRPr="00845FB2">
        <w:rPr>
          <w:rFonts w:ascii="Times New Roman" w:hAnsi="Times New Roman" w:cs="Times New Roman"/>
          <w:sz w:val="20"/>
          <w:szCs w:val="20"/>
        </w:rPr>
        <w:t xml:space="preserve">, Y.O. </w:t>
      </w:r>
      <w:proofErr w:type="spellStart"/>
      <w:r w:rsidRPr="00845FB2">
        <w:rPr>
          <w:rFonts w:ascii="Times New Roman" w:hAnsi="Times New Roman" w:cs="Times New Roman"/>
          <w:sz w:val="20"/>
          <w:szCs w:val="20"/>
        </w:rPr>
        <w:t>Estrada</w:t>
      </w:r>
      <w:proofErr w:type="spellEnd"/>
      <w:r w:rsidRPr="00845FB2">
        <w:rPr>
          <w:rFonts w:ascii="Times New Roman" w:hAnsi="Times New Roman" w:cs="Times New Roman"/>
          <w:sz w:val="20"/>
          <w:szCs w:val="20"/>
        </w:rPr>
        <w:t xml:space="preserve">, R.C. </w:t>
      </w:r>
      <w:proofErr w:type="spellStart"/>
      <w:r w:rsidRPr="00845FB2">
        <w:rPr>
          <w:rFonts w:ascii="Times New Roman" w:hAnsi="Times New Roman" w:cs="Times New Roman"/>
          <w:sz w:val="20"/>
          <w:szCs w:val="20"/>
        </w:rPr>
        <w:t>Genova</w:t>
      </w:r>
      <w:proofErr w:type="spellEnd"/>
      <w:r w:rsidRPr="00845FB2">
        <w:rPr>
          <w:rFonts w:ascii="Times New Roman" w:hAnsi="Times New Roman" w:cs="Times New Roman"/>
          <w:sz w:val="20"/>
          <w:szCs w:val="20"/>
        </w:rPr>
        <w:t xml:space="preserve">, B. </w:t>
      </w:r>
      <w:proofErr w:type="spellStart"/>
      <w:r w:rsidRPr="00845FB2">
        <w:rPr>
          <w:rFonts w:ascii="Times New Roman" w:hAnsi="Times New Roman" w:cs="Times New Roman"/>
          <w:sz w:val="20"/>
          <w:szCs w:val="20"/>
        </w:rPr>
        <w:t>Girma</w:t>
      </w:r>
      <w:proofErr w:type="spellEnd"/>
      <w:r w:rsidRPr="00845FB2">
        <w:rPr>
          <w:rFonts w:ascii="Times New Roman" w:hAnsi="Times New Roman" w:cs="Times New Roman"/>
          <w:sz w:val="20"/>
          <w:szCs w:val="20"/>
        </w:rPr>
        <w:t xml:space="preserve">, E.S. </w:t>
      </w:r>
      <w:proofErr w:type="spellStart"/>
      <w:r w:rsidRPr="00845FB2">
        <w:rPr>
          <w:rFonts w:ascii="Times New Roman" w:hAnsi="Times New Roman" w:cs="Times New Roman"/>
          <w:sz w:val="20"/>
          <w:szCs w:val="20"/>
        </w:rPr>
        <w:t>Kissel</w:t>
      </w:r>
      <w:proofErr w:type="spellEnd"/>
      <w:r w:rsidRPr="00845FB2">
        <w:rPr>
          <w:rFonts w:ascii="Times New Roman" w:hAnsi="Times New Roman" w:cs="Times New Roman"/>
          <w:sz w:val="20"/>
          <w:szCs w:val="20"/>
        </w:rPr>
        <w:t xml:space="preserve">, A.N. </w:t>
      </w:r>
      <w:proofErr w:type="spellStart"/>
      <w:r w:rsidRPr="00845FB2">
        <w:rPr>
          <w:rFonts w:ascii="Times New Roman" w:hAnsi="Times New Roman" w:cs="Times New Roman"/>
          <w:sz w:val="20"/>
          <w:szCs w:val="20"/>
        </w:rPr>
        <w:t>Levy</w:t>
      </w:r>
      <w:proofErr w:type="spellEnd"/>
      <w:r w:rsidRPr="00845FB2">
        <w:rPr>
          <w:rFonts w:ascii="Times New Roman" w:hAnsi="Times New Roman" w:cs="Times New Roman"/>
          <w:sz w:val="20"/>
          <w:szCs w:val="20"/>
        </w:rPr>
        <w:t xml:space="preserve">, S. </w:t>
      </w:r>
      <w:proofErr w:type="spellStart"/>
      <w:r w:rsidRPr="00845FB2">
        <w:rPr>
          <w:rFonts w:ascii="Times New Roman" w:hAnsi="Times New Roman" w:cs="Times New Roman"/>
          <w:sz w:val="20"/>
          <w:szCs w:val="20"/>
        </w:rPr>
        <w:t>MacCracken</w:t>
      </w:r>
      <w:proofErr w:type="spellEnd"/>
      <w:r w:rsidRPr="00845FB2">
        <w:rPr>
          <w:rFonts w:ascii="Times New Roman" w:hAnsi="Times New Roman" w:cs="Times New Roman"/>
          <w:sz w:val="20"/>
          <w:szCs w:val="20"/>
        </w:rPr>
        <w:t xml:space="preserve">, P.R. </w:t>
      </w:r>
      <w:proofErr w:type="spellStart"/>
      <w:r w:rsidRPr="00845FB2">
        <w:rPr>
          <w:rFonts w:ascii="Times New Roman" w:hAnsi="Times New Roman" w:cs="Times New Roman"/>
          <w:sz w:val="20"/>
          <w:szCs w:val="20"/>
        </w:rPr>
        <w:t>Mastrandrea</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L.L. White (</w:t>
      </w:r>
      <w:proofErr w:type="spellStart"/>
      <w:r w:rsidRPr="00845FB2">
        <w:rPr>
          <w:rFonts w:ascii="Times New Roman" w:hAnsi="Times New Roman" w:cs="Times New Roman"/>
          <w:sz w:val="20"/>
          <w:szCs w:val="20"/>
        </w:rPr>
        <w:t>eds</w:t>
      </w:r>
      <w:proofErr w:type="spellEnd"/>
      <w:r w:rsidRPr="00845FB2">
        <w:rPr>
          <w:rFonts w:ascii="Times New Roman" w:hAnsi="Times New Roman" w:cs="Times New Roman"/>
          <w:sz w:val="20"/>
          <w:szCs w:val="20"/>
        </w:rPr>
        <w:t xml:space="preserve">.)]. Cambridge </w:t>
      </w:r>
      <w:proofErr w:type="spellStart"/>
      <w:r w:rsidRPr="00845FB2">
        <w:rPr>
          <w:rFonts w:ascii="Times New Roman" w:hAnsi="Times New Roman" w:cs="Times New Roman"/>
          <w:sz w:val="20"/>
          <w:szCs w:val="20"/>
        </w:rPr>
        <w:t>University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Press</w:t>
      </w:r>
      <w:proofErr w:type="spellEnd"/>
      <w:r w:rsidRPr="00845FB2">
        <w:rPr>
          <w:rFonts w:ascii="Times New Roman" w:hAnsi="Times New Roman" w:cs="Times New Roman"/>
          <w:sz w:val="20"/>
          <w:szCs w:val="20"/>
        </w:rPr>
        <w:t xml:space="preserve">, Cambridge, United </w:t>
      </w:r>
      <w:proofErr w:type="spellStart"/>
      <w:r w:rsidRPr="00845FB2">
        <w:rPr>
          <w:rFonts w:ascii="Times New Roman" w:hAnsi="Times New Roman" w:cs="Times New Roman"/>
          <w:sz w:val="20"/>
          <w:szCs w:val="20"/>
        </w:rPr>
        <w:t>Kingdom</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New York, NY, USA</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Kaya, Yılmaz, M. ve Uzun, O. (2019). Ekosistem hizmetleri ve mekânsal planlama ilişkisinin peyzaj planlama çerçevesinde değerlendirilmesi. Düzce Üniversitesi Bilim ve Teknoloji Dergisi, 7, 2166- 2193</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Kenzer</w:t>
      </w:r>
      <w:proofErr w:type="spellEnd"/>
      <w:r w:rsidRPr="00845FB2">
        <w:rPr>
          <w:rFonts w:ascii="Times New Roman" w:hAnsi="Times New Roman" w:cs="Times New Roman"/>
          <w:sz w:val="20"/>
          <w:szCs w:val="20"/>
        </w:rPr>
        <w:t xml:space="preserve">, M. (1999). </w:t>
      </w:r>
      <w:proofErr w:type="spellStart"/>
      <w:r w:rsidRPr="00845FB2">
        <w:rPr>
          <w:rFonts w:ascii="Times New Roman" w:hAnsi="Times New Roman" w:cs="Times New Roman"/>
          <w:sz w:val="20"/>
          <w:szCs w:val="20"/>
        </w:rPr>
        <w:t>Healthy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cities</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guide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gramStart"/>
      <w:r w:rsidRPr="00845FB2">
        <w:rPr>
          <w:rFonts w:ascii="Times New Roman" w:hAnsi="Times New Roman" w:cs="Times New Roman"/>
          <w:sz w:val="20"/>
          <w:szCs w:val="20"/>
        </w:rPr>
        <w:t>literatüre</w:t>
      </w:r>
      <w:proofErr w:type="gramEnd"/>
      <w:r w:rsidRPr="00845FB2">
        <w:rPr>
          <w:rFonts w:ascii="Times New Roman" w:hAnsi="Times New Roman" w:cs="Times New Roman"/>
          <w:sz w:val="20"/>
          <w:szCs w:val="20"/>
        </w:rPr>
        <w:t xml:space="preserve">. Environment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Urbanization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Vol</w:t>
      </w:r>
      <w:proofErr w:type="spellEnd"/>
      <w:r w:rsidRPr="00845FB2">
        <w:rPr>
          <w:rFonts w:ascii="Times New Roman" w:hAnsi="Times New Roman" w:cs="Times New Roman"/>
          <w:sz w:val="20"/>
          <w:szCs w:val="20"/>
        </w:rPr>
        <w:t>. 11, No. 1</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 xml:space="preserve">Kentsel- Kırsal Nüfus Oranı.(2021,23 Nisan). Erişim adresi </w:t>
      </w:r>
      <w:hyperlink r:id="rId7" w:history="1">
        <w:r w:rsidRPr="00845FB2">
          <w:rPr>
            <w:rStyle w:val="Kpr"/>
            <w:rFonts w:ascii="Times New Roman" w:hAnsi="Times New Roman" w:cs="Times New Roman"/>
            <w:color w:val="auto"/>
            <w:sz w:val="20"/>
            <w:szCs w:val="20"/>
          </w:rPr>
          <w:t>https://cevreselgostergeler.csb.gov.tr/kentsel---kirsal-nufus-orani-i-85670</w:t>
        </w:r>
      </w:hyperlink>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lastRenderedPageBreak/>
        <w:t>Meredith</w:t>
      </w:r>
      <w:proofErr w:type="spellEnd"/>
      <w:r>
        <w:rPr>
          <w:rFonts w:ascii="Times New Roman" w:hAnsi="Times New Roman" w:cs="Times New Roman"/>
          <w:sz w:val="20"/>
          <w:szCs w:val="20"/>
        </w:rPr>
        <w:t>, G.</w:t>
      </w:r>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Rakow</w:t>
      </w:r>
      <w:proofErr w:type="spellEnd"/>
      <w:r>
        <w:rPr>
          <w:rFonts w:ascii="Times New Roman" w:hAnsi="Times New Roman" w:cs="Times New Roman"/>
          <w:sz w:val="20"/>
          <w:szCs w:val="20"/>
        </w:rPr>
        <w:t>, D.</w:t>
      </w:r>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Eldermire</w:t>
      </w:r>
      <w:proofErr w:type="spellEnd"/>
      <w:r>
        <w:rPr>
          <w:rFonts w:ascii="Times New Roman" w:hAnsi="Times New Roman" w:cs="Times New Roman"/>
          <w:sz w:val="20"/>
          <w:szCs w:val="20"/>
        </w:rPr>
        <w:t>, E.</w:t>
      </w:r>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Madsen</w:t>
      </w:r>
      <w:proofErr w:type="spellEnd"/>
      <w:r>
        <w:rPr>
          <w:rFonts w:ascii="Times New Roman" w:hAnsi="Times New Roman" w:cs="Times New Roman"/>
          <w:sz w:val="20"/>
          <w:szCs w:val="20"/>
        </w:rPr>
        <w:t>.</w:t>
      </w:r>
      <w:r w:rsidRPr="00845FB2">
        <w:rPr>
          <w:rFonts w:ascii="Times New Roman" w:hAnsi="Times New Roman" w:cs="Times New Roman"/>
          <w:sz w:val="20"/>
          <w:szCs w:val="20"/>
        </w:rPr>
        <w:t xml:space="preserve"> C, </w:t>
      </w:r>
      <w:proofErr w:type="spellStart"/>
      <w:r w:rsidRPr="00845FB2">
        <w:rPr>
          <w:rFonts w:ascii="Times New Roman" w:hAnsi="Times New Roman" w:cs="Times New Roman"/>
          <w:sz w:val="20"/>
          <w:szCs w:val="20"/>
        </w:rPr>
        <w:t>Shelley</w:t>
      </w:r>
      <w:proofErr w:type="spellEnd"/>
      <w:r>
        <w:rPr>
          <w:rFonts w:ascii="Times New Roman" w:hAnsi="Times New Roman" w:cs="Times New Roman"/>
          <w:sz w:val="20"/>
          <w:szCs w:val="20"/>
        </w:rPr>
        <w:t>, S.</w:t>
      </w:r>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Sachs</w:t>
      </w:r>
      <w:proofErr w:type="spellEnd"/>
      <w:r>
        <w:rPr>
          <w:rFonts w:ascii="Times New Roman" w:hAnsi="Times New Roman" w:cs="Times New Roman"/>
          <w:sz w:val="20"/>
          <w:szCs w:val="20"/>
        </w:rPr>
        <w:t>,</w:t>
      </w:r>
      <w:r w:rsidRPr="00845FB2">
        <w:rPr>
          <w:rFonts w:ascii="Times New Roman" w:hAnsi="Times New Roman" w:cs="Times New Roman"/>
          <w:sz w:val="20"/>
          <w:szCs w:val="20"/>
        </w:rPr>
        <w:t xml:space="preserve"> N.</w:t>
      </w:r>
      <w:r>
        <w:rPr>
          <w:rFonts w:ascii="Times New Roman" w:hAnsi="Times New Roman" w:cs="Times New Roman"/>
          <w:sz w:val="20"/>
          <w:szCs w:val="20"/>
        </w:rPr>
        <w:t xml:space="preserve"> (2019).</w:t>
      </w:r>
      <w:r w:rsidRPr="00845FB2">
        <w:rPr>
          <w:rFonts w:ascii="Times New Roman" w:hAnsi="Times New Roman" w:cs="Times New Roman"/>
          <w:sz w:val="20"/>
          <w:szCs w:val="20"/>
        </w:rPr>
        <w:t xml:space="preserve"> Minimum time </w:t>
      </w:r>
      <w:proofErr w:type="spellStart"/>
      <w:r w:rsidRPr="00845FB2">
        <w:rPr>
          <w:rFonts w:ascii="Times New Roman" w:hAnsi="Times New Roman" w:cs="Times New Roman"/>
          <w:sz w:val="20"/>
          <w:szCs w:val="20"/>
        </w:rPr>
        <w:t>dose</w:t>
      </w:r>
      <w:proofErr w:type="spellEnd"/>
      <w:r w:rsidRPr="00845FB2">
        <w:rPr>
          <w:rFonts w:ascii="Times New Roman" w:hAnsi="Times New Roman" w:cs="Times New Roman"/>
          <w:sz w:val="20"/>
          <w:szCs w:val="20"/>
        </w:rPr>
        <w:t xml:space="preserve"> in </w:t>
      </w:r>
      <w:proofErr w:type="spellStart"/>
      <w:r w:rsidRPr="00845FB2">
        <w:rPr>
          <w:rFonts w:ascii="Times New Roman" w:hAnsi="Times New Roman" w:cs="Times New Roman"/>
          <w:sz w:val="20"/>
          <w:szCs w:val="20"/>
        </w:rPr>
        <w:t>nature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positively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impact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mental</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college-aged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students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how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measure</w:t>
      </w:r>
      <w:proofErr w:type="spellEnd"/>
      <w:r w:rsidRPr="00845FB2">
        <w:rPr>
          <w:rFonts w:ascii="Times New Roman" w:hAnsi="Times New Roman" w:cs="Times New Roman"/>
          <w:sz w:val="20"/>
          <w:szCs w:val="20"/>
        </w:rPr>
        <w:t xml:space="preserve"> it: a </w:t>
      </w:r>
      <w:proofErr w:type="spellStart"/>
      <w:r w:rsidRPr="00845FB2">
        <w:rPr>
          <w:rFonts w:ascii="Times New Roman" w:hAnsi="Times New Roman" w:cs="Times New Roman"/>
          <w:sz w:val="20"/>
          <w:szCs w:val="20"/>
        </w:rPr>
        <w:t>scoping</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review</w:t>
      </w:r>
      <w:proofErr w:type="spellEnd"/>
      <w:r w:rsidRPr="00845FB2">
        <w:rPr>
          <w:rFonts w:ascii="Times New Roman" w:hAnsi="Times New Roman" w:cs="Times New Roman"/>
          <w:sz w:val="20"/>
          <w:szCs w:val="20"/>
        </w:rPr>
        <w:t xml:space="preserve">. Front </w:t>
      </w:r>
      <w:proofErr w:type="spellStart"/>
      <w:r w:rsidRPr="00845FB2">
        <w:rPr>
          <w:rFonts w:ascii="Times New Roman" w:hAnsi="Times New Roman" w:cs="Times New Roman"/>
          <w:sz w:val="20"/>
          <w:szCs w:val="20"/>
        </w:rPr>
        <w:t>Psychol</w:t>
      </w:r>
      <w:proofErr w:type="spellEnd"/>
      <w:r w:rsidRPr="00845FB2">
        <w:rPr>
          <w:rFonts w:ascii="Times New Roman" w:hAnsi="Times New Roman" w:cs="Times New Roman"/>
          <w:sz w:val="20"/>
          <w:szCs w:val="20"/>
        </w:rPr>
        <w:t xml:space="preserve">. 10:2942. doi:10.3389/fpsyg.2019. 02942 </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Reid</w:t>
      </w:r>
      <w:proofErr w:type="spellEnd"/>
      <w:r w:rsidRPr="00845FB2">
        <w:rPr>
          <w:rFonts w:ascii="Times New Roman" w:hAnsi="Times New Roman" w:cs="Times New Roman"/>
          <w:sz w:val="20"/>
          <w:szCs w:val="20"/>
        </w:rPr>
        <w:t>, W.V</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Mooney</w:t>
      </w:r>
      <w:proofErr w:type="spellEnd"/>
      <w:r w:rsidRPr="00845FB2">
        <w:rPr>
          <w:rFonts w:ascii="Times New Roman" w:hAnsi="Times New Roman" w:cs="Times New Roman"/>
          <w:sz w:val="20"/>
          <w:szCs w:val="20"/>
        </w:rPr>
        <w:t xml:space="preserve">, H. A., </w:t>
      </w:r>
      <w:proofErr w:type="spellStart"/>
      <w:r w:rsidRPr="00845FB2">
        <w:rPr>
          <w:rFonts w:ascii="Times New Roman" w:hAnsi="Times New Roman" w:cs="Times New Roman"/>
          <w:sz w:val="20"/>
          <w:szCs w:val="20"/>
        </w:rPr>
        <w:t>Cropper</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Capistrano</w:t>
      </w:r>
      <w:proofErr w:type="spellEnd"/>
      <w:r w:rsidRPr="00845FB2">
        <w:rPr>
          <w:rFonts w:ascii="Times New Roman" w:hAnsi="Times New Roman" w:cs="Times New Roman"/>
          <w:sz w:val="20"/>
          <w:szCs w:val="20"/>
        </w:rPr>
        <w:t xml:space="preserve">, D., </w:t>
      </w:r>
      <w:proofErr w:type="spellStart"/>
      <w:r w:rsidRPr="00845FB2">
        <w:rPr>
          <w:rFonts w:ascii="Times New Roman" w:hAnsi="Times New Roman" w:cs="Times New Roman"/>
          <w:sz w:val="20"/>
          <w:szCs w:val="20"/>
        </w:rPr>
        <w:t>Carpenter</w:t>
      </w:r>
      <w:proofErr w:type="spellEnd"/>
      <w:r w:rsidRPr="00845FB2">
        <w:rPr>
          <w:rFonts w:ascii="Times New Roman" w:hAnsi="Times New Roman" w:cs="Times New Roman"/>
          <w:sz w:val="20"/>
          <w:szCs w:val="20"/>
        </w:rPr>
        <w:t xml:space="preserve">, S.R., </w:t>
      </w:r>
      <w:proofErr w:type="spellStart"/>
      <w:r w:rsidRPr="00845FB2">
        <w:rPr>
          <w:rFonts w:ascii="Times New Roman" w:hAnsi="Times New Roman" w:cs="Times New Roman"/>
          <w:sz w:val="20"/>
          <w:szCs w:val="20"/>
        </w:rPr>
        <w:t>Chopra</w:t>
      </w:r>
      <w:proofErr w:type="spellEnd"/>
      <w:r w:rsidRPr="00845FB2">
        <w:rPr>
          <w:rFonts w:ascii="Times New Roman" w:hAnsi="Times New Roman" w:cs="Times New Roman"/>
          <w:sz w:val="20"/>
          <w:szCs w:val="20"/>
        </w:rPr>
        <w:t xml:space="preserve">, K., </w:t>
      </w:r>
      <w:proofErr w:type="spellStart"/>
      <w:r w:rsidRPr="00845FB2">
        <w:rPr>
          <w:rFonts w:ascii="Times New Roman" w:hAnsi="Times New Roman" w:cs="Times New Roman"/>
          <w:sz w:val="20"/>
          <w:szCs w:val="20"/>
        </w:rPr>
        <w:t>Dasgupta</w:t>
      </w:r>
      <w:proofErr w:type="spellEnd"/>
      <w:r w:rsidRPr="00845FB2">
        <w:rPr>
          <w:rFonts w:ascii="Times New Roman" w:hAnsi="Times New Roman" w:cs="Times New Roman"/>
          <w:sz w:val="20"/>
          <w:szCs w:val="20"/>
        </w:rPr>
        <w:t xml:space="preserve">, P., </w:t>
      </w:r>
      <w:proofErr w:type="spellStart"/>
      <w:r w:rsidRPr="00845FB2">
        <w:rPr>
          <w:rFonts w:ascii="Times New Roman" w:hAnsi="Times New Roman" w:cs="Times New Roman"/>
          <w:sz w:val="20"/>
          <w:szCs w:val="20"/>
        </w:rPr>
        <w:t>Dietz,T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Duraiappah</w:t>
      </w:r>
      <w:proofErr w:type="spellEnd"/>
      <w:r w:rsidRPr="00845FB2">
        <w:rPr>
          <w:rFonts w:ascii="Times New Roman" w:hAnsi="Times New Roman" w:cs="Times New Roman"/>
          <w:sz w:val="20"/>
          <w:szCs w:val="20"/>
        </w:rPr>
        <w:t xml:space="preserve">, A.K., </w:t>
      </w:r>
      <w:proofErr w:type="spellStart"/>
      <w:r w:rsidRPr="00845FB2">
        <w:rPr>
          <w:rFonts w:ascii="Times New Roman" w:hAnsi="Times New Roman" w:cs="Times New Roman"/>
          <w:sz w:val="20"/>
          <w:szCs w:val="20"/>
        </w:rPr>
        <w:t>Hassan,R</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Kasperson,R</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Leemans,R</w:t>
      </w:r>
      <w:proofErr w:type="spellEnd"/>
      <w:r w:rsidRPr="00845FB2">
        <w:rPr>
          <w:rFonts w:ascii="Times New Roman" w:hAnsi="Times New Roman" w:cs="Times New Roman"/>
          <w:sz w:val="20"/>
          <w:szCs w:val="20"/>
        </w:rPr>
        <w:t xml:space="preserve">., May, R.M., </w:t>
      </w:r>
      <w:proofErr w:type="spellStart"/>
      <w:r w:rsidRPr="00845FB2">
        <w:rPr>
          <w:rFonts w:ascii="Times New Roman" w:hAnsi="Times New Roman" w:cs="Times New Roman"/>
          <w:sz w:val="20"/>
          <w:szCs w:val="20"/>
        </w:rPr>
        <w:t>Mc</w:t>
      </w:r>
      <w:proofErr w:type="spellEnd"/>
      <w:r>
        <w:rPr>
          <w:rFonts w:ascii="Times New Roman" w:hAnsi="Times New Roman" w:cs="Times New Roman"/>
          <w:sz w:val="20"/>
          <w:szCs w:val="20"/>
        </w:rPr>
        <w:t xml:space="preserve"> </w:t>
      </w:r>
      <w:r w:rsidRPr="00845FB2">
        <w:rPr>
          <w:rFonts w:ascii="Times New Roman" w:hAnsi="Times New Roman" w:cs="Times New Roman"/>
          <w:sz w:val="20"/>
          <w:szCs w:val="20"/>
        </w:rPr>
        <w:t>Michael, T.A.J.,</w:t>
      </w:r>
      <w:r>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Seto</w:t>
      </w:r>
      <w:proofErr w:type="spellEnd"/>
      <w:r w:rsidRPr="00845FB2">
        <w:rPr>
          <w:rFonts w:ascii="Times New Roman" w:hAnsi="Times New Roman" w:cs="Times New Roman"/>
          <w:sz w:val="20"/>
          <w:szCs w:val="20"/>
        </w:rPr>
        <w:t xml:space="preserve">, K. C, </w:t>
      </w:r>
      <w:proofErr w:type="spellStart"/>
      <w:r w:rsidRPr="00845FB2">
        <w:rPr>
          <w:rFonts w:ascii="Times New Roman" w:hAnsi="Times New Roman" w:cs="Times New Roman"/>
          <w:sz w:val="20"/>
          <w:szCs w:val="20"/>
        </w:rPr>
        <w:t>Guneralp</w:t>
      </w:r>
      <w:proofErr w:type="spellEnd"/>
      <w:r w:rsidRPr="00845FB2">
        <w:rPr>
          <w:rFonts w:ascii="Times New Roman" w:hAnsi="Times New Roman" w:cs="Times New Roman"/>
          <w:sz w:val="20"/>
          <w:szCs w:val="20"/>
        </w:rPr>
        <w:t xml:space="preserve">, B. </w:t>
      </w:r>
      <w:proofErr w:type="spellStart"/>
      <w:r w:rsidRPr="00845FB2">
        <w:rPr>
          <w:rFonts w:ascii="Times New Roman" w:hAnsi="Times New Roman" w:cs="Times New Roman"/>
          <w:sz w:val="20"/>
          <w:szCs w:val="20"/>
        </w:rPr>
        <w:t>Hutyra</w:t>
      </w:r>
      <w:proofErr w:type="spellEnd"/>
      <w:r w:rsidRPr="00845FB2">
        <w:rPr>
          <w:rFonts w:ascii="Times New Roman" w:hAnsi="Times New Roman" w:cs="Times New Roman"/>
          <w:sz w:val="20"/>
          <w:szCs w:val="20"/>
        </w:rPr>
        <w:t xml:space="preserve">, L. R (2012). Global </w:t>
      </w:r>
      <w:proofErr w:type="spellStart"/>
      <w:r w:rsidRPr="00845FB2">
        <w:rPr>
          <w:rFonts w:ascii="Times New Roman" w:hAnsi="Times New Roman" w:cs="Times New Roman"/>
          <w:sz w:val="20"/>
          <w:szCs w:val="20"/>
        </w:rPr>
        <w:t>forecasts</w:t>
      </w:r>
      <w:proofErr w:type="spellEnd"/>
      <w:r w:rsidRPr="00845FB2">
        <w:rPr>
          <w:rFonts w:ascii="Times New Roman" w:hAnsi="Times New Roman" w:cs="Times New Roman"/>
          <w:sz w:val="20"/>
          <w:szCs w:val="20"/>
        </w:rPr>
        <w:t xml:space="preserve"> of urban </w:t>
      </w:r>
      <w:proofErr w:type="spellStart"/>
      <w:r w:rsidRPr="00845FB2">
        <w:rPr>
          <w:rFonts w:ascii="Times New Roman" w:hAnsi="Times New Roman" w:cs="Times New Roman"/>
          <w:sz w:val="20"/>
          <w:szCs w:val="20"/>
        </w:rPr>
        <w:t>expansion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2030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direct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impacts</w:t>
      </w:r>
      <w:proofErr w:type="spellEnd"/>
      <w:r w:rsidRPr="00845FB2">
        <w:rPr>
          <w:rFonts w:ascii="Times New Roman" w:hAnsi="Times New Roman" w:cs="Times New Roman"/>
          <w:sz w:val="20"/>
          <w:szCs w:val="20"/>
        </w:rPr>
        <w:t xml:space="preserve"> on </w:t>
      </w:r>
      <w:proofErr w:type="spellStart"/>
      <w:r w:rsidRPr="00845FB2">
        <w:rPr>
          <w:rFonts w:ascii="Times New Roman" w:hAnsi="Times New Roman" w:cs="Times New Roman"/>
          <w:sz w:val="20"/>
          <w:szCs w:val="20"/>
        </w:rPr>
        <w:t>biodiversity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carbon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pools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Proc</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Natl</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Acad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Sci</w:t>
      </w:r>
      <w:proofErr w:type="spellEnd"/>
      <w:r w:rsidRPr="00845FB2">
        <w:rPr>
          <w:rFonts w:ascii="Times New Roman" w:hAnsi="Times New Roman" w:cs="Times New Roman"/>
          <w:sz w:val="20"/>
          <w:szCs w:val="20"/>
        </w:rPr>
        <w:t xml:space="preserve"> 109(40):16083–16088</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 xml:space="preserve">Şekercioğlu, Ç. H. (2010). </w:t>
      </w:r>
      <w:proofErr w:type="spellStart"/>
      <w:r w:rsidRPr="00845FB2">
        <w:rPr>
          <w:rFonts w:ascii="Times New Roman" w:hAnsi="Times New Roman" w:cs="Times New Roman"/>
          <w:sz w:val="20"/>
          <w:szCs w:val="20"/>
        </w:rPr>
        <w:t>Ecosystem</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functions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services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Pp</w:t>
      </w:r>
      <w:proofErr w:type="spellEnd"/>
      <w:r w:rsidRPr="00845FB2">
        <w:rPr>
          <w:rFonts w:ascii="Times New Roman" w:hAnsi="Times New Roman" w:cs="Times New Roman"/>
          <w:sz w:val="20"/>
          <w:szCs w:val="20"/>
        </w:rPr>
        <w:t xml:space="preserve">. 45-72 in </w:t>
      </w:r>
      <w:proofErr w:type="spellStart"/>
      <w:r w:rsidRPr="00845FB2">
        <w:rPr>
          <w:rFonts w:ascii="Times New Roman" w:hAnsi="Times New Roman" w:cs="Times New Roman"/>
          <w:sz w:val="20"/>
          <w:szCs w:val="20"/>
        </w:rPr>
        <w:t>Sodhi</w:t>
      </w:r>
      <w:proofErr w:type="spellEnd"/>
      <w:r w:rsidRPr="00845FB2">
        <w:rPr>
          <w:rFonts w:ascii="Times New Roman" w:hAnsi="Times New Roman" w:cs="Times New Roman"/>
          <w:sz w:val="20"/>
          <w:szCs w:val="20"/>
        </w:rPr>
        <w:t xml:space="preserve">, N.S.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Ehrlich</w:t>
      </w:r>
      <w:proofErr w:type="spellEnd"/>
      <w:r w:rsidRPr="00845FB2">
        <w:rPr>
          <w:rFonts w:ascii="Times New Roman" w:hAnsi="Times New Roman" w:cs="Times New Roman"/>
          <w:sz w:val="20"/>
          <w:szCs w:val="20"/>
        </w:rPr>
        <w:t>, P.R. (</w:t>
      </w:r>
      <w:proofErr w:type="spellStart"/>
      <w:r w:rsidRPr="00845FB2">
        <w:rPr>
          <w:rFonts w:ascii="Times New Roman" w:hAnsi="Times New Roman" w:cs="Times New Roman"/>
          <w:sz w:val="20"/>
          <w:szCs w:val="20"/>
        </w:rPr>
        <w:t>eds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Conservation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Biology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for</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All</w:t>
      </w:r>
      <w:proofErr w:type="spellEnd"/>
      <w:r w:rsidRPr="00845FB2">
        <w:rPr>
          <w:rFonts w:ascii="Times New Roman" w:hAnsi="Times New Roman" w:cs="Times New Roman"/>
          <w:sz w:val="20"/>
          <w:szCs w:val="20"/>
        </w:rPr>
        <w:t xml:space="preserve">. Oxford </w:t>
      </w:r>
      <w:proofErr w:type="spellStart"/>
      <w:r w:rsidRPr="00845FB2">
        <w:rPr>
          <w:rFonts w:ascii="Times New Roman" w:hAnsi="Times New Roman" w:cs="Times New Roman"/>
          <w:sz w:val="20"/>
          <w:szCs w:val="20"/>
        </w:rPr>
        <w:t>University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Press</w:t>
      </w:r>
      <w:proofErr w:type="spellEnd"/>
      <w:r w:rsidRPr="00845FB2">
        <w:rPr>
          <w:rFonts w:ascii="Times New Roman" w:hAnsi="Times New Roman" w:cs="Times New Roman"/>
          <w:sz w:val="20"/>
          <w:szCs w:val="20"/>
        </w:rPr>
        <w:t>. Oxford.</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Tülek</w:t>
      </w:r>
      <w:proofErr w:type="spellEnd"/>
      <w:r w:rsidRPr="00845FB2">
        <w:rPr>
          <w:rFonts w:ascii="Times New Roman" w:hAnsi="Times New Roman" w:cs="Times New Roman"/>
          <w:sz w:val="20"/>
          <w:szCs w:val="20"/>
        </w:rPr>
        <w:t>, B</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Mirici, </w:t>
      </w:r>
      <w:proofErr w:type="spellStart"/>
      <w:r w:rsidRPr="00845FB2">
        <w:rPr>
          <w:rFonts w:ascii="Times New Roman" w:hAnsi="Times New Roman" w:cs="Times New Roman"/>
          <w:sz w:val="20"/>
          <w:szCs w:val="20"/>
        </w:rPr>
        <w:t>Ersoy,M</w:t>
      </w:r>
      <w:proofErr w:type="spellEnd"/>
      <w:r w:rsidRPr="00845FB2">
        <w:rPr>
          <w:rFonts w:ascii="Times New Roman" w:hAnsi="Times New Roman" w:cs="Times New Roman"/>
          <w:sz w:val="20"/>
          <w:szCs w:val="20"/>
        </w:rPr>
        <w:t xml:space="preserve">. </w:t>
      </w:r>
      <w:r w:rsidR="00DD724C">
        <w:rPr>
          <w:rFonts w:ascii="Times New Roman" w:hAnsi="Times New Roman" w:cs="Times New Roman"/>
          <w:sz w:val="20"/>
          <w:szCs w:val="20"/>
        </w:rPr>
        <w:t>(</w:t>
      </w:r>
      <w:r w:rsidRPr="00845FB2">
        <w:rPr>
          <w:rFonts w:ascii="Times New Roman" w:hAnsi="Times New Roman" w:cs="Times New Roman"/>
          <w:sz w:val="20"/>
          <w:szCs w:val="20"/>
        </w:rPr>
        <w:t>2019</w:t>
      </w:r>
      <w:r w:rsidR="00DD724C">
        <w:rPr>
          <w:rFonts w:ascii="Times New Roman" w:hAnsi="Times New Roman" w:cs="Times New Roman"/>
          <w:sz w:val="20"/>
          <w:szCs w:val="20"/>
        </w:rPr>
        <w:t>)</w:t>
      </w:r>
      <w:r w:rsidRPr="00845FB2">
        <w:rPr>
          <w:rFonts w:ascii="Times New Roman" w:hAnsi="Times New Roman" w:cs="Times New Roman"/>
          <w:sz w:val="20"/>
          <w:szCs w:val="20"/>
        </w:rPr>
        <w:t>. Kentsel sistemlerde yeşil altyapı ve ekosistem hizmetleri. Peyzaj - Eğitim, Bilim, Kültür ve Sanat Dergisi 2 (2019) 1-11</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Tsouros</w:t>
      </w:r>
      <w:proofErr w:type="spellEnd"/>
      <w:r w:rsidRPr="00845FB2">
        <w:rPr>
          <w:rFonts w:ascii="Times New Roman" w:hAnsi="Times New Roman" w:cs="Times New Roman"/>
          <w:sz w:val="20"/>
          <w:szCs w:val="20"/>
        </w:rPr>
        <w:t xml:space="preserve">, A.D. </w:t>
      </w:r>
      <w:r w:rsidR="00DD724C">
        <w:rPr>
          <w:rFonts w:ascii="Times New Roman" w:hAnsi="Times New Roman" w:cs="Times New Roman"/>
          <w:sz w:val="20"/>
          <w:szCs w:val="20"/>
        </w:rPr>
        <w:t>(</w:t>
      </w:r>
      <w:r w:rsidRPr="00845FB2">
        <w:rPr>
          <w:rFonts w:ascii="Times New Roman" w:hAnsi="Times New Roman" w:cs="Times New Roman"/>
          <w:sz w:val="20"/>
          <w:szCs w:val="20"/>
        </w:rPr>
        <w:t>1991</w:t>
      </w:r>
      <w:r w:rsidR="00DD724C">
        <w:rPr>
          <w:rFonts w:ascii="Times New Roman" w:hAnsi="Times New Roman" w:cs="Times New Roman"/>
          <w:sz w:val="20"/>
          <w:szCs w:val="20"/>
        </w:rPr>
        <w:t>)</w:t>
      </w:r>
      <w:r w:rsidRPr="00845FB2">
        <w:rPr>
          <w:rFonts w:ascii="Times New Roman" w:hAnsi="Times New Roman" w:cs="Times New Roman"/>
          <w:sz w:val="20"/>
          <w:szCs w:val="20"/>
        </w:rPr>
        <w:t xml:space="preserve">. World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Organization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Healthy</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Cities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project</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project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becomes</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movement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Review</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progress</w:t>
      </w:r>
      <w:proofErr w:type="spellEnd"/>
      <w:r w:rsidRPr="00845FB2">
        <w:rPr>
          <w:rFonts w:ascii="Times New Roman" w:hAnsi="Times New Roman" w:cs="Times New Roman"/>
          <w:sz w:val="20"/>
          <w:szCs w:val="20"/>
        </w:rPr>
        <w:t xml:space="preserve"> 1987 </w:t>
      </w:r>
      <w:proofErr w:type="spellStart"/>
      <w:r w:rsidRPr="00845FB2">
        <w:rPr>
          <w:rFonts w:ascii="Times New Roman" w:hAnsi="Times New Roman" w:cs="Times New Roman"/>
          <w:sz w:val="20"/>
          <w:szCs w:val="20"/>
        </w:rPr>
        <w:t>to</w:t>
      </w:r>
      <w:proofErr w:type="spellEnd"/>
      <w:r w:rsidRPr="00845FB2">
        <w:rPr>
          <w:rFonts w:ascii="Times New Roman" w:hAnsi="Times New Roman" w:cs="Times New Roman"/>
          <w:sz w:val="20"/>
          <w:szCs w:val="20"/>
        </w:rPr>
        <w:t xml:space="preserve"> 1990. </w:t>
      </w:r>
      <w:proofErr w:type="spellStart"/>
      <w:r w:rsidRPr="00845FB2">
        <w:rPr>
          <w:rFonts w:ascii="Times New Roman" w:hAnsi="Times New Roman" w:cs="Times New Roman"/>
          <w:sz w:val="20"/>
          <w:szCs w:val="20"/>
        </w:rPr>
        <w:t>Copenhagen</w:t>
      </w:r>
      <w:proofErr w:type="spellEnd"/>
      <w:r w:rsidRPr="00845FB2">
        <w:rPr>
          <w:rFonts w:ascii="Times New Roman" w:hAnsi="Times New Roman" w:cs="Times New Roman"/>
          <w:sz w:val="20"/>
          <w:szCs w:val="20"/>
        </w:rPr>
        <w:t xml:space="preserve">, FADL </w:t>
      </w:r>
      <w:proofErr w:type="spellStart"/>
      <w:r w:rsidRPr="00845FB2">
        <w:rPr>
          <w:rFonts w:ascii="Times New Roman" w:hAnsi="Times New Roman" w:cs="Times New Roman"/>
          <w:sz w:val="20"/>
          <w:szCs w:val="20"/>
        </w:rPr>
        <w:t>Publishers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Milan, SOGESS, 1991.</w:t>
      </w:r>
    </w:p>
    <w:p w:rsidR="00845FB2" w:rsidRPr="00845FB2" w:rsidRDefault="00845FB2" w:rsidP="00845FB2">
      <w:pPr>
        <w:spacing w:after="0" w:line="360" w:lineRule="auto"/>
        <w:ind w:left="709" w:hanging="709"/>
        <w:jc w:val="both"/>
        <w:rPr>
          <w:rFonts w:ascii="Times New Roman" w:hAnsi="Times New Roman" w:cs="Times New Roman"/>
          <w:sz w:val="20"/>
          <w:szCs w:val="20"/>
        </w:rPr>
      </w:pPr>
      <w:proofErr w:type="spellStart"/>
      <w:r w:rsidRPr="00845FB2">
        <w:rPr>
          <w:rFonts w:ascii="Times New Roman" w:hAnsi="Times New Roman" w:cs="Times New Roman"/>
          <w:sz w:val="20"/>
          <w:szCs w:val="20"/>
        </w:rPr>
        <w:t>Twohig-Bennet</w:t>
      </w:r>
      <w:proofErr w:type="spellEnd"/>
      <w:r w:rsidRPr="00845FB2">
        <w:rPr>
          <w:rFonts w:ascii="Times New Roman" w:hAnsi="Times New Roman" w:cs="Times New Roman"/>
          <w:sz w:val="20"/>
          <w:szCs w:val="20"/>
        </w:rPr>
        <w:t>, C</w:t>
      </w:r>
      <w:proofErr w:type="gramStart"/>
      <w:r w:rsidRPr="00845FB2">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&amp; </w:t>
      </w:r>
      <w:proofErr w:type="spellStart"/>
      <w:r w:rsidRPr="00845FB2">
        <w:rPr>
          <w:rFonts w:ascii="Times New Roman" w:hAnsi="Times New Roman" w:cs="Times New Roman"/>
          <w:sz w:val="20"/>
          <w:szCs w:val="20"/>
        </w:rPr>
        <w:t>Jones</w:t>
      </w:r>
      <w:proofErr w:type="spellEnd"/>
      <w:r w:rsidRPr="00845FB2">
        <w:rPr>
          <w:rFonts w:ascii="Times New Roman" w:hAnsi="Times New Roman" w:cs="Times New Roman"/>
          <w:sz w:val="20"/>
          <w:szCs w:val="20"/>
        </w:rPr>
        <w:t xml:space="preserve">, A. (2018).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benefits</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great</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outdoors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Asystematic</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review</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meta- </w:t>
      </w:r>
      <w:proofErr w:type="spellStart"/>
      <w:r w:rsidRPr="00845FB2">
        <w:rPr>
          <w:rFonts w:ascii="Times New Roman" w:hAnsi="Times New Roman" w:cs="Times New Roman"/>
          <w:sz w:val="20"/>
          <w:szCs w:val="20"/>
        </w:rPr>
        <w:t>analysis</w:t>
      </w:r>
      <w:proofErr w:type="spellEnd"/>
      <w:r w:rsidRPr="00845FB2">
        <w:rPr>
          <w:rFonts w:ascii="Times New Roman" w:hAnsi="Times New Roman" w:cs="Times New Roman"/>
          <w:sz w:val="20"/>
          <w:szCs w:val="20"/>
        </w:rPr>
        <w:t xml:space="preserve"> of </w:t>
      </w:r>
      <w:proofErr w:type="spellStart"/>
      <w:r w:rsidRPr="00845FB2">
        <w:rPr>
          <w:rFonts w:ascii="Times New Roman" w:hAnsi="Times New Roman" w:cs="Times New Roman"/>
          <w:sz w:val="20"/>
          <w:szCs w:val="20"/>
        </w:rPr>
        <w:t>greenspace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exposure</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proofErr w:type="gramStart"/>
      <w:r w:rsidRPr="00845FB2">
        <w:rPr>
          <w:rFonts w:ascii="Times New Roman" w:hAnsi="Times New Roman" w:cs="Times New Roman"/>
          <w:sz w:val="20"/>
          <w:szCs w:val="20"/>
        </w:rPr>
        <w:t>outcomes.Environmental</w:t>
      </w:r>
      <w:proofErr w:type="spellEnd"/>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Research</w:t>
      </w:r>
      <w:proofErr w:type="spellEnd"/>
      <w:r w:rsidRPr="00845FB2">
        <w:rPr>
          <w:rFonts w:ascii="Times New Roman" w:hAnsi="Times New Roman" w:cs="Times New Roman"/>
          <w:sz w:val="20"/>
          <w:szCs w:val="20"/>
        </w:rPr>
        <w:t xml:space="preserve">, 166, 628–6237. </w:t>
      </w:r>
      <w:proofErr w:type="spellStart"/>
      <w:r w:rsidRPr="00845FB2">
        <w:rPr>
          <w:rFonts w:ascii="Times New Roman" w:hAnsi="Times New Roman" w:cs="Times New Roman"/>
          <w:sz w:val="20"/>
          <w:szCs w:val="20"/>
        </w:rPr>
        <w:t>doi</w:t>
      </w:r>
      <w:proofErr w:type="spellEnd"/>
      <w:r w:rsidRPr="00845FB2">
        <w:rPr>
          <w:rFonts w:ascii="Times New Roman" w:hAnsi="Times New Roman" w:cs="Times New Roman"/>
          <w:sz w:val="20"/>
          <w:szCs w:val="20"/>
        </w:rPr>
        <w:t>: 10.15124/CRD42015025193</w:t>
      </w:r>
    </w:p>
    <w:p w:rsidR="00845FB2" w:rsidRPr="00845FB2" w:rsidRDefault="00845FB2" w:rsidP="00845FB2">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 xml:space="preserve">United Nations (2014) World </w:t>
      </w:r>
      <w:proofErr w:type="spellStart"/>
      <w:r w:rsidRPr="00845FB2">
        <w:rPr>
          <w:rFonts w:ascii="Times New Roman" w:hAnsi="Times New Roman" w:cs="Times New Roman"/>
          <w:sz w:val="20"/>
          <w:szCs w:val="20"/>
        </w:rPr>
        <w:t>urbanization</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prospects</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the</w:t>
      </w:r>
      <w:proofErr w:type="spellEnd"/>
      <w:r w:rsidRPr="00845FB2">
        <w:rPr>
          <w:rFonts w:ascii="Times New Roman" w:hAnsi="Times New Roman" w:cs="Times New Roman"/>
          <w:sz w:val="20"/>
          <w:szCs w:val="20"/>
        </w:rPr>
        <w:t xml:space="preserve"> 2014 </w:t>
      </w:r>
      <w:proofErr w:type="spellStart"/>
      <w:r w:rsidRPr="00845FB2">
        <w:rPr>
          <w:rFonts w:ascii="Times New Roman" w:hAnsi="Times New Roman" w:cs="Times New Roman"/>
          <w:sz w:val="20"/>
          <w:szCs w:val="20"/>
        </w:rPr>
        <w:t>revision</w:t>
      </w:r>
      <w:proofErr w:type="spellEnd"/>
      <w:r w:rsidRPr="00845FB2">
        <w:rPr>
          <w:rFonts w:ascii="Times New Roman" w:hAnsi="Times New Roman" w:cs="Times New Roman"/>
          <w:sz w:val="20"/>
          <w:szCs w:val="20"/>
        </w:rPr>
        <w:t>—</w:t>
      </w:r>
      <w:proofErr w:type="spellStart"/>
      <w:r w:rsidRPr="00845FB2">
        <w:rPr>
          <w:rFonts w:ascii="Times New Roman" w:hAnsi="Times New Roman" w:cs="Times New Roman"/>
          <w:sz w:val="20"/>
          <w:szCs w:val="20"/>
        </w:rPr>
        <w:t>highlights</w:t>
      </w:r>
      <w:proofErr w:type="spellEnd"/>
      <w:r w:rsidRPr="00845FB2">
        <w:rPr>
          <w:rFonts w:ascii="Times New Roman" w:hAnsi="Times New Roman" w:cs="Times New Roman"/>
          <w:sz w:val="20"/>
          <w:szCs w:val="20"/>
        </w:rPr>
        <w:t>. United Nations, New York</w:t>
      </w:r>
    </w:p>
    <w:p w:rsidR="00DD724C" w:rsidRPr="00DD724C" w:rsidRDefault="00845FB2" w:rsidP="00DD724C">
      <w:pPr>
        <w:spacing w:after="0" w:line="360" w:lineRule="auto"/>
        <w:ind w:left="709" w:hanging="709"/>
        <w:jc w:val="both"/>
        <w:rPr>
          <w:rFonts w:ascii="Times New Roman" w:hAnsi="Times New Roman" w:cs="Times New Roman"/>
          <w:sz w:val="20"/>
          <w:szCs w:val="20"/>
        </w:rPr>
      </w:pPr>
      <w:r w:rsidRPr="00845FB2">
        <w:rPr>
          <w:rFonts w:ascii="Times New Roman" w:hAnsi="Times New Roman" w:cs="Times New Roman"/>
          <w:sz w:val="20"/>
          <w:szCs w:val="20"/>
        </w:rPr>
        <w:t>White</w:t>
      </w:r>
      <w:r>
        <w:rPr>
          <w:rFonts w:ascii="Times New Roman" w:hAnsi="Times New Roman" w:cs="Times New Roman"/>
          <w:sz w:val="20"/>
          <w:szCs w:val="20"/>
        </w:rPr>
        <w:t>, M</w:t>
      </w:r>
      <w:proofErr w:type="gramStart"/>
      <w:r>
        <w:rPr>
          <w:rFonts w:ascii="Times New Roman" w:hAnsi="Times New Roman" w:cs="Times New Roman"/>
          <w:sz w:val="20"/>
          <w:szCs w:val="20"/>
        </w:rPr>
        <w:t>.</w:t>
      </w:r>
      <w:r w:rsidR="00DD724C">
        <w:rPr>
          <w:rFonts w:ascii="Times New Roman" w:hAnsi="Times New Roman" w:cs="Times New Roman"/>
          <w:sz w:val="20"/>
          <w:szCs w:val="20"/>
        </w:rPr>
        <w:t>,</w:t>
      </w:r>
      <w:proofErr w:type="gram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Alcock</w:t>
      </w:r>
      <w:proofErr w:type="spellEnd"/>
      <w:r>
        <w:rPr>
          <w:rFonts w:ascii="Times New Roman" w:hAnsi="Times New Roman" w:cs="Times New Roman"/>
          <w:sz w:val="20"/>
          <w:szCs w:val="20"/>
        </w:rPr>
        <w:t>, I.</w:t>
      </w:r>
      <w:r w:rsidR="00DD724C">
        <w:rPr>
          <w:rFonts w:ascii="Times New Roman" w:hAnsi="Times New Roman" w:cs="Times New Roman"/>
          <w:sz w:val="20"/>
          <w:szCs w:val="20"/>
        </w:rPr>
        <w:t>,</w:t>
      </w:r>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Grellier</w:t>
      </w:r>
      <w:proofErr w:type="spellEnd"/>
      <w:r>
        <w:rPr>
          <w:rFonts w:ascii="Times New Roman" w:hAnsi="Times New Roman" w:cs="Times New Roman"/>
          <w:sz w:val="20"/>
          <w:szCs w:val="20"/>
        </w:rPr>
        <w:t>, J.</w:t>
      </w:r>
      <w:r w:rsidR="00DD724C">
        <w:rPr>
          <w:rFonts w:ascii="Times New Roman" w:hAnsi="Times New Roman" w:cs="Times New Roman"/>
          <w:sz w:val="20"/>
          <w:szCs w:val="20"/>
        </w:rPr>
        <w:t>,</w:t>
      </w:r>
      <w:r w:rsidRPr="00845FB2">
        <w:rPr>
          <w:rFonts w:ascii="Times New Roman" w:hAnsi="Times New Roman" w:cs="Times New Roman"/>
          <w:sz w:val="20"/>
          <w:szCs w:val="20"/>
        </w:rPr>
        <w:t xml:space="preserve"> </w:t>
      </w:r>
      <w:proofErr w:type="spellStart"/>
      <w:r w:rsidR="00DD724C" w:rsidRPr="00DD724C">
        <w:rPr>
          <w:rFonts w:ascii="Times New Roman" w:hAnsi="Times New Roman" w:cs="Times New Roman"/>
          <w:sz w:val="20"/>
          <w:szCs w:val="20"/>
        </w:rPr>
        <w:t>Wheeler</w:t>
      </w:r>
      <w:r w:rsidR="00DD724C">
        <w:rPr>
          <w:rFonts w:ascii="Times New Roman" w:hAnsi="Times New Roman" w:cs="Times New Roman"/>
          <w:sz w:val="20"/>
          <w:szCs w:val="20"/>
        </w:rPr>
        <w:t>,B</w:t>
      </w:r>
      <w:proofErr w:type="spellEnd"/>
      <w:r w:rsidR="00DD724C">
        <w:rPr>
          <w:rFonts w:ascii="Times New Roman" w:hAnsi="Times New Roman" w:cs="Times New Roman"/>
          <w:sz w:val="20"/>
          <w:szCs w:val="20"/>
        </w:rPr>
        <w:t xml:space="preserve">., </w:t>
      </w:r>
      <w:proofErr w:type="spellStart"/>
      <w:r w:rsidR="00DD724C">
        <w:rPr>
          <w:rFonts w:ascii="Times New Roman" w:hAnsi="Times New Roman" w:cs="Times New Roman"/>
          <w:sz w:val="20"/>
          <w:szCs w:val="20"/>
        </w:rPr>
        <w:t>Harting,T</w:t>
      </w:r>
      <w:proofErr w:type="spellEnd"/>
      <w:r w:rsidR="00DD724C">
        <w:rPr>
          <w:rFonts w:ascii="Times New Roman" w:hAnsi="Times New Roman" w:cs="Times New Roman"/>
          <w:sz w:val="20"/>
          <w:szCs w:val="20"/>
        </w:rPr>
        <w:t xml:space="preserve">., </w:t>
      </w:r>
      <w:proofErr w:type="spellStart"/>
      <w:r w:rsidR="00DD724C">
        <w:rPr>
          <w:rFonts w:ascii="Times New Roman" w:hAnsi="Times New Roman" w:cs="Times New Roman"/>
          <w:sz w:val="20"/>
          <w:szCs w:val="20"/>
        </w:rPr>
        <w:t>Warber,S</w:t>
      </w:r>
      <w:proofErr w:type="spellEnd"/>
      <w:r w:rsidR="00DD724C">
        <w:rPr>
          <w:rFonts w:ascii="Times New Roman" w:hAnsi="Times New Roman" w:cs="Times New Roman"/>
          <w:sz w:val="20"/>
          <w:szCs w:val="20"/>
        </w:rPr>
        <w:t xml:space="preserve">., </w:t>
      </w:r>
      <w:proofErr w:type="spellStart"/>
      <w:r w:rsidR="00DD724C">
        <w:rPr>
          <w:rFonts w:ascii="Times New Roman" w:hAnsi="Times New Roman" w:cs="Times New Roman"/>
          <w:sz w:val="20"/>
          <w:szCs w:val="20"/>
        </w:rPr>
        <w:t>Bone,A</w:t>
      </w:r>
      <w:proofErr w:type="spellEnd"/>
      <w:r w:rsidR="00DD724C">
        <w:rPr>
          <w:rFonts w:ascii="Times New Roman" w:hAnsi="Times New Roman" w:cs="Times New Roman"/>
          <w:sz w:val="20"/>
          <w:szCs w:val="20"/>
        </w:rPr>
        <w:t xml:space="preserve">., </w:t>
      </w:r>
      <w:proofErr w:type="spellStart"/>
      <w:r w:rsidR="00DD724C">
        <w:rPr>
          <w:rFonts w:ascii="Times New Roman" w:hAnsi="Times New Roman" w:cs="Times New Roman"/>
          <w:sz w:val="20"/>
          <w:szCs w:val="20"/>
        </w:rPr>
        <w:t>Depledge</w:t>
      </w:r>
      <w:proofErr w:type="spellEnd"/>
      <w:r w:rsidR="00DD724C">
        <w:rPr>
          <w:rFonts w:ascii="Times New Roman" w:hAnsi="Times New Roman" w:cs="Times New Roman"/>
          <w:sz w:val="20"/>
          <w:szCs w:val="20"/>
        </w:rPr>
        <w:t xml:space="preserve">, M., </w:t>
      </w:r>
      <w:proofErr w:type="spellStart"/>
      <w:r w:rsidR="00DD724C">
        <w:rPr>
          <w:rFonts w:ascii="Times New Roman" w:hAnsi="Times New Roman" w:cs="Times New Roman"/>
          <w:sz w:val="20"/>
          <w:szCs w:val="20"/>
        </w:rPr>
        <w:t>Fleming</w:t>
      </w:r>
      <w:proofErr w:type="spellEnd"/>
      <w:r w:rsidR="00DD724C">
        <w:rPr>
          <w:rFonts w:ascii="Times New Roman" w:hAnsi="Times New Roman" w:cs="Times New Roman"/>
          <w:sz w:val="20"/>
          <w:szCs w:val="20"/>
        </w:rPr>
        <w:t xml:space="preserve">, L. </w:t>
      </w:r>
      <w:r w:rsidR="00DD724C" w:rsidRPr="00DD724C">
        <w:rPr>
          <w:rFonts w:ascii="Times New Roman" w:hAnsi="Times New Roman" w:cs="Times New Roman"/>
          <w:sz w:val="20"/>
          <w:szCs w:val="20"/>
        </w:rPr>
        <w:t xml:space="preserve"> </w:t>
      </w:r>
      <w:r>
        <w:rPr>
          <w:rFonts w:ascii="Times New Roman" w:hAnsi="Times New Roman" w:cs="Times New Roman"/>
          <w:sz w:val="20"/>
          <w:szCs w:val="20"/>
        </w:rPr>
        <w:t xml:space="preserve">(2019). </w:t>
      </w:r>
      <w:proofErr w:type="spellStart"/>
      <w:r w:rsidRPr="00845FB2">
        <w:rPr>
          <w:rFonts w:ascii="Times New Roman" w:hAnsi="Times New Roman" w:cs="Times New Roman"/>
          <w:sz w:val="20"/>
          <w:szCs w:val="20"/>
        </w:rPr>
        <w:t>Spending</w:t>
      </w:r>
      <w:proofErr w:type="spellEnd"/>
      <w:r w:rsidRPr="00845FB2">
        <w:rPr>
          <w:rFonts w:ascii="Times New Roman" w:hAnsi="Times New Roman" w:cs="Times New Roman"/>
          <w:sz w:val="20"/>
          <w:szCs w:val="20"/>
        </w:rPr>
        <w:t xml:space="preserve"> at </w:t>
      </w:r>
      <w:proofErr w:type="spellStart"/>
      <w:r w:rsidRPr="00845FB2">
        <w:rPr>
          <w:rFonts w:ascii="Times New Roman" w:hAnsi="Times New Roman" w:cs="Times New Roman"/>
          <w:sz w:val="20"/>
          <w:szCs w:val="20"/>
        </w:rPr>
        <w:t>least</w:t>
      </w:r>
      <w:proofErr w:type="spellEnd"/>
      <w:r w:rsidRPr="00845FB2">
        <w:rPr>
          <w:rFonts w:ascii="Times New Roman" w:hAnsi="Times New Roman" w:cs="Times New Roman"/>
          <w:sz w:val="20"/>
          <w:szCs w:val="20"/>
        </w:rPr>
        <w:t xml:space="preserve"> 120 </w:t>
      </w:r>
      <w:proofErr w:type="spellStart"/>
      <w:r w:rsidRPr="00845FB2">
        <w:rPr>
          <w:rFonts w:ascii="Times New Roman" w:hAnsi="Times New Roman" w:cs="Times New Roman"/>
          <w:sz w:val="20"/>
          <w:szCs w:val="20"/>
        </w:rPr>
        <w:t>minutes</w:t>
      </w:r>
      <w:proofErr w:type="spellEnd"/>
      <w:r w:rsidRPr="00845FB2">
        <w:rPr>
          <w:rFonts w:ascii="Times New Roman" w:hAnsi="Times New Roman" w:cs="Times New Roman"/>
          <w:sz w:val="20"/>
          <w:szCs w:val="20"/>
        </w:rPr>
        <w:t xml:space="preserve"> a </w:t>
      </w:r>
      <w:proofErr w:type="spellStart"/>
      <w:r w:rsidRPr="00845FB2">
        <w:rPr>
          <w:rFonts w:ascii="Times New Roman" w:hAnsi="Times New Roman" w:cs="Times New Roman"/>
          <w:sz w:val="20"/>
          <w:szCs w:val="20"/>
        </w:rPr>
        <w:t>week</w:t>
      </w:r>
      <w:proofErr w:type="spellEnd"/>
      <w:r w:rsidRPr="00845FB2">
        <w:rPr>
          <w:rFonts w:ascii="Times New Roman" w:hAnsi="Times New Roman" w:cs="Times New Roman"/>
          <w:sz w:val="20"/>
          <w:szCs w:val="20"/>
        </w:rPr>
        <w:t xml:space="preserve"> in </w:t>
      </w:r>
      <w:proofErr w:type="spellStart"/>
      <w:r w:rsidRPr="00845FB2">
        <w:rPr>
          <w:rFonts w:ascii="Times New Roman" w:hAnsi="Times New Roman" w:cs="Times New Roman"/>
          <w:sz w:val="20"/>
          <w:szCs w:val="20"/>
        </w:rPr>
        <w:t>nature</w:t>
      </w:r>
      <w:proofErr w:type="spellEnd"/>
      <w:r w:rsidRPr="00845FB2">
        <w:rPr>
          <w:rFonts w:ascii="Times New Roman" w:hAnsi="Times New Roman" w:cs="Times New Roman"/>
          <w:sz w:val="20"/>
          <w:szCs w:val="20"/>
        </w:rPr>
        <w:t xml:space="preserve"> is </w:t>
      </w:r>
      <w:proofErr w:type="spellStart"/>
      <w:r w:rsidRPr="00845FB2">
        <w:rPr>
          <w:rFonts w:ascii="Times New Roman" w:hAnsi="Times New Roman" w:cs="Times New Roman"/>
          <w:sz w:val="20"/>
          <w:szCs w:val="20"/>
        </w:rPr>
        <w:t>associated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with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good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health</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and</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wellbeing</w:t>
      </w:r>
      <w:proofErr w:type="spellEnd"/>
      <w:r w:rsidRPr="00845FB2">
        <w:rPr>
          <w:rFonts w:ascii="Times New Roman" w:hAnsi="Times New Roman" w:cs="Times New Roman"/>
          <w:sz w:val="20"/>
          <w:szCs w:val="20"/>
        </w:rPr>
        <w:t xml:space="preserve">. </w:t>
      </w:r>
      <w:proofErr w:type="spellStart"/>
      <w:r w:rsidRPr="00845FB2">
        <w:rPr>
          <w:rFonts w:ascii="Times New Roman" w:hAnsi="Times New Roman" w:cs="Times New Roman"/>
          <w:sz w:val="20"/>
          <w:szCs w:val="20"/>
        </w:rPr>
        <w:t>Sci</w:t>
      </w:r>
      <w:proofErr w:type="spellEnd"/>
      <w:r w:rsidRPr="00845FB2">
        <w:rPr>
          <w:rFonts w:ascii="Times New Roman" w:hAnsi="Times New Roman" w:cs="Times New Roman"/>
          <w:sz w:val="20"/>
          <w:szCs w:val="20"/>
        </w:rPr>
        <w:t xml:space="preserve"> </w:t>
      </w:r>
      <w:proofErr w:type="spellStart"/>
      <w:r>
        <w:rPr>
          <w:rFonts w:ascii="Times New Roman" w:hAnsi="Times New Roman" w:cs="Times New Roman"/>
          <w:sz w:val="20"/>
          <w:szCs w:val="20"/>
        </w:rPr>
        <w:t>Rep</w:t>
      </w:r>
      <w:proofErr w:type="spellEnd"/>
      <w:r>
        <w:rPr>
          <w:rFonts w:ascii="Times New Roman" w:hAnsi="Times New Roman" w:cs="Times New Roman"/>
          <w:sz w:val="20"/>
          <w:szCs w:val="20"/>
        </w:rPr>
        <w:t xml:space="preserve">. </w:t>
      </w:r>
      <w:r w:rsidRPr="00845FB2">
        <w:rPr>
          <w:rFonts w:ascii="Times New Roman" w:hAnsi="Times New Roman" w:cs="Times New Roman"/>
          <w:sz w:val="20"/>
          <w:szCs w:val="20"/>
        </w:rPr>
        <w:t>9(1). doi:10.1038/s41598-019-44097-3</w:t>
      </w:r>
    </w:p>
    <w:p w:rsidR="00572F75" w:rsidRPr="00845FB2" w:rsidRDefault="00572F75">
      <w:pPr>
        <w:spacing w:after="0" w:line="360" w:lineRule="auto"/>
        <w:ind w:left="709" w:hanging="709"/>
        <w:jc w:val="both"/>
        <w:rPr>
          <w:rFonts w:ascii="Times New Roman" w:hAnsi="Times New Roman" w:cs="Times New Roman"/>
          <w:sz w:val="20"/>
          <w:szCs w:val="20"/>
        </w:rPr>
      </w:pPr>
    </w:p>
    <w:sectPr w:rsidR="00572F75" w:rsidRPr="00845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B2FE8"/>
    <w:multiLevelType w:val="multilevel"/>
    <w:tmpl w:val="321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C6211"/>
    <w:multiLevelType w:val="multilevel"/>
    <w:tmpl w:val="04B4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03"/>
    <w:rsid w:val="0003062F"/>
    <w:rsid w:val="0003069C"/>
    <w:rsid w:val="00086F44"/>
    <w:rsid w:val="00096504"/>
    <w:rsid w:val="000C2E16"/>
    <w:rsid w:val="000D26AF"/>
    <w:rsid w:val="000D31B4"/>
    <w:rsid w:val="000D360F"/>
    <w:rsid w:val="001326C7"/>
    <w:rsid w:val="00135C9B"/>
    <w:rsid w:val="001525F4"/>
    <w:rsid w:val="001937D9"/>
    <w:rsid w:val="001B3A68"/>
    <w:rsid w:val="001D1F45"/>
    <w:rsid w:val="002049B9"/>
    <w:rsid w:val="00221A83"/>
    <w:rsid w:val="00237B09"/>
    <w:rsid w:val="00245035"/>
    <w:rsid w:val="002658B3"/>
    <w:rsid w:val="002A008F"/>
    <w:rsid w:val="002A04BE"/>
    <w:rsid w:val="002B20EB"/>
    <w:rsid w:val="002B2EAC"/>
    <w:rsid w:val="002B6D93"/>
    <w:rsid w:val="002D2E8E"/>
    <w:rsid w:val="002F64FF"/>
    <w:rsid w:val="00327C01"/>
    <w:rsid w:val="003337ED"/>
    <w:rsid w:val="0035643E"/>
    <w:rsid w:val="0037590B"/>
    <w:rsid w:val="0038282E"/>
    <w:rsid w:val="003846C6"/>
    <w:rsid w:val="003C5A04"/>
    <w:rsid w:val="003D17F1"/>
    <w:rsid w:val="003D5C3F"/>
    <w:rsid w:val="003E6086"/>
    <w:rsid w:val="00446E21"/>
    <w:rsid w:val="0045527B"/>
    <w:rsid w:val="00457B4D"/>
    <w:rsid w:val="00470931"/>
    <w:rsid w:val="00484A76"/>
    <w:rsid w:val="00486E34"/>
    <w:rsid w:val="004E5A8B"/>
    <w:rsid w:val="004F64DA"/>
    <w:rsid w:val="0052061A"/>
    <w:rsid w:val="00531704"/>
    <w:rsid w:val="00572F75"/>
    <w:rsid w:val="00593758"/>
    <w:rsid w:val="005C40DF"/>
    <w:rsid w:val="005D67CC"/>
    <w:rsid w:val="005F2EC4"/>
    <w:rsid w:val="00616A67"/>
    <w:rsid w:val="0064278C"/>
    <w:rsid w:val="006711F2"/>
    <w:rsid w:val="006B23F8"/>
    <w:rsid w:val="006C76F3"/>
    <w:rsid w:val="007114B3"/>
    <w:rsid w:val="00716F86"/>
    <w:rsid w:val="00737879"/>
    <w:rsid w:val="00757280"/>
    <w:rsid w:val="00787BC8"/>
    <w:rsid w:val="007C1F39"/>
    <w:rsid w:val="007D5CA7"/>
    <w:rsid w:val="007E448C"/>
    <w:rsid w:val="007F5E33"/>
    <w:rsid w:val="00845FB2"/>
    <w:rsid w:val="00871571"/>
    <w:rsid w:val="00875C99"/>
    <w:rsid w:val="00894C5B"/>
    <w:rsid w:val="00900850"/>
    <w:rsid w:val="00932DBB"/>
    <w:rsid w:val="00942848"/>
    <w:rsid w:val="00967B7A"/>
    <w:rsid w:val="009A089A"/>
    <w:rsid w:val="009F0D34"/>
    <w:rsid w:val="00A00317"/>
    <w:rsid w:val="00A042E1"/>
    <w:rsid w:val="00A14521"/>
    <w:rsid w:val="00A2600D"/>
    <w:rsid w:val="00A34303"/>
    <w:rsid w:val="00A543B3"/>
    <w:rsid w:val="00A80A18"/>
    <w:rsid w:val="00A92098"/>
    <w:rsid w:val="00AA31EE"/>
    <w:rsid w:val="00AA49E2"/>
    <w:rsid w:val="00AD7FD5"/>
    <w:rsid w:val="00AE23E3"/>
    <w:rsid w:val="00AE54DE"/>
    <w:rsid w:val="00AF0372"/>
    <w:rsid w:val="00B0330D"/>
    <w:rsid w:val="00B13D87"/>
    <w:rsid w:val="00B438D3"/>
    <w:rsid w:val="00B5406B"/>
    <w:rsid w:val="00B540AE"/>
    <w:rsid w:val="00BB0A27"/>
    <w:rsid w:val="00BE15AC"/>
    <w:rsid w:val="00C075F8"/>
    <w:rsid w:val="00C24A8C"/>
    <w:rsid w:val="00C417E3"/>
    <w:rsid w:val="00CB3E12"/>
    <w:rsid w:val="00D153E4"/>
    <w:rsid w:val="00D24C11"/>
    <w:rsid w:val="00D35220"/>
    <w:rsid w:val="00DA2F1A"/>
    <w:rsid w:val="00DA7FF7"/>
    <w:rsid w:val="00DD724C"/>
    <w:rsid w:val="00E0100C"/>
    <w:rsid w:val="00E2318B"/>
    <w:rsid w:val="00E25F0F"/>
    <w:rsid w:val="00E5645E"/>
    <w:rsid w:val="00E657A3"/>
    <w:rsid w:val="00ED6318"/>
    <w:rsid w:val="00EF3C80"/>
    <w:rsid w:val="00F26A5A"/>
    <w:rsid w:val="00F567B8"/>
    <w:rsid w:val="00F725FC"/>
    <w:rsid w:val="00F86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66D2"/>
  <w15:chartTrackingRefBased/>
  <w15:docId w15:val="{AC65DA0B-2F72-4ECD-A146-98FDDE0D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5C99"/>
    <w:rPr>
      <w:color w:val="0563C1" w:themeColor="hyperlink"/>
      <w:u w:val="single"/>
    </w:rPr>
  </w:style>
  <w:style w:type="character" w:styleId="Vurgu">
    <w:name w:val="Emphasis"/>
    <w:basedOn w:val="VarsaylanParagrafYazTipi"/>
    <w:uiPriority w:val="20"/>
    <w:qFormat/>
    <w:rsid w:val="007F5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094">
      <w:bodyDiv w:val="1"/>
      <w:marLeft w:val="0"/>
      <w:marRight w:val="0"/>
      <w:marTop w:val="0"/>
      <w:marBottom w:val="0"/>
      <w:divBdr>
        <w:top w:val="none" w:sz="0" w:space="0" w:color="auto"/>
        <w:left w:val="none" w:sz="0" w:space="0" w:color="auto"/>
        <w:bottom w:val="none" w:sz="0" w:space="0" w:color="auto"/>
        <w:right w:val="none" w:sz="0" w:space="0" w:color="auto"/>
      </w:divBdr>
      <w:divsChild>
        <w:div w:id="2011448555">
          <w:marLeft w:val="0"/>
          <w:marRight w:val="0"/>
          <w:marTop w:val="0"/>
          <w:marBottom w:val="0"/>
          <w:divBdr>
            <w:top w:val="none" w:sz="0" w:space="0" w:color="auto"/>
            <w:left w:val="none" w:sz="0" w:space="0" w:color="auto"/>
            <w:bottom w:val="none" w:sz="0" w:space="0" w:color="auto"/>
            <w:right w:val="none" w:sz="0" w:space="0" w:color="auto"/>
          </w:divBdr>
        </w:div>
      </w:divsChild>
    </w:div>
    <w:div w:id="809136145">
      <w:bodyDiv w:val="1"/>
      <w:marLeft w:val="0"/>
      <w:marRight w:val="0"/>
      <w:marTop w:val="0"/>
      <w:marBottom w:val="0"/>
      <w:divBdr>
        <w:top w:val="none" w:sz="0" w:space="0" w:color="auto"/>
        <w:left w:val="none" w:sz="0" w:space="0" w:color="auto"/>
        <w:bottom w:val="none" w:sz="0" w:space="0" w:color="auto"/>
        <w:right w:val="none" w:sz="0" w:space="0" w:color="auto"/>
      </w:divBdr>
      <w:divsChild>
        <w:div w:id="1039478528">
          <w:marLeft w:val="0"/>
          <w:marRight w:val="0"/>
          <w:marTop w:val="0"/>
          <w:marBottom w:val="0"/>
          <w:divBdr>
            <w:top w:val="none" w:sz="0" w:space="0" w:color="auto"/>
            <w:left w:val="none" w:sz="0" w:space="0" w:color="auto"/>
            <w:bottom w:val="none" w:sz="0" w:space="0" w:color="auto"/>
            <w:right w:val="none" w:sz="0" w:space="0" w:color="auto"/>
          </w:divBdr>
        </w:div>
      </w:divsChild>
    </w:div>
    <w:div w:id="879169483">
      <w:bodyDiv w:val="1"/>
      <w:marLeft w:val="0"/>
      <w:marRight w:val="0"/>
      <w:marTop w:val="0"/>
      <w:marBottom w:val="0"/>
      <w:divBdr>
        <w:top w:val="none" w:sz="0" w:space="0" w:color="auto"/>
        <w:left w:val="none" w:sz="0" w:space="0" w:color="auto"/>
        <w:bottom w:val="none" w:sz="0" w:space="0" w:color="auto"/>
        <w:right w:val="none" w:sz="0" w:space="0" w:color="auto"/>
      </w:divBdr>
      <w:divsChild>
        <w:div w:id="367075186">
          <w:marLeft w:val="360"/>
          <w:marRight w:val="0"/>
          <w:marTop w:val="200"/>
          <w:marBottom w:val="0"/>
          <w:divBdr>
            <w:top w:val="none" w:sz="0" w:space="0" w:color="auto"/>
            <w:left w:val="none" w:sz="0" w:space="0" w:color="auto"/>
            <w:bottom w:val="none" w:sz="0" w:space="0" w:color="auto"/>
            <w:right w:val="none" w:sz="0" w:space="0" w:color="auto"/>
          </w:divBdr>
        </w:div>
        <w:div w:id="547882645">
          <w:marLeft w:val="360"/>
          <w:marRight w:val="0"/>
          <w:marTop w:val="200"/>
          <w:marBottom w:val="0"/>
          <w:divBdr>
            <w:top w:val="none" w:sz="0" w:space="0" w:color="auto"/>
            <w:left w:val="none" w:sz="0" w:space="0" w:color="auto"/>
            <w:bottom w:val="none" w:sz="0" w:space="0" w:color="auto"/>
            <w:right w:val="none" w:sz="0" w:space="0" w:color="auto"/>
          </w:divBdr>
        </w:div>
        <w:div w:id="1647708258">
          <w:marLeft w:val="360"/>
          <w:marRight w:val="0"/>
          <w:marTop w:val="200"/>
          <w:marBottom w:val="0"/>
          <w:divBdr>
            <w:top w:val="none" w:sz="0" w:space="0" w:color="auto"/>
            <w:left w:val="none" w:sz="0" w:space="0" w:color="auto"/>
            <w:bottom w:val="none" w:sz="0" w:space="0" w:color="auto"/>
            <w:right w:val="none" w:sz="0" w:space="0" w:color="auto"/>
          </w:divBdr>
        </w:div>
      </w:divsChild>
    </w:div>
    <w:div w:id="1181429199">
      <w:bodyDiv w:val="1"/>
      <w:marLeft w:val="0"/>
      <w:marRight w:val="0"/>
      <w:marTop w:val="0"/>
      <w:marBottom w:val="0"/>
      <w:divBdr>
        <w:top w:val="none" w:sz="0" w:space="0" w:color="auto"/>
        <w:left w:val="none" w:sz="0" w:space="0" w:color="auto"/>
        <w:bottom w:val="none" w:sz="0" w:space="0" w:color="auto"/>
        <w:right w:val="none" w:sz="0" w:space="0" w:color="auto"/>
      </w:divBdr>
    </w:div>
    <w:div w:id="1551070188">
      <w:bodyDiv w:val="1"/>
      <w:marLeft w:val="0"/>
      <w:marRight w:val="0"/>
      <w:marTop w:val="0"/>
      <w:marBottom w:val="0"/>
      <w:divBdr>
        <w:top w:val="none" w:sz="0" w:space="0" w:color="auto"/>
        <w:left w:val="none" w:sz="0" w:space="0" w:color="auto"/>
        <w:bottom w:val="none" w:sz="0" w:space="0" w:color="auto"/>
        <w:right w:val="none" w:sz="0" w:space="0" w:color="auto"/>
      </w:divBdr>
    </w:div>
    <w:div w:id="1618221893">
      <w:bodyDiv w:val="1"/>
      <w:marLeft w:val="0"/>
      <w:marRight w:val="0"/>
      <w:marTop w:val="0"/>
      <w:marBottom w:val="0"/>
      <w:divBdr>
        <w:top w:val="none" w:sz="0" w:space="0" w:color="auto"/>
        <w:left w:val="none" w:sz="0" w:space="0" w:color="auto"/>
        <w:bottom w:val="none" w:sz="0" w:space="0" w:color="auto"/>
        <w:right w:val="none" w:sz="0" w:space="0" w:color="auto"/>
      </w:divBdr>
    </w:div>
    <w:div w:id="21193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vreselgostergeler.csb.gov.tr/kentsel---kirsal-nufus-orani-i-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who.int/en/health-topics/environment-and-health/urban-health/who-european-healthy-cities-network/what-is-a-healthy-city/healthy-city-checklist" TargetMode="External"/><Relationship Id="rId5" Type="http://schemas.openxmlformats.org/officeDocument/2006/relationships/hyperlink" Target="http://uknea.unepwcmc.org/EcosystemAssessmentConcepts/EcosystemServices/tabid/103/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3510</Words>
  <Characters>20013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2021-04-30T04:53:00Z</dcterms:created>
  <dcterms:modified xsi:type="dcterms:W3CDTF">2021-04-30T13:52:00Z</dcterms:modified>
</cp:coreProperties>
</file>