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6EC19" w14:textId="02E9735A" w:rsidR="006258BF" w:rsidRPr="00220717" w:rsidRDefault="006258BF" w:rsidP="00E25067">
      <w:pPr>
        <w:jc w:val="center"/>
        <w:rPr>
          <w:rFonts w:ascii="Times New Roman" w:hAnsi="Times New Roman" w:cs="Times New Roman"/>
          <w:b/>
          <w:sz w:val="28"/>
          <w:szCs w:val="28"/>
          <w:lang w:val="en-US"/>
        </w:rPr>
      </w:pPr>
      <w:bookmarkStart w:id="0" w:name="_Hlk181026860"/>
      <w:r w:rsidRPr="00220717">
        <w:rPr>
          <w:rFonts w:ascii="Times New Roman" w:hAnsi="Times New Roman" w:cs="Times New Roman"/>
          <w:b/>
          <w:sz w:val="28"/>
          <w:szCs w:val="28"/>
          <w:lang w:val="en-US"/>
        </w:rPr>
        <w:t xml:space="preserve">Application and </w:t>
      </w:r>
      <w:r w:rsidR="00D0404C" w:rsidRPr="00220717">
        <w:rPr>
          <w:rFonts w:ascii="Times New Roman" w:hAnsi="Times New Roman" w:cs="Times New Roman"/>
          <w:b/>
          <w:sz w:val="28"/>
          <w:szCs w:val="28"/>
          <w:lang w:val="en-US"/>
        </w:rPr>
        <w:t>e</w:t>
      </w:r>
      <w:r w:rsidRPr="00220717">
        <w:rPr>
          <w:rFonts w:ascii="Times New Roman" w:hAnsi="Times New Roman" w:cs="Times New Roman"/>
          <w:b/>
          <w:sz w:val="28"/>
          <w:szCs w:val="28"/>
          <w:lang w:val="en-US"/>
        </w:rPr>
        <w:t xml:space="preserve">ssential </w:t>
      </w:r>
      <w:r w:rsidR="00D0404C" w:rsidRPr="00220717">
        <w:rPr>
          <w:rFonts w:ascii="Times New Roman" w:hAnsi="Times New Roman" w:cs="Times New Roman"/>
          <w:b/>
          <w:sz w:val="28"/>
          <w:szCs w:val="28"/>
          <w:lang w:val="en-US"/>
        </w:rPr>
        <w:t>c</w:t>
      </w:r>
      <w:r w:rsidRPr="00220717">
        <w:rPr>
          <w:rFonts w:ascii="Times New Roman" w:hAnsi="Times New Roman" w:cs="Times New Roman"/>
          <w:b/>
          <w:sz w:val="28"/>
          <w:szCs w:val="28"/>
          <w:lang w:val="en-US"/>
        </w:rPr>
        <w:t xml:space="preserve">omponents </w:t>
      </w:r>
      <w:r w:rsidR="00D0404C" w:rsidRPr="00220717">
        <w:rPr>
          <w:rFonts w:ascii="Times New Roman" w:hAnsi="Times New Roman" w:cs="Times New Roman"/>
          <w:b/>
          <w:sz w:val="28"/>
          <w:szCs w:val="28"/>
          <w:lang w:val="en-US"/>
        </w:rPr>
        <w:t>o</w:t>
      </w:r>
      <w:r w:rsidRPr="00220717">
        <w:rPr>
          <w:rFonts w:ascii="Times New Roman" w:hAnsi="Times New Roman" w:cs="Times New Roman"/>
          <w:b/>
          <w:sz w:val="28"/>
          <w:szCs w:val="28"/>
          <w:lang w:val="en-US"/>
        </w:rPr>
        <w:t xml:space="preserve">f </w:t>
      </w:r>
      <w:r w:rsidR="00D0404C" w:rsidRPr="00220717">
        <w:rPr>
          <w:rFonts w:ascii="Times New Roman" w:hAnsi="Times New Roman" w:cs="Times New Roman"/>
          <w:b/>
          <w:sz w:val="28"/>
          <w:szCs w:val="28"/>
          <w:lang w:val="en-US"/>
        </w:rPr>
        <w:t>s</w:t>
      </w:r>
      <w:r w:rsidRPr="00220717">
        <w:rPr>
          <w:rFonts w:ascii="Times New Roman" w:hAnsi="Times New Roman" w:cs="Times New Roman"/>
          <w:b/>
          <w:sz w:val="28"/>
          <w:szCs w:val="28"/>
          <w:lang w:val="en-US"/>
        </w:rPr>
        <w:t xml:space="preserve">erial </w:t>
      </w:r>
      <w:r w:rsidR="00D0404C" w:rsidRPr="00220717">
        <w:rPr>
          <w:rFonts w:ascii="Times New Roman" w:hAnsi="Times New Roman" w:cs="Times New Roman"/>
          <w:b/>
          <w:sz w:val="28"/>
          <w:szCs w:val="28"/>
          <w:lang w:val="en-US"/>
        </w:rPr>
        <w:t>a</w:t>
      </w:r>
      <w:r w:rsidRPr="00220717">
        <w:rPr>
          <w:rFonts w:ascii="Times New Roman" w:hAnsi="Times New Roman" w:cs="Times New Roman"/>
          <w:b/>
          <w:sz w:val="28"/>
          <w:szCs w:val="28"/>
          <w:lang w:val="en-US"/>
        </w:rPr>
        <w:t xml:space="preserve">nd </w:t>
      </w:r>
      <w:r w:rsidR="00220717" w:rsidRPr="00220717">
        <w:rPr>
          <w:rFonts w:ascii="Times New Roman" w:hAnsi="Times New Roman" w:cs="Times New Roman"/>
          <w:b/>
          <w:sz w:val="28"/>
          <w:szCs w:val="28"/>
          <w:lang w:val="en-US"/>
        </w:rPr>
        <w:t>parallel</w:t>
      </w:r>
      <w:r w:rsidRPr="00220717">
        <w:rPr>
          <w:rFonts w:ascii="Times New Roman" w:hAnsi="Times New Roman" w:cs="Times New Roman"/>
          <w:b/>
          <w:sz w:val="28"/>
          <w:szCs w:val="28"/>
          <w:lang w:val="en-US"/>
        </w:rPr>
        <w:t xml:space="preserve"> </w:t>
      </w:r>
      <w:r w:rsidR="00D0404C" w:rsidRPr="00220717">
        <w:rPr>
          <w:rFonts w:ascii="Times New Roman" w:hAnsi="Times New Roman" w:cs="Times New Roman"/>
          <w:b/>
          <w:sz w:val="28"/>
          <w:szCs w:val="28"/>
          <w:lang w:val="en-US"/>
        </w:rPr>
        <w:t>c</w:t>
      </w:r>
      <w:r w:rsidRPr="00220717">
        <w:rPr>
          <w:rFonts w:ascii="Times New Roman" w:hAnsi="Times New Roman" w:cs="Times New Roman"/>
          <w:b/>
          <w:sz w:val="28"/>
          <w:szCs w:val="28"/>
          <w:lang w:val="en-US"/>
        </w:rPr>
        <w:t xml:space="preserve">hopper </w:t>
      </w:r>
      <w:r w:rsidR="00D0404C" w:rsidRPr="00220717">
        <w:rPr>
          <w:rFonts w:ascii="Times New Roman" w:hAnsi="Times New Roman" w:cs="Times New Roman"/>
          <w:b/>
          <w:sz w:val="28"/>
          <w:szCs w:val="28"/>
          <w:lang w:val="en-US"/>
        </w:rPr>
        <w:t>c</w:t>
      </w:r>
      <w:r w:rsidRPr="00220717">
        <w:rPr>
          <w:rFonts w:ascii="Times New Roman" w:hAnsi="Times New Roman" w:cs="Times New Roman"/>
          <w:b/>
          <w:sz w:val="28"/>
          <w:szCs w:val="28"/>
          <w:lang w:val="en-US"/>
        </w:rPr>
        <w:t>onverters</w:t>
      </w:r>
    </w:p>
    <w:p w14:paraId="258FD8F8" w14:textId="218E76A1" w:rsidR="00E25067" w:rsidRPr="00712636" w:rsidRDefault="006258BF" w:rsidP="00E25067">
      <w:pPr>
        <w:jc w:val="center"/>
        <w:rPr>
          <w:rFonts w:cstheme="minorHAnsi"/>
          <w:b/>
          <w:color w:val="000000" w:themeColor="text1"/>
          <w:vertAlign w:val="superscript"/>
          <w:lang w:val="fr-FR"/>
        </w:rPr>
      </w:pPr>
      <w:r w:rsidRPr="00712636">
        <w:rPr>
          <w:rFonts w:ascii="Times New Roman" w:hAnsi="Times New Roman" w:cs="Times New Roman"/>
          <w:b/>
          <w:i/>
          <w:color w:val="000000" w:themeColor="text1"/>
          <w:u w:val="single"/>
          <w:lang w:val="fr-FR"/>
        </w:rPr>
        <w:t>Samatar A</w:t>
      </w:r>
      <w:r w:rsidR="00220717" w:rsidRPr="00712636">
        <w:rPr>
          <w:rFonts w:ascii="Times New Roman" w:hAnsi="Times New Roman" w:cs="Times New Roman"/>
          <w:b/>
          <w:i/>
          <w:color w:val="000000" w:themeColor="text1"/>
          <w:u w:val="single"/>
          <w:lang w:val="fr-FR"/>
        </w:rPr>
        <w:t>LI</w:t>
      </w:r>
      <w:r w:rsidRPr="00712636">
        <w:rPr>
          <w:rFonts w:ascii="Times New Roman" w:hAnsi="Times New Roman" w:cs="Times New Roman"/>
          <w:b/>
          <w:i/>
          <w:color w:val="000000" w:themeColor="text1"/>
          <w:u w:val="single"/>
          <w:lang w:val="fr-FR"/>
        </w:rPr>
        <w:t xml:space="preserve"> </w:t>
      </w:r>
      <w:bookmarkEnd w:id="0"/>
      <w:r w:rsidRPr="00712636">
        <w:rPr>
          <w:rFonts w:ascii="Times New Roman" w:hAnsi="Times New Roman" w:cs="Times New Roman"/>
          <w:b/>
          <w:i/>
          <w:color w:val="000000" w:themeColor="text1"/>
          <w:vertAlign w:val="superscript"/>
          <w:lang w:val="fr-FR"/>
        </w:rPr>
        <w:t>1,</w:t>
      </w:r>
      <w:r w:rsidRPr="00220717">
        <w:rPr>
          <w:rStyle w:val="Appelnotedebasdep"/>
          <w:rFonts w:ascii="Times New Roman" w:hAnsi="Times New Roman"/>
          <w:b/>
          <w:i/>
          <w:color w:val="000000" w:themeColor="text1"/>
          <w:lang w:val="en-US"/>
        </w:rPr>
        <w:footnoteReference w:customMarkFollows="1" w:id="1"/>
        <w:sym w:font="Symbol" w:char="F02A"/>
      </w:r>
      <w:r w:rsidRPr="00712636">
        <w:rPr>
          <w:rFonts w:ascii="Times New Roman" w:hAnsi="Times New Roman" w:cs="Times New Roman"/>
          <w:b/>
          <w:i/>
          <w:color w:val="000000" w:themeColor="text1"/>
          <w:vertAlign w:val="superscript"/>
          <w:lang w:val="fr-FR"/>
        </w:rPr>
        <w:t xml:space="preserve"> </w:t>
      </w:r>
      <w:r w:rsidRPr="00220717">
        <w:rPr>
          <w:rFonts w:ascii="Times New Roman" w:hAnsi="Times New Roman" w:cs="Times New Roman"/>
          <w:b/>
          <w:i/>
          <w:noProof/>
          <w:color w:val="000000" w:themeColor="text1"/>
          <w:lang w:val="en-US" w:eastAsia="fr-FR"/>
        </w:rPr>
        <w:drawing>
          <wp:inline distT="0" distB="0" distL="0" distR="0" wp14:anchorId="47E8631F" wp14:editId="0FEEC7D7">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712636">
        <w:rPr>
          <w:rFonts w:cstheme="minorHAnsi"/>
          <w:b/>
          <w:i/>
          <w:color w:val="000000" w:themeColor="text1"/>
          <w:vertAlign w:val="superscript"/>
          <w:lang w:val="fr-FR"/>
        </w:rPr>
        <w:t xml:space="preserve"> </w:t>
      </w:r>
      <w:r w:rsidRPr="00712636">
        <w:rPr>
          <w:rFonts w:cstheme="minorHAnsi"/>
          <w:b/>
          <w:i/>
          <w:color w:val="000000" w:themeColor="text1"/>
          <w:lang w:val="fr-FR"/>
        </w:rPr>
        <w:t xml:space="preserve">, </w:t>
      </w:r>
      <w:r w:rsidRPr="00712636">
        <w:rPr>
          <w:rFonts w:ascii="Times New Roman" w:hAnsi="Times New Roman" w:cs="Times New Roman"/>
          <w:b/>
          <w:i/>
          <w:color w:val="000000" w:themeColor="text1"/>
          <w:lang w:val="fr-FR"/>
        </w:rPr>
        <w:t>Murat A</w:t>
      </w:r>
      <w:r w:rsidR="00220717" w:rsidRPr="00712636">
        <w:rPr>
          <w:rFonts w:ascii="Times New Roman" w:hAnsi="Times New Roman" w:cs="Times New Roman"/>
          <w:b/>
          <w:i/>
          <w:color w:val="000000" w:themeColor="text1"/>
          <w:lang w:val="fr-FR"/>
        </w:rPr>
        <w:t>RI</w:t>
      </w:r>
      <w:r w:rsidRPr="00712636">
        <w:rPr>
          <w:rFonts w:ascii="Times New Roman" w:hAnsi="Times New Roman" w:cs="Times New Roman"/>
          <w:b/>
          <w:i/>
          <w:color w:val="000000" w:themeColor="text1"/>
          <w:lang w:val="fr-FR"/>
        </w:rPr>
        <w:t xml:space="preserve"> </w:t>
      </w:r>
      <w:r w:rsidRPr="00712636">
        <w:rPr>
          <w:rFonts w:ascii="Times New Roman" w:hAnsi="Times New Roman" w:cs="Times New Roman"/>
          <w:b/>
          <w:i/>
          <w:color w:val="000000" w:themeColor="text1"/>
          <w:vertAlign w:val="superscript"/>
          <w:lang w:val="fr-FR"/>
        </w:rPr>
        <w:t>2</w:t>
      </w:r>
      <w:r w:rsidRPr="00220717">
        <w:rPr>
          <w:rFonts w:ascii="Times New Roman" w:hAnsi="Times New Roman" w:cs="Times New Roman"/>
          <w:b/>
          <w:i/>
          <w:noProof/>
          <w:color w:val="000000" w:themeColor="text1"/>
          <w:lang w:val="en-US" w:eastAsia="fr-FR"/>
        </w:rPr>
        <w:drawing>
          <wp:inline distT="0" distB="0" distL="0" distR="0" wp14:anchorId="69532C7A" wp14:editId="68C9DAD6">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712636">
        <w:rPr>
          <w:rFonts w:cstheme="minorHAnsi"/>
          <w:b/>
          <w:i/>
          <w:color w:val="000000" w:themeColor="text1"/>
          <w:vertAlign w:val="superscript"/>
          <w:lang w:val="fr-FR"/>
        </w:rPr>
        <w:t xml:space="preserve"> </w:t>
      </w:r>
      <w:r w:rsidRPr="00712636">
        <w:rPr>
          <w:rFonts w:cstheme="minorHAnsi"/>
          <w:b/>
          <w:i/>
          <w:color w:val="000000" w:themeColor="text1"/>
          <w:lang w:val="fr-FR"/>
        </w:rPr>
        <w:t xml:space="preserve">, </w:t>
      </w:r>
      <w:r w:rsidRPr="00712636">
        <w:rPr>
          <w:rFonts w:ascii="Times New Roman" w:hAnsi="Times New Roman" w:cs="Times New Roman"/>
          <w:b/>
          <w:i/>
          <w:color w:val="000000" w:themeColor="text1"/>
          <w:lang w:val="fr-FR"/>
        </w:rPr>
        <w:t>Mahmud Esad Y</w:t>
      </w:r>
      <w:r w:rsidR="00220717" w:rsidRPr="00712636">
        <w:rPr>
          <w:rFonts w:ascii="Times New Roman" w:hAnsi="Times New Roman" w:cs="Times New Roman"/>
          <w:b/>
          <w:i/>
          <w:color w:val="000000" w:themeColor="text1"/>
          <w:lang w:val="fr-FR"/>
        </w:rPr>
        <w:t>İ</w:t>
      </w:r>
      <w:r w:rsidRPr="00712636">
        <w:rPr>
          <w:rFonts w:ascii="Times New Roman" w:hAnsi="Times New Roman" w:cs="Times New Roman"/>
          <w:b/>
          <w:i/>
          <w:color w:val="000000" w:themeColor="text1"/>
          <w:lang w:val="fr-FR"/>
        </w:rPr>
        <w:t>Ğ</w:t>
      </w:r>
      <w:r w:rsidR="00220717" w:rsidRPr="00712636">
        <w:rPr>
          <w:rFonts w:ascii="Times New Roman" w:hAnsi="Times New Roman" w:cs="Times New Roman"/>
          <w:b/>
          <w:i/>
          <w:color w:val="000000" w:themeColor="text1"/>
          <w:lang w:val="fr-FR"/>
        </w:rPr>
        <w:t>İ</w:t>
      </w:r>
      <w:r w:rsidRPr="00712636">
        <w:rPr>
          <w:rFonts w:ascii="Times New Roman" w:hAnsi="Times New Roman" w:cs="Times New Roman"/>
          <w:b/>
          <w:i/>
          <w:color w:val="000000" w:themeColor="text1"/>
          <w:lang w:val="fr-FR"/>
        </w:rPr>
        <w:t>T</w:t>
      </w:r>
      <w:r w:rsidRPr="00712636">
        <w:rPr>
          <w:rFonts w:ascii="Times New Roman" w:hAnsi="Times New Roman" w:cs="Times New Roman"/>
          <w:b/>
          <w:i/>
          <w:color w:val="000000" w:themeColor="text1"/>
          <w:vertAlign w:val="superscript"/>
          <w:lang w:val="fr-FR"/>
        </w:rPr>
        <w:t>3</w:t>
      </w:r>
      <w:r w:rsidRPr="00220717">
        <w:rPr>
          <w:rFonts w:ascii="Times New Roman" w:hAnsi="Times New Roman" w:cs="Times New Roman"/>
          <w:b/>
          <w:i/>
          <w:noProof/>
          <w:color w:val="000000" w:themeColor="text1"/>
          <w:lang w:val="en-US" w:eastAsia="fr-FR"/>
        </w:rPr>
        <w:drawing>
          <wp:inline distT="0" distB="0" distL="0" distR="0" wp14:anchorId="07877F66" wp14:editId="27938692">
            <wp:extent cx="155575" cy="155575"/>
            <wp:effectExtent l="0" t="0" r="0" b="0"/>
            <wp:docPr id="13" name="Resim 13"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C:\Users\Abdullah\AppData\Local\Microsoft\Windows\INetCache\Content.Word\ORCID-iD_icon-16x16.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2FCE0F61" w14:textId="77777777" w:rsidR="00C86F6B" w:rsidRPr="00220717" w:rsidRDefault="00C86F6B" w:rsidP="00C86F6B">
      <w:pPr>
        <w:autoSpaceDE w:val="0"/>
        <w:autoSpaceDN w:val="0"/>
        <w:spacing w:before="120" w:after="0"/>
        <w:jc w:val="center"/>
        <w:rPr>
          <w:rFonts w:ascii="Times New Roman" w:eastAsia="MS Mincho" w:hAnsi="Times New Roman" w:cs="Times New Roman"/>
          <w:i/>
          <w:iCs/>
          <w:sz w:val="18"/>
          <w:szCs w:val="18"/>
          <w:lang w:val="en-US"/>
        </w:rPr>
      </w:pPr>
      <w:r w:rsidRPr="00220717">
        <w:rPr>
          <w:rFonts w:ascii="Times New Roman" w:hAnsi="Times New Roman" w:cs="Times New Roman"/>
          <w:i/>
          <w:color w:val="000000" w:themeColor="text1"/>
          <w:sz w:val="18"/>
          <w:szCs w:val="18"/>
          <w:vertAlign w:val="superscript"/>
          <w:lang w:val="en-US"/>
        </w:rPr>
        <w:t>1</w:t>
      </w:r>
      <w:r w:rsidRPr="00220717">
        <w:rPr>
          <w:rFonts w:ascii="Times New Roman" w:eastAsia="Times New Roman" w:hAnsi="Times New Roman" w:cs="Times New Roman"/>
          <w:b/>
          <w:bCs/>
          <w:sz w:val="18"/>
          <w:szCs w:val="20"/>
          <w:lang w:val="en-US" w:eastAsia="tr-TR"/>
        </w:rPr>
        <w:t xml:space="preserve">0009-0002-3777-3165 </w:t>
      </w:r>
      <w:r w:rsidRPr="00220717">
        <w:rPr>
          <w:rFonts w:ascii="Times New Roman" w:eastAsia="MS Mincho" w:hAnsi="Times New Roman" w:cs="Times New Roman"/>
          <w:i/>
          <w:iCs/>
          <w:sz w:val="18"/>
          <w:szCs w:val="18"/>
          <w:lang w:val="en-US"/>
        </w:rPr>
        <w:t>Department of Electrical and Electronics Engineering, Çankırı Karatekin University, Çankırı, Türkiye</w:t>
      </w:r>
    </w:p>
    <w:p w14:paraId="0F30BD21" w14:textId="77777777" w:rsidR="00C86F6B" w:rsidRPr="00220717" w:rsidRDefault="00C86F6B" w:rsidP="00C86F6B">
      <w:pPr>
        <w:autoSpaceDE w:val="0"/>
        <w:autoSpaceDN w:val="0"/>
        <w:spacing w:before="120" w:after="0"/>
        <w:jc w:val="center"/>
        <w:rPr>
          <w:rFonts w:ascii="Times New Roman" w:eastAsia="MS Mincho" w:hAnsi="Times New Roman" w:cs="Times New Roman"/>
          <w:i/>
          <w:iCs/>
          <w:sz w:val="18"/>
          <w:szCs w:val="18"/>
          <w:lang w:val="en-US"/>
        </w:rPr>
      </w:pPr>
      <w:r w:rsidRPr="00220717">
        <w:rPr>
          <w:rFonts w:ascii="Times New Roman" w:eastAsia="MS Mincho" w:hAnsi="Times New Roman" w:cs="Times New Roman"/>
          <w:i/>
          <w:iCs/>
          <w:sz w:val="18"/>
          <w:szCs w:val="18"/>
          <w:vertAlign w:val="superscript"/>
          <w:lang w:val="en-US"/>
        </w:rPr>
        <w:t>2</w:t>
      </w:r>
      <w:r w:rsidRPr="00220717">
        <w:rPr>
          <w:rFonts w:ascii="Times New Roman" w:eastAsia="Times New Roman" w:hAnsi="Times New Roman" w:cs="Times New Roman"/>
          <w:b/>
          <w:bCs/>
          <w:sz w:val="18"/>
          <w:szCs w:val="18"/>
          <w:lang w:val="en-US" w:eastAsia="tr-TR"/>
        </w:rPr>
        <w:t xml:space="preserve">0000-0002-2935-8204 </w:t>
      </w:r>
      <w:r w:rsidRPr="00220717">
        <w:rPr>
          <w:rFonts w:ascii="Times New Roman" w:eastAsia="MS Mincho" w:hAnsi="Times New Roman" w:cs="Times New Roman"/>
          <w:i/>
          <w:iCs/>
          <w:sz w:val="18"/>
          <w:szCs w:val="18"/>
          <w:lang w:val="en-US"/>
        </w:rPr>
        <w:t>Department of Electrical and Electronics Engineering, Çankırı Karatekin University, Çankırı, Türkiye</w:t>
      </w:r>
    </w:p>
    <w:p w14:paraId="5BD45A00" w14:textId="77777777" w:rsidR="00C86F6B" w:rsidRPr="00220717" w:rsidRDefault="00C86F6B" w:rsidP="00C86F6B">
      <w:pPr>
        <w:autoSpaceDE w:val="0"/>
        <w:autoSpaceDN w:val="0"/>
        <w:spacing w:before="120" w:after="0"/>
        <w:jc w:val="center"/>
        <w:rPr>
          <w:rFonts w:ascii="Times New Roman" w:eastAsia="MS Mincho" w:hAnsi="Times New Roman" w:cs="Times New Roman"/>
          <w:i/>
          <w:iCs/>
          <w:sz w:val="18"/>
          <w:szCs w:val="18"/>
          <w:lang w:val="en-US"/>
        </w:rPr>
      </w:pPr>
      <w:r w:rsidRPr="00220717">
        <w:rPr>
          <w:rFonts w:ascii="Times New Roman" w:eastAsia="MS Mincho" w:hAnsi="Times New Roman" w:cs="Times New Roman"/>
          <w:i/>
          <w:iCs/>
          <w:sz w:val="18"/>
          <w:szCs w:val="18"/>
          <w:vertAlign w:val="superscript"/>
          <w:lang w:val="en-US"/>
        </w:rPr>
        <w:t>3</w:t>
      </w:r>
      <w:r w:rsidRPr="00220717">
        <w:rPr>
          <w:rFonts w:ascii="Times New Roman" w:eastAsia="Times New Roman" w:hAnsi="Times New Roman" w:cs="Times New Roman"/>
          <w:b/>
          <w:bCs/>
          <w:sz w:val="18"/>
          <w:szCs w:val="18"/>
          <w:lang w:val="en-US" w:eastAsia="tr-TR"/>
        </w:rPr>
        <w:t>0000-0002-0148-1913</w:t>
      </w:r>
      <w:r w:rsidRPr="00220717">
        <w:rPr>
          <w:rFonts w:ascii="Times New Roman" w:eastAsia="Times New Roman" w:hAnsi="Times New Roman" w:cs="Times New Roman"/>
          <w:b/>
          <w:bCs/>
          <w:sz w:val="20"/>
          <w:szCs w:val="20"/>
          <w:lang w:val="en-US" w:eastAsia="tr-TR"/>
        </w:rPr>
        <w:t xml:space="preserve"> </w:t>
      </w:r>
      <w:r w:rsidRPr="00220717">
        <w:rPr>
          <w:rFonts w:ascii="Times New Roman" w:eastAsia="MS Mincho" w:hAnsi="Times New Roman" w:cs="Times New Roman"/>
          <w:i/>
          <w:iCs/>
          <w:sz w:val="18"/>
          <w:szCs w:val="18"/>
          <w:lang w:val="en-US"/>
        </w:rPr>
        <w:t>Department of Electrical and Electronics Engineering, Çankırı Karatekin University, Çankırı, Türkiye</w:t>
      </w:r>
    </w:p>
    <w:p w14:paraId="18883443" w14:textId="77777777" w:rsidR="00A25B34" w:rsidRPr="00220717" w:rsidRDefault="00A25B34" w:rsidP="00A25B34">
      <w:pPr>
        <w:jc w:val="center"/>
        <w:rPr>
          <w:rFonts w:ascii="Times New Roman" w:hAnsi="Times New Roman" w:cs="Times New Roman"/>
          <w:i/>
          <w:color w:val="000000" w:themeColor="text1"/>
          <w:sz w:val="18"/>
          <w:szCs w:val="18"/>
          <w:lang w:val="en-US"/>
        </w:rPr>
      </w:pPr>
    </w:p>
    <w:tbl>
      <w:tblPr>
        <w:tblStyle w:val="Grilledutablea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220717" w14:paraId="4166A5D6" w14:textId="77777777" w:rsidTr="00E76A06">
        <w:trPr>
          <w:trHeight w:val="1796"/>
        </w:trPr>
        <w:tc>
          <w:tcPr>
            <w:tcW w:w="10150" w:type="dxa"/>
            <w:shd w:val="clear" w:color="auto" w:fill="D9D9D9" w:themeFill="background1" w:themeFillShade="D9"/>
          </w:tcPr>
          <w:p w14:paraId="03DC91F4" w14:textId="6C31F31B" w:rsidR="00A664CE" w:rsidRPr="00220717"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220717">
              <w:rPr>
                <w:rFonts w:ascii="Times New Roman" w:hAnsi="Times New Roman" w:cs="Times New Roman"/>
                <w:b/>
                <w:bCs/>
                <w:color w:val="000000" w:themeColor="text1"/>
                <w:sz w:val="24"/>
                <w:szCs w:val="24"/>
              </w:rPr>
              <w:t>Abstract</w:t>
            </w:r>
            <w:r w:rsidR="00A664CE" w:rsidRPr="00220717">
              <w:rPr>
                <w:rFonts w:ascii="Times New Roman" w:hAnsi="Times New Roman" w:cs="Times New Roman"/>
                <w:b/>
                <w:bCs/>
                <w:color w:val="000000" w:themeColor="text1"/>
                <w:sz w:val="24"/>
                <w:szCs w:val="24"/>
              </w:rPr>
              <w:t xml:space="preserve"> </w:t>
            </w:r>
          </w:p>
          <w:p w14:paraId="109F1148" w14:textId="4D15A0D1" w:rsidR="001558FC" w:rsidRPr="001E4386" w:rsidRDefault="0077393A" w:rsidP="006258BF">
            <w:pPr>
              <w:jc w:val="both"/>
              <w:rPr>
                <w:rFonts w:ascii="Times New Roman" w:hAnsi="Times New Roman" w:cs="Times New Roman"/>
                <w:sz w:val="20"/>
                <w:szCs w:val="20"/>
              </w:rPr>
            </w:pPr>
            <w:r w:rsidRPr="001E4386">
              <w:rPr>
                <w:rFonts w:ascii="Times New Roman" w:hAnsi="Times New Roman" w:cs="Times New Roman"/>
                <w:sz w:val="20"/>
                <w:szCs w:val="20"/>
              </w:rPr>
              <w:t xml:space="preserve">This article discusses the use of a chopper to convert a fixed DC input into a DC output voltage. Choppers are commonly employed in applications such as power </w:t>
            </w:r>
            <w:r w:rsidR="00382C15" w:rsidRPr="001E4386">
              <w:rPr>
                <w:rFonts w:ascii="Times New Roman" w:hAnsi="Times New Roman" w:cs="Times New Roman"/>
                <w:sz w:val="20"/>
                <w:szCs w:val="20"/>
              </w:rPr>
              <w:t>supply and</w:t>
            </w:r>
            <w:r w:rsidRPr="001E4386">
              <w:rPr>
                <w:rFonts w:ascii="Times New Roman" w:hAnsi="Times New Roman" w:cs="Times New Roman"/>
                <w:sz w:val="20"/>
                <w:szCs w:val="20"/>
              </w:rPr>
              <w:t xml:space="preserve"> motor control. There are types of choppers, including series and parallel choppers. </w:t>
            </w:r>
            <w:r w:rsidR="00712636" w:rsidRPr="00712636">
              <w:rPr>
                <w:rFonts w:ascii="Times New Roman" w:hAnsi="Times New Roman" w:cs="Times New Roman"/>
                <w:sz w:val="20"/>
                <w:szCs w:val="20"/>
              </w:rPr>
              <w:t xml:space="preserve">The primary goal of this research is to examine the practical aspects of choppers, in series and parallel configurations to enhance comprehension of their operation principles and control system design well as evaluate their performance in various uses cases. In a series chopper </w:t>
            </w:r>
            <w:r w:rsidR="0022701A" w:rsidRPr="00712636">
              <w:rPr>
                <w:rFonts w:ascii="Times New Roman" w:hAnsi="Times New Roman" w:cs="Times New Roman"/>
                <w:sz w:val="20"/>
                <w:szCs w:val="20"/>
              </w:rPr>
              <w:t>setup,</w:t>
            </w:r>
            <w:r w:rsidR="00712636" w:rsidRPr="00712636">
              <w:rPr>
                <w:rFonts w:ascii="Times New Roman" w:hAnsi="Times New Roman" w:cs="Times New Roman"/>
                <w:sz w:val="20"/>
                <w:szCs w:val="20"/>
              </w:rPr>
              <w:t xml:space="preserve"> the current (DC) voltage source is connected in series with the motor with the chopper controlling the voltage supplied to the </w:t>
            </w:r>
            <w:r w:rsidR="00712636" w:rsidRPr="00712636">
              <w:rPr>
                <w:rFonts w:ascii="Times New Roman" w:hAnsi="Times New Roman" w:cs="Times New Roman"/>
                <w:sz w:val="20"/>
                <w:szCs w:val="20"/>
              </w:rPr>
              <w:t>motor. In</w:t>
            </w:r>
            <w:r w:rsidR="00712636" w:rsidRPr="00712636">
              <w:rPr>
                <w:rFonts w:ascii="Times New Roman" w:hAnsi="Times New Roman" w:cs="Times New Roman"/>
                <w:sz w:val="20"/>
                <w:szCs w:val="20"/>
              </w:rPr>
              <w:t xml:space="preserve"> contrast in a parallel configuration multiple choppers are linked together to increase output current while ensuring a voltage level, across each chopper. This special converter enables the use of devices that require an amount of current to </w:t>
            </w:r>
            <w:r w:rsidR="0014481A" w:rsidRPr="00712636">
              <w:rPr>
                <w:rFonts w:ascii="Times New Roman" w:hAnsi="Times New Roman" w:cs="Times New Roman"/>
                <w:sz w:val="20"/>
                <w:szCs w:val="20"/>
              </w:rPr>
              <w:t>function.</w:t>
            </w:r>
          </w:p>
        </w:tc>
      </w:tr>
      <w:tr w:rsidR="0097784A" w:rsidRPr="00220717" w14:paraId="6A0FB242" w14:textId="77777777" w:rsidTr="00192C46">
        <w:trPr>
          <w:trHeight w:val="274"/>
        </w:trPr>
        <w:tc>
          <w:tcPr>
            <w:tcW w:w="10150" w:type="dxa"/>
            <w:shd w:val="clear" w:color="auto" w:fill="FFFFFF" w:themeFill="background1"/>
          </w:tcPr>
          <w:p w14:paraId="5E1C673C" w14:textId="77777777" w:rsidR="00192C46" w:rsidRPr="00220717" w:rsidRDefault="00192C46" w:rsidP="007D49B8">
            <w:pPr>
              <w:pStyle w:val="keywords"/>
              <w:spacing w:after="0"/>
              <w:ind w:firstLine="0"/>
              <w:rPr>
                <w:rFonts w:eastAsia="MS Mincho"/>
                <w:noProof w:val="0"/>
                <w:color w:val="000000" w:themeColor="text1"/>
                <w:sz w:val="20"/>
                <w:szCs w:val="20"/>
              </w:rPr>
            </w:pPr>
          </w:p>
          <w:p w14:paraId="28D83335" w14:textId="300EA474" w:rsidR="001558FC" w:rsidRPr="0022701A" w:rsidRDefault="0077393A" w:rsidP="0022701A">
            <w:pPr>
              <w:ind w:right="-31"/>
              <w:jc w:val="lowKashida"/>
              <w:rPr>
                <w:rFonts w:ascii="Times New Roman" w:eastAsia="MS Mincho" w:hAnsi="Times New Roman" w:cs="Times New Roman"/>
                <w:i/>
                <w:iCs/>
                <w:noProof/>
                <w:sz w:val="20"/>
                <w:szCs w:val="20"/>
                <w:lang w:val="tr-TR"/>
              </w:rPr>
            </w:pPr>
            <w:r w:rsidRPr="00220717">
              <w:rPr>
                <w:rFonts w:ascii="Times New Roman" w:hAnsi="Times New Roman" w:cs="Times New Roman"/>
                <w:b/>
                <w:bCs/>
                <w:sz w:val="20"/>
                <w:szCs w:val="20"/>
              </w:rPr>
              <w:t>Keywords:</w:t>
            </w:r>
            <w:r w:rsidRPr="00220717">
              <w:rPr>
                <w:rFonts w:ascii="Times New Roman" w:hAnsi="Times New Roman" w:cs="Times New Roman"/>
                <w:i/>
                <w:iCs/>
                <w:sz w:val="20"/>
                <w:szCs w:val="20"/>
              </w:rPr>
              <w:t xml:space="preserve"> </w:t>
            </w:r>
            <w:r w:rsidR="0022701A" w:rsidRPr="0022701A">
              <w:rPr>
                <w:rFonts w:ascii="Times New Roman" w:eastAsia="MS Mincho" w:hAnsi="Times New Roman" w:cs="Times New Roman"/>
                <w:i/>
                <w:iCs/>
                <w:noProof/>
                <w:sz w:val="20"/>
                <w:szCs w:val="20"/>
                <w:lang w:val="tr-TR"/>
              </w:rPr>
              <w:t xml:space="preserve">the </w:t>
            </w:r>
            <w:r w:rsidR="0022701A" w:rsidRPr="0022701A">
              <w:rPr>
                <w:rFonts w:ascii="Times New Roman" w:eastAsia="MS Mincho" w:hAnsi="Times New Roman" w:cs="Times New Roman"/>
                <w:i/>
                <w:iCs/>
                <w:noProof/>
                <w:sz w:val="20"/>
                <w:szCs w:val="20"/>
                <w:lang w:val="tr-TR"/>
              </w:rPr>
              <w:t>current</w:t>
            </w:r>
            <w:r w:rsidR="0022701A" w:rsidRPr="0022701A">
              <w:rPr>
                <w:rFonts w:ascii="Times New Roman" w:eastAsia="MS Mincho" w:hAnsi="Times New Roman" w:cs="Times New Roman"/>
                <w:i/>
                <w:iCs/>
                <w:noProof/>
                <w:sz w:val="20"/>
                <w:szCs w:val="20"/>
                <w:lang w:val="tr-TR"/>
              </w:rPr>
              <w:t xml:space="preserve"> </w:t>
            </w:r>
            <w:r w:rsidR="0022701A" w:rsidRPr="0022701A">
              <w:rPr>
                <w:rFonts w:ascii="Times New Roman" w:eastAsia="MS Mincho" w:hAnsi="Times New Roman" w:cs="Times New Roman"/>
                <w:i/>
                <w:iCs/>
                <w:noProof/>
                <w:sz w:val="20"/>
                <w:szCs w:val="20"/>
                <w:lang w:val="tr-TR"/>
              </w:rPr>
              <w:t>result</w:t>
            </w:r>
            <w:r w:rsidR="0022701A" w:rsidRPr="0022701A">
              <w:rPr>
                <w:rFonts w:ascii="Times New Roman" w:eastAsia="MS Mincho" w:hAnsi="Times New Roman" w:cs="Times New Roman"/>
                <w:i/>
                <w:iCs/>
                <w:noProof/>
                <w:sz w:val="20"/>
                <w:szCs w:val="20"/>
                <w:lang w:val="tr-TR"/>
              </w:rPr>
              <w:t xml:space="preserve">, </w:t>
            </w:r>
            <w:r w:rsidR="0022701A">
              <w:rPr>
                <w:rFonts w:ascii="Times New Roman" w:eastAsia="MS Mincho" w:hAnsi="Times New Roman" w:cs="Times New Roman"/>
                <w:i/>
                <w:iCs/>
                <w:noProof/>
                <w:sz w:val="20"/>
                <w:szCs w:val="20"/>
                <w:lang w:val="tr-TR"/>
              </w:rPr>
              <w:t>d</w:t>
            </w:r>
            <w:r w:rsidR="0022701A" w:rsidRPr="0022701A">
              <w:rPr>
                <w:rFonts w:ascii="Times New Roman" w:eastAsia="MS Mincho" w:hAnsi="Times New Roman" w:cs="Times New Roman"/>
                <w:i/>
                <w:iCs/>
                <w:noProof/>
                <w:sz w:val="20"/>
                <w:szCs w:val="20"/>
                <w:lang w:val="tr-TR"/>
              </w:rPr>
              <w:t>irect current voltage</w:t>
            </w:r>
            <w:r w:rsidR="0022701A" w:rsidRPr="0022701A">
              <w:rPr>
                <w:rFonts w:ascii="Times New Roman" w:eastAsia="MS Mincho" w:hAnsi="Times New Roman" w:cs="Times New Roman"/>
                <w:i/>
                <w:iCs/>
                <w:noProof/>
                <w:sz w:val="20"/>
                <w:szCs w:val="20"/>
                <w:lang w:val="tr-TR"/>
              </w:rPr>
              <w:t xml:space="preserve"> , </w:t>
            </w:r>
            <w:r w:rsidR="0022701A">
              <w:rPr>
                <w:rFonts w:ascii="Times New Roman" w:eastAsia="MS Mincho" w:hAnsi="Times New Roman" w:cs="Times New Roman"/>
                <w:i/>
                <w:iCs/>
                <w:noProof/>
                <w:sz w:val="20"/>
                <w:szCs w:val="20"/>
                <w:lang w:val="tr-TR"/>
              </w:rPr>
              <w:t xml:space="preserve">the </w:t>
            </w:r>
            <w:r w:rsidR="0022701A" w:rsidRPr="0022701A">
              <w:rPr>
                <w:rFonts w:ascii="Times New Roman" w:eastAsia="MS Mincho" w:hAnsi="Times New Roman" w:cs="Times New Roman"/>
                <w:i/>
                <w:iCs/>
                <w:noProof/>
                <w:sz w:val="20"/>
                <w:szCs w:val="20"/>
                <w:lang w:val="tr-TR"/>
              </w:rPr>
              <w:t>energy source</w:t>
            </w:r>
            <w:r w:rsidR="0022701A" w:rsidRPr="0022701A">
              <w:rPr>
                <w:rFonts w:ascii="Times New Roman" w:eastAsia="MS Mincho" w:hAnsi="Times New Roman" w:cs="Times New Roman"/>
                <w:i/>
                <w:iCs/>
                <w:noProof/>
                <w:sz w:val="20"/>
                <w:szCs w:val="20"/>
                <w:lang w:val="tr-TR"/>
              </w:rPr>
              <w:t xml:space="preserve"> ,control motor.</w:t>
            </w:r>
          </w:p>
          <w:p w14:paraId="6824E26F" w14:textId="09F9B27F" w:rsidR="0022701A" w:rsidRPr="0022701A" w:rsidRDefault="0022701A" w:rsidP="0022701A">
            <w:pPr>
              <w:ind w:right="-31"/>
              <w:jc w:val="lowKashida"/>
              <w:rPr>
                <w:rFonts w:ascii="Times New Roman" w:hAnsi="Times New Roman" w:cs="Times New Roman"/>
                <w:i/>
                <w:iCs/>
                <w:sz w:val="20"/>
                <w:szCs w:val="20"/>
              </w:rPr>
            </w:pPr>
          </w:p>
        </w:tc>
      </w:tr>
    </w:tbl>
    <w:p w14:paraId="5DB88167" w14:textId="77777777" w:rsidR="0077393A" w:rsidRPr="00220717" w:rsidRDefault="0077393A" w:rsidP="0077393A">
      <w:pPr>
        <w:pStyle w:val="Titre1"/>
        <w:rPr>
          <w:lang w:val="en-US"/>
        </w:rPr>
      </w:pPr>
      <w:r w:rsidRPr="00220717">
        <w:rPr>
          <w:lang w:val="en-US"/>
        </w:rPr>
        <w:t>1. Introduction</w:t>
      </w:r>
    </w:p>
    <w:p w14:paraId="4E08294E" w14:textId="4A30FDB0" w:rsidR="00136AA8" w:rsidRDefault="00712636" w:rsidP="00136AA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712636">
        <w:rPr>
          <w:rFonts w:ascii="Times New Roman" w:eastAsia="Times New Roman" w:hAnsi="Times New Roman" w:cs="Times New Roman"/>
          <w:shd w:val="clear" w:color="auto" w:fill="FFFFFF"/>
          <w:lang w:val="en-US" w:eastAsia="tr-TR"/>
        </w:rPr>
        <w:t>Chopper converters are a type of power electronics devices that are commonly employed to regulate and transform power supply operations by adjusting the voltage and current to suit the load through the manipulation of semiconductor switch timings effectively managing power distribution in applications, like industrial motor drives and electric vehicles. Chopper converters – also called DC to</w:t>
      </w:r>
      <w:r w:rsidR="0022701A">
        <w:rPr>
          <w:rFonts w:ascii="Times New Roman" w:eastAsia="Times New Roman" w:hAnsi="Times New Roman" w:cs="Times New Roman"/>
          <w:shd w:val="clear" w:color="auto" w:fill="FFFFFF"/>
          <w:lang w:val="en-US" w:eastAsia="tr-TR"/>
        </w:rPr>
        <w:t xml:space="preserve"> </w:t>
      </w:r>
      <w:r w:rsidRPr="00712636">
        <w:rPr>
          <w:rFonts w:ascii="Times New Roman" w:eastAsia="Times New Roman" w:hAnsi="Times New Roman" w:cs="Times New Roman"/>
          <w:shd w:val="clear" w:color="auto" w:fill="FFFFFF"/>
          <w:lang w:val="en-US" w:eastAsia="tr-TR"/>
        </w:rPr>
        <w:t xml:space="preserve">DC converters – work to adjust the current (DC) voltage from a source to a different level of DC voltage, at the output by utilizing high frequency switching through components like transistors and inductors along, with diodes. The main types of chopper converters are buck converters that decrease the input voltage and boost converters that increase the input voltage as </w:t>
      </w:r>
      <w:r w:rsidR="0014481A" w:rsidRPr="00712636">
        <w:rPr>
          <w:rFonts w:ascii="Times New Roman" w:eastAsia="Times New Roman" w:hAnsi="Times New Roman" w:cs="Times New Roman"/>
          <w:shd w:val="clear" w:color="auto" w:fill="FFFFFF"/>
          <w:lang w:val="en-US" w:eastAsia="tr-TR"/>
        </w:rPr>
        <w:t>buck boost</w:t>
      </w:r>
      <w:r w:rsidRPr="00712636">
        <w:rPr>
          <w:rFonts w:ascii="Times New Roman" w:eastAsia="Times New Roman" w:hAnsi="Times New Roman" w:cs="Times New Roman"/>
          <w:shd w:val="clear" w:color="auto" w:fill="FFFFFF"/>
          <w:lang w:val="en-US" w:eastAsia="tr-TR"/>
        </w:rPr>
        <w:t xml:space="preserve"> converters that can perform either function based on the control method employed. Different types of chopper converters have their functions and circuit setups designed to meet specific performance standards and application demands [1</w:t>
      </w:r>
      <w:r>
        <w:rPr>
          <w:rFonts w:ascii="Times New Roman" w:eastAsia="Times New Roman" w:hAnsi="Times New Roman" w:cs="Times New Roman"/>
          <w:shd w:val="clear" w:color="auto" w:fill="FFFFFF"/>
          <w:lang w:val="en-US" w:eastAsia="tr-TR"/>
        </w:rPr>
        <w:t>-</w:t>
      </w:r>
      <w:r w:rsidRPr="00712636">
        <w:rPr>
          <w:rFonts w:ascii="Times New Roman" w:eastAsia="Times New Roman" w:hAnsi="Times New Roman" w:cs="Times New Roman"/>
          <w:shd w:val="clear" w:color="auto" w:fill="FFFFFF"/>
          <w:lang w:val="en-US" w:eastAsia="tr-TR"/>
        </w:rPr>
        <w:t xml:space="preserve">2]. The importance of chopper </w:t>
      </w:r>
      <w:r w:rsidR="0014481A" w:rsidRPr="00712636">
        <w:rPr>
          <w:rFonts w:ascii="Times New Roman" w:eastAsia="Times New Roman" w:hAnsi="Times New Roman" w:cs="Times New Roman"/>
          <w:shd w:val="clear" w:color="auto" w:fill="FFFFFF"/>
          <w:lang w:val="en-US" w:eastAsia="tr-TR"/>
        </w:rPr>
        <w:t>converters</w:t>
      </w:r>
      <w:r w:rsidRPr="00712636">
        <w:rPr>
          <w:rFonts w:ascii="Times New Roman" w:eastAsia="Times New Roman" w:hAnsi="Times New Roman" w:cs="Times New Roman"/>
          <w:shd w:val="clear" w:color="auto" w:fill="FFFFFF"/>
          <w:lang w:val="en-US" w:eastAsia="tr-TR"/>
        </w:rPr>
        <w:t xml:space="preserve"> in </w:t>
      </w:r>
      <w:r w:rsidRPr="00712636">
        <w:rPr>
          <w:rFonts w:ascii="Times New Roman" w:eastAsia="Times New Roman" w:hAnsi="Times New Roman" w:cs="Times New Roman"/>
          <w:shd w:val="clear" w:color="auto" w:fill="FFFFFF"/>
          <w:lang w:val="en-US" w:eastAsia="tr-TR"/>
        </w:rPr>
        <w:t>today’s</w:t>
      </w:r>
      <w:r w:rsidRPr="00712636">
        <w:rPr>
          <w:rFonts w:ascii="Times New Roman" w:eastAsia="Times New Roman" w:hAnsi="Times New Roman" w:cs="Times New Roman"/>
          <w:shd w:val="clear" w:color="auto" w:fill="FFFFFF"/>
          <w:lang w:val="en-US" w:eastAsia="tr-TR"/>
        </w:rPr>
        <w:t xml:space="preserve"> technology landscape cannot be overlooked as they play a role in converting energy to reduce losses and enhance the overall effectiveness of electronic systems. For example</w:t>
      </w:r>
      <w:r w:rsidR="0022701A">
        <w:rPr>
          <w:rFonts w:ascii="Times New Roman" w:eastAsia="Times New Roman" w:hAnsi="Times New Roman" w:cs="Times New Roman"/>
          <w:shd w:val="clear" w:color="auto" w:fill="FFFFFF"/>
          <w:lang w:val="en-US" w:eastAsia="tr-TR"/>
        </w:rPr>
        <w:t xml:space="preserve"> :</w:t>
      </w:r>
      <w:r w:rsidRPr="00712636">
        <w:rPr>
          <w:rFonts w:ascii="Times New Roman" w:eastAsia="Times New Roman" w:hAnsi="Times New Roman" w:cs="Times New Roman"/>
          <w:shd w:val="clear" w:color="auto" w:fill="FFFFFF"/>
          <w:lang w:val="en-US" w:eastAsia="tr-TR"/>
        </w:rPr>
        <w:t xml:space="preserve"> in energy setups like panels and wind </w:t>
      </w:r>
      <w:r w:rsidR="0014481A" w:rsidRPr="00712636">
        <w:rPr>
          <w:rFonts w:ascii="Times New Roman" w:eastAsia="Times New Roman" w:hAnsi="Times New Roman" w:cs="Times New Roman"/>
          <w:shd w:val="clear" w:color="auto" w:fill="FFFFFF"/>
          <w:lang w:val="en-US" w:eastAsia="tr-TR"/>
        </w:rPr>
        <w:t>turbines,</w:t>
      </w:r>
      <w:r w:rsidRPr="00712636">
        <w:rPr>
          <w:rFonts w:ascii="Times New Roman" w:eastAsia="Times New Roman" w:hAnsi="Times New Roman" w:cs="Times New Roman"/>
          <w:shd w:val="clear" w:color="auto" w:fill="FFFFFF"/>
          <w:lang w:val="en-US" w:eastAsia="tr-TR"/>
        </w:rPr>
        <w:t xml:space="preserve"> chopper converters are </w:t>
      </w:r>
      <w:r w:rsidR="0014481A" w:rsidRPr="00712636">
        <w:rPr>
          <w:rFonts w:ascii="Times New Roman" w:eastAsia="Times New Roman" w:hAnsi="Times New Roman" w:cs="Times New Roman"/>
          <w:shd w:val="clear" w:color="auto" w:fill="FFFFFF"/>
          <w:lang w:val="en-US" w:eastAsia="tr-TR"/>
        </w:rPr>
        <w:t>crucial</w:t>
      </w:r>
      <w:r w:rsidRPr="00712636">
        <w:rPr>
          <w:rFonts w:ascii="Times New Roman" w:eastAsia="Times New Roman" w:hAnsi="Times New Roman" w:cs="Times New Roman"/>
          <w:shd w:val="clear" w:color="auto" w:fill="FFFFFF"/>
          <w:lang w:val="en-US" w:eastAsia="tr-TR"/>
        </w:rPr>
        <w:t xml:space="preserve"> for streamlining the energy conversion process and ensuring it works seamlessly with the grid or the load. In </w:t>
      </w:r>
      <w:r w:rsidR="0014481A" w:rsidRPr="00712636">
        <w:rPr>
          <w:rFonts w:ascii="Times New Roman" w:eastAsia="Times New Roman" w:hAnsi="Times New Roman" w:cs="Times New Roman"/>
          <w:shd w:val="clear" w:color="auto" w:fill="FFFFFF"/>
          <w:lang w:val="en-US" w:eastAsia="tr-TR"/>
        </w:rPr>
        <w:t>industry</w:t>
      </w:r>
      <w:r w:rsidRPr="00712636">
        <w:rPr>
          <w:rFonts w:ascii="Times New Roman" w:eastAsia="Times New Roman" w:hAnsi="Times New Roman" w:cs="Times New Roman"/>
          <w:shd w:val="clear" w:color="auto" w:fill="FFFFFF"/>
          <w:lang w:val="en-US" w:eastAsia="tr-TR"/>
        </w:rPr>
        <w:t xml:space="preserve"> these converters are </w:t>
      </w:r>
      <w:r w:rsidR="0022701A" w:rsidRPr="00712636">
        <w:rPr>
          <w:rFonts w:ascii="Times New Roman" w:eastAsia="Times New Roman" w:hAnsi="Times New Roman" w:cs="Times New Roman"/>
          <w:shd w:val="clear" w:color="auto" w:fill="FFFFFF"/>
          <w:lang w:val="en-US" w:eastAsia="tr-TR"/>
        </w:rPr>
        <w:t>crucial</w:t>
      </w:r>
      <w:r w:rsidRPr="00712636">
        <w:rPr>
          <w:rFonts w:ascii="Times New Roman" w:eastAsia="Times New Roman" w:hAnsi="Times New Roman" w:cs="Times New Roman"/>
          <w:shd w:val="clear" w:color="auto" w:fill="FFFFFF"/>
          <w:lang w:val="en-US" w:eastAsia="tr-TR"/>
        </w:rPr>
        <w:t xml:space="preserve"> for electric cars as they regulate the battery power to ensure consistent performance for the driving system. Their efficiency and quick adjustment to varying power needs are also essential in devices </w:t>
      </w:r>
      <w:r w:rsidR="0014481A" w:rsidRPr="00712636">
        <w:rPr>
          <w:rFonts w:ascii="Times New Roman" w:eastAsia="Times New Roman" w:hAnsi="Times New Roman" w:cs="Times New Roman"/>
          <w:shd w:val="clear" w:color="auto" w:fill="FFFFFF"/>
          <w:lang w:val="en-US" w:eastAsia="tr-TR"/>
        </w:rPr>
        <w:t>such</w:t>
      </w:r>
      <w:r w:rsidRPr="00712636">
        <w:rPr>
          <w:rFonts w:ascii="Times New Roman" w:eastAsia="Times New Roman" w:hAnsi="Times New Roman" w:cs="Times New Roman"/>
          <w:shd w:val="clear" w:color="auto" w:fill="FFFFFF"/>
          <w:lang w:val="en-US" w:eastAsia="tr-TR"/>
        </w:rPr>
        <w:t xml:space="preserve"> as laptops and smartphones aiding in maintaining stable voltage levels and effective power control.</w:t>
      </w:r>
    </w:p>
    <w:p w14:paraId="2053CB7C" w14:textId="77777777" w:rsidR="00712636" w:rsidRPr="00220717" w:rsidRDefault="00712636" w:rsidP="00136AA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p>
    <w:p w14:paraId="3FF4EE84" w14:textId="70D630CD" w:rsidR="0077393A" w:rsidRPr="00220717" w:rsidRDefault="0077393A" w:rsidP="0077393A">
      <w:pPr>
        <w:pStyle w:val="Titre1"/>
        <w:rPr>
          <w:lang w:val="en-US"/>
        </w:rPr>
      </w:pPr>
      <w:r w:rsidRPr="00220717">
        <w:rPr>
          <w:lang w:val="en-US"/>
        </w:rPr>
        <w:t>2. Fundamentals Concepts</w:t>
      </w:r>
    </w:p>
    <w:p w14:paraId="448E3AE1" w14:textId="7CAC2C8F" w:rsidR="0077393A" w:rsidRPr="00220717" w:rsidRDefault="0077393A" w:rsidP="00220717">
      <w:pPr>
        <w:pStyle w:val="Titre2"/>
        <w:spacing w:before="120" w:after="120"/>
        <w:ind w:left="357" w:hanging="357"/>
        <w:rPr>
          <w:rFonts w:ascii="Times New Roman" w:hAnsi="Times New Roman"/>
          <w:i w:val="0"/>
          <w:iCs w:val="0"/>
          <w:sz w:val="22"/>
          <w:szCs w:val="22"/>
        </w:rPr>
      </w:pPr>
      <w:r w:rsidRPr="00220717">
        <w:rPr>
          <w:rFonts w:ascii="Times New Roman" w:hAnsi="Times New Roman"/>
          <w:i w:val="0"/>
          <w:iCs w:val="0"/>
          <w:sz w:val="22"/>
          <w:szCs w:val="22"/>
        </w:rPr>
        <w:t>2.1 Basic Operation</w:t>
      </w:r>
    </w:p>
    <w:p w14:paraId="6AEFE751" w14:textId="3EFD9E57" w:rsidR="00734F3F" w:rsidRPr="00220717" w:rsidRDefault="00712636" w:rsidP="00220717">
      <w:pPr>
        <w:autoSpaceDE w:val="0"/>
        <w:autoSpaceDN w:val="0"/>
        <w:adjustRightInd w:val="0"/>
        <w:spacing w:before="120" w:after="120"/>
        <w:ind w:right="-57"/>
        <w:jc w:val="both"/>
        <w:rPr>
          <w:rFonts w:ascii="Times New Roman" w:hAnsi="Times New Roman" w:cs="Times New Roman"/>
          <w:color w:val="000000" w:themeColor="text1"/>
          <w:lang w:val="en-US"/>
        </w:rPr>
      </w:pPr>
      <w:r w:rsidRPr="00712636">
        <w:rPr>
          <w:rFonts w:ascii="Times New Roman" w:eastAsia="Times New Roman" w:hAnsi="Times New Roman" w:cs="Times New Roman"/>
          <w:shd w:val="clear" w:color="auto" w:fill="FFFFFF"/>
          <w:lang w:val="en-US" w:eastAsia="tr-TR"/>
        </w:rPr>
        <w:t xml:space="preserve">Chopper converters are circuits that are built to manage the voltage </w:t>
      </w:r>
      <w:r w:rsidR="0014481A" w:rsidRPr="00712636">
        <w:rPr>
          <w:rFonts w:ascii="Times New Roman" w:eastAsia="Times New Roman" w:hAnsi="Times New Roman" w:cs="Times New Roman"/>
          <w:shd w:val="clear" w:color="auto" w:fill="FFFFFF"/>
          <w:lang w:val="en-US" w:eastAsia="tr-TR"/>
        </w:rPr>
        <w:t>level</w:t>
      </w:r>
      <w:r w:rsidRPr="00712636">
        <w:rPr>
          <w:rFonts w:ascii="Times New Roman" w:eastAsia="Times New Roman" w:hAnsi="Times New Roman" w:cs="Times New Roman"/>
          <w:shd w:val="clear" w:color="auto" w:fill="FFFFFF"/>
          <w:lang w:val="en-US" w:eastAsia="tr-TR"/>
        </w:rPr>
        <w:t xml:space="preserve"> between the power source and the device by utilizing high speed switching elements specifically designed for this </w:t>
      </w:r>
      <w:r w:rsidR="0014481A" w:rsidRPr="00712636">
        <w:rPr>
          <w:rFonts w:ascii="Times New Roman" w:eastAsia="Times New Roman" w:hAnsi="Times New Roman" w:cs="Times New Roman"/>
          <w:shd w:val="clear" w:color="auto" w:fill="FFFFFF"/>
          <w:lang w:val="en-US" w:eastAsia="tr-TR"/>
        </w:rPr>
        <w:t>purpose. The</w:t>
      </w:r>
      <w:r w:rsidRPr="00712636">
        <w:rPr>
          <w:rFonts w:ascii="Times New Roman" w:eastAsia="Times New Roman" w:hAnsi="Times New Roman" w:cs="Times New Roman"/>
          <w:shd w:val="clear" w:color="auto" w:fill="FFFFFF"/>
          <w:lang w:val="en-US" w:eastAsia="tr-TR"/>
        </w:rPr>
        <w:t xml:space="preserve"> main concept involves turning the power supply both on and </w:t>
      </w:r>
      <w:r w:rsidR="0014481A" w:rsidRPr="00712636">
        <w:rPr>
          <w:rFonts w:ascii="Times New Roman" w:eastAsia="Times New Roman" w:hAnsi="Times New Roman" w:cs="Times New Roman"/>
          <w:shd w:val="clear" w:color="auto" w:fill="FFFFFF"/>
          <w:lang w:val="en-US" w:eastAsia="tr-TR"/>
        </w:rPr>
        <w:t>off into</w:t>
      </w:r>
      <w:r w:rsidRPr="00712636">
        <w:rPr>
          <w:rFonts w:ascii="Times New Roman" w:eastAsia="Times New Roman" w:hAnsi="Times New Roman" w:cs="Times New Roman"/>
          <w:shd w:val="clear" w:color="auto" w:fill="FFFFFF"/>
          <w:lang w:val="en-US" w:eastAsia="tr-TR"/>
        </w:rPr>
        <w:t xml:space="preserve"> a process known as duty cycle modulation which determines how long it is switched 'on' in </w:t>
      </w:r>
      <w:proofErr w:type="gramStart"/>
      <w:r w:rsidRPr="00712636">
        <w:rPr>
          <w:rFonts w:ascii="Times New Roman" w:eastAsia="Times New Roman" w:hAnsi="Times New Roman" w:cs="Times New Roman"/>
          <w:shd w:val="clear" w:color="auto" w:fill="FFFFFF"/>
          <w:lang w:val="en-US" w:eastAsia="tr-TR"/>
        </w:rPr>
        <w:t>relation,</w:t>
      </w:r>
      <w:proofErr w:type="gramEnd"/>
      <w:r w:rsidRPr="00712636">
        <w:rPr>
          <w:rFonts w:ascii="Times New Roman" w:eastAsia="Times New Roman" w:hAnsi="Times New Roman" w:cs="Times New Roman"/>
          <w:shd w:val="clear" w:color="auto" w:fill="FFFFFF"/>
          <w:lang w:val="en-US" w:eastAsia="tr-TR"/>
        </w:rPr>
        <w:t xml:space="preserve"> to the time </w:t>
      </w:r>
      <w:r w:rsidR="0014481A" w:rsidRPr="00712636">
        <w:rPr>
          <w:rFonts w:ascii="Times New Roman" w:eastAsia="Times New Roman" w:hAnsi="Times New Roman" w:cs="Times New Roman"/>
          <w:shd w:val="clear" w:color="auto" w:fill="FFFFFF"/>
          <w:lang w:val="en-US" w:eastAsia="tr-TR"/>
        </w:rPr>
        <w:t>elapsed. This</w:t>
      </w:r>
      <w:r w:rsidRPr="00712636">
        <w:rPr>
          <w:rFonts w:ascii="Times New Roman" w:eastAsia="Times New Roman" w:hAnsi="Times New Roman" w:cs="Times New Roman"/>
          <w:shd w:val="clear" w:color="auto" w:fill="FFFFFF"/>
          <w:lang w:val="en-US" w:eastAsia="tr-TR"/>
        </w:rPr>
        <w:t xml:space="preserve"> manipulation of duty cycle enables regulation of the power reaching the device resulting in customized output voltage control as needed. Important elements that support this process consist of components, like transistors and </w:t>
      </w:r>
      <w:r w:rsidR="0014481A" w:rsidRPr="00712636">
        <w:rPr>
          <w:rFonts w:ascii="Times New Roman" w:eastAsia="Times New Roman" w:hAnsi="Times New Roman" w:cs="Times New Roman"/>
          <w:shd w:val="clear" w:color="auto" w:fill="FFFFFF"/>
          <w:lang w:val="en-US" w:eastAsia="tr-TR"/>
        </w:rPr>
        <w:t>diodes, as</w:t>
      </w:r>
      <w:r w:rsidRPr="00712636">
        <w:rPr>
          <w:rFonts w:ascii="Times New Roman" w:eastAsia="Times New Roman" w:hAnsi="Times New Roman" w:cs="Times New Roman"/>
          <w:shd w:val="clear" w:color="auto" w:fill="FFFFFF"/>
          <w:lang w:val="en-US" w:eastAsia="tr-TR"/>
        </w:rPr>
        <w:t xml:space="preserve"> well as passive devices such as capacitors and inductors that aid in regulating the output and reducing fluctuations in voltage levels. The effectiveness of a chopper converter heavily relies on the frequency at which it switches and the quality of its </w:t>
      </w:r>
      <w:r w:rsidRPr="00712636">
        <w:rPr>
          <w:rFonts w:ascii="Times New Roman" w:eastAsia="Times New Roman" w:hAnsi="Times New Roman" w:cs="Times New Roman"/>
          <w:shd w:val="clear" w:color="auto" w:fill="FFFFFF"/>
          <w:lang w:val="en-US" w:eastAsia="tr-TR"/>
        </w:rPr>
        <w:lastRenderedPageBreak/>
        <w:t>parts; higher frequencies typically result in operation. Can also cause more heat stress, on the electronic components</w:t>
      </w:r>
      <w:bookmarkStart w:id="1" w:name="_Hlk182567149"/>
      <w:r w:rsidR="00EC4F4C" w:rsidRPr="00220717">
        <w:rPr>
          <w:rFonts w:ascii="Times New Roman" w:hAnsi="Times New Roman" w:cs="Times New Roman"/>
          <w:bCs/>
          <w:color w:val="000000" w:themeColor="text1"/>
          <w:lang w:val="en-US" w:eastAsia="tr-TR"/>
        </w:rPr>
        <w:t xml:space="preserve">[3].   </w:t>
      </w:r>
      <w:bookmarkEnd w:id="1"/>
    </w:p>
    <w:p w14:paraId="7C0C7507" w14:textId="1C60DBBA" w:rsidR="0077393A" w:rsidRDefault="0077393A" w:rsidP="0077393A">
      <w:pPr>
        <w:pStyle w:val="Titre2"/>
        <w:rPr>
          <w:rFonts w:ascii="Times New Roman" w:hAnsi="Times New Roman"/>
          <w:i w:val="0"/>
          <w:iCs w:val="0"/>
          <w:sz w:val="22"/>
          <w:szCs w:val="22"/>
        </w:rPr>
      </w:pPr>
      <w:r w:rsidRPr="00220717">
        <w:rPr>
          <w:rFonts w:ascii="Times New Roman" w:hAnsi="Times New Roman"/>
          <w:i w:val="0"/>
          <w:iCs w:val="0"/>
          <w:sz w:val="22"/>
          <w:szCs w:val="22"/>
        </w:rPr>
        <w:t>2.2 Types of Converters</w:t>
      </w:r>
    </w:p>
    <w:p w14:paraId="007780C9" w14:textId="77777777" w:rsidR="00712636" w:rsidRPr="00712636" w:rsidRDefault="00712636" w:rsidP="00712636">
      <w:pPr>
        <w:pStyle w:val="PARAGRAPHnoindent"/>
        <w:rPr>
          <w:lang w:val="en-US" w:eastAsia="en-US"/>
        </w:rPr>
      </w:pPr>
    </w:p>
    <w:p w14:paraId="2DF4310D" w14:textId="469A2560" w:rsidR="00220717" w:rsidRDefault="00712636" w:rsidP="0014481A">
      <w:pPr>
        <w:spacing w:after="0"/>
        <w:jc w:val="both"/>
        <w:rPr>
          <w:rFonts w:ascii="Times New Roman" w:eastAsiaTheme="majorEastAsia" w:hAnsi="Times New Roman" w:cs="Times New Roman"/>
          <w:bCs/>
          <w:kern w:val="32"/>
          <w:lang w:val="en-US"/>
        </w:rPr>
      </w:pPr>
      <w:r w:rsidRPr="00712636">
        <w:rPr>
          <w:rFonts w:ascii="Times New Roman" w:eastAsiaTheme="majorEastAsia" w:hAnsi="Times New Roman" w:cs="Times New Roman"/>
          <w:bCs/>
          <w:kern w:val="32"/>
          <w:lang w:val="en-US"/>
        </w:rPr>
        <w:t xml:space="preserve">Chopper converters come in varieties depending on their circuit setups. The connection, between input and output voltages are categorized broadly into various types such, as buck converters boost converters buck boost converters and Cuk converters A buck converter is used when there is a need to decrease the voltage from the input to the output bringing down the voltage while possibly boosting the current </w:t>
      </w:r>
      <w:r w:rsidRPr="00712636">
        <w:rPr>
          <w:rFonts w:ascii="Times New Roman" w:eastAsiaTheme="majorEastAsia" w:hAnsi="Times New Roman" w:cs="Times New Roman"/>
          <w:bCs/>
          <w:kern w:val="32"/>
          <w:lang w:val="en-US"/>
        </w:rPr>
        <w:t>capacity On</w:t>
      </w:r>
      <w:r w:rsidRPr="00712636">
        <w:rPr>
          <w:rFonts w:ascii="Times New Roman" w:eastAsiaTheme="majorEastAsia" w:hAnsi="Times New Roman" w:cs="Times New Roman"/>
          <w:bCs/>
          <w:kern w:val="32"/>
          <w:lang w:val="en-US"/>
        </w:rPr>
        <w:t xml:space="preserve"> the side of things a boost converter works to raise the input voltage to an output voltage. This is usually applied in situations where the source voltage must be increased for use. The buck. Boost converter provides flexibility by being able to raise or lower the voltage based on the duty cycle, which proves handy in power supplies that </w:t>
      </w:r>
      <w:r w:rsidRPr="00712636">
        <w:rPr>
          <w:rFonts w:ascii="Times New Roman" w:eastAsiaTheme="majorEastAsia" w:hAnsi="Times New Roman" w:cs="Times New Roman"/>
          <w:bCs/>
          <w:kern w:val="32"/>
          <w:lang w:val="en-US"/>
        </w:rPr>
        <w:t>must</w:t>
      </w:r>
      <w:r w:rsidRPr="00712636">
        <w:rPr>
          <w:rFonts w:ascii="Times New Roman" w:eastAsiaTheme="majorEastAsia" w:hAnsi="Times New Roman" w:cs="Times New Roman"/>
          <w:bCs/>
          <w:kern w:val="32"/>
          <w:lang w:val="en-US"/>
        </w:rPr>
        <w:t xml:space="preserve"> function under input voltage scenarios. The Cuk converter stands out for utilizing two inductors and capacitors to offer output flexibility along, with the advantage of maintaining pulsating input and output currents to reduce noise and enhance power supply quality—a key consideration when selecting the right converter, for a particular application based on specific electrical needs and operational conditions. Categorizing these systems </w:t>
      </w:r>
      <w:r w:rsidRPr="00712636">
        <w:rPr>
          <w:rFonts w:ascii="Times New Roman" w:eastAsiaTheme="majorEastAsia" w:hAnsi="Times New Roman" w:cs="Times New Roman"/>
          <w:bCs/>
          <w:kern w:val="32"/>
          <w:lang w:val="en-US"/>
        </w:rPr>
        <w:t>do not help</w:t>
      </w:r>
      <w:r w:rsidRPr="00712636">
        <w:rPr>
          <w:rFonts w:ascii="Times New Roman" w:eastAsiaTheme="majorEastAsia" w:hAnsi="Times New Roman" w:cs="Times New Roman"/>
          <w:bCs/>
          <w:kern w:val="32"/>
          <w:lang w:val="en-US"/>
        </w:rPr>
        <w:t xml:space="preserve"> in the development and application but also highlights the </w:t>
      </w:r>
      <w:r w:rsidR="0014481A" w:rsidRPr="00712636">
        <w:rPr>
          <w:rFonts w:ascii="Times New Roman" w:eastAsiaTheme="majorEastAsia" w:hAnsi="Times New Roman" w:cs="Times New Roman"/>
          <w:bCs/>
          <w:kern w:val="32"/>
          <w:lang w:val="en-US"/>
        </w:rPr>
        <w:t>wide-ranging</w:t>
      </w:r>
      <w:r w:rsidRPr="00712636">
        <w:rPr>
          <w:rFonts w:ascii="Times New Roman" w:eastAsiaTheme="majorEastAsia" w:hAnsi="Times New Roman" w:cs="Times New Roman"/>
          <w:bCs/>
          <w:kern w:val="32"/>
          <w:lang w:val="en-US"/>
        </w:rPr>
        <w:t xml:space="preserve"> potential and versatility of chopper converters, in </w:t>
      </w:r>
      <w:r w:rsidRPr="00712636">
        <w:rPr>
          <w:rFonts w:ascii="Times New Roman" w:eastAsiaTheme="majorEastAsia" w:hAnsi="Times New Roman" w:cs="Times New Roman"/>
          <w:bCs/>
          <w:kern w:val="32"/>
          <w:lang w:val="en-US"/>
        </w:rPr>
        <w:t>today’s</w:t>
      </w:r>
      <w:r w:rsidRPr="00712636">
        <w:rPr>
          <w:rFonts w:ascii="Times New Roman" w:eastAsiaTheme="majorEastAsia" w:hAnsi="Times New Roman" w:cs="Times New Roman"/>
          <w:bCs/>
          <w:kern w:val="32"/>
          <w:lang w:val="en-US"/>
        </w:rPr>
        <w:t xml:space="preserve"> electronics and power setups</w:t>
      </w:r>
      <w:r>
        <w:rPr>
          <w:rFonts w:ascii="Times New Roman" w:eastAsiaTheme="majorEastAsia" w:hAnsi="Times New Roman" w:cs="Times New Roman"/>
          <w:bCs/>
          <w:kern w:val="32"/>
          <w:lang w:val="en-US"/>
        </w:rPr>
        <w:t xml:space="preserve"> </w:t>
      </w:r>
      <w:r w:rsidRPr="00220717">
        <w:rPr>
          <w:rFonts w:ascii="Times New Roman" w:hAnsi="Times New Roman" w:cs="Times New Roman"/>
          <w:bCs/>
          <w:color w:val="000000" w:themeColor="text1"/>
          <w:lang w:val="en-US" w:eastAsia="tr-TR"/>
        </w:rPr>
        <w:t>[</w:t>
      </w:r>
      <w:r>
        <w:rPr>
          <w:rFonts w:ascii="Times New Roman" w:hAnsi="Times New Roman" w:cs="Times New Roman"/>
          <w:bCs/>
          <w:color w:val="000000" w:themeColor="text1"/>
          <w:lang w:val="en-US" w:eastAsia="tr-TR"/>
        </w:rPr>
        <w:t>4</w:t>
      </w:r>
      <w:r w:rsidRPr="00220717">
        <w:rPr>
          <w:rFonts w:ascii="Times New Roman" w:hAnsi="Times New Roman" w:cs="Times New Roman"/>
          <w:bCs/>
          <w:color w:val="000000" w:themeColor="text1"/>
          <w:lang w:val="en-US" w:eastAsia="tr-TR"/>
        </w:rPr>
        <w:t xml:space="preserve">].   </w:t>
      </w:r>
    </w:p>
    <w:p w14:paraId="6CE2BBA9" w14:textId="77777777" w:rsidR="00712636" w:rsidRPr="00220717" w:rsidRDefault="00712636" w:rsidP="0014481A">
      <w:pPr>
        <w:spacing w:after="0"/>
        <w:jc w:val="both"/>
        <w:rPr>
          <w:lang w:val="en-US"/>
        </w:rPr>
      </w:pPr>
    </w:p>
    <w:p w14:paraId="29EE5DB8" w14:textId="77777777" w:rsidR="0077393A" w:rsidRPr="00220717" w:rsidRDefault="0077393A" w:rsidP="0077393A">
      <w:pPr>
        <w:tabs>
          <w:tab w:val="left" w:pos="426"/>
        </w:tabs>
        <w:autoSpaceDE w:val="0"/>
        <w:autoSpaceDN w:val="0"/>
        <w:adjustRightInd w:val="0"/>
        <w:spacing w:after="120" w:line="276" w:lineRule="auto"/>
        <w:jc w:val="both"/>
        <w:rPr>
          <w:rFonts w:ascii="Times New Roman" w:hAnsi="Times New Roman" w:cs="Times New Roman"/>
          <w:b/>
          <w:color w:val="000000" w:themeColor="text1"/>
          <w:lang w:val="en-US"/>
        </w:rPr>
      </w:pPr>
      <w:r w:rsidRPr="00220717">
        <w:rPr>
          <w:rFonts w:ascii="Times New Roman" w:hAnsi="Times New Roman" w:cs="Times New Roman"/>
          <w:b/>
          <w:sz w:val="24"/>
          <w:szCs w:val="24"/>
          <w:lang w:val="en-US"/>
        </w:rPr>
        <w:t>3. Serial Chopper Converters</w:t>
      </w:r>
    </w:p>
    <w:p w14:paraId="584C119A" w14:textId="14E90AD8" w:rsidR="0077393A" w:rsidRPr="00220717" w:rsidRDefault="0077393A" w:rsidP="00220717">
      <w:pPr>
        <w:autoSpaceDE w:val="0"/>
        <w:autoSpaceDN w:val="0"/>
        <w:adjustRightInd w:val="0"/>
        <w:spacing w:before="120" w:after="120"/>
        <w:jc w:val="both"/>
        <w:rPr>
          <w:rFonts w:ascii="Times New Roman" w:hAnsi="Times New Roman" w:cs="Times New Roman"/>
          <w:b/>
          <w:lang w:val="en-US"/>
        </w:rPr>
      </w:pPr>
      <w:r w:rsidRPr="00220717">
        <w:rPr>
          <w:rFonts w:ascii="Times New Roman" w:hAnsi="Times New Roman" w:cs="Times New Roman"/>
          <w:b/>
          <w:lang w:val="en-US"/>
        </w:rPr>
        <w:t>3.1 Design and Components</w:t>
      </w:r>
    </w:p>
    <w:p w14:paraId="04E3BE87" w14:textId="24BBA755" w:rsidR="00220717" w:rsidRDefault="00712636" w:rsidP="00220717">
      <w:pPr>
        <w:autoSpaceDE w:val="0"/>
        <w:autoSpaceDN w:val="0"/>
        <w:adjustRightInd w:val="0"/>
        <w:spacing w:before="120" w:after="120"/>
        <w:jc w:val="both"/>
        <w:rPr>
          <w:rFonts w:ascii="Times New Roman" w:hAnsi="Times New Roman" w:cs="Times New Roman"/>
          <w:bCs/>
          <w:color w:val="000000" w:themeColor="text1"/>
          <w:lang w:val="en-US" w:eastAsia="tr-TR"/>
        </w:rPr>
      </w:pPr>
      <w:r w:rsidRPr="00712636">
        <w:rPr>
          <w:rFonts w:ascii="Times New Roman" w:hAnsi="Times New Roman" w:cs="Times New Roman"/>
          <w:lang w:val="en-US"/>
        </w:rPr>
        <w:t xml:space="preserve">The setup of chopper converters prominently features an arrangement of semiconductor switches, like transistors or </w:t>
      </w:r>
      <w:r w:rsidRPr="00712636">
        <w:rPr>
          <w:rFonts w:ascii="Times New Roman" w:hAnsi="Times New Roman" w:cs="Times New Roman"/>
          <w:lang w:val="en-US"/>
        </w:rPr>
        <w:t>Mosfets and</w:t>
      </w:r>
      <w:r w:rsidRPr="00712636">
        <w:rPr>
          <w:rFonts w:ascii="Times New Roman" w:hAnsi="Times New Roman" w:cs="Times New Roman"/>
          <w:lang w:val="en-US"/>
        </w:rPr>
        <w:t xml:space="preserve"> a diode for freewheeling and an inductor to manage energy during switching </w:t>
      </w:r>
      <w:r w:rsidR="0014481A" w:rsidRPr="00712636">
        <w:rPr>
          <w:rFonts w:ascii="Times New Roman" w:hAnsi="Times New Roman" w:cs="Times New Roman"/>
          <w:lang w:val="en-US"/>
        </w:rPr>
        <w:t>cycles. The</w:t>
      </w:r>
      <w:r w:rsidRPr="00712636">
        <w:rPr>
          <w:rFonts w:ascii="Times New Roman" w:hAnsi="Times New Roman" w:cs="Times New Roman"/>
          <w:lang w:val="en-US"/>
        </w:rPr>
        <w:t xml:space="preserve"> functioning relies on regulating the flow of current in the circuit through the series switch with precision to control the output voltage </w:t>
      </w:r>
      <w:r w:rsidR="0014481A" w:rsidRPr="00712636">
        <w:rPr>
          <w:rFonts w:ascii="Times New Roman" w:hAnsi="Times New Roman" w:cs="Times New Roman"/>
          <w:lang w:val="en-US"/>
        </w:rPr>
        <w:t>effectively. The</w:t>
      </w:r>
      <w:r w:rsidRPr="00712636">
        <w:rPr>
          <w:rFonts w:ascii="Times New Roman" w:hAnsi="Times New Roman" w:cs="Times New Roman"/>
          <w:lang w:val="en-US"/>
        </w:rPr>
        <w:t xml:space="preserve"> duration for which the switch conducts electricity. Known as the duty cycle. Plays a </w:t>
      </w:r>
      <w:r w:rsidR="0014481A" w:rsidRPr="00712636">
        <w:rPr>
          <w:rFonts w:ascii="Times New Roman" w:hAnsi="Times New Roman" w:cs="Times New Roman"/>
          <w:lang w:val="en-US"/>
        </w:rPr>
        <w:t>role</w:t>
      </w:r>
      <w:r w:rsidRPr="00712636">
        <w:rPr>
          <w:rFonts w:ascii="Times New Roman" w:hAnsi="Times New Roman" w:cs="Times New Roman"/>
          <w:lang w:val="en-US"/>
        </w:rPr>
        <w:t xml:space="preserve"> in determining the output voltage supplied to the load. It's important to use an inductor because it helps to out the </w:t>
      </w:r>
      <w:r w:rsidR="0014481A" w:rsidRPr="00712636">
        <w:rPr>
          <w:rFonts w:ascii="Times New Roman" w:hAnsi="Times New Roman" w:cs="Times New Roman"/>
          <w:lang w:val="en-US"/>
        </w:rPr>
        <w:t>changes</w:t>
      </w:r>
      <w:r w:rsidRPr="00712636">
        <w:rPr>
          <w:rFonts w:ascii="Times New Roman" w:hAnsi="Times New Roman" w:cs="Times New Roman"/>
          <w:lang w:val="en-US"/>
        </w:rPr>
        <w:t xml:space="preserve"> in current caused by switching actions and keeps the output stable to avoid voltage spikes. </w:t>
      </w:r>
      <w:r w:rsidR="0014481A" w:rsidRPr="00712636">
        <w:rPr>
          <w:rFonts w:ascii="Times New Roman" w:hAnsi="Times New Roman" w:cs="Times New Roman"/>
          <w:lang w:val="en-US"/>
        </w:rPr>
        <w:t>Moreover,</w:t>
      </w:r>
      <w:r w:rsidRPr="00712636">
        <w:rPr>
          <w:rFonts w:ascii="Times New Roman" w:hAnsi="Times New Roman" w:cs="Times New Roman"/>
          <w:lang w:val="en-US"/>
        </w:rPr>
        <w:t xml:space="preserve"> you can also use capacitors at the output to reduce any remaining voltage fluctuations and ensure a DC output that works well for electronic devices</w:t>
      </w:r>
      <w:r w:rsidR="00EC4F4C" w:rsidRPr="00220717">
        <w:rPr>
          <w:rFonts w:ascii="Times New Roman" w:hAnsi="Times New Roman" w:cs="Times New Roman"/>
          <w:bCs/>
          <w:color w:val="000000" w:themeColor="text1"/>
          <w:lang w:val="en-US" w:eastAsia="tr-TR"/>
        </w:rPr>
        <w:t xml:space="preserve">[5]. </w:t>
      </w:r>
    </w:p>
    <w:p w14:paraId="25FC7E65" w14:textId="3010F08C" w:rsidR="0077393A" w:rsidRPr="00220717" w:rsidRDefault="0077393A" w:rsidP="00220717">
      <w:pPr>
        <w:autoSpaceDE w:val="0"/>
        <w:autoSpaceDN w:val="0"/>
        <w:adjustRightInd w:val="0"/>
        <w:spacing w:before="120" w:after="120"/>
        <w:jc w:val="both"/>
        <w:rPr>
          <w:rFonts w:ascii="Times New Roman" w:hAnsi="Times New Roman" w:cs="Times New Roman"/>
          <w:bCs/>
          <w:color w:val="000000" w:themeColor="text1"/>
          <w:lang w:val="en-US" w:eastAsia="tr-TR"/>
        </w:rPr>
      </w:pPr>
      <w:r w:rsidRPr="00220717">
        <w:rPr>
          <w:rFonts w:ascii="Times New Roman" w:hAnsi="Times New Roman" w:cs="Times New Roman"/>
          <w:b/>
          <w:lang w:val="en-US"/>
        </w:rPr>
        <w:t>3.2 Applications and Advantages</w:t>
      </w:r>
    </w:p>
    <w:p w14:paraId="51718E9E" w14:textId="7077F898" w:rsidR="00136AA8" w:rsidRDefault="00712636" w:rsidP="00A664CE">
      <w:pPr>
        <w:shd w:val="clear" w:color="auto" w:fill="FFFFFF"/>
        <w:spacing w:after="0"/>
        <w:jc w:val="both"/>
        <w:rPr>
          <w:rFonts w:ascii="Times New Roman" w:hAnsi="Times New Roman" w:cs="Times New Roman"/>
          <w:lang w:val="en-US"/>
        </w:rPr>
      </w:pPr>
      <w:bookmarkStart w:id="2" w:name="_Hlk180076165"/>
      <w:r w:rsidRPr="00712636">
        <w:rPr>
          <w:rFonts w:ascii="Times New Roman" w:hAnsi="Times New Roman" w:cs="Times New Roman"/>
          <w:lang w:val="en-US"/>
        </w:rPr>
        <w:t xml:space="preserve">Serial chopper converters are widely used in scenarios that require voltage regulation and optimal efficiency as a </w:t>
      </w:r>
      <w:r w:rsidR="0014481A" w:rsidRPr="00712636">
        <w:rPr>
          <w:rFonts w:ascii="Times New Roman" w:hAnsi="Times New Roman" w:cs="Times New Roman"/>
          <w:lang w:val="en-US"/>
        </w:rPr>
        <w:t>priority. Hence,</w:t>
      </w:r>
      <w:r w:rsidRPr="00712636">
        <w:rPr>
          <w:rFonts w:ascii="Times New Roman" w:hAnsi="Times New Roman" w:cs="Times New Roman"/>
          <w:lang w:val="en-US"/>
        </w:rPr>
        <w:t xml:space="preserve"> it's common to find them in gadgets powered by batteries to prolong battery life, by converting </w:t>
      </w:r>
      <w:r w:rsidR="0014481A" w:rsidRPr="00712636">
        <w:rPr>
          <w:rFonts w:ascii="Times New Roman" w:hAnsi="Times New Roman" w:cs="Times New Roman"/>
          <w:lang w:val="en-US"/>
        </w:rPr>
        <w:t>energy. Their</w:t>
      </w:r>
      <w:r w:rsidRPr="00712636">
        <w:rPr>
          <w:rFonts w:ascii="Times New Roman" w:hAnsi="Times New Roman" w:cs="Times New Roman"/>
          <w:lang w:val="en-US"/>
        </w:rPr>
        <w:t xml:space="preserve"> presence is also crucial in electronics for vehicles to effectively handle the power flow between batteries and </w:t>
      </w:r>
      <w:r w:rsidR="0014481A" w:rsidRPr="00712636">
        <w:rPr>
          <w:rFonts w:ascii="Times New Roman" w:hAnsi="Times New Roman" w:cs="Times New Roman"/>
          <w:lang w:val="en-US"/>
        </w:rPr>
        <w:t>motors. Serial</w:t>
      </w:r>
      <w:r w:rsidRPr="00712636">
        <w:rPr>
          <w:rFonts w:ascii="Times New Roman" w:hAnsi="Times New Roman" w:cs="Times New Roman"/>
          <w:lang w:val="en-US"/>
        </w:rPr>
        <w:t xml:space="preserve"> choppers excel at delivering </w:t>
      </w:r>
      <w:proofErr w:type="gramStart"/>
      <w:r w:rsidRPr="00712636">
        <w:rPr>
          <w:rFonts w:ascii="Times New Roman" w:hAnsi="Times New Roman" w:cs="Times New Roman"/>
          <w:lang w:val="en-US"/>
        </w:rPr>
        <w:t>an</w:t>
      </w:r>
      <w:proofErr w:type="gramEnd"/>
      <w:r w:rsidRPr="00712636">
        <w:rPr>
          <w:rFonts w:ascii="Times New Roman" w:hAnsi="Times New Roman" w:cs="Times New Roman"/>
          <w:lang w:val="en-US"/>
        </w:rPr>
        <w:t xml:space="preserve"> regulated output which makes them perfect, for supplying power to delicate systems needing consistent voltage even when the load changes. One of the benefits of chopper converters is their high efficiency and simple design approach compared to parallel converters. In a setup energy flows through components decreasing energy losses, from component resistance and leakage currents. This efficiency is especially advantageous for battery operated devices where conservating energy's key to prolong device life. </w:t>
      </w:r>
      <w:r w:rsidR="0014481A" w:rsidRPr="00712636">
        <w:rPr>
          <w:rFonts w:ascii="Times New Roman" w:hAnsi="Times New Roman" w:cs="Times New Roman"/>
          <w:lang w:val="en-US"/>
        </w:rPr>
        <w:t>Moreover,</w:t>
      </w:r>
      <w:r w:rsidRPr="00712636">
        <w:rPr>
          <w:rFonts w:ascii="Times New Roman" w:hAnsi="Times New Roman" w:cs="Times New Roman"/>
          <w:lang w:val="en-US"/>
        </w:rPr>
        <w:t xml:space="preserve"> the uncomplicated circuit design makes implementation easier. Lowers manufacturing expenses making chopper converters a </w:t>
      </w:r>
      <w:r w:rsidR="0014481A" w:rsidRPr="00712636">
        <w:rPr>
          <w:rFonts w:ascii="Times New Roman" w:hAnsi="Times New Roman" w:cs="Times New Roman"/>
          <w:lang w:val="en-US"/>
        </w:rPr>
        <w:t>cost</w:t>
      </w:r>
      <w:r w:rsidR="0014481A">
        <w:rPr>
          <w:rFonts w:ascii="Times New Roman" w:hAnsi="Times New Roman" w:cs="Times New Roman"/>
          <w:lang w:val="en-US"/>
        </w:rPr>
        <w:t>-efficient</w:t>
      </w:r>
      <w:r w:rsidRPr="00712636">
        <w:rPr>
          <w:rFonts w:ascii="Times New Roman" w:hAnsi="Times New Roman" w:cs="Times New Roman"/>
          <w:lang w:val="en-US"/>
        </w:rPr>
        <w:t xml:space="preserve"> option, for various applications.</w:t>
      </w:r>
    </w:p>
    <w:p w14:paraId="6B38AC6E" w14:textId="77777777" w:rsidR="00712636" w:rsidRPr="00220717" w:rsidRDefault="00712636" w:rsidP="00A664CE">
      <w:pPr>
        <w:shd w:val="clear" w:color="auto" w:fill="FFFFFF"/>
        <w:spacing w:after="0"/>
        <w:jc w:val="both"/>
        <w:rPr>
          <w:rFonts w:ascii="Times New Roman" w:hAnsi="Times New Roman" w:cs="Times New Roman"/>
          <w:b/>
          <w:color w:val="000000" w:themeColor="text1"/>
          <w:sz w:val="24"/>
          <w:szCs w:val="24"/>
          <w:lang w:val="en-US"/>
        </w:rPr>
      </w:pPr>
    </w:p>
    <w:p w14:paraId="48E5248E" w14:textId="486B24DA" w:rsidR="00136AA8" w:rsidRPr="00220717" w:rsidRDefault="0077393A" w:rsidP="00A664CE">
      <w:pPr>
        <w:shd w:val="clear" w:color="auto" w:fill="FFFFFF"/>
        <w:spacing w:after="0"/>
        <w:jc w:val="both"/>
        <w:rPr>
          <w:rFonts w:ascii="Times New Roman" w:hAnsi="Times New Roman" w:cs="Times New Roman"/>
          <w:b/>
          <w:color w:val="000000" w:themeColor="text1"/>
          <w:sz w:val="24"/>
          <w:szCs w:val="24"/>
          <w:lang w:val="en-US"/>
        </w:rPr>
      </w:pPr>
      <w:r w:rsidRPr="00220717">
        <w:rPr>
          <w:rFonts w:ascii="Times New Roman" w:hAnsi="Times New Roman" w:cs="Times New Roman"/>
          <w:b/>
          <w:color w:val="000000" w:themeColor="text1"/>
          <w:sz w:val="24"/>
          <w:szCs w:val="24"/>
          <w:lang w:val="en-US"/>
        </w:rPr>
        <w:t>4. Parallel Chopper Converters</w:t>
      </w:r>
      <w:bookmarkEnd w:id="2"/>
    </w:p>
    <w:p w14:paraId="0A787A69" w14:textId="73445F99" w:rsidR="0077393A" w:rsidRPr="00A04856" w:rsidRDefault="00B03469" w:rsidP="00220717">
      <w:pPr>
        <w:shd w:val="clear" w:color="auto" w:fill="FFFFFF"/>
        <w:spacing w:before="120" w:after="120"/>
        <w:jc w:val="both"/>
        <w:rPr>
          <w:rFonts w:ascii="Times New Roman" w:hAnsi="Times New Roman" w:cs="Times New Roman"/>
          <w:sz w:val="20"/>
          <w:lang w:val="en-US"/>
        </w:rPr>
      </w:pPr>
      <w:r w:rsidRPr="00A04856">
        <w:rPr>
          <w:rFonts w:ascii="Times New Roman" w:hAnsi="Times New Roman" w:cs="Times New Roman"/>
          <w:b/>
          <w:color w:val="000000" w:themeColor="text1"/>
          <w:szCs w:val="24"/>
          <w:lang w:val="en-US"/>
        </w:rPr>
        <w:t>4.1 Design and Components</w:t>
      </w:r>
    </w:p>
    <w:p w14:paraId="167DE863" w14:textId="573517BE" w:rsidR="00F25C16" w:rsidRPr="00220717" w:rsidRDefault="00712636" w:rsidP="00A664CE">
      <w:pPr>
        <w:shd w:val="clear" w:color="auto" w:fill="FFFFFF"/>
        <w:spacing w:after="0"/>
        <w:jc w:val="both"/>
        <w:rPr>
          <w:rFonts w:ascii="Times New Roman" w:hAnsi="Times New Roman" w:cs="Times New Roman"/>
          <w:bCs/>
          <w:color w:val="000000" w:themeColor="text1"/>
          <w:lang w:val="en-US" w:eastAsia="tr-TR"/>
        </w:rPr>
      </w:pPr>
      <w:r w:rsidRPr="00712636">
        <w:rPr>
          <w:rFonts w:ascii="Times New Roman" w:hAnsi="Times New Roman" w:cs="Times New Roman"/>
          <w:lang w:val="en-US"/>
        </w:rPr>
        <w:t xml:space="preserve">In the setup of chopper converters design framework that you see around a lot these days involves using a transistor or some other fancy switching device hooked up </w:t>
      </w:r>
      <w:r w:rsidR="0014481A" w:rsidRPr="00712636">
        <w:rPr>
          <w:rFonts w:ascii="Times New Roman" w:hAnsi="Times New Roman" w:cs="Times New Roman"/>
          <w:lang w:val="en-US"/>
        </w:rPr>
        <w:t>parallel</w:t>
      </w:r>
      <w:r w:rsidRPr="00712636">
        <w:rPr>
          <w:rFonts w:ascii="Times New Roman" w:hAnsi="Times New Roman" w:cs="Times New Roman"/>
          <w:lang w:val="en-US"/>
        </w:rPr>
        <w:t xml:space="preserve"> to the load. The main job of this switch in this setup is to take turns powering the load by </w:t>
      </w:r>
      <w:r w:rsidR="0014481A" w:rsidRPr="00712636">
        <w:rPr>
          <w:rFonts w:ascii="Times New Roman" w:hAnsi="Times New Roman" w:cs="Times New Roman"/>
          <w:lang w:val="en-US"/>
        </w:rPr>
        <w:t>diversifying</w:t>
      </w:r>
      <w:r w:rsidRPr="00712636">
        <w:rPr>
          <w:rFonts w:ascii="Times New Roman" w:hAnsi="Times New Roman" w:cs="Times New Roman"/>
          <w:lang w:val="en-US"/>
        </w:rPr>
        <w:t xml:space="preserve"> the current flow away from it now and then to manage how much voltage is hitting the load when </w:t>
      </w:r>
      <w:r w:rsidR="0014481A" w:rsidRPr="00712636">
        <w:rPr>
          <w:rFonts w:ascii="Times New Roman" w:hAnsi="Times New Roman" w:cs="Times New Roman"/>
          <w:lang w:val="en-US"/>
        </w:rPr>
        <w:t>it’s</w:t>
      </w:r>
      <w:r w:rsidRPr="00712636">
        <w:rPr>
          <w:rFonts w:ascii="Times New Roman" w:hAnsi="Times New Roman" w:cs="Times New Roman"/>
          <w:lang w:val="en-US"/>
        </w:rPr>
        <w:t xml:space="preserve"> not being powered. A key part of this design is having a freewheel diode set up across the load to help keep the current flowing during those times when the switch takes a break from powering things up – this way there aren't any </w:t>
      </w:r>
      <w:r w:rsidRPr="00712636">
        <w:rPr>
          <w:rFonts w:ascii="Times New Roman" w:hAnsi="Times New Roman" w:cs="Times New Roman"/>
          <w:lang w:val="en-US"/>
        </w:rPr>
        <w:t>hiccups</w:t>
      </w:r>
      <w:r w:rsidRPr="00712636">
        <w:rPr>
          <w:rFonts w:ascii="Times New Roman" w:hAnsi="Times New Roman" w:cs="Times New Roman"/>
          <w:lang w:val="en-US"/>
        </w:rPr>
        <w:t xml:space="preserve"> in how the load runs. This setup requires an inductor to be used connected in a row, with the power source to ensure a flow of current while switching occurs. </w:t>
      </w:r>
      <w:r w:rsidRPr="00712636">
        <w:rPr>
          <w:rFonts w:ascii="Times New Roman" w:hAnsi="Times New Roman" w:cs="Times New Roman"/>
          <w:lang w:val="en-US"/>
        </w:rPr>
        <w:t>Additionally,</w:t>
      </w:r>
      <w:r w:rsidRPr="00712636">
        <w:rPr>
          <w:rFonts w:ascii="Times New Roman" w:hAnsi="Times New Roman" w:cs="Times New Roman"/>
          <w:lang w:val="en-US"/>
        </w:rPr>
        <w:t xml:space="preserve"> capacitors are utilized to stabilize the voltage and reduce any fluctuations</w:t>
      </w:r>
      <w:r w:rsidR="00EC4F4C" w:rsidRPr="00220717">
        <w:rPr>
          <w:rFonts w:ascii="Times New Roman" w:hAnsi="Times New Roman" w:cs="Times New Roman"/>
          <w:lang w:val="en-US"/>
        </w:rPr>
        <w:t>.</w:t>
      </w:r>
      <w:r w:rsidR="00EC4F4C" w:rsidRPr="00220717">
        <w:rPr>
          <w:rFonts w:ascii="Times New Roman" w:hAnsi="Times New Roman" w:cs="Times New Roman"/>
          <w:bCs/>
          <w:color w:val="000000" w:themeColor="text1"/>
          <w:lang w:val="en-US" w:eastAsia="tr-TR"/>
        </w:rPr>
        <w:t xml:space="preserve"> [6] </w:t>
      </w:r>
    </w:p>
    <w:p w14:paraId="1C5EAA42" w14:textId="529214FF" w:rsidR="00FC6F0D" w:rsidRPr="00A04856" w:rsidRDefault="00B03469" w:rsidP="00220717">
      <w:pPr>
        <w:shd w:val="clear" w:color="auto" w:fill="FFFFFF"/>
        <w:spacing w:before="120" w:after="120"/>
        <w:jc w:val="both"/>
        <w:rPr>
          <w:rFonts w:ascii="Times New Roman" w:hAnsi="Times New Roman"/>
          <w:sz w:val="18"/>
          <w:szCs w:val="20"/>
          <w:lang w:val="en-US"/>
        </w:rPr>
      </w:pPr>
      <w:r w:rsidRPr="00A04856">
        <w:rPr>
          <w:rFonts w:ascii="Times New Roman" w:hAnsi="Times New Roman" w:cs="Times New Roman"/>
          <w:b/>
          <w:color w:val="000000" w:themeColor="text1"/>
          <w:szCs w:val="24"/>
          <w:lang w:val="en-US"/>
        </w:rPr>
        <w:lastRenderedPageBreak/>
        <w:t>4.2 Applications and Advantages</w:t>
      </w:r>
    </w:p>
    <w:p w14:paraId="7C96E47E" w14:textId="3445EB76" w:rsidR="00A664CE" w:rsidRDefault="00712636" w:rsidP="00A664CE">
      <w:pPr>
        <w:shd w:val="clear" w:color="auto" w:fill="FFFFFF"/>
        <w:spacing w:after="0"/>
        <w:jc w:val="both"/>
        <w:rPr>
          <w:rFonts w:ascii="Times New Roman" w:hAnsi="Times New Roman" w:cs="Times New Roman"/>
          <w:bCs/>
          <w:color w:val="000000" w:themeColor="text1"/>
          <w:lang w:val="en-US" w:eastAsia="tr-TR"/>
        </w:rPr>
      </w:pPr>
      <w:r w:rsidRPr="00712636">
        <w:rPr>
          <w:rFonts w:ascii="Times New Roman" w:hAnsi="Times New Roman" w:cs="Times New Roman"/>
          <w:bCs/>
          <w:lang w:val="en-US"/>
        </w:rPr>
        <w:t xml:space="preserve">In situations where quick and efficient voltage regulation's crucial and a rapid response is needed to handle changing load demands or potential faults in power systems, like applications for overload protection in power supplies. Parallel chopper converters are commonly used for their ability to swiftly redirect current </w:t>
      </w:r>
      <w:r w:rsidR="0014481A" w:rsidRPr="00712636">
        <w:rPr>
          <w:rFonts w:ascii="Times New Roman" w:hAnsi="Times New Roman" w:cs="Times New Roman"/>
          <w:bCs/>
          <w:lang w:val="en-US"/>
        </w:rPr>
        <w:t>flow. Their</w:t>
      </w:r>
      <w:r w:rsidRPr="00712636">
        <w:rPr>
          <w:rFonts w:ascii="Times New Roman" w:hAnsi="Times New Roman" w:cs="Times New Roman"/>
          <w:bCs/>
          <w:lang w:val="en-US"/>
        </w:rPr>
        <w:t xml:space="preserve"> setup allows them to deliver performance in systems, with load changes which helps maintain stability and reliability of the voltage supply. The benefits of chopper converters are highlighted by their ability to handle abrupt shifts, in load demands effectively—a crucial aspect in scenarios with dynamic power </w:t>
      </w:r>
      <w:r w:rsidR="0014481A" w:rsidRPr="00712636">
        <w:rPr>
          <w:rFonts w:ascii="Times New Roman" w:hAnsi="Times New Roman" w:cs="Times New Roman"/>
          <w:bCs/>
          <w:lang w:val="en-US"/>
        </w:rPr>
        <w:t>needs. Encapsulated</w:t>
      </w:r>
      <w:r w:rsidRPr="00712636">
        <w:rPr>
          <w:rFonts w:ascii="Times New Roman" w:hAnsi="Times New Roman" w:cs="Times New Roman"/>
          <w:bCs/>
          <w:lang w:val="en-US"/>
        </w:rPr>
        <w:t xml:space="preserve"> within the structure is a </w:t>
      </w:r>
      <w:r w:rsidR="0014481A" w:rsidRPr="00712636">
        <w:rPr>
          <w:rFonts w:ascii="Times New Roman" w:hAnsi="Times New Roman" w:cs="Times New Roman"/>
          <w:bCs/>
          <w:lang w:val="en-US"/>
        </w:rPr>
        <w:t>built-in</w:t>
      </w:r>
      <w:r w:rsidRPr="00712636">
        <w:rPr>
          <w:rFonts w:ascii="Times New Roman" w:hAnsi="Times New Roman" w:cs="Times New Roman"/>
          <w:bCs/>
          <w:lang w:val="en-US"/>
        </w:rPr>
        <w:t xml:space="preserve"> safety net; should a switch </w:t>
      </w:r>
      <w:r w:rsidR="0014481A" w:rsidRPr="00712636">
        <w:rPr>
          <w:rFonts w:ascii="Times New Roman" w:hAnsi="Times New Roman" w:cs="Times New Roman"/>
          <w:bCs/>
          <w:lang w:val="en-US"/>
        </w:rPr>
        <w:t>falter,</w:t>
      </w:r>
      <w:r w:rsidRPr="00712636">
        <w:rPr>
          <w:rFonts w:ascii="Times New Roman" w:hAnsi="Times New Roman" w:cs="Times New Roman"/>
          <w:bCs/>
          <w:lang w:val="en-US"/>
        </w:rPr>
        <w:t xml:space="preserve"> the load can be supplied power via the freewheel diode albeit at a diminished rate—thus </w:t>
      </w:r>
      <w:r w:rsidR="0014481A" w:rsidRPr="00712636">
        <w:rPr>
          <w:rFonts w:ascii="Times New Roman" w:hAnsi="Times New Roman" w:cs="Times New Roman"/>
          <w:bCs/>
          <w:lang w:val="en-US"/>
        </w:rPr>
        <w:t>guaranteeing equipment</w:t>
      </w:r>
      <w:r w:rsidRPr="00712636">
        <w:rPr>
          <w:rFonts w:ascii="Times New Roman" w:hAnsi="Times New Roman" w:cs="Times New Roman"/>
          <w:bCs/>
          <w:lang w:val="en-US"/>
        </w:rPr>
        <w:t xml:space="preserve"> </w:t>
      </w:r>
      <w:r w:rsidR="0014481A" w:rsidRPr="00712636">
        <w:rPr>
          <w:rFonts w:ascii="Times New Roman" w:hAnsi="Times New Roman" w:cs="Times New Roman"/>
          <w:bCs/>
          <w:lang w:val="en-US"/>
        </w:rPr>
        <w:t>continuity. This</w:t>
      </w:r>
      <w:r w:rsidRPr="00712636">
        <w:rPr>
          <w:rFonts w:ascii="Times New Roman" w:hAnsi="Times New Roman" w:cs="Times New Roman"/>
          <w:bCs/>
          <w:lang w:val="en-US"/>
        </w:rPr>
        <w:t xml:space="preserve"> aspect positions parallel converters as an option, for systems requiring constant power supply. </w:t>
      </w:r>
      <w:r w:rsidR="0014481A" w:rsidRPr="00712636">
        <w:rPr>
          <w:rFonts w:ascii="Times New Roman" w:hAnsi="Times New Roman" w:cs="Times New Roman"/>
          <w:bCs/>
          <w:lang w:val="en-US"/>
        </w:rPr>
        <w:t>Furthermore,</w:t>
      </w:r>
      <w:r w:rsidRPr="00712636">
        <w:rPr>
          <w:rFonts w:ascii="Times New Roman" w:hAnsi="Times New Roman" w:cs="Times New Roman"/>
          <w:bCs/>
          <w:lang w:val="en-US"/>
        </w:rPr>
        <w:t xml:space="preserve"> these converters generally experience voltage </w:t>
      </w:r>
      <w:r w:rsidR="0014481A" w:rsidRPr="00712636">
        <w:rPr>
          <w:rFonts w:ascii="Times New Roman" w:hAnsi="Times New Roman" w:cs="Times New Roman"/>
          <w:bCs/>
          <w:lang w:val="en-US"/>
        </w:rPr>
        <w:t>strain</w:t>
      </w:r>
      <w:r w:rsidRPr="00712636">
        <w:rPr>
          <w:rFonts w:ascii="Times New Roman" w:hAnsi="Times New Roman" w:cs="Times New Roman"/>
          <w:bCs/>
          <w:lang w:val="en-US"/>
        </w:rPr>
        <w:t xml:space="preserve"> on the switching parts, which can result in increased component longevity and decreased maintenance requirements. This adds to their attractiveness, in high reliability contexts</w:t>
      </w:r>
      <w:r w:rsidR="00EC4F4C" w:rsidRPr="00220717">
        <w:rPr>
          <w:rFonts w:ascii="Times New Roman" w:hAnsi="Times New Roman" w:cs="Times New Roman"/>
          <w:bCs/>
          <w:color w:val="000000" w:themeColor="text1"/>
          <w:lang w:val="en-US" w:eastAsia="tr-TR"/>
        </w:rPr>
        <w:t>[7]</w:t>
      </w:r>
      <w:r w:rsidR="001E4386">
        <w:rPr>
          <w:rFonts w:ascii="Times New Roman" w:hAnsi="Times New Roman" w:cs="Times New Roman"/>
          <w:bCs/>
          <w:color w:val="000000" w:themeColor="text1"/>
          <w:lang w:val="en-US" w:eastAsia="tr-TR"/>
        </w:rPr>
        <w:t>.</w:t>
      </w:r>
      <w:r w:rsidR="00EC4F4C" w:rsidRPr="00220717">
        <w:rPr>
          <w:rFonts w:ascii="Times New Roman" w:hAnsi="Times New Roman" w:cs="Times New Roman"/>
          <w:bCs/>
          <w:color w:val="000000" w:themeColor="text1"/>
          <w:lang w:val="en-US" w:eastAsia="tr-TR"/>
        </w:rPr>
        <w:t xml:space="preserve">  </w:t>
      </w:r>
    </w:p>
    <w:p w14:paraId="62CD7698" w14:textId="77777777" w:rsidR="00220717" w:rsidRPr="00220717" w:rsidRDefault="00220717" w:rsidP="00A664CE">
      <w:pPr>
        <w:shd w:val="clear" w:color="auto" w:fill="FFFFFF"/>
        <w:spacing w:after="0"/>
        <w:jc w:val="both"/>
        <w:rPr>
          <w:rFonts w:ascii="Times New Roman" w:hAnsi="Times New Roman" w:cs="Times New Roman"/>
          <w:bCs/>
          <w:color w:val="000000" w:themeColor="text1"/>
          <w:lang w:val="en-US" w:eastAsia="tr-TR"/>
        </w:rPr>
      </w:pPr>
    </w:p>
    <w:p w14:paraId="36EFEDC2" w14:textId="10927349" w:rsidR="00136AA8" w:rsidRDefault="00B03469"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lang w:val="en-US"/>
        </w:rPr>
      </w:pPr>
      <w:r w:rsidRPr="00220717">
        <w:rPr>
          <w:rFonts w:ascii="Times New Roman" w:hAnsi="Times New Roman" w:cs="Times New Roman"/>
          <w:b/>
          <w:color w:val="000000" w:themeColor="text1"/>
          <w:sz w:val="24"/>
          <w:szCs w:val="24"/>
          <w:lang w:val="en-US"/>
        </w:rPr>
        <w:t xml:space="preserve">5. </w:t>
      </w:r>
      <w:r w:rsidR="002D7DFF" w:rsidRPr="00220717">
        <w:rPr>
          <w:rFonts w:ascii="Times New Roman" w:hAnsi="Times New Roman" w:cs="Times New Roman"/>
          <w:b/>
          <w:color w:val="000000" w:themeColor="text1"/>
          <w:sz w:val="24"/>
          <w:szCs w:val="24"/>
          <w:lang w:val="en-US"/>
        </w:rPr>
        <w:t>Managing and Regulating Series and Parallel Power Converters</w:t>
      </w:r>
    </w:p>
    <w:p w14:paraId="127F8B73" w14:textId="77777777" w:rsidR="00712636" w:rsidRPr="00220717" w:rsidRDefault="0071263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lang w:val="en-US"/>
        </w:rPr>
      </w:pPr>
    </w:p>
    <w:p w14:paraId="5EE5353D" w14:textId="503A94DD" w:rsidR="00220717" w:rsidRDefault="00712636" w:rsidP="00A243BA">
      <w:pPr>
        <w:autoSpaceDE w:val="0"/>
        <w:autoSpaceDN w:val="0"/>
        <w:adjustRightInd w:val="0"/>
        <w:spacing w:before="240" w:after="360"/>
        <w:contextualSpacing/>
        <w:jc w:val="both"/>
        <w:rPr>
          <w:rFonts w:ascii="Times New Roman" w:hAnsi="Times New Roman" w:cs="Times New Roman"/>
          <w:lang w:val="en-US"/>
        </w:rPr>
      </w:pPr>
      <w:r w:rsidRPr="00712636">
        <w:rPr>
          <w:rFonts w:ascii="Times New Roman" w:hAnsi="Times New Roman" w:cs="Times New Roman"/>
          <w:lang w:val="en-US"/>
        </w:rPr>
        <w:t xml:space="preserve">This research delves into the synchronization of </w:t>
      </w:r>
      <w:r w:rsidRPr="00712636">
        <w:rPr>
          <w:rFonts w:ascii="Times New Roman" w:hAnsi="Times New Roman" w:cs="Times New Roman"/>
          <w:lang w:val="en-US"/>
        </w:rPr>
        <w:t>phases</w:t>
      </w:r>
      <w:r w:rsidRPr="00712636">
        <w:rPr>
          <w:rFonts w:ascii="Times New Roman" w:hAnsi="Times New Roman" w:cs="Times New Roman"/>
          <w:lang w:val="en-US"/>
        </w:rPr>
        <w:t xml:space="preserve"> in power converters that are vital for maintaining resilient power supply systems in various applications. By utilizing synchronization methods in these </w:t>
      </w:r>
      <w:r w:rsidR="0014481A" w:rsidRPr="00712636">
        <w:rPr>
          <w:rFonts w:ascii="Times New Roman" w:hAnsi="Times New Roman" w:cs="Times New Roman"/>
          <w:lang w:val="en-US"/>
        </w:rPr>
        <w:t>converters,</w:t>
      </w:r>
      <w:r w:rsidRPr="00712636">
        <w:rPr>
          <w:rFonts w:ascii="Times New Roman" w:hAnsi="Times New Roman" w:cs="Times New Roman"/>
          <w:lang w:val="en-US"/>
        </w:rPr>
        <w:t xml:space="preserve"> they can efficiently handle loads and improve system reliability by enhancing current load distribution. The significance of this lies in energy scenarios where the dependable integration of power sources is crucial. The study merges ideas from dynamics and control theory to enhance converter efficiency and stability for performance, in demanding settings [8</w:t>
      </w:r>
      <w:r w:rsidR="0014481A">
        <w:rPr>
          <w:rFonts w:ascii="Times New Roman" w:hAnsi="Times New Roman" w:cs="Times New Roman"/>
          <w:lang w:val="en-US"/>
        </w:rPr>
        <w:t>-</w:t>
      </w:r>
      <w:r w:rsidRPr="00712636">
        <w:rPr>
          <w:rFonts w:ascii="Times New Roman" w:hAnsi="Times New Roman" w:cs="Times New Roman"/>
          <w:lang w:val="en-US"/>
        </w:rPr>
        <w:t xml:space="preserve">9]. This research delves into the control </w:t>
      </w:r>
      <w:r w:rsidRPr="00712636">
        <w:rPr>
          <w:rFonts w:ascii="Times New Roman" w:hAnsi="Times New Roman" w:cs="Times New Roman"/>
          <w:lang w:val="en-US"/>
        </w:rPr>
        <w:t>techniques</w:t>
      </w:r>
      <w:r w:rsidRPr="00712636">
        <w:rPr>
          <w:rFonts w:ascii="Times New Roman" w:hAnsi="Times New Roman" w:cs="Times New Roman"/>
          <w:lang w:val="en-US"/>
        </w:rPr>
        <w:t xml:space="preserve"> for transforming series configurations into systems. Discusses the crucial factors in distributing voltage and current among converter units to enhance the efficiency and dependability of intricate power </w:t>
      </w:r>
      <w:r w:rsidR="0014481A" w:rsidRPr="00712636">
        <w:rPr>
          <w:rFonts w:ascii="Times New Roman" w:hAnsi="Times New Roman" w:cs="Times New Roman"/>
          <w:lang w:val="en-US"/>
        </w:rPr>
        <w:t>networks. The</w:t>
      </w:r>
      <w:r w:rsidRPr="00712636">
        <w:rPr>
          <w:rFonts w:ascii="Times New Roman" w:hAnsi="Times New Roman" w:cs="Times New Roman"/>
          <w:lang w:val="en-US"/>
        </w:rPr>
        <w:t xml:space="preserve"> study focuses on applications, in power arrangements commonly found in renewable energy systems where adaptability and expandability are key considerations. By examining theories and conducting experiments to confirm findings in practice; the research offers strategies, for regulating DC to Dc converters and DC, to Ac inverters in both series and parallel setups to maintain optimal performance when dealing with different loads.</w:t>
      </w:r>
    </w:p>
    <w:p w14:paraId="28B784CF" w14:textId="77777777" w:rsidR="0014481A" w:rsidRDefault="0014481A" w:rsidP="00A243BA">
      <w:pPr>
        <w:autoSpaceDE w:val="0"/>
        <w:autoSpaceDN w:val="0"/>
        <w:adjustRightInd w:val="0"/>
        <w:spacing w:before="240" w:after="360"/>
        <w:contextualSpacing/>
        <w:jc w:val="both"/>
        <w:rPr>
          <w:rFonts w:ascii="Times New Roman" w:hAnsi="Times New Roman" w:cs="Times New Roman"/>
          <w:b/>
          <w:color w:val="000000" w:themeColor="text1"/>
          <w:sz w:val="24"/>
          <w:szCs w:val="24"/>
          <w:lang w:val="en-US"/>
        </w:rPr>
      </w:pPr>
    </w:p>
    <w:p w14:paraId="45AAF4A8" w14:textId="5263EF6E" w:rsidR="00136AA8" w:rsidRDefault="00A243BA" w:rsidP="00220717">
      <w:pPr>
        <w:autoSpaceDE w:val="0"/>
        <w:autoSpaceDN w:val="0"/>
        <w:adjustRightInd w:val="0"/>
        <w:spacing w:before="120" w:after="120"/>
        <w:contextualSpacing/>
        <w:jc w:val="both"/>
        <w:rPr>
          <w:rFonts w:ascii="Times New Roman" w:hAnsi="Times New Roman" w:cs="Times New Roman"/>
          <w:b/>
          <w:color w:val="000000" w:themeColor="text1"/>
          <w:sz w:val="24"/>
          <w:szCs w:val="24"/>
          <w:lang w:val="en-US"/>
        </w:rPr>
      </w:pPr>
      <w:r w:rsidRPr="00220717">
        <w:rPr>
          <w:rFonts w:ascii="Times New Roman" w:hAnsi="Times New Roman" w:cs="Times New Roman"/>
          <w:b/>
          <w:color w:val="000000" w:themeColor="text1"/>
          <w:sz w:val="24"/>
          <w:szCs w:val="24"/>
          <w:lang w:val="en-US"/>
        </w:rPr>
        <w:t>6. Simulation Results</w:t>
      </w:r>
    </w:p>
    <w:p w14:paraId="739EAFC0" w14:textId="77777777" w:rsidR="0014481A" w:rsidRPr="00220717" w:rsidRDefault="0014481A" w:rsidP="00220717">
      <w:pPr>
        <w:autoSpaceDE w:val="0"/>
        <w:autoSpaceDN w:val="0"/>
        <w:adjustRightInd w:val="0"/>
        <w:spacing w:before="120" w:after="120"/>
        <w:contextualSpacing/>
        <w:jc w:val="both"/>
        <w:rPr>
          <w:rFonts w:ascii="Times New Roman" w:hAnsi="Times New Roman" w:cs="Times New Roman"/>
          <w:b/>
          <w:color w:val="000000" w:themeColor="text1"/>
          <w:sz w:val="24"/>
          <w:szCs w:val="24"/>
          <w:lang w:val="en-US"/>
        </w:rPr>
      </w:pPr>
    </w:p>
    <w:p w14:paraId="7505BBE3" w14:textId="65EC018B" w:rsidR="003278F3" w:rsidRPr="00220717" w:rsidRDefault="0014481A" w:rsidP="003278F3">
      <w:pPr>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w:bookmarkStart w:id="3" w:name="t2"/>
      <w:r w:rsidRPr="0014481A">
        <w:rPr>
          <w:rFonts w:ascii="Times New Roman" w:hAnsi="Times New Roman"/>
          <w:bCs/>
          <w:lang w:val="en-US"/>
        </w:rPr>
        <w:t xml:space="preserve">Understanding the behavior of choppers through simulations is </w:t>
      </w:r>
      <w:r w:rsidRPr="0014481A">
        <w:rPr>
          <w:rFonts w:ascii="Times New Roman" w:hAnsi="Times New Roman"/>
          <w:bCs/>
          <w:lang w:val="en-US"/>
        </w:rPr>
        <w:t>essential</w:t>
      </w:r>
      <w:r w:rsidRPr="0014481A">
        <w:rPr>
          <w:rFonts w:ascii="Times New Roman" w:hAnsi="Times New Roman"/>
          <w:bCs/>
          <w:lang w:val="en-US"/>
        </w:rPr>
        <w:t xml:space="preserve"> for understanding their characteristics and evaluating their efficiency before putting them into use. Monitoring how voltage and current switches influence the optimization of design parameters and predicting problems such, as interference or current fluctuations is highly significant. Analyzing timing diagrams in simulations contributes to the enhancement and fine tuning of chopper converters. The diagram demonstrates the operation of the printer by depicting both its </w:t>
      </w:r>
      <w:r w:rsidRPr="0014481A">
        <w:rPr>
          <w:rFonts w:ascii="Times New Roman" w:hAnsi="Times New Roman"/>
          <w:bCs/>
          <w:lang w:val="en-US"/>
        </w:rPr>
        <w:t>on</w:t>
      </w:r>
      <w:r w:rsidRPr="0014481A">
        <w:rPr>
          <w:rFonts w:ascii="Times New Roman" w:hAnsi="Times New Roman"/>
          <w:bCs/>
          <w:lang w:val="en-US"/>
        </w:rPr>
        <w:t>) and inactive (</w:t>
      </w:r>
      <w:r>
        <w:rPr>
          <w:rFonts w:ascii="Times New Roman" w:hAnsi="Times New Roman"/>
          <w:bCs/>
          <w:lang w:val="en-US"/>
        </w:rPr>
        <w:t>off</w:t>
      </w:r>
      <w:r w:rsidRPr="0014481A">
        <w:rPr>
          <w:rFonts w:ascii="Times New Roman" w:hAnsi="Times New Roman"/>
          <w:bCs/>
          <w:lang w:val="en-US"/>
        </w:rPr>
        <w:t xml:space="preserve">) states based on the switching </w:t>
      </w:r>
      <w:r w:rsidRPr="0014481A">
        <w:rPr>
          <w:rFonts w:ascii="Times New Roman" w:hAnsi="Times New Roman"/>
          <w:bCs/>
          <w:lang w:val="en-US"/>
        </w:rPr>
        <w:t>mechanism.</w:t>
      </w:r>
      <w:r w:rsidRPr="00220717">
        <w:rPr>
          <w:rFonts w:ascii="Times New Roman" w:eastAsia="Times New Roman" w:hAnsi="Times New Roman" w:cs="Times New Roman"/>
          <w:shd w:val="clear" w:color="auto" w:fill="FFFFFF"/>
          <w:lang w:val="en-US" w:eastAsia="tr-TR"/>
        </w:rPr>
        <w:t xml:space="preserve"> The</w:t>
      </w:r>
      <w:r w:rsidR="003278F3" w:rsidRPr="00220717">
        <w:rPr>
          <w:rFonts w:ascii="Times New Roman" w:eastAsia="Times New Roman" w:hAnsi="Times New Roman" w:cs="Times New Roman"/>
          <w:shd w:val="clear" w:color="auto" w:fill="FFFFFF"/>
          <w:lang w:val="en-US" w:eastAsia="tr-TR"/>
        </w:rPr>
        <w:t xml:space="preserve"> setup includes:  A DC power supply, E&gt;0. A functioning electrical switch (when the connection is made u=0), with one-way current flow H. A device that consumes electricity.</w:t>
      </w:r>
    </w:p>
    <w:p w14:paraId="0FA3BBEA" w14:textId="6D20D8AC" w:rsidR="00FC6F0D" w:rsidRPr="00220717" w:rsidRDefault="003278F3" w:rsidP="00FC6F0D">
      <w:pPr>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w:r w:rsidRPr="00220717">
        <w:rPr>
          <w:rFonts w:ascii="Times New Roman" w:eastAsia="Times New Roman" w:hAnsi="Times New Roman" w:cs="Times New Roman"/>
          <w:shd w:val="clear" w:color="auto" w:fill="FFFFFF"/>
          <w:lang w:val="en-US" w:eastAsia="tr-TR"/>
        </w:rPr>
        <w:t xml:space="preserve">The circuit is defined by the following </w:t>
      </w:r>
      <w:r w:rsidR="00D72700" w:rsidRPr="00220717">
        <w:rPr>
          <w:rFonts w:ascii="Times New Roman" w:eastAsia="Times New Roman" w:hAnsi="Times New Roman" w:cs="Times New Roman"/>
          <w:shd w:val="clear" w:color="auto" w:fill="FFFFFF"/>
          <w:lang w:val="en-US" w:eastAsia="tr-TR"/>
        </w:rPr>
        <w:t>relationship</w:t>
      </w:r>
      <w:r w:rsidR="00EC4F4C" w:rsidRPr="00220717">
        <w:rPr>
          <w:rFonts w:ascii="Times New Roman" w:eastAsia="Times New Roman" w:hAnsi="Times New Roman" w:cs="Times New Roman"/>
          <w:shd w:val="clear" w:color="auto" w:fill="FFFFFF"/>
          <w:lang w:val="en-US" w:eastAsia="tr-TR"/>
        </w:rPr>
        <w:t xml:space="preserve"> </w:t>
      </w:r>
      <w:r w:rsidR="00EC4F4C" w:rsidRPr="00220717">
        <w:rPr>
          <w:rFonts w:ascii="Times New Roman" w:hAnsi="Times New Roman" w:cs="Times New Roman"/>
          <w:bCs/>
          <w:color w:val="000000" w:themeColor="text1"/>
          <w:lang w:val="en-US" w:eastAsia="tr-TR"/>
        </w:rPr>
        <w:t>[10]</w:t>
      </w:r>
      <w:r w:rsidR="00220717">
        <w:rPr>
          <w:rFonts w:ascii="Times New Roman" w:hAnsi="Times New Roman" w:cs="Times New Roman"/>
          <w:bCs/>
          <w:color w:val="000000" w:themeColor="text1"/>
          <w:lang w:val="en-US" w:eastAsia="tr-TR"/>
        </w:rPr>
        <w:t>:</w:t>
      </w:r>
      <w:r w:rsidR="00EC4F4C" w:rsidRPr="00220717">
        <w:rPr>
          <w:rFonts w:ascii="Times New Roman" w:hAnsi="Times New Roman" w:cs="Times New Roman"/>
          <w:bCs/>
          <w:color w:val="000000" w:themeColor="text1"/>
          <w:lang w:val="en-US" w:eastAsia="tr-TR"/>
        </w:rPr>
        <w:t xml:space="preserve">   </w:t>
      </w:r>
    </w:p>
    <w:p w14:paraId="1D5D2ACA" w14:textId="0BC6781C" w:rsidR="003278F3" w:rsidRPr="00220717" w:rsidRDefault="003278F3" w:rsidP="00FC6F0D">
      <w:pPr>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m:oMath>
        <m:r>
          <w:rPr>
            <w:rFonts w:ascii="Cambria Math" w:hAnsi="Cambria Math" w:cs="Times New Roman"/>
            <w:sz w:val="20"/>
            <w:szCs w:val="20"/>
            <w:lang w:val="en-US"/>
          </w:rPr>
          <m:t>E=</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h</m:t>
            </m:r>
          </m:sub>
        </m:sSub>
        <m:r>
          <w:rPr>
            <w:rFonts w:ascii="Cambria Math" w:hAnsi="Cambria Math" w:cs="Times New Roman"/>
            <w:sz w:val="20"/>
            <w:szCs w:val="20"/>
            <w:lang w:val="en-US"/>
          </w:rPr>
          <m:t>+u</m:t>
        </m:r>
      </m:oMath>
      <w:r w:rsidRPr="00220717">
        <w:rPr>
          <w:rFonts w:cs="Times New Roman"/>
          <w:sz w:val="20"/>
          <w:szCs w:val="20"/>
          <w:lang w:val="en-US"/>
        </w:rPr>
        <w:t xml:space="preserve">         </w:t>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t xml:space="preserve">        </w:t>
      </w:r>
      <w:r w:rsidR="00220717" w:rsidRPr="00A664CE">
        <w:rPr>
          <w:rFonts w:ascii="Times New Roman" w:eastAsia="Times New Roman" w:hAnsi="Times New Roman"/>
          <w:shd w:val="clear" w:color="auto" w:fill="FFFFFF"/>
          <w:lang w:val="en-US" w:eastAsia="tr-TR"/>
        </w:rPr>
        <w:t>(1)</w:t>
      </w:r>
    </w:p>
    <w:p w14:paraId="4459BA68" w14:textId="77777777" w:rsidR="00FC6F0D" w:rsidRPr="00220717" w:rsidRDefault="003278F3" w:rsidP="00FC6F0D">
      <w:pPr>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w:r w:rsidRPr="00220717">
        <w:rPr>
          <w:rFonts w:ascii="Times New Roman" w:eastAsia="Times New Roman" w:hAnsi="Times New Roman" w:cs="Times New Roman"/>
          <w:shd w:val="clear" w:color="auto" w:fill="FFFFFF"/>
          <w:lang w:val="en-US" w:eastAsia="tr-TR"/>
        </w:rPr>
        <w:t xml:space="preserve">When the switch labeled H moves back and forth it switches between being open and closed. </w:t>
      </w:r>
      <w:r w:rsidR="00FC6F0D" w:rsidRPr="00220717">
        <w:rPr>
          <w:rFonts w:ascii="Times New Roman" w:eastAsia="Times New Roman" w:hAnsi="Times New Roman" w:cs="Times New Roman"/>
          <w:shd w:val="clear" w:color="auto" w:fill="FFFFFF"/>
          <w:lang w:val="en-US" w:eastAsia="tr-TR"/>
        </w:rPr>
        <w:t xml:space="preserve">                                       </w:t>
      </w:r>
    </w:p>
    <w:p w14:paraId="68717578" w14:textId="38CF1A95" w:rsidR="003278F3" w:rsidRPr="00220717" w:rsidRDefault="003278F3" w:rsidP="00FC6F0D">
      <w:pPr>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m:oMath>
        <m:r>
          <w:rPr>
            <w:rFonts w:ascii="Cambria Math" w:hAnsi="Cambria Math" w:cs="Times New Roman"/>
            <w:sz w:val="20"/>
            <w:szCs w:val="20"/>
            <w:lang w:val="en-US"/>
          </w:rPr>
          <m:t>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t</m:t>
            </m:r>
          </m:e>
          <m:sub>
            <m:r>
              <w:rPr>
                <w:rFonts w:ascii="Cambria Math" w:hAnsi="Cambria Math" w:cs="Times New Roman"/>
                <w:sz w:val="20"/>
                <w:szCs w:val="20"/>
                <w:lang w:val="en-US"/>
              </w:rPr>
              <m:t>f</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t</m:t>
            </m:r>
          </m:e>
          <m:sub>
            <m:r>
              <w:rPr>
                <w:rFonts w:ascii="Cambria Math" w:hAnsi="Cambria Math" w:cs="Times New Roman"/>
                <w:sz w:val="20"/>
                <w:szCs w:val="20"/>
                <w:lang w:val="en-US"/>
              </w:rPr>
              <m:t>u</m:t>
            </m:r>
          </m:sub>
        </m:sSub>
      </m:oMath>
      <w:r w:rsidR="00220717" w:rsidRPr="00220717">
        <w:rPr>
          <w:rFonts w:cs="Times New Roman"/>
          <w:sz w:val="20"/>
          <w:szCs w:val="20"/>
          <w:lang w:val="en-US"/>
        </w:rPr>
        <w:t xml:space="preserve">        </w:t>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t xml:space="preserve">        </w:t>
      </w:r>
      <w:r w:rsidR="00220717" w:rsidRPr="00A664CE">
        <w:rPr>
          <w:rFonts w:ascii="Times New Roman" w:eastAsia="Times New Roman" w:hAnsi="Times New Roman"/>
          <w:shd w:val="clear" w:color="auto" w:fill="FFFFFF"/>
          <w:lang w:val="en-US" w:eastAsia="tr-TR"/>
        </w:rPr>
        <w:t>(</w:t>
      </w:r>
      <w:r w:rsidR="00220717">
        <w:rPr>
          <w:rFonts w:ascii="Times New Roman" w:eastAsia="Times New Roman" w:hAnsi="Times New Roman"/>
          <w:shd w:val="clear" w:color="auto" w:fill="FFFFFF"/>
          <w:lang w:val="en-US" w:eastAsia="tr-TR"/>
        </w:rPr>
        <w:t>2</w:t>
      </w:r>
      <w:r w:rsidR="00220717" w:rsidRPr="00A664CE">
        <w:rPr>
          <w:rFonts w:ascii="Times New Roman" w:eastAsia="Times New Roman" w:hAnsi="Times New Roman"/>
          <w:shd w:val="clear" w:color="auto" w:fill="FFFFFF"/>
          <w:lang w:val="en-US" w:eastAsia="tr-TR"/>
        </w:rPr>
        <w:t>)</w:t>
      </w:r>
    </w:p>
    <w:p w14:paraId="60C18045" w14:textId="77777777" w:rsidR="00FC6F0D" w:rsidRPr="00220717" w:rsidRDefault="003278F3" w:rsidP="00FC6F0D">
      <w:pPr>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w:r w:rsidRPr="00220717">
        <w:rPr>
          <w:rFonts w:ascii="Times New Roman" w:eastAsia="Times New Roman" w:hAnsi="Times New Roman" w:cs="Times New Roman"/>
          <w:shd w:val="clear" w:color="auto" w:fill="FFFFFF"/>
          <w:lang w:val="en-US" w:eastAsia="tr-TR"/>
        </w:rPr>
        <w:t xml:space="preserve">where;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t</m:t>
            </m:r>
          </m:e>
          <m:sub>
            <m:r>
              <w:rPr>
                <w:rFonts w:ascii="Cambria Math" w:hAnsi="Cambria Math" w:cs="Times New Roman"/>
                <w:sz w:val="20"/>
                <w:szCs w:val="20"/>
                <w:lang w:val="en-US"/>
              </w:rPr>
              <m:t>f</m:t>
            </m:r>
          </m:sub>
        </m:sSub>
      </m:oMath>
      <w:r w:rsidRPr="00220717">
        <w:rPr>
          <w:rFonts w:ascii="Times New Roman" w:eastAsia="Times New Roman" w:hAnsi="Times New Roman" w:cs="Times New Roman"/>
          <w:shd w:val="clear" w:color="auto" w:fill="FFFFFF"/>
          <w:lang w:val="en-US" w:eastAsia="tr-TR"/>
        </w:rPr>
        <w:t xml:space="preserve"> is the time when H closes and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t</m:t>
            </m:r>
          </m:e>
          <m:sub>
            <m:r>
              <w:rPr>
                <w:rFonts w:ascii="Cambria Math" w:hAnsi="Cambria Math" w:cs="Times New Roman"/>
                <w:sz w:val="20"/>
                <w:szCs w:val="20"/>
                <w:lang w:val="en-US"/>
              </w:rPr>
              <m:t>u</m:t>
            </m:r>
          </m:sub>
        </m:sSub>
      </m:oMath>
      <w:r w:rsidRPr="00220717">
        <w:rPr>
          <w:rFonts w:ascii="Times New Roman" w:eastAsia="Times New Roman" w:hAnsi="Times New Roman" w:cs="Times New Roman"/>
          <w:shd w:val="clear" w:color="auto" w:fill="FFFFFF"/>
          <w:lang w:val="en-US" w:eastAsia="tr-TR"/>
        </w:rPr>
        <w:t xml:space="preserve"> is the initial period.</w:t>
      </w:r>
      <w:r w:rsidR="00FC6F0D" w:rsidRPr="00220717">
        <w:rPr>
          <w:rFonts w:ascii="Times New Roman" w:eastAsia="Times New Roman" w:hAnsi="Times New Roman" w:cs="Times New Roman"/>
          <w:shd w:val="clear" w:color="auto" w:fill="FFFFFF"/>
          <w:lang w:val="en-US" w:eastAsia="tr-TR"/>
        </w:rPr>
        <w:t xml:space="preserve">                                                                                                                 </w:t>
      </w:r>
    </w:p>
    <w:p w14:paraId="0B38F73F" w14:textId="605F5DCE" w:rsidR="00220717" w:rsidRPr="00220717" w:rsidRDefault="003278F3" w:rsidP="00220717">
      <w:pPr>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m:oMath>
        <m:r>
          <w:rPr>
            <w:rFonts w:ascii="Cambria Math" w:hAnsi="Cambria Math" w:cs="Times New Roman"/>
            <w:sz w:val="20"/>
            <w:szCs w:val="20"/>
            <w:lang w:val="en-US"/>
          </w:rPr>
          <m:t>f=1/T</m:t>
        </m:r>
      </m:oMath>
      <w:r w:rsidRPr="00220717">
        <w:rPr>
          <w:rFonts w:cs="Times New Roman"/>
          <w:sz w:val="20"/>
          <w:szCs w:val="20"/>
          <w:lang w:val="en-US"/>
        </w:rPr>
        <w:t xml:space="preserve"> </w:t>
      </w:r>
      <w:r w:rsidR="00220717" w:rsidRPr="00220717">
        <w:rPr>
          <w:rFonts w:cs="Times New Roman"/>
          <w:sz w:val="20"/>
          <w:szCs w:val="20"/>
          <w:lang w:val="en-US"/>
        </w:rPr>
        <w:t xml:space="preserve">        </w:t>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r>
      <w:r w:rsidR="00220717">
        <w:rPr>
          <w:rFonts w:cs="Times New Roman"/>
          <w:sz w:val="20"/>
          <w:szCs w:val="20"/>
          <w:lang w:val="en-US"/>
        </w:rPr>
        <w:tab/>
        <w:t xml:space="preserve">        </w:t>
      </w:r>
      <w:r w:rsidR="00220717" w:rsidRPr="00A664CE">
        <w:rPr>
          <w:rFonts w:ascii="Times New Roman" w:eastAsia="Times New Roman" w:hAnsi="Times New Roman"/>
          <w:shd w:val="clear" w:color="auto" w:fill="FFFFFF"/>
          <w:lang w:val="en-US" w:eastAsia="tr-TR"/>
        </w:rPr>
        <w:t>(</w:t>
      </w:r>
      <w:r w:rsidR="00220717">
        <w:rPr>
          <w:rFonts w:ascii="Times New Roman" w:eastAsia="Times New Roman" w:hAnsi="Times New Roman"/>
          <w:shd w:val="clear" w:color="auto" w:fill="FFFFFF"/>
          <w:lang w:val="en-US" w:eastAsia="tr-TR"/>
        </w:rPr>
        <w:t>3</w:t>
      </w:r>
      <w:r w:rsidR="00220717" w:rsidRPr="00A664CE">
        <w:rPr>
          <w:rFonts w:ascii="Times New Roman" w:eastAsia="Times New Roman" w:hAnsi="Times New Roman"/>
          <w:shd w:val="clear" w:color="auto" w:fill="FFFFFF"/>
          <w:lang w:val="en-US" w:eastAsia="tr-TR"/>
        </w:rPr>
        <w:t>)</w:t>
      </w:r>
    </w:p>
    <w:p w14:paraId="29423BEF" w14:textId="32592FE8" w:rsidR="003278F3" w:rsidRPr="00220717" w:rsidRDefault="003278F3" w:rsidP="003278F3">
      <w:pPr>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w:r w:rsidRPr="00220717">
        <w:rPr>
          <w:rFonts w:ascii="Times New Roman" w:eastAsia="Times New Roman" w:hAnsi="Times New Roman" w:cs="Times New Roman"/>
          <w:shd w:val="clear" w:color="auto" w:fill="FFFFFF"/>
          <w:lang w:val="en-US" w:eastAsia="tr-TR"/>
        </w:rPr>
        <w:t>The cyclic ratio α is given by</w:t>
      </w:r>
      <w:r w:rsidR="00DF2B59">
        <w:rPr>
          <w:rFonts w:ascii="Times New Roman" w:eastAsia="Times New Roman" w:hAnsi="Times New Roman" w:cs="Times New Roman"/>
          <w:shd w:val="clear" w:color="auto" w:fill="FFFFFF"/>
          <w:lang w:val="en-US" w:eastAsia="tr-TR"/>
        </w:rPr>
        <w:t>:</w:t>
      </w:r>
    </w:p>
    <w:bookmarkEnd w:id="3"/>
    <w:p w14:paraId="66F4B3C9" w14:textId="43E2A843" w:rsidR="001E4386" w:rsidRPr="00220717" w:rsidRDefault="003278F3" w:rsidP="001E4386">
      <w:pPr>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m:oMath>
        <m:r>
          <w:rPr>
            <w:rFonts w:ascii="Cambria Math" w:hAnsi="Cambria Math" w:cs="Times New Roman"/>
            <w:sz w:val="20"/>
            <w:lang w:val="en-US"/>
          </w:rPr>
          <m:t>α</m:t>
        </m:r>
        <m:r>
          <m:rPr>
            <m:sty m:val="p"/>
          </m:rPr>
          <w:rPr>
            <w:rFonts w:ascii="Cambria Math" w:hAnsi="Cambria Math" w:cs="Times New Roman"/>
            <w:sz w:val="20"/>
            <w:lang w:val="en-US"/>
          </w:rPr>
          <m:t>=</m:t>
        </m:r>
        <m:f>
          <m:fPr>
            <m:ctrlPr>
              <w:rPr>
                <w:rFonts w:ascii="Cambria Math" w:hAnsi="Cambria Math" w:cs="Times New Roman"/>
                <w:i/>
                <w:sz w:val="20"/>
                <w:lang w:val="en-US"/>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lang w:val="en-US"/>
                  </w:rPr>
                  <m:t>f</m:t>
                </m:r>
              </m:sub>
            </m:sSub>
          </m:num>
          <m:den>
            <m:r>
              <w:rPr>
                <w:rFonts w:ascii="Cambria Math" w:hAnsi="Cambria Math" w:cs="Times New Roman"/>
                <w:sz w:val="20"/>
                <w:lang w:val="en-US"/>
              </w:rPr>
              <m:t>T</m:t>
            </m:r>
          </m:den>
        </m:f>
        <m:r>
          <w:rPr>
            <w:rFonts w:ascii="Cambria Math" w:hAnsi="Cambria Math" w:cs="Times New Roman"/>
            <w:sz w:val="20"/>
            <w:lang w:val="en-US"/>
          </w:rPr>
          <m:t>;    0</m:t>
        </m:r>
        <m:r>
          <m:rPr>
            <m:sty m:val="p"/>
          </m:rPr>
          <w:rPr>
            <w:rStyle w:val="hgkelc"/>
            <w:rFonts w:ascii="Cambria Math" w:hAnsi="Cambria Math" w:cs="Times New Roman"/>
            <w:sz w:val="20"/>
            <w:lang w:val="en-US"/>
          </w:rPr>
          <m:t>≤</m:t>
        </m:r>
        <m:r>
          <m:rPr>
            <m:sty m:val="p"/>
          </m:rPr>
          <w:rPr>
            <w:rFonts w:ascii="Cambria Math" w:hAnsi="Cambria Math" w:cs="Times New Roman"/>
            <w:sz w:val="20"/>
            <w:lang w:val="en-US"/>
          </w:rPr>
          <m:t>α</m:t>
        </m:r>
        <m:r>
          <m:rPr>
            <m:sty m:val="p"/>
          </m:rPr>
          <w:rPr>
            <w:rStyle w:val="hgkelc"/>
            <w:rFonts w:ascii="Cambria Math" w:hAnsi="Cambria Math" w:cs="Times New Roman"/>
            <w:sz w:val="20"/>
            <w:lang w:val="en-US"/>
          </w:rPr>
          <m:t>≤1</m:t>
        </m:r>
      </m:oMath>
      <w:r w:rsidR="001E4386" w:rsidRPr="00220717">
        <w:rPr>
          <w:rFonts w:cs="Times New Roman"/>
          <w:sz w:val="20"/>
          <w:szCs w:val="20"/>
          <w:lang w:val="en-US"/>
        </w:rPr>
        <w:t xml:space="preserve">       </w:t>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t xml:space="preserve">        </w:t>
      </w:r>
      <w:r w:rsidR="001E4386" w:rsidRPr="00A664CE">
        <w:rPr>
          <w:rFonts w:ascii="Times New Roman" w:eastAsia="Times New Roman" w:hAnsi="Times New Roman"/>
          <w:shd w:val="clear" w:color="auto" w:fill="FFFFFF"/>
          <w:lang w:val="en-US" w:eastAsia="tr-TR"/>
        </w:rPr>
        <w:t>(</w:t>
      </w:r>
      <w:r w:rsidR="001E4386">
        <w:rPr>
          <w:rFonts w:ascii="Times New Roman" w:eastAsia="Times New Roman" w:hAnsi="Times New Roman"/>
          <w:shd w:val="clear" w:color="auto" w:fill="FFFFFF"/>
          <w:lang w:val="en-US" w:eastAsia="tr-TR"/>
        </w:rPr>
        <w:t>5</w:t>
      </w:r>
      <w:r w:rsidR="001E4386" w:rsidRPr="00A664CE">
        <w:rPr>
          <w:rFonts w:ascii="Times New Roman" w:eastAsia="Times New Roman" w:hAnsi="Times New Roman"/>
          <w:shd w:val="clear" w:color="auto" w:fill="FFFFFF"/>
          <w:lang w:val="en-US" w:eastAsia="tr-TR"/>
        </w:rPr>
        <w:t>)</w:t>
      </w:r>
    </w:p>
    <w:p w14:paraId="1408936E" w14:textId="77777777" w:rsidR="00734F3F" w:rsidRPr="00220717" w:rsidRDefault="00734F3F"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lang w:val="en-US"/>
        </w:rPr>
      </w:pPr>
    </w:p>
    <w:p w14:paraId="77F23AE0" w14:textId="122F9319" w:rsidR="003278F3" w:rsidRPr="00220717" w:rsidRDefault="00734F3F" w:rsidP="001E4386">
      <w:pPr>
        <w:autoSpaceDE w:val="0"/>
        <w:autoSpaceDN w:val="0"/>
        <w:adjustRightInd w:val="0"/>
        <w:spacing w:after="0"/>
        <w:contextualSpacing/>
        <w:jc w:val="both"/>
        <w:rPr>
          <w:rFonts w:ascii="Times New Roman" w:hAnsi="Times New Roman" w:cs="Times New Roman"/>
          <w:b/>
          <w:color w:val="000000" w:themeColor="text1"/>
          <w:sz w:val="24"/>
          <w:szCs w:val="24"/>
          <w:lang w:val="en-US"/>
        </w:rPr>
      </w:pPr>
      <w:r w:rsidRPr="00220717">
        <w:rPr>
          <w:rFonts w:cs="Times New Roman"/>
          <w:noProof/>
          <w:lang w:val="en-US" w:eastAsia="fr-FR"/>
        </w:rPr>
        <w:lastRenderedPageBreak/>
        <w:drawing>
          <wp:inline distT="0" distB="0" distL="0" distR="0" wp14:anchorId="31E3D56A" wp14:editId="201337F3">
            <wp:extent cx="5324475" cy="1914525"/>
            <wp:effectExtent l="0" t="0" r="9525" b="9525"/>
            <wp:docPr id="172056240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283" t="4581" b="6047"/>
                    <a:stretch/>
                  </pic:blipFill>
                  <pic:spPr bwMode="auto">
                    <a:xfrm>
                      <a:off x="0" y="0"/>
                      <a:ext cx="5407193" cy="1944268"/>
                    </a:xfrm>
                    <a:prstGeom prst="rect">
                      <a:avLst/>
                    </a:prstGeom>
                    <a:noFill/>
                    <a:ln>
                      <a:noFill/>
                    </a:ln>
                    <a:extLst>
                      <a:ext uri="{53640926-AAD7-44D8-BBD7-CCE9431645EC}">
                        <a14:shadowObscured xmlns:a14="http://schemas.microsoft.com/office/drawing/2010/main"/>
                      </a:ext>
                    </a:extLst>
                  </pic:spPr>
                </pic:pic>
              </a:graphicData>
            </a:graphic>
          </wp:inline>
        </w:drawing>
      </w:r>
    </w:p>
    <w:p w14:paraId="60491BB1" w14:textId="748353EE" w:rsidR="003C6C40" w:rsidRDefault="003278F3" w:rsidP="001E4386">
      <w:pPr>
        <w:pStyle w:val="Lgende"/>
        <w:spacing w:before="0" w:after="0"/>
        <w:rPr>
          <w:b w:val="0"/>
          <w:bCs w:val="0"/>
          <w:color w:val="000000" w:themeColor="text1"/>
          <w:lang w:val="en-US"/>
        </w:rPr>
      </w:pPr>
      <w:r w:rsidRPr="00220717">
        <w:rPr>
          <w:color w:val="000000" w:themeColor="text1"/>
          <w:lang w:val="en-US"/>
        </w:rPr>
        <w:t xml:space="preserve">Figure </w:t>
      </w:r>
      <w:r w:rsidRPr="00220717">
        <w:rPr>
          <w:color w:val="000000" w:themeColor="text1"/>
          <w:lang w:val="en-US"/>
        </w:rPr>
        <w:fldChar w:fldCharType="begin"/>
      </w:r>
      <w:r w:rsidRPr="00220717">
        <w:rPr>
          <w:color w:val="000000" w:themeColor="text1"/>
          <w:lang w:val="en-US"/>
        </w:rPr>
        <w:instrText xml:space="preserve"> SEQ Figure \* ARABIC </w:instrText>
      </w:r>
      <w:r w:rsidRPr="00220717">
        <w:rPr>
          <w:color w:val="000000" w:themeColor="text1"/>
          <w:lang w:val="en-US"/>
        </w:rPr>
        <w:fldChar w:fldCharType="separate"/>
      </w:r>
      <w:r w:rsidRPr="00220717">
        <w:rPr>
          <w:color w:val="000000" w:themeColor="text1"/>
          <w:lang w:val="en-US"/>
        </w:rPr>
        <w:t>1</w:t>
      </w:r>
      <w:r w:rsidRPr="00220717">
        <w:rPr>
          <w:color w:val="000000" w:themeColor="text1"/>
          <w:lang w:val="en-US"/>
        </w:rPr>
        <w:fldChar w:fldCharType="end"/>
      </w:r>
      <w:r w:rsidRPr="00220717">
        <w:rPr>
          <w:color w:val="000000" w:themeColor="text1"/>
          <w:lang w:val="en-US"/>
        </w:rPr>
        <w:t xml:space="preserve">. </w:t>
      </w:r>
      <w:r w:rsidRPr="00220717">
        <w:rPr>
          <w:b w:val="0"/>
          <w:bCs w:val="0"/>
          <w:color w:val="000000" w:themeColor="text1"/>
          <w:lang w:val="en-US"/>
        </w:rPr>
        <w:t>Circuit of step-down Serial</w:t>
      </w:r>
      <w:r w:rsidRPr="00220717">
        <w:rPr>
          <w:color w:val="000000" w:themeColor="text1"/>
          <w:lang w:val="en-US"/>
        </w:rPr>
        <w:t xml:space="preserve"> </w:t>
      </w:r>
      <w:r w:rsidRPr="00220717">
        <w:rPr>
          <w:b w:val="0"/>
          <w:bCs w:val="0"/>
          <w:color w:val="000000" w:themeColor="text1"/>
          <w:lang w:val="en-US"/>
        </w:rPr>
        <w:t>chopper</w:t>
      </w:r>
      <w:r w:rsidR="00737E95">
        <w:rPr>
          <w:b w:val="0"/>
          <w:bCs w:val="0"/>
          <w:color w:val="000000" w:themeColor="text1"/>
          <w:lang w:val="en-US"/>
        </w:rPr>
        <w:t>.</w:t>
      </w:r>
    </w:p>
    <w:p w14:paraId="20557788" w14:textId="77777777" w:rsidR="001E4386" w:rsidRPr="001E4386" w:rsidRDefault="001E4386" w:rsidP="001E4386">
      <w:pPr>
        <w:rPr>
          <w:lang w:val="en-US" w:eastAsia="tr-TR"/>
        </w:rPr>
      </w:pPr>
    </w:p>
    <w:p w14:paraId="3C1341F2" w14:textId="53FF90F5" w:rsidR="003278F3" w:rsidRPr="00220717" w:rsidRDefault="003278F3" w:rsidP="003278F3">
      <w:pPr>
        <w:shd w:val="clear" w:color="auto" w:fill="FFFFFF"/>
        <w:spacing w:after="0"/>
        <w:jc w:val="both"/>
        <w:rPr>
          <w:rFonts w:ascii="Times New Roman" w:hAnsi="Times New Roman"/>
          <w:b/>
          <w:sz w:val="20"/>
          <w:szCs w:val="20"/>
          <w:lang w:val="en-US"/>
        </w:rPr>
      </w:pPr>
      <w:r w:rsidRPr="00220717">
        <w:rPr>
          <w:rFonts w:cs="Times New Roman"/>
          <w:noProof/>
          <w:sz w:val="16"/>
          <w:szCs w:val="16"/>
          <w:lang w:val="en-US" w:eastAsia="fr-FR"/>
        </w:rPr>
        <w:drawing>
          <wp:inline distT="0" distB="0" distL="0" distR="0" wp14:anchorId="3C03D624" wp14:editId="08D9AA32">
            <wp:extent cx="5303520" cy="1950720"/>
            <wp:effectExtent l="0" t="0" r="0" b="0"/>
            <wp:docPr id="19392225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22548" name=""/>
                    <pic:cNvPicPr/>
                  </pic:nvPicPr>
                  <pic:blipFill>
                    <a:blip r:embed="rId13"/>
                    <a:stretch>
                      <a:fillRect/>
                    </a:stretch>
                  </pic:blipFill>
                  <pic:spPr>
                    <a:xfrm>
                      <a:off x="0" y="0"/>
                      <a:ext cx="5321439" cy="1957311"/>
                    </a:xfrm>
                    <a:prstGeom prst="rect">
                      <a:avLst/>
                    </a:prstGeom>
                  </pic:spPr>
                </pic:pic>
              </a:graphicData>
            </a:graphic>
          </wp:inline>
        </w:drawing>
      </w:r>
      <w:r w:rsidRPr="00220717">
        <w:rPr>
          <w:rFonts w:ascii="Times New Roman" w:hAnsi="Times New Roman"/>
          <w:b/>
          <w:sz w:val="20"/>
          <w:szCs w:val="20"/>
          <w:lang w:val="en-US"/>
        </w:rPr>
        <w:t xml:space="preserve"> </w:t>
      </w:r>
      <w:r w:rsidR="003C6C40" w:rsidRPr="00220717">
        <w:rPr>
          <w:rFonts w:ascii="Times New Roman" w:hAnsi="Times New Roman"/>
          <w:b/>
          <w:sz w:val="20"/>
          <w:szCs w:val="20"/>
          <w:lang w:val="en-US"/>
        </w:rPr>
        <w:t xml:space="preserve">  </w:t>
      </w:r>
    </w:p>
    <w:p w14:paraId="35773998" w14:textId="6D37D6C2" w:rsidR="003278F3" w:rsidRPr="00220717" w:rsidRDefault="003278F3" w:rsidP="003278F3">
      <w:pPr>
        <w:shd w:val="clear" w:color="auto" w:fill="FFFFFF"/>
        <w:spacing w:after="0"/>
        <w:jc w:val="both"/>
        <w:rPr>
          <w:rFonts w:ascii="Times New Roman" w:hAnsi="Times New Roman"/>
          <w:lang w:val="en-US"/>
        </w:rPr>
      </w:pPr>
      <w:r w:rsidRPr="00220717">
        <w:rPr>
          <w:rFonts w:ascii="Times New Roman" w:hAnsi="Times New Roman"/>
          <w:b/>
          <w:sz w:val="20"/>
          <w:szCs w:val="20"/>
          <w:lang w:val="en-US"/>
        </w:rPr>
        <w:t>Figure 2</w:t>
      </w:r>
      <w:r w:rsidRPr="00220717">
        <w:rPr>
          <w:rFonts w:ascii="Times New Roman" w:hAnsi="Times New Roman"/>
          <w:sz w:val="20"/>
          <w:szCs w:val="20"/>
          <w:lang w:val="en-US"/>
        </w:rPr>
        <w:t>. Serial chopper circuit diagram</w:t>
      </w:r>
      <w:r w:rsidR="00737E95">
        <w:rPr>
          <w:rFonts w:ascii="Times New Roman" w:hAnsi="Times New Roman"/>
          <w:sz w:val="20"/>
          <w:szCs w:val="20"/>
          <w:lang w:val="en-US"/>
        </w:rPr>
        <w:t>.</w:t>
      </w:r>
    </w:p>
    <w:p w14:paraId="35218505" w14:textId="4729C406" w:rsidR="00FC6F0D" w:rsidRPr="00220717" w:rsidRDefault="00FC6F0D" w:rsidP="00E931CE">
      <w:pPr>
        <w:jc w:val="both"/>
        <w:rPr>
          <w:rFonts w:ascii="Times New Roman" w:eastAsiaTheme="majorEastAsia" w:hAnsi="Times New Roman" w:cs="Times New Roman"/>
          <w:bCs/>
          <w:kern w:val="32"/>
          <w:lang w:val="en-US"/>
        </w:rPr>
      </w:pPr>
    </w:p>
    <w:p w14:paraId="5A5BDCAA" w14:textId="4730C5D0" w:rsidR="00E931CE" w:rsidRPr="00220717" w:rsidRDefault="00E931CE" w:rsidP="001E4386">
      <w:pPr>
        <w:spacing w:before="120" w:after="120"/>
        <w:jc w:val="both"/>
        <w:rPr>
          <w:rFonts w:ascii="Times New Roman" w:eastAsiaTheme="majorEastAsia" w:hAnsi="Times New Roman" w:cs="Times New Roman"/>
          <w:bCs/>
          <w:kern w:val="32"/>
          <w:lang w:val="en-US"/>
        </w:rPr>
      </w:pPr>
      <w:r w:rsidRPr="00220717">
        <w:rPr>
          <w:rFonts w:ascii="Times New Roman" w:eastAsiaTheme="majorEastAsia" w:hAnsi="Times New Roman" w:cs="Times New Roman"/>
          <w:bCs/>
          <w:kern w:val="32"/>
          <w:lang w:val="en-US"/>
        </w:rPr>
        <w:t>Analyzing and fine tuning the performance of a DC converter using a chopper parallel simulation allows for optimization without physically constructing the circuit. By utilizing software to model its behavior adjustments, to parameters can be made seamlessly. This predictive approach aids in assessing response, energy efficiency and overall stability paving the way for the creation of dependable solutions, across a range of industrial and technological settings.</w:t>
      </w:r>
    </w:p>
    <w:p w14:paraId="112D4E49" w14:textId="42D2896E" w:rsidR="00E931CE" w:rsidRPr="00220717" w:rsidRDefault="00E931CE" w:rsidP="001E4386">
      <w:pPr>
        <w:spacing w:before="120" w:after="120"/>
        <w:jc w:val="both"/>
        <w:rPr>
          <w:rFonts w:ascii="Times New Roman" w:eastAsiaTheme="majorEastAsia" w:hAnsi="Times New Roman" w:cs="Times New Roman"/>
          <w:bCs/>
          <w:kern w:val="32"/>
          <w:lang w:val="en-US"/>
        </w:rPr>
      </w:pPr>
      <w:r w:rsidRPr="00220717">
        <w:rPr>
          <w:rFonts w:ascii="Times New Roman" w:eastAsiaTheme="majorEastAsia" w:hAnsi="Times New Roman" w:cs="Times New Roman"/>
          <w:bCs/>
          <w:kern w:val="32"/>
          <w:lang w:val="en-US"/>
        </w:rPr>
        <w:t>The voltage output expression is given as</w:t>
      </w:r>
      <w:r w:rsidR="00EC4F4C" w:rsidRPr="00220717">
        <w:rPr>
          <w:rFonts w:ascii="Times New Roman" w:eastAsiaTheme="majorEastAsia" w:hAnsi="Times New Roman" w:cs="Times New Roman"/>
          <w:bCs/>
          <w:kern w:val="32"/>
          <w:lang w:val="en-US"/>
        </w:rPr>
        <w:t>:</w:t>
      </w:r>
    </w:p>
    <w:bookmarkStart w:id="4" w:name="_Hlk173512665"/>
    <w:p w14:paraId="203466B1" w14:textId="5B3BDF28" w:rsidR="00E931CE" w:rsidRPr="00220717" w:rsidRDefault="00000000" w:rsidP="00E931CE">
      <w:pPr>
        <w:ind w:right="-31"/>
        <w:jc w:val="both"/>
        <w:rPr>
          <w:rFonts w:ascii="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 xml:space="preserve"> V</m:t>
            </m:r>
          </m:e>
          <m:sub>
            <m:r>
              <w:rPr>
                <w:rFonts w:ascii="Cambria Math" w:hAnsi="Cambria Math" w:cs="Times New Roman"/>
                <w:lang w:val="en-US"/>
              </w:rPr>
              <m:t>out</m:t>
            </m:r>
          </m:sub>
        </m:sSub>
        <w:bookmarkEnd w:id="4"/>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lang w:val="en-US"/>
              </w:rPr>
              <m:t>1-d</m:t>
            </m:r>
          </m:den>
        </m:f>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in</m:t>
            </m:r>
          </m:sub>
        </m:sSub>
      </m:oMath>
      <w:r w:rsidR="00E931CE" w:rsidRPr="00220717">
        <w:rPr>
          <w:rFonts w:ascii="Times New Roman" w:hAnsi="Times New Roman" w:cs="Times New Roman"/>
          <w:lang w:val="en-US"/>
        </w:rPr>
        <w:t xml:space="preserve"> </w:t>
      </w:r>
      <w:r w:rsidR="001E4386" w:rsidRPr="00220717">
        <w:rPr>
          <w:rFonts w:cs="Times New Roman"/>
          <w:sz w:val="20"/>
          <w:szCs w:val="20"/>
          <w:lang w:val="en-US"/>
        </w:rPr>
        <w:t xml:space="preserve">        </w:t>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r>
      <w:r w:rsidR="001E4386">
        <w:rPr>
          <w:rFonts w:cs="Times New Roman"/>
          <w:sz w:val="20"/>
          <w:szCs w:val="20"/>
          <w:lang w:val="en-US"/>
        </w:rPr>
        <w:tab/>
        <w:t xml:space="preserve">         </w:t>
      </w:r>
      <w:r w:rsidR="001E4386" w:rsidRPr="00A664CE">
        <w:rPr>
          <w:rFonts w:ascii="Times New Roman" w:eastAsia="Times New Roman" w:hAnsi="Times New Roman"/>
          <w:shd w:val="clear" w:color="auto" w:fill="FFFFFF"/>
          <w:lang w:val="en-US" w:eastAsia="tr-TR"/>
        </w:rPr>
        <w:t>(</w:t>
      </w:r>
      <w:r w:rsidR="001E4386">
        <w:rPr>
          <w:rFonts w:ascii="Times New Roman" w:eastAsia="Times New Roman" w:hAnsi="Times New Roman"/>
          <w:shd w:val="clear" w:color="auto" w:fill="FFFFFF"/>
          <w:lang w:val="en-US" w:eastAsia="tr-TR"/>
        </w:rPr>
        <w:t>6</w:t>
      </w:r>
      <w:r w:rsidR="001E4386" w:rsidRPr="00A664CE">
        <w:rPr>
          <w:rFonts w:ascii="Times New Roman" w:eastAsia="Times New Roman" w:hAnsi="Times New Roman"/>
          <w:shd w:val="clear" w:color="auto" w:fill="FFFFFF"/>
          <w:lang w:val="en-US" w:eastAsia="tr-TR"/>
        </w:rPr>
        <w:t>)</w:t>
      </w:r>
    </w:p>
    <w:p w14:paraId="185F8393" w14:textId="1109E617" w:rsidR="00E931CE" w:rsidRPr="00220717" w:rsidRDefault="00E931CE" w:rsidP="001E4386">
      <w:pPr>
        <w:spacing w:before="120" w:after="120"/>
        <w:jc w:val="both"/>
        <w:rPr>
          <w:rFonts w:ascii="Times New Roman" w:eastAsiaTheme="majorEastAsia" w:hAnsi="Times New Roman" w:cs="Times New Roman"/>
          <w:bCs/>
          <w:kern w:val="32"/>
          <w:lang w:val="en-US"/>
        </w:rPr>
      </w:pPr>
      <w:r w:rsidRPr="00220717">
        <w:rPr>
          <w:rFonts w:ascii="Times New Roman" w:eastAsiaTheme="majorEastAsia" w:hAnsi="Times New Roman" w:cs="Times New Roman"/>
          <w:bCs/>
          <w:kern w:val="32"/>
          <w:lang w:val="en-US"/>
        </w:rPr>
        <w:t>Equation (</w:t>
      </w:r>
      <w:r w:rsidR="00D141CF">
        <w:rPr>
          <w:rFonts w:ascii="Times New Roman" w:eastAsiaTheme="majorEastAsia" w:hAnsi="Times New Roman" w:cs="Times New Roman"/>
          <w:bCs/>
          <w:kern w:val="32"/>
          <w:lang w:val="en-US"/>
        </w:rPr>
        <w:t>6</w:t>
      </w:r>
      <w:r w:rsidRPr="00220717">
        <w:rPr>
          <w:rFonts w:ascii="Times New Roman" w:eastAsiaTheme="majorEastAsia" w:hAnsi="Times New Roman" w:cs="Times New Roman"/>
          <w:bCs/>
          <w:kern w:val="32"/>
          <w:lang w:val="en-US"/>
        </w:rPr>
        <w:t xml:space="preserve">) can be used to relate the input voltage </w:t>
      </w:r>
      <m:oMath>
        <m:sSub>
          <m:sSubPr>
            <m:ctrlPr>
              <w:rPr>
                <w:rFonts w:ascii="Cambria Math" w:hAnsi="Cambria Math" w:cs="Times New Roman"/>
                <w:i/>
                <w:lang w:val="en-US"/>
              </w:rPr>
            </m:ctrlPr>
          </m:sSubPr>
          <m:e>
            <m:r>
              <w:rPr>
                <w:rFonts w:ascii="Cambria Math" w:hAnsi="Cambria Math" w:cs="Times New Roman"/>
                <w:lang w:val="en-US"/>
              </w:rPr>
              <m:t xml:space="preserve"> V</m:t>
            </m:r>
          </m:e>
          <m:sub>
            <m:r>
              <w:rPr>
                <w:rFonts w:ascii="Cambria Math" w:hAnsi="Cambria Math" w:cs="Times New Roman"/>
                <w:lang w:val="en-US"/>
              </w:rPr>
              <m:t>in</m:t>
            </m:r>
          </m:sub>
        </m:sSub>
      </m:oMath>
      <w:r w:rsidRPr="00220717">
        <w:rPr>
          <w:rFonts w:ascii="Times New Roman" w:hAnsi="Times New Roman" w:cs="Times New Roman"/>
          <w:lang w:val="en-US"/>
        </w:rPr>
        <w:t xml:space="preserve"> </w:t>
      </w:r>
      <w:r w:rsidRPr="00220717">
        <w:rPr>
          <w:rFonts w:ascii="Times New Roman" w:eastAsiaTheme="majorEastAsia" w:hAnsi="Times New Roman" w:cs="Times New Roman"/>
          <w:bCs/>
          <w:kern w:val="32"/>
          <w:lang w:val="en-US"/>
        </w:rPr>
        <w:t xml:space="preserve"> to the output voltage </w:t>
      </w:r>
      <m:oMath>
        <m:sSub>
          <m:sSubPr>
            <m:ctrlPr>
              <w:rPr>
                <w:rFonts w:ascii="Cambria Math" w:hAnsi="Cambria Math" w:cs="Times New Roman"/>
                <w:i/>
                <w:lang w:val="en-US"/>
              </w:rPr>
            </m:ctrlPr>
          </m:sSubPr>
          <m:e>
            <m:r>
              <w:rPr>
                <w:rFonts w:ascii="Cambria Math" w:hAnsi="Cambria Math" w:cs="Times New Roman"/>
                <w:lang w:val="en-US"/>
              </w:rPr>
              <m:t xml:space="preserve"> V</m:t>
            </m:r>
          </m:e>
          <m:sub>
            <m:r>
              <w:rPr>
                <w:rFonts w:ascii="Cambria Math" w:hAnsi="Cambria Math" w:cs="Times New Roman"/>
                <w:lang w:val="en-US"/>
              </w:rPr>
              <m:t>out</m:t>
            </m:r>
          </m:sub>
        </m:sSub>
      </m:oMath>
      <w:r w:rsidR="005F113F">
        <w:rPr>
          <w:rFonts w:ascii="Times New Roman" w:hAnsi="Times New Roman" w:cs="Times New Roman"/>
          <w:lang w:val="en-US"/>
        </w:rPr>
        <w:t xml:space="preserve">. </w:t>
      </w:r>
      <w:r w:rsidRPr="00220717">
        <w:rPr>
          <w:rFonts w:ascii="Times New Roman" w:eastAsiaTheme="majorEastAsia" w:hAnsi="Times New Roman" w:cs="Times New Roman"/>
          <w:bCs/>
          <w:kern w:val="32"/>
          <w:lang w:val="en-US"/>
        </w:rPr>
        <w:t xml:space="preserve">Since Dd is a variable (usually indicating the duty cycle in electronics), perform these steps: </w:t>
      </w:r>
    </w:p>
    <w:p w14:paraId="23476955" w14:textId="77777777" w:rsidR="00E931CE" w:rsidRPr="00220717" w:rsidRDefault="00E931CE" w:rsidP="00E931CE">
      <w:pPr>
        <w:jc w:val="both"/>
        <w:rPr>
          <w:rFonts w:ascii="Times New Roman" w:eastAsiaTheme="majorEastAsia" w:hAnsi="Times New Roman" w:cs="Times New Roman"/>
          <w:bCs/>
          <w:kern w:val="32"/>
          <w:lang w:val="en-US"/>
        </w:rPr>
      </w:pPr>
      <w:r w:rsidRPr="00220717">
        <w:rPr>
          <w:rFonts w:ascii="Times New Roman" w:eastAsiaTheme="majorEastAsia" w:hAnsi="Times New Roman" w:cs="Times New Roman"/>
          <w:bCs/>
          <w:kern w:val="32"/>
          <w:lang w:val="en-US"/>
        </w:rPr>
        <w:t>1. Determine Range of Dd: Typically, Dd ranges from 0 to 1 (0% to 100%).</w:t>
      </w:r>
    </w:p>
    <w:p w14:paraId="05A0ADEF" w14:textId="3073C8F8" w:rsidR="00E931CE" w:rsidRPr="00220717" w:rsidRDefault="00E931CE" w:rsidP="00E931CE">
      <w:pPr>
        <w:jc w:val="both"/>
        <w:rPr>
          <w:rFonts w:ascii="Times New Roman" w:eastAsiaTheme="majorEastAsia" w:hAnsi="Times New Roman" w:cs="Times New Roman"/>
          <w:bCs/>
          <w:kern w:val="32"/>
          <w:lang w:val="en-US"/>
        </w:rPr>
      </w:pPr>
      <w:r w:rsidRPr="00220717">
        <w:rPr>
          <w:rFonts w:ascii="Times New Roman" w:eastAsiaTheme="majorEastAsia" w:hAnsi="Times New Roman" w:cs="Times New Roman"/>
          <w:bCs/>
          <w:kern w:val="32"/>
          <w:lang w:val="en-US"/>
        </w:rPr>
        <w:t xml:space="preserve">2. Plot Dd on the </w:t>
      </w:r>
      <w:r w:rsidRPr="001E4386">
        <w:rPr>
          <w:rFonts w:ascii="Times New Roman" w:eastAsiaTheme="majorEastAsia" w:hAnsi="Times New Roman" w:cs="Times New Roman"/>
          <w:bCs/>
          <w:i/>
          <w:kern w:val="32"/>
          <w:lang w:val="en-US"/>
        </w:rPr>
        <w:t>x</w:t>
      </w:r>
      <w:r w:rsidRPr="00220717">
        <w:rPr>
          <w:rFonts w:ascii="Times New Roman" w:eastAsiaTheme="majorEastAsia" w:hAnsi="Times New Roman" w:cs="Times New Roman"/>
          <w:bCs/>
          <w:kern w:val="32"/>
          <w:lang w:val="en-US"/>
        </w:rPr>
        <w:t xml:space="preserve">-axis; this is the cycle ratio. Determine </w:t>
      </w:r>
      <m:oMath>
        <m:sSub>
          <m:sSubPr>
            <m:ctrlPr>
              <w:rPr>
                <w:rFonts w:ascii="Cambria Math" w:hAnsi="Cambria Math" w:cs="Times New Roman"/>
                <w:i/>
                <w:lang w:val="en-US"/>
              </w:rPr>
            </m:ctrlPr>
          </m:sSubPr>
          <m:e>
            <m:r>
              <w:rPr>
                <w:rFonts w:ascii="Cambria Math" w:hAnsi="Cambria Math" w:cs="Times New Roman"/>
                <w:lang w:val="en-US"/>
              </w:rPr>
              <m:t xml:space="preserve"> V</m:t>
            </m:r>
          </m:e>
          <m:sub>
            <m:r>
              <w:rPr>
                <w:rFonts w:ascii="Cambria Math" w:hAnsi="Cambria Math" w:cs="Times New Roman"/>
                <w:lang w:val="en-US"/>
              </w:rPr>
              <m:t>out</m:t>
            </m:r>
          </m:sub>
        </m:sSub>
      </m:oMath>
      <w:r w:rsidRPr="00220717">
        <w:rPr>
          <w:rFonts w:ascii="Times New Roman" w:hAnsi="Times New Roman" w:cs="Times New Roman"/>
          <w:lang w:val="en-US"/>
        </w:rPr>
        <w:t xml:space="preserve"> </w:t>
      </w:r>
      <w:r w:rsidRPr="00220717">
        <w:rPr>
          <w:rFonts w:ascii="Times New Roman" w:eastAsiaTheme="majorEastAsia" w:hAnsi="Times New Roman" w:cs="Times New Roman"/>
          <w:bCs/>
          <w:kern w:val="32"/>
          <w:lang w:val="en-US"/>
        </w:rPr>
        <w:t xml:space="preserve"> for Dd values: Calculate </w:t>
      </w:r>
      <m:oMath>
        <m:sSub>
          <m:sSubPr>
            <m:ctrlPr>
              <w:rPr>
                <w:rFonts w:ascii="Cambria Math" w:hAnsi="Cambria Math" w:cs="Times New Roman"/>
                <w:i/>
                <w:lang w:val="en-US"/>
              </w:rPr>
            </m:ctrlPr>
          </m:sSubPr>
          <m:e>
            <m:r>
              <w:rPr>
                <w:rFonts w:ascii="Cambria Math" w:hAnsi="Cambria Math" w:cs="Times New Roman"/>
                <w:lang w:val="en-US"/>
              </w:rPr>
              <m:t xml:space="preserve"> V</m:t>
            </m:r>
          </m:e>
          <m:sub>
            <m:r>
              <w:rPr>
                <w:rFonts w:ascii="Cambria Math" w:hAnsi="Cambria Math" w:cs="Times New Roman"/>
                <w:lang w:val="en-US"/>
              </w:rPr>
              <m:t>out</m:t>
            </m:r>
          </m:sub>
        </m:sSub>
      </m:oMath>
      <w:r w:rsidRPr="00220717">
        <w:rPr>
          <w:rFonts w:ascii="Times New Roman" w:hAnsi="Times New Roman" w:cs="Times New Roman"/>
          <w:lang w:val="en-US"/>
        </w:rPr>
        <w:t xml:space="preserve"> </w:t>
      </w:r>
      <w:r w:rsidRPr="00220717">
        <w:rPr>
          <w:rFonts w:ascii="Times New Roman" w:eastAsiaTheme="majorEastAsia" w:hAnsi="Times New Roman" w:cs="Times New Roman"/>
          <w:bCs/>
          <w:kern w:val="32"/>
          <w:lang w:val="en-US"/>
        </w:rPr>
        <w:t xml:space="preserve"> using the equation with Dd values from 0 to 1. </w:t>
      </w:r>
    </w:p>
    <w:p w14:paraId="38CC652C" w14:textId="77777777" w:rsidR="0079418D" w:rsidRPr="00220717" w:rsidRDefault="00E931CE" w:rsidP="0079418D">
      <w:pPr>
        <w:jc w:val="both"/>
        <w:rPr>
          <w:rFonts w:ascii="Times New Roman" w:eastAsiaTheme="majorEastAsia" w:hAnsi="Times New Roman" w:cs="Times New Roman"/>
          <w:bCs/>
          <w:kern w:val="32"/>
          <w:lang w:val="en-US"/>
        </w:rPr>
      </w:pPr>
      <w:r w:rsidRPr="00220717">
        <w:rPr>
          <w:rFonts w:ascii="Times New Roman" w:eastAsiaTheme="majorEastAsia" w:hAnsi="Times New Roman" w:cs="Times New Roman"/>
          <w:bCs/>
          <w:kern w:val="32"/>
          <w:lang w:val="en-US"/>
        </w:rPr>
        <w:t xml:space="preserve">3. Plot </w:t>
      </w:r>
      <m:oMath>
        <m:sSub>
          <m:sSubPr>
            <m:ctrlPr>
              <w:rPr>
                <w:rFonts w:ascii="Cambria Math" w:hAnsi="Cambria Math" w:cs="Times New Roman"/>
                <w:i/>
                <w:lang w:val="en-US"/>
              </w:rPr>
            </m:ctrlPr>
          </m:sSubPr>
          <m:e>
            <m:r>
              <w:rPr>
                <w:rFonts w:ascii="Cambria Math" w:hAnsi="Cambria Math" w:cs="Times New Roman"/>
                <w:lang w:val="en-US"/>
              </w:rPr>
              <m:t xml:space="preserve"> V</m:t>
            </m:r>
          </m:e>
          <m:sub>
            <m:r>
              <w:rPr>
                <w:rFonts w:ascii="Cambria Math" w:hAnsi="Cambria Math" w:cs="Times New Roman"/>
                <w:lang w:val="en-US"/>
              </w:rPr>
              <m:t>out</m:t>
            </m:r>
          </m:sub>
        </m:sSub>
      </m:oMath>
      <w:r w:rsidRPr="00220717">
        <w:rPr>
          <w:rFonts w:ascii="Times New Roman" w:hAnsi="Times New Roman" w:cs="Times New Roman"/>
          <w:lang w:val="en-US"/>
        </w:rPr>
        <w:t xml:space="preserve"> </w:t>
      </w:r>
      <w:r w:rsidRPr="00220717">
        <w:rPr>
          <w:rFonts w:ascii="Times New Roman" w:eastAsiaTheme="majorEastAsia" w:hAnsi="Times New Roman" w:cs="Times New Roman"/>
          <w:bCs/>
          <w:kern w:val="32"/>
          <w:lang w:val="en-US"/>
        </w:rPr>
        <w:t xml:space="preserve"> n the y-axis: This shows the voltage at the output.</w:t>
      </w:r>
    </w:p>
    <w:p w14:paraId="407A8B4A" w14:textId="136E13AB" w:rsidR="003278F3" w:rsidRDefault="0079418D" w:rsidP="00737E95">
      <w:pPr>
        <w:spacing w:before="120" w:after="120"/>
        <w:jc w:val="both"/>
        <w:rPr>
          <w:rFonts w:ascii="Times New Roman" w:eastAsiaTheme="majorEastAsia" w:hAnsi="Times New Roman" w:cs="Times New Roman"/>
          <w:bCs/>
          <w:kern w:val="32"/>
          <w:lang w:val="en-US"/>
        </w:rPr>
      </w:pPr>
      <w:r w:rsidRPr="00220717">
        <w:rPr>
          <w:rFonts w:ascii="Times New Roman" w:eastAsiaTheme="majorEastAsia" w:hAnsi="Times New Roman" w:cs="Times New Roman"/>
          <w:bCs/>
          <w:kern w:val="32"/>
          <w:lang w:val="en-US"/>
        </w:rPr>
        <w:t>The objective of the two rotor simulation experiments is to investigate the effect of load fluctuations on voltage and current levels in a configuration consisting of a DC power supply in combination with elements such as keyhole transistors (such as M</w:t>
      </w:r>
      <w:r w:rsidR="001E4386">
        <w:rPr>
          <w:rFonts w:ascii="Times New Roman" w:eastAsiaTheme="majorEastAsia" w:hAnsi="Times New Roman" w:cs="Times New Roman"/>
          <w:bCs/>
          <w:kern w:val="32"/>
          <w:lang w:val="en-US"/>
        </w:rPr>
        <w:t>OSFET</w:t>
      </w:r>
      <w:r w:rsidRPr="00220717">
        <w:rPr>
          <w:rFonts w:ascii="Times New Roman" w:eastAsiaTheme="majorEastAsia" w:hAnsi="Times New Roman" w:cs="Times New Roman"/>
          <w:bCs/>
          <w:kern w:val="32"/>
          <w:lang w:val="en-US"/>
        </w:rPr>
        <w:t xml:space="preserve"> or IGBT). Free-rotating code for protected flux control. The BUCK converter acts as a reducing converter. It reduces the output amplitude compared to the input amplitude. The BOOST converter increases the output voltage above the input voltage level. As revealed by simulations and experimental tests. This is consistent with calculation errors resulting from readout errors and instrument inaccuracies.</w:t>
      </w:r>
      <w:r w:rsidR="008C293E" w:rsidRPr="00220717">
        <w:rPr>
          <w:lang w:val="en-US"/>
        </w:rPr>
        <w:t xml:space="preserve"> </w:t>
      </w:r>
      <w:r w:rsidR="008C293E" w:rsidRPr="00220717">
        <w:rPr>
          <w:rFonts w:ascii="Times New Roman" w:eastAsiaTheme="majorEastAsia" w:hAnsi="Times New Roman" w:cs="Times New Roman"/>
          <w:bCs/>
          <w:kern w:val="32"/>
          <w:lang w:val="en-US"/>
        </w:rPr>
        <w:t>The decision to use a configuration depends on the application requirements, such as voltage and current requirements. and desired level of performance together with considerations of the complexity of designing and maintaining peak power and impedance in electrical systems.</w:t>
      </w:r>
    </w:p>
    <w:p w14:paraId="00F5446B" w14:textId="77777777" w:rsidR="00737E95" w:rsidRPr="00220717" w:rsidRDefault="00737E95" w:rsidP="00737E95">
      <w:pPr>
        <w:spacing w:after="0"/>
        <w:jc w:val="both"/>
        <w:rPr>
          <w:rFonts w:ascii="Times New Roman" w:eastAsiaTheme="majorEastAsia" w:hAnsi="Times New Roman" w:cs="Times New Roman"/>
          <w:bCs/>
          <w:kern w:val="32"/>
          <w:lang w:val="en-US"/>
        </w:rPr>
      </w:pPr>
    </w:p>
    <w:p w14:paraId="3E96B60D" w14:textId="65B77A45" w:rsidR="003278F3" w:rsidRPr="00220717" w:rsidRDefault="0079418D" w:rsidP="0079418D">
      <w:pPr>
        <w:jc w:val="both"/>
        <w:rPr>
          <w:rFonts w:ascii="Times New Roman" w:hAnsi="Times New Roman" w:cs="Times New Roman"/>
          <w:color w:val="000000" w:themeColor="text1"/>
          <w:lang w:val="en-US" w:eastAsia="tr-TR"/>
        </w:rPr>
      </w:pPr>
      <w:r w:rsidRPr="00220717">
        <w:rPr>
          <w:rFonts w:ascii="Times New Roman" w:hAnsi="Times New Roman" w:cs="Times New Roman"/>
          <w:noProof/>
          <w:lang w:val="en-US" w:eastAsia="fr-FR"/>
        </w:rPr>
        <w:drawing>
          <wp:inline distT="0" distB="0" distL="0" distR="0" wp14:anchorId="4B6A52A3" wp14:editId="48F12223">
            <wp:extent cx="4594860" cy="1950720"/>
            <wp:effectExtent l="0" t="0" r="0" b="0"/>
            <wp:docPr id="103444387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4860" cy="1950720"/>
                    </a:xfrm>
                    <a:prstGeom prst="rect">
                      <a:avLst/>
                    </a:prstGeom>
                    <a:noFill/>
                  </pic:spPr>
                </pic:pic>
              </a:graphicData>
            </a:graphic>
          </wp:inline>
        </w:drawing>
      </w:r>
    </w:p>
    <w:p w14:paraId="1C5C232D" w14:textId="4CE12633" w:rsidR="00E931CE" w:rsidRDefault="00E931CE" w:rsidP="00E931CE">
      <w:pPr>
        <w:shd w:val="clear" w:color="auto" w:fill="FFFFFF"/>
        <w:spacing w:after="0"/>
        <w:jc w:val="both"/>
        <w:rPr>
          <w:rFonts w:ascii="Times New Roman" w:hAnsi="Times New Roman" w:cs="Times New Roman"/>
          <w:sz w:val="20"/>
          <w:szCs w:val="20"/>
          <w:lang w:val="en-US"/>
        </w:rPr>
      </w:pPr>
      <w:r w:rsidRPr="00220717">
        <w:rPr>
          <w:rFonts w:ascii="Times New Roman" w:hAnsi="Times New Roman"/>
          <w:b/>
          <w:sz w:val="20"/>
          <w:szCs w:val="20"/>
          <w:lang w:val="en-US"/>
        </w:rPr>
        <w:t>Figure 3.</w:t>
      </w:r>
      <w:r w:rsidRPr="00220717">
        <w:rPr>
          <w:rFonts w:ascii="Times New Roman" w:hAnsi="Times New Roman"/>
          <w:b/>
          <w:lang w:val="en-US"/>
        </w:rPr>
        <w:t xml:space="preserve"> </w:t>
      </w:r>
      <w:r w:rsidRPr="00220717">
        <w:rPr>
          <w:rFonts w:ascii="Times New Roman" w:hAnsi="Times New Roman" w:cs="Times New Roman"/>
          <w:sz w:val="20"/>
          <w:szCs w:val="20"/>
          <w:lang w:val="en-US"/>
        </w:rPr>
        <w:t>Parallel chopper circuit board</w:t>
      </w:r>
      <w:r w:rsidR="00737E95">
        <w:rPr>
          <w:rFonts w:ascii="Times New Roman" w:hAnsi="Times New Roman" w:cs="Times New Roman"/>
          <w:sz w:val="20"/>
          <w:szCs w:val="20"/>
          <w:lang w:val="en-US"/>
        </w:rPr>
        <w:t>.</w:t>
      </w:r>
    </w:p>
    <w:p w14:paraId="45D1B3AE" w14:textId="77777777" w:rsidR="00737E95" w:rsidRPr="00220717" w:rsidRDefault="00737E95" w:rsidP="00E931CE">
      <w:pPr>
        <w:shd w:val="clear" w:color="auto" w:fill="FFFFFF"/>
        <w:spacing w:after="0"/>
        <w:jc w:val="both"/>
        <w:rPr>
          <w:rFonts w:ascii="Times New Roman" w:hAnsi="Times New Roman" w:cs="Times New Roman"/>
          <w:lang w:val="en-US"/>
        </w:rPr>
      </w:pPr>
    </w:p>
    <w:p w14:paraId="36D2E611" w14:textId="03FF99DD" w:rsidR="003278F3" w:rsidRPr="00220717" w:rsidRDefault="00E931CE" w:rsidP="003278F3">
      <w:pPr>
        <w:shd w:val="clear" w:color="auto" w:fill="FFFFFF"/>
        <w:spacing w:after="0"/>
        <w:jc w:val="both"/>
        <w:rPr>
          <w:rFonts w:ascii="Times New Roman" w:hAnsi="Times New Roman"/>
          <w:lang w:val="en-US"/>
        </w:rPr>
      </w:pPr>
      <w:r w:rsidRPr="00220717">
        <w:rPr>
          <w:noProof/>
          <w:lang w:val="en-US" w:eastAsia="fr-FR"/>
        </w:rPr>
        <w:drawing>
          <wp:inline distT="0" distB="0" distL="0" distR="0" wp14:anchorId="7FBE542D" wp14:editId="68164ADB">
            <wp:extent cx="5448300" cy="2159000"/>
            <wp:effectExtent l="0" t="0" r="0" b="0"/>
            <wp:docPr id="534186879" name="Image 1" descr="Une image contenant texte, ligne, Trac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86879" name="Image 1" descr="Une image contenant texte, ligne, Tracé, capture d’écran&#10;&#10;Description générée automatiquement"/>
                    <pic:cNvPicPr/>
                  </pic:nvPicPr>
                  <pic:blipFill>
                    <a:blip r:embed="rId15"/>
                    <a:stretch>
                      <a:fillRect/>
                    </a:stretch>
                  </pic:blipFill>
                  <pic:spPr>
                    <a:xfrm>
                      <a:off x="0" y="0"/>
                      <a:ext cx="5462217" cy="2164515"/>
                    </a:xfrm>
                    <a:prstGeom prst="rect">
                      <a:avLst/>
                    </a:prstGeom>
                  </pic:spPr>
                </pic:pic>
              </a:graphicData>
            </a:graphic>
          </wp:inline>
        </w:drawing>
      </w:r>
    </w:p>
    <w:p w14:paraId="66FD2E05" w14:textId="6C703FAE" w:rsidR="00734F3F" w:rsidRPr="00220717" w:rsidRDefault="003278F3" w:rsidP="00F25C16">
      <w:pPr>
        <w:autoSpaceDE w:val="0"/>
        <w:autoSpaceDN w:val="0"/>
        <w:adjustRightInd w:val="0"/>
        <w:spacing w:before="240" w:after="360"/>
        <w:contextualSpacing/>
        <w:jc w:val="both"/>
        <w:rPr>
          <w:rFonts w:ascii="Times New Roman" w:hAnsi="Times New Roman"/>
          <w:sz w:val="20"/>
          <w:szCs w:val="20"/>
          <w:lang w:val="en-US"/>
        </w:rPr>
      </w:pPr>
      <w:r w:rsidRPr="00220717">
        <w:rPr>
          <w:rFonts w:ascii="Times New Roman" w:hAnsi="Times New Roman"/>
          <w:b/>
          <w:sz w:val="20"/>
          <w:szCs w:val="20"/>
          <w:lang w:val="en-US"/>
        </w:rPr>
        <w:t xml:space="preserve">Figure </w:t>
      </w:r>
      <w:r w:rsidR="00E931CE" w:rsidRPr="00220717">
        <w:rPr>
          <w:rFonts w:ascii="Times New Roman" w:hAnsi="Times New Roman"/>
          <w:b/>
          <w:sz w:val="20"/>
          <w:szCs w:val="20"/>
          <w:lang w:val="en-US"/>
        </w:rPr>
        <w:t>4</w:t>
      </w:r>
      <w:r w:rsidRPr="00220717">
        <w:rPr>
          <w:rFonts w:ascii="Times New Roman" w:hAnsi="Times New Roman"/>
          <w:sz w:val="20"/>
          <w:szCs w:val="20"/>
          <w:lang w:val="en-US"/>
        </w:rPr>
        <w:t xml:space="preserve">. </w:t>
      </w:r>
      <w:r w:rsidR="0014481A" w:rsidRPr="0014481A">
        <w:rPr>
          <w:rFonts w:ascii="Times New Roman" w:hAnsi="Times New Roman"/>
          <w:sz w:val="20"/>
          <w:szCs w:val="20"/>
          <w:lang w:val="en-US"/>
        </w:rPr>
        <w:t>diagram parallel circuit</w:t>
      </w:r>
      <w:r w:rsidR="0014481A">
        <w:rPr>
          <w:rFonts w:ascii="Times New Roman" w:hAnsi="Times New Roman"/>
          <w:sz w:val="20"/>
          <w:szCs w:val="20"/>
          <w:lang w:val="en-US"/>
        </w:rPr>
        <w:t>.</w:t>
      </w:r>
    </w:p>
    <w:p w14:paraId="53DB3F02" w14:textId="77777777" w:rsidR="00E931CE" w:rsidRPr="00220717" w:rsidRDefault="00E931CE" w:rsidP="00F25C16">
      <w:pPr>
        <w:autoSpaceDE w:val="0"/>
        <w:autoSpaceDN w:val="0"/>
        <w:adjustRightInd w:val="0"/>
        <w:spacing w:before="240" w:after="360"/>
        <w:contextualSpacing/>
        <w:jc w:val="both"/>
        <w:rPr>
          <w:rFonts w:ascii="Times New Roman" w:hAnsi="Times New Roman"/>
          <w:sz w:val="20"/>
          <w:szCs w:val="20"/>
          <w:lang w:val="en-US"/>
        </w:rPr>
      </w:pPr>
    </w:p>
    <w:p w14:paraId="65349ABB" w14:textId="59BA877F" w:rsidR="00136AA8" w:rsidRDefault="0014481A" w:rsidP="00F25C16">
      <w:pPr>
        <w:autoSpaceDE w:val="0"/>
        <w:autoSpaceDN w:val="0"/>
        <w:adjustRightInd w:val="0"/>
        <w:spacing w:before="240" w:after="360"/>
        <w:contextualSpacing/>
        <w:jc w:val="both"/>
        <w:rPr>
          <w:rFonts w:ascii="Times New Roman" w:hAnsi="Times New Roman" w:cs="Times New Roman"/>
          <w:lang w:val="en-US"/>
        </w:rPr>
      </w:pPr>
      <w:r w:rsidRPr="0014481A">
        <w:rPr>
          <w:rFonts w:ascii="Times New Roman" w:hAnsi="Times New Roman" w:cs="Times New Roman"/>
          <w:lang w:val="en-US"/>
        </w:rPr>
        <w:t xml:space="preserve">In simulations studies have shown that the choice, between a chopper and a parallel chopper largely depends on the needs of the application at hand. Serial choppers are known for their ability to regulate voltage and respond swiftly to changes in contrast to parallel choppers which can adjust to loads and maintain power efficiency in diverse scenarios. When </w:t>
      </w:r>
      <w:r w:rsidRPr="0014481A">
        <w:rPr>
          <w:rFonts w:ascii="Times New Roman" w:hAnsi="Times New Roman" w:cs="Times New Roman"/>
          <w:lang w:val="en-US"/>
        </w:rPr>
        <w:t>deciding</w:t>
      </w:r>
      <w:r w:rsidRPr="0014481A">
        <w:rPr>
          <w:rFonts w:ascii="Times New Roman" w:hAnsi="Times New Roman" w:cs="Times New Roman"/>
          <w:lang w:val="en-US"/>
        </w:rPr>
        <w:t xml:space="preserve"> in this regard it is crucial to </w:t>
      </w:r>
      <w:r w:rsidRPr="0014481A">
        <w:rPr>
          <w:rFonts w:ascii="Times New Roman" w:hAnsi="Times New Roman" w:cs="Times New Roman"/>
          <w:lang w:val="en-US"/>
        </w:rPr>
        <w:t>consider</w:t>
      </w:r>
      <w:r w:rsidRPr="0014481A">
        <w:rPr>
          <w:rFonts w:ascii="Times New Roman" w:hAnsi="Times New Roman" w:cs="Times New Roman"/>
          <w:lang w:val="en-US"/>
        </w:rPr>
        <w:t xml:space="preserve"> the intricacy of the design as the associated costs involved. Both types of choppers effectively handle output voltage requirements. With serial choppers being particularly strong, in accuracy and responsiveness while parallel choppers excel in providing stability for fluctuating or </w:t>
      </w:r>
      <w:r w:rsidRPr="0014481A">
        <w:rPr>
          <w:rFonts w:ascii="Times New Roman" w:hAnsi="Times New Roman" w:cs="Times New Roman"/>
          <w:lang w:val="en-US"/>
        </w:rPr>
        <w:t>long-term</w:t>
      </w:r>
      <w:r w:rsidRPr="0014481A">
        <w:rPr>
          <w:rFonts w:ascii="Times New Roman" w:hAnsi="Times New Roman" w:cs="Times New Roman"/>
          <w:lang w:val="en-US"/>
        </w:rPr>
        <w:t xml:space="preserve"> loads.</w:t>
      </w:r>
    </w:p>
    <w:p w14:paraId="7ED773BD" w14:textId="77777777" w:rsidR="0014481A" w:rsidRPr="00220717" w:rsidRDefault="0014481A" w:rsidP="00F25C16">
      <w:pPr>
        <w:autoSpaceDE w:val="0"/>
        <w:autoSpaceDN w:val="0"/>
        <w:adjustRightInd w:val="0"/>
        <w:spacing w:before="240" w:after="360"/>
        <w:contextualSpacing/>
        <w:jc w:val="both"/>
        <w:rPr>
          <w:rFonts w:ascii="Times New Roman" w:hAnsi="Times New Roman" w:cs="Times New Roman"/>
          <w:lang w:val="en-US"/>
        </w:rPr>
      </w:pPr>
    </w:p>
    <w:p w14:paraId="5937F4DC" w14:textId="215AC3F1" w:rsidR="00E931CE" w:rsidRDefault="00E931CE" w:rsidP="00D141CF">
      <w:pPr>
        <w:autoSpaceDE w:val="0"/>
        <w:autoSpaceDN w:val="0"/>
        <w:adjustRightInd w:val="0"/>
        <w:spacing w:before="120" w:after="120"/>
        <w:contextualSpacing/>
        <w:jc w:val="both"/>
        <w:rPr>
          <w:rFonts w:ascii="Times New Roman" w:hAnsi="Times New Roman" w:cs="Times New Roman"/>
          <w:b/>
          <w:color w:val="000000" w:themeColor="text1"/>
          <w:sz w:val="24"/>
          <w:szCs w:val="24"/>
          <w:lang w:val="en-US"/>
        </w:rPr>
      </w:pPr>
      <w:r w:rsidRPr="00220717">
        <w:rPr>
          <w:rFonts w:ascii="Times New Roman" w:hAnsi="Times New Roman" w:cs="Times New Roman"/>
          <w:b/>
          <w:color w:val="000000" w:themeColor="text1"/>
          <w:sz w:val="24"/>
          <w:szCs w:val="24"/>
          <w:lang w:val="en-US"/>
        </w:rPr>
        <w:t>7. Conclusion</w:t>
      </w:r>
    </w:p>
    <w:p w14:paraId="6B2FE696" w14:textId="77777777" w:rsidR="0014481A" w:rsidRPr="00220717" w:rsidRDefault="0014481A" w:rsidP="00D141CF">
      <w:pPr>
        <w:autoSpaceDE w:val="0"/>
        <w:autoSpaceDN w:val="0"/>
        <w:adjustRightInd w:val="0"/>
        <w:spacing w:before="120" w:after="120"/>
        <w:contextualSpacing/>
        <w:jc w:val="both"/>
        <w:rPr>
          <w:rFonts w:ascii="Times New Roman" w:hAnsi="Times New Roman" w:cs="Times New Roman"/>
          <w:lang w:val="en-US"/>
        </w:rPr>
      </w:pPr>
    </w:p>
    <w:p w14:paraId="740961DE" w14:textId="1F690C1F" w:rsidR="0014481A" w:rsidRDefault="0014481A" w:rsidP="00F25C16">
      <w:pPr>
        <w:spacing w:after="0" w:line="23" w:lineRule="atLeast"/>
        <w:jc w:val="both"/>
        <w:rPr>
          <w:rFonts w:ascii="Times New Roman" w:hAnsi="Times New Roman" w:cs="Times New Roman"/>
          <w:lang w:val="en-US"/>
        </w:rPr>
      </w:pPr>
      <w:bookmarkStart w:id="5" w:name="_Hlk180077268"/>
      <w:r w:rsidRPr="0014481A">
        <w:rPr>
          <w:rFonts w:ascii="Times New Roman" w:hAnsi="Times New Roman" w:cs="Times New Roman"/>
          <w:lang w:val="en-US"/>
        </w:rPr>
        <w:t xml:space="preserve">In this study paper we have delved into the design and operational concepts of parallel chopper converters to explain their crucial functions, in </w:t>
      </w:r>
      <w:r w:rsidRPr="0014481A">
        <w:rPr>
          <w:rFonts w:ascii="Times New Roman" w:hAnsi="Times New Roman" w:cs="Times New Roman"/>
          <w:lang w:val="en-US"/>
        </w:rPr>
        <w:t>today’s</w:t>
      </w:r>
      <w:r w:rsidRPr="0014481A">
        <w:rPr>
          <w:rFonts w:ascii="Times New Roman" w:hAnsi="Times New Roman" w:cs="Times New Roman"/>
          <w:lang w:val="en-US"/>
        </w:rPr>
        <w:t xml:space="preserve"> electronic and power systems world. After analyzing both setups </w:t>
      </w:r>
      <w:r w:rsidRPr="0014481A">
        <w:rPr>
          <w:rFonts w:ascii="Times New Roman" w:hAnsi="Times New Roman" w:cs="Times New Roman"/>
          <w:lang w:val="en-US"/>
        </w:rPr>
        <w:t>thoroughly,</w:t>
      </w:r>
      <w:r w:rsidRPr="0014481A">
        <w:rPr>
          <w:rFonts w:ascii="Times New Roman" w:hAnsi="Times New Roman" w:cs="Times New Roman"/>
          <w:lang w:val="en-US"/>
        </w:rPr>
        <w:t xml:space="preserve"> </w:t>
      </w:r>
      <w:r w:rsidRPr="0014481A">
        <w:rPr>
          <w:rFonts w:ascii="Times New Roman" w:hAnsi="Times New Roman" w:cs="Times New Roman"/>
          <w:lang w:val="en-US"/>
        </w:rPr>
        <w:t>each</w:t>
      </w:r>
      <w:r w:rsidRPr="0014481A">
        <w:rPr>
          <w:rFonts w:ascii="Times New Roman" w:hAnsi="Times New Roman" w:cs="Times New Roman"/>
          <w:lang w:val="en-US"/>
        </w:rPr>
        <w:t xml:space="preserve"> converter type comes with benefits tailored for uses which emphasize the flexibility and adjustability of chopper converters in efficiently handling and enhancing power distribution in diverse situations. Serial chopper converters are known for their effective design and high efficiency levels which make them </w:t>
      </w:r>
      <w:r w:rsidRPr="0014481A">
        <w:rPr>
          <w:rFonts w:ascii="Times New Roman" w:hAnsi="Times New Roman" w:cs="Times New Roman"/>
          <w:lang w:val="en-US"/>
        </w:rPr>
        <w:t>valuable</w:t>
      </w:r>
      <w:r w:rsidRPr="0014481A">
        <w:rPr>
          <w:rFonts w:ascii="Times New Roman" w:hAnsi="Times New Roman" w:cs="Times New Roman"/>
          <w:lang w:val="en-US"/>
        </w:rPr>
        <w:t xml:space="preserve"> for situations where a consistent and reliable power supply is needed even with fluctuating conditions in operation </w:t>
      </w:r>
      <w:r w:rsidRPr="0014481A">
        <w:rPr>
          <w:rFonts w:ascii="Times New Roman" w:hAnsi="Times New Roman" w:cs="Times New Roman"/>
          <w:lang w:val="en-US"/>
        </w:rPr>
        <w:t>settings. They</w:t>
      </w:r>
      <w:r w:rsidRPr="0014481A">
        <w:rPr>
          <w:rFonts w:ascii="Times New Roman" w:hAnsi="Times New Roman" w:cs="Times New Roman"/>
          <w:lang w:val="en-US"/>
        </w:rPr>
        <w:t xml:space="preserve"> </w:t>
      </w:r>
      <w:r w:rsidRPr="0014481A">
        <w:rPr>
          <w:rFonts w:ascii="Times New Roman" w:hAnsi="Times New Roman" w:cs="Times New Roman"/>
          <w:lang w:val="en-US"/>
        </w:rPr>
        <w:t>can prolong</w:t>
      </w:r>
      <w:r w:rsidRPr="0014481A">
        <w:rPr>
          <w:rFonts w:ascii="Times New Roman" w:hAnsi="Times New Roman" w:cs="Times New Roman"/>
          <w:lang w:val="en-US"/>
        </w:rPr>
        <w:t xml:space="preserve"> the battery life of handheld devices. Are cost efficient to produce making them a popular choice in the consumer electronics and automotive </w:t>
      </w:r>
      <w:r w:rsidRPr="0014481A">
        <w:rPr>
          <w:rFonts w:ascii="Times New Roman" w:hAnsi="Times New Roman" w:cs="Times New Roman"/>
          <w:lang w:val="en-US"/>
        </w:rPr>
        <w:t>sectors. On</w:t>
      </w:r>
      <w:r w:rsidRPr="0014481A">
        <w:rPr>
          <w:rFonts w:ascii="Times New Roman" w:hAnsi="Times New Roman" w:cs="Times New Roman"/>
          <w:lang w:val="en-US"/>
        </w:rPr>
        <w:t xml:space="preserve"> the chopper converters exhibit excellent performance, in scenarios that need quick dynamic </w:t>
      </w:r>
      <w:r w:rsidR="0022701A" w:rsidRPr="0014481A">
        <w:rPr>
          <w:rFonts w:ascii="Times New Roman" w:hAnsi="Times New Roman" w:cs="Times New Roman"/>
          <w:lang w:val="en-US"/>
        </w:rPr>
        <w:t>responses,</w:t>
      </w:r>
      <w:r w:rsidRPr="0014481A">
        <w:rPr>
          <w:rFonts w:ascii="Times New Roman" w:hAnsi="Times New Roman" w:cs="Times New Roman"/>
          <w:lang w:val="en-US"/>
        </w:rPr>
        <w:t xml:space="preserve"> and strong operational safety measures These converters have a knack, for managing changes in workload and their fail safe mode makes them essential, for crucial power supply setups and protective electronic uses. </w:t>
      </w:r>
    </w:p>
    <w:p w14:paraId="3C5F845D" w14:textId="77777777" w:rsidR="0014481A" w:rsidRDefault="0014481A" w:rsidP="00F25C16">
      <w:pPr>
        <w:spacing w:after="0" w:line="23" w:lineRule="atLeast"/>
        <w:jc w:val="both"/>
        <w:rPr>
          <w:rFonts w:ascii="Times New Roman" w:hAnsi="Times New Roman" w:cs="Times New Roman"/>
          <w:lang w:val="en-US"/>
        </w:rPr>
      </w:pPr>
    </w:p>
    <w:p w14:paraId="680EE6C7" w14:textId="77777777" w:rsidR="0014481A" w:rsidRDefault="0014481A" w:rsidP="00F25C16">
      <w:pPr>
        <w:spacing w:after="0" w:line="23" w:lineRule="atLeast"/>
        <w:jc w:val="both"/>
        <w:rPr>
          <w:rFonts w:ascii="Times New Roman" w:hAnsi="Times New Roman" w:cs="Times New Roman"/>
          <w:lang w:val="en-US"/>
        </w:rPr>
      </w:pPr>
    </w:p>
    <w:p w14:paraId="1F3B9DC3" w14:textId="77777777" w:rsidR="0014481A" w:rsidRDefault="0014481A" w:rsidP="00F25C16">
      <w:pPr>
        <w:spacing w:after="0" w:line="23" w:lineRule="atLeast"/>
        <w:jc w:val="both"/>
        <w:rPr>
          <w:rFonts w:ascii="Times New Roman" w:hAnsi="Times New Roman" w:cs="Times New Roman"/>
          <w:lang w:val="en-US"/>
        </w:rPr>
      </w:pPr>
    </w:p>
    <w:p w14:paraId="62F83DB6" w14:textId="77777777" w:rsidR="0014481A" w:rsidRDefault="0014481A" w:rsidP="00F25C16">
      <w:pPr>
        <w:spacing w:after="0" w:line="23" w:lineRule="atLeast"/>
        <w:jc w:val="both"/>
        <w:rPr>
          <w:rFonts w:ascii="Times New Roman" w:hAnsi="Times New Roman" w:cs="Times New Roman"/>
          <w:lang w:val="en-US"/>
        </w:rPr>
      </w:pPr>
    </w:p>
    <w:p w14:paraId="7E1069DA" w14:textId="76F01959" w:rsidR="00F25C16" w:rsidRPr="00220717" w:rsidRDefault="00F25C16" w:rsidP="00F25C16">
      <w:pPr>
        <w:spacing w:after="0" w:line="23" w:lineRule="atLeast"/>
        <w:jc w:val="both"/>
        <w:rPr>
          <w:rFonts w:ascii="Times New Roman" w:hAnsi="Times New Roman" w:cs="Times New Roman"/>
          <w:b/>
          <w:color w:val="FF0000"/>
          <w:sz w:val="24"/>
          <w:szCs w:val="24"/>
          <w:lang w:val="en-US" w:eastAsia="tr-TR"/>
        </w:rPr>
      </w:pPr>
      <w:r w:rsidRPr="00220717">
        <w:rPr>
          <w:rFonts w:ascii="Times New Roman" w:hAnsi="Times New Roman" w:cs="Times New Roman"/>
          <w:b/>
          <w:sz w:val="24"/>
          <w:szCs w:val="24"/>
          <w:lang w:val="en-US" w:eastAsia="tr-TR"/>
        </w:rPr>
        <w:t xml:space="preserve">References </w:t>
      </w:r>
      <w:r w:rsidRPr="00220717">
        <w:rPr>
          <w:rFonts w:ascii="Times New Roman" w:hAnsi="Times New Roman" w:cs="Times New Roman"/>
          <w:b/>
          <w:color w:val="FF0000"/>
          <w:sz w:val="24"/>
          <w:szCs w:val="24"/>
          <w:lang w:val="en-US" w:eastAsia="tr-TR"/>
        </w:rPr>
        <w:t xml:space="preserve"> </w:t>
      </w:r>
    </w:p>
    <w:p w14:paraId="3DF07D40" w14:textId="5D79D3BE" w:rsidR="00E931CE" w:rsidRDefault="00E931CE" w:rsidP="00FC6F0D">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p>
    <w:bookmarkEnd w:id="5"/>
    <w:p w14:paraId="176382F7" w14:textId="2875A127" w:rsidR="00E931CE" w:rsidRPr="008714B1" w:rsidRDefault="00E931CE" w:rsidP="008714B1">
      <w:pPr>
        <w:pStyle w:val="Paragraphedeliste"/>
        <w:widowControl w:val="0"/>
        <w:shd w:val="clear" w:color="auto" w:fill="FFFFFF"/>
        <w:tabs>
          <w:tab w:val="left" w:pos="284"/>
        </w:tabs>
        <w:suppressAutoHyphens/>
        <w:spacing w:after="0" w:line="23" w:lineRule="atLeast"/>
        <w:ind w:left="284" w:hanging="284"/>
        <w:contextualSpacing w:val="0"/>
        <w:jc w:val="both"/>
        <w:rPr>
          <w:rFonts w:ascii="Times New Roman" w:hAnsi="Times New Roman" w:cs="Times New Roman"/>
          <w:color w:val="222222"/>
          <w:shd w:val="clear" w:color="auto" w:fill="FFFFFF"/>
          <w:lang w:val="en-US"/>
        </w:rPr>
      </w:pPr>
      <w:r w:rsidRPr="00220717">
        <w:rPr>
          <w:rFonts w:ascii="Times New Roman" w:hAnsi="Times New Roman" w:cs="Times New Roman"/>
          <w:color w:val="222222"/>
          <w:shd w:val="clear" w:color="auto" w:fill="FFFFFF"/>
          <w:lang w:val="en-US"/>
        </w:rPr>
        <w:t>[1]</w:t>
      </w:r>
      <w:r w:rsidR="00737E95">
        <w:rPr>
          <w:rFonts w:ascii="Times New Roman" w:hAnsi="Times New Roman" w:cs="Times New Roman"/>
          <w:color w:val="222222"/>
          <w:shd w:val="clear" w:color="auto" w:fill="FFFFFF"/>
          <w:lang w:val="en-US"/>
        </w:rPr>
        <w:t xml:space="preserve"> </w:t>
      </w:r>
      <w:r w:rsidRPr="00220717">
        <w:rPr>
          <w:rFonts w:ascii="Times New Roman" w:hAnsi="Times New Roman" w:cs="Times New Roman"/>
          <w:color w:val="222222"/>
          <w:shd w:val="clear" w:color="auto" w:fill="FFFFFF"/>
          <w:lang w:val="en-US"/>
        </w:rPr>
        <w:t xml:space="preserve">Ahmad, H., &amp; Hagiwara, M. (2020). Interleaved bidirectional chopper with auxiliary converters for DC </w:t>
      </w:r>
      <w:r w:rsidR="008714B1">
        <w:rPr>
          <w:rFonts w:ascii="Times New Roman" w:hAnsi="Times New Roman" w:cs="Times New Roman"/>
          <w:color w:val="222222"/>
          <w:shd w:val="clear" w:color="auto" w:fill="FFFFFF"/>
          <w:lang w:val="en-US"/>
        </w:rPr>
        <w:t xml:space="preserve">    </w:t>
      </w:r>
      <w:r w:rsidRPr="008714B1">
        <w:rPr>
          <w:rFonts w:ascii="Times New Roman" w:hAnsi="Times New Roman" w:cs="Times New Roman"/>
          <w:color w:val="222222"/>
          <w:shd w:val="clear" w:color="auto" w:fill="FFFFFF"/>
          <w:lang w:val="en-US"/>
        </w:rPr>
        <w:t xml:space="preserve">electric railways. </w:t>
      </w:r>
      <w:r w:rsidRPr="008714B1">
        <w:rPr>
          <w:rFonts w:ascii="Times New Roman" w:hAnsi="Times New Roman" w:cs="Times New Roman"/>
          <w:i/>
          <w:color w:val="222222"/>
          <w:shd w:val="clear" w:color="auto" w:fill="FFFFFF"/>
          <w:lang w:val="en-US"/>
        </w:rPr>
        <w:t>IEEE Transactions on Power Electronics</w:t>
      </w:r>
      <w:r w:rsidRPr="008714B1">
        <w:rPr>
          <w:rFonts w:ascii="Times New Roman" w:hAnsi="Times New Roman" w:cs="Times New Roman"/>
          <w:color w:val="222222"/>
          <w:shd w:val="clear" w:color="auto" w:fill="FFFFFF"/>
          <w:lang w:val="en-US"/>
        </w:rPr>
        <w:t xml:space="preserve">, 36(5), </w:t>
      </w:r>
      <w:r w:rsidR="00FC6F0D" w:rsidRPr="008714B1">
        <w:rPr>
          <w:rFonts w:ascii="Times New Roman" w:hAnsi="Times New Roman" w:cs="Times New Roman"/>
          <w:color w:val="222222"/>
          <w:shd w:val="clear" w:color="auto" w:fill="FFFFFF"/>
          <w:lang w:val="en-US"/>
        </w:rPr>
        <w:t>pp.</w:t>
      </w:r>
      <w:r w:rsidRPr="008714B1">
        <w:rPr>
          <w:rFonts w:ascii="Times New Roman" w:hAnsi="Times New Roman" w:cs="Times New Roman"/>
          <w:color w:val="222222"/>
          <w:shd w:val="clear" w:color="auto" w:fill="FFFFFF"/>
          <w:lang w:val="en-US"/>
        </w:rPr>
        <w:t>5336-5347.</w:t>
      </w:r>
    </w:p>
    <w:p w14:paraId="5FA402F6" w14:textId="4925F0A3" w:rsidR="00E931CE" w:rsidRPr="00220717" w:rsidRDefault="00E931CE" w:rsidP="00FC6F0D">
      <w:pPr>
        <w:pStyle w:val="Paragraphedeliste"/>
        <w:widowControl w:val="0"/>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lang w:val="en-US"/>
        </w:rPr>
      </w:pPr>
      <w:r w:rsidRPr="00220717">
        <w:rPr>
          <w:rFonts w:ascii="Times New Roman" w:hAnsi="Times New Roman" w:cs="Times New Roman"/>
          <w:color w:val="222222"/>
          <w:shd w:val="clear" w:color="auto" w:fill="FFFFFF"/>
          <w:lang w:val="en-US"/>
        </w:rPr>
        <w:t>[2] Du, S., &amp; Liu, J. (2013). A study on DC voltage control for chopper-cell-based modular multilevel converters</w:t>
      </w:r>
      <w:r w:rsidR="00FC6F0D" w:rsidRPr="00220717">
        <w:rPr>
          <w:rFonts w:ascii="Times New Roman" w:hAnsi="Times New Roman" w:cs="Times New Roman"/>
          <w:color w:val="222222"/>
          <w:shd w:val="clear" w:color="auto" w:fill="FFFFFF"/>
          <w:lang w:val="en-US"/>
        </w:rPr>
        <w:t xml:space="preserve"> </w:t>
      </w:r>
      <w:r w:rsidRPr="00220717">
        <w:rPr>
          <w:rFonts w:ascii="Times New Roman" w:hAnsi="Times New Roman" w:cs="Times New Roman"/>
          <w:color w:val="222222"/>
          <w:shd w:val="clear" w:color="auto" w:fill="FFFFFF"/>
          <w:lang w:val="en-US"/>
        </w:rPr>
        <w:t xml:space="preserve">in D-STATCOM application. </w:t>
      </w:r>
      <w:r w:rsidRPr="004A5E6C">
        <w:rPr>
          <w:rFonts w:ascii="Times New Roman" w:hAnsi="Times New Roman" w:cs="Times New Roman"/>
          <w:i/>
          <w:color w:val="222222"/>
          <w:shd w:val="clear" w:color="auto" w:fill="FFFFFF"/>
          <w:lang w:val="en-US"/>
        </w:rPr>
        <w:t>IEEE Transactions on Power Delivery</w:t>
      </w:r>
      <w:r w:rsidRPr="00220717">
        <w:rPr>
          <w:rFonts w:ascii="Times New Roman" w:hAnsi="Times New Roman" w:cs="Times New Roman"/>
          <w:color w:val="222222"/>
          <w:shd w:val="clear" w:color="auto" w:fill="FFFFFF"/>
          <w:lang w:val="en-US"/>
        </w:rPr>
        <w:t>, 28(4), 2030-2038.</w:t>
      </w:r>
    </w:p>
    <w:p w14:paraId="32129147" w14:textId="523AECE4" w:rsidR="00E931CE" w:rsidRPr="00220717" w:rsidRDefault="00E931CE" w:rsidP="00FC6F0D">
      <w:pPr>
        <w:pStyle w:val="Paragraphedeliste"/>
        <w:widowControl w:val="0"/>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lang w:val="en-US"/>
        </w:rPr>
      </w:pPr>
      <w:r w:rsidRPr="00220717">
        <w:rPr>
          <w:rFonts w:ascii="Times New Roman" w:hAnsi="Times New Roman" w:cs="Times New Roman"/>
          <w:color w:val="222222"/>
          <w:shd w:val="clear" w:color="auto" w:fill="FFFFFF"/>
          <w:lang w:val="en-US"/>
        </w:rPr>
        <w:t>[3] Bououd R., &amp; Sbita L. An overview of chopper topologies.</w:t>
      </w:r>
      <w:r w:rsidR="00FC6F0D" w:rsidRPr="00220717">
        <w:rPr>
          <w:rFonts w:ascii="Times New Roman" w:hAnsi="Times New Roman" w:cs="Times New Roman"/>
          <w:color w:val="222222"/>
          <w:shd w:val="clear" w:color="auto" w:fill="FFFFFF"/>
          <w:lang w:val="en-US"/>
        </w:rPr>
        <w:t xml:space="preserve"> </w:t>
      </w:r>
      <w:r w:rsidRPr="00220717">
        <w:rPr>
          <w:rFonts w:ascii="Times New Roman" w:hAnsi="Times New Roman" w:cs="Times New Roman"/>
          <w:color w:val="222222"/>
          <w:shd w:val="clear" w:color="auto" w:fill="FFFFFF"/>
          <w:lang w:val="en-US"/>
        </w:rPr>
        <w:t>International Conference</w:t>
      </w:r>
      <w:r w:rsidR="00FC6F0D" w:rsidRPr="00220717">
        <w:rPr>
          <w:rFonts w:ascii="Times New Roman" w:hAnsi="Times New Roman" w:cs="Times New Roman"/>
          <w:color w:val="222222"/>
          <w:shd w:val="clear" w:color="auto" w:fill="FFFFFF"/>
          <w:lang w:val="en-US"/>
        </w:rPr>
        <w:t xml:space="preserve"> </w:t>
      </w:r>
      <w:r w:rsidRPr="00220717">
        <w:rPr>
          <w:rFonts w:ascii="Times New Roman" w:hAnsi="Times New Roman" w:cs="Times New Roman"/>
          <w:color w:val="222222"/>
          <w:shd w:val="clear" w:color="auto" w:fill="FFFFFF"/>
          <w:lang w:val="en-US"/>
        </w:rPr>
        <w:t>on Green Energy Conversion Systems (GECS)</w:t>
      </w:r>
      <w:r w:rsidR="00FC6F0D" w:rsidRPr="00220717">
        <w:rPr>
          <w:rFonts w:ascii="Times New Roman" w:hAnsi="Times New Roman" w:cs="Times New Roman"/>
          <w:color w:val="222222"/>
          <w:shd w:val="clear" w:color="auto" w:fill="FFFFFF"/>
          <w:lang w:val="en-US"/>
        </w:rPr>
        <w:t>,</w:t>
      </w:r>
      <w:r w:rsidR="005E1D79">
        <w:rPr>
          <w:rFonts w:ascii="Times New Roman" w:hAnsi="Times New Roman" w:cs="Times New Roman"/>
          <w:color w:val="222222"/>
          <w:shd w:val="clear" w:color="auto" w:fill="FFFFFF"/>
          <w:lang w:val="en-US"/>
        </w:rPr>
        <w:t xml:space="preserve"> </w:t>
      </w:r>
      <w:proofErr w:type="spellStart"/>
      <w:r w:rsidR="005E1D79" w:rsidRPr="005E1D79">
        <w:rPr>
          <w:rFonts w:ascii="Times New Roman" w:hAnsi="Times New Roman" w:cs="Times New Roman"/>
          <w:color w:val="222222"/>
          <w:shd w:val="clear" w:color="auto" w:fill="FFFFFF"/>
          <w:lang w:val="en-US"/>
        </w:rPr>
        <w:t>Hammamet</w:t>
      </w:r>
      <w:proofErr w:type="spellEnd"/>
      <w:r w:rsidR="005E1D79" w:rsidRPr="005E1D79">
        <w:rPr>
          <w:rFonts w:ascii="Times New Roman" w:hAnsi="Times New Roman" w:cs="Times New Roman"/>
          <w:color w:val="222222"/>
          <w:shd w:val="clear" w:color="auto" w:fill="FFFFFF"/>
          <w:lang w:val="en-US"/>
        </w:rPr>
        <w:t>, Tunisia</w:t>
      </w:r>
      <w:r w:rsidR="005E1D79">
        <w:rPr>
          <w:rFonts w:ascii="Times New Roman" w:hAnsi="Times New Roman" w:cs="Times New Roman"/>
          <w:color w:val="222222"/>
          <w:shd w:val="clear" w:color="auto" w:fill="FFFFFF"/>
          <w:lang w:val="en-US"/>
        </w:rPr>
        <w:t>,</w:t>
      </w:r>
      <w:r w:rsidR="00FC6F0D" w:rsidRPr="00220717">
        <w:rPr>
          <w:rFonts w:ascii="Times New Roman" w:eastAsia="Times New Roman" w:hAnsi="Times New Roman" w:cs="Times New Roman"/>
          <w:b/>
          <w:bCs/>
          <w:sz w:val="18"/>
          <w:szCs w:val="18"/>
          <w:lang w:val="en-US" w:eastAsia="tr-TR"/>
        </w:rPr>
        <w:t xml:space="preserve"> </w:t>
      </w:r>
      <w:r w:rsidR="00FC6F0D" w:rsidRPr="00220717">
        <w:rPr>
          <w:rFonts w:ascii="Times New Roman" w:hAnsi="Times New Roman" w:cs="Times New Roman"/>
          <w:color w:val="222222"/>
          <w:shd w:val="clear" w:color="auto" w:fill="FFFFFF"/>
          <w:lang w:val="en-US"/>
        </w:rPr>
        <w:t>2017</w:t>
      </w:r>
      <w:r w:rsidRPr="00220717">
        <w:rPr>
          <w:rFonts w:ascii="Times New Roman" w:hAnsi="Times New Roman" w:cs="Times New Roman"/>
          <w:color w:val="222222"/>
          <w:shd w:val="clear" w:color="auto" w:fill="FFFFFF"/>
          <w:lang w:val="en-US"/>
        </w:rPr>
        <w:t>.</w:t>
      </w:r>
    </w:p>
    <w:p w14:paraId="0D5C1894" w14:textId="66CFF437" w:rsidR="00E931CE" w:rsidRPr="00220717" w:rsidRDefault="00E931CE" w:rsidP="00FC6F0D">
      <w:pPr>
        <w:pStyle w:val="Paragraphedeliste"/>
        <w:widowControl w:val="0"/>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lang w:val="en-US"/>
        </w:rPr>
      </w:pPr>
      <w:r w:rsidRPr="00220717">
        <w:rPr>
          <w:rFonts w:ascii="Times New Roman" w:hAnsi="Times New Roman" w:cs="Times New Roman"/>
          <w:color w:val="222222"/>
          <w:shd w:val="clear" w:color="auto" w:fill="FFFFFF"/>
          <w:lang w:val="en-US"/>
        </w:rPr>
        <w:t xml:space="preserve">[4] Luo, F. L., &amp; Ye, H. (2016). </w:t>
      </w:r>
      <w:r w:rsidRPr="00D84B3F">
        <w:rPr>
          <w:rFonts w:ascii="Times New Roman" w:hAnsi="Times New Roman" w:cs="Times New Roman"/>
          <w:i/>
          <w:color w:val="222222"/>
          <w:shd w:val="clear" w:color="auto" w:fill="FFFFFF"/>
          <w:lang w:val="en-US"/>
        </w:rPr>
        <w:t xml:space="preserve">Advanced </w:t>
      </w:r>
      <w:r w:rsidR="004A5E6C" w:rsidRPr="00D84B3F">
        <w:rPr>
          <w:rFonts w:ascii="Times New Roman" w:hAnsi="Times New Roman" w:cs="Times New Roman"/>
          <w:i/>
          <w:color w:val="222222"/>
          <w:shd w:val="clear" w:color="auto" w:fill="FFFFFF"/>
          <w:lang w:val="en-US"/>
        </w:rPr>
        <w:t>DC/DC Converters</w:t>
      </w:r>
      <w:r w:rsidRPr="00220717">
        <w:rPr>
          <w:rFonts w:ascii="Times New Roman" w:hAnsi="Times New Roman" w:cs="Times New Roman"/>
          <w:color w:val="222222"/>
          <w:shd w:val="clear" w:color="auto" w:fill="FFFFFF"/>
          <w:lang w:val="en-US"/>
        </w:rPr>
        <w:t xml:space="preserve">. </w:t>
      </w:r>
      <w:r w:rsidR="004A5E6C">
        <w:rPr>
          <w:rFonts w:ascii="Times New Roman" w:hAnsi="Times New Roman" w:cs="Times New Roman"/>
          <w:color w:val="222222"/>
          <w:shd w:val="clear" w:color="auto" w:fill="FFFFFF"/>
          <w:lang w:val="en-US"/>
        </w:rPr>
        <w:t>CRC</w:t>
      </w:r>
      <w:r w:rsidRPr="00220717">
        <w:rPr>
          <w:rFonts w:ascii="Times New Roman" w:hAnsi="Times New Roman" w:cs="Times New Roman"/>
          <w:color w:val="222222"/>
          <w:shd w:val="clear" w:color="auto" w:fill="FFFFFF"/>
          <w:lang w:val="en-US"/>
        </w:rPr>
        <w:t xml:space="preserve"> Press.</w:t>
      </w:r>
    </w:p>
    <w:p w14:paraId="212799B1" w14:textId="7B7159AE" w:rsidR="00E931CE" w:rsidRPr="00220717" w:rsidRDefault="00E931CE" w:rsidP="00FC6F0D">
      <w:pPr>
        <w:pStyle w:val="Paragraphedeliste"/>
        <w:widowControl w:val="0"/>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lang w:val="en-US"/>
        </w:rPr>
      </w:pPr>
      <w:r w:rsidRPr="00220717">
        <w:rPr>
          <w:rFonts w:ascii="Times New Roman" w:hAnsi="Times New Roman" w:cs="Times New Roman"/>
          <w:color w:val="222222"/>
          <w:shd w:val="clear" w:color="auto" w:fill="FFFFFF"/>
          <w:lang w:val="en-US"/>
        </w:rPr>
        <w:t xml:space="preserve">[5] Salinas, F., </w:t>
      </w:r>
      <w:proofErr w:type="spellStart"/>
      <w:r w:rsidRPr="00220717">
        <w:rPr>
          <w:rFonts w:ascii="Times New Roman" w:hAnsi="Times New Roman" w:cs="Times New Roman"/>
          <w:color w:val="222222"/>
          <w:shd w:val="clear" w:color="auto" w:fill="FFFFFF"/>
          <w:lang w:val="en-US"/>
        </w:rPr>
        <w:t>Ghanes</w:t>
      </w:r>
      <w:proofErr w:type="spellEnd"/>
      <w:r w:rsidRPr="00220717">
        <w:rPr>
          <w:rFonts w:ascii="Times New Roman" w:hAnsi="Times New Roman" w:cs="Times New Roman"/>
          <w:color w:val="222222"/>
          <w:shd w:val="clear" w:color="auto" w:fill="FFFFFF"/>
          <w:lang w:val="en-US"/>
        </w:rPr>
        <w:t xml:space="preserve">, M., Barbot, J. P., Escalante, M. F., &amp; </w:t>
      </w:r>
      <w:proofErr w:type="spellStart"/>
      <w:r w:rsidRPr="00220717">
        <w:rPr>
          <w:rFonts w:ascii="Times New Roman" w:hAnsi="Times New Roman" w:cs="Times New Roman"/>
          <w:color w:val="222222"/>
          <w:shd w:val="clear" w:color="auto" w:fill="FFFFFF"/>
          <w:lang w:val="en-US"/>
        </w:rPr>
        <w:t>Amghar</w:t>
      </w:r>
      <w:proofErr w:type="spellEnd"/>
      <w:r w:rsidRPr="00220717">
        <w:rPr>
          <w:rFonts w:ascii="Times New Roman" w:hAnsi="Times New Roman" w:cs="Times New Roman"/>
          <w:color w:val="222222"/>
          <w:shd w:val="clear" w:color="auto" w:fill="FFFFFF"/>
          <w:lang w:val="en-US"/>
        </w:rPr>
        <w:t>, B. (2014). Modeling and control design</w:t>
      </w:r>
      <w:r w:rsidR="00383E90" w:rsidRPr="00220717">
        <w:rPr>
          <w:rFonts w:ascii="Times New Roman" w:hAnsi="Times New Roman" w:cs="Times New Roman"/>
          <w:color w:val="222222"/>
          <w:shd w:val="clear" w:color="auto" w:fill="FFFFFF"/>
          <w:lang w:val="en-US"/>
        </w:rPr>
        <w:t xml:space="preserve"> </w:t>
      </w:r>
      <w:r w:rsidRPr="00220717">
        <w:rPr>
          <w:rFonts w:ascii="Times New Roman" w:hAnsi="Times New Roman" w:cs="Times New Roman"/>
          <w:color w:val="222222"/>
          <w:shd w:val="clear" w:color="auto" w:fill="FFFFFF"/>
          <w:lang w:val="en-US"/>
        </w:rPr>
        <w:t>based on petri nets for serial multicellular choppers.</w:t>
      </w:r>
      <w:r w:rsidRPr="00220717">
        <w:rPr>
          <w:rFonts w:ascii="Times New Roman" w:hAnsi="Times New Roman" w:cs="Times New Roman"/>
          <w:i/>
          <w:iCs/>
          <w:color w:val="222222"/>
          <w:shd w:val="clear" w:color="auto" w:fill="FFFFFF"/>
          <w:lang w:val="en-US"/>
        </w:rPr>
        <w:t xml:space="preserve"> IEEE Transactions on Control Systems Technology</w:t>
      </w:r>
      <w:r w:rsidRPr="00220717">
        <w:rPr>
          <w:rFonts w:ascii="Times New Roman" w:hAnsi="Times New Roman" w:cs="Times New Roman"/>
          <w:color w:val="222222"/>
          <w:shd w:val="clear" w:color="auto" w:fill="FFFFFF"/>
          <w:lang w:val="en-US"/>
        </w:rPr>
        <w:t xml:space="preserve">, 23(1), </w:t>
      </w:r>
      <w:r w:rsidR="00FC6F0D" w:rsidRPr="00220717">
        <w:rPr>
          <w:rFonts w:ascii="Times New Roman" w:hAnsi="Times New Roman" w:cs="Times New Roman"/>
          <w:color w:val="222222"/>
          <w:shd w:val="clear" w:color="auto" w:fill="FFFFFF"/>
          <w:lang w:val="en-US"/>
        </w:rPr>
        <w:t>pp.</w:t>
      </w:r>
      <w:r w:rsidRPr="00220717">
        <w:rPr>
          <w:rFonts w:ascii="Times New Roman" w:hAnsi="Times New Roman" w:cs="Times New Roman"/>
          <w:color w:val="222222"/>
          <w:shd w:val="clear" w:color="auto" w:fill="FFFFFF"/>
          <w:lang w:val="en-US"/>
        </w:rPr>
        <w:t>91-100.</w:t>
      </w:r>
    </w:p>
    <w:p w14:paraId="073FF06C" w14:textId="25E04A8F" w:rsidR="00E931CE" w:rsidRPr="00220717" w:rsidRDefault="00E931CE" w:rsidP="00FC6F0D">
      <w:pPr>
        <w:pStyle w:val="Paragraphedeliste"/>
        <w:widowControl w:val="0"/>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lang w:val="en-US"/>
        </w:rPr>
      </w:pPr>
      <w:r w:rsidRPr="00220717">
        <w:rPr>
          <w:rFonts w:ascii="Times New Roman" w:hAnsi="Times New Roman" w:cs="Times New Roman"/>
          <w:color w:val="222222"/>
          <w:shd w:val="clear" w:color="auto" w:fill="FFFFFF"/>
          <w:lang w:val="en-US"/>
        </w:rPr>
        <w:t>[6]</w:t>
      </w:r>
      <w:r w:rsidR="00737E95">
        <w:rPr>
          <w:rFonts w:ascii="Times New Roman" w:hAnsi="Times New Roman" w:cs="Times New Roman"/>
          <w:color w:val="222222"/>
          <w:shd w:val="clear" w:color="auto" w:fill="FFFFFF"/>
          <w:lang w:val="en-US"/>
        </w:rPr>
        <w:t xml:space="preserve"> </w:t>
      </w:r>
      <w:r w:rsidRPr="00220717">
        <w:rPr>
          <w:rFonts w:ascii="Times New Roman" w:hAnsi="Times New Roman" w:cs="Times New Roman"/>
          <w:color w:val="222222"/>
          <w:shd w:val="clear" w:color="auto" w:fill="FFFFFF"/>
          <w:lang w:val="en-US"/>
        </w:rPr>
        <w:t xml:space="preserve">Ajami, A., Shokri, H., &amp; </w:t>
      </w:r>
      <w:proofErr w:type="spellStart"/>
      <w:r w:rsidRPr="00220717">
        <w:rPr>
          <w:rFonts w:ascii="Times New Roman" w:hAnsi="Times New Roman" w:cs="Times New Roman"/>
          <w:color w:val="222222"/>
          <w:shd w:val="clear" w:color="auto" w:fill="FFFFFF"/>
          <w:lang w:val="en-US"/>
        </w:rPr>
        <w:t>Mokhberdoran</w:t>
      </w:r>
      <w:proofErr w:type="spellEnd"/>
      <w:r w:rsidRPr="00220717">
        <w:rPr>
          <w:rFonts w:ascii="Times New Roman" w:hAnsi="Times New Roman" w:cs="Times New Roman"/>
          <w:color w:val="222222"/>
          <w:shd w:val="clear" w:color="auto" w:fill="FFFFFF"/>
          <w:lang w:val="en-US"/>
        </w:rPr>
        <w:t>, A. (2014). Parallel switch‐based chopper circuit for DC capacitor voltage balancing in diode‐clamped multilevel inverter</w:t>
      </w:r>
      <w:r w:rsidRPr="00220717">
        <w:rPr>
          <w:rFonts w:ascii="Times New Roman" w:hAnsi="Times New Roman" w:cs="Times New Roman"/>
          <w:i/>
          <w:iCs/>
          <w:color w:val="222222"/>
          <w:shd w:val="clear" w:color="auto" w:fill="FFFFFF"/>
          <w:lang w:val="en-US"/>
        </w:rPr>
        <w:t>. IET Power Electronics</w:t>
      </w:r>
      <w:r w:rsidRPr="00220717">
        <w:rPr>
          <w:rFonts w:ascii="Times New Roman" w:hAnsi="Times New Roman" w:cs="Times New Roman"/>
          <w:color w:val="222222"/>
          <w:shd w:val="clear" w:color="auto" w:fill="FFFFFF"/>
          <w:lang w:val="en-US"/>
        </w:rPr>
        <w:t xml:space="preserve">, 7(3), </w:t>
      </w:r>
      <w:r w:rsidR="00FC6F0D" w:rsidRPr="00220717">
        <w:rPr>
          <w:rFonts w:ascii="Times New Roman" w:hAnsi="Times New Roman" w:cs="Times New Roman"/>
          <w:color w:val="222222"/>
          <w:shd w:val="clear" w:color="auto" w:fill="FFFFFF"/>
          <w:lang w:val="en-US"/>
        </w:rPr>
        <w:t>pp.</w:t>
      </w:r>
      <w:r w:rsidRPr="00220717">
        <w:rPr>
          <w:rFonts w:ascii="Times New Roman" w:hAnsi="Times New Roman" w:cs="Times New Roman"/>
          <w:color w:val="222222"/>
          <w:shd w:val="clear" w:color="auto" w:fill="FFFFFF"/>
          <w:lang w:val="en-US"/>
        </w:rPr>
        <w:t>503-514.</w:t>
      </w:r>
    </w:p>
    <w:p w14:paraId="3AF71FE6" w14:textId="007C2D01" w:rsidR="00E931CE" w:rsidRPr="00220717" w:rsidRDefault="00E931CE" w:rsidP="00FC6F0D">
      <w:pPr>
        <w:pStyle w:val="Paragraphedeliste"/>
        <w:widowControl w:val="0"/>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lang w:val="en-US"/>
        </w:rPr>
      </w:pPr>
      <w:r w:rsidRPr="00220717">
        <w:rPr>
          <w:rFonts w:ascii="Times New Roman" w:hAnsi="Times New Roman" w:cs="Times New Roman"/>
          <w:color w:val="222222"/>
          <w:shd w:val="clear" w:color="auto" w:fill="FFFFFF"/>
          <w:lang w:val="en-US"/>
        </w:rPr>
        <w:t>[7]</w:t>
      </w:r>
      <w:r w:rsidR="00737E95">
        <w:rPr>
          <w:rFonts w:ascii="Times New Roman" w:hAnsi="Times New Roman" w:cs="Times New Roman"/>
          <w:color w:val="222222"/>
          <w:shd w:val="clear" w:color="auto" w:fill="FFFFFF"/>
          <w:lang w:val="en-US"/>
        </w:rPr>
        <w:t xml:space="preserve"> </w:t>
      </w:r>
      <w:r w:rsidRPr="00220717">
        <w:rPr>
          <w:rFonts w:ascii="Times New Roman" w:hAnsi="Times New Roman" w:cs="Times New Roman"/>
          <w:color w:val="222222"/>
          <w:shd w:val="clear" w:color="auto" w:fill="FFFFFF"/>
          <w:lang w:val="en-US"/>
        </w:rPr>
        <w:t>Melkebeek,</w:t>
      </w:r>
      <w:r w:rsidR="00FC6F0D" w:rsidRPr="00220717">
        <w:rPr>
          <w:rFonts w:ascii="Times New Roman" w:hAnsi="Times New Roman" w:cs="Times New Roman"/>
          <w:color w:val="222222"/>
          <w:shd w:val="clear" w:color="auto" w:fill="FFFFFF"/>
          <w:lang w:val="en-US"/>
        </w:rPr>
        <w:t xml:space="preserve"> </w:t>
      </w:r>
      <w:r w:rsidRPr="00220717">
        <w:rPr>
          <w:rFonts w:ascii="Times New Roman" w:hAnsi="Times New Roman" w:cs="Times New Roman"/>
          <w:color w:val="222222"/>
          <w:shd w:val="clear" w:color="auto" w:fill="FFFFFF"/>
          <w:lang w:val="en-US"/>
        </w:rPr>
        <w:t xml:space="preserve">A., &amp; Melkebeek, J.  (2018). DC Chopper. Electrical Machines and Drives: Fundamentals and Advanced Modelling, </w:t>
      </w:r>
      <w:r w:rsidR="00FC6F0D" w:rsidRPr="00220717">
        <w:rPr>
          <w:rFonts w:ascii="Times New Roman" w:hAnsi="Times New Roman" w:cs="Times New Roman"/>
          <w:color w:val="222222"/>
          <w:shd w:val="clear" w:color="auto" w:fill="FFFFFF"/>
          <w:lang w:val="en-US"/>
        </w:rPr>
        <w:t>pp.</w:t>
      </w:r>
      <w:r w:rsidRPr="00220717">
        <w:rPr>
          <w:rFonts w:ascii="Times New Roman" w:hAnsi="Times New Roman" w:cs="Times New Roman"/>
          <w:color w:val="222222"/>
          <w:shd w:val="clear" w:color="auto" w:fill="FFFFFF"/>
          <w:lang w:val="en-US"/>
        </w:rPr>
        <w:t>263-275.</w:t>
      </w:r>
    </w:p>
    <w:p w14:paraId="358F8B07" w14:textId="43DD9E66" w:rsidR="00E931CE" w:rsidRPr="00220717" w:rsidRDefault="00E931CE" w:rsidP="00FC6F0D">
      <w:pPr>
        <w:pStyle w:val="Paragraphedeliste"/>
        <w:widowControl w:val="0"/>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lang w:val="en-US"/>
        </w:rPr>
      </w:pPr>
      <w:r w:rsidRPr="00220717">
        <w:rPr>
          <w:rFonts w:ascii="Times New Roman" w:hAnsi="Times New Roman" w:cs="Times New Roman"/>
          <w:color w:val="222222"/>
          <w:shd w:val="clear" w:color="auto" w:fill="FFFFFF"/>
          <w:lang w:val="en-US"/>
        </w:rPr>
        <w:t>[8] Giral, R., Martinez-</w:t>
      </w:r>
      <w:proofErr w:type="spellStart"/>
      <w:r w:rsidRPr="00220717">
        <w:rPr>
          <w:rFonts w:ascii="Times New Roman" w:hAnsi="Times New Roman" w:cs="Times New Roman"/>
          <w:color w:val="222222"/>
          <w:shd w:val="clear" w:color="auto" w:fill="FFFFFF"/>
          <w:lang w:val="en-US"/>
        </w:rPr>
        <w:t>Salamero</w:t>
      </w:r>
      <w:proofErr w:type="spellEnd"/>
      <w:r w:rsidRPr="00220717">
        <w:rPr>
          <w:rFonts w:ascii="Times New Roman" w:hAnsi="Times New Roman" w:cs="Times New Roman"/>
          <w:color w:val="222222"/>
          <w:shd w:val="clear" w:color="auto" w:fill="FFFFFF"/>
          <w:lang w:val="en-US"/>
        </w:rPr>
        <w:t>, L., &amp; Singer, S. (1999). Interleaved converters operation based on CMC</w:t>
      </w:r>
      <w:r w:rsidRPr="00220717">
        <w:rPr>
          <w:rFonts w:ascii="Times New Roman" w:hAnsi="Times New Roman" w:cs="Times New Roman"/>
          <w:i/>
          <w:iCs/>
          <w:color w:val="222222"/>
          <w:shd w:val="clear" w:color="auto" w:fill="FFFFFF"/>
          <w:lang w:val="en-US"/>
        </w:rPr>
        <w:t>. IEEE</w:t>
      </w:r>
      <w:r w:rsidR="00383E90" w:rsidRPr="00220717">
        <w:rPr>
          <w:rFonts w:ascii="Times New Roman" w:hAnsi="Times New Roman" w:cs="Times New Roman"/>
          <w:i/>
          <w:iCs/>
          <w:color w:val="222222"/>
          <w:shd w:val="clear" w:color="auto" w:fill="FFFFFF"/>
          <w:lang w:val="en-US"/>
        </w:rPr>
        <w:t xml:space="preserve"> </w:t>
      </w:r>
      <w:r w:rsidRPr="00220717">
        <w:rPr>
          <w:rFonts w:ascii="Times New Roman" w:hAnsi="Times New Roman" w:cs="Times New Roman"/>
          <w:i/>
          <w:iCs/>
          <w:color w:val="222222"/>
          <w:shd w:val="clear" w:color="auto" w:fill="FFFFFF"/>
          <w:lang w:val="en-US"/>
        </w:rPr>
        <w:t>Transactions on Power Electronics</w:t>
      </w:r>
      <w:r w:rsidRPr="00220717">
        <w:rPr>
          <w:rFonts w:ascii="Times New Roman" w:hAnsi="Times New Roman" w:cs="Times New Roman"/>
          <w:color w:val="222222"/>
          <w:shd w:val="clear" w:color="auto" w:fill="FFFFFF"/>
          <w:lang w:val="en-US"/>
        </w:rPr>
        <w:t xml:space="preserve">, 14(4), </w:t>
      </w:r>
      <w:r w:rsidR="00FC6F0D" w:rsidRPr="00220717">
        <w:rPr>
          <w:rFonts w:ascii="Times New Roman" w:hAnsi="Times New Roman" w:cs="Times New Roman"/>
          <w:color w:val="222222"/>
          <w:shd w:val="clear" w:color="auto" w:fill="FFFFFF"/>
          <w:lang w:val="en-US"/>
        </w:rPr>
        <w:t>pp.</w:t>
      </w:r>
      <w:r w:rsidRPr="00220717">
        <w:rPr>
          <w:rFonts w:ascii="Times New Roman" w:hAnsi="Times New Roman" w:cs="Times New Roman"/>
          <w:color w:val="222222"/>
          <w:shd w:val="clear" w:color="auto" w:fill="FFFFFF"/>
          <w:lang w:val="en-US"/>
        </w:rPr>
        <w:t xml:space="preserve">643-652. </w:t>
      </w:r>
    </w:p>
    <w:p w14:paraId="5ED56887" w14:textId="02326AFB" w:rsidR="00E931CE" w:rsidRPr="00220717" w:rsidRDefault="00E931CE" w:rsidP="00FC6F0D">
      <w:pPr>
        <w:pStyle w:val="Paragraphedeliste"/>
        <w:widowControl w:val="0"/>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lang w:val="en-US"/>
        </w:rPr>
      </w:pPr>
      <w:r w:rsidRPr="00220717">
        <w:rPr>
          <w:rFonts w:ascii="Times New Roman" w:hAnsi="Times New Roman" w:cs="Times New Roman"/>
          <w:color w:val="222222"/>
          <w:shd w:val="clear" w:color="auto" w:fill="FFFFFF"/>
          <w:lang w:val="en-US"/>
        </w:rPr>
        <w:t>[9]</w:t>
      </w:r>
      <w:r w:rsidR="00737E95">
        <w:rPr>
          <w:rFonts w:ascii="Times New Roman" w:hAnsi="Times New Roman" w:cs="Times New Roman"/>
          <w:color w:val="222222"/>
          <w:shd w:val="clear" w:color="auto" w:fill="FFFFFF"/>
          <w:lang w:val="en-US"/>
        </w:rPr>
        <w:t xml:space="preserve"> </w:t>
      </w:r>
      <w:r w:rsidRPr="00220717">
        <w:rPr>
          <w:rFonts w:ascii="Times New Roman" w:hAnsi="Times New Roman" w:cs="Times New Roman"/>
          <w:color w:val="222222"/>
          <w:shd w:val="clear" w:color="auto" w:fill="FFFFFF"/>
          <w:lang w:val="en-US"/>
        </w:rPr>
        <w:t xml:space="preserve">Mazumder, S., Nayfeh, A., &amp; </w:t>
      </w:r>
      <w:proofErr w:type="spellStart"/>
      <w:r w:rsidRPr="00220717">
        <w:rPr>
          <w:rFonts w:ascii="Times New Roman" w:hAnsi="Times New Roman" w:cs="Times New Roman"/>
          <w:color w:val="222222"/>
          <w:shd w:val="clear" w:color="auto" w:fill="FFFFFF"/>
          <w:lang w:val="en-US"/>
        </w:rPr>
        <w:t>Borojevic</w:t>
      </w:r>
      <w:proofErr w:type="spellEnd"/>
      <w:r w:rsidRPr="00220717">
        <w:rPr>
          <w:rFonts w:ascii="Times New Roman" w:hAnsi="Times New Roman" w:cs="Times New Roman"/>
          <w:color w:val="222222"/>
          <w:shd w:val="clear" w:color="auto" w:fill="FFFFFF"/>
          <w:lang w:val="en-US"/>
        </w:rPr>
        <w:t xml:space="preserve">, D. (2002). Robust control of parallel DC-DC buck converters by combining integral-variable-structure and multiple-sliding-surface control schemes. </w:t>
      </w:r>
      <w:r w:rsidRPr="00220717">
        <w:rPr>
          <w:rFonts w:ascii="Times New Roman" w:hAnsi="Times New Roman" w:cs="Times New Roman"/>
          <w:i/>
          <w:iCs/>
          <w:color w:val="222222"/>
          <w:shd w:val="clear" w:color="auto" w:fill="FFFFFF"/>
          <w:lang w:val="en-US"/>
        </w:rPr>
        <w:t>IEEE Transactions on Power Electronics,</w:t>
      </w:r>
      <w:r w:rsidRPr="00220717">
        <w:rPr>
          <w:rFonts w:ascii="Times New Roman" w:hAnsi="Times New Roman" w:cs="Times New Roman"/>
          <w:color w:val="222222"/>
          <w:shd w:val="clear" w:color="auto" w:fill="FFFFFF"/>
          <w:lang w:val="en-US"/>
        </w:rPr>
        <w:t xml:space="preserve"> 17(3), </w:t>
      </w:r>
      <w:r w:rsidR="00FC6F0D" w:rsidRPr="00220717">
        <w:rPr>
          <w:rFonts w:ascii="Times New Roman" w:hAnsi="Times New Roman" w:cs="Times New Roman"/>
          <w:color w:val="222222"/>
          <w:shd w:val="clear" w:color="auto" w:fill="FFFFFF"/>
          <w:lang w:val="en-US"/>
        </w:rPr>
        <w:t>pp.</w:t>
      </w:r>
      <w:r w:rsidRPr="00220717">
        <w:rPr>
          <w:rFonts w:ascii="Times New Roman" w:hAnsi="Times New Roman" w:cs="Times New Roman"/>
          <w:color w:val="222222"/>
          <w:shd w:val="clear" w:color="auto" w:fill="FFFFFF"/>
          <w:lang w:val="en-US"/>
        </w:rPr>
        <w:t>428-437</w:t>
      </w:r>
      <w:r w:rsidR="00FC6F0D" w:rsidRPr="00220717">
        <w:rPr>
          <w:rFonts w:ascii="Times New Roman" w:hAnsi="Times New Roman" w:cs="Times New Roman"/>
          <w:color w:val="222222"/>
          <w:shd w:val="clear" w:color="auto" w:fill="FFFFFF"/>
          <w:lang w:val="en-US"/>
        </w:rPr>
        <w:t>.</w:t>
      </w:r>
    </w:p>
    <w:p w14:paraId="52C4B2E4" w14:textId="78805C1A" w:rsidR="0007224B" w:rsidRPr="00220717" w:rsidRDefault="00E931CE" w:rsidP="00FC6F0D">
      <w:pPr>
        <w:pStyle w:val="Paragraphedeliste"/>
        <w:widowControl w:val="0"/>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lang w:val="en-US"/>
        </w:rPr>
      </w:pPr>
      <w:r w:rsidRPr="00220717">
        <w:rPr>
          <w:rFonts w:ascii="Times New Roman" w:hAnsi="Times New Roman" w:cs="Times New Roman"/>
          <w:color w:val="222222"/>
          <w:shd w:val="clear" w:color="auto" w:fill="FFFFFF"/>
          <w:lang w:val="en-US"/>
        </w:rPr>
        <w:t>[10]</w:t>
      </w:r>
      <w:r w:rsidR="00737E95">
        <w:rPr>
          <w:rFonts w:ascii="Times New Roman" w:hAnsi="Times New Roman" w:cs="Times New Roman"/>
          <w:color w:val="222222"/>
          <w:shd w:val="clear" w:color="auto" w:fill="FFFFFF"/>
          <w:lang w:val="en-US"/>
        </w:rPr>
        <w:t xml:space="preserve"> </w:t>
      </w:r>
      <w:r w:rsidRPr="00220717">
        <w:rPr>
          <w:rFonts w:ascii="Times New Roman" w:hAnsi="Times New Roman" w:cs="Times New Roman"/>
          <w:color w:val="222222"/>
          <w:shd w:val="clear" w:color="auto" w:fill="FFFFFF"/>
          <w:lang w:val="en-US"/>
        </w:rPr>
        <w:t>Ruan, X., Chen, W., Fang, T., Zhuang, K., Zhang, T., &amp; Yan, H. (2019). Control of Series-Parallel Conversion Systems. Springer</w:t>
      </w:r>
      <w:r w:rsidR="00D84B3F">
        <w:rPr>
          <w:rFonts w:ascii="Times New Roman" w:hAnsi="Times New Roman" w:cs="Times New Roman"/>
          <w:color w:val="222222"/>
          <w:shd w:val="clear" w:color="auto" w:fill="FFFFFF"/>
          <w:lang w:val="en-US"/>
        </w:rPr>
        <w:t>,</w:t>
      </w:r>
      <w:r w:rsidRPr="00220717">
        <w:rPr>
          <w:rFonts w:ascii="Times New Roman" w:hAnsi="Times New Roman" w:cs="Times New Roman"/>
          <w:color w:val="222222"/>
          <w:shd w:val="clear" w:color="auto" w:fill="FFFFFF"/>
          <w:lang w:val="en-US"/>
        </w:rPr>
        <w:t xml:space="preserve"> Singapore. </w:t>
      </w:r>
    </w:p>
    <w:sectPr w:rsidR="0007224B" w:rsidRPr="00220717" w:rsidSect="008E75EF">
      <w:headerReference w:type="default" r:id="rId16"/>
      <w:footerReference w:type="default" r:id="rId17"/>
      <w:headerReference w:type="first" r:id="rId18"/>
      <w:footerReference w:type="first" r:id="rId1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D8110" w14:textId="77777777" w:rsidR="00661A81" w:rsidRDefault="00661A81" w:rsidP="00A86FE2">
      <w:pPr>
        <w:spacing w:after="0"/>
      </w:pPr>
      <w:r>
        <w:separator/>
      </w:r>
    </w:p>
  </w:endnote>
  <w:endnote w:type="continuationSeparator" w:id="0">
    <w:p w14:paraId="2FC61C32" w14:textId="77777777" w:rsidR="00661A81" w:rsidRDefault="00661A81"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861117"/>
      <w:docPartObj>
        <w:docPartGallery w:val="Page Numbers (Bottom of Page)"/>
        <w:docPartUnique/>
      </w:docPartObj>
    </w:sdtPr>
    <w:sdtContent>
      <w:p w14:paraId="18D4161A" w14:textId="5E52FE1D" w:rsidR="000D0E31" w:rsidRDefault="000D0E31">
        <w:pPr>
          <w:pStyle w:val="Pieddepage"/>
          <w:jc w:val="center"/>
        </w:pPr>
        <w:r>
          <w:fldChar w:fldCharType="begin"/>
        </w:r>
        <w:r>
          <w:instrText>PAGE   \* MERGEFORMAT</w:instrText>
        </w:r>
        <w:r>
          <w:fldChar w:fldCharType="separate"/>
        </w:r>
        <w:r w:rsidRPr="000D0E31">
          <w:rPr>
            <w:noProof/>
            <w:lang w:val="fr-FR"/>
          </w:rPr>
          <w:t>6</w:t>
        </w:r>
        <w:r>
          <w:fldChar w:fldCharType="end"/>
        </w:r>
      </w:p>
    </w:sdtContent>
  </w:sdt>
  <w:p w14:paraId="43EE7FC3" w14:textId="4FC377B4" w:rsidR="00E931CE" w:rsidRPr="00E931CE" w:rsidRDefault="00E931CE">
    <w:pPr>
      <w:pStyle w:val="Pieddepag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71596"/>
      <w:docPartObj>
        <w:docPartGallery w:val="Page Numbers (Bottom of Page)"/>
        <w:docPartUnique/>
      </w:docPartObj>
    </w:sdtPr>
    <w:sdtContent>
      <w:p w14:paraId="10961582" w14:textId="6E83851C" w:rsidR="000D0E31" w:rsidRDefault="000D0E31">
        <w:pPr>
          <w:pStyle w:val="Pieddepage"/>
          <w:jc w:val="center"/>
        </w:pPr>
        <w:r>
          <w:fldChar w:fldCharType="begin"/>
        </w:r>
        <w:r>
          <w:instrText>PAGE   \* MERGEFORMAT</w:instrText>
        </w:r>
        <w:r>
          <w:fldChar w:fldCharType="separate"/>
        </w:r>
        <w:r w:rsidRPr="000D0E31">
          <w:rPr>
            <w:noProof/>
            <w:lang w:val="fr-FR"/>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6AC21" w14:textId="77777777" w:rsidR="00661A81" w:rsidRDefault="00661A81" w:rsidP="00A86FE2">
      <w:pPr>
        <w:spacing w:after="0"/>
      </w:pPr>
      <w:r>
        <w:separator/>
      </w:r>
    </w:p>
  </w:footnote>
  <w:footnote w:type="continuationSeparator" w:id="0">
    <w:p w14:paraId="2ADE2160" w14:textId="77777777" w:rsidR="00661A81" w:rsidRDefault="00661A81" w:rsidP="00A86FE2">
      <w:pPr>
        <w:spacing w:after="0"/>
      </w:pPr>
      <w:r>
        <w:continuationSeparator/>
      </w:r>
    </w:p>
  </w:footnote>
  <w:footnote w:id="1">
    <w:p w14:paraId="6D960C52" w14:textId="0E2ED976" w:rsidR="006258BF" w:rsidRPr="00296EE9" w:rsidRDefault="006258BF" w:rsidP="006258BF">
      <w:pPr>
        <w:pStyle w:val="Notedebasdepage"/>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samataralimiguil</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045A" w14:textId="36D546F3" w:rsidR="00E931CE" w:rsidRDefault="00E931CE">
    <w:pPr>
      <w:pStyle w:val="En-tte"/>
    </w:pPr>
    <w:r>
      <w:rPr>
        <w:rFonts w:ascii="Times New Roman" w:hAnsi="Times New Roman" w:cs="Times New Roman"/>
        <w:i/>
        <w:noProof/>
        <w:sz w:val="18"/>
        <w:lang w:val="fr-FR" w:eastAsia="fr-FR"/>
      </w:rPr>
      <mc:AlternateContent>
        <mc:Choice Requires="wps">
          <w:drawing>
            <wp:anchor distT="0" distB="0" distL="114300" distR="114300" simplePos="0" relativeHeight="251656192" behindDoc="0" locked="0" layoutInCell="0" allowOverlap="1" wp14:anchorId="2F0FB39E" wp14:editId="086A77FD">
              <wp:simplePos x="0" y="0"/>
              <wp:positionH relativeFrom="margin">
                <wp:posOffset>0</wp:posOffset>
              </wp:positionH>
              <wp:positionV relativeFrom="topMargin">
                <wp:posOffset>449580</wp:posOffset>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2ACE" w14:textId="77777777" w:rsidR="00E931CE" w:rsidRPr="00AF3867" w:rsidRDefault="00E931CE" w:rsidP="00E931CE">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4EC00038" w14:textId="77777777" w:rsidR="00E931CE" w:rsidRPr="00AF3867" w:rsidRDefault="00E931CE" w:rsidP="00E931CE">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F0FB39E" id="_x0000_t202" coordsize="21600,21600" o:spt="202" path="m,l,21600r21600,l21600,xe">
              <v:stroke joinstyle="miter"/>
              <v:path gradientshapeok="t" o:connecttype="rect"/>
            </v:shapetype>
            <v:shape id="Metin Kutusu 220" o:spid="_x0000_s1026" type="#_x0000_t202" style="position:absolute;margin-left:0;margin-top:35.4pt;width:523.3pt;height:11.5pt;z-index:251656192;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eAuQIAALs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" o:allowincell="f" filled="f" stroked="f">
              <v:textbox style="mso-fit-shape-to-text:t" inset=",0,,0">
                <w:txbxContent>
                  <w:p w14:paraId="5BDD2ACE" w14:textId="77777777" w:rsidR="00E931CE" w:rsidRPr="00AF3867" w:rsidRDefault="00E931CE" w:rsidP="00E931CE">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4EC00038" w14:textId="77777777" w:rsidR="00E931CE" w:rsidRPr="00AF3867" w:rsidRDefault="00E931CE" w:rsidP="00E931CE">
                    <w:pPr>
                      <w:spacing w:after="0"/>
                      <w:jc w:val="center"/>
                      <w:rPr>
                        <w:sz w:val="18"/>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2A1A" w14:textId="1F987200" w:rsidR="00E931CE" w:rsidRPr="00B04BE4" w:rsidRDefault="00E931CE" w:rsidP="00E931CE">
    <w:pPr>
      <w:jc w:val="center"/>
      <w:rPr>
        <w:rFonts w:cs="Arial"/>
        <w:b/>
        <w:color w:val="4F81BD" w:themeColor="accent1"/>
        <w:sz w:val="20"/>
        <w:szCs w:val="20"/>
      </w:rPr>
    </w:pPr>
    <w:r>
      <w:rPr>
        <w:noProof/>
        <w:lang w:val="fr-FR" w:eastAsia="fr-FR"/>
      </w:rPr>
      <w:drawing>
        <wp:inline distT="0" distB="0" distL="0" distR="0" wp14:anchorId="4542A5F9" wp14:editId="28E61CDF">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 xml:space="preserve">Proceedıngs of ıkstc </w:t>
    </w:r>
    <w:r w:rsidR="006258BF">
      <w:rPr>
        <w:rFonts w:cs="Arial"/>
        <w:b/>
        <w:caps/>
        <w:color w:val="4F81BD" w:themeColor="accent1"/>
        <w:sz w:val="18"/>
        <w:szCs w:val="18"/>
      </w:rPr>
      <w:t>2024-</w:t>
    </w:r>
    <w:r>
      <w:rPr>
        <w:rFonts w:cs="Arial"/>
        <w:b/>
        <w:caps/>
        <w:color w:val="4F81BD" w:themeColor="accent1"/>
        <w:sz w:val="18"/>
        <w:szCs w:val="18"/>
      </w:rPr>
      <w:t xml:space="preserve"> 3</w:t>
    </w:r>
    <w:r>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val="fr-FR" w:eastAsia="fr-FR"/>
      </w:rPr>
      <w:drawing>
        <wp:inline distT="0" distB="0" distL="0" distR="0" wp14:anchorId="1EEE6191" wp14:editId="1C45FBFD">
          <wp:extent cx="334808" cy="289340"/>
          <wp:effectExtent l="0" t="0" r="8255" b="0"/>
          <wp:docPr id="55" name="Resim 55"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sim 55" descr="Une image contenant logo, Police, Graphique, symbole&#10;&#10;Description générée automatiquement"/>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21E40FE6" w14:textId="77777777" w:rsidR="00E931CE" w:rsidRDefault="00E931CE" w:rsidP="00E931CE">
    <w:pPr>
      <w:wordWrap w:val="0"/>
      <w:ind w:left="6372"/>
      <w:rPr>
        <w:rFonts w:eastAsiaTheme="minorEastAsia" w:cs="Arial"/>
        <w:b/>
        <w:caps/>
        <w:color w:val="7030A0"/>
        <w:sz w:val="16"/>
        <w:szCs w:val="16"/>
        <w:lang w:eastAsia="zh-CN"/>
      </w:rPr>
    </w:pPr>
    <w:r>
      <w:rPr>
        <w:rFonts w:cs="Arial"/>
        <w:b/>
        <w:caps/>
        <w:color w:val="7030A0"/>
        <w:sz w:val="16"/>
        <w:szCs w:val="16"/>
      </w:rPr>
      <w:t>21-22 NOVEMBER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4F1EC2E8" w14:textId="77777777" w:rsidR="00E931CE" w:rsidRDefault="00E931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85" w:hanging="360"/>
      </w:pPr>
      <w:rPr>
        <w:rFonts w:hint="default"/>
        <w:b w:val="0"/>
        <w:bCs w:val="0"/>
        <w:i w:val="0"/>
        <w:iCs/>
        <w:color w:val="auto"/>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807210498">
    <w:abstractNumId w:val="17"/>
  </w:num>
  <w:num w:numId="2" w16cid:durableId="205799723">
    <w:abstractNumId w:val="11"/>
  </w:num>
  <w:num w:numId="3" w16cid:durableId="986739513">
    <w:abstractNumId w:val="8"/>
  </w:num>
  <w:num w:numId="4" w16cid:durableId="963535235">
    <w:abstractNumId w:val="0"/>
  </w:num>
  <w:num w:numId="5" w16cid:durableId="696660596">
    <w:abstractNumId w:val="31"/>
  </w:num>
  <w:num w:numId="6" w16cid:durableId="924992790">
    <w:abstractNumId w:val="10"/>
  </w:num>
  <w:num w:numId="7" w16cid:durableId="669254954">
    <w:abstractNumId w:val="4"/>
  </w:num>
  <w:num w:numId="8" w16cid:durableId="1039862974">
    <w:abstractNumId w:val="18"/>
  </w:num>
  <w:num w:numId="9" w16cid:durableId="1591038706">
    <w:abstractNumId w:val="26"/>
  </w:num>
  <w:num w:numId="10" w16cid:durableId="684357741">
    <w:abstractNumId w:val="22"/>
  </w:num>
  <w:num w:numId="11" w16cid:durableId="702747027">
    <w:abstractNumId w:val="12"/>
  </w:num>
  <w:num w:numId="12" w16cid:durableId="1151866785">
    <w:abstractNumId w:val="3"/>
  </w:num>
  <w:num w:numId="13" w16cid:durableId="835726666">
    <w:abstractNumId w:val="23"/>
  </w:num>
  <w:num w:numId="14" w16cid:durableId="1728648925">
    <w:abstractNumId w:val="32"/>
  </w:num>
  <w:num w:numId="15" w16cid:durableId="1120539079">
    <w:abstractNumId w:val="34"/>
  </w:num>
  <w:num w:numId="16" w16cid:durableId="154731791">
    <w:abstractNumId w:val="36"/>
  </w:num>
  <w:num w:numId="17" w16cid:durableId="2045589996">
    <w:abstractNumId w:val="13"/>
  </w:num>
  <w:num w:numId="18" w16cid:durableId="1566912704">
    <w:abstractNumId w:val="28"/>
  </w:num>
  <w:num w:numId="19" w16cid:durableId="645936556">
    <w:abstractNumId w:val="30"/>
  </w:num>
  <w:num w:numId="20" w16cid:durableId="995064464">
    <w:abstractNumId w:val="9"/>
  </w:num>
  <w:num w:numId="21" w16cid:durableId="1189366885">
    <w:abstractNumId w:val="19"/>
  </w:num>
  <w:num w:numId="22" w16cid:durableId="1229731594">
    <w:abstractNumId w:val="6"/>
  </w:num>
  <w:num w:numId="23" w16cid:durableId="943541391">
    <w:abstractNumId w:val="25"/>
  </w:num>
  <w:num w:numId="24" w16cid:durableId="1214270110">
    <w:abstractNumId w:val="2"/>
  </w:num>
  <w:num w:numId="25" w16cid:durableId="2022658435">
    <w:abstractNumId w:val="7"/>
  </w:num>
  <w:num w:numId="26" w16cid:durableId="519243054">
    <w:abstractNumId w:val="16"/>
  </w:num>
  <w:num w:numId="27" w16cid:durableId="1193686781">
    <w:abstractNumId w:val="15"/>
  </w:num>
  <w:num w:numId="28" w16cid:durableId="700126577">
    <w:abstractNumId w:val="29"/>
  </w:num>
  <w:num w:numId="29" w16cid:durableId="1773819924">
    <w:abstractNumId w:val="33"/>
  </w:num>
  <w:num w:numId="30" w16cid:durableId="513616826">
    <w:abstractNumId w:val="20"/>
  </w:num>
  <w:num w:numId="31" w16cid:durableId="1954438328">
    <w:abstractNumId w:val="21"/>
  </w:num>
  <w:num w:numId="32" w16cid:durableId="1801418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3707387">
    <w:abstractNumId w:val="27"/>
  </w:num>
  <w:num w:numId="34" w16cid:durableId="648443510">
    <w:abstractNumId w:val="5"/>
  </w:num>
  <w:num w:numId="35" w16cid:durableId="458644804">
    <w:abstractNumId w:val="24"/>
  </w:num>
  <w:num w:numId="36" w16cid:durableId="1110663085">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31"/>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36AA8"/>
    <w:rsid w:val="001402EB"/>
    <w:rsid w:val="00141D05"/>
    <w:rsid w:val="00141F50"/>
    <w:rsid w:val="00142D7D"/>
    <w:rsid w:val="00143506"/>
    <w:rsid w:val="0014481A"/>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86"/>
    <w:rsid w:val="001E4578"/>
    <w:rsid w:val="001E4647"/>
    <w:rsid w:val="001E662A"/>
    <w:rsid w:val="001F0C15"/>
    <w:rsid w:val="001F2869"/>
    <w:rsid w:val="001F2D29"/>
    <w:rsid w:val="001F3C5C"/>
    <w:rsid w:val="001F4149"/>
    <w:rsid w:val="001F4C7D"/>
    <w:rsid w:val="001F5AFE"/>
    <w:rsid w:val="001F62CD"/>
    <w:rsid w:val="001F740F"/>
    <w:rsid w:val="002017F8"/>
    <w:rsid w:val="00206EBB"/>
    <w:rsid w:val="002139A7"/>
    <w:rsid w:val="00217ABE"/>
    <w:rsid w:val="00220717"/>
    <w:rsid w:val="00220893"/>
    <w:rsid w:val="002219E7"/>
    <w:rsid w:val="00222BE7"/>
    <w:rsid w:val="0022604D"/>
    <w:rsid w:val="0022701A"/>
    <w:rsid w:val="0023543B"/>
    <w:rsid w:val="00235FE5"/>
    <w:rsid w:val="002373CF"/>
    <w:rsid w:val="00242AF0"/>
    <w:rsid w:val="00243410"/>
    <w:rsid w:val="002435CE"/>
    <w:rsid w:val="002446C7"/>
    <w:rsid w:val="0024620B"/>
    <w:rsid w:val="002500D5"/>
    <w:rsid w:val="002509A3"/>
    <w:rsid w:val="00252028"/>
    <w:rsid w:val="00253396"/>
    <w:rsid w:val="00255408"/>
    <w:rsid w:val="002621A5"/>
    <w:rsid w:val="0026305A"/>
    <w:rsid w:val="00265ED2"/>
    <w:rsid w:val="0027049F"/>
    <w:rsid w:val="002712C9"/>
    <w:rsid w:val="0027232F"/>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65CF"/>
    <w:rsid w:val="002C7A08"/>
    <w:rsid w:val="002D563D"/>
    <w:rsid w:val="002D5AFE"/>
    <w:rsid w:val="002D6005"/>
    <w:rsid w:val="002D7D21"/>
    <w:rsid w:val="002D7DFF"/>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278F3"/>
    <w:rsid w:val="003317C2"/>
    <w:rsid w:val="00335362"/>
    <w:rsid w:val="0033611C"/>
    <w:rsid w:val="00337C37"/>
    <w:rsid w:val="00342CCA"/>
    <w:rsid w:val="00342EAB"/>
    <w:rsid w:val="003436EF"/>
    <w:rsid w:val="00343B9B"/>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2C15"/>
    <w:rsid w:val="003832F7"/>
    <w:rsid w:val="00383E90"/>
    <w:rsid w:val="00386535"/>
    <w:rsid w:val="00390CFF"/>
    <w:rsid w:val="0039131A"/>
    <w:rsid w:val="00392CCA"/>
    <w:rsid w:val="00394F02"/>
    <w:rsid w:val="00395ECD"/>
    <w:rsid w:val="0039610A"/>
    <w:rsid w:val="003A09DA"/>
    <w:rsid w:val="003A283B"/>
    <w:rsid w:val="003A3D9A"/>
    <w:rsid w:val="003A567B"/>
    <w:rsid w:val="003A59A7"/>
    <w:rsid w:val="003A79B6"/>
    <w:rsid w:val="003B1029"/>
    <w:rsid w:val="003B1C96"/>
    <w:rsid w:val="003B41DF"/>
    <w:rsid w:val="003B5F92"/>
    <w:rsid w:val="003C3FDC"/>
    <w:rsid w:val="003C6C40"/>
    <w:rsid w:val="003C74B9"/>
    <w:rsid w:val="003C7CC2"/>
    <w:rsid w:val="003D223F"/>
    <w:rsid w:val="003D304F"/>
    <w:rsid w:val="003D3818"/>
    <w:rsid w:val="003E3010"/>
    <w:rsid w:val="003E3BC8"/>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08F"/>
    <w:rsid w:val="00495871"/>
    <w:rsid w:val="004A0AAF"/>
    <w:rsid w:val="004A4C36"/>
    <w:rsid w:val="004A5E6C"/>
    <w:rsid w:val="004B03AE"/>
    <w:rsid w:val="004B3504"/>
    <w:rsid w:val="004B5DD7"/>
    <w:rsid w:val="004B6ED3"/>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2E0A"/>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1D79"/>
    <w:rsid w:val="005E2170"/>
    <w:rsid w:val="005E509C"/>
    <w:rsid w:val="005E5971"/>
    <w:rsid w:val="005E6455"/>
    <w:rsid w:val="005E6C0B"/>
    <w:rsid w:val="005E6E3E"/>
    <w:rsid w:val="005E7122"/>
    <w:rsid w:val="005F0644"/>
    <w:rsid w:val="005F113F"/>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58BF"/>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57DDE"/>
    <w:rsid w:val="00661A81"/>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2844"/>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2636"/>
    <w:rsid w:val="00713484"/>
    <w:rsid w:val="00717E99"/>
    <w:rsid w:val="007217A8"/>
    <w:rsid w:val="00724D87"/>
    <w:rsid w:val="00734F3F"/>
    <w:rsid w:val="00737083"/>
    <w:rsid w:val="00737E95"/>
    <w:rsid w:val="00737FD0"/>
    <w:rsid w:val="00740061"/>
    <w:rsid w:val="007466C7"/>
    <w:rsid w:val="007475D4"/>
    <w:rsid w:val="00753C67"/>
    <w:rsid w:val="007547D2"/>
    <w:rsid w:val="007550F6"/>
    <w:rsid w:val="007563BE"/>
    <w:rsid w:val="007575CE"/>
    <w:rsid w:val="00757F6D"/>
    <w:rsid w:val="007664D5"/>
    <w:rsid w:val="007704A2"/>
    <w:rsid w:val="00771441"/>
    <w:rsid w:val="007736D8"/>
    <w:rsid w:val="0077393A"/>
    <w:rsid w:val="00790211"/>
    <w:rsid w:val="00790946"/>
    <w:rsid w:val="007920CE"/>
    <w:rsid w:val="0079379D"/>
    <w:rsid w:val="0079418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4B1"/>
    <w:rsid w:val="00871B0F"/>
    <w:rsid w:val="0087228C"/>
    <w:rsid w:val="00872384"/>
    <w:rsid w:val="00872CEE"/>
    <w:rsid w:val="008737FB"/>
    <w:rsid w:val="008744C5"/>
    <w:rsid w:val="00874985"/>
    <w:rsid w:val="0087598D"/>
    <w:rsid w:val="008766BA"/>
    <w:rsid w:val="008801C3"/>
    <w:rsid w:val="008835DD"/>
    <w:rsid w:val="00885DC9"/>
    <w:rsid w:val="00890B2E"/>
    <w:rsid w:val="00896140"/>
    <w:rsid w:val="008A185F"/>
    <w:rsid w:val="008A2DB4"/>
    <w:rsid w:val="008A6108"/>
    <w:rsid w:val="008A7AFF"/>
    <w:rsid w:val="008B3D1C"/>
    <w:rsid w:val="008C293E"/>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AF1"/>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D0C"/>
    <w:rsid w:val="00933F2F"/>
    <w:rsid w:val="009345DA"/>
    <w:rsid w:val="00934825"/>
    <w:rsid w:val="00936091"/>
    <w:rsid w:val="00936C67"/>
    <w:rsid w:val="009402AF"/>
    <w:rsid w:val="00940FBA"/>
    <w:rsid w:val="00941134"/>
    <w:rsid w:val="00942657"/>
    <w:rsid w:val="0094570A"/>
    <w:rsid w:val="00946D5D"/>
    <w:rsid w:val="009541C9"/>
    <w:rsid w:val="00955BF0"/>
    <w:rsid w:val="00955E5E"/>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4856"/>
    <w:rsid w:val="00A10842"/>
    <w:rsid w:val="00A12F8A"/>
    <w:rsid w:val="00A14CF7"/>
    <w:rsid w:val="00A20679"/>
    <w:rsid w:val="00A219F5"/>
    <w:rsid w:val="00A243BA"/>
    <w:rsid w:val="00A25B34"/>
    <w:rsid w:val="00A3233F"/>
    <w:rsid w:val="00A32C29"/>
    <w:rsid w:val="00A330F8"/>
    <w:rsid w:val="00A34914"/>
    <w:rsid w:val="00A36302"/>
    <w:rsid w:val="00A36D7C"/>
    <w:rsid w:val="00A37BF5"/>
    <w:rsid w:val="00A4005A"/>
    <w:rsid w:val="00A42C6A"/>
    <w:rsid w:val="00A4562B"/>
    <w:rsid w:val="00A56606"/>
    <w:rsid w:val="00A57AAA"/>
    <w:rsid w:val="00A57E35"/>
    <w:rsid w:val="00A60C92"/>
    <w:rsid w:val="00A6301E"/>
    <w:rsid w:val="00A64ADC"/>
    <w:rsid w:val="00A65C64"/>
    <w:rsid w:val="00A6615E"/>
    <w:rsid w:val="00A664CE"/>
    <w:rsid w:val="00A66D89"/>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48F1"/>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298A"/>
    <w:rsid w:val="00AD405B"/>
    <w:rsid w:val="00AD41FA"/>
    <w:rsid w:val="00AD4421"/>
    <w:rsid w:val="00AD6331"/>
    <w:rsid w:val="00AD7795"/>
    <w:rsid w:val="00AD7C8F"/>
    <w:rsid w:val="00AF062F"/>
    <w:rsid w:val="00AF2747"/>
    <w:rsid w:val="00AF3424"/>
    <w:rsid w:val="00AF3867"/>
    <w:rsid w:val="00B00E26"/>
    <w:rsid w:val="00B01DAC"/>
    <w:rsid w:val="00B03469"/>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35BF"/>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6F6B"/>
    <w:rsid w:val="00C87D13"/>
    <w:rsid w:val="00C922AF"/>
    <w:rsid w:val="00C92D75"/>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04C"/>
    <w:rsid w:val="00D04677"/>
    <w:rsid w:val="00D05762"/>
    <w:rsid w:val="00D109BE"/>
    <w:rsid w:val="00D137BB"/>
    <w:rsid w:val="00D141CF"/>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2700"/>
    <w:rsid w:val="00D73843"/>
    <w:rsid w:val="00D74253"/>
    <w:rsid w:val="00D745AE"/>
    <w:rsid w:val="00D76431"/>
    <w:rsid w:val="00D769FA"/>
    <w:rsid w:val="00D778D5"/>
    <w:rsid w:val="00D819F7"/>
    <w:rsid w:val="00D825D7"/>
    <w:rsid w:val="00D82848"/>
    <w:rsid w:val="00D82C20"/>
    <w:rsid w:val="00D84B3F"/>
    <w:rsid w:val="00D860C2"/>
    <w:rsid w:val="00D87278"/>
    <w:rsid w:val="00D87799"/>
    <w:rsid w:val="00D96BA4"/>
    <w:rsid w:val="00DA2394"/>
    <w:rsid w:val="00DA63AC"/>
    <w:rsid w:val="00DA73CC"/>
    <w:rsid w:val="00DA75A6"/>
    <w:rsid w:val="00DA7F5D"/>
    <w:rsid w:val="00DB0AE9"/>
    <w:rsid w:val="00DB2F69"/>
    <w:rsid w:val="00DB6529"/>
    <w:rsid w:val="00DB7D32"/>
    <w:rsid w:val="00DC14F4"/>
    <w:rsid w:val="00DC22B1"/>
    <w:rsid w:val="00DC257E"/>
    <w:rsid w:val="00DC4A22"/>
    <w:rsid w:val="00DC5524"/>
    <w:rsid w:val="00DD278A"/>
    <w:rsid w:val="00DE3666"/>
    <w:rsid w:val="00DE6D3F"/>
    <w:rsid w:val="00DF2B59"/>
    <w:rsid w:val="00DF4CB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2C"/>
    <w:rsid w:val="00E63B43"/>
    <w:rsid w:val="00E72823"/>
    <w:rsid w:val="00E73155"/>
    <w:rsid w:val="00E76A06"/>
    <w:rsid w:val="00E80682"/>
    <w:rsid w:val="00E849C9"/>
    <w:rsid w:val="00E910FB"/>
    <w:rsid w:val="00E92988"/>
    <w:rsid w:val="00E92E9A"/>
    <w:rsid w:val="00E931CE"/>
    <w:rsid w:val="00E93676"/>
    <w:rsid w:val="00E93E6D"/>
    <w:rsid w:val="00E966CE"/>
    <w:rsid w:val="00EA20E3"/>
    <w:rsid w:val="00EA21BC"/>
    <w:rsid w:val="00EA4E26"/>
    <w:rsid w:val="00EA5EB0"/>
    <w:rsid w:val="00EA6D74"/>
    <w:rsid w:val="00EA6E0E"/>
    <w:rsid w:val="00EA745F"/>
    <w:rsid w:val="00EB0460"/>
    <w:rsid w:val="00EB1608"/>
    <w:rsid w:val="00EB47E4"/>
    <w:rsid w:val="00EB48E4"/>
    <w:rsid w:val="00EB558E"/>
    <w:rsid w:val="00EB5E5A"/>
    <w:rsid w:val="00EB60A7"/>
    <w:rsid w:val="00EB71F0"/>
    <w:rsid w:val="00EB7BFA"/>
    <w:rsid w:val="00EC15AB"/>
    <w:rsid w:val="00EC1C7D"/>
    <w:rsid w:val="00EC253A"/>
    <w:rsid w:val="00EC3923"/>
    <w:rsid w:val="00EC4A68"/>
    <w:rsid w:val="00EC4C7A"/>
    <w:rsid w:val="00EC4F4C"/>
    <w:rsid w:val="00EC59DB"/>
    <w:rsid w:val="00EC5B69"/>
    <w:rsid w:val="00ED07D8"/>
    <w:rsid w:val="00ED153C"/>
    <w:rsid w:val="00ED194A"/>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2F1F"/>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060A"/>
    <w:rsid w:val="00FB170E"/>
    <w:rsid w:val="00FB35BC"/>
    <w:rsid w:val="00FB5A95"/>
    <w:rsid w:val="00FB6E0F"/>
    <w:rsid w:val="00FB717E"/>
    <w:rsid w:val="00FB73F4"/>
    <w:rsid w:val="00FB7EF6"/>
    <w:rsid w:val="00FC03E1"/>
    <w:rsid w:val="00FC2F7C"/>
    <w:rsid w:val="00FC3E46"/>
    <w:rsid w:val="00FC6F0D"/>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97F7C4E5-9DE9-42DC-86E8-5229CA7C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93A"/>
  </w:style>
  <w:style w:type="paragraph" w:styleId="Titre1">
    <w:name w:val="heading 1"/>
    <w:basedOn w:val="Normal"/>
    <w:next w:val="Normal"/>
    <w:link w:val="Titre1Car"/>
    <w:qFormat/>
    <w:rsid w:val="0023543B"/>
    <w:pPr>
      <w:keepNext/>
      <w:spacing w:after="0"/>
      <w:outlineLvl w:val="0"/>
    </w:pPr>
    <w:rPr>
      <w:rFonts w:ascii="Times New Roman" w:eastAsia="Times New Roman" w:hAnsi="Times New Roman" w:cs="Times New Roman"/>
      <w:b/>
      <w:sz w:val="24"/>
      <w:szCs w:val="20"/>
      <w:lang w:eastAsia="tr-TR"/>
    </w:rPr>
  </w:style>
  <w:style w:type="paragraph" w:styleId="Titre2">
    <w:name w:val="heading 2"/>
    <w:basedOn w:val="Titre1"/>
    <w:next w:val="PARAGRAPHnoindent"/>
    <w:link w:val="Titre2C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Titre3">
    <w:name w:val="heading 3"/>
    <w:basedOn w:val="Titre2"/>
    <w:next w:val="PARAGRAPHnoindent"/>
    <w:link w:val="Titre3Car"/>
    <w:uiPriority w:val="9"/>
    <w:qFormat/>
    <w:rsid w:val="00C7136C"/>
    <w:pPr>
      <w:ind w:left="520" w:hanging="520"/>
      <w:outlineLvl w:val="2"/>
    </w:pPr>
    <w:rPr>
      <w:bCs w:val="0"/>
      <w:sz w:val="26"/>
      <w:szCs w:val="26"/>
    </w:rPr>
  </w:style>
  <w:style w:type="paragraph" w:styleId="Titre4">
    <w:name w:val="heading 4"/>
    <w:basedOn w:val="Normal"/>
    <w:next w:val="PARAGRAPHnoindent"/>
    <w:link w:val="Titre4C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Titre5">
    <w:name w:val="heading 5"/>
    <w:basedOn w:val="Normal"/>
    <w:next w:val="Normal"/>
    <w:link w:val="Titre5C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Titre6">
    <w:name w:val="heading 6"/>
    <w:basedOn w:val="Normal"/>
    <w:next w:val="Normal"/>
    <w:link w:val="Titre6C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Titre7">
    <w:name w:val="heading 7"/>
    <w:basedOn w:val="Normal"/>
    <w:next w:val="Normal"/>
    <w:link w:val="Titre7C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Titre8">
    <w:name w:val="heading 8"/>
    <w:basedOn w:val="Normal"/>
    <w:next w:val="Normal"/>
    <w:link w:val="Titre8C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Titre9">
    <w:name w:val="heading 9"/>
    <w:basedOn w:val="Normal"/>
    <w:next w:val="Normal"/>
    <w:link w:val="Titre9C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1"/>
    <w:qFormat/>
    <w:rsid w:val="00A71ABA"/>
    <w:pPr>
      <w:ind w:left="720"/>
      <w:contextualSpacing/>
    </w:pPr>
  </w:style>
  <w:style w:type="paragraph" w:styleId="Textedebulles">
    <w:name w:val="Balloon Text"/>
    <w:basedOn w:val="Normal"/>
    <w:link w:val="TextedebullesCar"/>
    <w:uiPriority w:val="99"/>
    <w:unhideWhenUsed/>
    <w:rsid w:val="0019128E"/>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19128E"/>
    <w:rPr>
      <w:rFonts w:ascii="Tahoma" w:hAnsi="Tahoma" w:cs="Tahoma"/>
      <w:sz w:val="16"/>
      <w:szCs w:val="16"/>
    </w:rPr>
  </w:style>
  <w:style w:type="table" w:styleId="Grilledutableau">
    <w:name w:val="Table Grid"/>
    <w:basedOn w:val="Tableau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41248"/>
    <w:rPr>
      <w:color w:val="0000FF" w:themeColor="hyperlink"/>
      <w:u w:val="single"/>
    </w:rPr>
  </w:style>
  <w:style w:type="paragraph" w:styleId="En-tte">
    <w:name w:val="header"/>
    <w:basedOn w:val="Normal"/>
    <w:link w:val="En-tteCar"/>
    <w:uiPriority w:val="99"/>
    <w:unhideWhenUsed/>
    <w:rsid w:val="00A86FE2"/>
    <w:pPr>
      <w:tabs>
        <w:tab w:val="center" w:pos="4703"/>
        <w:tab w:val="right" w:pos="9406"/>
      </w:tabs>
      <w:spacing w:after="0"/>
    </w:pPr>
  </w:style>
  <w:style w:type="character" w:customStyle="1" w:styleId="En-tteCar">
    <w:name w:val="En-tête Car"/>
    <w:basedOn w:val="Policepardfaut"/>
    <w:link w:val="En-tte"/>
    <w:uiPriority w:val="99"/>
    <w:rsid w:val="00A86FE2"/>
  </w:style>
  <w:style w:type="paragraph" w:styleId="Pieddepage">
    <w:name w:val="footer"/>
    <w:basedOn w:val="Normal"/>
    <w:link w:val="PieddepageCar"/>
    <w:uiPriority w:val="99"/>
    <w:unhideWhenUsed/>
    <w:rsid w:val="00A86FE2"/>
    <w:pPr>
      <w:tabs>
        <w:tab w:val="center" w:pos="4703"/>
        <w:tab w:val="right" w:pos="9406"/>
      </w:tabs>
      <w:spacing w:after="0"/>
    </w:pPr>
  </w:style>
  <w:style w:type="character" w:customStyle="1" w:styleId="PieddepageCar">
    <w:name w:val="Pied de page Car"/>
    <w:basedOn w:val="Policepardfaut"/>
    <w:link w:val="Pieddepage"/>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Sansinterligne">
    <w:name w:val="No Spacing"/>
    <w:link w:val="SansinterligneCar"/>
    <w:uiPriority w:val="1"/>
    <w:qFormat/>
    <w:rsid w:val="00A86FE2"/>
    <w:pPr>
      <w:spacing w:after="0"/>
    </w:pPr>
    <w:rPr>
      <w:rFonts w:ascii="Calibri" w:eastAsia="Times New Roman" w:hAnsi="Calibri" w:cs="Times New Roman"/>
    </w:rPr>
  </w:style>
  <w:style w:type="paragraph" w:styleId="Lgende">
    <w:name w:val="caption"/>
    <w:basedOn w:val="Normal"/>
    <w:next w:val="Normal"/>
    <w:link w:val="LgendeC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LgendeCar">
    <w:name w:val="Légende Car"/>
    <w:basedOn w:val="Policepardfaut"/>
    <w:link w:val="Lgende"/>
    <w:uiPriority w:val="35"/>
    <w:rsid w:val="00980517"/>
    <w:rPr>
      <w:rFonts w:ascii="Times New Roman" w:eastAsia="Times New Roman" w:hAnsi="Times New Roman" w:cs="Times New Roman"/>
      <w:b/>
      <w:bCs/>
      <w:sz w:val="20"/>
      <w:szCs w:val="20"/>
      <w:lang w:eastAsia="tr-TR"/>
    </w:rPr>
  </w:style>
  <w:style w:type="character" w:styleId="lev">
    <w:name w:val="Strong"/>
    <w:basedOn w:val="Policepardfau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centuation">
    <w:name w:val="Emphasis"/>
    <w:basedOn w:val="Policepardfaut"/>
    <w:uiPriority w:val="20"/>
    <w:qFormat/>
    <w:rsid w:val="004C751B"/>
    <w:rPr>
      <w:i/>
      <w:iCs/>
    </w:rPr>
  </w:style>
  <w:style w:type="paragraph" w:styleId="Corpsdetexte">
    <w:name w:val="Body Text"/>
    <w:basedOn w:val="Normal"/>
    <w:link w:val="CorpsdetexteC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CorpsdetexteCar">
    <w:name w:val="Corps de texte Car"/>
    <w:basedOn w:val="Policepardfaut"/>
    <w:link w:val="Corpsdetexte"/>
    <w:uiPriority w:val="99"/>
    <w:rsid w:val="00C20C4B"/>
    <w:rPr>
      <w:rFonts w:ascii="Times New Roman" w:eastAsia="Times New Roman" w:hAnsi="Times New Roman" w:cs="Times New Roman"/>
      <w:sz w:val="24"/>
      <w:szCs w:val="24"/>
      <w:lang w:eastAsia="tr-TR"/>
    </w:rPr>
  </w:style>
  <w:style w:type="character" w:customStyle="1" w:styleId="hps">
    <w:name w:val="hps"/>
    <w:basedOn w:val="Policepardfaut"/>
    <w:rsid w:val="00A94A60"/>
  </w:style>
  <w:style w:type="paragraph" w:styleId="Corpsdetexte2">
    <w:name w:val="Body Text 2"/>
    <w:basedOn w:val="Normal"/>
    <w:link w:val="Corpsdetexte2Car"/>
    <w:unhideWhenUsed/>
    <w:rsid w:val="00790946"/>
    <w:pPr>
      <w:spacing w:after="120" w:line="480" w:lineRule="auto"/>
    </w:pPr>
  </w:style>
  <w:style w:type="character" w:customStyle="1" w:styleId="Corpsdetexte2Car">
    <w:name w:val="Corps de texte 2 Car"/>
    <w:basedOn w:val="Policepardfaut"/>
    <w:link w:val="Corpsdetexte2"/>
    <w:rsid w:val="00790946"/>
  </w:style>
  <w:style w:type="character" w:customStyle="1" w:styleId="citation">
    <w:name w:val="citation"/>
    <w:basedOn w:val="Policepardfaut"/>
    <w:rsid w:val="005C08A1"/>
  </w:style>
  <w:style w:type="character" w:customStyle="1" w:styleId="ft">
    <w:name w:val="ft"/>
    <w:basedOn w:val="Policepardfau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Policepardfaut"/>
    <w:rsid w:val="00872384"/>
  </w:style>
  <w:style w:type="character" w:customStyle="1" w:styleId="st1">
    <w:name w:val="st1"/>
    <w:basedOn w:val="Policepardfaut"/>
    <w:rsid w:val="00872384"/>
  </w:style>
  <w:style w:type="character" w:customStyle="1" w:styleId="A3">
    <w:name w:val="A3"/>
    <w:uiPriority w:val="99"/>
    <w:rsid w:val="00872384"/>
    <w:rPr>
      <w:color w:val="000000"/>
      <w:sz w:val="18"/>
      <w:szCs w:val="18"/>
    </w:rPr>
  </w:style>
  <w:style w:type="character" w:customStyle="1" w:styleId="italic1">
    <w:name w:val="italic1"/>
    <w:basedOn w:val="Policepardfau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Retraitcorpsdetexte">
    <w:name w:val="Body Text Indent"/>
    <w:basedOn w:val="Normal"/>
    <w:link w:val="RetraitcorpsdetexteCar"/>
    <w:unhideWhenUsed/>
    <w:rsid w:val="0023543B"/>
    <w:pPr>
      <w:spacing w:after="120"/>
      <w:ind w:left="283"/>
    </w:pPr>
  </w:style>
  <w:style w:type="character" w:customStyle="1" w:styleId="RetraitcorpsdetexteCar">
    <w:name w:val="Retrait corps de texte Car"/>
    <w:basedOn w:val="Policepardfaut"/>
    <w:link w:val="Retraitcorpsdetexte"/>
    <w:rsid w:val="0023543B"/>
  </w:style>
  <w:style w:type="character" w:customStyle="1" w:styleId="Titre1Car">
    <w:name w:val="Titre 1 Car"/>
    <w:basedOn w:val="Policepardfaut"/>
    <w:link w:val="Titre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Titre2Car">
    <w:name w:val="Titre 2 Car"/>
    <w:basedOn w:val="Policepardfaut"/>
    <w:link w:val="Titre2"/>
    <w:uiPriority w:val="9"/>
    <w:rsid w:val="00C7136C"/>
    <w:rPr>
      <w:rFonts w:ascii="Cambria" w:eastAsia="Times New Roman" w:hAnsi="Cambria" w:cs="Times New Roman"/>
      <w:b/>
      <w:bCs/>
      <w:i/>
      <w:iCs/>
      <w:kern w:val="16"/>
      <w:sz w:val="28"/>
      <w:szCs w:val="28"/>
      <w:lang w:val="en-US"/>
    </w:rPr>
  </w:style>
  <w:style w:type="character" w:customStyle="1" w:styleId="Titre3Car">
    <w:name w:val="Titre 3 Car"/>
    <w:basedOn w:val="Policepardfaut"/>
    <w:link w:val="Titre3"/>
    <w:uiPriority w:val="9"/>
    <w:rsid w:val="00C7136C"/>
    <w:rPr>
      <w:rFonts w:ascii="Cambria" w:eastAsia="Times New Roman" w:hAnsi="Cambria" w:cs="Times New Roman"/>
      <w:b/>
      <w:i/>
      <w:iCs/>
      <w:kern w:val="16"/>
      <w:sz w:val="26"/>
      <w:szCs w:val="26"/>
      <w:lang w:val="en-US"/>
    </w:rPr>
  </w:style>
  <w:style w:type="character" w:customStyle="1" w:styleId="Titre4Car">
    <w:name w:val="Titre 4 Car"/>
    <w:basedOn w:val="Policepardfaut"/>
    <w:link w:val="Titre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ppelnotedebasdep">
    <w:name w:val="footnote reference"/>
    <w:basedOn w:val="Policepardfaut"/>
    <w:uiPriority w:val="99"/>
    <w:semiHidden/>
    <w:rsid w:val="00C7136C"/>
    <w:rPr>
      <w:rFonts w:cs="Times New Roman"/>
      <w:position w:val="0"/>
      <w:vertAlign w:val="superscript"/>
    </w:rPr>
  </w:style>
  <w:style w:type="paragraph" w:styleId="Notedebasdepage">
    <w:name w:val="footnote text"/>
    <w:basedOn w:val="PARAGRAPHnoindent"/>
    <w:link w:val="NotedebasdepageC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NotedebasdepageCar">
    <w:name w:val="Note de bas de page Car"/>
    <w:basedOn w:val="Policepardfaut"/>
    <w:link w:val="Notedebasdepage"/>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Titre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Numrodepage">
    <w:name w:val="page number"/>
    <w:basedOn w:val="Policepardfau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Titre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Notedebasdepage"/>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Titre1"/>
    <w:uiPriority w:val="99"/>
    <w:rsid w:val="00C7136C"/>
    <w:pPr>
      <w:autoSpaceDE w:val="0"/>
      <w:autoSpaceDN w:val="0"/>
      <w:spacing w:before="240" w:after="80"/>
      <w:jc w:val="center"/>
    </w:pPr>
    <w:rPr>
      <w:b w:val="0"/>
      <w:smallCaps/>
      <w:kern w:val="28"/>
      <w:sz w:val="20"/>
      <w:lang w:val="en-US" w:eastAsia="en-US"/>
    </w:rPr>
  </w:style>
  <w:style w:type="character" w:styleId="Lienhypertextesuivivisit">
    <w:name w:val="FollowedHyperlink"/>
    <w:basedOn w:val="Policepardfaut"/>
    <w:uiPriority w:val="99"/>
    <w:rsid w:val="00C7136C"/>
    <w:rPr>
      <w:rFonts w:cs="Times New Roman"/>
      <w:color w:val="800080"/>
      <w:u w:val="single"/>
    </w:rPr>
  </w:style>
  <w:style w:type="character" w:styleId="Textedelespacerserv">
    <w:name w:val="Placeholder Text"/>
    <w:basedOn w:val="Policepardfaut"/>
    <w:uiPriority w:val="99"/>
    <w:semiHidden/>
    <w:rsid w:val="00C7136C"/>
    <w:rPr>
      <w:rFonts w:cs="Times New Roman"/>
      <w:color w:val="808080"/>
    </w:rPr>
  </w:style>
  <w:style w:type="character" w:customStyle="1" w:styleId="apple-converted-space">
    <w:name w:val="apple-converted-space"/>
    <w:rsid w:val="00C7136C"/>
  </w:style>
  <w:style w:type="character" w:styleId="Marquedecommentaire">
    <w:name w:val="annotation reference"/>
    <w:basedOn w:val="Policepardfaut"/>
    <w:rsid w:val="00C7136C"/>
    <w:rPr>
      <w:rFonts w:cs="Times New Roman"/>
      <w:sz w:val="16"/>
    </w:rPr>
  </w:style>
  <w:style w:type="paragraph" w:styleId="Commentaire">
    <w:name w:val="annotation text"/>
    <w:basedOn w:val="Normal"/>
    <w:link w:val="CommentaireC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aireCar">
    <w:name w:val="Commentaire Car"/>
    <w:basedOn w:val="Policepardfaut"/>
    <w:link w:val="Commentaire"/>
    <w:rsid w:val="00C7136C"/>
    <w:rPr>
      <w:rFonts w:ascii="Palatino" w:eastAsia="Times New Roman" w:hAnsi="Palatino" w:cs="Times New Roman"/>
      <w:kern w:val="16"/>
      <w:sz w:val="20"/>
      <w:szCs w:val="20"/>
      <w:lang w:val="en-US"/>
    </w:rPr>
  </w:style>
  <w:style w:type="paragraph" w:styleId="Objetducommentaire">
    <w:name w:val="annotation subject"/>
    <w:basedOn w:val="Commentaire"/>
    <w:next w:val="Commentaire"/>
    <w:link w:val="ObjetducommentaireCar"/>
    <w:rsid w:val="00C7136C"/>
    <w:rPr>
      <w:b/>
      <w:bCs/>
    </w:rPr>
  </w:style>
  <w:style w:type="character" w:customStyle="1" w:styleId="ObjetducommentaireCar">
    <w:name w:val="Objet du commentaire Car"/>
    <w:basedOn w:val="CommentaireCar"/>
    <w:link w:val="Objetducommentaire"/>
    <w:rsid w:val="00C7136C"/>
    <w:rPr>
      <w:rFonts w:ascii="Palatino" w:eastAsia="Times New Roman" w:hAnsi="Palatino" w:cs="Times New Roman"/>
      <w:b/>
      <w:bCs/>
      <w:kern w:val="16"/>
      <w:sz w:val="20"/>
      <w:szCs w:val="20"/>
      <w:lang w:val="en-US"/>
    </w:rPr>
  </w:style>
  <w:style w:type="character" w:customStyle="1" w:styleId="SansinterligneCar">
    <w:name w:val="Sans interligne Car"/>
    <w:link w:val="Sansinterligne"/>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auNormal"/>
    <w:next w:val="Grilledutablea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074338"/>
    <w:pPr>
      <w:spacing w:after="0"/>
    </w:pPr>
    <w:rPr>
      <w:sz w:val="20"/>
      <w:szCs w:val="20"/>
    </w:rPr>
  </w:style>
  <w:style w:type="character" w:customStyle="1" w:styleId="NotedefinCar">
    <w:name w:val="Note de fin Car"/>
    <w:basedOn w:val="Policepardfaut"/>
    <w:link w:val="Notedefin"/>
    <w:uiPriority w:val="99"/>
    <w:semiHidden/>
    <w:rsid w:val="00074338"/>
    <w:rPr>
      <w:sz w:val="20"/>
      <w:szCs w:val="20"/>
    </w:rPr>
  </w:style>
  <w:style w:type="character" w:styleId="Appeldenotedefin">
    <w:name w:val="endnote reference"/>
    <w:basedOn w:val="Policepardfau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Titre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Titre5Car">
    <w:name w:val="Titre 5 Car"/>
    <w:basedOn w:val="Policepardfaut"/>
    <w:link w:val="Titre5"/>
    <w:rsid w:val="007550F6"/>
    <w:rPr>
      <w:rFonts w:ascii="Times New Roman" w:eastAsia="Times New Roman" w:hAnsi="Times New Roman" w:cs="Times New Roman"/>
      <w:szCs w:val="20"/>
      <w:lang w:eastAsia="tr-TR"/>
    </w:rPr>
  </w:style>
  <w:style w:type="character" w:customStyle="1" w:styleId="Titre6Car">
    <w:name w:val="Titre 6 Car"/>
    <w:basedOn w:val="Policepardfaut"/>
    <w:link w:val="Titre6"/>
    <w:rsid w:val="007550F6"/>
    <w:rPr>
      <w:rFonts w:ascii="Times New Roman" w:eastAsia="Times New Roman" w:hAnsi="Times New Roman" w:cs="Times New Roman"/>
      <w:i/>
      <w:szCs w:val="20"/>
      <w:lang w:eastAsia="tr-TR"/>
    </w:rPr>
  </w:style>
  <w:style w:type="character" w:customStyle="1" w:styleId="Titre7Car">
    <w:name w:val="Titre 7 Car"/>
    <w:basedOn w:val="Policepardfaut"/>
    <w:link w:val="Titre7"/>
    <w:rsid w:val="007550F6"/>
    <w:rPr>
      <w:rFonts w:ascii="Arial" w:eastAsia="Times New Roman" w:hAnsi="Arial" w:cs="Times New Roman"/>
      <w:sz w:val="20"/>
      <w:szCs w:val="20"/>
      <w:lang w:eastAsia="tr-TR"/>
    </w:rPr>
  </w:style>
  <w:style w:type="character" w:customStyle="1" w:styleId="Titre8Car">
    <w:name w:val="Titre 8 Car"/>
    <w:basedOn w:val="Policepardfaut"/>
    <w:link w:val="Titre8"/>
    <w:rsid w:val="007550F6"/>
    <w:rPr>
      <w:rFonts w:ascii="Arial" w:eastAsia="Times New Roman" w:hAnsi="Arial" w:cs="Times New Roman"/>
      <w:i/>
      <w:sz w:val="20"/>
      <w:szCs w:val="20"/>
      <w:lang w:eastAsia="tr-TR"/>
    </w:rPr>
  </w:style>
  <w:style w:type="character" w:customStyle="1" w:styleId="Titre9Car">
    <w:name w:val="Titre 9 Car"/>
    <w:basedOn w:val="Policepardfaut"/>
    <w:link w:val="Titre9"/>
    <w:rsid w:val="007550F6"/>
    <w:rPr>
      <w:rFonts w:ascii="Arial" w:eastAsia="Times New Roman" w:hAnsi="Arial" w:cs="Times New Roman"/>
      <w:b/>
      <w:i/>
      <w:sz w:val="18"/>
      <w:szCs w:val="20"/>
      <w:lang w:eastAsia="tr-TR"/>
    </w:rPr>
  </w:style>
  <w:style w:type="paragraph" w:styleId="Corpsdetexte3">
    <w:name w:val="Body Text 3"/>
    <w:basedOn w:val="Normal"/>
    <w:link w:val="Corpsdetexte3C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Corpsdetexte3Car">
    <w:name w:val="Corps de texte 3 Car"/>
    <w:basedOn w:val="Policepardfaut"/>
    <w:link w:val="Corpsdetexte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Policepardfau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Numrodeligne">
    <w:name w:val="line number"/>
    <w:uiPriority w:val="99"/>
    <w:rsid w:val="00C63986"/>
  </w:style>
  <w:style w:type="paragraph" w:styleId="Textebrut">
    <w:name w:val="Plain Text"/>
    <w:basedOn w:val="Normal"/>
    <w:link w:val="TextebrutCar"/>
    <w:rsid w:val="00C63986"/>
    <w:pPr>
      <w:spacing w:after="0"/>
    </w:pPr>
    <w:rPr>
      <w:rFonts w:ascii="Courier New" w:eastAsia="Times New Roman" w:hAnsi="Courier New" w:cs="Courier New"/>
      <w:sz w:val="20"/>
      <w:szCs w:val="20"/>
      <w:lang w:eastAsia="tr-TR"/>
    </w:rPr>
  </w:style>
  <w:style w:type="character" w:customStyle="1" w:styleId="TextebrutCar">
    <w:name w:val="Texte brut Car"/>
    <w:basedOn w:val="Policepardfaut"/>
    <w:link w:val="Textebrut"/>
    <w:rsid w:val="00C63986"/>
    <w:rPr>
      <w:rFonts w:ascii="Courier New" w:eastAsia="Times New Roman" w:hAnsi="Courier New" w:cs="Courier New"/>
      <w:sz w:val="20"/>
      <w:szCs w:val="20"/>
      <w:lang w:eastAsia="tr-TR"/>
    </w:rPr>
  </w:style>
  <w:style w:type="paragraph" w:customStyle="1" w:styleId="Stil1">
    <w:name w:val="Stil1"/>
    <w:basedOn w:val="Titre1"/>
    <w:rsid w:val="00C63986"/>
    <w:pPr>
      <w:spacing w:before="1000" w:after="300" w:line="360" w:lineRule="atLeast"/>
      <w:jc w:val="both"/>
    </w:pPr>
    <w:rPr>
      <w:bCs/>
      <w:caps/>
      <w:sz w:val="32"/>
      <w:szCs w:val="32"/>
    </w:rPr>
  </w:style>
  <w:style w:type="paragraph" w:customStyle="1" w:styleId="1">
    <w:name w:val="1"/>
    <w:basedOn w:val="Normal"/>
    <w:next w:val="Sous-titr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ucuneliste"/>
    <w:rsid w:val="00C63986"/>
    <w:pPr>
      <w:numPr>
        <w:numId w:val="5"/>
      </w:numPr>
    </w:pPr>
  </w:style>
  <w:style w:type="table" w:styleId="Tableauclassique2">
    <w:name w:val="Table Classic 2"/>
    <w:basedOn w:val="Tableau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olonnesdetableau5">
    <w:name w:val="Table Columns 5"/>
    <w:basedOn w:val="Tableau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simple2">
    <w:name w:val="Table Simple 2"/>
    <w:basedOn w:val="Tableau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classique1">
    <w:name w:val="Table Classic 1"/>
    <w:basedOn w:val="Tableau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M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M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M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M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M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M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Normalcentr">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M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M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M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re">
    <w:name w:val="Title"/>
    <w:basedOn w:val="Normal"/>
    <w:link w:val="TitreC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reCar">
    <w:name w:val="Titre Car"/>
    <w:basedOn w:val="Policepardfaut"/>
    <w:link w:val="Titre"/>
    <w:rsid w:val="00C63986"/>
    <w:rPr>
      <w:rFonts w:ascii="Arial" w:eastAsia="Times New Roman" w:hAnsi="Arial" w:cs="Times New Roman"/>
      <w:b/>
      <w:szCs w:val="20"/>
      <w:lang w:eastAsia="tr-TR"/>
    </w:rPr>
  </w:style>
  <w:style w:type="paragraph" w:styleId="Retraitcorpsdetexte3">
    <w:name w:val="Body Text Indent 3"/>
    <w:basedOn w:val="Normal"/>
    <w:link w:val="Retraitcorpsdetexte3C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Retraitcorpsdetexte3Car">
    <w:name w:val="Retrait corps de texte 3 Car"/>
    <w:basedOn w:val="Policepardfaut"/>
    <w:link w:val="Retraitcorpsdetexte3"/>
    <w:rsid w:val="00C63986"/>
    <w:rPr>
      <w:rFonts w:ascii="Times New Roman" w:eastAsia="Times New Roman" w:hAnsi="Times New Roman" w:cs="Times New Roman"/>
      <w:sz w:val="24"/>
      <w:szCs w:val="24"/>
      <w:lang w:eastAsia="tr-TR"/>
    </w:rPr>
  </w:style>
  <w:style w:type="paragraph" w:styleId="Retraitcorpsdetexte2">
    <w:name w:val="Body Text Indent 2"/>
    <w:basedOn w:val="Normal"/>
    <w:link w:val="Retraitcorpsdetexte2C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Retraitcorpsdetexte2Car">
    <w:name w:val="Retrait corps de texte 2 Car"/>
    <w:basedOn w:val="Policepardfaut"/>
    <w:link w:val="Retraitcorpsdetexte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Retraitcorpsdetext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puces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puces">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PrformatHTML">
    <w:name w:val="HTML Preformatted"/>
    <w:basedOn w:val="Normal"/>
    <w:link w:val="PrformatHTMLC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PrformatHTMLCar">
    <w:name w:val="Préformaté HTML Car"/>
    <w:basedOn w:val="Policepardfaut"/>
    <w:link w:val="Prformat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ous-titre">
    <w:name w:val="Subtitle"/>
    <w:basedOn w:val="Normal"/>
    <w:next w:val="Normal"/>
    <w:link w:val="Sous-titreCar"/>
    <w:uiPriority w:val="11"/>
    <w:qFormat/>
    <w:rsid w:val="00C63986"/>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63986"/>
    <w:rPr>
      <w:rFonts w:eastAsiaTheme="minorEastAsia"/>
      <w:color w:val="5A5A5A" w:themeColor="text1" w:themeTint="A5"/>
      <w:spacing w:val="15"/>
    </w:rPr>
  </w:style>
  <w:style w:type="character" w:customStyle="1" w:styleId="ParagraphedelisteCar">
    <w:name w:val="Paragraphe de liste Car"/>
    <w:basedOn w:val="Policepardfaut"/>
    <w:link w:val="Paragraphedeliste"/>
    <w:uiPriority w:val="34"/>
    <w:rsid w:val="00DC257E"/>
  </w:style>
  <w:style w:type="character" w:customStyle="1" w:styleId="ffline">
    <w:name w:val="ff_line"/>
    <w:basedOn w:val="Policepardfaut"/>
    <w:rsid w:val="0003318E"/>
  </w:style>
  <w:style w:type="table" w:customStyle="1" w:styleId="OrtaGlgeleme2-Vurgu11">
    <w:name w:val="Orta Gölgeleme 2 - Vurgu 11"/>
    <w:basedOn w:val="Tableau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Policepardfaut"/>
    <w:rsid w:val="00CA29D5"/>
  </w:style>
  <w:style w:type="character" w:customStyle="1" w:styleId="KonuBal1">
    <w:name w:val="Konu Başlığı1"/>
    <w:basedOn w:val="Policepardfaut"/>
    <w:rsid w:val="00CA29D5"/>
  </w:style>
  <w:style w:type="character" w:customStyle="1" w:styleId="searchhighlight">
    <w:name w:val="searchhighlight"/>
    <w:basedOn w:val="Policepardfaut"/>
    <w:rsid w:val="00CA29D5"/>
  </w:style>
  <w:style w:type="character" w:customStyle="1" w:styleId="nlmstring-name">
    <w:name w:val="nlm_string-name"/>
    <w:basedOn w:val="Policepardfau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Policepardfaut"/>
    <w:rsid w:val="00DA75A6"/>
  </w:style>
  <w:style w:type="character" w:customStyle="1" w:styleId="articlecitationpages">
    <w:name w:val="articlecitation_pages"/>
    <w:basedOn w:val="Policepardfau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Corpsdetexte"/>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CorpsdetexteCar"/>
    <w:link w:val="2"/>
    <w:rsid w:val="00537DFA"/>
    <w:rPr>
      <w:rFonts w:ascii="Times New Roman" w:eastAsia="Times New Roman" w:hAnsi="Times New Roman" w:cs="Times New Roman"/>
      <w:b/>
      <w:sz w:val="28"/>
      <w:szCs w:val="28"/>
      <w:lang w:eastAsia="tr-TR"/>
    </w:rPr>
  </w:style>
  <w:style w:type="character" w:customStyle="1" w:styleId="3Char">
    <w:name w:val="3 Char"/>
    <w:basedOn w:val="Policepardfau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Policepardfau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Ombrageclair">
    <w:name w:val="Light Shading"/>
    <w:basedOn w:val="Tableau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Retraitcorpsdetext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Policepardfaut"/>
    <w:rsid w:val="00DB6529"/>
  </w:style>
  <w:style w:type="character" w:customStyle="1" w:styleId="WW8Num4z5">
    <w:name w:val="WW8Num4z5"/>
    <w:rsid w:val="007563BE"/>
  </w:style>
  <w:style w:type="character" w:customStyle="1" w:styleId="citeas">
    <w:name w:val="citeas"/>
    <w:basedOn w:val="Policepardfaut"/>
    <w:rsid w:val="009A723A"/>
  </w:style>
  <w:style w:type="character" w:customStyle="1" w:styleId="addmd">
    <w:name w:val="addmd"/>
    <w:basedOn w:val="Policepardfau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Policepardfau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au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au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Policepardfaut"/>
    <w:rsid w:val="000C06AC"/>
  </w:style>
  <w:style w:type="character" w:customStyle="1" w:styleId="ref-journal">
    <w:name w:val="ref-journal"/>
    <w:basedOn w:val="Policepardfaut"/>
    <w:rsid w:val="000C06AC"/>
  </w:style>
  <w:style w:type="table" w:customStyle="1" w:styleId="TabloKlavuzu1">
    <w:name w:val="Tablo Kılavuzu1"/>
    <w:basedOn w:val="TableauNormal"/>
    <w:next w:val="Grilledutablea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Policepardfaut"/>
    <w:rsid w:val="006B6E69"/>
  </w:style>
  <w:style w:type="character" w:customStyle="1" w:styleId="pubyear">
    <w:name w:val="pubyear"/>
    <w:basedOn w:val="Policepardfaut"/>
    <w:rsid w:val="006B6E69"/>
  </w:style>
  <w:style w:type="character" w:customStyle="1" w:styleId="articletitle0">
    <w:name w:val="articletitle"/>
    <w:basedOn w:val="Policepardfaut"/>
    <w:rsid w:val="006B6E69"/>
  </w:style>
  <w:style w:type="character" w:customStyle="1" w:styleId="journaltitle">
    <w:name w:val="journaltitle"/>
    <w:basedOn w:val="Policepardfaut"/>
    <w:rsid w:val="006B6E69"/>
  </w:style>
  <w:style w:type="character" w:customStyle="1" w:styleId="vol">
    <w:name w:val="vol"/>
    <w:basedOn w:val="Policepardfau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Mentionnonrsolue1">
    <w:name w:val="Mention non résolue1"/>
    <w:basedOn w:val="Policepardfaut"/>
    <w:uiPriority w:val="99"/>
    <w:semiHidden/>
    <w:unhideWhenUsed/>
    <w:rsid w:val="00413C80"/>
    <w:rPr>
      <w:color w:val="605E5C"/>
      <w:shd w:val="clear" w:color="auto" w:fill="E1DFDD"/>
    </w:rPr>
  </w:style>
  <w:style w:type="character" w:customStyle="1" w:styleId="hgkelc">
    <w:name w:val="hgkelc"/>
    <w:basedOn w:val="Policepardfaut"/>
    <w:rsid w:val="0032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2-3777-3165"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148-1913"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orcid.org/0000-0002-2935-820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7A0019C1-039D-4B7B-8168-483624C7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2781</Words>
  <Characters>15858</Characters>
  <Application>Microsoft Office Word</Application>
  <DocSecurity>0</DocSecurity>
  <Lines>132</Lines>
  <Paragraphs>37</Paragraphs>
  <ScaleCrop>false</ScaleCrop>
  <HeadingPairs>
    <vt:vector size="6" baseType="variant">
      <vt:variant>
        <vt:lpstr>Titre</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etik_kurul</dc:creator>
  <cp:lastModifiedBy>SAMATAR ALI MIGUIL SAMATAR ALI MIGUIL</cp:lastModifiedBy>
  <cp:revision>2</cp:revision>
  <cp:lastPrinted>2022-10-06T12:06:00Z</cp:lastPrinted>
  <dcterms:created xsi:type="dcterms:W3CDTF">2024-11-15T10:08:00Z</dcterms:created>
  <dcterms:modified xsi:type="dcterms:W3CDTF">2024-11-15T10:08:00Z</dcterms:modified>
</cp:coreProperties>
</file>