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744D2" w14:textId="77777777" w:rsidR="007D2FAA" w:rsidRPr="001D4B34" w:rsidRDefault="007D2FAA" w:rsidP="000B7F00">
      <w:pPr>
        <w:jc w:val="center"/>
        <w:rPr>
          <w:rFonts w:ascii="Times New Roman" w:eastAsia="Times New Roman" w:hAnsi="Times New Roman" w:cs="Times New Roman"/>
          <w:color w:val="000000" w:themeColor="text1"/>
          <w:sz w:val="28"/>
          <w:szCs w:val="28"/>
        </w:rPr>
      </w:pPr>
      <w:bookmarkStart w:id="0" w:name="_GoBack"/>
      <w:bookmarkEnd w:id="0"/>
      <w:r w:rsidRPr="001D4B34">
        <w:rPr>
          <w:rFonts w:ascii="Times New Roman" w:eastAsia="Times New Roman" w:hAnsi="Times New Roman" w:cs="Times New Roman"/>
          <w:b/>
          <w:bCs/>
          <w:color w:val="000000" w:themeColor="text1"/>
          <w:sz w:val="28"/>
          <w:szCs w:val="28"/>
        </w:rPr>
        <w:t>İÇERİSİNDE HAYVAN İMGELERİ BULUNAN ALMAN ATASÖZLERİ VE DEYİMLERİN TÜRKÇE KARŞILIKLARINDAKİ KÜLTÜREL ÖGELER ÜZERİNE BİR İNCELEME</w:t>
      </w:r>
    </w:p>
    <w:p w14:paraId="723A5A15" w14:textId="43CCB76E" w:rsidR="007A587C" w:rsidRPr="001D4B34" w:rsidRDefault="008209DA" w:rsidP="006B0FFE">
      <w:pPr>
        <w:jc w:val="right"/>
        <w:rPr>
          <w:rFonts w:ascii="Times New Roman" w:hAnsi="Times New Roman" w:cs="Times New Roman"/>
          <w:b/>
          <w:bCs/>
          <w:sz w:val="28"/>
          <w:szCs w:val="28"/>
        </w:rPr>
      </w:pPr>
      <w:r w:rsidRPr="001D4B34">
        <w:rPr>
          <w:rFonts w:ascii="Times New Roman" w:hAnsi="Times New Roman" w:cs="Times New Roman"/>
          <w:b/>
          <w:bCs/>
          <w:sz w:val="28"/>
          <w:szCs w:val="28"/>
        </w:rPr>
        <w:t xml:space="preserve">Aykut </w:t>
      </w:r>
      <w:proofErr w:type="spellStart"/>
      <w:r w:rsidRPr="001D4B34">
        <w:rPr>
          <w:rFonts w:ascii="Times New Roman" w:hAnsi="Times New Roman" w:cs="Times New Roman"/>
          <w:b/>
          <w:bCs/>
          <w:sz w:val="28"/>
          <w:szCs w:val="28"/>
        </w:rPr>
        <w:t>Haldan</w:t>
      </w:r>
      <w:proofErr w:type="spellEnd"/>
      <w:r w:rsidRPr="001D4B34">
        <w:rPr>
          <w:rStyle w:val="DipnotBavurusu"/>
          <w:rFonts w:ascii="Times New Roman" w:hAnsi="Times New Roman" w:cs="Times New Roman"/>
          <w:b/>
          <w:bCs/>
          <w:sz w:val="28"/>
          <w:szCs w:val="28"/>
        </w:rPr>
        <w:footnoteReference w:id="1"/>
      </w:r>
      <w:r w:rsidRPr="001D4B34">
        <w:rPr>
          <w:rFonts w:ascii="Times New Roman" w:hAnsi="Times New Roman" w:cs="Times New Roman"/>
          <w:b/>
          <w:bCs/>
          <w:sz w:val="28"/>
          <w:szCs w:val="28"/>
        </w:rPr>
        <w:t xml:space="preserve"> </w:t>
      </w:r>
      <w:r w:rsidR="007A587C" w:rsidRPr="001D4B34">
        <w:rPr>
          <w:rFonts w:ascii="Times New Roman" w:hAnsi="Times New Roman" w:cs="Times New Roman"/>
          <w:b/>
          <w:bCs/>
          <w:sz w:val="28"/>
          <w:szCs w:val="28"/>
        </w:rPr>
        <w:t>Buse DEMİREL</w:t>
      </w:r>
      <w:r w:rsidR="007A587C" w:rsidRPr="001D4B34">
        <w:rPr>
          <w:rStyle w:val="DipnotBavurusu"/>
          <w:rFonts w:ascii="Times New Roman" w:hAnsi="Times New Roman" w:cs="Times New Roman"/>
          <w:b/>
          <w:bCs/>
          <w:sz w:val="28"/>
          <w:szCs w:val="28"/>
        </w:rPr>
        <w:footnoteReference w:id="2"/>
      </w:r>
    </w:p>
    <w:p w14:paraId="439EBB95" w14:textId="77777777" w:rsidR="007A587C" w:rsidRPr="001D4B34" w:rsidRDefault="007A587C" w:rsidP="003724A1">
      <w:pPr>
        <w:jc w:val="both"/>
        <w:rPr>
          <w:rFonts w:ascii="Times New Roman" w:hAnsi="Times New Roman" w:cs="Times New Roman"/>
          <w:b/>
          <w:bCs/>
          <w:sz w:val="24"/>
          <w:szCs w:val="24"/>
        </w:rPr>
      </w:pPr>
    </w:p>
    <w:p w14:paraId="4073619D" w14:textId="77777777" w:rsidR="006B0FFE" w:rsidRPr="001D4B34" w:rsidRDefault="006B0FFE" w:rsidP="006B0FFE">
      <w:pPr>
        <w:jc w:val="both"/>
        <w:rPr>
          <w:rFonts w:ascii="Times New Roman" w:hAnsi="Times New Roman" w:cs="Times New Roman"/>
          <w:sz w:val="24"/>
          <w:szCs w:val="24"/>
        </w:rPr>
      </w:pPr>
      <w:r w:rsidRPr="001D4B34">
        <w:rPr>
          <w:rFonts w:ascii="Times New Roman" w:hAnsi="Times New Roman" w:cs="Times New Roman"/>
          <w:b/>
          <w:bCs/>
          <w:sz w:val="24"/>
          <w:szCs w:val="24"/>
        </w:rPr>
        <w:t xml:space="preserve">ÖZ: </w:t>
      </w:r>
      <w:r w:rsidRPr="001D4B34">
        <w:rPr>
          <w:rFonts w:ascii="Times New Roman" w:hAnsi="Times New Roman" w:cs="Times New Roman"/>
          <w:sz w:val="24"/>
          <w:szCs w:val="24"/>
        </w:rPr>
        <w:t xml:space="preserve">Kültür bir milletin kimliğini, öz benliğini içinde barındıran ögelerin bütünüdür. Milletlerin yaşayışları, değerleri hakkında bireylere ve uluslara bilgi sağlamaktadır. Kültür temel olarak iki boyutla ele alınmaktadır. Bu iki boyut maddi kültür ve manevi kültür olarak adlandırılmaktadır. Bir millet ancak maddi ve manevi ögelerin birleşimiyle kendi kimliğini oluşturmaktadır. Maddi ve manevi boyutun her biri de kendi içerisinde pek çok ögeden meydana gelmektedir. Kültürün manevi ögelerinden biri olan “dil” kültürün oluşmasında ve aktarılmasında şüphesiz en önemli araç olarak görülmektedir. Dil ve kültür daima etkileşim halindedir. Bu bağlamda dilin içerisinde yer alan sözcükler milletin kültürünü yansıtan yapılar olarak değerlendirilmektedir. Milletin kültürünü yansıtan sözcüklerin kalıplaşması ile atasözleri ve deyimler oluşmuştur. Deyimler ve atasözleri her ulusun yaşanmışlığına, tarihine göre zaman içerisinde ortaya çıkmışlardır. Atasözleri atalarımızın uzun gözlemler, deneyimler ve yaşantılar sonucu söylediği sözler olduğundan dolayı genellikle öğütte bulunmaktalardır. Deyimler ise kalıplaşmış söz öbekleridir ve gerçek anlamdan çok mecaz anlam taşımaktalardır. Bu çalışmanın amacı içerisinde at/köpek imgesi barındıran Almanca atasözlerini ve deyimleri derlemek, derlenen atasözleri ve deyimlerin Almanca/Türkçe anlamlarını vermek ve Türkçede aynı ya da anlamsal olarak eşdeğer deyim/atasözü bulunup bulunmadığını ortaya koymaktır. </w:t>
      </w:r>
      <w:r w:rsidRPr="001D4B34">
        <w:rPr>
          <w:rStyle w:val="normaltextrun"/>
          <w:rFonts w:ascii="Times New Roman" w:hAnsi="Times New Roman" w:cs="Times New Roman"/>
          <w:color w:val="000000"/>
          <w:sz w:val="24"/>
          <w:szCs w:val="24"/>
          <w:shd w:val="clear" w:color="auto" w:fill="FFFFFF"/>
        </w:rPr>
        <w:t xml:space="preserve">Bu amaç doğrultusunda kültür nedir, atasözü ve deyim nedir, içerisinde at ve köpek imgesi geçen Almanca atasözü ve deyimler nelerdir konuları ile ilgili alan yazın taraması yapılmıştır. </w:t>
      </w:r>
      <w:r w:rsidRPr="001D4B34">
        <w:rPr>
          <w:rFonts w:ascii="Times New Roman" w:hAnsi="Times New Roman" w:cs="Times New Roman"/>
          <w:sz w:val="24"/>
          <w:szCs w:val="24"/>
        </w:rPr>
        <w:t>Çalışmanın örneklemini içerisinde at ve köpek geçen Almanca atasözleri ve deyimler oluşturmaktadır. Bu örneklem köpeklerin ve atların tarihten günümüze dek insanlara büyük bir dost olması ve her ikisinin de insanlara sadık olması nedeniyle seçilmiştir. Çalışmanın sonucunda incelenen Almanca/Türkçe atasözleri ve deyimler bağlamında olayların ve kavramların kültürlere göre değiştiği ifade edilmektedir.</w:t>
      </w:r>
    </w:p>
    <w:p w14:paraId="75E0B5B2" w14:textId="2EDFCA27" w:rsidR="006B0FFE" w:rsidRPr="001D4B34" w:rsidRDefault="006B0FFE" w:rsidP="003724A1">
      <w:pPr>
        <w:jc w:val="both"/>
        <w:rPr>
          <w:rFonts w:ascii="Times New Roman" w:hAnsi="Times New Roman" w:cs="Times New Roman"/>
          <w:sz w:val="24"/>
          <w:szCs w:val="24"/>
        </w:rPr>
      </w:pPr>
      <w:r w:rsidRPr="001D4B34">
        <w:rPr>
          <w:rFonts w:ascii="Times New Roman" w:hAnsi="Times New Roman" w:cs="Times New Roman"/>
          <w:b/>
          <w:bCs/>
          <w:sz w:val="24"/>
          <w:szCs w:val="24"/>
        </w:rPr>
        <w:t>Anahtar Sözcükler:</w:t>
      </w:r>
      <w:r w:rsidRPr="001D4B34">
        <w:rPr>
          <w:rFonts w:ascii="Times New Roman" w:hAnsi="Times New Roman" w:cs="Times New Roman"/>
          <w:sz w:val="24"/>
          <w:szCs w:val="24"/>
        </w:rPr>
        <w:t xml:space="preserve"> atasözü, deyim, kültür, dil, eşdeğerlilik</w:t>
      </w:r>
    </w:p>
    <w:p w14:paraId="4F022029" w14:textId="77777777" w:rsidR="008209DA" w:rsidRPr="001D4B34" w:rsidRDefault="008209DA" w:rsidP="003724A1">
      <w:pPr>
        <w:jc w:val="both"/>
        <w:rPr>
          <w:rFonts w:ascii="Times New Roman" w:hAnsi="Times New Roman" w:cs="Times New Roman"/>
          <w:sz w:val="24"/>
          <w:szCs w:val="24"/>
        </w:rPr>
      </w:pPr>
    </w:p>
    <w:p w14:paraId="0C5290F4" w14:textId="588DBCFC" w:rsidR="001E639F" w:rsidRPr="001D4B34" w:rsidRDefault="001E639F" w:rsidP="000B7F00">
      <w:pPr>
        <w:pStyle w:val="ListeParagraf"/>
        <w:numPr>
          <w:ilvl w:val="0"/>
          <w:numId w:val="1"/>
        </w:numPr>
        <w:jc w:val="center"/>
        <w:rPr>
          <w:rFonts w:ascii="Times New Roman" w:hAnsi="Times New Roman" w:cs="Times New Roman"/>
          <w:b/>
          <w:bCs/>
          <w:sz w:val="24"/>
          <w:szCs w:val="24"/>
        </w:rPr>
      </w:pPr>
      <w:r w:rsidRPr="001D4B34">
        <w:rPr>
          <w:rFonts w:ascii="Times New Roman" w:hAnsi="Times New Roman" w:cs="Times New Roman"/>
          <w:b/>
          <w:bCs/>
          <w:sz w:val="24"/>
          <w:szCs w:val="24"/>
        </w:rPr>
        <w:t>GİRİŞ</w:t>
      </w:r>
    </w:p>
    <w:p w14:paraId="175D9FFD" w14:textId="571ECB21" w:rsidR="001C0A00" w:rsidRPr="001D4B34" w:rsidRDefault="00177745" w:rsidP="00A04CAA">
      <w:pPr>
        <w:jc w:val="both"/>
        <w:rPr>
          <w:rFonts w:ascii="Times New Roman" w:hAnsi="Times New Roman" w:cs="Times New Roman"/>
          <w:sz w:val="24"/>
          <w:szCs w:val="24"/>
        </w:rPr>
      </w:pPr>
      <w:r w:rsidRPr="001D4B34">
        <w:rPr>
          <w:rFonts w:ascii="Times New Roman" w:hAnsi="Times New Roman" w:cs="Times New Roman"/>
          <w:sz w:val="24"/>
          <w:szCs w:val="24"/>
        </w:rPr>
        <w:t>Bir milletin kültürünü yansıtan maddi ve manevi pek çok unsur</w:t>
      </w:r>
      <w:r w:rsidR="00691D4C" w:rsidRPr="001D4B34">
        <w:rPr>
          <w:rFonts w:ascii="Times New Roman" w:hAnsi="Times New Roman" w:cs="Times New Roman"/>
          <w:sz w:val="24"/>
          <w:szCs w:val="24"/>
        </w:rPr>
        <w:t xml:space="preserve"> mevcuttur</w:t>
      </w:r>
      <w:r w:rsidRPr="001D4B34">
        <w:rPr>
          <w:rFonts w:ascii="Times New Roman" w:hAnsi="Times New Roman" w:cs="Times New Roman"/>
          <w:sz w:val="24"/>
          <w:szCs w:val="24"/>
        </w:rPr>
        <w:t>. Bu unsurlardan biri de dildir. Dil toplumun anlaşmasını ve bireylerin düşüncelerini ifade ederek iletişime geçmesini sağlayan bir araçtır. İletişim kurmanın yanı sıra dil toplumun kültürü hakkında da pek çok bilgiyi içerisinde barındıran bir sistemdir.</w:t>
      </w:r>
      <w:r w:rsidR="00755102" w:rsidRPr="001D4B34">
        <w:rPr>
          <w:rFonts w:ascii="Times New Roman" w:hAnsi="Times New Roman" w:cs="Times New Roman"/>
          <w:sz w:val="24"/>
          <w:szCs w:val="24"/>
        </w:rPr>
        <w:t xml:space="preserve"> Dilin içerisindeki sözcükler ve söz öbekleri, o dilin konuşulduğu millet hakkında epey bilgi taşımaktadır. Bu bilgilere atasözleri ve deyimler aracılığıyla ulaşmak mümkündür.</w:t>
      </w:r>
      <w:r w:rsidR="00691D4C" w:rsidRPr="001D4B34">
        <w:rPr>
          <w:rFonts w:ascii="Times New Roman" w:hAnsi="Times New Roman" w:cs="Times New Roman"/>
          <w:sz w:val="24"/>
          <w:szCs w:val="24"/>
        </w:rPr>
        <w:t xml:space="preserve"> </w:t>
      </w:r>
      <w:r w:rsidR="001E639F" w:rsidRPr="001D4B34">
        <w:rPr>
          <w:rFonts w:ascii="Times New Roman" w:hAnsi="Times New Roman" w:cs="Times New Roman"/>
          <w:sz w:val="24"/>
          <w:szCs w:val="24"/>
        </w:rPr>
        <w:t xml:space="preserve">Deyimler ve atasözleri </w:t>
      </w:r>
      <w:r w:rsidRPr="001D4B34">
        <w:rPr>
          <w:rFonts w:ascii="Times New Roman" w:hAnsi="Times New Roman" w:cs="Times New Roman"/>
          <w:sz w:val="24"/>
          <w:szCs w:val="24"/>
        </w:rPr>
        <w:t xml:space="preserve">durumlar karşısında </w:t>
      </w:r>
      <w:r w:rsidR="001E639F" w:rsidRPr="001D4B34">
        <w:rPr>
          <w:rFonts w:ascii="Times New Roman" w:hAnsi="Times New Roman" w:cs="Times New Roman"/>
          <w:sz w:val="24"/>
          <w:szCs w:val="24"/>
        </w:rPr>
        <w:t>sarf edilecek onca sözcüğü ve cümleyi tek bir cümleyle anlatabilen dilsel kalıplardır. Bir dilin di</w:t>
      </w:r>
      <w:r w:rsidR="00C17D32" w:rsidRPr="001D4B34">
        <w:rPr>
          <w:rFonts w:ascii="Times New Roman" w:hAnsi="Times New Roman" w:cs="Times New Roman"/>
          <w:sz w:val="24"/>
          <w:szCs w:val="24"/>
        </w:rPr>
        <w:t>l</w:t>
      </w:r>
      <w:r w:rsidR="001E639F" w:rsidRPr="001D4B34">
        <w:rPr>
          <w:rFonts w:ascii="Times New Roman" w:hAnsi="Times New Roman" w:cs="Times New Roman"/>
          <w:sz w:val="24"/>
          <w:szCs w:val="24"/>
        </w:rPr>
        <w:t>sel zenginliği olarak görülebilecek bu kalıplardan atasözü</w:t>
      </w:r>
      <w:r w:rsidR="00C17D32" w:rsidRPr="001D4B34">
        <w:rPr>
          <w:rFonts w:ascii="Times New Roman" w:hAnsi="Times New Roman" w:cs="Times New Roman"/>
          <w:sz w:val="24"/>
          <w:szCs w:val="24"/>
        </w:rPr>
        <w:t>;</w:t>
      </w:r>
      <w:r w:rsidR="001E639F" w:rsidRPr="001D4B34">
        <w:rPr>
          <w:rFonts w:ascii="Times New Roman" w:hAnsi="Times New Roman" w:cs="Times New Roman"/>
          <w:sz w:val="24"/>
          <w:szCs w:val="24"/>
        </w:rPr>
        <w:t xml:space="preserve"> </w:t>
      </w:r>
      <w:r w:rsidR="00C17D32" w:rsidRPr="001D4B34">
        <w:rPr>
          <w:rFonts w:ascii="Times New Roman" w:hAnsi="Times New Roman" w:cs="Times New Roman"/>
          <w:sz w:val="24"/>
          <w:szCs w:val="24"/>
        </w:rPr>
        <w:t>a</w:t>
      </w:r>
      <w:r w:rsidR="001E639F" w:rsidRPr="001D4B34">
        <w:rPr>
          <w:rFonts w:ascii="Times New Roman" w:hAnsi="Times New Roman" w:cs="Times New Roman"/>
          <w:sz w:val="24"/>
          <w:szCs w:val="24"/>
        </w:rPr>
        <w:t xml:space="preserve">talarımızın deneyim, tecrübe ve </w:t>
      </w:r>
      <w:r w:rsidR="001E639F" w:rsidRPr="001D4B34">
        <w:rPr>
          <w:rFonts w:ascii="Times New Roman" w:hAnsi="Times New Roman" w:cs="Times New Roman"/>
          <w:sz w:val="24"/>
          <w:szCs w:val="24"/>
        </w:rPr>
        <w:lastRenderedPageBreak/>
        <w:t>yaşanmışlıklarından çıkardığı dersleri ortaya ko</w:t>
      </w:r>
      <w:r w:rsidR="00435244" w:rsidRPr="001D4B34">
        <w:rPr>
          <w:rFonts w:ascii="Times New Roman" w:hAnsi="Times New Roman" w:cs="Times New Roman"/>
          <w:sz w:val="24"/>
          <w:szCs w:val="24"/>
        </w:rPr>
        <w:t>y</w:t>
      </w:r>
      <w:r w:rsidR="001E639F" w:rsidRPr="001D4B34">
        <w:rPr>
          <w:rFonts w:ascii="Times New Roman" w:hAnsi="Times New Roman" w:cs="Times New Roman"/>
          <w:sz w:val="24"/>
          <w:szCs w:val="24"/>
        </w:rPr>
        <w:t xml:space="preserve">an cümlelerdir. Türk Dil Kurumunun güncel sözlüğünde yer alan tanımlamasıyla </w:t>
      </w:r>
      <w:r w:rsidR="00691D4C" w:rsidRPr="001D4B34">
        <w:rPr>
          <w:rFonts w:ascii="Times New Roman" w:hAnsi="Times New Roman" w:cs="Times New Roman"/>
          <w:sz w:val="24"/>
          <w:szCs w:val="24"/>
        </w:rPr>
        <w:t>a</w:t>
      </w:r>
      <w:r w:rsidR="001E639F" w:rsidRPr="001D4B34">
        <w:rPr>
          <w:rFonts w:ascii="Times New Roman" w:hAnsi="Times New Roman" w:cs="Times New Roman"/>
          <w:sz w:val="24"/>
          <w:szCs w:val="24"/>
        </w:rPr>
        <w:t xml:space="preserve">tasözü “Uzun deneme ve gözlemlere dayanılarak söylenmiş ve halka mal olmuş, öğüt verici nitelikte söz, deme, mesel, sav, </w:t>
      </w:r>
      <w:r w:rsidR="00C17D32" w:rsidRPr="001D4B34">
        <w:rPr>
          <w:rFonts w:ascii="Times New Roman" w:hAnsi="Times New Roman" w:cs="Times New Roman"/>
          <w:sz w:val="24"/>
          <w:szCs w:val="24"/>
        </w:rPr>
        <w:t xml:space="preserve">darbımeseldir.” </w:t>
      </w:r>
      <w:r w:rsidR="008142C9" w:rsidRPr="001D4B34">
        <w:rPr>
          <w:rFonts w:ascii="Times New Roman" w:hAnsi="Times New Roman" w:cs="Times New Roman"/>
          <w:sz w:val="24"/>
          <w:szCs w:val="24"/>
        </w:rPr>
        <w:t xml:space="preserve">Deyim ise sözlükte “genellikle gerçek anlamından az çok ayrı, kendine özgü bir anlam taşıyan kalıplaşmış söz öbeği, tabir” şeklinde ifade edilmiştir. </w:t>
      </w:r>
      <w:r w:rsidR="00C17D32" w:rsidRPr="001D4B34">
        <w:rPr>
          <w:rFonts w:ascii="Times New Roman" w:hAnsi="Times New Roman" w:cs="Times New Roman"/>
          <w:sz w:val="24"/>
          <w:szCs w:val="24"/>
        </w:rPr>
        <w:t>(</w:t>
      </w:r>
      <w:r w:rsidR="008142C9" w:rsidRPr="001D4B34">
        <w:rPr>
          <w:rFonts w:ascii="Times New Roman" w:hAnsi="Times New Roman" w:cs="Times New Roman"/>
          <w:sz w:val="24"/>
          <w:szCs w:val="24"/>
        </w:rPr>
        <w:t>TDK</w:t>
      </w:r>
      <w:r w:rsidR="00C17D32" w:rsidRPr="001D4B34">
        <w:rPr>
          <w:rFonts w:ascii="Times New Roman" w:hAnsi="Times New Roman" w:cs="Times New Roman"/>
          <w:sz w:val="24"/>
          <w:szCs w:val="24"/>
        </w:rPr>
        <w:t>)</w:t>
      </w:r>
      <w:r w:rsidR="0006604B" w:rsidRPr="001D4B34">
        <w:rPr>
          <w:rStyle w:val="DipnotBavurusu"/>
          <w:rFonts w:ascii="Times New Roman" w:hAnsi="Times New Roman" w:cs="Times New Roman"/>
          <w:sz w:val="24"/>
          <w:szCs w:val="24"/>
        </w:rPr>
        <w:footnoteReference w:id="3"/>
      </w:r>
      <w:r w:rsidR="00C17D32" w:rsidRPr="001D4B34">
        <w:rPr>
          <w:rFonts w:ascii="Times New Roman" w:hAnsi="Times New Roman" w:cs="Times New Roman"/>
          <w:color w:val="000000"/>
          <w:sz w:val="24"/>
          <w:szCs w:val="24"/>
          <w:shd w:val="clear" w:color="auto" w:fill="F5F5F5"/>
        </w:rPr>
        <w:t xml:space="preserve"> </w:t>
      </w:r>
      <w:r w:rsidR="008142C9" w:rsidRPr="001D4B34">
        <w:rPr>
          <w:rFonts w:ascii="Times New Roman" w:hAnsi="Times New Roman" w:cs="Times New Roman"/>
          <w:sz w:val="24"/>
          <w:szCs w:val="24"/>
        </w:rPr>
        <w:t>“D</w:t>
      </w:r>
      <w:r w:rsidRPr="001D4B34">
        <w:rPr>
          <w:rFonts w:ascii="Times New Roman" w:hAnsi="Times New Roman" w:cs="Times New Roman"/>
          <w:sz w:val="24"/>
          <w:szCs w:val="24"/>
        </w:rPr>
        <w:t>eyimler; nasıl oluştuğu çoğu zaman unutulmuş, bazen çıkış noktasından çok farklı konularda ve manalarda kullanılan söz öbekleridir. Deyimlerin oluşmasında; günlük yaşantıların, mesleklerin, fıkraların ve halk inançlarının önemli bir etkisi vardır. Bütün milletlerde olduğu gibi Türk ve Alman milletlerinin deyimlerinde de bu kültür dokuları yerini almıştır</w:t>
      </w:r>
      <w:r w:rsidR="008142C9" w:rsidRPr="001D4B34">
        <w:rPr>
          <w:rFonts w:ascii="Times New Roman" w:hAnsi="Times New Roman" w:cs="Times New Roman"/>
          <w:sz w:val="24"/>
          <w:szCs w:val="24"/>
        </w:rPr>
        <w:t>” (Koçak</w:t>
      </w:r>
      <w:r w:rsidR="0006604B" w:rsidRPr="001D4B34">
        <w:rPr>
          <w:rFonts w:ascii="Times New Roman" w:hAnsi="Times New Roman" w:cs="Times New Roman"/>
          <w:sz w:val="24"/>
          <w:szCs w:val="24"/>
        </w:rPr>
        <w:t xml:space="preserve"> ve Yeşil,</w:t>
      </w:r>
      <w:r w:rsidR="008142C9" w:rsidRPr="001D4B34">
        <w:rPr>
          <w:rFonts w:ascii="Times New Roman" w:hAnsi="Times New Roman" w:cs="Times New Roman"/>
          <w:sz w:val="24"/>
          <w:szCs w:val="24"/>
        </w:rPr>
        <w:t xml:space="preserve"> 2016</w:t>
      </w:r>
      <w:r w:rsidR="0006604B" w:rsidRPr="001D4B34">
        <w:rPr>
          <w:rFonts w:ascii="Times New Roman" w:hAnsi="Times New Roman" w:cs="Times New Roman"/>
          <w:sz w:val="24"/>
          <w:szCs w:val="24"/>
        </w:rPr>
        <w:t>: 180</w:t>
      </w:r>
      <w:r w:rsidR="008142C9" w:rsidRPr="001D4B34">
        <w:rPr>
          <w:rFonts w:ascii="Times New Roman" w:hAnsi="Times New Roman" w:cs="Times New Roman"/>
          <w:sz w:val="24"/>
          <w:szCs w:val="24"/>
        </w:rPr>
        <w:t>)</w:t>
      </w:r>
      <w:r w:rsidR="001C0A00" w:rsidRPr="001D4B34">
        <w:rPr>
          <w:rFonts w:ascii="Times New Roman" w:hAnsi="Times New Roman" w:cs="Times New Roman"/>
          <w:sz w:val="24"/>
          <w:szCs w:val="24"/>
        </w:rPr>
        <w:t>.</w:t>
      </w:r>
    </w:p>
    <w:p w14:paraId="4A40461B" w14:textId="2AF58871" w:rsidR="001C0A00" w:rsidRPr="001D4B34" w:rsidRDefault="001C0A00" w:rsidP="00A04CAA">
      <w:pPr>
        <w:jc w:val="both"/>
        <w:rPr>
          <w:rFonts w:ascii="Times New Roman" w:hAnsi="Times New Roman" w:cs="Times New Roman"/>
          <w:sz w:val="24"/>
          <w:szCs w:val="24"/>
        </w:rPr>
      </w:pPr>
      <w:r w:rsidRPr="001D4B34">
        <w:rPr>
          <w:rFonts w:ascii="Times New Roman" w:hAnsi="Times New Roman" w:cs="Times New Roman"/>
          <w:sz w:val="24"/>
          <w:szCs w:val="24"/>
        </w:rPr>
        <w:t>Bu çalışmanın amacı içerisinde at/köpek kelimesi barındıran Almanca atasözlerini ve deyimleri derlemek, derlenen atasözleri ve deyimlerin Almanca/Türkçe anlamlarını vermek ve Türkçede aynı ya da anlamsal olarak eşdeğer deyim/atasözü bulunup bulunmadığını ortaya koymaktır.</w:t>
      </w:r>
    </w:p>
    <w:p w14:paraId="397640F9" w14:textId="7C94D906" w:rsidR="00C3564B" w:rsidRPr="001D4B34" w:rsidRDefault="00691D4C" w:rsidP="00A04CAA">
      <w:pPr>
        <w:ind w:right="113"/>
        <w:jc w:val="both"/>
        <w:rPr>
          <w:rFonts w:ascii="Times New Roman" w:hAnsi="Times New Roman" w:cs="Times New Roman"/>
          <w:sz w:val="24"/>
          <w:szCs w:val="24"/>
        </w:rPr>
      </w:pPr>
      <w:r w:rsidRPr="001D4B34">
        <w:rPr>
          <w:rFonts w:ascii="Times New Roman" w:hAnsi="Times New Roman" w:cs="Times New Roman"/>
          <w:sz w:val="24"/>
          <w:szCs w:val="24"/>
        </w:rPr>
        <w:t>Çalışma</w:t>
      </w:r>
      <w:r w:rsidR="000B2559" w:rsidRPr="001D4B34">
        <w:rPr>
          <w:rFonts w:ascii="Times New Roman" w:hAnsi="Times New Roman" w:cs="Times New Roman"/>
          <w:sz w:val="24"/>
          <w:szCs w:val="24"/>
        </w:rPr>
        <w:t xml:space="preserve">da içerisinde at/köpek geçen Almanca deyim ve atasözleri derlenmiş ve listelenmiştir. Listelenen atasözü ve deyimler için </w:t>
      </w:r>
      <w:r w:rsidR="000B7F00" w:rsidRPr="001D4B34">
        <w:rPr>
          <w:rFonts w:ascii="Times New Roman" w:hAnsi="Times New Roman" w:cs="Times New Roman"/>
          <w:sz w:val="24"/>
          <w:szCs w:val="24"/>
        </w:rPr>
        <w:t xml:space="preserve">iki </w:t>
      </w:r>
      <w:r w:rsidR="000B2559" w:rsidRPr="001D4B34">
        <w:rPr>
          <w:rFonts w:ascii="Times New Roman" w:hAnsi="Times New Roman" w:cs="Times New Roman"/>
          <w:sz w:val="24"/>
          <w:szCs w:val="24"/>
        </w:rPr>
        <w:t xml:space="preserve">tablo oluşturulmuştur. Oluşturulan </w:t>
      </w:r>
      <w:r w:rsidR="000B7F00" w:rsidRPr="001D4B34">
        <w:rPr>
          <w:rFonts w:ascii="Times New Roman" w:hAnsi="Times New Roman" w:cs="Times New Roman"/>
          <w:sz w:val="24"/>
          <w:szCs w:val="24"/>
        </w:rPr>
        <w:t>ilk tablonun</w:t>
      </w:r>
      <w:r w:rsidR="000B2559" w:rsidRPr="001D4B34">
        <w:rPr>
          <w:rFonts w:ascii="Times New Roman" w:hAnsi="Times New Roman" w:cs="Times New Roman"/>
          <w:sz w:val="24"/>
          <w:szCs w:val="24"/>
        </w:rPr>
        <w:t xml:space="preserve"> birinci sütun</w:t>
      </w:r>
      <w:r w:rsidR="00310639" w:rsidRPr="001D4B34">
        <w:rPr>
          <w:rFonts w:ascii="Times New Roman" w:hAnsi="Times New Roman" w:cs="Times New Roman"/>
          <w:sz w:val="24"/>
          <w:szCs w:val="24"/>
        </w:rPr>
        <w:t>un</w:t>
      </w:r>
      <w:r w:rsidR="000B2559" w:rsidRPr="001D4B34">
        <w:rPr>
          <w:rFonts w:ascii="Times New Roman" w:hAnsi="Times New Roman" w:cs="Times New Roman"/>
          <w:sz w:val="24"/>
          <w:szCs w:val="24"/>
        </w:rPr>
        <w:t>da deyimlerin numaralandırılması, ikinci sütun</w:t>
      </w:r>
      <w:r w:rsidR="00310639" w:rsidRPr="001D4B34">
        <w:rPr>
          <w:rFonts w:ascii="Times New Roman" w:hAnsi="Times New Roman" w:cs="Times New Roman"/>
          <w:sz w:val="24"/>
          <w:szCs w:val="24"/>
        </w:rPr>
        <w:t>un</w:t>
      </w:r>
      <w:r w:rsidR="000B2559" w:rsidRPr="001D4B34">
        <w:rPr>
          <w:rFonts w:ascii="Times New Roman" w:hAnsi="Times New Roman" w:cs="Times New Roman"/>
          <w:sz w:val="24"/>
          <w:szCs w:val="24"/>
        </w:rPr>
        <w:t>da derlenen Almanca atasözleri ve deyimler, üçüncü sütun</w:t>
      </w:r>
      <w:r w:rsidR="00310639" w:rsidRPr="001D4B34">
        <w:rPr>
          <w:rFonts w:ascii="Times New Roman" w:hAnsi="Times New Roman" w:cs="Times New Roman"/>
          <w:sz w:val="24"/>
          <w:szCs w:val="24"/>
        </w:rPr>
        <w:t>un</w:t>
      </w:r>
      <w:r w:rsidR="000B2559" w:rsidRPr="001D4B34">
        <w:rPr>
          <w:rFonts w:ascii="Times New Roman" w:hAnsi="Times New Roman" w:cs="Times New Roman"/>
          <w:sz w:val="24"/>
          <w:szCs w:val="24"/>
        </w:rPr>
        <w:t>da bu deyim ve atasözlerinin Almanca açıklamaları, dördüncü sütun</w:t>
      </w:r>
      <w:r w:rsidR="00310639" w:rsidRPr="001D4B34">
        <w:rPr>
          <w:rFonts w:ascii="Times New Roman" w:hAnsi="Times New Roman" w:cs="Times New Roman"/>
          <w:sz w:val="24"/>
          <w:szCs w:val="24"/>
        </w:rPr>
        <w:t>un</w:t>
      </w:r>
      <w:r w:rsidR="000B2559" w:rsidRPr="001D4B34">
        <w:rPr>
          <w:rFonts w:ascii="Times New Roman" w:hAnsi="Times New Roman" w:cs="Times New Roman"/>
          <w:sz w:val="24"/>
          <w:szCs w:val="24"/>
        </w:rPr>
        <w:t>da bu deyim ve atasözlerinin Türkçe açıklamaları, beşinci sütun</w:t>
      </w:r>
      <w:r w:rsidR="00310639" w:rsidRPr="001D4B34">
        <w:rPr>
          <w:rFonts w:ascii="Times New Roman" w:hAnsi="Times New Roman" w:cs="Times New Roman"/>
          <w:sz w:val="24"/>
          <w:szCs w:val="24"/>
        </w:rPr>
        <w:t>un</w:t>
      </w:r>
      <w:r w:rsidR="000B2559" w:rsidRPr="001D4B34">
        <w:rPr>
          <w:rFonts w:ascii="Times New Roman" w:hAnsi="Times New Roman" w:cs="Times New Roman"/>
          <w:sz w:val="24"/>
          <w:szCs w:val="24"/>
        </w:rPr>
        <w:t>da</w:t>
      </w:r>
      <w:r w:rsidR="00310639" w:rsidRPr="001D4B34">
        <w:rPr>
          <w:rFonts w:ascii="Times New Roman" w:hAnsi="Times New Roman" w:cs="Times New Roman"/>
          <w:sz w:val="24"/>
          <w:szCs w:val="24"/>
        </w:rPr>
        <w:t xml:space="preserve"> “Türkçe karşılığı da hayvan isimleriyle ya da birebir olan deyim/ atasözü”</w:t>
      </w:r>
      <w:r w:rsidR="000B2559" w:rsidRPr="001D4B34">
        <w:rPr>
          <w:rFonts w:ascii="Times New Roman" w:hAnsi="Times New Roman" w:cs="Times New Roman"/>
          <w:sz w:val="24"/>
          <w:szCs w:val="24"/>
        </w:rPr>
        <w:t xml:space="preserve"> </w:t>
      </w:r>
      <w:r w:rsidR="00310639" w:rsidRPr="001D4B34">
        <w:rPr>
          <w:rFonts w:ascii="Times New Roman" w:hAnsi="Times New Roman" w:cs="Times New Roman"/>
          <w:sz w:val="24"/>
          <w:szCs w:val="24"/>
        </w:rPr>
        <w:t>yer almaktadır. Oluşturulan ikinci tabloda ise birinci, ikinci, üçüncü ve dördüncü sütun ilk tabloyla aynıyken beşinci sütununda “Türkçe karşılığı olmayan ya da farklı olan deyim ya da atasözü” yer almaktadır</w:t>
      </w:r>
      <w:r w:rsidR="006D0855" w:rsidRPr="001D4B34">
        <w:rPr>
          <w:rFonts w:ascii="Times New Roman" w:hAnsi="Times New Roman" w:cs="Times New Roman"/>
          <w:sz w:val="24"/>
          <w:szCs w:val="24"/>
        </w:rPr>
        <w:t xml:space="preserve"> (Ömür, 2012).</w:t>
      </w:r>
    </w:p>
    <w:p w14:paraId="348BB449" w14:textId="250E4516" w:rsidR="00C3564B" w:rsidRPr="001D4B34" w:rsidRDefault="00435244" w:rsidP="003724A1">
      <w:pPr>
        <w:pStyle w:val="ListeParagraf"/>
        <w:numPr>
          <w:ilvl w:val="0"/>
          <w:numId w:val="1"/>
        </w:numPr>
        <w:jc w:val="both"/>
        <w:rPr>
          <w:rFonts w:ascii="Times New Roman" w:hAnsi="Times New Roman" w:cs="Times New Roman"/>
          <w:b/>
          <w:bCs/>
          <w:sz w:val="24"/>
          <w:szCs w:val="24"/>
        </w:rPr>
      </w:pPr>
      <w:r w:rsidRPr="001D4B34">
        <w:rPr>
          <w:rFonts w:ascii="Times New Roman" w:hAnsi="Times New Roman" w:cs="Times New Roman"/>
          <w:b/>
          <w:bCs/>
          <w:sz w:val="24"/>
          <w:szCs w:val="24"/>
        </w:rPr>
        <w:t>SON YÜZYILDA KÜLTÜR</w:t>
      </w:r>
    </w:p>
    <w:p w14:paraId="3B77147D" w14:textId="02E77477" w:rsidR="00C01804" w:rsidRPr="001D4B34" w:rsidRDefault="009B18DE" w:rsidP="00A04CAA">
      <w:pPr>
        <w:jc w:val="both"/>
        <w:rPr>
          <w:rFonts w:ascii="Times New Roman" w:hAnsi="Times New Roman" w:cs="Times New Roman"/>
          <w:sz w:val="24"/>
          <w:szCs w:val="24"/>
        </w:rPr>
      </w:pPr>
      <w:r w:rsidRPr="001D4B34">
        <w:rPr>
          <w:rFonts w:ascii="Times New Roman" w:hAnsi="Times New Roman" w:cs="Times New Roman"/>
          <w:sz w:val="24"/>
          <w:szCs w:val="24"/>
        </w:rPr>
        <w:t>Kültür bir milletin maddi ve manevi değerler bütünü olan, yaşayan bir varlıktır. Kültürün maddi ve manevi boyutları birbirini etkile</w:t>
      </w:r>
      <w:r w:rsidR="00CA62C1" w:rsidRPr="001D4B34">
        <w:rPr>
          <w:rFonts w:ascii="Times New Roman" w:hAnsi="Times New Roman" w:cs="Times New Roman"/>
          <w:sz w:val="24"/>
          <w:szCs w:val="24"/>
        </w:rPr>
        <w:t>mekte ve</w:t>
      </w:r>
      <w:r w:rsidRPr="001D4B34">
        <w:rPr>
          <w:rFonts w:ascii="Times New Roman" w:hAnsi="Times New Roman" w:cs="Times New Roman"/>
          <w:sz w:val="24"/>
          <w:szCs w:val="24"/>
        </w:rPr>
        <w:t xml:space="preserve"> birbirinden etkilen</w:t>
      </w:r>
      <w:r w:rsidR="00CA62C1" w:rsidRPr="001D4B34">
        <w:rPr>
          <w:rFonts w:ascii="Times New Roman" w:hAnsi="Times New Roman" w:cs="Times New Roman"/>
          <w:sz w:val="24"/>
          <w:szCs w:val="24"/>
        </w:rPr>
        <w:t>mektedir</w:t>
      </w:r>
      <w:r w:rsidRPr="001D4B34">
        <w:rPr>
          <w:rFonts w:ascii="Times New Roman" w:hAnsi="Times New Roman" w:cs="Times New Roman"/>
          <w:sz w:val="24"/>
          <w:szCs w:val="24"/>
        </w:rPr>
        <w:t>. Kültür</w:t>
      </w:r>
      <w:r w:rsidR="00497E8B" w:rsidRPr="001D4B34">
        <w:rPr>
          <w:rFonts w:ascii="Times New Roman" w:hAnsi="Times New Roman" w:cs="Times New Roman"/>
          <w:sz w:val="24"/>
          <w:szCs w:val="24"/>
        </w:rPr>
        <w:t xml:space="preserve"> kavramı </w:t>
      </w:r>
      <w:r w:rsidRPr="001D4B34">
        <w:rPr>
          <w:rFonts w:ascii="Times New Roman" w:hAnsi="Times New Roman" w:cs="Times New Roman"/>
          <w:sz w:val="24"/>
          <w:szCs w:val="24"/>
        </w:rPr>
        <w:t>Türk Dil Kurumu tarafından şu şekilde tanımlanmaktadır</w:t>
      </w:r>
      <w:r w:rsidR="00C01804" w:rsidRPr="001D4B34">
        <w:rPr>
          <w:rFonts w:ascii="Times New Roman" w:hAnsi="Times New Roman" w:cs="Times New Roman"/>
          <w:sz w:val="24"/>
          <w:szCs w:val="24"/>
        </w:rPr>
        <w:t>:</w:t>
      </w:r>
      <w:r w:rsidR="00AD1575" w:rsidRPr="001D4B34">
        <w:rPr>
          <w:rFonts w:ascii="Times New Roman" w:hAnsi="Times New Roman" w:cs="Times New Roman"/>
          <w:sz w:val="24"/>
          <w:szCs w:val="24"/>
        </w:rPr>
        <w:t xml:space="preserve"> </w:t>
      </w:r>
      <w:r w:rsidRPr="001D4B34">
        <w:rPr>
          <w:rFonts w:ascii="Times New Roman" w:hAnsi="Times New Roman" w:cs="Times New Roman"/>
          <w:sz w:val="24"/>
          <w:szCs w:val="24"/>
        </w:rPr>
        <w:t>“Tarihsel, toplumsal gelişme süreci içinde yaratılan bütün maddi ve manevi değerler ile bunları yaratmada, sonraki nesillere iletmede kullanılan, insanın doğal ve toplumsal çevresine egemenliğinin ölçüsünü gösteren araçların bütünü, hars, ekin”</w:t>
      </w:r>
      <w:r w:rsidR="00CD02FB" w:rsidRPr="001D4B34">
        <w:rPr>
          <w:rStyle w:val="DipnotBavurusu"/>
          <w:rFonts w:ascii="Times New Roman" w:hAnsi="Times New Roman" w:cs="Times New Roman"/>
          <w:sz w:val="24"/>
          <w:szCs w:val="24"/>
        </w:rPr>
        <w:footnoteReference w:id="4"/>
      </w:r>
      <w:r w:rsidRPr="001D4B34">
        <w:rPr>
          <w:rFonts w:ascii="Times New Roman" w:hAnsi="Times New Roman" w:cs="Times New Roman"/>
          <w:sz w:val="24"/>
          <w:szCs w:val="24"/>
        </w:rPr>
        <w:t xml:space="preserve">. </w:t>
      </w:r>
    </w:p>
    <w:p w14:paraId="6768315F" w14:textId="2748A72A" w:rsidR="009B18DE" w:rsidRPr="001D4B34" w:rsidRDefault="009B18DE" w:rsidP="00A04CAA">
      <w:pPr>
        <w:jc w:val="both"/>
        <w:rPr>
          <w:rFonts w:ascii="Times New Roman" w:hAnsi="Times New Roman" w:cs="Times New Roman"/>
          <w:sz w:val="24"/>
          <w:szCs w:val="24"/>
        </w:rPr>
      </w:pPr>
      <w:r w:rsidRPr="001D4B34">
        <w:rPr>
          <w:rFonts w:ascii="Times New Roman" w:hAnsi="Times New Roman" w:cs="Times New Roman"/>
          <w:sz w:val="24"/>
          <w:szCs w:val="24"/>
        </w:rPr>
        <w:t>Göçer’</w:t>
      </w:r>
      <w:r w:rsidR="006D4C67" w:rsidRPr="001D4B34">
        <w:rPr>
          <w:rFonts w:ascii="Times New Roman" w:hAnsi="Times New Roman" w:cs="Times New Roman"/>
          <w:sz w:val="24"/>
          <w:szCs w:val="24"/>
        </w:rPr>
        <w:t>e</w:t>
      </w:r>
      <w:r w:rsidRPr="001D4B34">
        <w:rPr>
          <w:rFonts w:ascii="Times New Roman" w:hAnsi="Times New Roman" w:cs="Times New Roman"/>
          <w:sz w:val="24"/>
          <w:szCs w:val="24"/>
        </w:rPr>
        <w:t xml:space="preserve"> göre </w:t>
      </w:r>
      <w:r w:rsidR="00CA62C1" w:rsidRPr="001D4B34">
        <w:rPr>
          <w:rFonts w:ascii="Times New Roman" w:hAnsi="Times New Roman" w:cs="Times New Roman"/>
          <w:sz w:val="24"/>
          <w:szCs w:val="24"/>
        </w:rPr>
        <w:t xml:space="preserve">ise </w:t>
      </w:r>
      <w:r w:rsidRPr="001D4B34">
        <w:rPr>
          <w:rFonts w:ascii="Times New Roman" w:hAnsi="Times New Roman" w:cs="Times New Roman"/>
          <w:sz w:val="24"/>
          <w:szCs w:val="24"/>
        </w:rPr>
        <w:t xml:space="preserve">kültürün tanımı ve </w:t>
      </w:r>
      <w:r w:rsidR="00C01804" w:rsidRPr="001D4B34">
        <w:rPr>
          <w:rFonts w:ascii="Times New Roman" w:hAnsi="Times New Roman" w:cs="Times New Roman"/>
          <w:sz w:val="24"/>
          <w:szCs w:val="24"/>
        </w:rPr>
        <w:t>kapsamı şu şekildedir:</w:t>
      </w:r>
      <w:r w:rsidR="00AD1575" w:rsidRPr="001D4B34">
        <w:rPr>
          <w:rFonts w:ascii="Times New Roman" w:hAnsi="Times New Roman" w:cs="Times New Roman"/>
          <w:sz w:val="24"/>
          <w:szCs w:val="24"/>
        </w:rPr>
        <w:t xml:space="preserve"> </w:t>
      </w:r>
      <w:r w:rsidRPr="001D4B34">
        <w:rPr>
          <w:rFonts w:ascii="Times New Roman" w:hAnsi="Times New Roman" w:cs="Times New Roman"/>
          <w:sz w:val="24"/>
          <w:szCs w:val="24"/>
        </w:rPr>
        <w:t xml:space="preserve">“Kültür, bir milletin asırlar boyunca oluşturduğu yaşam tarzlarının kodlarını içine alan hafıza gibidir. Kültür, milletin yüzyıllar boyunca ilgi, algı, tutum ve davranışlarla tezahür eden yaşam biçimi, maddi ve manevi değerler toplamı olup nesilden </w:t>
      </w:r>
      <w:proofErr w:type="spellStart"/>
      <w:r w:rsidRPr="001D4B34">
        <w:rPr>
          <w:rFonts w:ascii="Times New Roman" w:hAnsi="Times New Roman" w:cs="Times New Roman"/>
          <w:sz w:val="24"/>
          <w:szCs w:val="24"/>
        </w:rPr>
        <w:t>nesile</w:t>
      </w:r>
      <w:proofErr w:type="spellEnd"/>
      <w:r w:rsidRPr="001D4B34">
        <w:rPr>
          <w:rFonts w:ascii="Times New Roman" w:hAnsi="Times New Roman" w:cs="Times New Roman"/>
          <w:sz w:val="24"/>
          <w:szCs w:val="24"/>
        </w:rPr>
        <w:t xml:space="preserve"> bir miras olarak </w:t>
      </w:r>
      <w:proofErr w:type="spellStart"/>
      <w:r w:rsidRPr="001D4B34">
        <w:rPr>
          <w:rFonts w:ascii="Times New Roman" w:hAnsi="Times New Roman" w:cs="Times New Roman"/>
          <w:sz w:val="24"/>
          <w:szCs w:val="24"/>
        </w:rPr>
        <w:t>aktarılagelmiştir</w:t>
      </w:r>
      <w:proofErr w:type="spellEnd"/>
      <w:r w:rsidRPr="001D4B34">
        <w:rPr>
          <w:rFonts w:ascii="Times New Roman" w:hAnsi="Times New Roman" w:cs="Times New Roman"/>
          <w:sz w:val="24"/>
          <w:szCs w:val="24"/>
        </w:rPr>
        <w:t>. Tarihi, sanatı, edebiyatı, düğünleri, bayramları, şiirleri, şarkıları, türküleri… ait olduğu milletin dilinden, gelenek ve göreneklerinden izler taşır. Bütün bunlar o yaşam tarzının göstergesi olarak kültürün birer unsuru olarak düşünülebilir. Ağıtlarla, ninnilerle, türkülerle… Biz ‘biz’ oluyoruz. Kültür, bir milletin asırlar boyu yaşanmışlıklarının damıtılmış bir özetidir. (2012:</w:t>
      </w:r>
      <w:r w:rsidR="00FE0E16" w:rsidRPr="001D4B34">
        <w:rPr>
          <w:rFonts w:ascii="Times New Roman" w:hAnsi="Times New Roman" w:cs="Times New Roman"/>
          <w:sz w:val="24"/>
          <w:szCs w:val="24"/>
        </w:rPr>
        <w:t xml:space="preserve"> </w:t>
      </w:r>
      <w:r w:rsidRPr="001D4B34">
        <w:rPr>
          <w:rFonts w:ascii="Times New Roman" w:hAnsi="Times New Roman" w:cs="Times New Roman"/>
          <w:sz w:val="24"/>
          <w:szCs w:val="24"/>
        </w:rPr>
        <w:t>50)</w:t>
      </w:r>
    </w:p>
    <w:p w14:paraId="17B884E7" w14:textId="5A5B1880" w:rsidR="00FD6DE7" w:rsidRPr="001D4B34" w:rsidRDefault="00C01804" w:rsidP="00A04CAA">
      <w:pPr>
        <w:jc w:val="both"/>
        <w:rPr>
          <w:rFonts w:ascii="Times New Roman" w:hAnsi="Times New Roman" w:cs="Times New Roman"/>
          <w:sz w:val="24"/>
          <w:szCs w:val="24"/>
        </w:rPr>
      </w:pPr>
      <w:r w:rsidRPr="001D4B34">
        <w:rPr>
          <w:rFonts w:ascii="Times New Roman" w:hAnsi="Times New Roman" w:cs="Times New Roman"/>
          <w:sz w:val="24"/>
          <w:szCs w:val="24"/>
        </w:rPr>
        <w:t>Kültür bir milletin kimliğidir. İçerisinde ait olduğu topluluğun parmak izlerini taşımaktadır ve</w:t>
      </w:r>
      <w:r w:rsidR="00CA62C1" w:rsidRPr="001D4B34">
        <w:rPr>
          <w:rFonts w:ascii="Times New Roman" w:hAnsi="Times New Roman" w:cs="Times New Roman"/>
          <w:sz w:val="24"/>
          <w:szCs w:val="24"/>
        </w:rPr>
        <w:t xml:space="preserve"> </w:t>
      </w:r>
      <w:r w:rsidRPr="001D4B34">
        <w:rPr>
          <w:rFonts w:ascii="Times New Roman" w:hAnsi="Times New Roman" w:cs="Times New Roman"/>
          <w:sz w:val="24"/>
          <w:szCs w:val="24"/>
        </w:rPr>
        <w:t>kültürü oluşturan pek çok öge mevcuttur.</w:t>
      </w:r>
    </w:p>
    <w:p w14:paraId="73C7DAA3" w14:textId="77777777" w:rsidR="001D4B34" w:rsidRPr="001D4B34" w:rsidRDefault="001D4B34" w:rsidP="00A04CAA">
      <w:pPr>
        <w:jc w:val="both"/>
        <w:rPr>
          <w:rFonts w:ascii="Times New Roman" w:hAnsi="Times New Roman" w:cs="Times New Roman"/>
          <w:sz w:val="24"/>
          <w:szCs w:val="24"/>
        </w:rPr>
      </w:pPr>
    </w:p>
    <w:p w14:paraId="6ADB5941" w14:textId="1B3CC380" w:rsidR="00C3564B" w:rsidRPr="001D4B34" w:rsidRDefault="00C01804" w:rsidP="003724A1">
      <w:pPr>
        <w:pStyle w:val="ListeParagraf"/>
        <w:numPr>
          <w:ilvl w:val="1"/>
          <w:numId w:val="1"/>
        </w:numPr>
        <w:jc w:val="both"/>
        <w:rPr>
          <w:rFonts w:ascii="Times New Roman" w:hAnsi="Times New Roman" w:cs="Times New Roman"/>
          <w:b/>
          <w:bCs/>
          <w:sz w:val="24"/>
          <w:szCs w:val="24"/>
        </w:rPr>
      </w:pPr>
      <w:r w:rsidRPr="001D4B34">
        <w:rPr>
          <w:rFonts w:ascii="Times New Roman" w:hAnsi="Times New Roman" w:cs="Times New Roman"/>
          <w:b/>
          <w:bCs/>
          <w:sz w:val="24"/>
          <w:szCs w:val="24"/>
        </w:rPr>
        <w:lastRenderedPageBreak/>
        <w:t xml:space="preserve">  </w:t>
      </w:r>
      <w:r w:rsidR="00C3564B" w:rsidRPr="001D4B34">
        <w:rPr>
          <w:rFonts w:ascii="Times New Roman" w:hAnsi="Times New Roman" w:cs="Times New Roman"/>
          <w:b/>
          <w:bCs/>
          <w:sz w:val="24"/>
          <w:szCs w:val="24"/>
        </w:rPr>
        <w:t>KÜLTÜR ÖGELERİ</w:t>
      </w:r>
    </w:p>
    <w:p w14:paraId="23039160" w14:textId="77777777" w:rsidR="00CA62C1" w:rsidRPr="001D4B34" w:rsidRDefault="00306E40"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 Kültür içerisinde bir millete ait olan maddi ve manevi ögeleri barındırır. Bu bağlamda kültür ögeleri </w:t>
      </w:r>
      <w:r w:rsidR="00C01804" w:rsidRPr="001D4B34">
        <w:rPr>
          <w:rFonts w:ascii="Times New Roman" w:hAnsi="Times New Roman" w:cs="Times New Roman"/>
          <w:sz w:val="24"/>
          <w:szCs w:val="24"/>
        </w:rPr>
        <w:t>maddi ve manevi olmak üzere ikiye ayırılabilir.</w:t>
      </w:r>
      <w:r w:rsidRPr="001D4B34">
        <w:rPr>
          <w:rFonts w:ascii="Times New Roman" w:hAnsi="Times New Roman" w:cs="Times New Roman"/>
          <w:sz w:val="24"/>
          <w:szCs w:val="24"/>
        </w:rPr>
        <w:t xml:space="preserve"> Fakat bu ayrılma maddi ve manevi unsurların birbirinden etkilenmediği anlamına gelmemektedir. Kültürün maddi ve manevi boyutları birbirinden bağımsız değildir, birbirinden etkilenmektedir.</w:t>
      </w:r>
    </w:p>
    <w:p w14:paraId="4889BB33" w14:textId="5205F331" w:rsidR="00CA62C1" w:rsidRPr="001D4B34" w:rsidRDefault="00C01804" w:rsidP="00A04CAA">
      <w:pPr>
        <w:jc w:val="both"/>
        <w:rPr>
          <w:rFonts w:ascii="Times New Roman" w:hAnsi="Times New Roman" w:cs="Times New Roman"/>
          <w:sz w:val="24"/>
          <w:szCs w:val="24"/>
        </w:rPr>
      </w:pPr>
      <w:r w:rsidRPr="001D4B34">
        <w:rPr>
          <w:rFonts w:ascii="Times New Roman" w:hAnsi="Times New Roman" w:cs="Times New Roman"/>
          <w:sz w:val="24"/>
          <w:szCs w:val="24"/>
        </w:rPr>
        <w:t>Yeme-içme, yaşam biçimi, insanların ortaya çıkardığı ürünler (örneğin, binalar), kıyafetler kültürün maddi boyutunu oluşturan unsurlardır.</w:t>
      </w:r>
      <w:r w:rsidR="00306E40" w:rsidRPr="001D4B34">
        <w:rPr>
          <w:rFonts w:ascii="Times New Roman" w:hAnsi="Times New Roman" w:cs="Times New Roman"/>
          <w:sz w:val="24"/>
          <w:szCs w:val="24"/>
        </w:rPr>
        <w:t xml:space="preserve"> “Maddi kültür, insan çalışmasının gerçekleştirdiği, ürettiği tüm nesneleri, bütünüyle uygulayımbilimi, araç ve gereçleri anlatır.” (Ozankaya</w:t>
      </w:r>
      <w:r w:rsidR="00C307C0" w:rsidRPr="001D4B34">
        <w:rPr>
          <w:rFonts w:ascii="Times New Roman" w:hAnsi="Times New Roman" w:cs="Times New Roman"/>
          <w:sz w:val="24"/>
          <w:szCs w:val="24"/>
        </w:rPr>
        <w:t>,1991:</w:t>
      </w:r>
      <w:r w:rsidR="00306E40" w:rsidRPr="001D4B34">
        <w:rPr>
          <w:rFonts w:ascii="Times New Roman" w:hAnsi="Times New Roman" w:cs="Times New Roman"/>
          <w:sz w:val="24"/>
          <w:szCs w:val="24"/>
        </w:rPr>
        <w:t xml:space="preserve"> </w:t>
      </w:r>
      <w:r w:rsidR="00C307C0" w:rsidRPr="001D4B34">
        <w:rPr>
          <w:rFonts w:ascii="Times New Roman" w:hAnsi="Times New Roman" w:cs="Times New Roman"/>
          <w:sz w:val="24"/>
          <w:szCs w:val="24"/>
        </w:rPr>
        <w:t>218</w:t>
      </w:r>
      <w:r w:rsidR="00306E40" w:rsidRPr="001D4B34">
        <w:rPr>
          <w:rFonts w:ascii="Times New Roman" w:hAnsi="Times New Roman" w:cs="Times New Roman"/>
          <w:sz w:val="24"/>
          <w:szCs w:val="24"/>
        </w:rPr>
        <w:t>)</w:t>
      </w:r>
      <w:r w:rsidR="00CA62C1" w:rsidRPr="001D4B34">
        <w:rPr>
          <w:rFonts w:ascii="Times New Roman" w:hAnsi="Times New Roman" w:cs="Times New Roman"/>
          <w:sz w:val="24"/>
          <w:szCs w:val="24"/>
        </w:rPr>
        <w:t xml:space="preserve"> </w:t>
      </w:r>
    </w:p>
    <w:p w14:paraId="50CD4107" w14:textId="536396F7" w:rsidR="00310639" w:rsidRPr="001D4B34" w:rsidRDefault="00C01804"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Dinsel, siyasi, felsefi inançlar, dil, davranışlar, değerler ve örf-adetler </w:t>
      </w:r>
      <w:r w:rsidR="00067672" w:rsidRPr="001D4B34">
        <w:rPr>
          <w:rFonts w:ascii="Times New Roman" w:hAnsi="Times New Roman" w:cs="Times New Roman"/>
          <w:sz w:val="24"/>
          <w:szCs w:val="24"/>
        </w:rPr>
        <w:t>ise</w:t>
      </w:r>
      <w:r w:rsidRPr="001D4B34">
        <w:rPr>
          <w:rFonts w:ascii="Times New Roman" w:hAnsi="Times New Roman" w:cs="Times New Roman"/>
          <w:sz w:val="24"/>
          <w:szCs w:val="24"/>
        </w:rPr>
        <w:t xml:space="preserve"> kültürün manevi boyutunu oluştu</w:t>
      </w:r>
      <w:r w:rsidR="00067672" w:rsidRPr="001D4B34">
        <w:rPr>
          <w:rFonts w:ascii="Times New Roman" w:hAnsi="Times New Roman" w:cs="Times New Roman"/>
          <w:sz w:val="24"/>
          <w:szCs w:val="24"/>
        </w:rPr>
        <w:t xml:space="preserve">rmaktadır. “Olağan gelişimini (yani kendi iç dinamiği ile değişim ve gelişimini) </w:t>
      </w:r>
      <w:proofErr w:type="spellStart"/>
      <w:r w:rsidR="00067672" w:rsidRPr="001D4B34">
        <w:rPr>
          <w:rFonts w:ascii="Times New Roman" w:hAnsi="Times New Roman" w:cs="Times New Roman"/>
          <w:sz w:val="24"/>
          <w:szCs w:val="24"/>
        </w:rPr>
        <w:t>engellemesiz</w:t>
      </w:r>
      <w:proofErr w:type="spellEnd"/>
      <w:r w:rsidR="00067672" w:rsidRPr="001D4B34">
        <w:rPr>
          <w:rFonts w:ascii="Times New Roman" w:hAnsi="Times New Roman" w:cs="Times New Roman"/>
          <w:sz w:val="24"/>
          <w:szCs w:val="24"/>
        </w:rPr>
        <w:t xml:space="preserve"> sürdürebilen toplumlarda manevi kültür, biraz gecikmeyle de olsa, maddi kültürle uyum içine girer; onu destekleyici, onunla uyumlu yeni biçimler alır”. (</w:t>
      </w:r>
      <w:proofErr w:type="spellStart"/>
      <w:r w:rsidR="00067672" w:rsidRPr="001D4B34">
        <w:rPr>
          <w:rFonts w:ascii="Times New Roman" w:hAnsi="Times New Roman" w:cs="Times New Roman"/>
          <w:sz w:val="24"/>
          <w:szCs w:val="24"/>
        </w:rPr>
        <w:t>Ozankaya</w:t>
      </w:r>
      <w:proofErr w:type="spellEnd"/>
      <w:r w:rsidR="00C307C0" w:rsidRPr="001D4B34">
        <w:rPr>
          <w:rFonts w:ascii="Times New Roman" w:hAnsi="Times New Roman" w:cs="Times New Roman"/>
          <w:sz w:val="24"/>
          <w:szCs w:val="24"/>
        </w:rPr>
        <w:t xml:space="preserve">, </w:t>
      </w:r>
      <w:r w:rsidR="00D8362D" w:rsidRPr="001D4B34">
        <w:rPr>
          <w:rFonts w:ascii="Times New Roman" w:hAnsi="Times New Roman" w:cs="Times New Roman"/>
          <w:sz w:val="24"/>
          <w:szCs w:val="24"/>
        </w:rPr>
        <w:t>1991</w:t>
      </w:r>
      <w:r w:rsidR="00C307C0" w:rsidRPr="001D4B34">
        <w:rPr>
          <w:rFonts w:ascii="Times New Roman" w:hAnsi="Times New Roman" w:cs="Times New Roman"/>
          <w:sz w:val="24"/>
          <w:szCs w:val="24"/>
        </w:rPr>
        <w:t>: 219</w:t>
      </w:r>
      <w:r w:rsidR="00067672" w:rsidRPr="001D4B34">
        <w:rPr>
          <w:rFonts w:ascii="Times New Roman" w:hAnsi="Times New Roman" w:cs="Times New Roman"/>
          <w:sz w:val="24"/>
          <w:szCs w:val="24"/>
        </w:rPr>
        <w:t>)</w:t>
      </w:r>
    </w:p>
    <w:p w14:paraId="2EA363BD" w14:textId="046BA55E" w:rsidR="00435244" w:rsidRPr="001D4B34" w:rsidRDefault="00B230DB" w:rsidP="00B230DB">
      <w:pPr>
        <w:jc w:val="both"/>
        <w:rPr>
          <w:rFonts w:ascii="Times New Roman" w:hAnsi="Times New Roman" w:cs="Times New Roman"/>
          <w:b/>
          <w:bCs/>
          <w:sz w:val="24"/>
          <w:szCs w:val="24"/>
        </w:rPr>
      </w:pPr>
      <w:r w:rsidRPr="001D4B34">
        <w:rPr>
          <w:rFonts w:ascii="Times New Roman" w:hAnsi="Times New Roman" w:cs="Times New Roman"/>
          <w:b/>
          <w:bCs/>
          <w:sz w:val="24"/>
          <w:szCs w:val="24"/>
        </w:rPr>
        <w:t>2.2 DİL-KÜLTÜR İLİŞKİSİ</w:t>
      </w:r>
    </w:p>
    <w:p w14:paraId="723F562B" w14:textId="084EED2B" w:rsidR="00497E8B" w:rsidRPr="001D4B34" w:rsidRDefault="00497E8B"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Manevi kültür ögelerinden biri olan dil şüphesiz ki kültürü etkileyen ve aynı zamanda kültürden etkilenen en önemli ögedir. Dil ve kültür arasındaki dinamik oldukça güçlüdür. </w:t>
      </w:r>
      <w:r w:rsidR="00395E4C" w:rsidRPr="001D4B34">
        <w:rPr>
          <w:rFonts w:ascii="Times New Roman" w:hAnsi="Times New Roman" w:cs="Times New Roman"/>
          <w:sz w:val="24"/>
          <w:szCs w:val="24"/>
        </w:rPr>
        <w:t>Bir milletin kültürünün gösterdiği değişim ya da gelişimler o milletin dilin</w:t>
      </w:r>
      <w:r w:rsidR="00721362" w:rsidRPr="001D4B34">
        <w:rPr>
          <w:rFonts w:ascii="Times New Roman" w:hAnsi="Times New Roman" w:cs="Times New Roman"/>
          <w:sz w:val="24"/>
          <w:szCs w:val="24"/>
        </w:rPr>
        <w:t xml:space="preserve">e de yansımaktadır. </w:t>
      </w:r>
      <w:r w:rsidR="00395E4C" w:rsidRPr="001D4B34">
        <w:rPr>
          <w:rFonts w:ascii="Times New Roman" w:hAnsi="Times New Roman" w:cs="Times New Roman"/>
          <w:sz w:val="24"/>
          <w:szCs w:val="24"/>
        </w:rPr>
        <w:t xml:space="preserve">Aynı şekilde dilde olan bir değişim de kültürde yer edinmektedir. </w:t>
      </w:r>
    </w:p>
    <w:p w14:paraId="72B894DC" w14:textId="00BBE718" w:rsidR="00B230DB" w:rsidRPr="001D4B34" w:rsidRDefault="00996618" w:rsidP="00A04CAA">
      <w:pPr>
        <w:jc w:val="both"/>
        <w:rPr>
          <w:rFonts w:ascii="Times New Roman" w:hAnsi="Times New Roman" w:cs="Times New Roman"/>
          <w:sz w:val="24"/>
          <w:szCs w:val="24"/>
        </w:rPr>
      </w:pPr>
      <w:r w:rsidRPr="001D4B34">
        <w:rPr>
          <w:rFonts w:ascii="Times New Roman" w:hAnsi="Times New Roman" w:cs="Times New Roman"/>
          <w:sz w:val="24"/>
          <w:szCs w:val="24"/>
        </w:rPr>
        <w:t>“Dil ile kültür ilişkisi, içerik ve biçimce son derece zengin bir iç içe örülmedir. Dilin güçlü ve yaygın etkisi kültürün her unsurunda kendisini gösterir. Ayrıca, kültürün belirgin damgasını taşımayan hiçbir dilsel kuruluşa ve hiçbir sözcüğe rastlanmaz.</w:t>
      </w:r>
      <w:r w:rsidR="00721362" w:rsidRPr="001D4B34">
        <w:rPr>
          <w:rFonts w:ascii="Times New Roman" w:hAnsi="Times New Roman" w:cs="Times New Roman"/>
          <w:sz w:val="24"/>
          <w:szCs w:val="24"/>
        </w:rPr>
        <w:t>”</w:t>
      </w:r>
      <w:r w:rsidRPr="001D4B34">
        <w:rPr>
          <w:rFonts w:ascii="Times New Roman" w:hAnsi="Times New Roman" w:cs="Times New Roman"/>
          <w:sz w:val="24"/>
          <w:szCs w:val="24"/>
        </w:rPr>
        <w:t xml:space="preserve"> </w:t>
      </w:r>
      <w:r w:rsidR="00721362" w:rsidRPr="001D4B34">
        <w:rPr>
          <w:rFonts w:ascii="Times New Roman" w:hAnsi="Times New Roman" w:cs="Times New Roman"/>
          <w:sz w:val="24"/>
          <w:szCs w:val="24"/>
        </w:rPr>
        <w:t xml:space="preserve">(Uygur, 1996; </w:t>
      </w:r>
      <w:proofErr w:type="spellStart"/>
      <w:r w:rsidR="00721362" w:rsidRPr="001D4B34">
        <w:rPr>
          <w:rFonts w:ascii="Times New Roman" w:hAnsi="Times New Roman" w:cs="Times New Roman"/>
          <w:sz w:val="24"/>
          <w:szCs w:val="24"/>
        </w:rPr>
        <w:t>akt</w:t>
      </w:r>
      <w:proofErr w:type="spellEnd"/>
      <w:r w:rsidR="00721362" w:rsidRPr="001D4B34">
        <w:rPr>
          <w:rFonts w:ascii="Times New Roman" w:hAnsi="Times New Roman" w:cs="Times New Roman"/>
          <w:sz w:val="24"/>
          <w:szCs w:val="24"/>
        </w:rPr>
        <w:t>. Yazıcıoğlu, 2005)</w:t>
      </w:r>
    </w:p>
    <w:p w14:paraId="2DE16855" w14:textId="00672011" w:rsidR="003C79C3" w:rsidRPr="001D4B34" w:rsidRDefault="003C79C3" w:rsidP="00A04CAA">
      <w:pPr>
        <w:jc w:val="both"/>
        <w:rPr>
          <w:rFonts w:ascii="Times New Roman" w:hAnsi="Times New Roman" w:cs="Times New Roman"/>
          <w:sz w:val="24"/>
          <w:szCs w:val="24"/>
        </w:rPr>
      </w:pPr>
      <w:r w:rsidRPr="001D4B34">
        <w:rPr>
          <w:rFonts w:ascii="Times New Roman" w:hAnsi="Times New Roman" w:cs="Times New Roman"/>
          <w:sz w:val="24"/>
          <w:szCs w:val="24"/>
        </w:rPr>
        <w:t>Kültürün belirgin izlerini taşıyan sözcüklerin başında deyimler ve atasözleri gelmektedir. Deyimler ve atasözleri bir milletin asırlar boyunca edindikleri tecrübe ve deneyimler sonucunda o milletin yaşayışına dair bilgiler veren, kültürü yansıtan en önemli dilsel yapılardır. Bu bağlamda kültür ve dil ilişkisinin çok derin ve önemli olduğu ortaya çıkmaktadır.</w:t>
      </w:r>
    </w:p>
    <w:p w14:paraId="322B2B2E" w14:textId="039A5E96" w:rsidR="00C3564B" w:rsidRPr="001D4B34" w:rsidRDefault="00C3564B" w:rsidP="003724A1">
      <w:pPr>
        <w:jc w:val="both"/>
        <w:rPr>
          <w:rFonts w:ascii="Times New Roman" w:hAnsi="Times New Roman" w:cs="Times New Roman"/>
          <w:b/>
          <w:bCs/>
          <w:sz w:val="24"/>
          <w:szCs w:val="24"/>
        </w:rPr>
      </w:pPr>
      <w:r w:rsidRPr="001D4B34">
        <w:rPr>
          <w:rFonts w:ascii="Times New Roman" w:hAnsi="Times New Roman" w:cs="Times New Roman"/>
          <w:b/>
          <w:bCs/>
          <w:sz w:val="24"/>
          <w:szCs w:val="24"/>
        </w:rPr>
        <w:t xml:space="preserve">3.ATASÖZÜ </w:t>
      </w:r>
      <w:r w:rsidR="00435244" w:rsidRPr="001D4B34">
        <w:rPr>
          <w:rFonts w:ascii="Times New Roman" w:hAnsi="Times New Roman" w:cs="Times New Roman"/>
          <w:b/>
          <w:bCs/>
          <w:sz w:val="24"/>
          <w:szCs w:val="24"/>
        </w:rPr>
        <w:t>VE DEYİM</w:t>
      </w:r>
    </w:p>
    <w:p w14:paraId="202BC85D" w14:textId="75147316" w:rsidR="001A35BE" w:rsidRPr="001D4B34" w:rsidRDefault="00B10FA4"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Atasözleri ve deyimler bir milletin dilindeki zenginlikleri ortaya koyan söz öbekleridir. “Atasözleri zamanla çok defa gerçek anlamları yerine mecazlı bir </w:t>
      </w:r>
      <w:proofErr w:type="spellStart"/>
      <w:r w:rsidRPr="001D4B34">
        <w:rPr>
          <w:rFonts w:ascii="Times New Roman" w:hAnsi="Times New Roman" w:cs="Times New Roman"/>
          <w:sz w:val="24"/>
          <w:szCs w:val="24"/>
        </w:rPr>
        <w:t>mâna</w:t>
      </w:r>
      <w:proofErr w:type="spellEnd"/>
      <w:r w:rsidRPr="001D4B34">
        <w:rPr>
          <w:rFonts w:ascii="Times New Roman" w:hAnsi="Times New Roman" w:cs="Times New Roman"/>
          <w:sz w:val="24"/>
          <w:szCs w:val="24"/>
        </w:rPr>
        <w:t xml:space="preserve"> kazanarak sözlü gelenek içinde nesilden </w:t>
      </w:r>
      <w:proofErr w:type="spellStart"/>
      <w:r w:rsidRPr="001D4B34">
        <w:rPr>
          <w:rFonts w:ascii="Times New Roman" w:hAnsi="Times New Roman" w:cs="Times New Roman"/>
          <w:sz w:val="24"/>
          <w:szCs w:val="24"/>
        </w:rPr>
        <w:t>nesile</w:t>
      </w:r>
      <w:proofErr w:type="spellEnd"/>
      <w:r w:rsidRPr="001D4B34">
        <w:rPr>
          <w:rFonts w:ascii="Times New Roman" w:hAnsi="Times New Roman" w:cs="Times New Roman"/>
          <w:sz w:val="24"/>
          <w:szCs w:val="24"/>
        </w:rPr>
        <w:t xml:space="preserve"> aktarılan ve halk hâfızasında yaşayan, halka mal olmuş, kalıplaşmış ifadelerdir. Bu sözlere </w:t>
      </w:r>
      <w:proofErr w:type="spellStart"/>
      <w:r w:rsidRPr="001D4B34">
        <w:rPr>
          <w:rFonts w:ascii="Times New Roman" w:hAnsi="Times New Roman" w:cs="Times New Roman"/>
          <w:sz w:val="24"/>
          <w:szCs w:val="24"/>
        </w:rPr>
        <w:t>Almanca’da</w:t>
      </w:r>
      <w:proofErr w:type="spellEnd"/>
      <w:r w:rsidRPr="001D4B34">
        <w:rPr>
          <w:rFonts w:ascii="Times New Roman" w:hAnsi="Times New Roman" w:cs="Times New Roman"/>
          <w:sz w:val="24"/>
          <w:szCs w:val="24"/>
        </w:rPr>
        <w:t> </w:t>
      </w:r>
      <w:proofErr w:type="spellStart"/>
      <w:r w:rsidRPr="001D4B34">
        <w:rPr>
          <w:rFonts w:ascii="Times New Roman" w:hAnsi="Times New Roman" w:cs="Times New Roman"/>
          <w:sz w:val="24"/>
          <w:szCs w:val="24"/>
        </w:rPr>
        <w:t>Sprichwort</w:t>
      </w:r>
      <w:proofErr w:type="spellEnd"/>
      <w:r w:rsidRPr="001D4B34">
        <w:rPr>
          <w:rFonts w:ascii="Times New Roman" w:hAnsi="Times New Roman" w:cs="Times New Roman"/>
          <w:sz w:val="24"/>
          <w:szCs w:val="24"/>
        </w:rPr>
        <w:t xml:space="preserve">, </w:t>
      </w:r>
      <w:proofErr w:type="spellStart"/>
      <w:r w:rsidRPr="001D4B34">
        <w:rPr>
          <w:rFonts w:ascii="Times New Roman" w:hAnsi="Times New Roman" w:cs="Times New Roman"/>
          <w:sz w:val="24"/>
          <w:szCs w:val="24"/>
        </w:rPr>
        <w:t>Arapça’da</w:t>
      </w:r>
      <w:proofErr w:type="spellEnd"/>
      <w:r w:rsidRPr="001D4B34">
        <w:rPr>
          <w:rFonts w:ascii="Times New Roman" w:hAnsi="Times New Roman" w:cs="Times New Roman"/>
          <w:sz w:val="24"/>
          <w:szCs w:val="24"/>
        </w:rPr>
        <w:t xml:space="preserve"> mesel, </w:t>
      </w:r>
      <w:proofErr w:type="spellStart"/>
      <w:r w:rsidRPr="001D4B34">
        <w:rPr>
          <w:rFonts w:ascii="Times New Roman" w:hAnsi="Times New Roman" w:cs="Times New Roman"/>
          <w:sz w:val="24"/>
          <w:szCs w:val="24"/>
        </w:rPr>
        <w:t>Farsça’da</w:t>
      </w:r>
      <w:proofErr w:type="spellEnd"/>
      <w:r w:rsidRPr="001D4B34">
        <w:rPr>
          <w:rFonts w:ascii="Times New Roman" w:hAnsi="Times New Roman" w:cs="Times New Roman"/>
          <w:sz w:val="24"/>
          <w:szCs w:val="24"/>
        </w:rPr>
        <w:t> </w:t>
      </w:r>
      <w:proofErr w:type="spellStart"/>
      <w:r w:rsidRPr="001D4B34">
        <w:rPr>
          <w:rFonts w:ascii="Times New Roman" w:hAnsi="Times New Roman" w:cs="Times New Roman"/>
          <w:sz w:val="24"/>
          <w:szCs w:val="24"/>
        </w:rPr>
        <w:t>pend</w:t>
      </w:r>
      <w:proofErr w:type="spellEnd"/>
      <w:r w:rsidRPr="001D4B34">
        <w:rPr>
          <w:rFonts w:ascii="Times New Roman" w:hAnsi="Times New Roman" w:cs="Times New Roman"/>
          <w:sz w:val="24"/>
          <w:szCs w:val="24"/>
        </w:rPr>
        <w:t xml:space="preserve">, </w:t>
      </w:r>
      <w:proofErr w:type="spellStart"/>
      <w:r w:rsidRPr="001D4B34">
        <w:rPr>
          <w:rFonts w:ascii="Times New Roman" w:hAnsi="Times New Roman" w:cs="Times New Roman"/>
          <w:sz w:val="24"/>
          <w:szCs w:val="24"/>
        </w:rPr>
        <w:t>Fransızca’da</w:t>
      </w:r>
      <w:proofErr w:type="spellEnd"/>
      <w:r w:rsidRPr="001D4B34">
        <w:rPr>
          <w:rFonts w:ascii="Times New Roman" w:hAnsi="Times New Roman" w:cs="Times New Roman"/>
          <w:sz w:val="24"/>
          <w:szCs w:val="24"/>
        </w:rPr>
        <w:t> </w:t>
      </w:r>
      <w:proofErr w:type="spellStart"/>
      <w:r w:rsidRPr="001D4B34">
        <w:rPr>
          <w:rFonts w:ascii="Times New Roman" w:hAnsi="Times New Roman" w:cs="Times New Roman"/>
          <w:sz w:val="24"/>
          <w:szCs w:val="24"/>
        </w:rPr>
        <w:t>proverbe</w:t>
      </w:r>
      <w:proofErr w:type="spellEnd"/>
      <w:r w:rsidRPr="001D4B34">
        <w:rPr>
          <w:rFonts w:ascii="Times New Roman" w:hAnsi="Times New Roman" w:cs="Times New Roman"/>
          <w:sz w:val="24"/>
          <w:szCs w:val="24"/>
        </w:rPr>
        <w:t xml:space="preserve">, </w:t>
      </w:r>
      <w:proofErr w:type="spellStart"/>
      <w:r w:rsidRPr="001D4B34">
        <w:rPr>
          <w:rFonts w:ascii="Times New Roman" w:hAnsi="Times New Roman" w:cs="Times New Roman"/>
          <w:sz w:val="24"/>
          <w:szCs w:val="24"/>
        </w:rPr>
        <w:t>İngilizce’de</w:t>
      </w:r>
      <w:proofErr w:type="spellEnd"/>
      <w:r w:rsidRPr="001D4B34">
        <w:rPr>
          <w:rFonts w:ascii="Times New Roman" w:hAnsi="Times New Roman" w:cs="Times New Roman"/>
          <w:sz w:val="24"/>
          <w:szCs w:val="24"/>
        </w:rPr>
        <w:t> </w:t>
      </w:r>
      <w:proofErr w:type="spellStart"/>
      <w:r w:rsidRPr="001D4B34">
        <w:rPr>
          <w:rFonts w:ascii="Times New Roman" w:hAnsi="Times New Roman" w:cs="Times New Roman"/>
          <w:sz w:val="24"/>
          <w:szCs w:val="24"/>
        </w:rPr>
        <w:t>proverb</w:t>
      </w:r>
      <w:proofErr w:type="spellEnd"/>
      <w:r w:rsidRPr="001D4B34">
        <w:rPr>
          <w:rFonts w:ascii="Times New Roman" w:hAnsi="Times New Roman" w:cs="Times New Roman"/>
          <w:sz w:val="24"/>
          <w:szCs w:val="24"/>
        </w:rPr>
        <w:t>, İslav dillerinde </w:t>
      </w:r>
      <w:proofErr w:type="spellStart"/>
      <w:r w:rsidRPr="001D4B34">
        <w:rPr>
          <w:rFonts w:ascii="Times New Roman" w:hAnsi="Times New Roman" w:cs="Times New Roman"/>
          <w:sz w:val="24"/>
          <w:szCs w:val="24"/>
        </w:rPr>
        <w:t>posloviçe</w:t>
      </w:r>
      <w:proofErr w:type="spellEnd"/>
      <w:r w:rsidRPr="001D4B34">
        <w:rPr>
          <w:rFonts w:ascii="Times New Roman" w:hAnsi="Times New Roman" w:cs="Times New Roman"/>
          <w:sz w:val="24"/>
          <w:szCs w:val="24"/>
        </w:rPr>
        <w:t xml:space="preserve"> denilmektedir.” </w:t>
      </w:r>
      <w:r w:rsidR="00D8362D" w:rsidRPr="001D4B34">
        <w:rPr>
          <w:rStyle w:val="DipnotBavurusu"/>
          <w:rFonts w:ascii="Times New Roman" w:hAnsi="Times New Roman" w:cs="Times New Roman"/>
          <w:sz w:val="24"/>
          <w:szCs w:val="24"/>
        </w:rPr>
        <w:footnoteReference w:id="5"/>
      </w:r>
    </w:p>
    <w:p w14:paraId="76CC70DC" w14:textId="40A37B42" w:rsidR="00297B3C" w:rsidRPr="001D4B34" w:rsidRDefault="002E39DC" w:rsidP="00A04CAA">
      <w:pPr>
        <w:jc w:val="both"/>
        <w:rPr>
          <w:rFonts w:ascii="Times New Roman" w:hAnsi="Times New Roman" w:cs="Times New Roman"/>
          <w:sz w:val="24"/>
          <w:szCs w:val="24"/>
        </w:rPr>
      </w:pPr>
      <w:r w:rsidRPr="001D4B34">
        <w:rPr>
          <w:rFonts w:ascii="Times New Roman" w:hAnsi="Times New Roman" w:cs="Times New Roman"/>
          <w:sz w:val="24"/>
          <w:szCs w:val="24"/>
        </w:rPr>
        <w:t>Atasözleri ataların gelecek nesiller için verdiği öğütlerin ve tavsiyelerin taşıyıcısı olan cümlelerdir. Bu tavsiyelerin hangi durumda ve hangi şartlarda verilmiş olduğu net olarak bilinmemektedir. Atasözleri her ulusun kendi benliğini yansıtmaktadır. Her ulusa özgü değerleri, kültürü, hayal gücünü içinde barındırmaktadır.</w:t>
      </w:r>
      <w:r w:rsidR="00D8362D" w:rsidRPr="001D4B34">
        <w:rPr>
          <w:rFonts w:ascii="Times New Roman" w:hAnsi="Times New Roman" w:cs="Times New Roman"/>
          <w:sz w:val="24"/>
          <w:szCs w:val="24"/>
        </w:rPr>
        <w:t xml:space="preserve"> (Aksoy, 1993)</w:t>
      </w:r>
      <w:r w:rsidRPr="001D4B34">
        <w:rPr>
          <w:rFonts w:ascii="Times New Roman" w:hAnsi="Times New Roman" w:cs="Times New Roman"/>
          <w:sz w:val="24"/>
          <w:szCs w:val="24"/>
        </w:rPr>
        <w:t xml:space="preserve"> Bundan dolayı da aynı durumlar karşısında farklı uluslarının söylediği sözlerin farklı olması çok normal bir durumdur.</w:t>
      </w:r>
      <w:r w:rsidR="00FE0E16" w:rsidRPr="001D4B34">
        <w:rPr>
          <w:rFonts w:ascii="Times New Roman" w:hAnsi="Times New Roman" w:cs="Times New Roman"/>
          <w:sz w:val="24"/>
          <w:szCs w:val="24"/>
        </w:rPr>
        <w:t xml:space="preserve"> </w:t>
      </w:r>
      <w:r w:rsidRPr="001D4B34">
        <w:rPr>
          <w:rFonts w:ascii="Times New Roman" w:hAnsi="Times New Roman" w:cs="Times New Roman"/>
          <w:sz w:val="24"/>
          <w:szCs w:val="24"/>
        </w:rPr>
        <w:lastRenderedPageBreak/>
        <w:t xml:space="preserve">Atasözlerinin dilsel yapısına bakıldığında ise genellikle kafiyeli olduğu görülmektedir. Kafiyeli olması sebebiyle akılda kalıcılıkları yüksektir. </w:t>
      </w:r>
    </w:p>
    <w:p w14:paraId="690D0C85" w14:textId="51E9F542" w:rsidR="00297B3C" w:rsidRPr="001D4B34" w:rsidRDefault="00297B3C"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Pek çok farklı tanımlaması mevcut olan deyim ise Türk Dil Kurumunun tanımına göre: “Genellikle gerçek anlamından az çok ayrı, kendine özgü bir anlam taşıyan kalıplaşmış söz öbeği, tabir” şeklindedir. İlhan’ın (2007) ifadeleriyle ise deyim “Genellikle birden fazla kelimenin bir araya gelmesi ve bunlardan bir veya birkaçının gerçek anlamları dışında kullanılmasıyla meydana gelen söz birlikleri olan deyimler de kalıplaşmış, kısa ve özlü anlatım araçlarıdır. Atasözleri gibi yargı bildirmezler, ancak bunların bir kısmı cümle şeklinde bulunabilirler. Anlatımı güçlendirmek ve daha etkili bir anlatım sağlamak için ortak kültürün ürünü olarak ortaya konulmuşlardır.” </w:t>
      </w:r>
    </w:p>
    <w:p w14:paraId="59E1E01E" w14:textId="7C39D694" w:rsidR="00FD6DE7" w:rsidRPr="001D4B34" w:rsidRDefault="00297B3C" w:rsidP="00A04CAA">
      <w:pPr>
        <w:pStyle w:val="ListeParagraf"/>
        <w:numPr>
          <w:ilvl w:val="0"/>
          <w:numId w:val="1"/>
        </w:numPr>
        <w:rPr>
          <w:rFonts w:ascii="Times New Roman" w:hAnsi="Times New Roman" w:cs="Times New Roman"/>
          <w:b/>
          <w:bCs/>
          <w:sz w:val="24"/>
          <w:szCs w:val="24"/>
        </w:rPr>
      </w:pPr>
      <w:r w:rsidRPr="001D4B34">
        <w:rPr>
          <w:rFonts w:ascii="Times New Roman" w:hAnsi="Times New Roman" w:cs="Times New Roman"/>
          <w:b/>
          <w:bCs/>
          <w:sz w:val="24"/>
          <w:szCs w:val="24"/>
        </w:rPr>
        <w:t>BETİMLEME VE BULGULAR</w:t>
      </w:r>
    </w:p>
    <w:p w14:paraId="67EB1C4B" w14:textId="7AAB8840" w:rsidR="00EA49C7" w:rsidRPr="001D4B34" w:rsidRDefault="00297B3C"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Almancada at/köpek hakkında yapılmış deyimler ve atasözleri </w:t>
      </w:r>
      <w:r w:rsidR="00310639" w:rsidRPr="001D4B34">
        <w:rPr>
          <w:rFonts w:ascii="Times New Roman" w:hAnsi="Times New Roman" w:cs="Times New Roman"/>
          <w:sz w:val="24"/>
          <w:szCs w:val="24"/>
        </w:rPr>
        <w:t xml:space="preserve">iki </w:t>
      </w:r>
      <w:r w:rsidRPr="001D4B34">
        <w:rPr>
          <w:rFonts w:ascii="Times New Roman" w:hAnsi="Times New Roman" w:cs="Times New Roman"/>
          <w:sz w:val="24"/>
          <w:szCs w:val="24"/>
        </w:rPr>
        <w:t>tablo halin</w:t>
      </w:r>
      <w:r w:rsidR="00310639" w:rsidRPr="001D4B34">
        <w:rPr>
          <w:rFonts w:ascii="Times New Roman" w:hAnsi="Times New Roman" w:cs="Times New Roman"/>
          <w:sz w:val="24"/>
          <w:szCs w:val="24"/>
        </w:rPr>
        <w:t>de derlenmiştir.</w:t>
      </w:r>
      <w:r w:rsidRPr="001D4B34">
        <w:rPr>
          <w:rFonts w:ascii="Times New Roman" w:hAnsi="Times New Roman" w:cs="Times New Roman"/>
          <w:sz w:val="24"/>
          <w:szCs w:val="24"/>
        </w:rPr>
        <w:t xml:space="preserve"> Tablo</w:t>
      </w:r>
      <w:r w:rsidR="00310639" w:rsidRPr="001D4B34">
        <w:rPr>
          <w:rFonts w:ascii="Times New Roman" w:hAnsi="Times New Roman" w:cs="Times New Roman"/>
          <w:sz w:val="24"/>
          <w:szCs w:val="24"/>
        </w:rPr>
        <w:t>lar beş</w:t>
      </w:r>
      <w:r w:rsidRPr="001D4B34">
        <w:rPr>
          <w:rFonts w:ascii="Times New Roman" w:hAnsi="Times New Roman" w:cs="Times New Roman"/>
          <w:sz w:val="24"/>
          <w:szCs w:val="24"/>
        </w:rPr>
        <w:t xml:space="preserve"> sütundan oluşmaktadır. </w:t>
      </w:r>
      <w:r w:rsidR="00310639" w:rsidRPr="001D4B34">
        <w:rPr>
          <w:rFonts w:ascii="Times New Roman" w:hAnsi="Times New Roman" w:cs="Times New Roman"/>
          <w:sz w:val="24"/>
          <w:szCs w:val="24"/>
        </w:rPr>
        <w:t>Her iki tabloda da b</w:t>
      </w:r>
      <w:r w:rsidRPr="001D4B34">
        <w:rPr>
          <w:rFonts w:ascii="Times New Roman" w:hAnsi="Times New Roman" w:cs="Times New Roman"/>
          <w:sz w:val="24"/>
          <w:szCs w:val="24"/>
        </w:rPr>
        <w:t>irinci sütunda deyimlerin numaralandırılması, ikinci sütunda derlenen Almanca atasözleri ve deyimler, üçüncü sütunda bu deyim ve atasözlerinin Almanca açıklamaları, dördüncü sütunda bu deyim ve atasözlerinin Türkçe açıklamaları</w:t>
      </w:r>
      <w:r w:rsidR="00310639" w:rsidRPr="001D4B34">
        <w:rPr>
          <w:rFonts w:ascii="Times New Roman" w:hAnsi="Times New Roman" w:cs="Times New Roman"/>
          <w:sz w:val="24"/>
          <w:szCs w:val="24"/>
        </w:rPr>
        <w:t xml:space="preserve"> yer almaktadır. 1. tablonun </w:t>
      </w:r>
      <w:r w:rsidRPr="001D4B34">
        <w:rPr>
          <w:rFonts w:ascii="Times New Roman" w:hAnsi="Times New Roman" w:cs="Times New Roman"/>
          <w:sz w:val="24"/>
          <w:szCs w:val="24"/>
        </w:rPr>
        <w:t>beşinci sütun</w:t>
      </w:r>
      <w:r w:rsidR="00310639" w:rsidRPr="001D4B34">
        <w:rPr>
          <w:rFonts w:ascii="Times New Roman" w:hAnsi="Times New Roman" w:cs="Times New Roman"/>
          <w:sz w:val="24"/>
          <w:szCs w:val="24"/>
        </w:rPr>
        <w:t xml:space="preserve">unda Türkçe karşılığı hayvan isimleriyle ya da birebir olan deyim/ atasözü yer alırken 2. tablonun beşinci sütununda Türkçe karşılığı olmayan ya da farklı olan deyim ya da atasözü </w:t>
      </w:r>
      <w:r w:rsidR="004418BF" w:rsidRPr="001D4B34">
        <w:rPr>
          <w:rFonts w:ascii="Times New Roman" w:hAnsi="Times New Roman" w:cs="Times New Roman"/>
          <w:sz w:val="24"/>
          <w:szCs w:val="24"/>
        </w:rPr>
        <w:t>belirtilmiştir.</w:t>
      </w:r>
    </w:p>
    <w:p w14:paraId="5D4AF446" w14:textId="26DD653F" w:rsidR="00EA49C7" w:rsidRPr="001D4B34" w:rsidRDefault="00EA49C7" w:rsidP="00A04CAA">
      <w:pPr>
        <w:ind w:firstLine="708"/>
        <w:rPr>
          <w:rFonts w:ascii="Times New Roman" w:hAnsi="Times New Roman" w:cs="Times New Roman"/>
          <w:b/>
          <w:bCs/>
          <w:sz w:val="24"/>
          <w:szCs w:val="24"/>
        </w:rPr>
      </w:pPr>
      <w:r w:rsidRPr="001D4B34">
        <w:rPr>
          <w:rFonts w:ascii="Times New Roman" w:hAnsi="Times New Roman" w:cs="Times New Roman"/>
          <w:b/>
          <w:bCs/>
          <w:sz w:val="24"/>
          <w:szCs w:val="24"/>
        </w:rPr>
        <w:t>4.1. TABLO 1</w:t>
      </w:r>
    </w:p>
    <w:tbl>
      <w:tblPr>
        <w:tblStyle w:val="TabloKlavuzu"/>
        <w:tblpPr w:leftFromText="141" w:rightFromText="141" w:vertAnchor="text" w:horzAnchor="margin" w:tblpY="212"/>
        <w:tblW w:w="9776" w:type="dxa"/>
        <w:tblLook w:val="04A0" w:firstRow="1" w:lastRow="0" w:firstColumn="1" w:lastColumn="0" w:noHBand="0" w:noVBand="1"/>
      </w:tblPr>
      <w:tblGrid>
        <w:gridCol w:w="1922"/>
        <w:gridCol w:w="1398"/>
        <w:gridCol w:w="3102"/>
        <w:gridCol w:w="1774"/>
        <w:gridCol w:w="1580"/>
      </w:tblGrid>
      <w:tr w:rsidR="001D4B34" w:rsidRPr="001D4B34" w14:paraId="70EEA742" w14:textId="77777777" w:rsidTr="001D4B34">
        <w:trPr>
          <w:cantSplit/>
          <w:trHeight w:val="1691"/>
        </w:trPr>
        <w:tc>
          <w:tcPr>
            <w:tcW w:w="1926" w:type="dxa"/>
          </w:tcPr>
          <w:p w14:paraId="0E2DF22E" w14:textId="77777777" w:rsidR="00297B3C" w:rsidRPr="001D4B34" w:rsidRDefault="00297B3C" w:rsidP="001D4B34">
            <w:pPr>
              <w:rPr>
                <w:rFonts w:ascii="Times New Roman" w:hAnsi="Times New Roman" w:cs="Times New Roman"/>
                <w:b/>
                <w:bCs/>
              </w:rPr>
            </w:pPr>
          </w:p>
          <w:p w14:paraId="13B0821D" w14:textId="77777777" w:rsidR="00297B3C" w:rsidRPr="001D4B34" w:rsidRDefault="00297B3C" w:rsidP="001D4B34">
            <w:pPr>
              <w:rPr>
                <w:rFonts w:ascii="Times New Roman" w:hAnsi="Times New Roman" w:cs="Times New Roman"/>
                <w:b/>
                <w:bCs/>
              </w:rPr>
            </w:pPr>
            <w:r w:rsidRPr="001D4B34">
              <w:rPr>
                <w:rFonts w:ascii="Times New Roman" w:hAnsi="Times New Roman" w:cs="Times New Roman"/>
                <w:b/>
                <w:bCs/>
              </w:rPr>
              <w:t>Numaralandırma</w:t>
            </w:r>
          </w:p>
          <w:p w14:paraId="757C5D3C" w14:textId="77777777" w:rsidR="00297B3C" w:rsidRPr="001D4B34" w:rsidRDefault="00297B3C" w:rsidP="001D4B34">
            <w:pPr>
              <w:rPr>
                <w:rFonts w:ascii="Times New Roman" w:hAnsi="Times New Roman" w:cs="Times New Roman"/>
                <w:b/>
                <w:bCs/>
              </w:rPr>
            </w:pPr>
          </w:p>
          <w:p w14:paraId="3F11CAAC" w14:textId="77777777" w:rsidR="00297B3C" w:rsidRPr="001D4B34" w:rsidRDefault="00297B3C" w:rsidP="001D4B34">
            <w:pPr>
              <w:rPr>
                <w:rFonts w:ascii="Times New Roman" w:hAnsi="Times New Roman" w:cs="Times New Roman"/>
                <w:b/>
                <w:bCs/>
              </w:rPr>
            </w:pPr>
          </w:p>
          <w:p w14:paraId="2898F656" w14:textId="77777777" w:rsidR="00297B3C" w:rsidRPr="001D4B34" w:rsidRDefault="00297B3C" w:rsidP="001D4B34">
            <w:pPr>
              <w:rPr>
                <w:rFonts w:ascii="Times New Roman" w:hAnsi="Times New Roman" w:cs="Times New Roman"/>
                <w:b/>
                <w:bCs/>
              </w:rPr>
            </w:pPr>
          </w:p>
          <w:p w14:paraId="0F2F1085" w14:textId="77777777" w:rsidR="00297B3C" w:rsidRPr="001D4B34" w:rsidRDefault="00297B3C" w:rsidP="001D4B34">
            <w:pPr>
              <w:rPr>
                <w:rFonts w:ascii="Times New Roman" w:hAnsi="Times New Roman" w:cs="Times New Roman"/>
                <w:b/>
                <w:bCs/>
              </w:rPr>
            </w:pPr>
          </w:p>
          <w:p w14:paraId="1B99788A" w14:textId="77777777" w:rsidR="00297B3C" w:rsidRPr="001D4B34" w:rsidRDefault="00297B3C" w:rsidP="001D4B34">
            <w:pPr>
              <w:rPr>
                <w:rFonts w:ascii="Times New Roman" w:hAnsi="Times New Roman" w:cs="Times New Roman"/>
                <w:b/>
                <w:bCs/>
              </w:rPr>
            </w:pPr>
          </w:p>
        </w:tc>
        <w:tc>
          <w:tcPr>
            <w:tcW w:w="1403" w:type="dxa"/>
          </w:tcPr>
          <w:p w14:paraId="69B1FEC7" w14:textId="77777777" w:rsidR="00297B3C" w:rsidRPr="001D4B34" w:rsidRDefault="00297B3C" w:rsidP="001D4B34">
            <w:pPr>
              <w:rPr>
                <w:rFonts w:ascii="Times New Roman" w:hAnsi="Times New Roman" w:cs="Times New Roman"/>
                <w:b/>
                <w:bCs/>
              </w:rPr>
            </w:pPr>
            <w:r w:rsidRPr="001D4B34">
              <w:rPr>
                <w:rFonts w:ascii="Times New Roman" w:hAnsi="Times New Roman" w:cs="Times New Roman"/>
                <w:b/>
                <w:bCs/>
              </w:rPr>
              <w:t>Almanca atasözleri ve deyimler</w:t>
            </w:r>
          </w:p>
        </w:tc>
        <w:tc>
          <w:tcPr>
            <w:tcW w:w="3115" w:type="dxa"/>
          </w:tcPr>
          <w:p w14:paraId="6C87FE6B" w14:textId="77777777" w:rsidR="00297B3C" w:rsidRPr="001D4B34" w:rsidRDefault="00297B3C" w:rsidP="001D4B34">
            <w:pPr>
              <w:rPr>
                <w:rFonts w:ascii="Times New Roman" w:hAnsi="Times New Roman" w:cs="Times New Roman"/>
                <w:b/>
                <w:bCs/>
              </w:rPr>
            </w:pPr>
            <w:r w:rsidRPr="001D4B34">
              <w:rPr>
                <w:rFonts w:ascii="Times New Roman" w:hAnsi="Times New Roman" w:cs="Times New Roman"/>
                <w:b/>
                <w:bCs/>
              </w:rPr>
              <w:t>Deyim ve atasözlerinin Almanca açıklamaları</w:t>
            </w:r>
          </w:p>
        </w:tc>
        <w:tc>
          <w:tcPr>
            <w:tcW w:w="1730" w:type="dxa"/>
          </w:tcPr>
          <w:p w14:paraId="38383ED1" w14:textId="77777777" w:rsidR="00297B3C" w:rsidRPr="001D4B34" w:rsidRDefault="00297B3C" w:rsidP="001D4B34">
            <w:pPr>
              <w:rPr>
                <w:rFonts w:ascii="Times New Roman" w:hAnsi="Times New Roman" w:cs="Times New Roman"/>
                <w:b/>
                <w:bCs/>
              </w:rPr>
            </w:pPr>
            <w:r w:rsidRPr="001D4B34">
              <w:rPr>
                <w:rFonts w:ascii="Times New Roman" w:hAnsi="Times New Roman" w:cs="Times New Roman"/>
                <w:b/>
                <w:bCs/>
              </w:rPr>
              <w:t xml:space="preserve"> Deyim ve atasözlerinin Türkçe açıklamaları</w:t>
            </w:r>
          </w:p>
        </w:tc>
        <w:tc>
          <w:tcPr>
            <w:tcW w:w="1602" w:type="dxa"/>
          </w:tcPr>
          <w:p w14:paraId="60CE99C9" w14:textId="6BDA681F" w:rsidR="00297B3C" w:rsidRPr="001D4B34" w:rsidRDefault="00297B3C" w:rsidP="001D4B34">
            <w:pPr>
              <w:rPr>
                <w:rFonts w:ascii="Times New Roman" w:hAnsi="Times New Roman" w:cs="Times New Roman"/>
                <w:b/>
                <w:bCs/>
              </w:rPr>
            </w:pPr>
            <w:r w:rsidRPr="001D4B34">
              <w:rPr>
                <w:rFonts w:ascii="Times New Roman" w:hAnsi="Times New Roman" w:cs="Times New Roman"/>
                <w:b/>
                <w:bCs/>
              </w:rPr>
              <w:t xml:space="preserve">Türkçe karşılığı </w:t>
            </w:r>
            <w:r w:rsidR="00FD7A0E" w:rsidRPr="001D4B34">
              <w:rPr>
                <w:rFonts w:ascii="Times New Roman" w:hAnsi="Times New Roman" w:cs="Times New Roman"/>
                <w:b/>
                <w:bCs/>
              </w:rPr>
              <w:t xml:space="preserve">hayvan isimleriyle ya da </w:t>
            </w:r>
            <w:r w:rsidRPr="001D4B34">
              <w:rPr>
                <w:rFonts w:ascii="Times New Roman" w:hAnsi="Times New Roman" w:cs="Times New Roman"/>
                <w:b/>
                <w:bCs/>
              </w:rPr>
              <w:t>birebir olan deyim</w:t>
            </w:r>
            <w:r w:rsidR="00FD7A0E" w:rsidRPr="001D4B34">
              <w:rPr>
                <w:rFonts w:ascii="Times New Roman" w:hAnsi="Times New Roman" w:cs="Times New Roman"/>
                <w:b/>
                <w:bCs/>
              </w:rPr>
              <w:t>/ atasözü</w:t>
            </w:r>
          </w:p>
        </w:tc>
      </w:tr>
      <w:tr w:rsidR="001D4B34" w:rsidRPr="001D4B34" w14:paraId="1370F44B" w14:textId="77777777" w:rsidTr="001D4B34">
        <w:tc>
          <w:tcPr>
            <w:tcW w:w="1926" w:type="dxa"/>
          </w:tcPr>
          <w:p w14:paraId="0E9376C1" w14:textId="77777777" w:rsidR="00297B3C" w:rsidRPr="001D4B34" w:rsidRDefault="00297B3C" w:rsidP="001D4B34">
            <w:pPr>
              <w:jc w:val="center"/>
              <w:rPr>
                <w:rFonts w:ascii="Times New Roman" w:hAnsi="Times New Roman" w:cs="Times New Roman"/>
              </w:rPr>
            </w:pPr>
            <w:r w:rsidRPr="001D4B34">
              <w:rPr>
                <w:rFonts w:ascii="Times New Roman" w:hAnsi="Times New Roman" w:cs="Times New Roman"/>
              </w:rPr>
              <w:t>1</w:t>
            </w:r>
          </w:p>
          <w:p w14:paraId="4A3F939E" w14:textId="77777777" w:rsidR="00297B3C" w:rsidRPr="001D4B34" w:rsidRDefault="00297B3C" w:rsidP="001D4B34">
            <w:pPr>
              <w:jc w:val="both"/>
              <w:rPr>
                <w:rFonts w:ascii="Times New Roman" w:hAnsi="Times New Roman" w:cs="Times New Roman"/>
              </w:rPr>
            </w:pPr>
          </w:p>
        </w:tc>
        <w:tc>
          <w:tcPr>
            <w:tcW w:w="1403" w:type="dxa"/>
          </w:tcPr>
          <w:p w14:paraId="040EF582" w14:textId="07BF77BF" w:rsidR="00297B3C" w:rsidRPr="001D4B34" w:rsidRDefault="00193D1C" w:rsidP="001D4B34">
            <w:pPr>
              <w:jc w:val="both"/>
              <w:rPr>
                <w:rFonts w:ascii="Times New Roman" w:hAnsi="Times New Roman" w:cs="Times New Roman"/>
              </w:rPr>
            </w:pPr>
            <w:r w:rsidRPr="001D4B34">
              <w:rPr>
                <w:rFonts w:ascii="Times New Roman" w:hAnsi="Times New Roman" w:cs="Times New Roman"/>
              </w:rPr>
              <w:t xml:space="preserve">Da </w:t>
            </w:r>
            <w:proofErr w:type="spellStart"/>
            <w:r w:rsidRPr="001D4B34">
              <w:rPr>
                <w:rFonts w:ascii="Times New Roman" w:hAnsi="Times New Roman" w:cs="Times New Roman"/>
              </w:rPr>
              <w:t>bellt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kräht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Hahn</w:t>
            </w:r>
            <w:proofErr w:type="spellEnd"/>
            <w:r w:rsidRPr="001D4B34">
              <w:rPr>
                <w:rFonts w:ascii="Times New Roman" w:hAnsi="Times New Roman" w:cs="Times New Roman"/>
              </w:rPr>
              <w:t>.</w:t>
            </w:r>
          </w:p>
        </w:tc>
        <w:tc>
          <w:tcPr>
            <w:tcW w:w="3115" w:type="dxa"/>
          </w:tcPr>
          <w:p w14:paraId="4CED3F49" w14:textId="2CD73BA7" w:rsidR="00297B3C" w:rsidRPr="001D4B34" w:rsidRDefault="00193D1C" w:rsidP="001D4B34">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Einöde</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Wüste</w:t>
            </w:r>
            <w:proofErr w:type="spellEnd"/>
          </w:p>
        </w:tc>
        <w:tc>
          <w:tcPr>
            <w:tcW w:w="1730" w:type="dxa"/>
          </w:tcPr>
          <w:p w14:paraId="44A1C32A" w14:textId="65F7A8D6" w:rsidR="00297B3C" w:rsidRPr="001D4B34" w:rsidRDefault="00893316" w:rsidP="001D4B34">
            <w:pPr>
              <w:jc w:val="both"/>
              <w:rPr>
                <w:rFonts w:ascii="Times New Roman" w:hAnsi="Times New Roman" w:cs="Times New Roman"/>
              </w:rPr>
            </w:pPr>
            <w:r w:rsidRPr="001D4B34">
              <w:rPr>
                <w:rFonts w:ascii="Times New Roman" w:hAnsi="Times New Roman" w:cs="Times New Roman"/>
              </w:rPr>
              <w:t>Burası çorak / çöl</w:t>
            </w:r>
          </w:p>
        </w:tc>
        <w:tc>
          <w:tcPr>
            <w:tcW w:w="1602" w:type="dxa"/>
          </w:tcPr>
          <w:p w14:paraId="0CC8EE77" w14:textId="46CB4D3D" w:rsidR="00297B3C" w:rsidRPr="001D4B34" w:rsidRDefault="00193D1C" w:rsidP="001D4B34">
            <w:pPr>
              <w:jc w:val="both"/>
              <w:rPr>
                <w:rFonts w:ascii="Times New Roman" w:hAnsi="Times New Roman" w:cs="Times New Roman"/>
              </w:rPr>
            </w:pPr>
            <w:r w:rsidRPr="001D4B34">
              <w:rPr>
                <w:rFonts w:ascii="Times New Roman" w:hAnsi="Times New Roman" w:cs="Times New Roman"/>
              </w:rPr>
              <w:t>Kuş uçmaz kervan geçmez.</w:t>
            </w:r>
          </w:p>
        </w:tc>
      </w:tr>
      <w:tr w:rsidR="001D4B34" w:rsidRPr="001D4B34" w14:paraId="2A91E3A2" w14:textId="77777777" w:rsidTr="001D4B34">
        <w:tc>
          <w:tcPr>
            <w:tcW w:w="1926" w:type="dxa"/>
          </w:tcPr>
          <w:p w14:paraId="6F58A966" w14:textId="465CDA33" w:rsidR="00297B3C" w:rsidRPr="001D4B34" w:rsidRDefault="000D26C3" w:rsidP="001D4B34">
            <w:pPr>
              <w:jc w:val="center"/>
              <w:rPr>
                <w:rFonts w:ascii="Times New Roman" w:hAnsi="Times New Roman" w:cs="Times New Roman"/>
              </w:rPr>
            </w:pPr>
            <w:r w:rsidRPr="001D4B34">
              <w:rPr>
                <w:rFonts w:ascii="Times New Roman" w:hAnsi="Times New Roman" w:cs="Times New Roman"/>
              </w:rPr>
              <w:t>2</w:t>
            </w:r>
          </w:p>
          <w:p w14:paraId="3767AB30" w14:textId="77777777" w:rsidR="00297B3C" w:rsidRPr="001D4B34" w:rsidRDefault="00297B3C" w:rsidP="001D4B34">
            <w:pPr>
              <w:jc w:val="center"/>
              <w:rPr>
                <w:rFonts w:ascii="Times New Roman" w:hAnsi="Times New Roman" w:cs="Times New Roman"/>
              </w:rPr>
            </w:pPr>
          </w:p>
        </w:tc>
        <w:tc>
          <w:tcPr>
            <w:tcW w:w="1403" w:type="dxa"/>
          </w:tcPr>
          <w:p w14:paraId="79112E5B" w14:textId="76BD761A" w:rsidR="00297B3C" w:rsidRPr="001D4B34" w:rsidRDefault="00C952F7" w:rsidP="001D4B34">
            <w:pPr>
              <w:jc w:val="both"/>
              <w:rPr>
                <w:rFonts w:ascii="Times New Roman" w:hAnsi="Times New Roman" w:cs="Times New Roman"/>
              </w:rPr>
            </w:pPr>
            <w:proofErr w:type="spellStart"/>
            <w:r w:rsidRPr="001D4B34">
              <w:rPr>
                <w:rFonts w:ascii="Times New Roman" w:hAnsi="Times New Roman" w:cs="Times New Roman"/>
              </w:rPr>
              <w:t>Sie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Katze</w:t>
            </w:r>
            <w:proofErr w:type="spellEnd"/>
            <w:r w:rsidRPr="001D4B34">
              <w:rPr>
                <w:rFonts w:ascii="Times New Roman" w:hAnsi="Times New Roman" w:cs="Times New Roman"/>
              </w:rPr>
              <w:t>.</w:t>
            </w:r>
          </w:p>
          <w:p w14:paraId="232C42DC" w14:textId="77777777" w:rsidR="00297B3C" w:rsidRPr="001D4B34" w:rsidRDefault="00297B3C" w:rsidP="001D4B34">
            <w:pPr>
              <w:jc w:val="both"/>
              <w:rPr>
                <w:rFonts w:ascii="Times New Roman" w:hAnsi="Times New Roman" w:cs="Times New Roman"/>
              </w:rPr>
            </w:pPr>
          </w:p>
          <w:p w14:paraId="07DEA56F" w14:textId="77777777" w:rsidR="00297B3C" w:rsidRPr="001D4B34" w:rsidRDefault="00297B3C" w:rsidP="001D4B34">
            <w:pPr>
              <w:jc w:val="both"/>
              <w:rPr>
                <w:rFonts w:ascii="Times New Roman" w:hAnsi="Times New Roman" w:cs="Times New Roman"/>
              </w:rPr>
            </w:pPr>
          </w:p>
        </w:tc>
        <w:tc>
          <w:tcPr>
            <w:tcW w:w="3115" w:type="dxa"/>
          </w:tcPr>
          <w:p w14:paraId="037D57D0" w14:textId="6F44D034" w:rsidR="00297B3C" w:rsidRPr="001D4B34" w:rsidRDefault="00C952F7" w:rsidP="001D4B34">
            <w:pPr>
              <w:jc w:val="both"/>
              <w:rPr>
                <w:rFonts w:ascii="Times New Roman" w:hAnsi="Times New Roman" w:cs="Times New Roman"/>
              </w:rPr>
            </w:pPr>
            <w:proofErr w:type="spellStart"/>
            <w:r w:rsidRPr="001D4B34">
              <w:rPr>
                <w:rFonts w:ascii="Times New Roman" w:hAnsi="Times New Roman" w:cs="Times New Roman"/>
              </w:rPr>
              <w:t>Sie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können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ausstehen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miteinander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verfeindet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können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leiden</w:t>
            </w:r>
            <w:proofErr w:type="spellEnd"/>
            <w:r w:rsidRPr="001D4B34">
              <w:rPr>
                <w:rFonts w:ascii="Times New Roman" w:hAnsi="Times New Roman" w:cs="Times New Roman"/>
              </w:rPr>
              <w:t>.</w:t>
            </w:r>
          </w:p>
        </w:tc>
        <w:tc>
          <w:tcPr>
            <w:tcW w:w="1730" w:type="dxa"/>
          </w:tcPr>
          <w:p w14:paraId="7A9E7AC9" w14:textId="0AF8533B" w:rsidR="00297B3C" w:rsidRPr="001D4B34" w:rsidRDefault="00893316" w:rsidP="001D4B34">
            <w:pPr>
              <w:jc w:val="both"/>
              <w:rPr>
                <w:rFonts w:ascii="Times New Roman" w:hAnsi="Times New Roman" w:cs="Times New Roman"/>
              </w:rPr>
            </w:pPr>
            <w:r w:rsidRPr="001D4B34">
              <w:rPr>
                <w:rFonts w:ascii="Times New Roman" w:hAnsi="Times New Roman" w:cs="Times New Roman"/>
              </w:rPr>
              <w:t>Birbirlerin</w:t>
            </w:r>
            <w:r w:rsidR="001D4B34">
              <w:rPr>
                <w:rFonts w:ascii="Times New Roman" w:hAnsi="Times New Roman" w:cs="Times New Roman"/>
              </w:rPr>
              <w:t xml:space="preserve">e </w:t>
            </w:r>
            <w:r w:rsidRPr="001D4B34">
              <w:rPr>
                <w:rFonts w:ascii="Times New Roman" w:hAnsi="Times New Roman" w:cs="Times New Roman"/>
              </w:rPr>
              <w:t>dayanamaz, düşman</w:t>
            </w:r>
            <w:r w:rsidR="001D4B34">
              <w:rPr>
                <w:rFonts w:ascii="Times New Roman" w:hAnsi="Times New Roman" w:cs="Times New Roman"/>
              </w:rPr>
              <w:t xml:space="preserve"> olmak.</w:t>
            </w:r>
          </w:p>
        </w:tc>
        <w:tc>
          <w:tcPr>
            <w:tcW w:w="1602" w:type="dxa"/>
          </w:tcPr>
          <w:p w14:paraId="2CD96203" w14:textId="3DFB902B" w:rsidR="00297B3C" w:rsidRPr="001D4B34" w:rsidRDefault="00C952F7" w:rsidP="001D4B34">
            <w:pPr>
              <w:jc w:val="both"/>
              <w:rPr>
                <w:rFonts w:ascii="Times New Roman" w:hAnsi="Times New Roman" w:cs="Times New Roman"/>
              </w:rPr>
            </w:pPr>
            <w:r w:rsidRPr="001D4B34">
              <w:rPr>
                <w:rFonts w:ascii="Times New Roman" w:hAnsi="Times New Roman" w:cs="Times New Roman"/>
              </w:rPr>
              <w:t>Kedi köpek gibi.</w:t>
            </w:r>
          </w:p>
        </w:tc>
      </w:tr>
      <w:tr w:rsidR="001D4B34" w:rsidRPr="001D4B34" w14:paraId="7F336E0A" w14:textId="77777777" w:rsidTr="001D4B34">
        <w:tc>
          <w:tcPr>
            <w:tcW w:w="1926" w:type="dxa"/>
          </w:tcPr>
          <w:p w14:paraId="532BA02F" w14:textId="58E785BE" w:rsidR="00297B3C" w:rsidRPr="001D4B34" w:rsidRDefault="005C4455" w:rsidP="001D4B34">
            <w:pPr>
              <w:jc w:val="center"/>
              <w:rPr>
                <w:rFonts w:ascii="Times New Roman" w:hAnsi="Times New Roman" w:cs="Times New Roman"/>
              </w:rPr>
            </w:pPr>
            <w:r w:rsidRPr="001D4B34">
              <w:rPr>
                <w:rFonts w:ascii="Times New Roman" w:hAnsi="Times New Roman" w:cs="Times New Roman"/>
              </w:rPr>
              <w:t>3</w:t>
            </w:r>
          </w:p>
        </w:tc>
        <w:tc>
          <w:tcPr>
            <w:tcW w:w="1403" w:type="dxa"/>
          </w:tcPr>
          <w:p w14:paraId="4BAD03CA" w14:textId="09A9EA55" w:rsidR="00297B3C" w:rsidRPr="001D4B34" w:rsidRDefault="00C952F7" w:rsidP="001D4B34">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bellen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Karawane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zieht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weiter</w:t>
            </w:r>
            <w:proofErr w:type="spellEnd"/>
            <w:r w:rsidRPr="001D4B34">
              <w:rPr>
                <w:rFonts w:ascii="Times New Roman" w:hAnsi="Times New Roman" w:cs="Times New Roman"/>
              </w:rPr>
              <w:t>.</w:t>
            </w:r>
          </w:p>
        </w:tc>
        <w:tc>
          <w:tcPr>
            <w:tcW w:w="3115" w:type="dxa"/>
          </w:tcPr>
          <w:p w14:paraId="43C3F63E" w14:textId="0285F504" w:rsidR="00297B3C" w:rsidRPr="001D4B34" w:rsidRDefault="005C4455" w:rsidP="001D4B34">
            <w:pPr>
              <w:rPr>
                <w:rFonts w:ascii="Times New Roman" w:hAnsi="Times New Roman" w:cs="Times New Roman"/>
              </w:rPr>
            </w:pPr>
            <w:proofErr w:type="spellStart"/>
            <w:r w:rsidRPr="001D4B34">
              <w:rPr>
                <w:rFonts w:ascii="Times New Roman" w:hAnsi="Times New Roman" w:cs="Times New Roman"/>
              </w:rPr>
              <w:t>S</w:t>
            </w:r>
            <w:r w:rsidR="00893316" w:rsidRPr="001D4B34">
              <w:rPr>
                <w:rFonts w:ascii="Times New Roman" w:hAnsi="Times New Roman" w:cs="Times New Roman"/>
              </w:rPr>
              <w:t>agt</w:t>
            </w:r>
            <w:proofErr w:type="spellEnd"/>
            <w:r w:rsidR="00893316" w:rsidRPr="001D4B34">
              <w:rPr>
                <w:rFonts w:ascii="Times New Roman" w:hAnsi="Times New Roman" w:cs="Times New Roman"/>
              </w:rPr>
              <w:t xml:space="preserve"> </w:t>
            </w:r>
            <w:proofErr w:type="spellStart"/>
            <w:r w:rsidR="00893316" w:rsidRPr="001D4B34">
              <w:rPr>
                <w:rFonts w:ascii="Times New Roman" w:hAnsi="Times New Roman" w:cs="Times New Roman"/>
              </w:rPr>
              <w:t>man</w:t>
            </w:r>
            <w:proofErr w:type="spellEnd"/>
            <w:r w:rsidR="00893316" w:rsidRPr="001D4B34">
              <w:rPr>
                <w:rFonts w:ascii="Times New Roman" w:hAnsi="Times New Roman" w:cs="Times New Roman"/>
              </w:rPr>
              <w:t xml:space="preserve">, </w:t>
            </w:r>
            <w:proofErr w:type="spellStart"/>
            <w:r w:rsidR="00893316" w:rsidRPr="001D4B34">
              <w:rPr>
                <w:rFonts w:ascii="Times New Roman" w:hAnsi="Times New Roman" w:cs="Times New Roman"/>
              </w:rPr>
              <w:t>wenn</w:t>
            </w:r>
            <w:proofErr w:type="spellEnd"/>
            <w:r w:rsidR="00893316" w:rsidRPr="001D4B34">
              <w:rPr>
                <w:rFonts w:ascii="Times New Roman" w:hAnsi="Times New Roman" w:cs="Times New Roman"/>
              </w:rPr>
              <w:t xml:space="preserve"> </w:t>
            </w:r>
            <w:proofErr w:type="spellStart"/>
            <w:r w:rsidR="00893316" w:rsidRPr="001D4B34">
              <w:rPr>
                <w:rFonts w:ascii="Times New Roman" w:hAnsi="Times New Roman" w:cs="Times New Roman"/>
              </w:rPr>
              <w:t>unbeirrt</w:t>
            </w:r>
            <w:proofErr w:type="spellEnd"/>
            <w:r w:rsidR="00893316" w:rsidRPr="001D4B34">
              <w:rPr>
                <w:rFonts w:ascii="Times New Roman" w:hAnsi="Times New Roman" w:cs="Times New Roman"/>
              </w:rPr>
              <w:t xml:space="preserve"> / </w:t>
            </w:r>
            <w:proofErr w:type="spellStart"/>
            <w:r w:rsidR="00893316" w:rsidRPr="001D4B34">
              <w:rPr>
                <w:rFonts w:ascii="Times New Roman" w:hAnsi="Times New Roman" w:cs="Times New Roman"/>
              </w:rPr>
              <w:t>unbeachtet</w:t>
            </w:r>
            <w:proofErr w:type="spellEnd"/>
            <w:r w:rsidR="00893316" w:rsidRPr="001D4B34">
              <w:rPr>
                <w:rFonts w:ascii="Times New Roman" w:hAnsi="Times New Roman" w:cs="Times New Roman"/>
              </w:rPr>
              <w:t xml:space="preserve"> </w:t>
            </w:r>
            <w:proofErr w:type="spellStart"/>
            <w:r w:rsidR="00893316" w:rsidRPr="001D4B34">
              <w:rPr>
                <w:rFonts w:ascii="Times New Roman" w:hAnsi="Times New Roman" w:cs="Times New Roman"/>
              </w:rPr>
              <w:t>aller</w:t>
            </w:r>
            <w:proofErr w:type="spellEnd"/>
            <w:r w:rsidR="00893316" w:rsidRPr="001D4B34">
              <w:rPr>
                <w:rFonts w:ascii="Times New Roman" w:hAnsi="Times New Roman" w:cs="Times New Roman"/>
              </w:rPr>
              <w:t xml:space="preserve"> Kritik </w:t>
            </w:r>
            <w:proofErr w:type="spellStart"/>
            <w:r w:rsidR="00893316" w:rsidRPr="001D4B34">
              <w:rPr>
                <w:rFonts w:ascii="Times New Roman" w:hAnsi="Times New Roman" w:cs="Times New Roman"/>
              </w:rPr>
              <w:t>die</w:t>
            </w:r>
            <w:proofErr w:type="spellEnd"/>
            <w:r w:rsidR="00893316" w:rsidRPr="001D4B34">
              <w:rPr>
                <w:rFonts w:ascii="Times New Roman" w:hAnsi="Times New Roman" w:cs="Times New Roman"/>
              </w:rPr>
              <w:t> </w:t>
            </w:r>
            <w:proofErr w:type="spellStart"/>
            <w:r w:rsidR="00893316" w:rsidRPr="001D4B34">
              <w:rPr>
                <w:rFonts w:ascii="Times New Roman" w:hAnsi="Times New Roman" w:cs="Times New Roman"/>
              </w:rPr>
              <w:t>Ziele</w:t>
            </w:r>
            <w:proofErr w:type="spellEnd"/>
            <w:r w:rsidR="00893316" w:rsidRPr="001D4B34">
              <w:rPr>
                <w:rFonts w:ascii="Times New Roman" w:hAnsi="Times New Roman" w:cs="Times New Roman"/>
              </w:rPr>
              <w:t> </w:t>
            </w:r>
            <w:proofErr w:type="spellStart"/>
            <w:r w:rsidR="00893316" w:rsidRPr="001D4B34">
              <w:rPr>
                <w:rFonts w:ascii="Times New Roman" w:hAnsi="Times New Roman" w:cs="Times New Roman"/>
              </w:rPr>
              <w:t>weiterverfolgt</w:t>
            </w:r>
            <w:proofErr w:type="spellEnd"/>
            <w:r w:rsidR="00893316" w:rsidRPr="001D4B34">
              <w:rPr>
                <w:rFonts w:ascii="Times New Roman" w:hAnsi="Times New Roman" w:cs="Times New Roman"/>
              </w:rPr>
              <w:t xml:space="preserve"> </w:t>
            </w:r>
            <w:proofErr w:type="spellStart"/>
            <w:r w:rsidR="00893316" w:rsidRPr="001D4B34">
              <w:rPr>
                <w:rFonts w:ascii="Times New Roman" w:hAnsi="Times New Roman" w:cs="Times New Roman"/>
              </w:rPr>
              <w:t>werden</w:t>
            </w:r>
            <w:proofErr w:type="spellEnd"/>
          </w:p>
        </w:tc>
        <w:tc>
          <w:tcPr>
            <w:tcW w:w="1730" w:type="dxa"/>
          </w:tcPr>
          <w:p w14:paraId="4FCA7121" w14:textId="36C47E51" w:rsidR="00297B3C" w:rsidRPr="001D4B34" w:rsidRDefault="00893316" w:rsidP="001D4B34">
            <w:pPr>
              <w:jc w:val="both"/>
              <w:rPr>
                <w:rFonts w:ascii="Times New Roman" w:hAnsi="Times New Roman" w:cs="Times New Roman"/>
              </w:rPr>
            </w:pPr>
            <w:r w:rsidRPr="001D4B34">
              <w:rPr>
                <w:rFonts w:ascii="Times New Roman" w:hAnsi="Times New Roman" w:cs="Times New Roman"/>
              </w:rPr>
              <w:t>Yılmadan, söylenenlere aldırmadan hedeflere ulaşmaya çalışmak.</w:t>
            </w:r>
          </w:p>
        </w:tc>
        <w:tc>
          <w:tcPr>
            <w:tcW w:w="1602" w:type="dxa"/>
          </w:tcPr>
          <w:p w14:paraId="2462D934" w14:textId="1A3EF60F" w:rsidR="00297B3C" w:rsidRPr="001D4B34" w:rsidRDefault="00C952F7" w:rsidP="001D4B34">
            <w:pPr>
              <w:jc w:val="both"/>
              <w:rPr>
                <w:rFonts w:ascii="Times New Roman" w:hAnsi="Times New Roman" w:cs="Times New Roman"/>
              </w:rPr>
            </w:pPr>
            <w:r w:rsidRPr="001D4B34">
              <w:rPr>
                <w:rFonts w:ascii="Times New Roman" w:hAnsi="Times New Roman" w:cs="Times New Roman"/>
              </w:rPr>
              <w:t>İt ürür kervan yürür.</w:t>
            </w:r>
          </w:p>
        </w:tc>
      </w:tr>
      <w:tr w:rsidR="001D4B34" w:rsidRPr="001D4B34" w14:paraId="17B7559F" w14:textId="77777777" w:rsidTr="001D4B34">
        <w:tc>
          <w:tcPr>
            <w:tcW w:w="1926" w:type="dxa"/>
          </w:tcPr>
          <w:p w14:paraId="766084FA" w14:textId="344B0787" w:rsidR="00893316" w:rsidRPr="001D4B34" w:rsidRDefault="005C4455" w:rsidP="001D4B34">
            <w:pPr>
              <w:jc w:val="center"/>
              <w:rPr>
                <w:rFonts w:ascii="Times New Roman" w:hAnsi="Times New Roman" w:cs="Times New Roman"/>
              </w:rPr>
            </w:pPr>
            <w:r w:rsidRPr="001D4B34">
              <w:rPr>
                <w:rFonts w:ascii="Times New Roman" w:hAnsi="Times New Roman" w:cs="Times New Roman"/>
              </w:rPr>
              <w:t>4</w:t>
            </w:r>
          </w:p>
        </w:tc>
        <w:tc>
          <w:tcPr>
            <w:tcW w:w="1403" w:type="dxa"/>
          </w:tcPr>
          <w:p w14:paraId="6FDA67CC" w14:textId="5614F9CA" w:rsidR="00893316" w:rsidRPr="001D4B34" w:rsidRDefault="00893316" w:rsidP="001D4B34">
            <w:pPr>
              <w:jc w:val="both"/>
              <w:rPr>
                <w:rFonts w:ascii="Times New Roman" w:hAnsi="Times New Roman" w:cs="Times New Roman"/>
              </w:rPr>
            </w:pP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viel</w:t>
            </w:r>
            <w:proofErr w:type="spellEnd"/>
            <w:r w:rsidRPr="001D4B34">
              <w:rPr>
                <w:rFonts w:ascii="Times New Roman" w:hAnsi="Times New Roman" w:cs="Times New Roman"/>
              </w:rPr>
              <w:t xml:space="preserve">) bellen, beissen </w:t>
            </w:r>
            <w:proofErr w:type="spellStart"/>
            <w:r w:rsidRPr="001D4B34">
              <w:rPr>
                <w:rFonts w:ascii="Times New Roman" w:hAnsi="Times New Roman" w:cs="Times New Roman"/>
              </w:rPr>
              <w:t>nicht</w:t>
            </w:r>
            <w:proofErr w:type="spellEnd"/>
            <w:r w:rsidRPr="001D4B34">
              <w:rPr>
                <w:rFonts w:ascii="Times New Roman" w:hAnsi="Times New Roman" w:cs="Times New Roman"/>
              </w:rPr>
              <w:t>.</w:t>
            </w:r>
          </w:p>
        </w:tc>
        <w:tc>
          <w:tcPr>
            <w:tcW w:w="3115" w:type="dxa"/>
          </w:tcPr>
          <w:p w14:paraId="28CCFC6A" w14:textId="2D70010D" w:rsidR="00893316" w:rsidRPr="001D4B34" w:rsidRDefault="002F6CB7" w:rsidP="001D4B34">
            <w:pPr>
              <w:jc w:val="both"/>
              <w:rPr>
                <w:rFonts w:ascii="Times New Roman" w:hAnsi="Times New Roman" w:cs="Times New Roman"/>
              </w:rPr>
            </w:pPr>
            <w:proofErr w:type="spellStart"/>
            <w:r w:rsidRPr="001D4B34">
              <w:rPr>
                <w:rFonts w:ascii="Times New Roman" w:hAnsi="Times New Roman" w:cs="Times New Roman"/>
              </w:rPr>
              <w:t>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versucht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andere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durch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Schreien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Rufen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erschrecken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greift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mit </w:t>
            </w:r>
            <w:proofErr w:type="spellStart"/>
            <w:r w:rsidRPr="001D4B34">
              <w:rPr>
                <w:rFonts w:ascii="Times New Roman" w:hAnsi="Times New Roman" w:cs="Times New Roman"/>
              </w:rPr>
              <w:t>Taten</w:t>
            </w:r>
            <w:proofErr w:type="spellEnd"/>
            <w:r w:rsidRPr="001D4B34">
              <w:rPr>
                <w:rFonts w:ascii="Times New Roman" w:hAnsi="Times New Roman" w:cs="Times New Roman"/>
              </w:rPr>
              <w:t xml:space="preserve"> an.</w:t>
            </w:r>
          </w:p>
        </w:tc>
        <w:tc>
          <w:tcPr>
            <w:tcW w:w="1730" w:type="dxa"/>
          </w:tcPr>
          <w:p w14:paraId="5AFC395C" w14:textId="4448838C" w:rsidR="00893316" w:rsidRPr="001D4B34" w:rsidRDefault="002F6CB7" w:rsidP="001D4B34">
            <w:pPr>
              <w:rPr>
                <w:rFonts w:ascii="Times New Roman" w:hAnsi="Times New Roman" w:cs="Times New Roman"/>
              </w:rPr>
            </w:pPr>
            <w:r w:rsidRPr="001D4B34">
              <w:rPr>
                <w:rFonts w:ascii="Times New Roman" w:hAnsi="Times New Roman" w:cs="Times New Roman"/>
              </w:rPr>
              <w:t xml:space="preserve">Karşısındakini bağırıp çağırmakla korkutmaya çalışan kimse eylemli bir </w:t>
            </w:r>
            <w:r w:rsidRPr="001D4B34">
              <w:rPr>
                <w:rFonts w:ascii="Times New Roman" w:hAnsi="Times New Roman" w:cs="Times New Roman"/>
              </w:rPr>
              <w:lastRenderedPageBreak/>
              <w:t>saldırıda bulunmaz.</w:t>
            </w:r>
          </w:p>
        </w:tc>
        <w:tc>
          <w:tcPr>
            <w:tcW w:w="1602" w:type="dxa"/>
          </w:tcPr>
          <w:p w14:paraId="193169DF" w14:textId="2CEB5F30" w:rsidR="00893316" w:rsidRPr="001D4B34" w:rsidRDefault="00893316" w:rsidP="001D4B34">
            <w:pPr>
              <w:jc w:val="both"/>
              <w:rPr>
                <w:rFonts w:ascii="Times New Roman" w:hAnsi="Times New Roman" w:cs="Times New Roman"/>
              </w:rPr>
            </w:pPr>
            <w:r w:rsidRPr="001D4B34">
              <w:rPr>
                <w:rFonts w:ascii="Times New Roman" w:hAnsi="Times New Roman" w:cs="Times New Roman"/>
              </w:rPr>
              <w:lastRenderedPageBreak/>
              <w:t>Havlayan köpek ısırmaz</w:t>
            </w:r>
            <w:r w:rsidR="002F6CB7" w:rsidRPr="001D4B34">
              <w:rPr>
                <w:rFonts w:ascii="Times New Roman" w:hAnsi="Times New Roman" w:cs="Times New Roman"/>
              </w:rPr>
              <w:t>.</w:t>
            </w:r>
          </w:p>
        </w:tc>
      </w:tr>
      <w:tr w:rsidR="001D4B34" w:rsidRPr="001D4B34" w14:paraId="59662C33" w14:textId="77777777" w:rsidTr="001D4B34">
        <w:tc>
          <w:tcPr>
            <w:tcW w:w="1926" w:type="dxa"/>
          </w:tcPr>
          <w:p w14:paraId="731160C7" w14:textId="078CBD53" w:rsidR="00297B3C" w:rsidRPr="001D4B34" w:rsidRDefault="005C4455" w:rsidP="001D4B34">
            <w:pPr>
              <w:jc w:val="center"/>
              <w:rPr>
                <w:rFonts w:ascii="Times New Roman" w:hAnsi="Times New Roman" w:cs="Times New Roman"/>
              </w:rPr>
            </w:pPr>
            <w:r w:rsidRPr="001D4B34">
              <w:rPr>
                <w:rFonts w:ascii="Times New Roman" w:hAnsi="Times New Roman" w:cs="Times New Roman"/>
              </w:rPr>
              <w:lastRenderedPageBreak/>
              <w:t>5</w:t>
            </w:r>
          </w:p>
          <w:p w14:paraId="7CBAA8E7" w14:textId="77777777" w:rsidR="00297B3C" w:rsidRPr="001D4B34" w:rsidRDefault="00297B3C" w:rsidP="001D4B34">
            <w:pPr>
              <w:jc w:val="center"/>
              <w:rPr>
                <w:rFonts w:ascii="Times New Roman" w:hAnsi="Times New Roman" w:cs="Times New Roman"/>
              </w:rPr>
            </w:pPr>
          </w:p>
        </w:tc>
        <w:tc>
          <w:tcPr>
            <w:tcW w:w="1403" w:type="dxa"/>
          </w:tcPr>
          <w:p w14:paraId="1FEE9471" w14:textId="01AAA21A" w:rsidR="00297B3C" w:rsidRPr="001D4B34" w:rsidRDefault="002C29D2" w:rsidP="001D4B34">
            <w:pPr>
              <w:jc w:val="both"/>
              <w:rPr>
                <w:rFonts w:ascii="Times New Roman" w:hAnsi="Times New Roman" w:cs="Times New Roman"/>
              </w:rPr>
            </w:pPr>
            <w:r w:rsidRPr="001D4B34">
              <w:rPr>
                <w:rFonts w:ascii="Times New Roman" w:hAnsi="Times New Roman" w:cs="Times New Roman"/>
              </w:rPr>
              <w:t xml:space="preserve">Man </w:t>
            </w:r>
            <w:proofErr w:type="spellStart"/>
            <w:r w:rsidRPr="001D4B34">
              <w:rPr>
                <w:rFonts w:ascii="Times New Roman" w:hAnsi="Times New Roman" w:cs="Times New Roman"/>
              </w:rPr>
              <w:t>behandelt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ihn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w:t>
            </w:r>
          </w:p>
        </w:tc>
        <w:tc>
          <w:tcPr>
            <w:tcW w:w="3115" w:type="dxa"/>
          </w:tcPr>
          <w:p w14:paraId="1EC16388" w14:textId="22BED1E7" w:rsidR="00297B3C" w:rsidRPr="001D4B34" w:rsidRDefault="002C29D2" w:rsidP="001D4B34">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wird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schlecht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behandelt</w:t>
            </w:r>
            <w:proofErr w:type="spellEnd"/>
            <w:r w:rsidRPr="001D4B34">
              <w:rPr>
                <w:rFonts w:ascii="Times New Roman" w:hAnsi="Times New Roman" w:cs="Times New Roman"/>
              </w:rPr>
              <w:t>.</w:t>
            </w:r>
          </w:p>
        </w:tc>
        <w:tc>
          <w:tcPr>
            <w:tcW w:w="1730" w:type="dxa"/>
          </w:tcPr>
          <w:p w14:paraId="7C141FE2" w14:textId="26EC285D" w:rsidR="00297B3C" w:rsidRPr="001D4B34" w:rsidRDefault="002F6CB7" w:rsidP="001D4B34">
            <w:pPr>
              <w:jc w:val="both"/>
              <w:rPr>
                <w:rFonts w:ascii="Times New Roman" w:hAnsi="Times New Roman" w:cs="Times New Roman"/>
              </w:rPr>
            </w:pPr>
            <w:r w:rsidRPr="001D4B34">
              <w:rPr>
                <w:rFonts w:ascii="Times New Roman" w:hAnsi="Times New Roman" w:cs="Times New Roman"/>
              </w:rPr>
              <w:t>Kişiye</w:t>
            </w:r>
            <w:r w:rsidR="00A04CAA" w:rsidRPr="001D4B34">
              <w:rPr>
                <w:rFonts w:ascii="Times New Roman" w:hAnsi="Times New Roman" w:cs="Times New Roman"/>
              </w:rPr>
              <w:t xml:space="preserve"> </w:t>
            </w:r>
            <w:r w:rsidRPr="001D4B34">
              <w:rPr>
                <w:rFonts w:ascii="Times New Roman" w:hAnsi="Times New Roman" w:cs="Times New Roman"/>
              </w:rPr>
              <w:t>kötü davranıl</w:t>
            </w:r>
            <w:r w:rsidR="0073142A">
              <w:rPr>
                <w:rFonts w:ascii="Times New Roman" w:hAnsi="Times New Roman" w:cs="Times New Roman"/>
              </w:rPr>
              <w:t>maktadır.</w:t>
            </w:r>
          </w:p>
        </w:tc>
        <w:tc>
          <w:tcPr>
            <w:tcW w:w="1602" w:type="dxa"/>
          </w:tcPr>
          <w:p w14:paraId="2B182C3F" w14:textId="5CAF794C" w:rsidR="00297B3C" w:rsidRPr="001D4B34" w:rsidRDefault="002C29D2" w:rsidP="001D4B34">
            <w:pPr>
              <w:jc w:val="both"/>
              <w:rPr>
                <w:rFonts w:ascii="Times New Roman" w:hAnsi="Times New Roman" w:cs="Times New Roman"/>
              </w:rPr>
            </w:pPr>
            <w:r w:rsidRPr="001D4B34">
              <w:rPr>
                <w:rFonts w:ascii="Times New Roman" w:hAnsi="Times New Roman" w:cs="Times New Roman"/>
              </w:rPr>
              <w:t>Köpek gibi</w:t>
            </w:r>
            <w:r w:rsidR="002F6CB7" w:rsidRPr="001D4B34">
              <w:rPr>
                <w:rFonts w:ascii="Times New Roman" w:hAnsi="Times New Roman" w:cs="Times New Roman"/>
              </w:rPr>
              <w:t>.</w:t>
            </w:r>
          </w:p>
        </w:tc>
      </w:tr>
      <w:tr w:rsidR="001D4B34" w:rsidRPr="001D4B34" w14:paraId="0F594C56" w14:textId="77777777" w:rsidTr="001D4B34">
        <w:tc>
          <w:tcPr>
            <w:tcW w:w="1926" w:type="dxa"/>
          </w:tcPr>
          <w:p w14:paraId="3FBA8D06" w14:textId="0867D84F" w:rsidR="000F16EE" w:rsidRPr="001D4B34" w:rsidRDefault="005C4455" w:rsidP="001D4B34">
            <w:pPr>
              <w:jc w:val="center"/>
              <w:rPr>
                <w:rFonts w:ascii="Times New Roman" w:hAnsi="Times New Roman" w:cs="Times New Roman"/>
              </w:rPr>
            </w:pPr>
            <w:r w:rsidRPr="001D4B34">
              <w:rPr>
                <w:rFonts w:ascii="Times New Roman" w:hAnsi="Times New Roman" w:cs="Times New Roman"/>
              </w:rPr>
              <w:t>6</w:t>
            </w:r>
          </w:p>
          <w:p w14:paraId="72C0F99E" w14:textId="77777777" w:rsidR="000F16EE" w:rsidRPr="001D4B34" w:rsidRDefault="000F16EE" w:rsidP="001D4B34">
            <w:pPr>
              <w:jc w:val="center"/>
              <w:rPr>
                <w:rFonts w:ascii="Times New Roman" w:hAnsi="Times New Roman" w:cs="Times New Roman"/>
              </w:rPr>
            </w:pPr>
          </w:p>
        </w:tc>
        <w:tc>
          <w:tcPr>
            <w:tcW w:w="1403" w:type="dxa"/>
          </w:tcPr>
          <w:p w14:paraId="70350573" w14:textId="238C33CD" w:rsidR="000F16EE" w:rsidRPr="001D4B34" w:rsidRDefault="000F16EE" w:rsidP="001D4B34">
            <w:pPr>
              <w:jc w:val="both"/>
              <w:rPr>
                <w:rFonts w:ascii="Times New Roman" w:hAnsi="Times New Roman" w:cs="Times New Roman"/>
              </w:rPr>
            </w:pPr>
            <w:proofErr w:type="spellStart"/>
            <w:r w:rsidRPr="001D4B34">
              <w:rPr>
                <w:rFonts w:ascii="Times New Roman" w:hAnsi="Times New Roman" w:cs="Times New Roman"/>
              </w:rPr>
              <w:t>Aufs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richtige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setzen</w:t>
            </w:r>
            <w:proofErr w:type="spellEnd"/>
            <w:r w:rsidRPr="001D4B34">
              <w:rPr>
                <w:rFonts w:ascii="Times New Roman" w:hAnsi="Times New Roman" w:cs="Times New Roman"/>
              </w:rPr>
              <w:t>.</w:t>
            </w:r>
          </w:p>
        </w:tc>
        <w:tc>
          <w:tcPr>
            <w:tcW w:w="3115" w:type="dxa"/>
          </w:tcPr>
          <w:p w14:paraId="3D1F1213" w14:textId="0213D017" w:rsidR="000F16EE" w:rsidRPr="001D4B34" w:rsidRDefault="000F16EE" w:rsidP="001D4B34">
            <w:pPr>
              <w:jc w:val="both"/>
              <w:rPr>
                <w:rFonts w:ascii="Times New Roman" w:hAnsi="Times New Roman" w:cs="Times New Roman"/>
              </w:rPr>
            </w:pPr>
            <w:proofErr w:type="spellStart"/>
            <w:r w:rsidRPr="001D4B34">
              <w:rPr>
                <w:rFonts w:ascii="Times New Roman" w:hAnsi="Times New Roman" w:cs="Times New Roman"/>
              </w:rPr>
              <w:t>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richtige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Entscheidung</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treffen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an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richtige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halten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richtige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Mittel</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wählen</w:t>
            </w:r>
            <w:proofErr w:type="spellEnd"/>
          </w:p>
        </w:tc>
        <w:tc>
          <w:tcPr>
            <w:tcW w:w="1730" w:type="dxa"/>
          </w:tcPr>
          <w:p w14:paraId="6C054222" w14:textId="4AACF072" w:rsidR="000F16EE" w:rsidRPr="001D4B34" w:rsidRDefault="002F6CB7" w:rsidP="001D4B34">
            <w:pPr>
              <w:jc w:val="both"/>
              <w:rPr>
                <w:rFonts w:ascii="Times New Roman" w:hAnsi="Times New Roman" w:cs="Times New Roman"/>
              </w:rPr>
            </w:pPr>
            <w:r w:rsidRPr="001D4B34">
              <w:rPr>
                <w:rFonts w:ascii="Times New Roman" w:hAnsi="Times New Roman" w:cs="Times New Roman"/>
              </w:rPr>
              <w:t>D</w:t>
            </w:r>
            <w:r w:rsidR="000F16EE" w:rsidRPr="001D4B34">
              <w:rPr>
                <w:rFonts w:ascii="Times New Roman" w:hAnsi="Times New Roman" w:cs="Times New Roman"/>
              </w:rPr>
              <w:t>oğru bir karar vermek; doğru kişiye bağlı kal</w:t>
            </w:r>
            <w:r w:rsidRPr="001D4B34">
              <w:rPr>
                <w:rFonts w:ascii="Times New Roman" w:hAnsi="Times New Roman" w:cs="Times New Roman"/>
              </w:rPr>
              <w:t xml:space="preserve">mak </w:t>
            </w:r>
            <w:r w:rsidR="000F16EE" w:rsidRPr="001D4B34">
              <w:rPr>
                <w:rFonts w:ascii="Times New Roman" w:hAnsi="Times New Roman" w:cs="Times New Roman"/>
              </w:rPr>
              <w:t>doğru çareyi seç</w:t>
            </w:r>
            <w:r w:rsidRPr="001D4B34">
              <w:rPr>
                <w:rFonts w:ascii="Times New Roman" w:hAnsi="Times New Roman" w:cs="Times New Roman"/>
              </w:rPr>
              <w:t>mek.</w:t>
            </w:r>
          </w:p>
        </w:tc>
        <w:tc>
          <w:tcPr>
            <w:tcW w:w="1602" w:type="dxa"/>
          </w:tcPr>
          <w:p w14:paraId="20C70D63" w14:textId="2DC3D7F6" w:rsidR="000F16EE" w:rsidRPr="001D4B34" w:rsidRDefault="00893316" w:rsidP="001D4B34">
            <w:pPr>
              <w:jc w:val="both"/>
              <w:rPr>
                <w:rFonts w:ascii="Times New Roman" w:hAnsi="Times New Roman" w:cs="Times New Roman"/>
              </w:rPr>
            </w:pPr>
            <w:r w:rsidRPr="001D4B34">
              <w:rPr>
                <w:rFonts w:ascii="Times New Roman" w:hAnsi="Times New Roman" w:cs="Times New Roman"/>
              </w:rPr>
              <w:t xml:space="preserve">Doğru ata oynamak </w:t>
            </w:r>
          </w:p>
        </w:tc>
      </w:tr>
      <w:tr w:rsidR="001D4B34" w:rsidRPr="001D4B34" w14:paraId="58D0A840" w14:textId="77777777" w:rsidTr="001D4B34">
        <w:tc>
          <w:tcPr>
            <w:tcW w:w="1926" w:type="dxa"/>
          </w:tcPr>
          <w:p w14:paraId="1728D598" w14:textId="57D38560" w:rsidR="00493732" w:rsidRPr="001D4B34" w:rsidRDefault="00493732" w:rsidP="001D4B34">
            <w:pPr>
              <w:jc w:val="center"/>
              <w:rPr>
                <w:rFonts w:ascii="Times New Roman" w:hAnsi="Times New Roman" w:cs="Times New Roman"/>
              </w:rPr>
            </w:pPr>
            <w:r w:rsidRPr="001D4B34">
              <w:rPr>
                <w:rFonts w:ascii="Times New Roman" w:hAnsi="Times New Roman" w:cs="Times New Roman"/>
              </w:rPr>
              <w:t>7</w:t>
            </w:r>
          </w:p>
        </w:tc>
        <w:tc>
          <w:tcPr>
            <w:tcW w:w="1403" w:type="dxa"/>
          </w:tcPr>
          <w:p w14:paraId="1496F65F" w14:textId="028F4330" w:rsidR="00493732" w:rsidRPr="001D4B34" w:rsidRDefault="00493732" w:rsidP="001D4B34">
            <w:pPr>
              <w:jc w:val="both"/>
              <w:rPr>
                <w:rFonts w:ascii="Times New Roman" w:hAnsi="Times New Roman" w:cs="Times New Roman"/>
              </w:rPr>
            </w:pPr>
            <w:proofErr w:type="spellStart"/>
            <w:r w:rsidRPr="001D4B34">
              <w:rPr>
                <w:rFonts w:ascii="Times New Roman" w:hAnsi="Times New Roman" w:cs="Times New Roman"/>
              </w:rPr>
              <w:t>Einem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geschenkten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Gaul</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schaut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ins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Maul</w:t>
            </w:r>
            <w:proofErr w:type="spellEnd"/>
            <w:r w:rsidRPr="001D4B34">
              <w:rPr>
                <w:rFonts w:ascii="Times New Roman" w:hAnsi="Times New Roman" w:cs="Times New Roman"/>
              </w:rPr>
              <w:t>.</w:t>
            </w:r>
          </w:p>
        </w:tc>
        <w:tc>
          <w:tcPr>
            <w:tcW w:w="3115" w:type="dxa"/>
          </w:tcPr>
          <w:p w14:paraId="7E765F4B" w14:textId="4D112CA1" w:rsidR="00493732" w:rsidRPr="001D4B34" w:rsidRDefault="00493732" w:rsidP="001D4B34">
            <w:pPr>
              <w:jc w:val="both"/>
              <w:rPr>
                <w:rFonts w:ascii="Times New Roman" w:hAnsi="Times New Roman" w:cs="Times New Roman"/>
              </w:rPr>
            </w:pP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Geschenk</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sollte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bemängeln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oder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kritisieren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sondern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dankbar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annehmen</w:t>
            </w:r>
            <w:proofErr w:type="spellEnd"/>
          </w:p>
        </w:tc>
        <w:tc>
          <w:tcPr>
            <w:tcW w:w="1730" w:type="dxa"/>
          </w:tcPr>
          <w:p w14:paraId="1E32B6B6" w14:textId="09033CE9" w:rsidR="00493732" w:rsidRPr="001D4B34" w:rsidRDefault="00493732" w:rsidP="001D4B34">
            <w:pPr>
              <w:jc w:val="both"/>
              <w:rPr>
                <w:rFonts w:ascii="Times New Roman" w:hAnsi="Times New Roman" w:cs="Times New Roman"/>
              </w:rPr>
            </w:pPr>
            <w:r w:rsidRPr="001D4B34">
              <w:rPr>
                <w:rFonts w:ascii="Times New Roman" w:hAnsi="Times New Roman" w:cs="Times New Roman"/>
              </w:rPr>
              <w:t>Bir hediye eleştir</w:t>
            </w:r>
            <w:r w:rsidR="00A04CAA" w:rsidRPr="001D4B34">
              <w:rPr>
                <w:rFonts w:ascii="Times New Roman" w:hAnsi="Times New Roman" w:cs="Times New Roman"/>
              </w:rPr>
              <w:t>ilmeden</w:t>
            </w:r>
            <w:r w:rsidRPr="001D4B34">
              <w:rPr>
                <w:rFonts w:ascii="Times New Roman" w:hAnsi="Times New Roman" w:cs="Times New Roman"/>
              </w:rPr>
              <w:t>, sadece minnetle kabul edi</w:t>
            </w:r>
            <w:r w:rsidR="00A04CAA" w:rsidRPr="001D4B34">
              <w:rPr>
                <w:rFonts w:ascii="Times New Roman" w:hAnsi="Times New Roman" w:cs="Times New Roman"/>
              </w:rPr>
              <w:t>lmelidir.</w:t>
            </w:r>
          </w:p>
        </w:tc>
        <w:tc>
          <w:tcPr>
            <w:tcW w:w="1602" w:type="dxa"/>
          </w:tcPr>
          <w:p w14:paraId="1A981E57" w14:textId="4C9BDC66" w:rsidR="00493732" w:rsidRPr="001D4B34" w:rsidRDefault="00493732" w:rsidP="001D4B34">
            <w:pPr>
              <w:jc w:val="both"/>
              <w:rPr>
                <w:rFonts w:ascii="Times New Roman" w:hAnsi="Times New Roman" w:cs="Times New Roman"/>
              </w:rPr>
            </w:pPr>
            <w:r w:rsidRPr="001D4B34">
              <w:rPr>
                <w:rFonts w:ascii="Times New Roman" w:hAnsi="Times New Roman" w:cs="Times New Roman"/>
              </w:rPr>
              <w:t>Beleş atın dişine bakılmaz.</w:t>
            </w:r>
          </w:p>
        </w:tc>
      </w:tr>
      <w:tr w:rsidR="001D4B34" w:rsidRPr="001D4B34" w14:paraId="5122419B" w14:textId="77777777" w:rsidTr="001D4B34">
        <w:tc>
          <w:tcPr>
            <w:tcW w:w="1926" w:type="dxa"/>
          </w:tcPr>
          <w:p w14:paraId="0E9F555E" w14:textId="2A3BA769" w:rsidR="00493732" w:rsidRPr="001D4B34" w:rsidRDefault="00493732" w:rsidP="001D4B34">
            <w:pPr>
              <w:jc w:val="center"/>
              <w:rPr>
                <w:rFonts w:ascii="Times New Roman" w:hAnsi="Times New Roman" w:cs="Times New Roman"/>
              </w:rPr>
            </w:pPr>
            <w:r w:rsidRPr="001D4B34">
              <w:rPr>
                <w:rFonts w:ascii="Times New Roman" w:hAnsi="Times New Roman" w:cs="Times New Roman"/>
              </w:rPr>
              <w:t>8</w:t>
            </w:r>
          </w:p>
        </w:tc>
        <w:tc>
          <w:tcPr>
            <w:tcW w:w="1403" w:type="dxa"/>
          </w:tcPr>
          <w:p w14:paraId="119AC1A1" w14:textId="3BD3BA80" w:rsidR="00493732" w:rsidRPr="001D4B34" w:rsidRDefault="00493732" w:rsidP="001D4B34">
            <w:pPr>
              <w:jc w:val="both"/>
              <w:rPr>
                <w:rFonts w:ascii="Times New Roman" w:hAnsi="Times New Roman" w:cs="Times New Roman"/>
              </w:rPr>
            </w:pPr>
            <w:r w:rsidRPr="001D4B34">
              <w:rPr>
                <w:rFonts w:ascii="Times New Roman" w:hAnsi="Times New Roman" w:cs="Times New Roman"/>
              </w:rPr>
              <w:t xml:space="preserve">Es </w:t>
            </w:r>
            <w:proofErr w:type="spellStart"/>
            <w:r w:rsidRPr="001D4B34">
              <w:rPr>
                <w:rFonts w:ascii="Times New Roman" w:hAnsi="Times New Roman" w:cs="Times New Roman"/>
              </w:rPr>
              <w:t>kommt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niemand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gern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w:t>
            </w:r>
            <w:proofErr w:type="spellEnd"/>
            <w:r w:rsidRPr="001D4B34">
              <w:rPr>
                <w:rFonts w:ascii="Times New Roman" w:hAnsi="Times New Roman" w:cs="Times New Roman"/>
              </w:rPr>
              <w:t xml:space="preserve"> den </w:t>
            </w:r>
            <w:proofErr w:type="spellStart"/>
            <w:r w:rsidRPr="001D4B34">
              <w:rPr>
                <w:rFonts w:ascii="Times New Roman" w:hAnsi="Times New Roman" w:cs="Times New Roman"/>
              </w:rPr>
              <w:t>Esel</w:t>
            </w:r>
            <w:proofErr w:type="spellEnd"/>
            <w:r w:rsidRPr="001D4B34">
              <w:rPr>
                <w:rFonts w:ascii="Times New Roman" w:hAnsi="Times New Roman" w:cs="Times New Roman"/>
              </w:rPr>
              <w:t>.</w:t>
            </w:r>
          </w:p>
        </w:tc>
        <w:tc>
          <w:tcPr>
            <w:tcW w:w="3115" w:type="dxa"/>
          </w:tcPr>
          <w:p w14:paraId="79030617" w14:textId="3FB1D02D" w:rsidR="00493732" w:rsidRPr="001D4B34" w:rsidRDefault="003D0078" w:rsidP="001D4B34">
            <w:pPr>
              <w:jc w:val="both"/>
              <w:rPr>
                <w:rFonts w:ascii="Times New Roman" w:hAnsi="Times New Roman" w:cs="Times New Roman"/>
              </w:rPr>
            </w:pPr>
            <w:proofErr w:type="spellStart"/>
            <w:r w:rsidRPr="001D4B34">
              <w:rPr>
                <w:rFonts w:ascii="Times New Roman" w:hAnsi="Times New Roman" w:cs="Times New Roman"/>
              </w:rPr>
              <w:t>Schlechter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als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vorher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sein</w:t>
            </w:r>
            <w:proofErr w:type="spellEnd"/>
          </w:p>
        </w:tc>
        <w:tc>
          <w:tcPr>
            <w:tcW w:w="1730" w:type="dxa"/>
          </w:tcPr>
          <w:p w14:paraId="040DA0F0" w14:textId="05F04500" w:rsidR="00493732" w:rsidRPr="001D4B34" w:rsidRDefault="003D0078" w:rsidP="001D4B34">
            <w:pPr>
              <w:jc w:val="both"/>
              <w:rPr>
                <w:rFonts w:ascii="Times New Roman" w:hAnsi="Times New Roman" w:cs="Times New Roman"/>
              </w:rPr>
            </w:pPr>
            <w:r w:rsidRPr="001D4B34">
              <w:rPr>
                <w:rFonts w:ascii="Times New Roman" w:hAnsi="Times New Roman" w:cs="Times New Roman"/>
              </w:rPr>
              <w:t xml:space="preserve">Eskisinden daha kötü </w:t>
            </w:r>
            <w:r w:rsidR="00476D00" w:rsidRPr="001D4B34">
              <w:rPr>
                <w:rFonts w:ascii="Times New Roman" w:hAnsi="Times New Roman" w:cs="Times New Roman"/>
              </w:rPr>
              <w:t xml:space="preserve">durumda </w:t>
            </w:r>
            <w:r w:rsidRPr="001D4B34">
              <w:rPr>
                <w:rFonts w:ascii="Times New Roman" w:hAnsi="Times New Roman" w:cs="Times New Roman"/>
              </w:rPr>
              <w:t>olmak</w:t>
            </w:r>
            <w:r w:rsidR="00476D00" w:rsidRPr="001D4B34">
              <w:rPr>
                <w:rFonts w:ascii="Times New Roman" w:hAnsi="Times New Roman" w:cs="Times New Roman"/>
              </w:rPr>
              <w:t>.</w:t>
            </w:r>
          </w:p>
        </w:tc>
        <w:tc>
          <w:tcPr>
            <w:tcW w:w="1602" w:type="dxa"/>
          </w:tcPr>
          <w:p w14:paraId="19E3BEFA" w14:textId="17F483F5" w:rsidR="00493732" w:rsidRPr="001D4B34" w:rsidRDefault="00493732" w:rsidP="001D4B34">
            <w:pPr>
              <w:jc w:val="both"/>
              <w:rPr>
                <w:rFonts w:ascii="Times New Roman" w:hAnsi="Times New Roman" w:cs="Times New Roman"/>
              </w:rPr>
            </w:pPr>
            <w:r w:rsidRPr="001D4B34">
              <w:rPr>
                <w:rFonts w:ascii="Times New Roman" w:hAnsi="Times New Roman" w:cs="Times New Roman"/>
              </w:rPr>
              <w:t>Attan inip eşeğe binmek.</w:t>
            </w:r>
          </w:p>
        </w:tc>
      </w:tr>
      <w:tr w:rsidR="001D4B34" w:rsidRPr="001D4B34" w14:paraId="4B253D83" w14:textId="77777777" w:rsidTr="001D4B34">
        <w:tc>
          <w:tcPr>
            <w:tcW w:w="1926" w:type="dxa"/>
          </w:tcPr>
          <w:p w14:paraId="1DCCA9EC" w14:textId="341B5480" w:rsidR="00493732" w:rsidRPr="001D4B34" w:rsidRDefault="003D0078" w:rsidP="001D4B34">
            <w:pPr>
              <w:jc w:val="center"/>
              <w:rPr>
                <w:rFonts w:ascii="Times New Roman" w:hAnsi="Times New Roman" w:cs="Times New Roman"/>
              </w:rPr>
            </w:pPr>
            <w:r w:rsidRPr="001D4B34">
              <w:rPr>
                <w:rFonts w:ascii="Times New Roman" w:hAnsi="Times New Roman" w:cs="Times New Roman"/>
              </w:rPr>
              <w:t>9</w:t>
            </w:r>
          </w:p>
        </w:tc>
        <w:tc>
          <w:tcPr>
            <w:tcW w:w="1403" w:type="dxa"/>
          </w:tcPr>
          <w:p w14:paraId="4F9F74F0" w14:textId="70E0A98B" w:rsidR="00493732" w:rsidRPr="001D4B34" w:rsidRDefault="00493732" w:rsidP="001D4B34">
            <w:pPr>
              <w:jc w:val="both"/>
              <w:rPr>
                <w:rFonts w:ascii="Times New Roman" w:hAnsi="Times New Roman" w:cs="Times New Roman"/>
              </w:rPr>
            </w:pP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arbeiten</w:t>
            </w:r>
            <w:proofErr w:type="spellEnd"/>
          </w:p>
        </w:tc>
        <w:tc>
          <w:tcPr>
            <w:tcW w:w="3115" w:type="dxa"/>
          </w:tcPr>
          <w:p w14:paraId="3355E97D" w14:textId="65477788" w:rsidR="00493732" w:rsidRPr="001D4B34" w:rsidRDefault="003D0078" w:rsidP="001D4B34">
            <w:pPr>
              <w:jc w:val="both"/>
              <w:rPr>
                <w:rFonts w:ascii="Times New Roman" w:hAnsi="Times New Roman" w:cs="Times New Roman"/>
              </w:rPr>
            </w:pPr>
            <w:proofErr w:type="spellStart"/>
            <w:r w:rsidRPr="001D4B34">
              <w:rPr>
                <w:rFonts w:ascii="Times New Roman" w:hAnsi="Times New Roman" w:cs="Times New Roman"/>
              </w:rPr>
              <w:t>Schwer</w:t>
            </w:r>
            <w:proofErr w:type="spellEnd"/>
            <w:r w:rsidRPr="001D4B34">
              <w:rPr>
                <w:rFonts w:ascii="Times New Roman" w:hAnsi="Times New Roman" w:cs="Times New Roman"/>
              </w:rPr>
              <w:t xml:space="preserve">/hart </w:t>
            </w:r>
            <w:proofErr w:type="spellStart"/>
            <w:r w:rsidRPr="001D4B34">
              <w:rPr>
                <w:rFonts w:ascii="Times New Roman" w:hAnsi="Times New Roman" w:cs="Times New Roman"/>
              </w:rPr>
              <w:t>arbeiten</w:t>
            </w:r>
            <w:proofErr w:type="spellEnd"/>
          </w:p>
        </w:tc>
        <w:tc>
          <w:tcPr>
            <w:tcW w:w="1730" w:type="dxa"/>
          </w:tcPr>
          <w:p w14:paraId="01EB3323" w14:textId="6D93B770" w:rsidR="00493732" w:rsidRPr="001D4B34" w:rsidRDefault="003D0078" w:rsidP="001D4B34">
            <w:pPr>
              <w:jc w:val="both"/>
              <w:rPr>
                <w:rFonts w:ascii="Times New Roman" w:hAnsi="Times New Roman" w:cs="Times New Roman"/>
              </w:rPr>
            </w:pPr>
            <w:r w:rsidRPr="001D4B34">
              <w:rPr>
                <w:rFonts w:ascii="Times New Roman" w:hAnsi="Times New Roman" w:cs="Times New Roman"/>
              </w:rPr>
              <w:t>Çok çalışmak</w:t>
            </w:r>
            <w:r w:rsidR="00476D00" w:rsidRPr="001D4B34">
              <w:rPr>
                <w:rFonts w:ascii="Times New Roman" w:hAnsi="Times New Roman" w:cs="Times New Roman"/>
              </w:rPr>
              <w:t>.</w:t>
            </w:r>
          </w:p>
        </w:tc>
        <w:tc>
          <w:tcPr>
            <w:tcW w:w="1602" w:type="dxa"/>
          </w:tcPr>
          <w:p w14:paraId="37156735" w14:textId="6A5C893E" w:rsidR="00493732" w:rsidRPr="001D4B34" w:rsidRDefault="003D0078" w:rsidP="001D4B34">
            <w:pPr>
              <w:jc w:val="both"/>
              <w:rPr>
                <w:rFonts w:ascii="Times New Roman" w:hAnsi="Times New Roman" w:cs="Times New Roman"/>
              </w:rPr>
            </w:pPr>
            <w:r w:rsidRPr="001D4B34">
              <w:rPr>
                <w:rFonts w:ascii="Times New Roman" w:hAnsi="Times New Roman" w:cs="Times New Roman"/>
              </w:rPr>
              <w:t>İt gibi çalışmak</w:t>
            </w:r>
          </w:p>
        </w:tc>
      </w:tr>
    </w:tbl>
    <w:p w14:paraId="71387602" w14:textId="77777777" w:rsidR="00EA49C7" w:rsidRPr="001D4B34" w:rsidRDefault="00EA49C7" w:rsidP="003724A1">
      <w:pPr>
        <w:jc w:val="both"/>
        <w:rPr>
          <w:rFonts w:ascii="Times New Roman" w:hAnsi="Times New Roman" w:cs="Times New Roman"/>
          <w:sz w:val="24"/>
          <w:szCs w:val="24"/>
        </w:rPr>
      </w:pPr>
    </w:p>
    <w:p w14:paraId="024D716D" w14:textId="57E5BC1C" w:rsidR="00EA49C7" w:rsidRPr="001D4B34" w:rsidRDefault="00EA49C7" w:rsidP="00A04CAA">
      <w:pPr>
        <w:ind w:firstLine="708"/>
        <w:rPr>
          <w:rFonts w:ascii="Times New Roman" w:hAnsi="Times New Roman" w:cs="Times New Roman"/>
          <w:b/>
          <w:bCs/>
          <w:sz w:val="24"/>
          <w:szCs w:val="24"/>
        </w:rPr>
      </w:pPr>
      <w:r w:rsidRPr="001D4B34">
        <w:rPr>
          <w:rFonts w:ascii="Times New Roman" w:hAnsi="Times New Roman" w:cs="Times New Roman"/>
          <w:b/>
          <w:bCs/>
          <w:sz w:val="24"/>
          <w:szCs w:val="24"/>
        </w:rPr>
        <w:t>4.2. TABLO 2</w:t>
      </w:r>
    </w:p>
    <w:tbl>
      <w:tblPr>
        <w:tblStyle w:val="TabloKlavuzu"/>
        <w:tblW w:w="9781" w:type="dxa"/>
        <w:tblInd w:w="-5" w:type="dxa"/>
        <w:tblLayout w:type="fixed"/>
        <w:tblLook w:val="04A0" w:firstRow="1" w:lastRow="0" w:firstColumn="1" w:lastColumn="0" w:noHBand="0" w:noVBand="1"/>
      </w:tblPr>
      <w:tblGrid>
        <w:gridCol w:w="1985"/>
        <w:gridCol w:w="2105"/>
        <w:gridCol w:w="2303"/>
        <w:gridCol w:w="1829"/>
        <w:gridCol w:w="1559"/>
      </w:tblGrid>
      <w:tr w:rsidR="00F447D2" w:rsidRPr="001D4B34" w14:paraId="1A0A078D" w14:textId="77777777" w:rsidTr="0073142A">
        <w:trPr>
          <w:cantSplit/>
          <w:trHeight w:val="1834"/>
        </w:trPr>
        <w:tc>
          <w:tcPr>
            <w:tcW w:w="1985" w:type="dxa"/>
          </w:tcPr>
          <w:p w14:paraId="6C9522E2" w14:textId="4D48EC5A" w:rsidR="00F447D2" w:rsidRPr="001D4B34" w:rsidRDefault="00F447D2" w:rsidP="001D4B34">
            <w:pPr>
              <w:rPr>
                <w:rFonts w:ascii="Times New Roman" w:hAnsi="Times New Roman" w:cs="Times New Roman"/>
              </w:rPr>
            </w:pPr>
            <w:r w:rsidRPr="001D4B34">
              <w:rPr>
                <w:rFonts w:ascii="Times New Roman" w:hAnsi="Times New Roman" w:cs="Times New Roman"/>
                <w:b/>
                <w:bCs/>
              </w:rPr>
              <w:t>Numaraland</w:t>
            </w:r>
            <w:r w:rsidR="001D4B34" w:rsidRPr="001D4B34">
              <w:rPr>
                <w:rFonts w:ascii="Times New Roman" w:hAnsi="Times New Roman" w:cs="Times New Roman"/>
                <w:b/>
                <w:bCs/>
              </w:rPr>
              <w:t>ı</w:t>
            </w:r>
            <w:r w:rsidRPr="001D4B34">
              <w:rPr>
                <w:rFonts w:ascii="Times New Roman" w:hAnsi="Times New Roman" w:cs="Times New Roman"/>
                <w:b/>
                <w:bCs/>
              </w:rPr>
              <w:t>rma</w:t>
            </w:r>
          </w:p>
        </w:tc>
        <w:tc>
          <w:tcPr>
            <w:tcW w:w="2105" w:type="dxa"/>
          </w:tcPr>
          <w:p w14:paraId="3D7BA168" w14:textId="1B9E42FF" w:rsidR="00F447D2" w:rsidRPr="001D4B34" w:rsidRDefault="00F447D2" w:rsidP="001D4B34">
            <w:pPr>
              <w:rPr>
                <w:rFonts w:ascii="Times New Roman" w:hAnsi="Times New Roman" w:cs="Times New Roman"/>
                <w:b/>
                <w:bCs/>
              </w:rPr>
            </w:pPr>
            <w:r w:rsidRPr="001D4B34">
              <w:rPr>
                <w:rFonts w:ascii="Times New Roman" w:hAnsi="Times New Roman" w:cs="Times New Roman"/>
                <w:b/>
                <w:bCs/>
              </w:rPr>
              <w:t>Almanca atasözleri ve deyimler</w:t>
            </w:r>
          </w:p>
        </w:tc>
        <w:tc>
          <w:tcPr>
            <w:tcW w:w="2303" w:type="dxa"/>
          </w:tcPr>
          <w:p w14:paraId="30681FBB" w14:textId="6A7FA220" w:rsidR="00F447D2" w:rsidRPr="001D4B34" w:rsidRDefault="00F447D2" w:rsidP="001D4B34">
            <w:pPr>
              <w:rPr>
                <w:rFonts w:ascii="Times New Roman" w:hAnsi="Times New Roman" w:cs="Times New Roman"/>
              </w:rPr>
            </w:pPr>
            <w:r w:rsidRPr="001D4B34">
              <w:rPr>
                <w:rFonts w:ascii="Times New Roman" w:hAnsi="Times New Roman" w:cs="Times New Roman"/>
                <w:b/>
                <w:bCs/>
              </w:rPr>
              <w:t>Deyim ve atasözlerinin Almanca açıklamaları</w:t>
            </w:r>
          </w:p>
        </w:tc>
        <w:tc>
          <w:tcPr>
            <w:tcW w:w="1829" w:type="dxa"/>
          </w:tcPr>
          <w:p w14:paraId="25960481" w14:textId="6104B5CF" w:rsidR="00F447D2" w:rsidRPr="001D4B34" w:rsidRDefault="00F447D2" w:rsidP="001D4B34">
            <w:pPr>
              <w:rPr>
                <w:rFonts w:ascii="Times New Roman" w:hAnsi="Times New Roman" w:cs="Times New Roman"/>
              </w:rPr>
            </w:pPr>
            <w:r w:rsidRPr="001D4B34">
              <w:rPr>
                <w:rFonts w:ascii="Times New Roman" w:hAnsi="Times New Roman" w:cs="Times New Roman"/>
                <w:b/>
                <w:bCs/>
              </w:rPr>
              <w:t>Deyim ve atasözlerinin Türkçe açıklamaları</w:t>
            </w:r>
          </w:p>
        </w:tc>
        <w:tc>
          <w:tcPr>
            <w:tcW w:w="1559" w:type="dxa"/>
          </w:tcPr>
          <w:p w14:paraId="78FCEC81" w14:textId="3E8FD07D" w:rsidR="00F447D2" w:rsidRPr="001D4B34" w:rsidRDefault="00F447D2" w:rsidP="001D4B34">
            <w:pPr>
              <w:rPr>
                <w:rFonts w:ascii="Times New Roman" w:hAnsi="Times New Roman" w:cs="Times New Roman"/>
                <w:b/>
                <w:bCs/>
              </w:rPr>
            </w:pPr>
            <w:r w:rsidRPr="001D4B34">
              <w:rPr>
                <w:rFonts w:ascii="Times New Roman" w:hAnsi="Times New Roman" w:cs="Times New Roman"/>
                <w:b/>
                <w:bCs/>
              </w:rPr>
              <w:t>Türkçe karşılığı olmayan ya da farklı olan deyim ya da atasözü</w:t>
            </w:r>
          </w:p>
        </w:tc>
      </w:tr>
      <w:tr w:rsidR="00D465F2" w:rsidRPr="001D4B34" w14:paraId="3F362F4A" w14:textId="77777777" w:rsidTr="0073142A">
        <w:tc>
          <w:tcPr>
            <w:tcW w:w="1985" w:type="dxa"/>
          </w:tcPr>
          <w:p w14:paraId="0DD07B47" w14:textId="5A592475" w:rsidR="00F447D2" w:rsidRPr="001D4B34" w:rsidRDefault="00EA49C7" w:rsidP="00F447D2">
            <w:pPr>
              <w:rPr>
                <w:rFonts w:ascii="Times New Roman" w:hAnsi="Times New Roman" w:cs="Times New Roman"/>
              </w:rPr>
            </w:pPr>
            <w:r w:rsidRPr="001D4B34">
              <w:rPr>
                <w:rFonts w:ascii="Times New Roman" w:hAnsi="Times New Roman" w:cs="Times New Roman"/>
              </w:rPr>
              <w:t>1</w:t>
            </w:r>
          </w:p>
        </w:tc>
        <w:tc>
          <w:tcPr>
            <w:tcW w:w="2105" w:type="dxa"/>
          </w:tcPr>
          <w:p w14:paraId="78410F5F" w14:textId="77777777" w:rsidR="00D465F2" w:rsidRPr="001D4B34" w:rsidRDefault="00D465F2" w:rsidP="00D465F2">
            <w:pPr>
              <w:rPr>
                <w:rFonts w:ascii="Times New Roman" w:hAnsi="Times New Roman" w:cs="Times New Roman"/>
              </w:rPr>
            </w:pPr>
            <w:r w:rsidRPr="001D4B34">
              <w:rPr>
                <w:rFonts w:ascii="Times New Roman" w:hAnsi="Times New Roman" w:cs="Times New Roman"/>
              </w:rPr>
              <w:t xml:space="preserve">1-Damit </w:t>
            </w:r>
            <w:proofErr w:type="spellStart"/>
            <w:r w:rsidRPr="001D4B34">
              <w:rPr>
                <w:rFonts w:ascii="Times New Roman" w:hAnsi="Times New Roman" w:cs="Times New Roman"/>
              </w:rPr>
              <w:t>lockt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hinter</w:t>
            </w:r>
            <w:proofErr w:type="spellEnd"/>
            <w:r w:rsidRPr="001D4B34">
              <w:rPr>
                <w:rFonts w:ascii="Times New Roman" w:hAnsi="Times New Roman" w:cs="Times New Roman"/>
              </w:rPr>
              <w:t xml:space="preserve"> dem </w:t>
            </w:r>
            <w:proofErr w:type="spellStart"/>
            <w:r w:rsidRPr="001D4B34">
              <w:rPr>
                <w:rFonts w:ascii="Times New Roman" w:hAnsi="Times New Roman" w:cs="Times New Roman"/>
              </w:rPr>
              <w:t>Ofen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hervor</w:t>
            </w:r>
            <w:proofErr w:type="spellEnd"/>
            <w:r w:rsidRPr="001D4B34">
              <w:rPr>
                <w:rFonts w:ascii="Times New Roman" w:hAnsi="Times New Roman" w:cs="Times New Roman"/>
              </w:rPr>
              <w:t>.</w:t>
            </w:r>
          </w:p>
          <w:p w14:paraId="72F79CD4" w14:textId="09DC1D36" w:rsidR="00D465F2" w:rsidRPr="001D4B34" w:rsidRDefault="00D465F2" w:rsidP="00D465F2">
            <w:pPr>
              <w:rPr>
                <w:rFonts w:ascii="Times New Roman" w:hAnsi="Times New Roman" w:cs="Times New Roman"/>
              </w:rPr>
            </w:pPr>
            <w:r w:rsidRPr="001D4B34">
              <w:rPr>
                <w:rFonts w:ascii="Times New Roman" w:hAnsi="Times New Roman" w:cs="Times New Roman"/>
              </w:rPr>
              <w:tab/>
            </w:r>
          </w:p>
          <w:p w14:paraId="5848DCC7" w14:textId="1A56BC24" w:rsidR="00F447D2" w:rsidRPr="001D4B34" w:rsidRDefault="00D465F2" w:rsidP="00D465F2">
            <w:pPr>
              <w:rPr>
                <w:rFonts w:ascii="Times New Roman" w:hAnsi="Times New Roman" w:cs="Times New Roman"/>
              </w:rPr>
            </w:pPr>
            <w:r w:rsidRPr="001D4B34">
              <w:rPr>
                <w:rFonts w:ascii="Times New Roman" w:hAnsi="Times New Roman" w:cs="Times New Roman"/>
              </w:rPr>
              <w:tab/>
            </w:r>
          </w:p>
        </w:tc>
        <w:tc>
          <w:tcPr>
            <w:tcW w:w="2303" w:type="dxa"/>
          </w:tcPr>
          <w:p w14:paraId="1215F81C" w14:textId="5C595092" w:rsidR="00F447D2" w:rsidRPr="001D4B34" w:rsidRDefault="00D465F2" w:rsidP="00F447D2">
            <w:pPr>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langweilig</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völlig</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uninteressant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Damit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kann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bei</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niemandem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Interesse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wecken</w:t>
            </w:r>
            <w:proofErr w:type="spellEnd"/>
            <w:r w:rsidRPr="001D4B34">
              <w:rPr>
                <w:rFonts w:ascii="Times New Roman" w:hAnsi="Times New Roman" w:cs="Times New Roman"/>
              </w:rPr>
              <w:t>. (</w:t>
            </w:r>
            <w:proofErr w:type="spellStart"/>
            <w:r w:rsidRPr="001D4B34">
              <w:rPr>
                <w:rFonts w:ascii="Times New Roman" w:hAnsi="Times New Roman" w:cs="Times New Roman"/>
              </w:rPr>
              <w:t>Umgangssprache</w:t>
            </w:r>
            <w:proofErr w:type="spellEnd"/>
            <w:r w:rsidRPr="001D4B34">
              <w:rPr>
                <w:rFonts w:ascii="Times New Roman" w:hAnsi="Times New Roman" w:cs="Times New Roman"/>
              </w:rPr>
              <w:t>)</w:t>
            </w:r>
          </w:p>
        </w:tc>
        <w:tc>
          <w:tcPr>
            <w:tcW w:w="1829" w:type="dxa"/>
          </w:tcPr>
          <w:p w14:paraId="6FDC0F2E" w14:textId="64447D76" w:rsidR="00F447D2" w:rsidRPr="001D4B34" w:rsidRDefault="0073142A" w:rsidP="00F447D2">
            <w:pPr>
              <w:rPr>
                <w:rFonts w:ascii="Times New Roman" w:hAnsi="Times New Roman" w:cs="Times New Roman"/>
              </w:rPr>
            </w:pPr>
            <w:r>
              <w:rPr>
                <w:rFonts w:ascii="Times New Roman" w:hAnsi="Times New Roman" w:cs="Times New Roman"/>
              </w:rPr>
              <w:t>K</w:t>
            </w:r>
            <w:r w:rsidR="00D465F2" w:rsidRPr="001D4B34">
              <w:rPr>
                <w:rFonts w:ascii="Times New Roman" w:hAnsi="Times New Roman" w:cs="Times New Roman"/>
              </w:rPr>
              <w:t>imsenin ilgisini çekmez.</w:t>
            </w:r>
            <w:r w:rsidR="00D465F2" w:rsidRPr="001D4B34">
              <w:rPr>
                <w:rFonts w:ascii="Times New Roman" w:hAnsi="Times New Roman" w:cs="Times New Roman"/>
              </w:rPr>
              <w:tab/>
            </w:r>
          </w:p>
        </w:tc>
        <w:tc>
          <w:tcPr>
            <w:tcW w:w="1559" w:type="dxa"/>
          </w:tcPr>
          <w:p w14:paraId="5D090CA0" w14:textId="0C7C76D7" w:rsidR="00F447D2" w:rsidRPr="001D4B34" w:rsidRDefault="00D465F2" w:rsidP="005C4455">
            <w:pPr>
              <w:jc w:val="center"/>
              <w:rPr>
                <w:rFonts w:ascii="Times New Roman" w:hAnsi="Times New Roman" w:cs="Times New Roman"/>
              </w:rPr>
            </w:pPr>
            <w:r w:rsidRPr="001D4B34">
              <w:rPr>
                <w:rFonts w:ascii="Times New Roman" w:hAnsi="Times New Roman" w:cs="Times New Roman"/>
              </w:rPr>
              <w:t>×</w:t>
            </w:r>
          </w:p>
        </w:tc>
      </w:tr>
      <w:tr w:rsidR="00D465F2" w:rsidRPr="001D4B34" w14:paraId="4AAEA60D" w14:textId="77777777" w:rsidTr="0073142A">
        <w:tc>
          <w:tcPr>
            <w:tcW w:w="1985" w:type="dxa"/>
          </w:tcPr>
          <w:p w14:paraId="1CC10992" w14:textId="28D87598" w:rsidR="00F447D2" w:rsidRPr="001D4B34" w:rsidRDefault="00EA49C7" w:rsidP="003724A1">
            <w:pPr>
              <w:jc w:val="both"/>
              <w:rPr>
                <w:rFonts w:ascii="Times New Roman" w:hAnsi="Times New Roman" w:cs="Times New Roman"/>
              </w:rPr>
            </w:pPr>
            <w:r w:rsidRPr="001D4B34">
              <w:rPr>
                <w:rFonts w:ascii="Times New Roman" w:hAnsi="Times New Roman" w:cs="Times New Roman"/>
              </w:rPr>
              <w:t>2</w:t>
            </w:r>
          </w:p>
        </w:tc>
        <w:tc>
          <w:tcPr>
            <w:tcW w:w="2105" w:type="dxa"/>
          </w:tcPr>
          <w:p w14:paraId="2E5919B7" w14:textId="77777777" w:rsidR="00D465F2" w:rsidRPr="001D4B34" w:rsidRDefault="00D465F2" w:rsidP="00D465F2">
            <w:pPr>
              <w:jc w:val="both"/>
              <w:rPr>
                <w:rFonts w:ascii="Times New Roman" w:hAnsi="Times New Roman" w:cs="Times New Roman"/>
              </w:rPr>
            </w:pPr>
            <w:r w:rsidRPr="001D4B34">
              <w:rPr>
                <w:rFonts w:ascii="Times New Roman" w:hAnsi="Times New Roman" w:cs="Times New Roman"/>
              </w:rPr>
              <w:t xml:space="preserve">Man </w:t>
            </w:r>
            <w:proofErr w:type="spellStart"/>
            <w:r w:rsidRPr="001D4B34">
              <w:rPr>
                <w:rFonts w:ascii="Times New Roman" w:hAnsi="Times New Roman" w:cs="Times New Roman"/>
              </w:rPr>
              <w:t>steht</w:t>
            </w:r>
            <w:proofErr w:type="spellEnd"/>
            <w:r w:rsidRPr="001D4B34">
              <w:rPr>
                <w:rFonts w:ascii="Times New Roman" w:hAnsi="Times New Roman" w:cs="Times New Roman"/>
              </w:rPr>
              <w:t xml:space="preserve"> da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geprügelter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begossener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Pudel</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mit </w:t>
            </w:r>
            <w:proofErr w:type="spellStart"/>
            <w:r w:rsidRPr="001D4B34">
              <w:rPr>
                <w:rFonts w:ascii="Times New Roman" w:hAnsi="Times New Roman" w:cs="Times New Roman"/>
              </w:rPr>
              <w:t>eingezogenem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Schwanz</w:t>
            </w:r>
            <w:proofErr w:type="spellEnd"/>
            <w:r w:rsidRPr="001D4B34">
              <w:rPr>
                <w:rFonts w:ascii="Times New Roman" w:hAnsi="Times New Roman" w:cs="Times New Roman"/>
              </w:rPr>
              <w:t>.</w:t>
            </w:r>
          </w:p>
          <w:p w14:paraId="0F6D5A02" w14:textId="4F9B9A42" w:rsidR="00F447D2" w:rsidRPr="001D4B34" w:rsidRDefault="00D465F2" w:rsidP="00D465F2">
            <w:pPr>
              <w:jc w:val="both"/>
              <w:rPr>
                <w:rFonts w:ascii="Times New Roman" w:hAnsi="Times New Roman" w:cs="Times New Roman"/>
              </w:rPr>
            </w:pPr>
            <w:r w:rsidRPr="001D4B34">
              <w:rPr>
                <w:rFonts w:ascii="Times New Roman" w:hAnsi="Times New Roman" w:cs="Times New Roman"/>
              </w:rPr>
              <w:tab/>
            </w:r>
          </w:p>
        </w:tc>
        <w:tc>
          <w:tcPr>
            <w:tcW w:w="2303" w:type="dxa"/>
          </w:tcPr>
          <w:p w14:paraId="6AC26B7B" w14:textId="6815527F" w:rsidR="00D465F2" w:rsidRPr="001D4B34" w:rsidRDefault="00D465F2" w:rsidP="005C4455">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schämt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sehr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kleinlaut</w:t>
            </w:r>
            <w:proofErr w:type="spellEnd"/>
            <w:r w:rsidRPr="001D4B34">
              <w:rPr>
                <w:rFonts w:ascii="Times New Roman" w:hAnsi="Times New Roman" w:cs="Times New Roman"/>
              </w:rPr>
              <w:t>.</w:t>
            </w:r>
          </w:p>
          <w:p w14:paraId="3498D7CB" w14:textId="7E4A9CC6" w:rsidR="00F447D2" w:rsidRPr="001D4B34" w:rsidRDefault="00F447D2" w:rsidP="003724A1">
            <w:pPr>
              <w:jc w:val="both"/>
              <w:rPr>
                <w:rFonts w:ascii="Times New Roman" w:hAnsi="Times New Roman" w:cs="Times New Roman"/>
              </w:rPr>
            </w:pPr>
          </w:p>
        </w:tc>
        <w:tc>
          <w:tcPr>
            <w:tcW w:w="1829" w:type="dxa"/>
          </w:tcPr>
          <w:p w14:paraId="669B5199" w14:textId="1F79B882" w:rsidR="00F447D2" w:rsidRPr="001D4B34" w:rsidRDefault="00D465F2" w:rsidP="003724A1">
            <w:pPr>
              <w:jc w:val="both"/>
              <w:rPr>
                <w:rFonts w:ascii="Times New Roman" w:hAnsi="Times New Roman" w:cs="Times New Roman"/>
              </w:rPr>
            </w:pPr>
            <w:r w:rsidRPr="001D4B34">
              <w:rPr>
                <w:rFonts w:ascii="Times New Roman" w:hAnsi="Times New Roman" w:cs="Times New Roman"/>
              </w:rPr>
              <w:t>Kişi utanır/ süklüm püklüm olur.</w:t>
            </w:r>
          </w:p>
        </w:tc>
        <w:tc>
          <w:tcPr>
            <w:tcW w:w="1559" w:type="dxa"/>
          </w:tcPr>
          <w:p w14:paraId="73096683" w14:textId="78F601E1" w:rsidR="00F447D2" w:rsidRPr="001D4B34" w:rsidRDefault="005C4455" w:rsidP="005C4455">
            <w:pPr>
              <w:jc w:val="center"/>
              <w:rPr>
                <w:rFonts w:ascii="Times New Roman" w:hAnsi="Times New Roman" w:cs="Times New Roman"/>
              </w:rPr>
            </w:pPr>
            <w:r w:rsidRPr="001D4B34">
              <w:rPr>
                <w:rFonts w:ascii="Times New Roman" w:hAnsi="Times New Roman" w:cs="Times New Roman"/>
              </w:rPr>
              <w:t>×</w:t>
            </w:r>
          </w:p>
        </w:tc>
      </w:tr>
      <w:tr w:rsidR="00D465F2" w:rsidRPr="001D4B34" w14:paraId="461091B7" w14:textId="77777777" w:rsidTr="0073142A">
        <w:tc>
          <w:tcPr>
            <w:tcW w:w="1985" w:type="dxa"/>
          </w:tcPr>
          <w:p w14:paraId="2925214F" w14:textId="27DE2E96" w:rsidR="00D465F2" w:rsidRPr="001D4B34" w:rsidRDefault="00D465F2" w:rsidP="00D465F2">
            <w:pPr>
              <w:jc w:val="both"/>
              <w:rPr>
                <w:rFonts w:ascii="Times New Roman" w:hAnsi="Times New Roman" w:cs="Times New Roman"/>
              </w:rPr>
            </w:pPr>
            <w:r w:rsidRPr="001D4B34">
              <w:rPr>
                <w:rFonts w:ascii="Times New Roman" w:hAnsi="Times New Roman" w:cs="Times New Roman"/>
              </w:rPr>
              <w:t>3</w:t>
            </w:r>
          </w:p>
        </w:tc>
        <w:tc>
          <w:tcPr>
            <w:tcW w:w="2105" w:type="dxa"/>
          </w:tcPr>
          <w:p w14:paraId="5CFE30D6" w14:textId="55CC1F45" w:rsidR="00D465F2" w:rsidRPr="001D4B34" w:rsidRDefault="00D465F2" w:rsidP="00D465F2">
            <w:pPr>
              <w:jc w:val="both"/>
              <w:rPr>
                <w:rFonts w:ascii="Times New Roman" w:hAnsi="Times New Roman" w:cs="Times New Roman"/>
              </w:rPr>
            </w:pPr>
            <w:r w:rsidRPr="001D4B34">
              <w:rPr>
                <w:rFonts w:ascii="Times New Roman" w:hAnsi="Times New Roman" w:cs="Times New Roman"/>
              </w:rPr>
              <w:t xml:space="preserve">Er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mit </w:t>
            </w:r>
            <w:proofErr w:type="spellStart"/>
            <w:r w:rsidRPr="001D4B34">
              <w:rPr>
                <w:rFonts w:ascii="Times New Roman" w:hAnsi="Times New Roman" w:cs="Times New Roman"/>
              </w:rPr>
              <w:t>allen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gehetzt</w:t>
            </w:r>
            <w:proofErr w:type="spellEnd"/>
            <w:r w:rsidRPr="001D4B34">
              <w:rPr>
                <w:rFonts w:ascii="Times New Roman" w:hAnsi="Times New Roman" w:cs="Times New Roman"/>
              </w:rPr>
              <w:t>.</w:t>
            </w:r>
          </w:p>
        </w:tc>
        <w:tc>
          <w:tcPr>
            <w:tcW w:w="2303" w:type="dxa"/>
          </w:tcPr>
          <w:p w14:paraId="107B8C59" w14:textId="424B84E5" w:rsidR="00D465F2" w:rsidRPr="001D4B34" w:rsidRDefault="00D465F2" w:rsidP="00D465F2">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gewieft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raffiniert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durchtrieben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ausgebufft</w:t>
            </w:r>
            <w:proofErr w:type="spellEnd"/>
            <w:r w:rsidR="0073142A">
              <w:rPr>
                <w:rFonts w:ascii="Times New Roman" w:hAnsi="Times New Roman" w:cs="Times New Roman"/>
              </w:rPr>
              <w:t>.</w:t>
            </w:r>
          </w:p>
        </w:tc>
        <w:tc>
          <w:tcPr>
            <w:tcW w:w="1829" w:type="dxa"/>
          </w:tcPr>
          <w:p w14:paraId="6EC3F218" w14:textId="19357171" w:rsidR="00D465F2" w:rsidRPr="001D4B34" w:rsidRDefault="0073142A" w:rsidP="00D465F2">
            <w:pPr>
              <w:jc w:val="both"/>
              <w:rPr>
                <w:rFonts w:ascii="Times New Roman" w:hAnsi="Times New Roman" w:cs="Times New Roman"/>
              </w:rPr>
            </w:pPr>
            <w:r>
              <w:rPr>
                <w:rFonts w:ascii="Times New Roman" w:hAnsi="Times New Roman" w:cs="Times New Roman"/>
              </w:rPr>
              <w:t>Kurnaz bir kişi.</w:t>
            </w:r>
          </w:p>
        </w:tc>
        <w:tc>
          <w:tcPr>
            <w:tcW w:w="1559" w:type="dxa"/>
          </w:tcPr>
          <w:p w14:paraId="13DAA59F" w14:textId="10B31432" w:rsidR="00D465F2" w:rsidRPr="001D4B34" w:rsidRDefault="005C4455" w:rsidP="005C4455">
            <w:pPr>
              <w:jc w:val="center"/>
              <w:rPr>
                <w:rFonts w:ascii="Times New Roman" w:hAnsi="Times New Roman" w:cs="Times New Roman"/>
              </w:rPr>
            </w:pPr>
            <w:r w:rsidRPr="001D4B34">
              <w:rPr>
                <w:rFonts w:ascii="Times New Roman" w:hAnsi="Times New Roman" w:cs="Times New Roman"/>
              </w:rPr>
              <w:t>×</w:t>
            </w:r>
          </w:p>
        </w:tc>
      </w:tr>
      <w:tr w:rsidR="00D465F2" w:rsidRPr="001D4B34" w14:paraId="70608AB7" w14:textId="77777777" w:rsidTr="0073142A">
        <w:tc>
          <w:tcPr>
            <w:tcW w:w="1985" w:type="dxa"/>
          </w:tcPr>
          <w:p w14:paraId="04B2E1DD" w14:textId="201D8759" w:rsidR="00D465F2" w:rsidRPr="001D4B34" w:rsidRDefault="00D465F2" w:rsidP="00D465F2">
            <w:pPr>
              <w:jc w:val="both"/>
              <w:rPr>
                <w:rFonts w:ascii="Times New Roman" w:hAnsi="Times New Roman" w:cs="Times New Roman"/>
              </w:rPr>
            </w:pPr>
            <w:r w:rsidRPr="001D4B34">
              <w:rPr>
                <w:rFonts w:ascii="Times New Roman" w:hAnsi="Times New Roman" w:cs="Times New Roman"/>
              </w:rPr>
              <w:t>4</w:t>
            </w:r>
          </w:p>
        </w:tc>
        <w:tc>
          <w:tcPr>
            <w:tcW w:w="2105" w:type="dxa"/>
          </w:tcPr>
          <w:p w14:paraId="2209B86D" w14:textId="383A04D3" w:rsidR="00D465F2" w:rsidRPr="001D4B34" w:rsidRDefault="00D465F2" w:rsidP="00D465F2">
            <w:pPr>
              <w:jc w:val="both"/>
              <w:rPr>
                <w:rFonts w:ascii="Times New Roman" w:hAnsi="Times New Roman" w:cs="Times New Roman"/>
              </w:rPr>
            </w:pPr>
            <w:r w:rsidRPr="001D4B34">
              <w:rPr>
                <w:rFonts w:ascii="Times New Roman" w:hAnsi="Times New Roman" w:cs="Times New Roman"/>
              </w:rPr>
              <w:t xml:space="preserve">Man </w:t>
            </w:r>
            <w:proofErr w:type="spellStart"/>
            <w:r w:rsidRPr="001D4B34">
              <w:rPr>
                <w:rFonts w:ascii="Times New Roman" w:hAnsi="Times New Roman" w:cs="Times New Roman"/>
              </w:rPr>
              <w:t>muss</w:t>
            </w:r>
            <w:proofErr w:type="spellEnd"/>
            <w:r w:rsidRPr="001D4B34">
              <w:rPr>
                <w:rFonts w:ascii="Times New Roman" w:hAnsi="Times New Roman" w:cs="Times New Roman"/>
              </w:rPr>
              <w:t xml:space="preserve"> den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zum </w:t>
            </w:r>
            <w:proofErr w:type="spellStart"/>
            <w:r w:rsidRPr="001D4B34">
              <w:rPr>
                <w:rFonts w:ascii="Times New Roman" w:hAnsi="Times New Roman" w:cs="Times New Roman"/>
              </w:rPr>
              <w:t>Jagen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tragen</w:t>
            </w:r>
            <w:proofErr w:type="spellEnd"/>
            <w:r w:rsidRPr="001D4B34">
              <w:rPr>
                <w:rFonts w:ascii="Times New Roman" w:hAnsi="Times New Roman" w:cs="Times New Roman"/>
              </w:rPr>
              <w:t>.</w:t>
            </w:r>
          </w:p>
        </w:tc>
        <w:tc>
          <w:tcPr>
            <w:tcW w:w="2303" w:type="dxa"/>
          </w:tcPr>
          <w:p w14:paraId="5D8FA098" w14:textId="24D7F69C" w:rsidR="00D465F2" w:rsidRPr="001D4B34" w:rsidRDefault="00D465F2" w:rsidP="00D465F2">
            <w:pPr>
              <w:jc w:val="both"/>
              <w:rPr>
                <w:rFonts w:ascii="Times New Roman" w:hAnsi="Times New Roman" w:cs="Times New Roman"/>
              </w:rPr>
            </w:pPr>
            <w:r w:rsidRPr="001D4B34">
              <w:rPr>
                <w:rFonts w:ascii="Times New Roman" w:hAnsi="Times New Roman" w:cs="Times New Roman"/>
              </w:rPr>
              <w:t xml:space="preserve">Man </w:t>
            </w:r>
            <w:proofErr w:type="spellStart"/>
            <w:r w:rsidRPr="001D4B34">
              <w:rPr>
                <w:rFonts w:ascii="Times New Roman" w:hAnsi="Times New Roman" w:cs="Times New Roman"/>
              </w:rPr>
              <w:t>muss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betreffende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antreiben</w:t>
            </w:r>
            <w:proofErr w:type="spellEnd"/>
            <w:r w:rsidRPr="001D4B34">
              <w:rPr>
                <w:rFonts w:ascii="Times New Roman" w:hAnsi="Times New Roman" w:cs="Times New Roman"/>
              </w:rPr>
              <w:t>.</w:t>
            </w:r>
          </w:p>
        </w:tc>
        <w:tc>
          <w:tcPr>
            <w:tcW w:w="1829" w:type="dxa"/>
          </w:tcPr>
          <w:p w14:paraId="6A10C1BB" w14:textId="4625B087" w:rsidR="00D465F2" w:rsidRPr="001D4B34" w:rsidRDefault="00D465F2" w:rsidP="0073142A">
            <w:pPr>
              <w:jc w:val="both"/>
              <w:rPr>
                <w:rFonts w:ascii="Times New Roman" w:hAnsi="Times New Roman" w:cs="Times New Roman"/>
              </w:rPr>
            </w:pPr>
            <w:r w:rsidRPr="001D4B34">
              <w:rPr>
                <w:rFonts w:ascii="Times New Roman" w:hAnsi="Times New Roman" w:cs="Times New Roman"/>
              </w:rPr>
              <w:t>Söz konusu kişi</w:t>
            </w:r>
            <w:r w:rsidR="0073142A">
              <w:rPr>
                <w:rFonts w:ascii="Times New Roman" w:hAnsi="Times New Roman" w:cs="Times New Roman"/>
              </w:rPr>
              <w:t xml:space="preserve">nin zorlanması </w:t>
            </w:r>
            <w:r w:rsidRPr="001D4B34">
              <w:rPr>
                <w:rFonts w:ascii="Times New Roman" w:hAnsi="Times New Roman" w:cs="Times New Roman"/>
              </w:rPr>
              <w:t>gerek</w:t>
            </w:r>
            <w:r w:rsidR="0073142A">
              <w:rPr>
                <w:rFonts w:ascii="Times New Roman" w:hAnsi="Times New Roman" w:cs="Times New Roman"/>
              </w:rPr>
              <w:t>mektedir.</w:t>
            </w:r>
          </w:p>
        </w:tc>
        <w:tc>
          <w:tcPr>
            <w:tcW w:w="1559" w:type="dxa"/>
          </w:tcPr>
          <w:p w14:paraId="312EEDAB" w14:textId="3C1A190B" w:rsidR="00D465F2" w:rsidRPr="001D4B34" w:rsidRDefault="00D465F2" w:rsidP="00D465F2">
            <w:pPr>
              <w:jc w:val="both"/>
              <w:rPr>
                <w:rFonts w:ascii="Times New Roman" w:hAnsi="Times New Roman" w:cs="Times New Roman"/>
              </w:rPr>
            </w:pPr>
            <w:r w:rsidRPr="001D4B34">
              <w:rPr>
                <w:rFonts w:ascii="Times New Roman" w:hAnsi="Times New Roman" w:cs="Times New Roman"/>
              </w:rPr>
              <w:t>Gülü seven dikenine katlanır</w:t>
            </w:r>
          </w:p>
        </w:tc>
      </w:tr>
      <w:tr w:rsidR="0070147D" w:rsidRPr="001D4B34" w14:paraId="7819850F" w14:textId="77777777" w:rsidTr="0073142A">
        <w:tc>
          <w:tcPr>
            <w:tcW w:w="1985" w:type="dxa"/>
          </w:tcPr>
          <w:p w14:paraId="42B68744" w14:textId="4956C056" w:rsidR="0070147D" w:rsidRPr="001D4B34" w:rsidRDefault="0070147D" w:rsidP="0070147D">
            <w:pPr>
              <w:jc w:val="both"/>
              <w:rPr>
                <w:rFonts w:ascii="Times New Roman" w:hAnsi="Times New Roman" w:cs="Times New Roman"/>
              </w:rPr>
            </w:pPr>
            <w:r w:rsidRPr="001D4B34">
              <w:rPr>
                <w:rFonts w:ascii="Times New Roman" w:hAnsi="Times New Roman" w:cs="Times New Roman"/>
              </w:rPr>
              <w:lastRenderedPageBreak/>
              <w:t>5</w:t>
            </w:r>
          </w:p>
        </w:tc>
        <w:tc>
          <w:tcPr>
            <w:tcW w:w="2105" w:type="dxa"/>
          </w:tcPr>
          <w:p w14:paraId="7265A7D5" w14:textId="23D02C75"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Bei</w:t>
            </w:r>
            <w:proofErr w:type="spellEnd"/>
            <w:r w:rsidRPr="001D4B34">
              <w:rPr>
                <w:rFonts w:ascii="Times New Roman" w:hAnsi="Times New Roman" w:cs="Times New Roman"/>
              </w:rPr>
              <w:t xml:space="preserve"> dem </w:t>
            </w:r>
            <w:proofErr w:type="spellStart"/>
            <w:r w:rsidRPr="001D4B34">
              <w:rPr>
                <w:rFonts w:ascii="Times New Roman" w:hAnsi="Times New Roman" w:cs="Times New Roman"/>
              </w:rPr>
              <w:t>Wetter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jagt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Tür.</w:t>
            </w:r>
          </w:p>
        </w:tc>
        <w:tc>
          <w:tcPr>
            <w:tcW w:w="2303" w:type="dxa"/>
          </w:tcPr>
          <w:p w14:paraId="6F700E0C" w14:textId="04464C84"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Wetter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so</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schlecht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niemand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Haus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verlassen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möchte</w:t>
            </w:r>
            <w:proofErr w:type="spellEnd"/>
            <w:r w:rsidRPr="001D4B34">
              <w:rPr>
                <w:rFonts w:ascii="Times New Roman" w:hAnsi="Times New Roman" w:cs="Times New Roman"/>
              </w:rPr>
              <w:t>.</w:t>
            </w:r>
          </w:p>
        </w:tc>
        <w:tc>
          <w:tcPr>
            <w:tcW w:w="1829" w:type="dxa"/>
          </w:tcPr>
          <w:p w14:paraId="38D7D41A" w14:textId="7598A087" w:rsidR="0070147D" w:rsidRPr="001D4B34" w:rsidRDefault="0073142A" w:rsidP="0073142A">
            <w:pPr>
              <w:jc w:val="both"/>
              <w:rPr>
                <w:rFonts w:ascii="Times New Roman" w:hAnsi="Times New Roman" w:cs="Times New Roman"/>
              </w:rPr>
            </w:pPr>
            <w:r>
              <w:rPr>
                <w:rFonts w:ascii="Times New Roman" w:hAnsi="Times New Roman" w:cs="Times New Roman"/>
              </w:rPr>
              <w:t xml:space="preserve">Hava çok kötü olduğu için </w:t>
            </w:r>
            <w:r w:rsidR="0070147D" w:rsidRPr="001D4B34">
              <w:rPr>
                <w:rFonts w:ascii="Times New Roman" w:hAnsi="Times New Roman" w:cs="Times New Roman"/>
              </w:rPr>
              <w:t>kimse evden çıkmak istem</w:t>
            </w:r>
            <w:r>
              <w:rPr>
                <w:rFonts w:ascii="Times New Roman" w:hAnsi="Times New Roman" w:cs="Times New Roman"/>
              </w:rPr>
              <w:t>emektedir.</w:t>
            </w:r>
          </w:p>
        </w:tc>
        <w:tc>
          <w:tcPr>
            <w:tcW w:w="1559" w:type="dxa"/>
          </w:tcPr>
          <w:p w14:paraId="0FF9AAC8" w14:textId="411A7497" w:rsidR="0070147D" w:rsidRPr="001D4B34" w:rsidRDefault="005C4455" w:rsidP="005C4455">
            <w:pPr>
              <w:jc w:val="center"/>
              <w:rPr>
                <w:rFonts w:ascii="Times New Roman" w:hAnsi="Times New Roman" w:cs="Times New Roman"/>
              </w:rPr>
            </w:pPr>
            <w:r w:rsidRPr="001D4B34">
              <w:rPr>
                <w:rFonts w:ascii="Times New Roman" w:hAnsi="Times New Roman" w:cs="Times New Roman"/>
              </w:rPr>
              <w:t>×</w:t>
            </w:r>
          </w:p>
        </w:tc>
      </w:tr>
      <w:tr w:rsidR="0070147D" w:rsidRPr="001D4B34" w14:paraId="7E4218D4" w14:textId="77777777" w:rsidTr="0073142A">
        <w:tc>
          <w:tcPr>
            <w:tcW w:w="1985" w:type="dxa"/>
          </w:tcPr>
          <w:p w14:paraId="06127874" w14:textId="25A1C030" w:rsidR="0070147D" w:rsidRPr="001D4B34" w:rsidRDefault="0070147D" w:rsidP="0070147D">
            <w:pPr>
              <w:jc w:val="both"/>
              <w:rPr>
                <w:rFonts w:ascii="Times New Roman" w:hAnsi="Times New Roman" w:cs="Times New Roman"/>
              </w:rPr>
            </w:pPr>
            <w:r w:rsidRPr="001D4B34">
              <w:rPr>
                <w:rFonts w:ascii="Times New Roman" w:hAnsi="Times New Roman" w:cs="Times New Roman"/>
              </w:rPr>
              <w:t>6</w:t>
            </w:r>
          </w:p>
        </w:tc>
        <w:tc>
          <w:tcPr>
            <w:tcW w:w="2105" w:type="dxa"/>
          </w:tcPr>
          <w:p w14:paraId="17DCD8A5" w14:textId="0466088A"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Viele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des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Hasen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Tod</w:t>
            </w:r>
            <w:proofErr w:type="spellEnd"/>
            <w:r w:rsidRPr="001D4B34">
              <w:rPr>
                <w:rFonts w:ascii="Times New Roman" w:hAnsi="Times New Roman" w:cs="Times New Roman"/>
              </w:rPr>
              <w:t>.</w:t>
            </w:r>
          </w:p>
        </w:tc>
        <w:tc>
          <w:tcPr>
            <w:tcW w:w="2303" w:type="dxa"/>
          </w:tcPr>
          <w:p w14:paraId="0DA3B21E" w14:textId="596239B9"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Wenige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können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vielen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widerstehen</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Zusammenhalt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führt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bei</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schwierigen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Aufgaben</w:t>
            </w:r>
            <w:proofErr w:type="spellEnd"/>
            <w:r w:rsidRPr="001D4B34">
              <w:rPr>
                <w:rFonts w:ascii="Times New Roman" w:hAnsi="Times New Roman" w:cs="Times New Roman"/>
              </w:rPr>
              <w:t xml:space="preserve"> zum </w:t>
            </w:r>
            <w:proofErr w:type="spellStart"/>
            <w:r w:rsidRPr="001D4B34">
              <w:rPr>
                <w:rFonts w:ascii="Times New Roman" w:hAnsi="Times New Roman" w:cs="Times New Roman"/>
              </w:rPr>
              <w:t>Erfolg</w:t>
            </w:r>
            <w:proofErr w:type="spellEnd"/>
            <w:r w:rsidRPr="001D4B34">
              <w:rPr>
                <w:rFonts w:ascii="Times New Roman" w:hAnsi="Times New Roman" w:cs="Times New Roman"/>
              </w:rPr>
              <w:t>.</w:t>
            </w:r>
          </w:p>
        </w:tc>
        <w:tc>
          <w:tcPr>
            <w:tcW w:w="1829" w:type="dxa"/>
          </w:tcPr>
          <w:p w14:paraId="5BF4D04F" w14:textId="17EC9B83" w:rsidR="0070147D" w:rsidRPr="001D4B34" w:rsidRDefault="001134E2" w:rsidP="0070147D">
            <w:pPr>
              <w:jc w:val="both"/>
              <w:rPr>
                <w:rFonts w:ascii="Times New Roman" w:hAnsi="Times New Roman" w:cs="Times New Roman"/>
              </w:rPr>
            </w:pPr>
            <w:r w:rsidRPr="001D4B34">
              <w:rPr>
                <w:rFonts w:ascii="Times New Roman" w:hAnsi="Times New Roman" w:cs="Times New Roman"/>
              </w:rPr>
              <w:t xml:space="preserve">Az olan çok olana </w:t>
            </w:r>
            <w:r w:rsidR="0070147D" w:rsidRPr="001D4B34">
              <w:rPr>
                <w:rFonts w:ascii="Times New Roman" w:hAnsi="Times New Roman" w:cs="Times New Roman"/>
              </w:rPr>
              <w:t>direnemez. Uyum, zor görevlerde başarıya yol açar.</w:t>
            </w:r>
          </w:p>
        </w:tc>
        <w:tc>
          <w:tcPr>
            <w:tcW w:w="1559" w:type="dxa"/>
          </w:tcPr>
          <w:p w14:paraId="411FDBDA" w14:textId="2EF7A810"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6C70F265" w14:textId="77777777" w:rsidTr="0073142A">
        <w:tc>
          <w:tcPr>
            <w:tcW w:w="1985" w:type="dxa"/>
          </w:tcPr>
          <w:p w14:paraId="66BE210D" w14:textId="658475A2" w:rsidR="0070147D" w:rsidRPr="001D4B34" w:rsidRDefault="0070147D" w:rsidP="0070147D">
            <w:pPr>
              <w:jc w:val="both"/>
              <w:rPr>
                <w:rFonts w:ascii="Times New Roman" w:hAnsi="Times New Roman" w:cs="Times New Roman"/>
              </w:rPr>
            </w:pPr>
            <w:r w:rsidRPr="001D4B34">
              <w:rPr>
                <w:rFonts w:ascii="Times New Roman" w:hAnsi="Times New Roman" w:cs="Times New Roman"/>
              </w:rPr>
              <w:t>7</w:t>
            </w:r>
          </w:p>
        </w:tc>
        <w:tc>
          <w:tcPr>
            <w:tcW w:w="2105" w:type="dxa"/>
          </w:tcPr>
          <w:p w14:paraId="2706D45A" w14:textId="2B059643"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Dem </w:t>
            </w:r>
            <w:proofErr w:type="spellStart"/>
            <w:r w:rsidRPr="001D4B34">
              <w:rPr>
                <w:rFonts w:ascii="Times New Roman" w:hAnsi="Times New Roman" w:cs="Times New Roman"/>
              </w:rPr>
              <w:t>kleinsten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gibt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meisten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Prügel</w:t>
            </w:r>
            <w:proofErr w:type="spellEnd"/>
            <w:r w:rsidRPr="001D4B34">
              <w:rPr>
                <w:rFonts w:ascii="Times New Roman" w:hAnsi="Times New Roman" w:cs="Times New Roman"/>
              </w:rPr>
              <w:t>.</w:t>
            </w:r>
          </w:p>
        </w:tc>
        <w:tc>
          <w:tcPr>
            <w:tcW w:w="2303" w:type="dxa"/>
          </w:tcPr>
          <w:p w14:paraId="4C0D585C" w14:textId="1062567E"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Der </w:t>
            </w:r>
            <w:proofErr w:type="spellStart"/>
            <w:r w:rsidRPr="001D4B34">
              <w:rPr>
                <w:rFonts w:ascii="Times New Roman" w:hAnsi="Times New Roman" w:cs="Times New Roman"/>
              </w:rPr>
              <w:t>Schwächste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bekommt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Schlechteste</w:t>
            </w:r>
            <w:proofErr w:type="spellEnd"/>
            <w:r w:rsidRPr="001D4B34">
              <w:rPr>
                <w:rFonts w:ascii="Times New Roman" w:hAnsi="Times New Roman" w:cs="Times New Roman"/>
              </w:rPr>
              <w:t>.</w:t>
            </w:r>
          </w:p>
        </w:tc>
        <w:tc>
          <w:tcPr>
            <w:tcW w:w="1829" w:type="dxa"/>
          </w:tcPr>
          <w:p w14:paraId="3703AF31" w14:textId="45555E37" w:rsidR="0070147D" w:rsidRPr="001D4B34" w:rsidRDefault="0070147D" w:rsidP="0070147D">
            <w:pPr>
              <w:jc w:val="both"/>
              <w:rPr>
                <w:rFonts w:ascii="Times New Roman" w:hAnsi="Times New Roman" w:cs="Times New Roman"/>
              </w:rPr>
            </w:pPr>
            <w:r w:rsidRPr="001D4B34">
              <w:rPr>
                <w:rFonts w:ascii="Times New Roman" w:hAnsi="Times New Roman" w:cs="Times New Roman"/>
              </w:rPr>
              <w:t>En zayıf</w:t>
            </w:r>
            <w:r w:rsidR="001134E2" w:rsidRPr="001D4B34">
              <w:rPr>
                <w:rFonts w:ascii="Times New Roman" w:hAnsi="Times New Roman" w:cs="Times New Roman"/>
              </w:rPr>
              <w:t xml:space="preserve"> olan,</w:t>
            </w:r>
            <w:r w:rsidRPr="001D4B34">
              <w:rPr>
                <w:rFonts w:ascii="Times New Roman" w:hAnsi="Times New Roman" w:cs="Times New Roman"/>
              </w:rPr>
              <w:t xml:space="preserve"> en kötüsünü alır.</w:t>
            </w:r>
          </w:p>
        </w:tc>
        <w:tc>
          <w:tcPr>
            <w:tcW w:w="1559" w:type="dxa"/>
          </w:tcPr>
          <w:p w14:paraId="2364C89D" w14:textId="6DF7342B"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7439D987" w14:textId="77777777" w:rsidTr="0073142A">
        <w:tc>
          <w:tcPr>
            <w:tcW w:w="1985" w:type="dxa"/>
          </w:tcPr>
          <w:p w14:paraId="48BF66AA" w14:textId="24EAF9F8" w:rsidR="0070147D" w:rsidRPr="001D4B34" w:rsidRDefault="0070147D" w:rsidP="0070147D">
            <w:pPr>
              <w:jc w:val="both"/>
              <w:rPr>
                <w:rFonts w:ascii="Times New Roman" w:hAnsi="Times New Roman" w:cs="Times New Roman"/>
              </w:rPr>
            </w:pPr>
            <w:r w:rsidRPr="001D4B34">
              <w:rPr>
                <w:rFonts w:ascii="Times New Roman" w:hAnsi="Times New Roman" w:cs="Times New Roman"/>
              </w:rPr>
              <w:t>8</w:t>
            </w:r>
          </w:p>
        </w:tc>
        <w:tc>
          <w:tcPr>
            <w:tcW w:w="2105" w:type="dxa"/>
          </w:tcPr>
          <w:p w14:paraId="75BE2BAB" w14:textId="48F9120C"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Da </w:t>
            </w:r>
            <w:proofErr w:type="spellStart"/>
            <w:r w:rsidRPr="001D4B34">
              <w:rPr>
                <w:rFonts w:ascii="Times New Roman" w:hAnsi="Times New Roman" w:cs="Times New Roman"/>
              </w:rPr>
              <w:t>wird</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in der </w:t>
            </w:r>
            <w:proofErr w:type="spellStart"/>
            <w:r w:rsidRPr="001D4B34">
              <w:rPr>
                <w:rFonts w:ascii="Times New Roman" w:hAnsi="Times New Roman" w:cs="Times New Roman"/>
              </w:rPr>
              <w:t>Pfanne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verrückt</w:t>
            </w:r>
            <w:proofErr w:type="spellEnd"/>
            <w:r w:rsidRPr="001D4B34">
              <w:rPr>
                <w:rFonts w:ascii="Times New Roman" w:hAnsi="Times New Roman" w:cs="Times New Roman"/>
              </w:rPr>
              <w:t>.</w:t>
            </w:r>
          </w:p>
        </w:tc>
        <w:tc>
          <w:tcPr>
            <w:tcW w:w="2303" w:type="dxa"/>
          </w:tcPr>
          <w:p w14:paraId="71D26617" w14:textId="163636DF"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ja</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fassen</w:t>
            </w:r>
            <w:proofErr w:type="spellEnd"/>
            <w:r w:rsidRPr="001D4B34">
              <w:rPr>
                <w:rFonts w:ascii="Times New Roman" w:hAnsi="Times New Roman" w:cs="Times New Roman"/>
              </w:rPr>
              <w:t>!</w:t>
            </w:r>
          </w:p>
        </w:tc>
        <w:tc>
          <w:tcPr>
            <w:tcW w:w="1829" w:type="dxa"/>
          </w:tcPr>
          <w:p w14:paraId="2FA3747F" w14:textId="38E3BAB1" w:rsidR="0070147D" w:rsidRPr="001D4B34" w:rsidRDefault="0070147D" w:rsidP="0070147D">
            <w:pPr>
              <w:jc w:val="both"/>
              <w:rPr>
                <w:rFonts w:ascii="Times New Roman" w:hAnsi="Times New Roman" w:cs="Times New Roman"/>
              </w:rPr>
            </w:pPr>
            <w:r w:rsidRPr="001D4B34">
              <w:rPr>
                <w:rFonts w:ascii="Times New Roman" w:hAnsi="Times New Roman" w:cs="Times New Roman"/>
              </w:rPr>
              <w:t>İnanamıyorum! (Şaşkınlık / şaşkınlık ifadesi) (konuşma dili)</w:t>
            </w:r>
          </w:p>
        </w:tc>
        <w:tc>
          <w:tcPr>
            <w:tcW w:w="1559" w:type="dxa"/>
          </w:tcPr>
          <w:p w14:paraId="4E8C377F" w14:textId="3F9944F7"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5EBD097F" w14:textId="77777777" w:rsidTr="0073142A">
        <w:tc>
          <w:tcPr>
            <w:tcW w:w="1985" w:type="dxa"/>
          </w:tcPr>
          <w:p w14:paraId="07636686" w14:textId="6DCE7853" w:rsidR="0070147D" w:rsidRPr="001D4B34" w:rsidRDefault="0070147D" w:rsidP="0070147D">
            <w:pPr>
              <w:jc w:val="both"/>
              <w:rPr>
                <w:rFonts w:ascii="Times New Roman" w:hAnsi="Times New Roman" w:cs="Times New Roman"/>
              </w:rPr>
            </w:pPr>
            <w:r w:rsidRPr="001D4B34">
              <w:rPr>
                <w:rFonts w:ascii="Times New Roman" w:hAnsi="Times New Roman" w:cs="Times New Roman"/>
              </w:rPr>
              <w:t>9</w:t>
            </w:r>
          </w:p>
        </w:tc>
        <w:tc>
          <w:tcPr>
            <w:tcW w:w="2105" w:type="dxa"/>
          </w:tcPr>
          <w:p w14:paraId="0B60E8AB" w14:textId="137DDC30"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Von</w:t>
            </w:r>
            <w:proofErr w:type="spellEnd"/>
            <w:r w:rsidRPr="001D4B34">
              <w:rPr>
                <w:rFonts w:ascii="Times New Roman" w:hAnsi="Times New Roman" w:cs="Times New Roman"/>
              </w:rPr>
              <w:t xml:space="preserve"> dem </w:t>
            </w:r>
            <w:proofErr w:type="spellStart"/>
            <w:r w:rsidRPr="001D4B34">
              <w:rPr>
                <w:rFonts w:ascii="Times New Roman" w:hAnsi="Times New Roman" w:cs="Times New Roman"/>
              </w:rPr>
              <w:t>nimmt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Stück</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Brot</w:t>
            </w:r>
            <w:proofErr w:type="spellEnd"/>
            <w:r w:rsidRPr="001D4B34">
              <w:rPr>
                <w:rFonts w:ascii="Times New Roman" w:hAnsi="Times New Roman" w:cs="Times New Roman"/>
              </w:rPr>
              <w:t>.</w:t>
            </w:r>
          </w:p>
        </w:tc>
        <w:tc>
          <w:tcPr>
            <w:tcW w:w="2303" w:type="dxa"/>
          </w:tcPr>
          <w:p w14:paraId="1FCA8E43" w14:textId="5E74E6A4"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Diese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wird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allen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gemieden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verachtet</w:t>
            </w:r>
            <w:proofErr w:type="spellEnd"/>
            <w:r w:rsidRPr="001D4B34">
              <w:rPr>
                <w:rFonts w:ascii="Times New Roman" w:hAnsi="Times New Roman" w:cs="Times New Roman"/>
              </w:rPr>
              <w:t>.</w:t>
            </w:r>
          </w:p>
        </w:tc>
        <w:tc>
          <w:tcPr>
            <w:tcW w:w="1829" w:type="dxa"/>
          </w:tcPr>
          <w:p w14:paraId="38C06546" w14:textId="3F804955"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 </w:t>
            </w:r>
            <w:r w:rsidR="001134E2" w:rsidRPr="001D4B34">
              <w:rPr>
                <w:rFonts w:ascii="Times New Roman" w:hAnsi="Times New Roman" w:cs="Times New Roman"/>
              </w:rPr>
              <w:t>K</w:t>
            </w:r>
            <w:r w:rsidRPr="001D4B34">
              <w:rPr>
                <w:rFonts w:ascii="Times New Roman" w:hAnsi="Times New Roman" w:cs="Times New Roman"/>
              </w:rPr>
              <w:t>işi herkes tarafından dışlanır ve hor görülür.</w:t>
            </w:r>
          </w:p>
        </w:tc>
        <w:tc>
          <w:tcPr>
            <w:tcW w:w="1559" w:type="dxa"/>
          </w:tcPr>
          <w:p w14:paraId="47FA0C77" w14:textId="75F78E92"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2845B74B" w14:textId="77777777" w:rsidTr="0073142A">
        <w:tc>
          <w:tcPr>
            <w:tcW w:w="1985" w:type="dxa"/>
          </w:tcPr>
          <w:p w14:paraId="04EDF9C4" w14:textId="2B48B6F1"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945E87" w:rsidRPr="001D4B34">
              <w:rPr>
                <w:rFonts w:ascii="Times New Roman" w:hAnsi="Times New Roman" w:cs="Times New Roman"/>
              </w:rPr>
              <w:t>0</w:t>
            </w:r>
          </w:p>
        </w:tc>
        <w:tc>
          <w:tcPr>
            <w:tcW w:w="2105" w:type="dxa"/>
          </w:tcPr>
          <w:p w14:paraId="3893747F" w14:textId="1A234AE5"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ja</w:t>
            </w:r>
            <w:proofErr w:type="spellEnd"/>
            <w:r w:rsidRPr="001D4B34">
              <w:rPr>
                <w:rFonts w:ascii="Times New Roman" w:hAnsi="Times New Roman" w:cs="Times New Roman"/>
              </w:rPr>
              <w:t xml:space="preserve"> zum </w:t>
            </w:r>
            <w:proofErr w:type="spellStart"/>
            <w:r w:rsidRPr="001D4B34">
              <w:rPr>
                <w:rFonts w:ascii="Times New Roman" w:hAnsi="Times New Roman" w:cs="Times New Roman"/>
              </w:rPr>
              <w:t>junge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kriegen</w:t>
            </w:r>
            <w:proofErr w:type="spellEnd"/>
            <w:r w:rsidRPr="001D4B34">
              <w:rPr>
                <w:rFonts w:ascii="Times New Roman" w:hAnsi="Times New Roman" w:cs="Times New Roman"/>
              </w:rPr>
              <w:t>!</w:t>
            </w:r>
          </w:p>
        </w:tc>
        <w:tc>
          <w:tcPr>
            <w:tcW w:w="2303" w:type="dxa"/>
          </w:tcPr>
          <w:p w14:paraId="0BE910FE" w14:textId="56FCFAF9"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zum </w:t>
            </w:r>
            <w:proofErr w:type="spellStart"/>
            <w:r w:rsidRPr="001D4B34">
              <w:rPr>
                <w:rFonts w:ascii="Times New Roman" w:hAnsi="Times New Roman" w:cs="Times New Roman"/>
              </w:rPr>
              <w:t>Verzweifeln</w:t>
            </w:r>
            <w:proofErr w:type="spellEnd"/>
          </w:p>
        </w:tc>
        <w:tc>
          <w:tcPr>
            <w:tcW w:w="1829" w:type="dxa"/>
          </w:tcPr>
          <w:p w14:paraId="073DA67C" w14:textId="4234FCBF" w:rsidR="0070147D" w:rsidRPr="001D4B34" w:rsidRDefault="0070147D" w:rsidP="0070147D">
            <w:pPr>
              <w:jc w:val="both"/>
              <w:rPr>
                <w:rFonts w:ascii="Times New Roman" w:hAnsi="Times New Roman" w:cs="Times New Roman"/>
              </w:rPr>
            </w:pPr>
            <w:r w:rsidRPr="001D4B34">
              <w:rPr>
                <w:rFonts w:ascii="Times New Roman" w:hAnsi="Times New Roman" w:cs="Times New Roman"/>
              </w:rPr>
              <w:t>Bu çaresiz/ ümitsiz.</w:t>
            </w:r>
          </w:p>
        </w:tc>
        <w:tc>
          <w:tcPr>
            <w:tcW w:w="1559" w:type="dxa"/>
          </w:tcPr>
          <w:p w14:paraId="63289E17" w14:textId="05D10082" w:rsidR="0070147D" w:rsidRPr="001D4B34" w:rsidRDefault="0070147D" w:rsidP="0070147D">
            <w:pPr>
              <w:jc w:val="both"/>
              <w:rPr>
                <w:rFonts w:ascii="Times New Roman" w:hAnsi="Times New Roman" w:cs="Times New Roman"/>
              </w:rPr>
            </w:pPr>
            <w:r w:rsidRPr="001D4B34">
              <w:rPr>
                <w:rFonts w:ascii="Times New Roman" w:hAnsi="Times New Roman" w:cs="Times New Roman"/>
              </w:rPr>
              <w:t>Ümitsizliğe düşmek</w:t>
            </w:r>
          </w:p>
        </w:tc>
      </w:tr>
      <w:tr w:rsidR="0070147D" w:rsidRPr="001D4B34" w14:paraId="68F196F8" w14:textId="77777777" w:rsidTr="0073142A">
        <w:tc>
          <w:tcPr>
            <w:tcW w:w="1985" w:type="dxa"/>
          </w:tcPr>
          <w:p w14:paraId="34C81756" w14:textId="2A1D8569"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1</w:t>
            </w:r>
          </w:p>
        </w:tc>
        <w:tc>
          <w:tcPr>
            <w:tcW w:w="2105" w:type="dxa"/>
          </w:tcPr>
          <w:p w14:paraId="7B340D23" w14:textId="7810B5C2"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Mit den </w:t>
            </w:r>
            <w:proofErr w:type="spellStart"/>
            <w:r w:rsidRPr="001D4B34">
              <w:rPr>
                <w:rFonts w:ascii="Times New Roman" w:hAnsi="Times New Roman" w:cs="Times New Roman"/>
              </w:rPr>
              <w:t>großen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Hunden</w:t>
            </w:r>
            <w:proofErr w:type="spellEnd"/>
            <w:r w:rsidRPr="001D4B34">
              <w:rPr>
                <w:rFonts w:ascii="Times New Roman" w:hAnsi="Times New Roman" w:cs="Times New Roman"/>
              </w:rPr>
              <w:t xml:space="preserve"> pissen </w:t>
            </w:r>
            <w:proofErr w:type="spellStart"/>
            <w:r w:rsidRPr="001D4B34">
              <w:rPr>
                <w:rFonts w:ascii="Times New Roman" w:hAnsi="Times New Roman" w:cs="Times New Roman"/>
              </w:rPr>
              <w:t>wollen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aber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heben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können</w:t>
            </w:r>
            <w:proofErr w:type="spellEnd"/>
            <w:r w:rsidRPr="001D4B34">
              <w:rPr>
                <w:rFonts w:ascii="Times New Roman" w:hAnsi="Times New Roman" w:cs="Times New Roman"/>
              </w:rPr>
              <w:t>.</w:t>
            </w:r>
          </w:p>
        </w:tc>
        <w:tc>
          <w:tcPr>
            <w:tcW w:w="2303" w:type="dxa"/>
          </w:tcPr>
          <w:p w14:paraId="16E9022F" w14:textId="3419D2EE"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Jemand</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krampfhaft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versucht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höheren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Schichten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dazuzugehören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ohne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Voraussetzungen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dafür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haben</w:t>
            </w:r>
            <w:proofErr w:type="spellEnd"/>
            <w:r w:rsidRPr="001D4B34">
              <w:rPr>
                <w:rFonts w:ascii="Times New Roman" w:hAnsi="Times New Roman" w:cs="Times New Roman"/>
              </w:rPr>
              <w:t>.</w:t>
            </w:r>
          </w:p>
        </w:tc>
        <w:tc>
          <w:tcPr>
            <w:tcW w:w="1829" w:type="dxa"/>
          </w:tcPr>
          <w:p w14:paraId="04059254" w14:textId="5DBDCD40" w:rsidR="0070147D" w:rsidRPr="001D4B34" w:rsidRDefault="0070147D" w:rsidP="0070147D">
            <w:pPr>
              <w:jc w:val="both"/>
              <w:rPr>
                <w:rFonts w:ascii="Times New Roman" w:hAnsi="Times New Roman" w:cs="Times New Roman"/>
              </w:rPr>
            </w:pPr>
            <w:r w:rsidRPr="001D4B34">
              <w:rPr>
                <w:rFonts w:ascii="Times New Roman" w:hAnsi="Times New Roman" w:cs="Times New Roman"/>
              </w:rPr>
              <w:t>Önkoşullara sahip olmadan umutsuzca üst sınıflara ait olmaya çalışan biri.</w:t>
            </w:r>
          </w:p>
        </w:tc>
        <w:tc>
          <w:tcPr>
            <w:tcW w:w="1559" w:type="dxa"/>
          </w:tcPr>
          <w:p w14:paraId="64CB5E68" w14:textId="769C1707"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6948881D" w14:textId="77777777" w:rsidTr="0073142A">
        <w:tc>
          <w:tcPr>
            <w:tcW w:w="1985" w:type="dxa"/>
          </w:tcPr>
          <w:p w14:paraId="4C0C578D" w14:textId="21ED5D35"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2</w:t>
            </w:r>
          </w:p>
        </w:tc>
        <w:tc>
          <w:tcPr>
            <w:tcW w:w="2105" w:type="dxa"/>
          </w:tcPr>
          <w:p w14:paraId="1087AD11" w14:textId="5577F374"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Er hat </w:t>
            </w:r>
            <w:proofErr w:type="spellStart"/>
            <w:r w:rsidRPr="001D4B34">
              <w:rPr>
                <w:rFonts w:ascii="Times New Roman" w:hAnsi="Times New Roman" w:cs="Times New Roman"/>
              </w:rPr>
              <w:t>Schulden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Flöhe</w:t>
            </w:r>
            <w:proofErr w:type="spellEnd"/>
          </w:p>
        </w:tc>
        <w:tc>
          <w:tcPr>
            <w:tcW w:w="2303" w:type="dxa"/>
          </w:tcPr>
          <w:p w14:paraId="40072DC8" w14:textId="75C395DC"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Er hat </w:t>
            </w:r>
            <w:proofErr w:type="spellStart"/>
            <w:r w:rsidRPr="001D4B34">
              <w:rPr>
                <w:rFonts w:ascii="Times New Roman" w:hAnsi="Times New Roman" w:cs="Times New Roman"/>
              </w:rPr>
              <w:t>unübersehbar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viele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Schulden</w:t>
            </w:r>
            <w:proofErr w:type="spellEnd"/>
            <w:r w:rsidRPr="001D4B34">
              <w:rPr>
                <w:rFonts w:ascii="Times New Roman" w:hAnsi="Times New Roman" w:cs="Times New Roman"/>
              </w:rPr>
              <w:t>.</w:t>
            </w:r>
          </w:p>
        </w:tc>
        <w:tc>
          <w:tcPr>
            <w:tcW w:w="1829" w:type="dxa"/>
          </w:tcPr>
          <w:p w14:paraId="6E742BDE" w14:textId="42B8A947" w:rsidR="0070147D" w:rsidRPr="001D4B34" w:rsidRDefault="0070147D" w:rsidP="0070147D">
            <w:pPr>
              <w:jc w:val="both"/>
              <w:rPr>
                <w:rFonts w:ascii="Times New Roman" w:hAnsi="Times New Roman" w:cs="Times New Roman"/>
              </w:rPr>
            </w:pPr>
            <w:r w:rsidRPr="001D4B34">
              <w:rPr>
                <w:rFonts w:ascii="Times New Roman" w:hAnsi="Times New Roman" w:cs="Times New Roman"/>
              </w:rPr>
              <w:t>Çok fazla bor</w:t>
            </w:r>
            <w:r w:rsidR="0073142A">
              <w:rPr>
                <w:rFonts w:ascii="Times New Roman" w:hAnsi="Times New Roman" w:cs="Times New Roman"/>
              </w:rPr>
              <w:t>cu olmak.</w:t>
            </w:r>
          </w:p>
        </w:tc>
        <w:tc>
          <w:tcPr>
            <w:tcW w:w="1559" w:type="dxa"/>
          </w:tcPr>
          <w:p w14:paraId="79C3D829" w14:textId="5D2C5B15"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570F3B22" w14:textId="77777777" w:rsidTr="0073142A">
        <w:tc>
          <w:tcPr>
            <w:tcW w:w="1985" w:type="dxa"/>
          </w:tcPr>
          <w:p w14:paraId="273FC759" w14:textId="62A2FDBE"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3</w:t>
            </w:r>
          </w:p>
        </w:tc>
        <w:tc>
          <w:tcPr>
            <w:tcW w:w="2105" w:type="dxa"/>
          </w:tcPr>
          <w:p w14:paraId="54CF6524" w14:textId="519EEF8B"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Etwas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werfen</w:t>
            </w:r>
            <w:proofErr w:type="spellEnd"/>
            <w:r w:rsidRPr="001D4B34">
              <w:rPr>
                <w:rFonts w:ascii="Times New Roman" w:hAnsi="Times New Roman" w:cs="Times New Roman"/>
              </w:rPr>
              <w:t>.</w:t>
            </w:r>
          </w:p>
        </w:tc>
        <w:tc>
          <w:tcPr>
            <w:tcW w:w="2303" w:type="dxa"/>
          </w:tcPr>
          <w:p w14:paraId="3367FEAE" w14:textId="0AE9D2A4" w:rsidR="0070147D" w:rsidRPr="001D4B34" w:rsidRDefault="004418BF" w:rsidP="0070147D">
            <w:pPr>
              <w:jc w:val="both"/>
              <w:rPr>
                <w:rFonts w:ascii="Times New Roman" w:hAnsi="Times New Roman" w:cs="Times New Roman"/>
              </w:rPr>
            </w:pPr>
            <w:proofErr w:type="spellStart"/>
            <w:r w:rsidRPr="001D4B34">
              <w:rPr>
                <w:rFonts w:ascii="Times New Roman" w:hAnsi="Times New Roman" w:cs="Times New Roman"/>
              </w:rPr>
              <w:t>E</w:t>
            </w:r>
            <w:r w:rsidR="0070147D" w:rsidRPr="001D4B34">
              <w:rPr>
                <w:rFonts w:ascii="Times New Roman" w:hAnsi="Times New Roman" w:cs="Times New Roman"/>
              </w:rPr>
              <w:t>twas</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vergeuden</w:t>
            </w:r>
            <w:proofErr w:type="spellEnd"/>
            <w:r w:rsidR="0070147D" w:rsidRPr="001D4B34">
              <w:rPr>
                <w:rFonts w:ascii="Times New Roman" w:hAnsi="Times New Roman" w:cs="Times New Roman"/>
              </w:rPr>
              <w:t xml:space="preserve"> / </w:t>
            </w:r>
            <w:proofErr w:type="spellStart"/>
            <w:r w:rsidR="0070147D" w:rsidRPr="001D4B34">
              <w:rPr>
                <w:rFonts w:ascii="Times New Roman" w:hAnsi="Times New Roman" w:cs="Times New Roman"/>
              </w:rPr>
              <w:t>etwas</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verschwenden</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Jemandem</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etwas</w:t>
            </w:r>
            <w:proofErr w:type="spellEnd"/>
            <w:r w:rsidR="0070147D" w:rsidRPr="001D4B34">
              <w:rPr>
                <w:rFonts w:ascii="Times New Roman" w:hAnsi="Times New Roman" w:cs="Times New Roman"/>
              </w:rPr>
              <w:t xml:space="preserve"> geben, </w:t>
            </w:r>
            <w:proofErr w:type="spellStart"/>
            <w:r w:rsidR="0070147D" w:rsidRPr="001D4B34">
              <w:rPr>
                <w:rFonts w:ascii="Times New Roman" w:hAnsi="Times New Roman" w:cs="Times New Roman"/>
              </w:rPr>
              <w:t>was</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eigentlich</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viel</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zu</w:t>
            </w:r>
            <w:proofErr w:type="spellEnd"/>
            <w:r w:rsidR="0070147D" w:rsidRPr="001D4B34">
              <w:rPr>
                <w:rFonts w:ascii="Times New Roman" w:hAnsi="Times New Roman" w:cs="Times New Roman"/>
              </w:rPr>
              <w:t xml:space="preserve"> gut </w:t>
            </w:r>
            <w:proofErr w:type="spellStart"/>
            <w:r w:rsidR="0070147D" w:rsidRPr="001D4B34">
              <w:rPr>
                <w:rFonts w:ascii="Times New Roman" w:hAnsi="Times New Roman" w:cs="Times New Roman"/>
              </w:rPr>
              <w:t>für</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ihn</w:t>
            </w:r>
            <w:proofErr w:type="spellEnd"/>
            <w:r w:rsidR="0070147D" w:rsidRPr="001D4B34">
              <w:rPr>
                <w:rFonts w:ascii="Times New Roman" w:hAnsi="Times New Roman" w:cs="Times New Roman"/>
              </w:rPr>
              <w:t xml:space="preserve"> </w:t>
            </w:r>
            <w:proofErr w:type="spellStart"/>
            <w:r w:rsidR="0070147D" w:rsidRPr="001D4B34">
              <w:rPr>
                <w:rFonts w:ascii="Times New Roman" w:hAnsi="Times New Roman" w:cs="Times New Roman"/>
              </w:rPr>
              <w:t>ist.</w:t>
            </w:r>
            <w:proofErr w:type="spellEnd"/>
          </w:p>
        </w:tc>
        <w:tc>
          <w:tcPr>
            <w:tcW w:w="1829" w:type="dxa"/>
          </w:tcPr>
          <w:p w14:paraId="37A22291" w14:textId="12DCE9A9" w:rsidR="0070147D" w:rsidRPr="001D4B34" w:rsidRDefault="001134E2" w:rsidP="0070147D">
            <w:pPr>
              <w:jc w:val="both"/>
              <w:rPr>
                <w:rFonts w:ascii="Times New Roman" w:hAnsi="Times New Roman" w:cs="Times New Roman"/>
              </w:rPr>
            </w:pPr>
            <w:r w:rsidRPr="001D4B34">
              <w:rPr>
                <w:rFonts w:ascii="Times New Roman" w:hAnsi="Times New Roman" w:cs="Times New Roman"/>
              </w:rPr>
              <w:t>B</w:t>
            </w:r>
            <w:r w:rsidR="0070147D" w:rsidRPr="001D4B34">
              <w:rPr>
                <w:rFonts w:ascii="Times New Roman" w:hAnsi="Times New Roman" w:cs="Times New Roman"/>
              </w:rPr>
              <w:t>ir şeyi boşa harcamak</w:t>
            </w:r>
            <w:r w:rsidRPr="001D4B34">
              <w:rPr>
                <w:rFonts w:ascii="Times New Roman" w:hAnsi="Times New Roman" w:cs="Times New Roman"/>
              </w:rPr>
              <w:t xml:space="preserve">. </w:t>
            </w:r>
            <w:r w:rsidR="0070147D" w:rsidRPr="001D4B34">
              <w:rPr>
                <w:rFonts w:ascii="Times New Roman" w:hAnsi="Times New Roman" w:cs="Times New Roman"/>
              </w:rPr>
              <w:t>Birine aslında onlar için fazla iyi olan bir şey vermek.</w:t>
            </w:r>
          </w:p>
        </w:tc>
        <w:tc>
          <w:tcPr>
            <w:tcW w:w="1559" w:type="dxa"/>
          </w:tcPr>
          <w:p w14:paraId="6214E7D8" w14:textId="09AF1211"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16749AB4" w14:textId="77777777" w:rsidTr="0073142A">
        <w:tc>
          <w:tcPr>
            <w:tcW w:w="1985" w:type="dxa"/>
          </w:tcPr>
          <w:p w14:paraId="2C1BAC49" w14:textId="2B792C3E"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4</w:t>
            </w:r>
          </w:p>
        </w:tc>
        <w:tc>
          <w:tcPr>
            <w:tcW w:w="2105" w:type="dxa"/>
          </w:tcPr>
          <w:p w14:paraId="3CAD2675" w14:textId="2F0790B4"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Wer</w:t>
            </w:r>
            <w:proofErr w:type="spellEnd"/>
            <w:r w:rsidRPr="001D4B34">
              <w:rPr>
                <w:rFonts w:ascii="Times New Roman" w:hAnsi="Times New Roman" w:cs="Times New Roman"/>
              </w:rPr>
              <w:t xml:space="preserve"> mit den </w:t>
            </w:r>
            <w:proofErr w:type="spellStart"/>
            <w:r w:rsidRPr="001D4B34">
              <w:rPr>
                <w:rFonts w:ascii="Times New Roman" w:hAnsi="Times New Roman" w:cs="Times New Roman"/>
              </w:rPr>
              <w:t>Hunden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schläft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steht</w:t>
            </w:r>
            <w:proofErr w:type="spellEnd"/>
            <w:r w:rsidRPr="001D4B34">
              <w:rPr>
                <w:rFonts w:ascii="Times New Roman" w:hAnsi="Times New Roman" w:cs="Times New Roman"/>
              </w:rPr>
              <w:t xml:space="preserve"> mit den </w:t>
            </w:r>
            <w:proofErr w:type="spellStart"/>
            <w:r w:rsidRPr="001D4B34">
              <w:rPr>
                <w:rFonts w:ascii="Times New Roman" w:hAnsi="Times New Roman" w:cs="Times New Roman"/>
              </w:rPr>
              <w:t>Flöhen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Wer</w:t>
            </w:r>
            <w:proofErr w:type="spellEnd"/>
            <w:r w:rsidRPr="001D4B34">
              <w:rPr>
                <w:rFonts w:ascii="Times New Roman" w:hAnsi="Times New Roman" w:cs="Times New Roman"/>
              </w:rPr>
              <w:t xml:space="preserve"> mit den </w:t>
            </w:r>
            <w:proofErr w:type="spellStart"/>
            <w:r w:rsidRPr="001D4B34">
              <w:rPr>
                <w:rFonts w:ascii="Times New Roman" w:hAnsi="Times New Roman" w:cs="Times New Roman"/>
              </w:rPr>
              <w:t>Hunden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schläft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braucht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wundern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wenn</w:t>
            </w:r>
            <w:proofErr w:type="spellEnd"/>
            <w:r w:rsidRPr="001D4B34">
              <w:rPr>
                <w:rFonts w:ascii="Times New Roman" w:hAnsi="Times New Roman" w:cs="Times New Roman"/>
              </w:rPr>
              <w:t xml:space="preserve"> er am </w:t>
            </w:r>
            <w:proofErr w:type="spellStart"/>
            <w:r w:rsidRPr="001D4B34">
              <w:rPr>
                <w:rFonts w:ascii="Times New Roman" w:hAnsi="Times New Roman" w:cs="Times New Roman"/>
              </w:rPr>
              <w:t>nächsten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Tag</w:t>
            </w:r>
            <w:proofErr w:type="spellEnd"/>
            <w:r w:rsidRPr="001D4B34">
              <w:rPr>
                <w:rFonts w:ascii="Times New Roman" w:hAnsi="Times New Roman" w:cs="Times New Roman"/>
              </w:rPr>
              <w:t xml:space="preserve"> mit den </w:t>
            </w:r>
            <w:proofErr w:type="spellStart"/>
            <w:r w:rsidRPr="001D4B34">
              <w:rPr>
                <w:rFonts w:ascii="Times New Roman" w:hAnsi="Times New Roman" w:cs="Times New Roman"/>
              </w:rPr>
              <w:t>Flöhen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aufwacht</w:t>
            </w:r>
            <w:proofErr w:type="spellEnd"/>
            <w:r w:rsidRPr="001D4B34">
              <w:rPr>
                <w:rFonts w:ascii="Times New Roman" w:hAnsi="Times New Roman" w:cs="Times New Roman"/>
              </w:rPr>
              <w:t>.</w:t>
            </w:r>
          </w:p>
        </w:tc>
        <w:tc>
          <w:tcPr>
            <w:tcW w:w="2303" w:type="dxa"/>
          </w:tcPr>
          <w:p w14:paraId="50470E2D" w14:textId="77777777" w:rsidR="0070147D" w:rsidRPr="001D4B34" w:rsidRDefault="0070147D" w:rsidP="0070147D">
            <w:pPr>
              <w:rPr>
                <w:rFonts w:ascii="Times New Roman" w:hAnsi="Times New Roman" w:cs="Times New Roman"/>
              </w:rPr>
            </w:pPr>
            <w:proofErr w:type="spellStart"/>
            <w:r w:rsidRPr="001D4B34">
              <w:rPr>
                <w:rFonts w:ascii="Times New Roman" w:hAnsi="Times New Roman" w:cs="Times New Roman"/>
              </w:rPr>
              <w:t>Wer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in </w:t>
            </w:r>
            <w:proofErr w:type="spellStart"/>
            <w:r w:rsidRPr="001D4B34">
              <w:rPr>
                <w:rFonts w:ascii="Times New Roman" w:hAnsi="Times New Roman" w:cs="Times New Roman"/>
              </w:rPr>
              <w:t>Gefahr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begibt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muss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damit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rechnen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Schaden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davon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tragen</w:t>
            </w:r>
            <w:proofErr w:type="spellEnd"/>
            <w:r w:rsidRPr="001D4B34">
              <w:rPr>
                <w:rFonts w:ascii="Times New Roman" w:hAnsi="Times New Roman" w:cs="Times New Roman"/>
              </w:rPr>
              <w:t>.</w:t>
            </w:r>
          </w:p>
          <w:p w14:paraId="59A93549" w14:textId="6DF965B9" w:rsidR="0070147D" w:rsidRPr="001D4B34" w:rsidRDefault="0070147D" w:rsidP="0070147D">
            <w:pPr>
              <w:jc w:val="both"/>
              <w:rPr>
                <w:rFonts w:ascii="Times New Roman" w:hAnsi="Times New Roman" w:cs="Times New Roman"/>
              </w:rPr>
            </w:pPr>
          </w:p>
        </w:tc>
        <w:tc>
          <w:tcPr>
            <w:tcW w:w="1829" w:type="dxa"/>
          </w:tcPr>
          <w:p w14:paraId="4B6E291B" w14:textId="50F7A472" w:rsidR="0070147D" w:rsidRPr="001D4B34" w:rsidRDefault="0070147D" w:rsidP="0070147D">
            <w:pPr>
              <w:jc w:val="both"/>
              <w:rPr>
                <w:rFonts w:ascii="Times New Roman" w:hAnsi="Times New Roman" w:cs="Times New Roman"/>
              </w:rPr>
            </w:pPr>
            <w:r w:rsidRPr="001D4B34">
              <w:rPr>
                <w:rFonts w:ascii="Times New Roman" w:hAnsi="Times New Roman" w:cs="Times New Roman"/>
              </w:rPr>
              <w:t>Kendini tehlikeye atan veya risk alan herkes, bunun arkasında hasar/iz bırakacağını beklemelidir.</w:t>
            </w:r>
          </w:p>
        </w:tc>
        <w:tc>
          <w:tcPr>
            <w:tcW w:w="1559" w:type="dxa"/>
          </w:tcPr>
          <w:p w14:paraId="5C2BC6C0" w14:textId="476C89EC" w:rsidR="0070147D" w:rsidRPr="001D4B34" w:rsidRDefault="0070147D" w:rsidP="0070147D">
            <w:pPr>
              <w:jc w:val="both"/>
              <w:rPr>
                <w:rFonts w:ascii="Times New Roman" w:hAnsi="Times New Roman" w:cs="Times New Roman"/>
              </w:rPr>
            </w:pPr>
            <w:r w:rsidRPr="001D4B34">
              <w:rPr>
                <w:rFonts w:ascii="Times New Roman" w:hAnsi="Times New Roman" w:cs="Times New Roman"/>
              </w:rPr>
              <w:t>Körle yatan şaşı kalkar</w:t>
            </w:r>
          </w:p>
        </w:tc>
      </w:tr>
      <w:tr w:rsidR="0070147D" w:rsidRPr="001D4B34" w14:paraId="6DC67C82" w14:textId="77777777" w:rsidTr="0073142A">
        <w:tc>
          <w:tcPr>
            <w:tcW w:w="1985" w:type="dxa"/>
          </w:tcPr>
          <w:p w14:paraId="052850EB" w14:textId="0F7F8E0C"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5</w:t>
            </w:r>
          </w:p>
        </w:tc>
        <w:tc>
          <w:tcPr>
            <w:tcW w:w="2105" w:type="dxa"/>
          </w:tcPr>
          <w:p w14:paraId="76B4E989" w14:textId="1CC8E48D"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Wenn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hältst</w:t>
            </w:r>
            <w:proofErr w:type="spellEnd"/>
            <w:r w:rsidRPr="001D4B34">
              <w:rPr>
                <w:rFonts w:ascii="Times New Roman" w:hAnsi="Times New Roman" w:cs="Times New Roman"/>
              </w:rPr>
              <w:t xml:space="preserve">, belle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selber</w:t>
            </w:r>
            <w:proofErr w:type="spellEnd"/>
            <w:r w:rsidRPr="001D4B34">
              <w:rPr>
                <w:rFonts w:ascii="Times New Roman" w:hAnsi="Times New Roman" w:cs="Times New Roman"/>
              </w:rPr>
              <w:t>.</w:t>
            </w:r>
          </w:p>
        </w:tc>
        <w:tc>
          <w:tcPr>
            <w:tcW w:w="2303" w:type="dxa"/>
          </w:tcPr>
          <w:p w14:paraId="15702662" w14:textId="61F4B309"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Wenn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du</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jemanden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für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etwas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engagierst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laß</w:t>
            </w:r>
            <w:proofErr w:type="spellEnd"/>
            <w:r w:rsidRPr="001D4B34">
              <w:rPr>
                <w:rFonts w:ascii="Times New Roman" w:hAnsi="Times New Roman" w:cs="Times New Roman"/>
              </w:rPr>
              <w:t xml:space="preserve"> es </w:t>
            </w:r>
            <w:proofErr w:type="spellStart"/>
            <w:r w:rsidRPr="001D4B34">
              <w:rPr>
                <w:rFonts w:ascii="Times New Roman" w:hAnsi="Times New Roman" w:cs="Times New Roman"/>
              </w:rPr>
              <w:t>ihn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auch</w:t>
            </w:r>
            <w:proofErr w:type="spellEnd"/>
            <w:r w:rsidRPr="001D4B34">
              <w:rPr>
                <w:rFonts w:ascii="Times New Roman" w:hAnsi="Times New Roman" w:cs="Times New Roman"/>
              </w:rPr>
              <w:t xml:space="preserve"> tun.</w:t>
            </w:r>
          </w:p>
        </w:tc>
        <w:tc>
          <w:tcPr>
            <w:tcW w:w="1829" w:type="dxa"/>
          </w:tcPr>
          <w:p w14:paraId="0A7D2997" w14:textId="7378D6A1" w:rsidR="0070147D" w:rsidRPr="001D4B34" w:rsidRDefault="0070147D" w:rsidP="0073142A">
            <w:pPr>
              <w:jc w:val="both"/>
              <w:rPr>
                <w:rFonts w:ascii="Times New Roman" w:hAnsi="Times New Roman" w:cs="Times New Roman"/>
              </w:rPr>
            </w:pPr>
            <w:r w:rsidRPr="001D4B34">
              <w:rPr>
                <w:rFonts w:ascii="Times New Roman" w:hAnsi="Times New Roman" w:cs="Times New Roman"/>
              </w:rPr>
              <w:t>Birini bir şey için işe alı</w:t>
            </w:r>
            <w:r w:rsidR="0073142A">
              <w:rPr>
                <w:rFonts w:ascii="Times New Roman" w:hAnsi="Times New Roman" w:cs="Times New Roman"/>
              </w:rPr>
              <w:t>nıyorsa işi onun yapması için izin verilmelidir.</w:t>
            </w:r>
          </w:p>
        </w:tc>
        <w:tc>
          <w:tcPr>
            <w:tcW w:w="1559" w:type="dxa"/>
          </w:tcPr>
          <w:p w14:paraId="7EB12ADE" w14:textId="1C54DD0F"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271B9D0C" w14:textId="77777777" w:rsidTr="0073142A">
        <w:tc>
          <w:tcPr>
            <w:tcW w:w="1985" w:type="dxa"/>
          </w:tcPr>
          <w:p w14:paraId="5E04787A" w14:textId="18CDEECE"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6</w:t>
            </w:r>
          </w:p>
        </w:tc>
        <w:tc>
          <w:tcPr>
            <w:tcW w:w="2105" w:type="dxa"/>
          </w:tcPr>
          <w:p w14:paraId="6C8EC519" w14:textId="3FE5B4B7"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des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Pudels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Kern</w:t>
            </w:r>
            <w:proofErr w:type="spellEnd"/>
            <w:r w:rsidRPr="001D4B34">
              <w:rPr>
                <w:rFonts w:ascii="Times New Roman" w:hAnsi="Times New Roman" w:cs="Times New Roman"/>
              </w:rPr>
              <w:t>!</w:t>
            </w:r>
          </w:p>
        </w:tc>
        <w:tc>
          <w:tcPr>
            <w:tcW w:w="2303" w:type="dxa"/>
          </w:tcPr>
          <w:p w14:paraId="3C2C35AF" w14:textId="6A529AE2"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eigentliche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Ursache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Punkt</w:t>
            </w:r>
            <w:proofErr w:type="spellEnd"/>
            <w:r w:rsidRPr="001D4B34">
              <w:rPr>
                <w:rFonts w:ascii="Times New Roman" w:hAnsi="Times New Roman" w:cs="Times New Roman"/>
              </w:rPr>
              <w:t>!</w:t>
            </w:r>
          </w:p>
        </w:tc>
        <w:tc>
          <w:tcPr>
            <w:tcW w:w="1829" w:type="dxa"/>
          </w:tcPr>
          <w:p w14:paraId="0714601B" w14:textId="7E0CB819" w:rsidR="0070147D" w:rsidRPr="001D4B34" w:rsidRDefault="0070147D" w:rsidP="0070147D">
            <w:pPr>
              <w:jc w:val="both"/>
              <w:rPr>
                <w:rFonts w:ascii="Times New Roman" w:hAnsi="Times New Roman" w:cs="Times New Roman"/>
              </w:rPr>
            </w:pPr>
            <w:r w:rsidRPr="001D4B34">
              <w:rPr>
                <w:rFonts w:ascii="Times New Roman" w:hAnsi="Times New Roman" w:cs="Times New Roman"/>
              </w:rPr>
              <w:t>Gerçek sebep budur. Önemli olan bu!</w:t>
            </w:r>
          </w:p>
        </w:tc>
        <w:tc>
          <w:tcPr>
            <w:tcW w:w="1559" w:type="dxa"/>
          </w:tcPr>
          <w:p w14:paraId="33B7A402" w14:textId="7EB15BD7"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70147D" w:rsidRPr="001D4B34" w14:paraId="0B7CD64F" w14:textId="77777777" w:rsidTr="0073142A">
        <w:tc>
          <w:tcPr>
            <w:tcW w:w="1985" w:type="dxa"/>
          </w:tcPr>
          <w:p w14:paraId="1083538E" w14:textId="6D98C517" w:rsidR="0070147D" w:rsidRPr="001D4B34" w:rsidRDefault="0070147D" w:rsidP="0070147D">
            <w:pPr>
              <w:jc w:val="both"/>
              <w:rPr>
                <w:rFonts w:ascii="Times New Roman" w:hAnsi="Times New Roman" w:cs="Times New Roman"/>
              </w:rPr>
            </w:pPr>
            <w:r w:rsidRPr="001D4B34">
              <w:rPr>
                <w:rFonts w:ascii="Times New Roman" w:hAnsi="Times New Roman" w:cs="Times New Roman"/>
              </w:rPr>
              <w:t>1</w:t>
            </w:r>
            <w:r w:rsidR="005E7A93" w:rsidRPr="001D4B34">
              <w:rPr>
                <w:rFonts w:ascii="Times New Roman" w:hAnsi="Times New Roman" w:cs="Times New Roman"/>
              </w:rPr>
              <w:t>7</w:t>
            </w:r>
          </w:p>
        </w:tc>
        <w:tc>
          <w:tcPr>
            <w:tcW w:w="2105" w:type="dxa"/>
          </w:tcPr>
          <w:p w14:paraId="1929169A" w14:textId="776F9CA1" w:rsidR="0070147D" w:rsidRPr="001D4B34" w:rsidRDefault="0070147D" w:rsidP="0070147D">
            <w:pPr>
              <w:jc w:val="both"/>
              <w:rPr>
                <w:rFonts w:ascii="Times New Roman" w:hAnsi="Times New Roman" w:cs="Times New Roman"/>
              </w:rPr>
            </w:pPr>
            <w:r w:rsidRPr="001D4B34">
              <w:rPr>
                <w:rFonts w:ascii="Times New Roman" w:hAnsi="Times New Roman" w:cs="Times New Roman"/>
              </w:rPr>
              <w:t xml:space="preserve">Da </w:t>
            </w:r>
            <w:proofErr w:type="spellStart"/>
            <w:r w:rsidRPr="001D4B34">
              <w:rPr>
                <w:rFonts w:ascii="Times New Roman" w:hAnsi="Times New Roman" w:cs="Times New Roman"/>
              </w:rPr>
              <w:t>beißt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sich</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in den </w:t>
            </w:r>
            <w:proofErr w:type="spellStart"/>
            <w:r w:rsidRPr="001D4B34">
              <w:rPr>
                <w:rFonts w:ascii="Times New Roman" w:hAnsi="Times New Roman" w:cs="Times New Roman"/>
              </w:rPr>
              <w:t>Schwanz</w:t>
            </w:r>
            <w:proofErr w:type="spellEnd"/>
            <w:r w:rsidRPr="001D4B34">
              <w:rPr>
                <w:rFonts w:ascii="Times New Roman" w:hAnsi="Times New Roman" w:cs="Times New Roman"/>
              </w:rPr>
              <w:t>.</w:t>
            </w:r>
          </w:p>
        </w:tc>
        <w:tc>
          <w:tcPr>
            <w:tcW w:w="2303" w:type="dxa"/>
          </w:tcPr>
          <w:p w14:paraId="5854C545" w14:textId="0FD8B877" w:rsidR="0070147D" w:rsidRPr="001D4B34" w:rsidRDefault="0070147D" w:rsidP="001134E2">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paradox</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gegenseitiger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Widerspruch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Teufelskreis</w:t>
            </w:r>
            <w:proofErr w:type="spellEnd"/>
            <w:r w:rsidRPr="001D4B34">
              <w:rPr>
                <w:rFonts w:ascii="Times New Roman" w:hAnsi="Times New Roman" w:cs="Times New Roman"/>
              </w:rPr>
              <w:t xml:space="preserve">. Da </w:t>
            </w:r>
            <w:proofErr w:type="spellStart"/>
            <w:r w:rsidRPr="001D4B34">
              <w:rPr>
                <w:rFonts w:ascii="Times New Roman" w:hAnsi="Times New Roman" w:cs="Times New Roman"/>
              </w:rPr>
              <w:lastRenderedPageBreak/>
              <w:t>kommt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an, </w:t>
            </w:r>
            <w:proofErr w:type="spellStart"/>
            <w:r w:rsidRPr="001D4B34">
              <w:rPr>
                <w:rFonts w:ascii="Times New Roman" w:hAnsi="Times New Roman" w:cs="Times New Roman"/>
              </w:rPr>
              <w:t>wo</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angefangen</w:t>
            </w:r>
            <w:proofErr w:type="spellEnd"/>
            <w:r w:rsidRPr="001D4B34">
              <w:rPr>
                <w:rFonts w:ascii="Times New Roman" w:hAnsi="Times New Roman" w:cs="Times New Roman"/>
              </w:rPr>
              <w:t xml:space="preserve"> hat.</w:t>
            </w:r>
          </w:p>
        </w:tc>
        <w:tc>
          <w:tcPr>
            <w:tcW w:w="1829" w:type="dxa"/>
          </w:tcPr>
          <w:p w14:paraId="4720D22A" w14:textId="0D1A0FB9" w:rsidR="0070147D" w:rsidRPr="001D4B34" w:rsidRDefault="0070147D" w:rsidP="001134E2">
            <w:pPr>
              <w:jc w:val="both"/>
              <w:rPr>
                <w:rFonts w:ascii="Times New Roman" w:hAnsi="Times New Roman" w:cs="Times New Roman"/>
              </w:rPr>
            </w:pPr>
            <w:r w:rsidRPr="001D4B34">
              <w:rPr>
                <w:rFonts w:ascii="Times New Roman" w:hAnsi="Times New Roman" w:cs="Times New Roman"/>
              </w:rPr>
              <w:lastRenderedPageBreak/>
              <w:t>Bu bir paradokstur. Bu karşılıklı bir çelişkidir.</w:t>
            </w:r>
            <w:r w:rsidR="001134E2" w:rsidRPr="001D4B34">
              <w:rPr>
                <w:rFonts w:ascii="Times New Roman" w:hAnsi="Times New Roman" w:cs="Times New Roman"/>
              </w:rPr>
              <w:t xml:space="preserve"> </w:t>
            </w:r>
            <w:r w:rsidRPr="001D4B34">
              <w:rPr>
                <w:rFonts w:ascii="Times New Roman" w:hAnsi="Times New Roman" w:cs="Times New Roman"/>
              </w:rPr>
              <w:lastRenderedPageBreak/>
              <w:t>Başladığınız yere ulaşırsınız.</w:t>
            </w:r>
          </w:p>
        </w:tc>
        <w:tc>
          <w:tcPr>
            <w:tcW w:w="1559" w:type="dxa"/>
          </w:tcPr>
          <w:p w14:paraId="512B76E3" w14:textId="5BA7F831" w:rsidR="0070147D" w:rsidRPr="001D4B34" w:rsidRDefault="0070147D" w:rsidP="0070147D">
            <w:pPr>
              <w:jc w:val="both"/>
              <w:rPr>
                <w:rFonts w:ascii="Times New Roman" w:hAnsi="Times New Roman" w:cs="Times New Roman"/>
              </w:rPr>
            </w:pPr>
            <w:r w:rsidRPr="001D4B34">
              <w:rPr>
                <w:rFonts w:ascii="Times New Roman" w:hAnsi="Times New Roman" w:cs="Times New Roman"/>
              </w:rPr>
              <w:lastRenderedPageBreak/>
              <w:t>Kısır döngü</w:t>
            </w:r>
          </w:p>
        </w:tc>
      </w:tr>
      <w:tr w:rsidR="0070147D" w:rsidRPr="001D4B34" w14:paraId="4C569AB7" w14:textId="77777777" w:rsidTr="0073142A">
        <w:tc>
          <w:tcPr>
            <w:tcW w:w="1985" w:type="dxa"/>
          </w:tcPr>
          <w:p w14:paraId="63EDAB59" w14:textId="0D9A2561" w:rsidR="0070147D" w:rsidRPr="001D4B34" w:rsidRDefault="0070147D" w:rsidP="0070147D">
            <w:pPr>
              <w:jc w:val="both"/>
              <w:rPr>
                <w:rFonts w:ascii="Times New Roman" w:hAnsi="Times New Roman" w:cs="Times New Roman"/>
              </w:rPr>
            </w:pPr>
            <w:r w:rsidRPr="001D4B34">
              <w:rPr>
                <w:rFonts w:ascii="Times New Roman" w:hAnsi="Times New Roman" w:cs="Times New Roman"/>
              </w:rPr>
              <w:lastRenderedPageBreak/>
              <w:t>1</w:t>
            </w:r>
            <w:r w:rsidR="005E7A93" w:rsidRPr="001D4B34">
              <w:rPr>
                <w:rFonts w:ascii="Times New Roman" w:hAnsi="Times New Roman" w:cs="Times New Roman"/>
              </w:rPr>
              <w:t>8</w:t>
            </w:r>
          </w:p>
        </w:tc>
        <w:tc>
          <w:tcPr>
            <w:tcW w:w="2105" w:type="dxa"/>
          </w:tcPr>
          <w:p w14:paraId="2FD36653" w14:textId="74E66E8F"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ja</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dicker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w:t>
            </w:r>
          </w:p>
        </w:tc>
        <w:tc>
          <w:tcPr>
            <w:tcW w:w="2303" w:type="dxa"/>
          </w:tcPr>
          <w:p w14:paraId="5C0954B1" w14:textId="313604F0" w:rsidR="0070147D" w:rsidRPr="001D4B34" w:rsidRDefault="0070147D" w:rsidP="0070147D">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starkes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Stück</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Skandal!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Unverschämtheit</w:t>
            </w:r>
            <w:proofErr w:type="spellEnd"/>
            <w:r w:rsidRPr="001D4B34">
              <w:rPr>
                <w:rFonts w:ascii="Times New Roman" w:hAnsi="Times New Roman" w:cs="Times New Roman"/>
              </w:rPr>
              <w:t>.</w:t>
            </w:r>
          </w:p>
        </w:tc>
        <w:tc>
          <w:tcPr>
            <w:tcW w:w="1829" w:type="dxa"/>
          </w:tcPr>
          <w:p w14:paraId="6D0302A2" w14:textId="3BD9E514" w:rsidR="0070147D" w:rsidRPr="001D4B34" w:rsidRDefault="0070147D" w:rsidP="0070147D">
            <w:pPr>
              <w:jc w:val="both"/>
              <w:rPr>
                <w:rFonts w:ascii="Times New Roman" w:hAnsi="Times New Roman" w:cs="Times New Roman"/>
              </w:rPr>
            </w:pPr>
            <w:r w:rsidRPr="001D4B34">
              <w:rPr>
                <w:rFonts w:ascii="Times New Roman" w:hAnsi="Times New Roman" w:cs="Times New Roman"/>
              </w:rPr>
              <w:t>Bu güçlü bir parça! Bu bir skandal! Bu çok çirkin.</w:t>
            </w:r>
          </w:p>
        </w:tc>
        <w:tc>
          <w:tcPr>
            <w:tcW w:w="1559" w:type="dxa"/>
          </w:tcPr>
          <w:p w14:paraId="2788F61E" w14:textId="751D4DAC" w:rsidR="0070147D" w:rsidRPr="001D4B34" w:rsidRDefault="005C4455"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3DDF2702" w14:textId="77777777" w:rsidTr="0073142A">
        <w:tc>
          <w:tcPr>
            <w:tcW w:w="1985" w:type="dxa"/>
          </w:tcPr>
          <w:p w14:paraId="50A4B6EF" w14:textId="777CE640" w:rsidR="005E7A93" w:rsidRPr="001D4B34" w:rsidRDefault="005E7A93" w:rsidP="005E7A93">
            <w:pPr>
              <w:jc w:val="both"/>
              <w:rPr>
                <w:rFonts w:ascii="Times New Roman" w:hAnsi="Times New Roman" w:cs="Times New Roman"/>
                <w:highlight w:val="yellow"/>
              </w:rPr>
            </w:pPr>
            <w:r w:rsidRPr="001D4B34">
              <w:rPr>
                <w:rFonts w:ascii="Times New Roman" w:hAnsi="Times New Roman" w:cs="Times New Roman"/>
              </w:rPr>
              <w:t>19</w:t>
            </w:r>
          </w:p>
        </w:tc>
        <w:tc>
          <w:tcPr>
            <w:tcW w:w="2105" w:type="dxa"/>
          </w:tcPr>
          <w:p w14:paraId="5A0ADCAB" w14:textId="2EBD9EA9" w:rsidR="005E7A93" w:rsidRPr="001D4B34" w:rsidRDefault="005E7A93" w:rsidP="005E7A93">
            <w:pPr>
              <w:jc w:val="both"/>
              <w:rPr>
                <w:rFonts w:ascii="Times New Roman" w:hAnsi="Times New Roman" w:cs="Times New Roman"/>
                <w:highlight w:val="yellow"/>
              </w:rPr>
            </w:pPr>
            <w:r w:rsidRPr="001D4B34">
              <w:rPr>
                <w:rFonts w:ascii="Times New Roman" w:hAnsi="Times New Roman" w:cs="Times New Roman"/>
              </w:rPr>
              <w:t xml:space="preserve">Er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bekannt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bunter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w:t>
            </w:r>
          </w:p>
        </w:tc>
        <w:tc>
          <w:tcPr>
            <w:tcW w:w="2303" w:type="dxa"/>
          </w:tcPr>
          <w:p w14:paraId="6DC070E6" w14:textId="2FECBDA0" w:rsidR="005E7A93" w:rsidRPr="001D4B34" w:rsidRDefault="005E7A93" w:rsidP="005E7A93">
            <w:pPr>
              <w:jc w:val="both"/>
              <w:rPr>
                <w:rFonts w:ascii="Times New Roman" w:hAnsi="Times New Roman" w:cs="Times New Roman"/>
                <w:highlight w:val="yellow"/>
              </w:rPr>
            </w:pPr>
            <w:r w:rsidRPr="001D4B34">
              <w:rPr>
                <w:rFonts w:ascii="Times New Roman" w:hAnsi="Times New Roman" w:cs="Times New Roman"/>
              </w:rPr>
              <w:t xml:space="preserve">Er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stadtbekannt</w:t>
            </w:r>
            <w:proofErr w:type="spellEnd"/>
            <w:r w:rsidRPr="001D4B34">
              <w:rPr>
                <w:rFonts w:ascii="Times New Roman" w:hAnsi="Times New Roman" w:cs="Times New Roman"/>
              </w:rPr>
              <w:t>. (</w:t>
            </w:r>
            <w:proofErr w:type="spellStart"/>
            <w:r w:rsidRPr="001D4B34">
              <w:rPr>
                <w:rFonts w:ascii="Times New Roman" w:hAnsi="Times New Roman" w:cs="Times New Roman"/>
              </w:rPr>
              <w:t>Umgangssprache</w:t>
            </w:r>
            <w:proofErr w:type="spellEnd"/>
            <w:r w:rsidRPr="001D4B34">
              <w:rPr>
                <w:rFonts w:ascii="Times New Roman" w:hAnsi="Times New Roman" w:cs="Times New Roman"/>
              </w:rPr>
              <w:t xml:space="preserve">)  </w:t>
            </w:r>
          </w:p>
        </w:tc>
        <w:tc>
          <w:tcPr>
            <w:tcW w:w="1829" w:type="dxa"/>
          </w:tcPr>
          <w:p w14:paraId="0AB80D29" w14:textId="23E8838D" w:rsidR="005E7A93" w:rsidRPr="001D4B34" w:rsidRDefault="005E7A93" w:rsidP="005E7A93">
            <w:pPr>
              <w:jc w:val="both"/>
              <w:rPr>
                <w:rFonts w:ascii="Times New Roman" w:hAnsi="Times New Roman" w:cs="Times New Roman"/>
                <w:highlight w:val="yellow"/>
              </w:rPr>
            </w:pPr>
            <w:r w:rsidRPr="001D4B34">
              <w:rPr>
                <w:rFonts w:ascii="Times New Roman" w:hAnsi="Times New Roman" w:cs="Times New Roman"/>
              </w:rPr>
              <w:t>Tüm şehirde tanınmak.</w:t>
            </w:r>
          </w:p>
        </w:tc>
        <w:tc>
          <w:tcPr>
            <w:tcW w:w="1559" w:type="dxa"/>
          </w:tcPr>
          <w:p w14:paraId="51DD9D0F" w14:textId="7600D63F" w:rsidR="005E7A93" w:rsidRPr="001D4B34" w:rsidRDefault="005E7A93" w:rsidP="005E7A93">
            <w:pPr>
              <w:jc w:val="both"/>
              <w:rPr>
                <w:rFonts w:ascii="Times New Roman" w:hAnsi="Times New Roman" w:cs="Times New Roman"/>
              </w:rPr>
            </w:pPr>
            <w:r w:rsidRPr="001D4B34">
              <w:rPr>
                <w:rFonts w:ascii="Times New Roman" w:hAnsi="Times New Roman" w:cs="Times New Roman"/>
              </w:rPr>
              <w:t>Ün salmak</w:t>
            </w:r>
          </w:p>
        </w:tc>
      </w:tr>
      <w:tr w:rsidR="005E7A93" w:rsidRPr="001D4B34" w14:paraId="3C1F48E8" w14:textId="77777777" w:rsidTr="0073142A">
        <w:tc>
          <w:tcPr>
            <w:tcW w:w="1985" w:type="dxa"/>
          </w:tcPr>
          <w:p w14:paraId="1506CB35" w14:textId="4ECF0844" w:rsidR="005E7A93" w:rsidRPr="001D4B34" w:rsidRDefault="005E7A93" w:rsidP="005E7A93">
            <w:pPr>
              <w:jc w:val="both"/>
              <w:rPr>
                <w:rFonts w:ascii="Times New Roman" w:hAnsi="Times New Roman" w:cs="Times New Roman"/>
              </w:rPr>
            </w:pPr>
            <w:r w:rsidRPr="001D4B34">
              <w:rPr>
                <w:rFonts w:ascii="Times New Roman" w:hAnsi="Times New Roman" w:cs="Times New Roman"/>
              </w:rPr>
              <w:t>20</w:t>
            </w:r>
          </w:p>
        </w:tc>
        <w:tc>
          <w:tcPr>
            <w:tcW w:w="2105" w:type="dxa"/>
          </w:tcPr>
          <w:p w14:paraId="40AE61A2" w14:textId="6F280ED4"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Da </w:t>
            </w:r>
            <w:proofErr w:type="spellStart"/>
            <w:r w:rsidRPr="001D4B34">
              <w:rPr>
                <w:rFonts w:ascii="Times New Roman" w:hAnsi="Times New Roman" w:cs="Times New Roman"/>
              </w:rPr>
              <w:t>wedelt</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wackelt</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Schwanz</w:t>
            </w:r>
            <w:proofErr w:type="spellEnd"/>
            <w:r w:rsidRPr="001D4B34">
              <w:rPr>
                <w:rFonts w:ascii="Times New Roman" w:hAnsi="Times New Roman" w:cs="Times New Roman"/>
              </w:rPr>
              <w:t xml:space="preserve"> mit dem </w:t>
            </w:r>
            <w:proofErr w:type="spellStart"/>
            <w:r w:rsidRPr="001D4B34">
              <w:rPr>
                <w:rFonts w:ascii="Times New Roman" w:hAnsi="Times New Roman" w:cs="Times New Roman"/>
              </w:rPr>
              <w:t>Hund</w:t>
            </w:r>
            <w:proofErr w:type="spellEnd"/>
            <w:r w:rsidRPr="001D4B34">
              <w:rPr>
                <w:rFonts w:ascii="Times New Roman" w:hAnsi="Times New Roman" w:cs="Times New Roman"/>
              </w:rPr>
              <w:t>.</w:t>
            </w:r>
          </w:p>
        </w:tc>
        <w:tc>
          <w:tcPr>
            <w:tcW w:w="2303" w:type="dxa"/>
          </w:tcPr>
          <w:p w14:paraId="7CE45239" w14:textId="6ECDD37F"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verkehrte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Welt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Verhältnisse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sind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umgekehrt</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vertauscht</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Kleinere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beherrscht</w:t>
            </w:r>
            <w:proofErr w:type="spellEnd"/>
            <w:r w:rsidRPr="001D4B34">
              <w:rPr>
                <w:rFonts w:ascii="Times New Roman" w:hAnsi="Times New Roman" w:cs="Times New Roman"/>
              </w:rPr>
              <w:t xml:space="preserve"> den </w:t>
            </w:r>
            <w:proofErr w:type="spellStart"/>
            <w:r w:rsidRPr="001D4B34">
              <w:rPr>
                <w:rFonts w:ascii="Times New Roman" w:hAnsi="Times New Roman" w:cs="Times New Roman"/>
              </w:rPr>
              <w:t>Großen</w:t>
            </w:r>
            <w:proofErr w:type="spellEnd"/>
            <w:r w:rsidRPr="001D4B34">
              <w:rPr>
                <w:rFonts w:ascii="Times New Roman" w:hAnsi="Times New Roman" w:cs="Times New Roman"/>
              </w:rPr>
              <w:t>.</w:t>
            </w:r>
          </w:p>
        </w:tc>
        <w:tc>
          <w:tcPr>
            <w:tcW w:w="1829" w:type="dxa"/>
          </w:tcPr>
          <w:p w14:paraId="5E3354C2" w14:textId="29887E34" w:rsidR="005E7A93" w:rsidRPr="001D4B34" w:rsidRDefault="005E7A93" w:rsidP="005E7A93">
            <w:pPr>
              <w:jc w:val="both"/>
              <w:rPr>
                <w:rFonts w:ascii="Times New Roman" w:hAnsi="Times New Roman" w:cs="Times New Roman"/>
              </w:rPr>
            </w:pPr>
            <w:r w:rsidRPr="001D4B34">
              <w:rPr>
                <w:rFonts w:ascii="Times New Roman" w:hAnsi="Times New Roman" w:cs="Times New Roman"/>
              </w:rPr>
              <w:t>Bu yanlış bir dünya. İlişkiler tersine çevrilir. Küçük olan büyük olana hükmeder.</w:t>
            </w:r>
          </w:p>
        </w:tc>
        <w:tc>
          <w:tcPr>
            <w:tcW w:w="1559" w:type="dxa"/>
          </w:tcPr>
          <w:p w14:paraId="724780A6" w14:textId="43C905AF"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2FE77D34" w14:textId="77777777" w:rsidTr="0073142A">
        <w:tc>
          <w:tcPr>
            <w:tcW w:w="1985" w:type="dxa"/>
          </w:tcPr>
          <w:p w14:paraId="524EA449" w14:textId="57051C2A"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EA49C7" w:rsidRPr="001D4B34">
              <w:rPr>
                <w:rFonts w:ascii="Times New Roman" w:hAnsi="Times New Roman" w:cs="Times New Roman"/>
              </w:rPr>
              <w:t>1</w:t>
            </w:r>
          </w:p>
        </w:tc>
        <w:tc>
          <w:tcPr>
            <w:tcW w:w="2105" w:type="dxa"/>
          </w:tcPr>
          <w:p w14:paraId="2E016F4B" w14:textId="31E33476"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war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damals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noch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junger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w:t>
            </w:r>
            <w:proofErr w:type="spellEnd"/>
            <w:r w:rsidRPr="001D4B34">
              <w:rPr>
                <w:rFonts w:ascii="Times New Roman" w:hAnsi="Times New Roman" w:cs="Times New Roman"/>
              </w:rPr>
              <w:t>.</w:t>
            </w:r>
          </w:p>
        </w:tc>
        <w:tc>
          <w:tcPr>
            <w:tcW w:w="2303" w:type="dxa"/>
          </w:tcPr>
          <w:p w14:paraId="081763DF" w14:textId="74606FB3"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war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damals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noch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jung</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unerfahren</w:t>
            </w:r>
            <w:proofErr w:type="spellEnd"/>
            <w:r w:rsidRPr="001D4B34">
              <w:rPr>
                <w:rFonts w:ascii="Times New Roman" w:hAnsi="Times New Roman" w:cs="Times New Roman"/>
              </w:rPr>
              <w:t>.</w:t>
            </w:r>
          </w:p>
        </w:tc>
        <w:tc>
          <w:tcPr>
            <w:tcW w:w="1829" w:type="dxa"/>
          </w:tcPr>
          <w:p w14:paraId="045F0A67" w14:textId="32AA2841" w:rsidR="005E7A93" w:rsidRPr="001D4B34" w:rsidRDefault="005E7A93" w:rsidP="005E7A93">
            <w:pPr>
              <w:jc w:val="both"/>
              <w:rPr>
                <w:rFonts w:ascii="Times New Roman" w:hAnsi="Times New Roman" w:cs="Times New Roman"/>
              </w:rPr>
            </w:pPr>
            <w:r w:rsidRPr="001D4B34">
              <w:rPr>
                <w:rFonts w:ascii="Times New Roman" w:hAnsi="Times New Roman" w:cs="Times New Roman"/>
              </w:rPr>
              <w:t>Kişi o zamanlar hala genç ve deneyimsizdi.</w:t>
            </w:r>
          </w:p>
        </w:tc>
        <w:tc>
          <w:tcPr>
            <w:tcW w:w="1559" w:type="dxa"/>
          </w:tcPr>
          <w:p w14:paraId="4D1EC139" w14:textId="44D713C3" w:rsidR="005E7A93" w:rsidRPr="001D4B34" w:rsidRDefault="005E7A93" w:rsidP="005E7A93">
            <w:pPr>
              <w:jc w:val="both"/>
              <w:rPr>
                <w:rFonts w:ascii="Times New Roman" w:hAnsi="Times New Roman" w:cs="Times New Roman"/>
              </w:rPr>
            </w:pPr>
            <w:r w:rsidRPr="001D4B34">
              <w:rPr>
                <w:rFonts w:ascii="Times New Roman" w:hAnsi="Times New Roman" w:cs="Times New Roman"/>
              </w:rPr>
              <w:t>Acemilik çekmek</w:t>
            </w:r>
          </w:p>
        </w:tc>
      </w:tr>
      <w:tr w:rsidR="005E7A93" w:rsidRPr="001D4B34" w14:paraId="7D876BC0" w14:textId="77777777" w:rsidTr="0073142A">
        <w:tc>
          <w:tcPr>
            <w:tcW w:w="1985" w:type="dxa"/>
          </w:tcPr>
          <w:p w14:paraId="6DB8E5F5" w14:textId="4E9D3B60"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EA49C7" w:rsidRPr="001D4B34">
              <w:rPr>
                <w:rFonts w:ascii="Times New Roman" w:hAnsi="Times New Roman" w:cs="Times New Roman"/>
              </w:rPr>
              <w:t>2</w:t>
            </w:r>
          </w:p>
        </w:tc>
        <w:tc>
          <w:tcPr>
            <w:tcW w:w="2105" w:type="dxa"/>
          </w:tcPr>
          <w:p w14:paraId="695AD46C" w14:textId="39246CB0"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Da </w:t>
            </w:r>
            <w:proofErr w:type="spellStart"/>
            <w:r w:rsidRPr="001D4B34">
              <w:rPr>
                <w:rFonts w:ascii="Times New Roman" w:hAnsi="Times New Roman" w:cs="Times New Roman"/>
              </w:rPr>
              <w:t>liegt</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begraben</w:t>
            </w:r>
            <w:proofErr w:type="spellEnd"/>
            <w:r w:rsidRPr="001D4B34">
              <w:rPr>
                <w:rFonts w:ascii="Times New Roman" w:hAnsi="Times New Roman" w:cs="Times New Roman"/>
              </w:rPr>
              <w:t>.</w:t>
            </w:r>
          </w:p>
        </w:tc>
        <w:tc>
          <w:tcPr>
            <w:tcW w:w="2303" w:type="dxa"/>
          </w:tcPr>
          <w:p w14:paraId="5C942D24" w14:textId="456A782D"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Dies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Kern</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Sache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Ursache</w:t>
            </w:r>
            <w:proofErr w:type="spellEnd"/>
            <w:r w:rsidRPr="001D4B34">
              <w:rPr>
                <w:rFonts w:ascii="Times New Roman" w:hAnsi="Times New Roman" w:cs="Times New Roman"/>
              </w:rPr>
              <w:t xml:space="preserve">, der </w:t>
            </w:r>
            <w:proofErr w:type="spellStart"/>
            <w:r w:rsidRPr="001D4B34">
              <w:rPr>
                <w:rFonts w:ascii="Times New Roman" w:hAnsi="Times New Roman" w:cs="Times New Roman"/>
              </w:rPr>
              <w:t>entscheidende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Punkt</w:t>
            </w:r>
            <w:proofErr w:type="spellEnd"/>
            <w:r w:rsidRPr="001D4B34">
              <w:rPr>
                <w:rFonts w:ascii="Times New Roman" w:hAnsi="Times New Roman" w:cs="Times New Roman"/>
              </w:rPr>
              <w:t>.</w:t>
            </w:r>
          </w:p>
        </w:tc>
        <w:tc>
          <w:tcPr>
            <w:tcW w:w="1829" w:type="dxa"/>
          </w:tcPr>
          <w:p w14:paraId="3B94AC39" w14:textId="63263124" w:rsidR="005E7A93" w:rsidRPr="001D4B34" w:rsidRDefault="005E7A93" w:rsidP="005E7A93">
            <w:pPr>
              <w:jc w:val="both"/>
              <w:rPr>
                <w:rFonts w:ascii="Times New Roman" w:hAnsi="Times New Roman" w:cs="Times New Roman"/>
              </w:rPr>
            </w:pPr>
            <w:r w:rsidRPr="001D4B34">
              <w:rPr>
                <w:rFonts w:ascii="Times New Roman" w:hAnsi="Times New Roman" w:cs="Times New Roman"/>
              </w:rPr>
              <w:t>Meselenin özü, sebebi budur.</w:t>
            </w:r>
          </w:p>
        </w:tc>
        <w:tc>
          <w:tcPr>
            <w:tcW w:w="1559" w:type="dxa"/>
          </w:tcPr>
          <w:p w14:paraId="519FE0FF" w14:textId="11EBD941"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54888C78" w14:textId="77777777" w:rsidTr="0073142A">
        <w:tc>
          <w:tcPr>
            <w:tcW w:w="1985" w:type="dxa"/>
          </w:tcPr>
          <w:p w14:paraId="5D57B1CC" w14:textId="501A329F"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EA49C7" w:rsidRPr="001D4B34">
              <w:rPr>
                <w:rFonts w:ascii="Times New Roman" w:hAnsi="Times New Roman" w:cs="Times New Roman"/>
              </w:rPr>
              <w:t>3</w:t>
            </w:r>
          </w:p>
        </w:tc>
        <w:tc>
          <w:tcPr>
            <w:tcW w:w="2105" w:type="dxa"/>
          </w:tcPr>
          <w:p w14:paraId="084CC22B" w14:textId="7AA52D9E"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Man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w:t>
            </w:r>
            <w:proofErr w:type="spellEnd"/>
            <w:r w:rsidRPr="001D4B34">
              <w:rPr>
                <w:rFonts w:ascii="Times New Roman" w:hAnsi="Times New Roman" w:cs="Times New Roman"/>
              </w:rPr>
              <w:t xml:space="preserve"> den </w:t>
            </w:r>
            <w:proofErr w:type="spellStart"/>
            <w:r w:rsidRPr="001D4B34">
              <w:rPr>
                <w:rFonts w:ascii="Times New Roman" w:hAnsi="Times New Roman" w:cs="Times New Roman"/>
              </w:rPr>
              <w:t>Hund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gekommen</w:t>
            </w:r>
            <w:proofErr w:type="spellEnd"/>
            <w:r w:rsidRPr="001D4B34">
              <w:rPr>
                <w:rFonts w:ascii="Times New Roman" w:hAnsi="Times New Roman" w:cs="Times New Roman"/>
              </w:rPr>
              <w:t>.</w:t>
            </w:r>
          </w:p>
        </w:tc>
        <w:tc>
          <w:tcPr>
            <w:tcW w:w="2303" w:type="dxa"/>
          </w:tcPr>
          <w:p w14:paraId="03C1A40C" w14:textId="2DD406FA"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in </w:t>
            </w:r>
            <w:proofErr w:type="spellStart"/>
            <w:r w:rsidRPr="001D4B34">
              <w:rPr>
                <w:rFonts w:ascii="Times New Roman" w:hAnsi="Times New Roman" w:cs="Times New Roman"/>
              </w:rPr>
              <w:t>schlechte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Verhältnisse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gekommen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verarmt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wirtschaftlich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ruiiniert</w:t>
            </w:r>
            <w:proofErr w:type="spellEnd"/>
            <w:r w:rsidRPr="001D4B34">
              <w:rPr>
                <w:rFonts w:ascii="Times New Roman" w:hAnsi="Times New Roman" w:cs="Times New Roman"/>
              </w:rPr>
              <w:t>.</w:t>
            </w:r>
          </w:p>
        </w:tc>
        <w:tc>
          <w:tcPr>
            <w:tcW w:w="1829" w:type="dxa"/>
          </w:tcPr>
          <w:p w14:paraId="36BF0B38" w14:textId="745E5D17" w:rsidR="005E7A93" w:rsidRPr="001D4B34" w:rsidRDefault="005E7A93" w:rsidP="005E7A93">
            <w:pPr>
              <w:jc w:val="both"/>
              <w:rPr>
                <w:rFonts w:ascii="Times New Roman" w:hAnsi="Times New Roman" w:cs="Times New Roman"/>
              </w:rPr>
            </w:pPr>
            <w:r w:rsidRPr="001D4B34">
              <w:rPr>
                <w:rFonts w:ascii="Times New Roman" w:hAnsi="Times New Roman" w:cs="Times New Roman"/>
              </w:rPr>
              <w:t>Kişi kötü duruma düşmüş, yoksullaşmış, ekonomik olarak mahvolmuş.</w:t>
            </w:r>
          </w:p>
        </w:tc>
        <w:tc>
          <w:tcPr>
            <w:tcW w:w="1559" w:type="dxa"/>
          </w:tcPr>
          <w:p w14:paraId="5A1E3949" w14:textId="1FFA49D6"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056DF673" w14:textId="77777777" w:rsidTr="0073142A">
        <w:tc>
          <w:tcPr>
            <w:tcW w:w="1985" w:type="dxa"/>
          </w:tcPr>
          <w:p w14:paraId="729D9342" w14:textId="719797FA"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EA49C7" w:rsidRPr="001D4B34">
              <w:rPr>
                <w:rFonts w:ascii="Times New Roman" w:hAnsi="Times New Roman" w:cs="Times New Roman"/>
              </w:rPr>
              <w:t>4</w:t>
            </w:r>
          </w:p>
        </w:tc>
        <w:tc>
          <w:tcPr>
            <w:tcW w:w="2105" w:type="dxa"/>
          </w:tcPr>
          <w:p w14:paraId="2227397F" w14:textId="6C83BEB7"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dort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wo</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Hunde</w:t>
            </w:r>
            <w:proofErr w:type="spellEnd"/>
            <w:r w:rsidRPr="001D4B34">
              <w:rPr>
                <w:rFonts w:ascii="Times New Roman" w:hAnsi="Times New Roman" w:cs="Times New Roman"/>
              </w:rPr>
              <w:t xml:space="preserve"> mit dem </w:t>
            </w:r>
            <w:proofErr w:type="spellStart"/>
            <w:r w:rsidRPr="001D4B34">
              <w:rPr>
                <w:rFonts w:ascii="Times New Roman" w:hAnsi="Times New Roman" w:cs="Times New Roman"/>
              </w:rPr>
              <w:t>Schwanz</w:t>
            </w:r>
            <w:proofErr w:type="spellEnd"/>
            <w:r w:rsidRPr="001D4B34">
              <w:rPr>
                <w:rFonts w:ascii="Times New Roman" w:hAnsi="Times New Roman" w:cs="Times New Roman"/>
              </w:rPr>
              <w:t xml:space="preserve"> bellen.</w:t>
            </w:r>
          </w:p>
        </w:tc>
        <w:tc>
          <w:tcPr>
            <w:tcW w:w="2303" w:type="dxa"/>
          </w:tcPr>
          <w:p w14:paraId="55D593FA" w14:textId="153856E3"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entlegener</w:t>
            </w:r>
            <w:proofErr w:type="spellEnd"/>
            <w:r w:rsidRPr="001D4B34">
              <w:rPr>
                <w:rFonts w:ascii="Times New Roman" w:hAnsi="Times New Roman" w:cs="Times New Roman"/>
              </w:rPr>
              <w:t xml:space="preserve"> / </w:t>
            </w:r>
            <w:proofErr w:type="spellStart"/>
            <w:r w:rsidRPr="001D4B34">
              <w:rPr>
                <w:rFonts w:ascii="Times New Roman" w:hAnsi="Times New Roman" w:cs="Times New Roman"/>
              </w:rPr>
              <w:t>rückständiger</w:t>
            </w:r>
            <w:proofErr w:type="spellEnd"/>
            <w:r w:rsidRPr="001D4B34">
              <w:rPr>
                <w:rFonts w:ascii="Times New Roman" w:hAnsi="Times New Roman" w:cs="Times New Roman"/>
              </w:rPr>
              <w:t xml:space="preserve"> Ort.</w:t>
            </w:r>
          </w:p>
        </w:tc>
        <w:tc>
          <w:tcPr>
            <w:tcW w:w="1829" w:type="dxa"/>
          </w:tcPr>
          <w:p w14:paraId="7D9ACBA9" w14:textId="2D6A053A" w:rsidR="005E7A93" w:rsidRPr="001D4B34" w:rsidRDefault="005E7A93" w:rsidP="005E7A93">
            <w:pPr>
              <w:jc w:val="both"/>
              <w:rPr>
                <w:rFonts w:ascii="Times New Roman" w:hAnsi="Times New Roman" w:cs="Times New Roman"/>
              </w:rPr>
            </w:pPr>
            <w:r w:rsidRPr="001D4B34">
              <w:rPr>
                <w:rFonts w:ascii="Times New Roman" w:hAnsi="Times New Roman" w:cs="Times New Roman"/>
              </w:rPr>
              <w:t>Bu uzak / geri bir yerdir.</w:t>
            </w:r>
          </w:p>
        </w:tc>
        <w:tc>
          <w:tcPr>
            <w:tcW w:w="1559" w:type="dxa"/>
          </w:tcPr>
          <w:p w14:paraId="36841D8A" w14:textId="575755D7" w:rsidR="005E7A93" w:rsidRPr="001D4B34" w:rsidRDefault="005E7A93" w:rsidP="005E7A93">
            <w:pPr>
              <w:jc w:val="both"/>
              <w:rPr>
                <w:rFonts w:ascii="Times New Roman" w:hAnsi="Times New Roman" w:cs="Times New Roman"/>
              </w:rPr>
            </w:pPr>
            <w:r w:rsidRPr="001D4B34">
              <w:rPr>
                <w:rFonts w:ascii="Times New Roman" w:hAnsi="Times New Roman" w:cs="Times New Roman"/>
              </w:rPr>
              <w:t>Uzak düşmek</w:t>
            </w:r>
          </w:p>
        </w:tc>
      </w:tr>
      <w:tr w:rsidR="005E7A93" w:rsidRPr="001D4B34" w14:paraId="7F99DC2C" w14:textId="77777777" w:rsidTr="0073142A">
        <w:tc>
          <w:tcPr>
            <w:tcW w:w="1985" w:type="dxa"/>
          </w:tcPr>
          <w:p w14:paraId="310B0B9F" w14:textId="3B9C3860"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EA49C7" w:rsidRPr="001D4B34">
              <w:rPr>
                <w:rFonts w:ascii="Times New Roman" w:hAnsi="Times New Roman" w:cs="Times New Roman"/>
              </w:rPr>
              <w:t>5</w:t>
            </w:r>
          </w:p>
        </w:tc>
        <w:tc>
          <w:tcPr>
            <w:tcW w:w="2105" w:type="dxa"/>
          </w:tcPr>
          <w:p w14:paraId="002D57FB" w14:textId="62D3D5DA"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„Da </w:t>
            </w:r>
            <w:proofErr w:type="spellStart"/>
            <w:r w:rsidRPr="001D4B34">
              <w:rPr>
                <w:rFonts w:ascii="Times New Roman" w:hAnsi="Times New Roman" w:cs="Times New Roman"/>
              </w:rPr>
              <w:t>bringen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zehn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zu</w:t>
            </w:r>
            <w:proofErr w:type="spellEnd"/>
            <w:r w:rsidRPr="001D4B34">
              <w:rPr>
                <w:rFonts w:ascii="Times New Roman" w:hAnsi="Times New Roman" w:cs="Times New Roman"/>
              </w:rPr>
              <w:t>.“</w:t>
            </w:r>
            <w:r w:rsidR="000D26C3" w:rsidRPr="001D4B34">
              <w:rPr>
                <w:rStyle w:val="DipnotBavurusu"/>
                <w:rFonts w:ascii="Times New Roman" w:hAnsi="Times New Roman" w:cs="Times New Roman"/>
              </w:rPr>
              <w:footnoteReference w:id="6"/>
            </w:r>
          </w:p>
          <w:p w14:paraId="0FC999DF" w14:textId="77777777" w:rsidR="005E7A93" w:rsidRPr="001D4B34" w:rsidRDefault="005E7A93" w:rsidP="005E7A93">
            <w:pPr>
              <w:jc w:val="both"/>
              <w:rPr>
                <w:rFonts w:ascii="Times New Roman" w:hAnsi="Times New Roman" w:cs="Times New Roman"/>
              </w:rPr>
            </w:pPr>
          </w:p>
        </w:tc>
        <w:tc>
          <w:tcPr>
            <w:tcW w:w="2303" w:type="dxa"/>
          </w:tcPr>
          <w:p w14:paraId="4420C1F3" w14:textId="6694F7F2"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Dahin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werde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keinesfalls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gehen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werde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keinesfalls</w:t>
            </w:r>
            <w:proofErr w:type="spellEnd"/>
            <w:r w:rsidRPr="001D4B34">
              <w:rPr>
                <w:rFonts w:ascii="Times New Roman" w:hAnsi="Times New Roman" w:cs="Times New Roman"/>
              </w:rPr>
              <w:t xml:space="preserve"> tun!</w:t>
            </w:r>
          </w:p>
        </w:tc>
        <w:tc>
          <w:tcPr>
            <w:tcW w:w="1829" w:type="dxa"/>
          </w:tcPr>
          <w:p w14:paraId="37BD5B1F" w14:textId="7BF8EEDB" w:rsidR="005E7A93" w:rsidRPr="001D4B34" w:rsidRDefault="005E7A93" w:rsidP="00FD6DE7">
            <w:pPr>
              <w:jc w:val="both"/>
              <w:rPr>
                <w:rFonts w:ascii="Times New Roman" w:hAnsi="Times New Roman" w:cs="Times New Roman"/>
              </w:rPr>
            </w:pPr>
            <w:r w:rsidRPr="001D4B34">
              <w:rPr>
                <w:rFonts w:ascii="Times New Roman" w:hAnsi="Times New Roman" w:cs="Times New Roman"/>
              </w:rPr>
              <w:t>Hiçbir koşulda oraya gitmeyeceğim! Bunu hiçbir koşulda yapmayacağım!</w:t>
            </w:r>
          </w:p>
        </w:tc>
        <w:tc>
          <w:tcPr>
            <w:tcW w:w="1559" w:type="dxa"/>
          </w:tcPr>
          <w:p w14:paraId="765D97EA" w14:textId="68EB2D05" w:rsidR="005E7A93" w:rsidRPr="001D4B34" w:rsidRDefault="00493732" w:rsidP="00FD6DE7">
            <w:pPr>
              <w:jc w:val="both"/>
              <w:rPr>
                <w:rFonts w:ascii="Times New Roman" w:hAnsi="Times New Roman" w:cs="Times New Roman"/>
              </w:rPr>
            </w:pPr>
            <w:r w:rsidRPr="001D4B34">
              <w:rPr>
                <w:rFonts w:ascii="Times New Roman" w:hAnsi="Times New Roman" w:cs="Times New Roman"/>
              </w:rPr>
              <w:t>Beni oraya top arabası bile götüremez</w:t>
            </w:r>
            <w:r w:rsidR="003D0078" w:rsidRPr="001D4B34">
              <w:rPr>
                <w:rFonts w:ascii="Times New Roman" w:hAnsi="Times New Roman" w:cs="Times New Roman"/>
              </w:rPr>
              <w:t xml:space="preserve"> </w:t>
            </w:r>
            <w:r w:rsidRPr="001D4B34">
              <w:rPr>
                <w:rFonts w:ascii="Times New Roman" w:hAnsi="Times New Roman" w:cs="Times New Roman"/>
              </w:rPr>
              <w:t>(sokak dili)</w:t>
            </w:r>
          </w:p>
        </w:tc>
      </w:tr>
      <w:tr w:rsidR="005E7A93" w:rsidRPr="001D4B34" w14:paraId="24F704E6" w14:textId="77777777" w:rsidTr="0073142A">
        <w:tc>
          <w:tcPr>
            <w:tcW w:w="1985" w:type="dxa"/>
          </w:tcPr>
          <w:p w14:paraId="5D86529C" w14:textId="6996266B"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EA49C7" w:rsidRPr="001D4B34">
              <w:rPr>
                <w:rFonts w:ascii="Times New Roman" w:hAnsi="Times New Roman" w:cs="Times New Roman"/>
              </w:rPr>
              <w:t>6</w:t>
            </w:r>
          </w:p>
        </w:tc>
        <w:tc>
          <w:tcPr>
            <w:tcW w:w="2105" w:type="dxa"/>
          </w:tcPr>
          <w:p w14:paraId="051C173F" w14:textId="17F03E06"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wahre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Pferdenatur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haben</w:t>
            </w:r>
            <w:proofErr w:type="spellEnd"/>
            <w:r w:rsidRPr="001D4B34">
              <w:rPr>
                <w:rFonts w:ascii="Times New Roman" w:hAnsi="Times New Roman" w:cs="Times New Roman"/>
              </w:rPr>
              <w:t>.“</w:t>
            </w:r>
          </w:p>
        </w:tc>
        <w:tc>
          <w:tcPr>
            <w:tcW w:w="2303" w:type="dxa"/>
          </w:tcPr>
          <w:p w14:paraId="21B486EF" w14:textId="5E2BBD2A" w:rsidR="005E7A93" w:rsidRPr="001D4B34" w:rsidRDefault="004418BF" w:rsidP="005E7A93">
            <w:pPr>
              <w:jc w:val="both"/>
              <w:rPr>
                <w:rFonts w:ascii="Times New Roman" w:hAnsi="Times New Roman" w:cs="Times New Roman"/>
              </w:rPr>
            </w:pPr>
            <w:proofErr w:type="spellStart"/>
            <w:r w:rsidRPr="001D4B34">
              <w:rPr>
                <w:rFonts w:ascii="Times New Roman" w:hAnsi="Times New Roman" w:cs="Times New Roman"/>
              </w:rPr>
              <w:t>E</w:t>
            </w:r>
            <w:r w:rsidR="005E7A93" w:rsidRPr="001D4B34">
              <w:rPr>
                <w:rFonts w:ascii="Times New Roman" w:hAnsi="Times New Roman" w:cs="Times New Roman"/>
              </w:rPr>
              <w:t>istungsfähig</w:t>
            </w:r>
            <w:proofErr w:type="spellEnd"/>
            <w:r w:rsidR="005E7A93" w:rsidRPr="001D4B34">
              <w:rPr>
                <w:rFonts w:ascii="Times New Roman" w:hAnsi="Times New Roman" w:cs="Times New Roman"/>
              </w:rPr>
              <w:t> </w:t>
            </w:r>
            <w:hyperlink r:id="rId8" w:tgtFrame="_blank" w:history="1">
              <w:r w:rsidR="005E7A93" w:rsidRPr="001D4B34">
                <w:rPr>
                  <w:rStyle w:val="Kpr"/>
                  <w:rFonts w:ascii="Times New Roman" w:hAnsi="Times New Roman" w:cs="Times New Roman"/>
                </w:rPr>
                <w:br/>
              </w:r>
            </w:hyperlink>
            <w:r w:rsidR="005E7A93" w:rsidRPr="001D4B34">
              <w:rPr>
                <w:rFonts w:ascii="Times New Roman" w:hAnsi="Times New Roman" w:cs="Times New Roman"/>
              </w:rPr>
              <w:t> / </w:t>
            </w:r>
            <w:proofErr w:type="spellStart"/>
            <w:r w:rsidR="005E7A93" w:rsidRPr="001D4B34">
              <w:rPr>
                <w:rFonts w:ascii="Times New Roman" w:hAnsi="Times New Roman" w:cs="Times New Roman"/>
              </w:rPr>
              <w:t>widerstandsfähig</w:t>
            </w:r>
            <w:proofErr w:type="spellEnd"/>
            <w:r w:rsidR="005E7A93" w:rsidRPr="001D4B34">
              <w:rPr>
                <w:rFonts w:ascii="Times New Roman" w:hAnsi="Times New Roman" w:cs="Times New Roman"/>
              </w:rPr>
              <w:t> </w:t>
            </w:r>
            <w:proofErr w:type="spellStart"/>
            <w:r w:rsidR="005E7A93" w:rsidRPr="001D4B34">
              <w:rPr>
                <w:rFonts w:ascii="Times New Roman" w:hAnsi="Times New Roman" w:cs="Times New Roman"/>
              </w:rPr>
              <w:t>sein</w:t>
            </w:r>
            <w:proofErr w:type="spellEnd"/>
            <w:r w:rsidR="005E7A93" w:rsidRPr="001D4B34">
              <w:rPr>
                <w:rFonts w:ascii="Times New Roman" w:hAnsi="Times New Roman" w:cs="Times New Roman"/>
              </w:rPr>
              <w:t> </w:t>
            </w:r>
          </w:p>
        </w:tc>
        <w:tc>
          <w:tcPr>
            <w:tcW w:w="1829" w:type="dxa"/>
          </w:tcPr>
          <w:p w14:paraId="25A93766" w14:textId="6035F610" w:rsidR="005E7A93" w:rsidRPr="001D4B34" w:rsidRDefault="005E7A93" w:rsidP="005E7A93">
            <w:pPr>
              <w:jc w:val="both"/>
              <w:rPr>
                <w:rFonts w:ascii="Times New Roman" w:hAnsi="Times New Roman" w:cs="Times New Roman"/>
              </w:rPr>
            </w:pPr>
            <w:r w:rsidRPr="001D4B34">
              <w:rPr>
                <w:rFonts w:ascii="Times New Roman" w:hAnsi="Times New Roman" w:cs="Times New Roman"/>
              </w:rPr>
              <w:t>Güçlü dayanıklı olmak.</w:t>
            </w:r>
          </w:p>
        </w:tc>
        <w:tc>
          <w:tcPr>
            <w:tcW w:w="1559" w:type="dxa"/>
          </w:tcPr>
          <w:p w14:paraId="67BEFCD9" w14:textId="7EFE3E76"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051AEF32" w14:textId="77777777" w:rsidTr="0073142A">
        <w:tc>
          <w:tcPr>
            <w:tcW w:w="1985" w:type="dxa"/>
          </w:tcPr>
          <w:p w14:paraId="1D7DDD8A" w14:textId="090F80B7" w:rsidR="005E7A93" w:rsidRPr="001D4B34" w:rsidRDefault="005E7A93" w:rsidP="005E7A93">
            <w:pPr>
              <w:jc w:val="both"/>
              <w:rPr>
                <w:rFonts w:ascii="Times New Roman" w:hAnsi="Times New Roman" w:cs="Times New Roman"/>
              </w:rPr>
            </w:pPr>
            <w:r w:rsidRPr="001D4B34">
              <w:rPr>
                <w:rFonts w:ascii="Times New Roman" w:hAnsi="Times New Roman" w:cs="Times New Roman"/>
              </w:rPr>
              <w:t>2</w:t>
            </w:r>
            <w:r w:rsidR="007278B8" w:rsidRPr="001D4B34">
              <w:rPr>
                <w:rFonts w:ascii="Times New Roman" w:hAnsi="Times New Roman" w:cs="Times New Roman"/>
              </w:rPr>
              <w:t>7</w:t>
            </w:r>
          </w:p>
        </w:tc>
        <w:tc>
          <w:tcPr>
            <w:tcW w:w="2105" w:type="dxa"/>
          </w:tcPr>
          <w:p w14:paraId="00A8A6F1" w14:textId="35BA023E" w:rsidR="005E7A93" w:rsidRPr="001D4B34" w:rsidRDefault="006D336A" w:rsidP="005E7A93">
            <w:pPr>
              <w:jc w:val="both"/>
              <w:rPr>
                <w:rFonts w:ascii="Times New Roman" w:hAnsi="Times New Roman" w:cs="Times New Roman"/>
              </w:rPr>
            </w:pPr>
            <w:proofErr w:type="spellStart"/>
            <w:r w:rsidRPr="001D4B34">
              <w:rPr>
                <w:rFonts w:ascii="Times New Roman" w:hAnsi="Times New Roman" w:cs="Times New Roman"/>
              </w:rPr>
              <w:t>A</w:t>
            </w:r>
            <w:r w:rsidR="005E7A93" w:rsidRPr="001D4B34">
              <w:rPr>
                <w:rFonts w:ascii="Times New Roman" w:hAnsi="Times New Roman" w:cs="Times New Roman"/>
              </w:rPr>
              <w:t>uf</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Schusters</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Rappen</w:t>
            </w:r>
            <w:proofErr w:type="spellEnd"/>
          </w:p>
        </w:tc>
        <w:tc>
          <w:tcPr>
            <w:tcW w:w="2303" w:type="dxa"/>
          </w:tcPr>
          <w:p w14:paraId="61191AAE" w14:textId="1C0A9BF7" w:rsidR="005E7A93" w:rsidRPr="001D4B34" w:rsidRDefault="004418BF" w:rsidP="005E7A93">
            <w:pPr>
              <w:jc w:val="both"/>
              <w:rPr>
                <w:rFonts w:ascii="Times New Roman" w:hAnsi="Times New Roman" w:cs="Times New Roman"/>
              </w:rPr>
            </w:pPr>
            <w:proofErr w:type="spellStart"/>
            <w:r w:rsidRPr="001D4B34">
              <w:rPr>
                <w:rFonts w:ascii="Times New Roman" w:hAnsi="Times New Roman" w:cs="Times New Roman"/>
              </w:rPr>
              <w:t>Z</w:t>
            </w:r>
            <w:r w:rsidR="005E7A93" w:rsidRPr="001D4B34">
              <w:rPr>
                <w:rFonts w:ascii="Times New Roman" w:hAnsi="Times New Roman" w:cs="Times New Roman"/>
              </w:rPr>
              <w:t>u</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Fuß</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und</w:t>
            </w:r>
            <w:proofErr w:type="spellEnd"/>
            <w:r w:rsidR="005E7A93" w:rsidRPr="001D4B34">
              <w:rPr>
                <w:rFonts w:ascii="Times New Roman" w:hAnsi="Times New Roman" w:cs="Times New Roman"/>
              </w:rPr>
              <w:t xml:space="preserve"> in den </w:t>
            </w:r>
            <w:proofErr w:type="spellStart"/>
            <w:r w:rsidR="005E7A93" w:rsidRPr="001D4B34">
              <w:rPr>
                <w:rFonts w:ascii="Times New Roman" w:hAnsi="Times New Roman" w:cs="Times New Roman"/>
              </w:rPr>
              <w:t>eigenen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Schuhen</w:t>
            </w:r>
            <w:proofErr w:type="spellEnd"/>
          </w:p>
        </w:tc>
        <w:tc>
          <w:tcPr>
            <w:tcW w:w="1829" w:type="dxa"/>
          </w:tcPr>
          <w:p w14:paraId="1B2168B8" w14:textId="4D075F67" w:rsidR="005E7A93" w:rsidRPr="001D4B34" w:rsidRDefault="005E7A93" w:rsidP="0073142A">
            <w:pPr>
              <w:jc w:val="both"/>
              <w:rPr>
                <w:rFonts w:ascii="Times New Roman" w:hAnsi="Times New Roman" w:cs="Times New Roman"/>
              </w:rPr>
            </w:pPr>
            <w:r w:rsidRPr="001D4B34">
              <w:rPr>
                <w:rFonts w:ascii="Times New Roman" w:hAnsi="Times New Roman" w:cs="Times New Roman"/>
              </w:rPr>
              <w:t>Yürüyerek ve kendi ayakkabılarınızla</w:t>
            </w:r>
          </w:p>
        </w:tc>
        <w:tc>
          <w:tcPr>
            <w:tcW w:w="1559" w:type="dxa"/>
          </w:tcPr>
          <w:p w14:paraId="6BBB222C" w14:textId="2FA4D913"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304B171B" w14:textId="77777777" w:rsidTr="0073142A">
        <w:tc>
          <w:tcPr>
            <w:tcW w:w="1985" w:type="dxa"/>
          </w:tcPr>
          <w:p w14:paraId="36EC8C24" w14:textId="7BB9CF4B" w:rsidR="005E7A93" w:rsidRPr="001D4B34" w:rsidRDefault="00EA49C7" w:rsidP="005E7A93">
            <w:pPr>
              <w:jc w:val="both"/>
              <w:rPr>
                <w:rFonts w:ascii="Times New Roman" w:hAnsi="Times New Roman" w:cs="Times New Roman"/>
              </w:rPr>
            </w:pPr>
            <w:r w:rsidRPr="001D4B34">
              <w:rPr>
                <w:rFonts w:ascii="Times New Roman" w:hAnsi="Times New Roman" w:cs="Times New Roman"/>
              </w:rPr>
              <w:t>2</w:t>
            </w:r>
            <w:r w:rsidR="007278B8" w:rsidRPr="001D4B34">
              <w:rPr>
                <w:rFonts w:ascii="Times New Roman" w:hAnsi="Times New Roman" w:cs="Times New Roman"/>
              </w:rPr>
              <w:t>8</w:t>
            </w:r>
          </w:p>
        </w:tc>
        <w:tc>
          <w:tcPr>
            <w:tcW w:w="2105" w:type="dxa"/>
          </w:tcPr>
          <w:p w14:paraId="2BC9252F" w14:textId="79CB57FD"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Ein</w:t>
            </w:r>
            <w:proofErr w:type="spellEnd"/>
            <w:r w:rsidRPr="001D4B34">
              <w:rPr>
                <w:rFonts w:ascii="Times New Roman" w:hAnsi="Times New Roman" w:cs="Times New Roman"/>
              </w:rPr>
              <w:t> </w:t>
            </w:r>
            <w:proofErr w:type="spellStart"/>
            <w:r w:rsidRPr="001D4B34">
              <w:rPr>
                <w:rFonts w:ascii="Times New Roman" w:hAnsi="Times New Roman" w:cs="Times New Roman"/>
              </w:rPr>
              <w:t>gutes</w:t>
            </w:r>
            <w:proofErr w:type="spellEnd"/>
            <w:r w:rsidRPr="001D4B34">
              <w:rPr>
                <w:rFonts w:ascii="Times New Roman" w:hAnsi="Times New Roman" w:cs="Times New Roman"/>
              </w:rPr>
              <w:t> </w:t>
            </w:r>
            <w:proofErr w:type="spellStart"/>
            <w:r w:rsidRPr="001D4B34">
              <w:rPr>
                <w:rFonts w:ascii="Times New Roman" w:hAnsi="Times New Roman" w:cs="Times New Roman"/>
              </w:rPr>
              <w:t>Pferd</w:t>
            </w:r>
            <w:proofErr w:type="spellEnd"/>
            <w:r w:rsidRPr="001D4B34">
              <w:rPr>
                <w:rFonts w:ascii="Times New Roman" w:hAnsi="Times New Roman" w:cs="Times New Roman"/>
              </w:rPr>
              <w:t> </w:t>
            </w:r>
            <w:proofErr w:type="spellStart"/>
            <w:r w:rsidRPr="001D4B34">
              <w:rPr>
                <w:rFonts w:ascii="Times New Roman" w:hAnsi="Times New Roman" w:cs="Times New Roman"/>
              </w:rPr>
              <w:t>springt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höher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als</w:t>
            </w:r>
            <w:proofErr w:type="spellEnd"/>
            <w:r w:rsidRPr="001D4B34">
              <w:rPr>
                <w:rFonts w:ascii="Times New Roman" w:hAnsi="Times New Roman" w:cs="Times New Roman"/>
              </w:rPr>
              <w:t xml:space="preserve"> es </w:t>
            </w:r>
            <w:proofErr w:type="spellStart"/>
            <w:r w:rsidRPr="001D4B34">
              <w:rPr>
                <w:rFonts w:ascii="Times New Roman" w:hAnsi="Times New Roman" w:cs="Times New Roman"/>
              </w:rPr>
              <w:t>muss</w:t>
            </w:r>
            <w:proofErr w:type="spellEnd"/>
            <w:r w:rsidR="00FB353E" w:rsidRPr="001D4B34">
              <w:rPr>
                <w:rFonts w:ascii="Times New Roman" w:hAnsi="Times New Roman" w:cs="Times New Roman"/>
              </w:rPr>
              <w:t>.</w:t>
            </w:r>
          </w:p>
        </w:tc>
        <w:tc>
          <w:tcPr>
            <w:tcW w:w="2303" w:type="dxa"/>
          </w:tcPr>
          <w:p w14:paraId="5EA44953" w14:textId="7EE52C3B"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Am</w:t>
            </w:r>
            <w:proofErr w:type="spellEnd"/>
            <w:r w:rsidRPr="001D4B34">
              <w:rPr>
                <w:rFonts w:ascii="Times New Roman" w:hAnsi="Times New Roman" w:cs="Times New Roman"/>
              </w:rPr>
              <w:t xml:space="preserve"> besten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es, </w:t>
            </w:r>
            <w:proofErr w:type="spellStart"/>
            <w:r w:rsidRPr="001D4B34">
              <w:rPr>
                <w:rFonts w:ascii="Times New Roman" w:hAnsi="Times New Roman" w:cs="Times New Roman"/>
              </w:rPr>
              <w:t>wenn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gegebenes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Ziel</w:t>
            </w:r>
            <w:proofErr w:type="spellEnd"/>
            <w:r w:rsidRPr="001D4B34">
              <w:rPr>
                <w:rFonts w:ascii="Times New Roman" w:hAnsi="Times New Roman" w:cs="Times New Roman"/>
              </w:rPr>
              <w:t xml:space="preserve"> nur mit dem </w:t>
            </w:r>
            <w:proofErr w:type="spellStart"/>
            <w:r w:rsidRPr="001D4B34">
              <w:rPr>
                <w:rFonts w:ascii="Times New Roman" w:hAnsi="Times New Roman" w:cs="Times New Roman"/>
              </w:rPr>
              <w:t>gerade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dafür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benötigten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Aufwand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erreicht</w:t>
            </w:r>
            <w:proofErr w:type="spellEnd"/>
          </w:p>
        </w:tc>
        <w:tc>
          <w:tcPr>
            <w:tcW w:w="1829" w:type="dxa"/>
          </w:tcPr>
          <w:p w14:paraId="5F9DD968" w14:textId="6251DE55"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Belirli bir hedefe ancak </w:t>
            </w:r>
            <w:r w:rsidR="00FB353E" w:rsidRPr="001D4B34">
              <w:rPr>
                <w:rFonts w:ascii="Times New Roman" w:hAnsi="Times New Roman" w:cs="Times New Roman"/>
              </w:rPr>
              <w:t xml:space="preserve">o andaki </w:t>
            </w:r>
            <w:r w:rsidRPr="001D4B34">
              <w:rPr>
                <w:rFonts w:ascii="Times New Roman" w:hAnsi="Times New Roman" w:cs="Times New Roman"/>
              </w:rPr>
              <w:t>gereken çabayla ulaşılabilmesi en iyisidir.</w:t>
            </w:r>
          </w:p>
        </w:tc>
        <w:tc>
          <w:tcPr>
            <w:tcW w:w="1559" w:type="dxa"/>
          </w:tcPr>
          <w:p w14:paraId="45AA45F8" w14:textId="35C297E0" w:rsidR="005E7A93" w:rsidRPr="001D4B34" w:rsidRDefault="00FB353E" w:rsidP="004418BF">
            <w:pPr>
              <w:jc w:val="center"/>
              <w:rPr>
                <w:rFonts w:ascii="Times New Roman" w:hAnsi="Times New Roman" w:cs="Times New Roman"/>
              </w:rPr>
            </w:pPr>
            <w:r w:rsidRPr="001D4B34">
              <w:rPr>
                <w:rFonts w:ascii="Times New Roman" w:hAnsi="Times New Roman" w:cs="Times New Roman"/>
              </w:rPr>
              <w:t>Azı karar çoğu zarar</w:t>
            </w:r>
          </w:p>
        </w:tc>
      </w:tr>
      <w:tr w:rsidR="005E7A93" w:rsidRPr="001D4B34" w14:paraId="6A0B8179" w14:textId="77777777" w:rsidTr="0073142A">
        <w:tc>
          <w:tcPr>
            <w:tcW w:w="1985" w:type="dxa"/>
          </w:tcPr>
          <w:p w14:paraId="17F571F6" w14:textId="641A0F54" w:rsidR="005E7A93" w:rsidRPr="001D4B34" w:rsidRDefault="007278B8" w:rsidP="005E7A93">
            <w:pPr>
              <w:jc w:val="both"/>
              <w:rPr>
                <w:rFonts w:ascii="Times New Roman" w:hAnsi="Times New Roman" w:cs="Times New Roman"/>
              </w:rPr>
            </w:pPr>
            <w:r w:rsidRPr="001D4B34">
              <w:rPr>
                <w:rFonts w:ascii="Times New Roman" w:hAnsi="Times New Roman" w:cs="Times New Roman"/>
              </w:rPr>
              <w:t>29</w:t>
            </w:r>
          </w:p>
        </w:tc>
        <w:tc>
          <w:tcPr>
            <w:tcW w:w="2105" w:type="dxa"/>
          </w:tcPr>
          <w:p w14:paraId="3E219873" w14:textId="08FB8172" w:rsidR="005E7A93" w:rsidRPr="001D4B34" w:rsidRDefault="006D336A" w:rsidP="005E7A93">
            <w:pPr>
              <w:jc w:val="both"/>
              <w:rPr>
                <w:rFonts w:ascii="Times New Roman" w:hAnsi="Times New Roman" w:cs="Times New Roman"/>
              </w:rPr>
            </w:pPr>
            <w:proofErr w:type="spellStart"/>
            <w:r w:rsidRPr="001D4B34">
              <w:rPr>
                <w:rFonts w:ascii="Times New Roman" w:hAnsi="Times New Roman" w:cs="Times New Roman"/>
              </w:rPr>
              <w:t>J</w:t>
            </w:r>
            <w:r w:rsidR="005E7A93" w:rsidRPr="001D4B34">
              <w:rPr>
                <w:rFonts w:ascii="Times New Roman" w:hAnsi="Times New Roman" w:cs="Times New Roman"/>
              </w:rPr>
              <w:t>emand</w:t>
            </w:r>
            <w:proofErr w:type="spellEnd"/>
            <w:r w:rsidR="005E7A93" w:rsidRPr="001D4B34">
              <w:rPr>
                <w:rFonts w:ascii="Times New Roman" w:hAnsi="Times New Roman" w:cs="Times New Roman"/>
              </w:rPr>
              <w:t xml:space="preserve">, mit dem </w:t>
            </w:r>
            <w:proofErr w:type="spellStart"/>
            <w:r w:rsidR="005E7A93" w:rsidRPr="001D4B34">
              <w:rPr>
                <w:rFonts w:ascii="Times New Roman" w:hAnsi="Times New Roman" w:cs="Times New Roman"/>
              </w:rPr>
              <w:t>man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Pferde</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stehlen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kann</w:t>
            </w:r>
            <w:proofErr w:type="spellEnd"/>
            <w:r w:rsidR="00FB353E" w:rsidRPr="001D4B34">
              <w:rPr>
                <w:rFonts w:ascii="Times New Roman" w:hAnsi="Times New Roman" w:cs="Times New Roman"/>
              </w:rPr>
              <w:t>.</w:t>
            </w:r>
          </w:p>
        </w:tc>
        <w:tc>
          <w:tcPr>
            <w:tcW w:w="2303" w:type="dxa"/>
          </w:tcPr>
          <w:p w14:paraId="29E24274" w14:textId="037E5A32" w:rsidR="005E7A93" w:rsidRPr="001D4B34" w:rsidRDefault="004418BF" w:rsidP="005E7A93">
            <w:pPr>
              <w:jc w:val="both"/>
              <w:rPr>
                <w:rFonts w:ascii="Times New Roman" w:hAnsi="Times New Roman" w:cs="Times New Roman"/>
              </w:rPr>
            </w:pPr>
            <w:proofErr w:type="spellStart"/>
            <w:r w:rsidRPr="001D4B34">
              <w:rPr>
                <w:rFonts w:ascii="Times New Roman" w:hAnsi="Times New Roman" w:cs="Times New Roman"/>
              </w:rPr>
              <w:t>J</w:t>
            </w:r>
            <w:r w:rsidR="005E7A93" w:rsidRPr="001D4B34">
              <w:rPr>
                <w:rFonts w:ascii="Times New Roman" w:hAnsi="Times New Roman" w:cs="Times New Roman"/>
              </w:rPr>
              <w:t>emand</w:t>
            </w:r>
            <w:proofErr w:type="spellEnd"/>
            <w:r w:rsidR="005E7A93" w:rsidRPr="001D4B34">
              <w:rPr>
                <w:rFonts w:ascii="Times New Roman" w:hAnsi="Times New Roman" w:cs="Times New Roman"/>
              </w:rPr>
              <w:t xml:space="preserve">, der </w:t>
            </w:r>
            <w:proofErr w:type="spellStart"/>
            <w:r w:rsidR="005E7A93" w:rsidRPr="001D4B34">
              <w:rPr>
                <w:rFonts w:ascii="Times New Roman" w:hAnsi="Times New Roman" w:cs="Times New Roman"/>
              </w:rPr>
              <w:t>verlässlich</w:t>
            </w:r>
            <w:proofErr w:type="spellEnd"/>
            <w:r w:rsidR="005E7A93" w:rsidRPr="001D4B34">
              <w:rPr>
                <w:rFonts w:ascii="Times New Roman" w:hAnsi="Times New Roman" w:cs="Times New Roman"/>
              </w:rPr>
              <w:t xml:space="preserve"> / </w:t>
            </w:r>
            <w:proofErr w:type="spellStart"/>
            <w:r w:rsidR="005E7A93" w:rsidRPr="001D4B34">
              <w:rPr>
                <w:rFonts w:ascii="Times New Roman" w:hAnsi="Times New Roman" w:cs="Times New Roman"/>
              </w:rPr>
              <w:t>vertrauenswürdig</w:t>
            </w:r>
            <w:proofErr w:type="spellEnd"/>
            <w:r w:rsidR="005E7A93" w:rsidRPr="001D4B34">
              <w:rPr>
                <w:rFonts w:ascii="Times New Roman" w:hAnsi="Times New Roman" w:cs="Times New Roman"/>
              </w:rPr>
              <w:t xml:space="preserve"> / </w:t>
            </w:r>
            <w:proofErr w:type="spellStart"/>
            <w:r w:rsidR="005E7A93" w:rsidRPr="001D4B34">
              <w:rPr>
                <w:rFonts w:ascii="Times New Roman" w:hAnsi="Times New Roman" w:cs="Times New Roman"/>
              </w:rPr>
              <w:t>zuverlässig</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ist</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jemand</w:t>
            </w:r>
            <w:proofErr w:type="spellEnd"/>
            <w:r w:rsidR="005E7A93" w:rsidRPr="001D4B34">
              <w:rPr>
                <w:rFonts w:ascii="Times New Roman" w:hAnsi="Times New Roman" w:cs="Times New Roman"/>
              </w:rPr>
              <w:t>, mit dem </w:t>
            </w:r>
            <w:proofErr w:type="spellStart"/>
            <w:r w:rsidR="005E7A93" w:rsidRPr="001D4B34">
              <w:rPr>
                <w:rFonts w:ascii="Times New Roman" w:hAnsi="Times New Roman" w:cs="Times New Roman"/>
              </w:rPr>
              <w:t>man</w:t>
            </w:r>
            <w:proofErr w:type="spellEnd"/>
            <w:r w:rsidR="005E7A93" w:rsidRPr="001D4B34">
              <w:rPr>
                <w:rFonts w:ascii="Times New Roman" w:hAnsi="Times New Roman" w:cs="Times New Roman"/>
              </w:rPr>
              <w:t> </w:t>
            </w:r>
            <w:proofErr w:type="spellStart"/>
            <w:r w:rsidR="005E7A93" w:rsidRPr="001D4B34">
              <w:rPr>
                <w:rFonts w:ascii="Times New Roman" w:hAnsi="Times New Roman" w:cs="Times New Roman"/>
              </w:rPr>
              <w:t>auch</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einmal</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etwas</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lastRenderedPageBreak/>
              <w:t>Außergewöhnliches</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machen</w:t>
            </w:r>
            <w:proofErr w:type="spellEnd"/>
            <w:r w:rsidR="005E7A93" w:rsidRPr="001D4B34">
              <w:rPr>
                <w:rFonts w:ascii="Times New Roman" w:hAnsi="Times New Roman" w:cs="Times New Roman"/>
              </w:rPr>
              <w:t> </w:t>
            </w:r>
            <w:proofErr w:type="spellStart"/>
            <w:r w:rsidR="005E7A93" w:rsidRPr="001D4B34">
              <w:rPr>
                <w:rFonts w:ascii="Times New Roman" w:hAnsi="Times New Roman" w:cs="Times New Roman"/>
              </w:rPr>
              <w:t>kann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jemand</w:t>
            </w:r>
            <w:proofErr w:type="spellEnd"/>
            <w:r w:rsidR="005E7A93" w:rsidRPr="001D4B34">
              <w:rPr>
                <w:rFonts w:ascii="Times New Roman" w:hAnsi="Times New Roman" w:cs="Times New Roman"/>
              </w:rPr>
              <w:t>, mit dem </w:t>
            </w:r>
            <w:proofErr w:type="spellStart"/>
            <w:r w:rsidR="005E7A93" w:rsidRPr="001D4B34">
              <w:rPr>
                <w:rFonts w:ascii="Times New Roman" w:hAnsi="Times New Roman" w:cs="Times New Roman"/>
              </w:rPr>
              <w:t>man</w:t>
            </w:r>
            <w:proofErr w:type="spellEnd"/>
            <w:r w:rsidR="005E7A93" w:rsidRPr="001D4B34">
              <w:rPr>
                <w:rFonts w:ascii="Times New Roman" w:hAnsi="Times New Roman" w:cs="Times New Roman"/>
              </w:rPr>
              <w:t> </w:t>
            </w:r>
            <w:proofErr w:type="spellStart"/>
            <w:r w:rsidR="005E7A93" w:rsidRPr="001D4B34">
              <w:rPr>
                <w:rFonts w:ascii="Times New Roman" w:hAnsi="Times New Roman" w:cs="Times New Roman"/>
              </w:rPr>
              <w:t>auch</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ein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schwieriges</w:t>
            </w:r>
            <w:proofErr w:type="spellEnd"/>
            <w:r w:rsidR="005E7A93" w:rsidRPr="001D4B34">
              <w:rPr>
                <w:rFonts w:ascii="Times New Roman" w:hAnsi="Times New Roman" w:cs="Times New Roman"/>
              </w:rPr>
              <w:t xml:space="preserve"> / </w:t>
            </w:r>
            <w:proofErr w:type="spellStart"/>
            <w:r w:rsidR="005E7A93" w:rsidRPr="001D4B34">
              <w:rPr>
                <w:rFonts w:ascii="Times New Roman" w:hAnsi="Times New Roman" w:cs="Times New Roman"/>
              </w:rPr>
              <w:t>heikles</w:t>
            </w:r>
            <w:proofErr w:type="spellEnd"/>
            <w:r w:rsidR="005E7A93" w:rsidRPr="001D4B34">
              <w:rPr>
                <w:rFonts w:ascii="Times New Roman" w:hAnsi="Times New Roman" w:cs="Times New Roman"/>
              </w:rPr>
              <w:t xml:space="preserve"> / </w:t>
            </w:r>
            <w:proofErr w:type="spellStart"/>
            <w:r w:rsidR="005E7A93" w:rsidRPr="001D4B34">
              <w:rPr>
                <w:rFonts w:ascii="Times New Roman" w:hAnsi="Times New Roman" w:cs="Times New Roman"/>
              </w:rPr>
              <w:t>verrücktes</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Vorhaben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durchführen</w:t>
            </w:r>
            <w:proofErr w:type="spellEnd"/>
            <w:r w:rsidR="005E7A93" w:rsidRPr="001D4B34">
              <w:rPr>
                <w:rFonts w:ascii="Times New Roman" w:hAnsi="Times New Roman" w:cs="Times New Roman"/>
              </w:rPr>
              <w:t> </w:t>
            </w:r>
            <w:proofErr w:type="spellStart"/>
            <w:r w:rsidR="005E7A93" w:rsidRPr="001D4B34">
              <w:rPr>
                <w:rFonts w:ascii="Times New Roman" w:hAnsi="Times New Roman" w:cs="Times New Roman"/>
              </w:rPr>
              <w:t>kann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ein</w:t>
            </w:r>
            <w:proofErr w:type="spellEnd"/>
            <w:r w:rsidR="005E7A93" w:rsidRPr="001D4B34">
              <w:rPr>
                <w:rFonts w:ascii="Times New Roman" w:hAnsi="Times New Roman" w:cs="Times New Roman"/>
              </w:rPr>
              <w:t xml:space="preserve"> </w:t>
            </w:r>
            <w:proofErr w:type="spellStart"/>
            <w:r w:rsidR="005E7A93" w:rsidRPr="001D4B34">
              <w:rPr>
                <w:rFonts w:ascii="Times New Roman" w:hAnsi="Times New Roman" w:cs="Times New Roman"/>
              </w:rPr>
              <w:t>guter</w:t>
            </w:r>
            <w:proofErr w:type="spellEnd"/>
            <w:r w:rsidR="005E7A93" w:rsidRPr="001D4B34">
              <w:rPr>
                <w:rFonts w:ascii="Times New Roman" w:hAnsi="Times New Roman" w:cs="Times New Roman"/>
              </w:rPr>
              <w:t> </w:t>
            </w:r>
            <w:proofErr w:type="spellStart"/>
            <w:r w:rsidR="005E7A93" w:rsidRPr="001D4B34">
              <w:rPr>
                <w:rFonts w:ascii="Times New Roman" w:hAnsi="Times New Roman" w:cs="Times New Roman"/>
              </w:rPr>
              <w:t>Freund</w:t>
            </w:r>
            <w:proofErr w:type="spellEnd"/>
            <w:r w:rsidR="005E7A93" w:rsidRPr="001D4B34">
              <w:rPr>
                <w:rFonts w:ascii="Times New Roman" w:hAnsi="Times New Roman" w:cs="Times New Roman"/>
              </w:rPr>
              <w:t> </w:t>
            </w:r>
            <w:hyperlink r:id="rId9" w:tgtFrame="_blank" w:history="1">
              <w:r w:rsidR="005E7A93" w:rsidRPr="001D4B34">
                <w:rPr>
                  <w:rStyle w:val="Kpr"/>
                  <w:rFonts w:ascii="Times New Roman" w:hAnsi="Times New Roman" w:cs="Times New Roman"/>
                </w:rPr>
                <w:br/>
              </w:r>
            </w:hyperlink>
            <w:r w:rsidR="005E7A93" w:rsidRPr="001D4B34">
              <w:rPr>
                <w:rFonts w:ascii="Times New Roman" w:hAnsi="Times New Roman" w:cs="Times New Roman"/>
              </w:rPr>
              <w:t> / </w:t>
            </w:r>
            <w:proofErr w:type="spellStart"/>
            <w:r w:rsidR="005E7A93" w:rsidRPr="001D4B34">
              <w:rPr>
                <w:rFonts w:ascii="Times New Roman" w:hAnsi="Times New Roman" w:cs="Times New Roman"/>
              </w:rPr>
              <w:t>Kumpel</w:t>
            </w:r>
            <w:proofErr w:type="spellEnd"/>
            <w:r w:rsidR="005E7A93" w:rsidRPr="001D4B34">
              <w:rPr>
                <w:rFonts w:ascii="Times New Roman" w:hAnsi="Times New Roman" w:cs="Times New Roman"/>
              </w:rPr>
              <w:t xml:space="preserve">  </w:t>
            </w:r>
          </w:p>
        </w:tc>
        <w:tc>
          <w:tcPr>
            <w:tcW w:w="1829" w:type="dxa"/>
          </w:tcPr>
          <w:p w14:paraId="681C2B56" w14:textId="42B2CA80" w:rsidR="005E7A93" w:rsidRPr="001D4B34" w:rsidRDefault="005E7A93" w:rsidP="005E7A93">
            <w:pPr>
              <w:jc w:val="both"/>
              <w:rPr>
                <w:rFonts w:ascii="Times New Roman" w:hAnsi="Times New Roman" w:cs="Times New Roman"/>
              </w:rPr>
            </w:pPr>
            <w:r w:rsidRPr="001D4B34">
              <w:rPr>
                <w:rFonts w:ascii="Times New Roman" w:hAnsi="Times New Roman" w:cs="Times New Roman"/>
              </w:rPr>
              <w:lastRenderedPageBreak/>
              <w:t xml:space="preserve">Güvenilir biri; arada bir sıra dışı bir şeyler yapabileceğiniz biri; zor / hassas / </w:t>
            </w:r>
            <w:r w:rsidRPr="001D4B34">
              <w:rPr>
                <w:rFonts w:ascii="Times New Roman" w:hAnsi="Times New Roman" w:cs="Times New Roman"/>
              </w:rPr>
              <w:lastRenderedPageBreak/>
              <w:t>çılgın bir projeyi birlikte yürütecek biri; iyi arkadaş</w:t>
            </w:r>
          </w:p>
        </w:tc>
        <w:tc>
          <w:tcPr>
            <w:tcW w:w="1559" w:type="dxa"/>
          </w:tcPr>
          <w:p w14:paraId="1BB78239" w14:textId="79245059" w:rsidR="005E7A93" w:rsidRPr="001D4B34" w:rsidRDefault="00493732" w:rsidP="004418BF">
            <w:pPr>
              <w:jc w:val="center"/>
              <w:rPr>
                <w:rFonts w:ascii="Times New Roman" w:hAnsi="Times New Roman" w:cs="Times New Roman"/>
              </w:rPr>
            </w:pPr>
            <w:r w:rsidRPr="001D4B34">
              <w:rPr>
                <w:rFonts w:ascii="Times New Roman" w:hAnsi="Times New Roman" w:cs="Times New Roman"/>
              </w:rPr>
              <w:lastRenderedPageBreak/>
              <w:t>Aralarından su sızmamak</w:t>
            </w:r>
          </w:p>
        </w:tc>
      </w:tr>
      <w:tr w:rsidR="005E7A93" w:rsidRPr="001D4B34" w14:paraId="3B8C227C" w14:textId="77777777" w:rsidTr="0073142A">
        <w:tc>
          <w:tcPr>
            <w:tcW w:w="1985" w:type="dxa"/>
          </w:tcPr>
          <w:p w14:paraId="5B1007FD" w14:textId="4543B4E5" w:rsidR="005E7A93" w:rsidRPr="001D4B34" w:rsidRDefault="005E7A93" w:rsidP="005E7A93">
            <w:pPr>
              <w:jc w:val="both"/>
              <w:rPr>
                <w:rFonts w:ascii="Times New Roman" w:hAnsi="Times New Roman" w:cs="Times New Roman"/>
              </w:rPr>
            </w:pPr>
            <w:r w:rsidRPr="001D4B34">
              <w:rPr>
                <w:rFonts w:ascii="Times New Roman" w:hAnsi="Times New Roman" w:cs="Times New Roman"/>
              </w:rPr>
              <w:lastRenderedPageBreak/>
              <w:t>3</w:t>
            </w:r>
            <w:r w:rsidR="007278B8" w:rsidRPr="001D4B34">
              <w:rPr>
                <w:rFonts w:ascii="Times New Roman" w:hAnsi="Times New Roman" w:cs="Times New Roman"/>
              </w:rPr>
              <w:t>0</w:t>
            </w:r>
          </w:p>
        </w:tc>
        <w:tc>
          <w:tcPr>
            <w:tcW w:w="2105" w:type="dxa"/>
          </w:tcPr>
          <w:p w14:paraId="110F4CBB" w14:textId="09BBFC79"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Jemandem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etwas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vom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erzählen</w:t>
            </w:r>
            <w:proofErr w:type="spellEnd"/>
            <w:r w:rsidRPr="001D4B34">
              <w:rPr>
                <w:rFonts w:ascii="Times New Roman" w:hAnsi="Times New Roman" w:cs="Times New Roman"/>
              </w:rPr>
              <w:t>.</w:t>
            </w:r>
          </w:p>
        </w:tc>
        <w:tc>
          <w:tcPr>
            <w:tcW w:w="2303" w:type="dxa"/>
          </w:tcPr>
          <w:p w14:paraId="12FF50EB" w14:textId="62B3101A" w:rsidR="005E7A93" w:rsidRPr="001D4B34" w:rsidRDefault="005E7A93" w:rsidP="005E7A93">
            <w:pPr>
              <w:jc w:val="both"/>
              <w:rPr>
                <w:rFonts w:ascii="Times New Roman" w:hAnsi="Times New Roman" w:cs="Times New Roman"/>
              </w:rPr>
            </w:pPr>
            <w:r w:rsidRPr="001D4B34">
              <w:rPr>
                <w:rFonts w:ascii="Times New Roman" w:hAnsi="Times New Roman" w:cs="Times New Roman"/>
              </w:rPr>
              <w:t>(</w:t>
            </w:r>
            <w:proofErr w:type="spellStart"/>
            <w:r w:rsidRPr="001D4B34">
              <w:rPr>
                <w:rFonts w:ascii="Times New Roman" w:hAnsi="Times New Roman" w:cs="Times New Roman"/>
              </w:rPr>
              <w:t>jemandem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Unsinn</w:t>
            </w:r>
            <w:proofErr w:type="spellEnd"/>
            <w:r w:rsidRPr="001D4B34">
              <w:rPr>
                <w:rFonts w:ascii="Times New Roman" w:hAnsi="Times New Roman" w:cs="Times New Roman"/>
              </w:rPr>
              <w:t> </w:t>
            </w:r>
            <w:proofErr w:type="spellStart"/>
            <w:r w:rsidRPr="001D4B34">
              <w:rPr>
                <w:rFonts w:ascii="Times New Roman" w:hAnsi="Times New Roman" w:cs="Times New Roman"/>
              </w:rPr>
              <w:t>erzählen</w:t>
            </w:r>
            <w:proofErr w:type="spellEnd"/>
            <w:r w:rsidRPr="001D4B34">
              <w:rPr>
                <w:rFonts w:ascii="Times New Roman" w:hAnsi="Times New Roman" w:cs="Times New Roman"/>
              </w:rPr>
              <w:t> </w:t>
            </w:r>
            <w:hyperlink r:id="rId10" w:tgtFrame="_blank" w:history="1">
              <w:r w:rsidRPr="001D4B34">
                <w:rPr>
                  <w:rStyle w:val="Kpr"/>
                  <w:rFonts w:ascii="Times New Roman" w:hAnsi="Times New Roman" w:cs="Times New Roman"/>
                </w:rPr>
                <w:br/>
              </w:r>
            </w:hyperlink>
            <w:r w:rsidRPr="001D4B34">
              <w:rPr>
                <w:rFonts w:ascii="Times New Roman" w:hAnsi="Times New Roman" w:cs="Times New Roman"/>
              </w:rPr>
              <w:t> ; (</w:t>
            </w:r>
            <w:proofErr w:type="spellStart"/>
            <w:r w:rsidRPr="001D4B34">
              <w:rPr>
                <w:rFonts w:ascii="Times New Roman" w:hAnsi="Times New Roman" w:cs="Times New Roman"/>
              </w:rPr>
              <w:t>jemandem</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Wahrheit</w:t>
            </w:r>
            <w:proofErr w:type="spellEnd"/>
            <w:r w:rsidRPr="001D4B34">
              <w:rPr>
                <w:rFonts w:ascii="Times New Roman" w:hAnsi="Times New Roman" w:cs="Times New Roman"/>
              </w:rPr>
              <w:t> </w:t>
            </w:r>
            <w:proofErr w:type="spellStart"/>
            <w:r w:rsidRPr="001D4B34">
              <w:rPr>
                <w:rFonts w:ascii="Times New Roman" w:hAnsi="Times New Roman" w:cs="Times New Roman"/>
              </w:rPr>
              <w:t>sagen</w:t>
            </w:r>
            <w:proofErr w:type="spellEnd"/>
            <w:r w:rsidRPr="001D4B34">
              <w:rPr>
                <w:rFonts w:ascii="Times New Roman" w:hAnsi="Times New Roman" w:cs="Times New Roman"/>
              </w:rPr>
              <w:t> </w:t>
            </w:r>
            <w:hyperlink r:id="rId11" w:tgtFrame="_blank" w:history="1">
              <w:r w:rsidRPr="001D4B34">
                <w:rPr>
                  <w:rStyle w:val="Kpr"/>
                  <w:rFonts w:ascii="Times New Roman" w:hAnsi="Times New Roman" w:cs="Times New Roman"/>
                </w:rPr>
                <w:br/>
              </w:r>
            </w:hyperlink>
            <w:r w:rsidRPr="001D4B34">
              <w:rPr>
                <w:rFonts w:ascii="Times New Roman" w:hAnsi="Times New Roman" w:cs="Times New Roman"/>
              </w:rPr>
              <w:t> ; </w:t>
            </w:r>
            <w:proofErr w:type="spellStart"/>
            <w:r w:rsidRPr="001D4B34">
              <w:rPr>
                <w:rFonts w:ascii="Times New Roman" w:hAnsi="Times New Roman" w:cs="Times New Roman"/>
              </w:rPr>
              <w:t>lügen</w:t>
            </w:r>
            <w:proofErr w:type="spellEnd"/>
            <w:r w:rsidRPr="001D4B34">
              <w:rPr>
                <w:rFonts w:ascii="Times New Roman" w:hAnsi="Times New Roman" w:cs="Times New Roman"/>
              </w:rPr>
              <w:t xml:space="preserve">  </w:t>
            </w:r>
          </w:p>
        </w:tc>
        <w:tc>
          <w:tcPr>
            <w:tcW w:w="1829" w:type="dxa"/>
          </w:tcPr>
          <w:p w14:paraId="79D5F987" w14:textId="3D452978" w:rsidR="005E7A93" w:rsidRPr="001D4B34" w:rsidRDefault="00476D00" w:rsidP="005E7A93">
            <w:pPr>
              <w:jc w:val="both"/>
              <w:rPr>
                <w:rFonts w:ascii="Times New Roman" w:hAnsi="Times New Roman" w:cs="Times New Roman"/>
              </w:rPr>
            </w:pPr>
            <w:r w:rsidRPr="001D4B34">
              <w:rPr>
                <w:rFonts w:ascii="Times New Roman" w:hAnsi="Times New Roman" w:cs="Times New Roman"/>
              </w:rPr>
              <w:t xml:space="preserve">Birine </w:t>
            </w:r>
            <w:r w:rsidR="005E7A93" w:rsidRPr="001D4B34">
              <w:rPr>
                <w:rFonts w:ascii="Times New Roman" w:hAnsi="Times New Roman" w:cs="Times New Roman"/>
              </w:rPr>
              <w:t>saçma şeyler söylemek</w:t>
            </w:r>
            <w:r w:rsidRPr="001D4B34">
              <w:rPr>
                <w:rFonts w:ascii="Times New Roman" w:hAnsi="Times New Roman" w:cs="Times New Roman"/>
              </w:rPr>
              <w:t>,</w:t>
            </w:r>
          </w:p>
          <w:p w14:paraId="67CFF693" w14:textId="21A209CA" w:rsidR="005E7A93" w:rsidRPr="001D4B34" w:rsidRDefault="005E7A93" w:rsidP="005E7A93">
            <w:pPr>
              <w:jc w:val="both"/>
              <w:rPr>
                <w:rFonts w:ascii="Times New Roman" w:hAnsi="Times New Roman" w:cs="Times New Roman"/>
              </w:rPr>
            </w:pPr>
            <w:proofErr w:type="gramStart"/>
            <w:r w:rsidRPr="001D4B34">
              <w:rPr>
                <w:rFonts w:ascii="Times New Roman" w:hAnsi="Times New Roman" w:cs="Times New Roman"/>
              </w:rPr>
              <w:t>(birine) doğruyu söylememe</w:t>
            </w:r>
            <w:r w:rsidR="00476D00" w:rsidRPr="001D4B34">
              <w:rPr>
                <w:rFonts w:ascii="Times New Roman" w:hAnsi="Times New Roman" w:cs="Times New Roman"/>
              </w:rPr>
              <w:t>k.</w:t>
            </w:r>
            <w:proofErr w:type="gramEnd"/>
          </w:p>
        </w:tc>
        <w:tc>
          <w:tcPr>
            <w:tcW w:w="1559" w:type="dxa"/>
          </w:tcPr>
          <w:p w14:paraId="30334FE0" w14:textId="1C63DCD7" w:rsidR="005E7A93" w:rsidRPr="001D4B34" w:rsidRDefault="005E7A93" w:rsidP="005E7A93">
            <w:pPr>
              <w:jc w:val="both"/>
              <w:rPr>
                <w:rFonts w:ascii="Times New Roman" w:hAnsi="Times New Roman" w:cs="Times New Roman"/>
              </w:rPr>
            </w:pPr>
            <w:r w:rsidRPr="001D4B34">
              <w:rPr>
                <w:rFonts w:ascii="Times New Roman" w:hAnsi="Times New Roman" w:cs="Times New Roman"/>
              </w:rPr>
              <w:t>Yalan atmak</w:t>
            </w:r>
          </w:p>
        </w:tc>
      </w:tr>
      <w:tr w:rsidR="005E7A93" w:rsidRPr="001D4B34" w14:paraId="58A93162" w14:textId="77777777" w:rsidTr="0073142A">
        <w:trPr>
          <w:trHeight w:val="2286"/>
        </w:trPr>
        <w:tc>
          <w:tcPr>
            <w:tcW w:w="1985" w:type="dxa"/>
          </w:tcPr>
          <w:p w14:paraId="4340746C" w14:textId="28289A5A" w:rsidR="005E7A93" w:rsidRPr="001D4B34" w:rsidRDefault="005E7A93" w:rsidP="005E7A93">
            <w:pPr>
              <w:jc w:val="both"/>
              <w:rPr>
                <w:rFonts w:ascii="Times New Roman" w:hAnsi="Times New Roman" w:cs="Times New Roman"/>
              </w:rPr>
            </w:pPr>
            <w:r w:rsidRPr="001D4B34">
              <w:rPr>
                <w:rFonts w:ascii="Times New Roman" w:hAnsi="Times New Roman" w:cs="Times New Roman"/>
              </w:rPr>
              <w:t>3</w:t>
            </w:r>
            <w:r w:rsidR="007278B8" w:rsidRPr="001D4B34">
              <w:rPr>
                <w:rFonts w:ascii="Times New Roman" w:hAnsi="Times New Roman" w:cs="Times New Roman"/>
              </w:rPr>
              <w:t>1</w:t>
            </w:r>
          </w:p>
        </w:tc>
        <w:tc>
          <w:tcPr>
            <w:tcW w:w="2105" w:type="dxa"/>
          </w:tcPr>
          <w:p w14:paraId="1ABF2189" w14:textId="04E6C325"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Ross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Reiter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beim</w:t>
            </w:r>
            <w:proofErr w:type="spellEnd"/>
            <w:r w:rsidRPr="001D4B34">
              <w:rPr>
                <w:rFonts w:ascii="Times New Roman" w:hAnsi="Times New Roman" w:cs="Times New Roman"/>
              </w:rPr>
              <w:t xml:space="preserve"> Namen </w:t>
            </w:r>
            <w:proofErr w:type="spellStart"/>
            <w:r w:rsidRPr="001D4B34">
              <w:rPr>
                <w:rFonts w:ascii="Times New Roman" w:hAnsi="Times New Roman" w:cs="Times New Roman"/>
              </w:rPr>
              <w:t>nennen</w:t>
            </w:r>
            <w:proofErr w:type="spellEnd"/>
            <w:r w:rsidR="000D26C3" w:rsidRPr="001D4B34">
              <w:rPr>
                <w:rStyle w:val="DipnotBavurusu"/>
                <w:rFonts w:ascii="Times New Roman" w:hAnsi="Times New Roman" w:cs="Times New Roman"/>
              </w:rPr>
              <w:footnoteReference w:id="7"/>
            </w:r>
          </w:p>
        </w:tc>
        <w:tc>
          <w:tcPr>
            <w:tcW w:w="2303" w:type="dxa"/>
          </w:tcPr>
          <w:p w14:paraId="3176577E" w14:textId="4D0D8218"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Namen </w:t>
            </w:r>
            <w:proofErr w:type="spellStart"/>
            <w:r w:rsidRPr="001D4B34">
              <w:rPr>
                <w:rFonts w:ascii="Times New Roman" w:hAnsi="Times New Roman" w:cs="Times New Roman"/>
              </w:rPr>
              <w:t>von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öffentlich</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nennen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offen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aussprechen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gemeint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ist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über</w:t>
            </w:r>
            <w:proofErr w:type="spellEnd"/>
            <w:r w:rsidRPr="001D4B34">
              <w:rPr>
                <w:rFonts w:ascii="Times New Roman" w:hAnsi="Times New Roman" w:cs="Times New Roman"/>
              </w:rPr>
              <w:t xml:space="preserve"> den </w:t>
            </w:r>
            <w:proofErr w:type="spellStart"/>
            <w:r w:rsidRPr="001D4B34">
              <w:rPr>
                <w:rFonts w:ascii="Times New Roman" w:hAnsi="Times New Roman" w:cs="Times New Roman"/>
              </w:rPr>
              <w:t>man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Andeutungen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macht</w:t>
            </w:r>
            <w:proofErr w:type="spellEnd"/>
          </w:p>
        </w:tc>
        <w:tc>
          <w:tcPr>
            <w:tcW w:w="1829" w:type="dxa"/>
          </w:tcPr>
          <w:p w14:paraId="240744A2" w14:textId="607EF3CA" w:rsidR="005E7A93" w:rsidRPr="001D4B34" w:rsidRDefault="005E7A93" w:rsidP="005E7A93">
            <w:pPr>
              <w:jc w:val="both"/>
              <w:rPr>
                <w:rFonts w:ascii="Times New Roman" w:hAnsi="Times New Roman" w:cs="Times New Roman"/>
              </w:rPr>
            </w:pPr>
            <w:r w:rsidRPr="001D4B34">
              <w:rPr>
                <w:rFonts w:ascii="Times New Roman" w:hAnsi="Times New Roman" w:cs="Times New Roman"/>
              </w:rPr>
              <w:t>Kişilerin isimlerini alenen zikretmek</w:t>
            </w:r>
            <w:r w:rsidR="00476D00" w:rsidRPr="001D4B34">
              <w:rPr>
                <w:rFonts w:ascii="Times New Roman" w:hAnsi="Times New Roman" w:cs="Times New Roman"/>
              </w:rPr>
              <w:t>.</w:t>
            </w:r>
          </w:p>
        </w:tc>
        <w:tc>
          <w:tcPr>
            <w:tcW w:w="1559" w:type="dxa"/>
          </w:tcPr>
          <w:p w14:paraId="45E0B5BF" w14:textId="7ECE4825"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24585668" w14:textId="77777777" w:rsidTr="0073142A">
        <w:tc>
          <w:tcPr>
            <w:tcW w:w="1985" w:type="dxa"/>
          </w:tcPr>
          <w:p w14:paraId="138C55A1" w14:textId="42601495" w:rsidR="005E7A93" w:rsidRPr="001D4B34" w:rsidRDefault="005E7A93" w:rsidP="005E7A93">
            <w:pPr>
              <w:jc w:val="both"/>
              <w:rPr>
                <w:rFonts w:ascii="Times New Roman" w:hAnsi="Times New Roman" w:cs="Times New Roman"/>
              </w:rPr>
            </w:pPr>
            <w:r w:rsidRPr="001D4B34">
              <w:rPr>
                <w:rFonts w:ascii="Times New Roman" w:hAnsi="Times New Roman" w:cs="Times New Roman"/>
              </w:rPr>
              <w:t>3</w:t>
            </w:r>
            <w:r w:rsidR="007278B8" w:rsidRPr="001D4B34">
              <w:rPr>
                <w:rFonts w:ascii="Times New Roman" w:hAnsi="Times New Roman" w:cs="Times New Roman"/>
              </w:rPr>
              <w:t>2</w:t>
            </w:r>
          </w:p>
        </w:tc>
        <w:tc>
          <w:tcPr>
            <w:tcW w:w="2105" w:type="dxa"/>
          </w:tcPr>
          <w:p w14:paraId="09BDD064" w14:textId="74831DC1" w:rsidR="005E7A93" w:rsidRPr="001D4B34" w:rsidRDefault="006D336A" w:rsidP="005E7A93">
            <w:pPr>
              <w:jc w:val="both"/>
              <w:rPr>
                <w:rFonts w:ascii="Times New Roman" w:hAnsi="Times New Roman" w:cs="Times New Roman"/>
              </w:rPr>
            </w:pPr>
            <w:proofErr w:type="spellStart"/>
            <w:r w:rsidRPr="001D4B34">
              <w:rPr>
                <w:rFonts w:ascii="Times New Roman" w:hAnsi="Times New Roman" w:cs="Times New Roman"/>
              </w:rPr>
              <w:t>A</w:t>
            </w:r>
            <w:r w:rsidR="005E7A93" w:rsidRPr="001D4B34">
              <w:rPr>
                <w:rFonts w:ascii="Times New Roman" w:hAnsi="Times New Roman" w:cs="Times New Roman"/>
              </w:rPr>
              <w:t>us</w:t>
            </w:r>
            <w:proofErr w:type="spellEnd"/>
            <w:r w:rsidR="005E7A93" w:rsidRPr="001D4B34">
              <w:rPr>
                <w:rFonts w:ascii="Times New Roman" w:hAnsi="Times New Roman" w:cs="Times New Roman"/>
              </w:rPr>
              <w:t> dem </w:t>
            </w:r>
            <w:proofErr w:type="spellStart"/>
            <w:r w:rsidR="005E7A93" w:rsidRPr="001D4B34">
              <w:rPr>
                <w:rFonts w:ascii="Times New Roman" w:hAnsi="Times New Roman" w:cs="Times New Roman"/>
              </w:rPr>
              <w:t>Stegreif</w:t>
            </w:r>
            <w:proofErr w:type="spellEnd"/>
          </w:p>
        </w:tc>
        <w:tc>
          <w:tcPr>
            <w:tcW w:w="2303" w:type="dxa"/>
          </w:tcPr>
          <w:p w14:paraId="51F04A11" w14:textId="2B804EE7"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Unvorbereitet</w:t>
            </w:r>
            <w:proofErr w:type="spellEnd"/>
            <w:r w:rsidRPr="001D4B34">
              <w:rPr>
                <w:rFonts w:ascii="Times New Roman" w:hAnsi="Times New Roman" w:cs="Times New Roman"/>
              </w:rPr>
              <w:t> </w:t>
            </w:r>
            <w:hyperlink r:id="rId12" w:tgtFrame="_blank" w:history="1">
              <w:r w:rsidRPr="001D4B34">
                <w:rPr>
                  <w:rStyle w:val="Kpr"/>
                  <w:rFonts w:ascii="Times New Roman" w:hAnsi="Times New Roman" w:cs="Times New Roman"/>
                </w:rPr>
                <w:br/>
              </w:r>
            </w:hyperlink>
            <w:r w:rsidRPr="001D4B34">
              <w:rPr>
                <w:rFonts w:ascii="Times New Roman" w:hAnsi="Times New Roman" w:cs="Times New Roman"/>
              </w:rPr>
              <w:t> ; </w:t>
            </w:r>
            <w:proofErr w:type="spellStart"/>
            <w:r w:rsidRPr="001D4B34">
              <w:rPr>
                <w:rFonts w:ascii="Times New Roman" w:hAnsi="Times New Roman" w:cs="Times New Roman"/>
              </w:rPr>
              <w:t>spontan</w:t>
            </w:r>
            <w:proofErr w:type="spellEnd"/>
          </w:p>
        </w:tc>
        <w:tc>
          <w:tcPr>
            <w:tcW w:w="1829" w:type="dxa"/>
          </w:tcPr>
          <w:p w14:paraId="0A5661CB" w14:textId="2DD46332" w:rsidR="005E7A93" w:rsidRPr="001D4B34" w:rsidRDefault="005E7A93" w:rsidP="005E7A93">
            <w:pPr>
              <w:jc w:val="both"/>
              <w:rPr>
                <w:rFonts w:ascii="Times New Roman" w:hAnsi="Times New Roman" w:cs="Times New Roman"/>
              </w:rPr>
            </w:pPr>
            <w:r w:rsidRPr="001D4B34">
              <w:rPr>
                <w:rFonts w:ascii="Times New Roman" w:hAnsi="Times New Roman" w:cs="Times New Roman"/>
              </w:rPr>
              <w:t>Beklenmedik, spontane</w:t>
            </w:r>
            <w:r w:rsidR="00476D00" w:rsidRPr="001D4B34">
              <w:rPr>
                <w:rFonts w:ascii="Times New Roman" w:hAnsi="Times New Roman" w:cs="Times New Roman"/>
              </w:rPr>
              <w:t>.</w:t>
            </w:r>
          </w:p>
        </w:tc>
        <w:tc>
          <w:tcPr>
            <w:tcW w:w="1559" w:type="dxa"/>
          </w:tcPr>
          <w:p w14:paraId="2EF266A3" w14:textId="4AB2B930" w:rsidR="005E7A93" w:rsidRPr="001D4B34" w:rsidRDefault="005E7A93" w:rsidP="004418BF">
            <w:pPr>
              <w:jc w:val="center"/>
              <w:rPr>
                <w:rFonts w:ascii="Times New Roman" w:hAnsi="Times New Roman" w:cs="Times New Roman"/>
              </w:rPr>
            </w:pPr>
            <w:r w:rsidRPr="001D4B34">
              <w:rPr>
                <w:rFonts w:ascii="Times New Roman" w:hAnsi="Times New Roman" w:cs="Times New Roman"/>
              </w:rPr>
              <w:t>×</w:t>
            </w:r>
          </w:p>
        </w:tc>
      </w:tr>
      <w:tr w:rsidR="005E7A93" w:rsidRPr="001D4B34" w14:paraId="4023E423" w14:textId="77777777" w:rsidTr="0073142A">
        <w:tc>
          <w:tcPr>
            <w:tcW w:w="1985" w:type="dxa"/>
          </w:tcPr>
          <w:p w14:paraId="0096899A" w14:textId="27345045" w:rsidR="005E7A93" w:rsidRPr="001D4B34" w:rsidRDefault="005E7A93" w:rsidP="005E7A93">
            <w:pPr>
              <w:jc w:val="both"/>
              <w:rPr>
                <w:rFonts w:ascii="Times New Roman" w:hAnsi="Times New Roman" w:cs="Times New Roman"/>
              </w:rPr>
            </w:pPr>
            <w:r w:rsidRPr="001D4B34">
              <w:rPr>
                <w:rFonts w:ascii="Times New Roman" w:hAnsi="Times New Roman" w:cs="Times New Roman"/>
              </w:rPr>
              <w:t>3</w:t>
            </w:r>
            <w:r w:rsidR="007278B8" w:rsidRPr="001D4B34">
              <w:rPr>
                <w:rFonts w:ascii="Times New Roman" w:hAnsi="Times New Roman" w:cs="Times New Roman"/>
              </w:rPr>
              <w:t>3</w:t>
            </w:r>
          </w:p>
        </w:tc>
        <w:tc>
          <w:tcPr>
            <w:tcW w:w="2105" w:type="dxa"/>
          </w:tcPr>
          <w:p w14:paraId="2A29798A" w14:textId="494DA440" w:rsidR="005E7A93" w:rsidRPr="001D4B34" w:rsidRDefault="005E7A93" w:rsidP="005E7A93">
            <w:pPr>
              <w:jc w:val="both"/>
              <w:rPr>
                <w:rFonts w:ascii="Times New Roman" w:hAnsi="Times New Roman" w:cs="Times New Roman"/>
              </w:rPr>
            </w:pPr>
            <w:r w:rsidRPr="001D4B34">
              <w:rPr>
                <w:rFonts w:ascii="Times New Roman" w:hAnsi="Times New Roman" w:cs="Times New Roman"/>
              </w:rPr>
              <w:t>„</w:t>
            </w:r>
            <w:proofErr w:type="spellStart"/>
            <w:r w:rsidRPr="001D4B34">
              <w:rPr>
                <w:rFonts w:ascii="Times New Roman" w:hAnsi="Times New Roman" w:cs="Times New Roman"/>
              </w:rPr>
              <w:t>Immer</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sachte</w:t>
            </w:r>
            <w:proofErr w:type="spellEnd"/>
            <w:r w:rsidRPr="001D4B34">
              <w:rPr>
                <w:rFonts w:ascii="Times New Roman" w:hAnsi="Times New Roman" w:cs="Times New Roman"/>
              </w:rPr>
              <w:t xml:space="preserve"> mit den </w:t>
            </w:r>
            <w:proofErr w:type="spellStart"/>
            <w:r w:rsidRPr="001D4B34">
              <w:rPr>
                <w:rFonts w:ascii="Times New Roman" w:hAnsi="Times New Roman" w:cs="Times New Roman"/>
              </w:rPr>
              <w:t>jungen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Pferden</w:t>
            </w:r>
            <w:proofErr w:type="spellEnd"/>
            <w:r w:rsidRPr="001D4B34">
              <w:rPr>
                <w:rFonts w:ascii="Times New Roman" w:hAnsi="Times New Roman" w:cs="Times New Roman"/>
              </w:rPr>
              <w:t>.</w:t>
            </w:r>
          </w:p>
        </w:tc>
        <w:tc>
          <w:tcPr>
            <w:tcW w:w="2303" w:type="dxa"/>
          </w:tcPr>
          <w:p w14:paraId="42A31666" w14:textId="77777777"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Nichts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überstürzen</w:t>
            </w:r>
            <w:proofErr w:type="spellEnd"/>
            <w:r w:rsidRPr="001D4B34">
              <w:rPr>
                <w:rFonts w:ascii="Times New Roman" w:hAnsi="Times New Roman" w:cs="Times New Roman"/>
              </w:rPr>
              <w:t xml:space="preserve"> </w:t>
            </w:r>
          </w:p>
          <w:p w14:paraId="14287D80" w14:textId="059F1728"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 ! </w:t>
            </w:r>
            <w:proofErr w:type="spellStart"/>
            <w:r w:rsidRPr="001D4B34">
              <w:rPr>
                <w:rFonts w:ascii="Times New Roman" w:hAnsi="Times New Roman" w:cs="Times New Roman"/>
              </w:rPr>
              <w:t>Keine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Hektik</w:t>
            </w:r>
            <w:proofErr w:type="spellEnd"/>
            <w:r w:rsidRPr="001D4B34">
              <w:rPr>
                <w:rFonts w:ascii="Times New Roman" w:hAnsi="Times New Roman" w:cs="Times New Roman"/>
              </w:rPr>
              <w:t xml:space="preserve">! Bitte </w:t>
            </w:r>
            <w:proofErr w:type="spellStart"/>
            <w:r w:rsidRPr="001D4B34">
              <w:rPr>
                <w:rFonts w:ascii="Times New Roman" w:hAnsi="Times New Roman" w:cs="Times New Roman"/>
              </w:rPr>
              <w:t>vorsichtig</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sein</w:t>
            </w:r>
            <w:proofErr w:type="spellEnd"/>
            <w:r w:rsidRPr="001D4B34">
              <w:rPr>
                <w:rFonts w:ascii="Times New Roman" w:hAnsi="Times New Roman" w:cs="Times New Roman"/>
              </w:rPr>
              <w:t>!</w:t>
            </w:r>
          </w:p>
        </w:tc>
        <w:tc>
          <w:tcPr>
            <w:tcW w:w="1829" w:type="dxa"/>
          </w:tcPr>
          <w:p w14:paraId="706358B9" w14:textId="17CBD73A" w:rsidR="005E7A93" w:rsidRPr="001D4B34" w:rsidRDefault="005E7A93" w:rsidP="005E7A93">
            <w:pPr>
              <w:jc w:val="both"/>
              <w:rPr>
                <w:rFonts w:ascii="Times New Roman" w:hAnsi="Times New Roman" w:cs="Times New Roman"/>
              </w:rPr>
            </w:pPr>
            <w:r w:rsidRPr="001D4B34">
              <w:rPr>
                <w:rFonts w:ascii="Times New Roman" w:hAnsi="Times New Roman" w:cs="Times New Roman"/>
              </w:rPr>
              <w:t>Acele etme! Telaş yok! Lütfen dikkatli ol!</w:t>
            </w:r>
          </w:p>
        </w:tc>
        <w:tc>
          <w:tcPr>
            <w:tcW w:w="1559" w:type="dxa"/>
          </w:tcPr>
          <w:p w14:paraId="2E4FA2C3" w14:textId="72CBC953" w:rsidR="005E7A93" w:rsidRPr="001D4B34" w:rsidRDefault="005E7A93" w:rsidP="005E7A93">
            <w:pPr>
              <w:jc w:val="both"/>
              <w:rPr>
                <w:rFonts w:ascii="Times New Roman" w:hAnsi="Times New Roman" w:cs="Times New Roman"/>
              </w:rPr>
            </w:pPr>
            <w:r w:rsidRPr="001D4B34">
              <w:rPr>
                <w:rFonts w:ascii="Times New Roman" w:hAnsi="Times New Roman" w:cs="Times New Roman"/>
              </w:rPr>
              <w:t>Acele işe şeytan karışır.</w:t>
            </w:r>
          </w:p>
        </w:tc>
      </w:tr>
      <w:tr w:rsidR="005E7A93" w:rsidRPr="001D4B34" w14:paraId="2B55401A" w14:textId="77777777" w:rsidTr="0073142A">
        <w:tc>
          <w:tcPr>
            <w:tcW w:w="1985" w:type="dxa"/>
          </w:tcPr>
          <w:p w14:paraId="2C0849E3" w14:textId="766109AE" w:rsidR="005E7A93" w:rsidRPr="001D4B34" w:rsidRDefault="005E7A93" w:rsidP="005E7A93">
            <w:pPr>
              <w:jc w:val="both"/>
              <w:rPr>
                <w:rFonts w:ascii="Times New Roman" w:hAnsi="Times New Roman" w:cs="Times New Roman"/>
              </w:rPr>
            </w:pPr>
            <w:r w:rsidRPr="001D4B34">
              <w:rPr>
                <w:rFonts w:ascii="Times New Roman" w:hAnsi="Times New Roman" w:cs="Times New Roman"/>
              </w:rPr>
              <w:t>3</w:t>
            </w:r>
            <w:r w:rsidR="007278B8" w:rsidRPr="001D4B34">
              <w:rPr>
                <w:rFonts w:ascii="Times New Roman" w:hAnsi="Times New Roman" w:cs="Times New Roman"/>
              </w:rPr>
              <w:t>4</w:t>
            </w:r>
          </w:p>
        </w:tc>
        <w:tc>
          <w:tcPr>
            <w:tcW w:w="2105" w:type="dxa"/>
          </w:tcPr>
          <w:p w14:paraId="55074A0D" w14:textId="195DDCB7" w:rsidR="005E7A93" w:rsidRPr="001D4B34" w:rsidRDefault="005E2998" w:rsidP="005E7A93">
            <w:pPr>
              <w:jc w:val="both"/>
              <w:rPr>
                <w:rFonts w:ascii="Times New Roman" w:hAnsi="Times New Roman" w:cs="Times New Roman"/>
              </w:rPr>
            </w:pPr>
            <w:hyperlink r:id="rId13" w:history="1">
              <w:proofErr w:type="spellStart"/>
              <w:r w:rsidR="006D336A" w:rsidRPr="001D4B34">
                <w:rPr>
                  <w:rFonts w:ascii="Times New Roman" w:hAnsi="Times New Roman" w:cs="Times New Roman"/>
                </w:rPr>
                <w:t>D</w:t>
              </w:r>
              <w:r w:rsidR="005E7A93" w:rsidRPr="001D4B34">
                <w:rPr>
                  <w:rStyle w:val="Kpr"/>
                  <w:rFonts w:ascii="Times New Roman" w:hAnsi="Times New Roman" w:cs="Times New Roman"/>
                  <w:color w:val="auto"/>
                </w:rPr>
                <w:t>ie</w:t>
              </w:r>
              <w:proofErr w:type="spellEnd"/>
            </w:hyperlink>
            <w:r w:rsidR="005E7A93" w:rsidRPr="001D4B34">
              <w:rPr>
                <w:rFonts w:ascii="Times New Roman" w:hAnsi="Times New Roman" w:cs="Times New Roman"/>
              </w:rPr>
              <w:t> </w:t>
            </w:r>
            <w:proofErr w:type="spellStart"/>
            <w:r w:rsidR="00944451" w:rsidRPr="001D4B34">
              <w:fldChar w:fldCharType="begin"/>
            </w:r>
            <w:r w:rsidR="00944451" w:rsidRPr="001D4B34">
              <w:rPr>
                <w:rFonts w:ascii="Times New Roman" w:hAnsi="Times New Roman" w:cs="Times New Roman"/>
              </w:rPr>
              <w:instrText xml:space="preserve"> HYPERLINK "https://de.pons.com/%C3%BCbersetzung/deutsch-t%C3%BCrkisch/Sache" </w:instrText>
            </w:r>
            <w:r w:rsidR="00944451" w:rsidRPr="001D4B34">
              <w:fldChar w:fldCharType="separate"/>
            </w:r>
            <w:r w:rsidR="005E7A93" w:rsidRPr="001D4B34">
              <w:rPr>
                <w:rStyle w:val="Kpr"/>
                <w:rFonts w:ascii="Times New Roman" w:hAnsi="Times New Roman" w:cs="Times New Roman"/>
                <w:color w:val="auto"/>
              </w:rPr>
              <w:t>Sache</w:t>
            </w:r>
            <w:proofErr w:type="spellEnd"/>
            <w:r w:rsidR="00944451" w:rsidRPr="001D4B34">
              <w:rPr>
                <w:rStyle w:val="Kpr"/>
                <w:rFonts w:ascii="Times New Roman" w:hAnsi="Times New Roman" w:cs="Times New Roman"/>
                <w:color w:val="auto"/>
              </w:rPr>
              <w:fldChar w:fldCharType="end"/>
            </w:r>
            <w:r w:rsidR="005E7A93" w:rsidRPr="001D4B34">
              <w:rPr>
                <w:rFonts w:ascii="Times New Roman" w:hAnsi="Times New Roman" w:cs="Times New Roman"/>
              </w:rPr>
              <w:t> </w:t>
            </w:r>
            <w:hyperlink r:id="rId14" w:history="1">
              <w:r w:rsidR="005E7A93" w:rsidRPr="001D4B34">
                <w:rPr>
                  <w:rStyle w:val="Kpr"/>
                  <w:rFonts w:ascii="Times New Roman" w:hAnsi="Times New Roman" w:cs="Times New Roman"/>
                  <w:color w:val="auto"/>
                </w:rPr>
                <w:t>hat</w:t>
              </w:r>
            </w:hyperlink>
            <w:r w:rsidR="005E7A93" w:rsidRPr="001D4B34">
              <w:rPr>
                <w:rFonts w:ascii="Times New Roman" w:hAnsi="Times New Roman" w:cs="Times New Roman"/>
              </w:rPr>
              <w:t> </w:t>
            </w:r>
            <w:proofErr w:type="spellStart"/>
            <w:r w:rsidR="00944451" w:rsidRPr="001D4B34">
              <w:fldChar w:fldCharType="begin"/>
            </w:r>
            <w:r w:rsidR="00944451" w:rsidRPr="001D4B34">
              <w:rPr>
                <w:rFonts w:ascii="Times New Roman" w:hAnsi="Times New Roman" w:cs="Times New Roman"/>
              </w:rPr>
              <w:instrText xml:space="preserve"> HYPERLINK "https://de.pons.com/%C3%BCbersetzung/deutsch-t%C3%BCrkisch/einen" </w:instrText>
            </w:r>
            <w:r w:rsidR="00944451" w:rsidRPr="001D4B34">
              <w:fldChar w:fldCharType="separate"/>
            </w:r>
            <w:r w:rsidR="005E7A93" w:rsidRPr="001D4B34">
              <w:rPr>
                <w:rStyle w:val="Kpr"/>
                <w:rFonts w:ascii="Times New Roman" w:hAnsi="Times New Roman" w:cs="Times New Roman"/>
                <w:color w:val="auto"/>
              </w:rPr>
              <w:t>einen</w:t>
            </w:r>
            <w:proofErr w:type="spellEnd"/>
            <w:r w:rsidR="00944451" w:rsidRPr="001D4B34">
              <w:rPr>
                <w:rStyle w:val="Kpr"/>
                <w:rFonts w:ascii="Times New Roman" w:hAnsi="Times New Roman" w:cs="Times New Roman"/>
                <w:color w:val="auto"/>
              </w:rPr>
              <w:fldChar w:fldCharType="end"/>
            </w:r>
            <w:r w:rsidR="005E7A93" w:rsidRPr="001D4B34">
              <w:rPr>
                <w:rFonts w:ascii="Times New Roman" w:hAnsi="Times New Roman" w:cs="Times New Roman"/>
              </w:rPr>
              <w:t> </w:t>
            </w:r>
            <w:proofErr w:type="spellStart"/>
            <w:r w:rsidR="00944451" w:rsidRPr="001D4B34">
              <w:fldChar w:fldCharType="begin"/>
            </w:r>
            <w:r w:rsidR="00944451" w:rsidRPr="001D4B34">
              <w:rPr>
                <w:rFonts w:ascii="Times New Roman" w:hAnsi="Times New Roman" w:cs="Times New Roman"/>
              </w:rPr>
              <w:instrText xml:space="preserve"> HYPERLINK "https://de.pons.com/%C3%BCbersetzung/deutsch-t%C3%BCrkisch/Pferdefu%C3%9F" </w:instrText>
            </w:r>
            <w:r w:rsidR="00944451" w:rsidRPr="001D4B34">
              <w:fldChar w:fldCharType="separate"/>
            </w:r>
            <w:r w:rsidR="005E7A93" w:rsidRPr="001D4B34">
              <w:rPr>
                <w:rStyle w:val="Kpr"/>
                <w:rFonts w:ascii="Times New Roman" w:hAnsi="Times New Roman" w:cs="Times New Roman"/>
                <w:color w:val="auto"/>
              </w:rPr>
              <w:t>Pferdefuß</w:t>
            </w:r>
            <w:proofErr w:type="spellEnd"/>
            <w:r w:rsidR="00944451" w:rsidRPr="001D4B34">
              <w:rPr>
                <w:rStyle w:val="Kpr"/>
                <w:rFonts w:ascii="Times New Roman" w:hAnsi="Times New Roman" w:cs="Times New Roman"/>
                <w:color w:val="auto"/>
              </w:rPr>
              <w:fldChar w:fldCharType="end"/>
            </w:r>
          </w:p>
        </w:tc>
        <w:tc>
          <w:tcPr>
            <w:tcW w:w="2303" w:type="dxa"/>
          </w:tcPr>
          <w:p w14:paraId="13B0C498" w14:textId="068A6D4B"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Nachteil</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Unannehmlichkeit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Haken</w:t>
            </w:r>
            <w:proofErr w:type="spellEnd"/>
          </w:p>
        </w:tc>
        <w:tc>
          <w:tcPr>
            <w:tcW w:w="1829" w:type="dxa"/>
          </w:tcPr>
          <w:p w14:paraId="7F72B5F6" w14:textId="35E86CA3" w:rsidR="005E7A93" w:rsidRPr="001D4B34" w:rsidRDefault="005E7A93" w:rsidP="005E7A93">
            <w:pPr>
              <w:jc w:val="both"/>
              <w:rPr>
                <w:rFonts w:ascii="Times New Roman" w:hAnsi="Times New Roman" w:cs="Times New Roman"/>
              </w:rPr>
            </w:pPr>
            <w:r w:rsidRPr="001D4B34">
              <w:rPr>
                <w:rFonts w:ascii="Times New Roman" w:hAnsi="Times New Roman" w:cs="Times New Roman"/>
              </w:rPr>
              <w:t>Bir dezavantaj; bir rahatsızlık</w:t>
            </w:r>
            <w:r w:rsidR="00476D00" w:rsidRPr="001D4B34">
              <w:rPr>
                <w:rFonts w:ascii="Times New Roman" w:hAnsi="Times New Roman" w:cs="Times New Roman"/>
              </w:rPr>
              <w:t>.</w:t>
            </w:r>
          </w:p>
        </w:tc>
        <w:tc>
          <w:tcPr>
            <w:tcW w:w="1559" w:type="dxa"/>
          </w:tcPr>
          <w:p w14:paraId="6EBB87CA" w14:textId="37F2B7D8"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 Bu işte bir bit yeniği var. (sokak dili)</w:t>
            </w:r>
            <w:r w:rsidR="000D26C3" w:rsidRPr="001D4B34">
              <w:rPr>
                <w:rStyle w:val="DipnotBavurusu"/>
                <w:rFonts w:ascii="Times New Roman" w:hAnsi="Times New Roman" w:cs="Times New Roman"/>
              </w:rPr>
              <w:footnoteReference w:id="8"/>
            </w:r>
          </w:p>
        </w:tc>
      </w:tr>
      <w:tr w:rsidR="005E7A93" w:rsidRPr="001D4B34" w14:paraId="6C3941AC" w14:textId="77777777" w:rsidTr="0073142A">
        <w:tc>
          <w:tcPr>
            <w:tcW w:w="1985" w:type="dxa"/>
          </w:tcPr>
          <w:p w14:paraId="4057F61A" w14:textId="11B66F1A" w:rsidR="005E7A93" w:rsidRPr="001D4B34" w:rsidRDefault="005E7A93" w:rsidP="005E7A93">
            <w:pPr>
              <w:jc w:val="both"/>
              <w:rPr>
                <w:rFonts w:ascii="Times New Roman" w:hAnsi="Times New Roman" w:cs="Times New Roman"/>
              </w:rPr>
            </w:pPr>
            <w:r w:rsidRPr="001D4B34">
              <w:rPr>
                <w:rFonts w:ascii="Times New Roman" w:hAnsi="Times New Roman" w:cs="Times New Roman"/>
              </w:rPr>
              <w:t>3</w:t>
            </w:r>
            <w:r w:rsidR="007278B8" w:rsidRPr="001D4B34">
              <w:rPr>
                <w:rFonts w:ascii="Times New Roman" w:hAnsi="Times New Roman" w:cs="Times New Roman"/>
              </w:rPr>
              <w:t>5</w:t>
            </w:r>
          </w:p>
        </w:tc>
        <w:tc>
          <w:tcPr>
            <w:tcW w:w="2105" w:type="dxa"/>
          </w:tcPr>
          <w:p w14:paraId="09891AF7" w14:textId="7DB6BBDA"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Man </w:t>
            </w:r>
            <w:proofErr w:type="spellStart"/>
            <w:r w:rsidRPr="001D4B34">
              <w:rPr>
                <w:rFonts w:ascii="Times New Roman" w:hAnsi="Times New Roman" w:cs="Times New Roman"/>
              </w:rPr>
              <w:t>kann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heulen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ein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Schlosshund</w:t>
            </w:r>
            <w:proofErr w:type="spellEnd"/>
            <w:r w:rsidRPr="001D4B34">
              <w:rPr>
                <w:rFonts w:ascii="Times New Roman" w:hAnsi="Times New Roman" w:cs="Times New Roman"/>
              </w:rPr>
              <w:t>.</w:t>
            </w:r>
          </w:p>
        </w:tc>
        <w:tc>
          <w:tcPr>
            <w:tcW w:w="2303" w:type="dxa"/>
          </w:tcPr>
          <w:p w14:paraId="6BDC2F33" w14:textId="120E8AE5" w:rsidR="005E7A93" w:rsidRPr="001D4B34" w:rsidRDefault="005E7A93" w:rsidP="005E7A93">
            <w:pPr>
              <w:jc w:val="both"/>
              <w:rPr>
                <w:rFonts w:ascii="Times New Roman" w:hAnsi="Times New Roman" w:cs="Times New Roman"/>
              </w:rPr>
            </w:pPr>
            <w:proofErr w:type="spellStart"/>
            <w:r w:rsidRPr="001D4B34">
              <w:rPr>
                <w:rFonts w:ascii="Times New Roman" w:hAnsi="Times New Roman" w:cs="Times New Roman"/>
              </w:rPr>
              <w:t>Die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Person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muss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ohne</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Unterlass</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weinen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und</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kann</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nicht</w:t>
            </w:r>
            <w:proofErr w:type="spellEnd"/>
            <w:r w:rsidRPr="001D4B34">
              <w:rPr>
                <w:rFonts w:ascii="Times New Roman" w:hAnsi="Times New Roman" w:cs="Times New Roman"/>
              </w:rPr>
              <w:t xml:space="preserve"> </w:t>
            </w:r>
            <w:proofErr w:type="spellStart"/>
            <w:r w:rsidRPr="001D4B34">
              <w:rPr>
                <w:rFonts w:ascii="Times New Roman" w:hAnsi="Times New Roman" w:cs="Times New Roman"/>
              </w:rPr>
              <w:t>aufhören</w:t>
            </w:r>
            <w:proofErr w:type="spellEnd"/>
            <w:r w:rsidRPr="001D4B34">
              <w:rPr>
                <w:rFonts w:ascii="Times New Roman" w:hAnsi="Times New Roman" w:cs="Times New Roman"/>
              </w:rPr>
              <w:t>.</w:t>
            </w:r>
          </w:p>
        </w:tc>
        <w:tc>
          <w:tcPr>
            <w:tcW w:w="1829" w:type="dxa"/>
          </w:tcPr>
          <w:p w14:paraId="790B9D94" w14:textId="1FAD7BAD" w:rsidR="005E7A93" w:rsidRPr="001D4B34" w:rsidRDefault="005E7A93" w:rsidP="005E7A93">
            <w:pPr>
              <w:jc w:val="both"/>
              <w:rPr>
                <w:rFonts w:ascii="Times New Roman" w:hAnsi="Times New Roman" w:cs="Times New Roman"/>
              </w:rPr>
            </w:pPr>
            <w:r w:rsidRPr="001D4B34">
              <w:rPr>
                <w:rFonts w:ascii="Times New Roman" w:hAnsi="Times New Roman" w:cs="Times New Roman"/>
              </w:rPr>
              <w:t xml:space="preserve"> Kişi durmadan ağlamak zorundadır ve duramaz.</w:t>
            </w:r>
          </w:p>
        </w:tc>
        <w:tc>
          <w:tcPr>
            <w:tcW w:w="1559" w:type="dxa"/>
          </w:tcPr>
          <w:p w14:paraId="4DA91FE4" w14:textId="73227171" w:rsidR="005E7A93" w:rsidRPr="001D4B34" w:rsidRDefault="004418BF" w:rsidP="004418BF">
            <w:pPr>
              <w:jc w:val="center"/>
              <w:rPr>
                <w:rFonts w:ascii="Times New Roman" w:hAnsi="Times New Roman" w:cs="Times New Roman"/>
              </w:rPr>
            </w:pPr>
            <w:r w:rsidRPr="001D4B34">
              <w:rPr>
                <w:rFonts w:ascii="Times New Roman" w:hAnsi="Times New Roman" w:cs="Times New Roman"/>
              </w:rPr>
              <w:t>×</w:t>
            </w:r>
          </w:p>
        </w:tc>
      </w:tr>
    </w:tbl>
    <w:p w14:paraId="38516E40" w14:textId="77777777" w:rsidR="00A954F6" w:rsidRPr="001D4B34" w:rsidRDefault="00A954F6" w:rsidP="00AE7799">
      <w:pPr>
        <w:rPr>
          <w:rFonts w:ascii="Times New Roman" w:hAnsi="Times New Roman" w:cs="Times New Roman"/>
          <w:sz w:val="24"/>
          <w:szCs w:val="24"/>
        </w:rPr>
      </w:pPr>
    </w:p>
    <w:p w14:paraId="336621E1" w14:textId="77777777" w:rsidR="00A954F6" w:rsidRPr="001D4B34" w:rsidRDefault="00A954F6" w:rsidP="00A954F6">
      <w:pPr>
        <w:rPr>
          <w:rFonts w:ascii="Times New Roman" w:hAnsi="Times New Roman" w:cs="Times New Roman"/>
          <w:sz w:val="24"/>
          <w:szCs w:val="24"/>
        </w:rPr>
      </w:pPr>
    </w:p>
    <w:p w14:paraId="4490DBE7" w14:textId="231266FB" w:rsidR="00A954F6" w:rsidRPr="001D4B34" w:rsidRDefault="002E39DC" w:rsidP="00A04CAA">
      <w:pPr>
        <w:rPr>
          <w:rFonts w:ascii="Times New Roman" w:hAnsi="Times New Roman" w:cs="Times New Roman"/>
          <w:b/>
          <w:bCs/>
          <w:sz w:val="24"/>
          <w:szCs w:val="24"/>
        </w:rPr>
      </w:pPr>
      <w:r w:rsidRPr="001D4B34">
        <w:rPr>
          <w:rFonts w:ascii="Times New Roman" w:hAnsi="Times New Roman" w:cs="Times New Roman"/>
          <w:b/>
          <w:bCs/>
          <w:sz w:val="24"/>
          <w:szCs w:val="24"/>
        </w:rPr>
        <w:t>5</w:t>
      </w:r>
      <w:r w:rsidR="00C3564B" w:rsidRPr="001D4B34">
        <w:rPr>
          <w:rFonts w:ascii="Times New Roman" w:hAnsi="Times New Roman" w:cs="Times New Roman"/>
          <w:b/>
          <w:bCs/>
          <w:sz w:val="24"/>
          <w:szCs w:val="24"/>
        </w:rPr>
        <w:t>.SONUÇ VE DEĞERLENDİRME</w:t>
      </w:r>
    </w:p>
    <w:p w14:paraId="1405699A" w14:textId="6B27698B" w:rsidR="00A04CAA" w:rsidRPr="001D4B34" w:rsidRDefault="00A04CAA" w:rsidP="00A04CAA">
      <w:pPr>
        <w:jc w:val="both"/>
        <w:rPr>
          <w:rFonts w:ascii="Times New Roman" w:hAnsi="Times New Roman" w:cs="Times New Roman"/>
          <w:b/>
          <w:bCs/>
          <w:sz w:val="24"/>
          <w:szCs w:val="24"/>
        </w:rPr>
      </w:pPr>
      <w:r w:rsidRPr="001D4B34">
        <w:rPr>
          <w:rFonts w:ascii="Times New Roman" w:eastAsia="Times New Roman" w:hAnsi="Times New Roman" w:cs="Times New Roman"/>
          <w:color w:val="000000" w:themeColor="text1"/>
          <w:sz w:val="24"/>
          <w:szCs w:val="24"/>
        </w:rPr>
        <w:t>Bu çalışmada içerisinde at ve köpek imgeleri bulunan toplam 44 tane Alman atasözü ve deyim incelenmiştir. İncelemede aşağıda belirtilmiş olan sonuçlara ulaşılmıştır:</w:t>
      </w:r>
    </w:p>
    <w:p w14:paraId="2261070C" w14:textId="6208DBCD" w:rsidR="00AE7799" w:rsidRPr="001D4B34" w:rsidRDefault="00A04CAA" w:rsidP="00A04CAA">
      <w:pPr>
        <w:jc w:val="both"/>
        <w:rPr>
          <w:rFonts w:ascii="Times New Roman" w:hAnsi="Times New Roman" w:cs="Times New Roman"/>
          <w:sz w:val="24"/>
          <w:szCs w:val="24"/>
        </w:rPr>
      </w:pPr>
      <w:r w:rsidRPr="001D4B34">
        <w:rPr>
          <w:rFonts w:ascii="Times New Roman" w:hAnsi="Times New Roman" w:cs="Times New Roman"/>
          <w:sz w:val="24"/>
          <w:szCs w:val="24"/>
        </w:rPr>
        <w:t xml:space="preserve">Türk milleti için at yüzyıllar önce savaşlarda yer alan, etinden ve kanından faydalanılan bir hayvandır. Almanlar ve Türklerin atla ilgili edindikleri tecrübeler birbirinden farklı olduğu için bu fark deyim ve atasözlerine de yansımıştır. Her iki milletin bir diğer sadık dostu olarak gördüğü köpek de deyim ve atasözlerinde sıklıkla yer almaktadır. Yapılan incelemeye göre Alman kültüründeki deyimlerde ve atasözlerinde köpeklerin daha olumlu anlamda kullanıldığı </w:t>
      </w:r>
      <w:r w:rsidRPr="001D4B34">
        <w:rPr>
          <w:rFonts w:ascii="Times New Roman" w:hAnsi="Times New Roman" w:cs="Times New Roman"/>
          <w:sz w:val="24"/>
          <w:szCs w:val="24"/>
        </w:rPr>
        <w:lastRenderedPageBreak/>
        <w:t>görülmektedir. Türk kültüründe ise günlük yaşamda köpek kelimesi olumsuz, kaba ve kısmen hakaret anlamında kullanılmaktadır. Milletlerin yaşamları, tecrübeleri doğrultusunda kültürün bir parçası olarak ortaya çıkan deyim ve atasözlerinin farklılık göstermesi o kültürün olaylara ve durumlara yüklediği anlamlarla ilgilidir ve söylemleri de bu doğrultuda olacağı için deyim ve atasözlerinde farklılıklar bulunmaktadır. Bu çalışmada elde edilen sonuca göre Almanca atasözleri ve deyimlerde yer alan at ve köpek imgelerinin Türkçe karşılıklarında bazılarının birebir aynı olduğu, bazılarının karşılıklarının farklı imgelerle ifade edildiği ve bazılarının ise anlamsal olarak karşılıklarının bir deyim ve atasözü şeklinde yer almadığı saptanmıştır.</w:t>
      </w:r>
    </w:p>
    <w:p w14:paraId="764E0945" w14:textId="77777777" w:rsidR="006D0855" w:rsidRPr="001D4B34" w:rsidRDefault="006D0855" w:rsidP="00B369D2">
      <w:pPr>
        <w:ind w:firstLine="708"/>
        <w:jc w:val="both"/>
        <w:rPr>
          <w:rFonts w:ascii="Times New Roman" w:hAnsi="Times New Roman" w:cs="Times New Roman"/>
          <w:b/>
          <w:bCs/>
          <w:sz w:val="24"/>
          <w:szCs w:val="24"/>
        </w:rPr>
      </w:pPr>
    </w:p>
    <w:p w14:paraId="744D6FBE" w14:textId="7A51B0B8" w:rsidR="00AE7799" w:rsidRPr="001D4B34" w:rsidRDefault="002E39DC" w:rsidP="00A04CAA">
      <w:pPr>
        <w:rPr>
          <w:rFonts w:ascii="Times New Roman" w:hAnsi="Times New Roman" w:cs="Times New Roman"/>
          <w:b/>
          <w:bCs/>
          <w:sz w:val="24"/>
          <w:szCs w:val="24"/>
        </w:rPr>
      </w:pPr>
      <w:r w:rsidRPr="001D4B34">
        <w:rPr>
          <w:rFonts w:ascii="Times New Roman" w:hAnsi="Times New Roman" w:cs="Times New Roman"/>
          <w:b/>
          <w:bCs/>
          <w:sz w:val="24"/>
          <w:szCs w:val="24"/>
        </w:rPr>
        <w:t>6</w:t>
      </w:r>
      <w:r w:rsidR="00C3564B" w:rsidRPr="001D4B34">
        <w:rPr>
          <w:rFonts w:ascii="Times New Roman" w:hAnsi="Times New Roman" w:cs="Times New Roman"/>
          <w:b/>
          <w:bCs/>
          <w:sz w:val="24"/>
          <w:szCs w:val="24"/>
        </w:rPr>
        <w:t>.</w:t>
      </w:r>
      <w:r w:rsidR="001D7681" w:rsidRPr="001D4B34">
        <w:rPr>
          <w:rFonts w:ascii="Times New Roman" w:hAnsi="Times New Roman" w:cs="Times New Roman"/>
          <w:b/>
          <w:bCs/>
          <w:sz w:val="24"/>
          <w:szCs w:val="24"/>
        </w:rPr>
        <w:t xml:space="preserve"> </w:t>
      </w:r>
      <w:r w:rsidR="00C3564B" w:rsidRPr="001D4B34">
        <w:rPr>
          <w:rFonts w:ascii="Times New Roman" w:hAnsi="Times New Roman" w:cs="Times New Roman"/>
          <w:b/>
          <w:bCs/>
          <w:sz w:val="24"/>
          <w:szCs w:val="24"/>
        </w:rPr>
        <w:t>KAYNAKÇA</w:t>
      </w:r>
    </w:p>
    <w:p w14:paraId="6F1C2AC6" w14:textId="3B4C3157" w:rsidR="004C118B" w:rsidRPr="001D4B34" w:rsidRDefault="004C118B" w:rsidP="003724A1">
      <w:pPr>
        <w:jc w:val="both"/>
        <w:rPr>
          <w:rFonts w:ascii="Times New Roman" w:hAnsi="Times New Roman" w:cs="Times New Roman"/>
          <w:sz w:val="24"/>
          <w:szCs w:val="24"/>
        </w:rPr>
      </w:pPr>
      <w:r w:rsidRPr="001D4B34">
        <w:rPr>
          <w:rFonts w:ascii="Times New Roman" w:hAnsi="Times New Roman" w:cs="Times New Roman"/>
          <w:sz w:val="24"/>
          <w:szCs w:val="24"/>
        </w:rPr>
        <w:t>Aksoy, Ö, A. (1993)</w:t>
      </w:r>
      <w:r w:rsidR="00AB431F" w:rsidRPr="001D4B34">
        <w:rPr>
          <w:rFonts w:ascii="Times New Roman" w:hAnsi="Times New Roman" w:cs="Times New Roman"/>
          <w:sz w:val="24"/>
          <w:szCs w:val="24"/>
        </w:rPr>
        <w:t xml:space="preserve"> Atasözleri ve Deyimler Sözlüğü. </w:t>
      </w:r>
      <w:proofErr w:type="spellStart"/>
      <w:r w:rsidR="00AB431F" w:rsidRPr="001D4B34">
        <w:rPr>
          <w:rFonts w:ascii="Times New Roman" w:hAnsi="Times New Roman" w:cs="Times New Roman"/>
          <w:sz w:val="24"/>
          <w:szCs w:val="24"/>
        </w:rPr>
        <w:t>Inkılap</w:t>
      </w:r>
      <w:proofErr w:type="spellEnd"/>
      <w:r w:rsidR="00AB431F" w:rsidRPr="001D4B34">
        <w:rPr>
          <w:rFonts w:ascii="Times New Roman" w:hAnsi="Times New Roman" w:cs="Times New Roman"/>
          <w:sz w:val="24"/>
          <w:szCs w:val="24"/>
        </w:rPr>
        <w:t xml:space="preserve"> Yayınevi. 10.06.2021 tarihinde çevrimiçi olarak erişim sağlanmıştır.</w:t>
      </w:r>
    </w:p>
    <w:p w14:paraId="218E5A6E" w14:textId="77777777" w:rsidR="0022398B" w:rsidRPr="001D4B34" w:rsidRDefault="0022398B" w:rsidP="003724A1">
      <w:pPr>
        <w:jc w:val="both"/>
        <w:rPr>
          <w:rFonts w:ascii="Times New Roman" w:hAnsi="Times New Roman" w:cs="Times New Roman"/>
          <w:sz w:val="24"/>
          <w:szCs w:val="24"/>
        </w:rPr>
      </w:pPr>
      <w:r w:rsidRPr="001D4B34">
        <w:rPr>
          <w:rFonts w:ascii="Times New Roman" w:hAnsi="Times New Roman" w:cs="Times New Roman"/>
          <w:sz w:val="24"/>
          <w:szCs w:val="24"/>
        </w:rPr>
        <w:t xml:space="preserve">Göçer, A. (2012). Dil-Kültür İlişkisi ve Etkileşimi Üzerine. </w:t>
      </w:r>
      <w:r w:rsidRPr="001D4B34">
        <w:rPr>
          <w:rFonts w:ascii="Times New Roman" w:hAnsi="Times New Roman" w:cs="Times New Roman"/>
          <w:i/>
          <w:iCs/>
          <w:sz w:val="24"/>
          <w:szCs w:val="24"/>
        </w:rPr>
        <w:t>Türk Dili</w:t>
      </w:r>
      <w:r w:rsidRPr="001D4B34">
        <w:rPr>
          <w:rFonts w:ascii="Times New Roman" w:hAnsi="Times New Roman" w:cs="Times New Roman"/>
          <w:sz w:val="24"/>
          <w:szCs w:val="24"/>
        </w:rPr>
        <w:t>, 50-57.</w:t>
      </w:r>
    </w:p>
    <w:p w14:paraId="676E9F72" w14:textId="26507339" w:rsidR="0022398B" w:rsidRPr="001D4B34" w:rsidRDefault="00D77168" w:rsidP="003724A1">
      <w:pPr>
        <w:jc w:val="both"/>
        <w:rPr>
          <w:rFonts w:ascii="Times New Roman" w:hAnsi="Times New Roman" w:cs="Times New Roman"/>
          <w:sz w:val="24"/>
          <w:szCs w:val="24"/>
        </w:rPr>
      </w:pPr>
      <w:r w:rsidRPr="001D4B34">
        <w:rPr>
          <w:rFonts w:ascii="Times New Roman" w:hAnsi="Times New Roman" w:cs="Times New Roman"/>
          <w:sz w:val="24"/>
          <w:szCs w:val="24"/>
        </w:rPr>
        <w:t xml:space="preserve">İlhan, N. (2007). </w:t>
      </w:r>
      <w:r w:rsidR="0022398B" w:rsidRPr="001D4B34">
        <w:rPr>
          <w:rFonts w:ascii="Times New Roman" w:hAnsi="Times New Roman" w:cs="Times New Roman"/>
          <w:sz w:val="24"/>
          <w:szCs w:val="24"/>
        </w:rPr>
        <w:t>Atasözleri ve Deyimlerimizde Beden Kelimeleri ve Kavram Alanları</w:t>
      </w:r>
      <w:r w:rsidRPr="001D4B34">
        <w:rPr>
          <w:rFonts w:ascii="Times New Roman" w:hAnsi="Times New Roman" w:cs="Times New Roman"/>
          <w:sz w:val="24"/>
          <w:szCs w:val="24"/>
        </w:rPr>
        <w:t xml:space="preserve">. </w:t>
      </w:r>
      <w:r w:rsidRPr="001D4B34">
        <w:rPr>
          <w:rFonts w:ascii="Times New Roman" w:hAnsi="Times New Roman" w:cs="Times New Roman"/>
          <w:i/>
          <w:iCs/>
          <w:sz w:val="24"/>
          <w:szCs w:val="24"/>
        </w:rPr>
        <w:t xml:space="preserve">Türk Dili Dil ve Edebiyat Dergisi. </w:t>
      </w:r>
      <w:r w:rsidRPr="001D4B34">
        <w:rPr>
          <w:rFonts w:ascii="Times New Roman" w:hAnsi="Times New Roman" w:cs="Times New Roman"/>
          <w:sz w:val="24"/>
          <w:szCs w:val="24"/>
        </w:rPr>
        <w:t>671, 761-769.</w:t>
      </w:r>
    </w:p>
    <w:p w14:paraId="776120F1" w14:textId="1B53A54A" w:rsidR="00D77168" w:rsidRPr="001D4B34" w:rsidRDefault="00D77168" w:rsidP="003724A1">
      <w:pPr>
        <w:jc w:val="both"/>
        <w:rPr>
          <w:rFonts w:ascii="Times New Roman" w:hAnsi="Times New Roman" w:cs="Times New Roman"/>
          <w:sz w:val="24"/>
          <w:szCs w:val="24"/>
        </w:rPr>
      </w:pPr>
      <w:r w:rsidRPr="001D4B34">
        <w:rPr>
          <w:rFonts w:ascii="Times New Roman" w:hAnsi="Times New Roman" w:cs="Times New Roman"/>
          <w:sz w:val="24"/>
          <w:szCs w:val="24"/>
        </w:rPr>
        <w:t xml:space="preserve">Koçak, M. ve Yeşil, Y. (2016). Deyimler Bağlamında Türk ve Alman Aile Hayatı. </w:t>
      </w:r>
      <w:r w:rsidRPr="001D4B34">
        <w:rPr>
          <w:rFonts w:ascii="Times New Roman" w:hAnsi="Times New Roman" w:cs="Times New Roman"/>
          <w:i/>
          <w:iCs/>
          <w:sz w:val="24"/>
          <w:szCs w:val="24"/>
        </w:rPr>
        <w:t>21. Yüzyılda Eğitim ve Toplum Dergisi.</w:t>
      </w:r>
      <w:r w:rsidRPr="001D4B34">
        <w:rPr>
          <w:rFonts w:ascii="Times New Roman" w:hAnsi="Times New Roman" w:cs="Times New Roman"/>
          <w:sz w:val="24"/>
          <w:szCs w:val="24"/>
        </w:rPr>
        <w:t xml:space="preserve"> 5, 179-188. 08.06.2021 tarihinde Dergipark veri tabanından erişim sağlan</w:t>
      </w:r>
      <w:r w:rsidR="00D8362D" w:rsidRPr="001D4B34">
        <w:rPr>
          <w:rFonts w:ascii="Times New Roman" w:hAnsi="Times New Roman" w:cs="Times New Roman"/>
          <w:sz w:val="24"/>
          <w:szCs w:val="24"/>
        </w:rPr>
        <w:t>mıştır</w:t>
      </w:r>
      <w:r w:rsidRPr="001D4B34">
        <w:rPr>
          <w:rFonts w:ascii="Times New Roman" w:hAnsi="Times New Roman" w:cs="Times New Roman"/>
          <w:sz w:val="24"/>
          <w:szCs w:val="24"/>
        </w:rPr>
        <w:t>.</w:t>
      </w:r>
    </w:p>
    <w:p w14:paraId="6D24DC04" w14:textId="4B61BA5A" w:rsidR="00AE7799" w:rsidRPr="001D4B34" w:rsidRDefault="00D8362D" w:rsidP="003724A1">
      <w:pPr>
        <w:jc w:val="both"/>
        <w:rPr>
          <w:rFonts w:ascii="Times New Roman" w:hAnsi="Times New Roman" w:cs="Times New Roman"/>
          <w:sz w:val="24"/>
          <w:szCs w:val="24"/>
        </w:rPr>
      </w:pPr>
      <w:proofErr w:type="spellStart"/>
      <w:r w:rsidRPr="001D4B34">
        <w:rPr>
          <w:rFonts w:ascii="Times New Roman" w:hAnsi="Times New Roman" w:cs="Times New Roman"/>
          <w:sz w:val="24"/>
          <w:szCs w:val="24"/>
        </w:rPr>
        <w:t>Ozankaya</w:t>
      </w:r>
      <w:proofErr w:type="spellEnd"/>
      <w:r w:rsidRPr="001D4B34">
        <w:rPr>
          <w:rFonts w:ascii="Times New Roman" w:hAnsi="Times New Roman" w:cs="Times New Roman"/>
          <w:sz w:val="24"/>
          <w:szCs w:val="24"/>
        </w:rPr>
        <w:t xml:space="preserve">, Ö. (1991). Ulusal Toplumun </w:t>
      </w:r>
      <w:r w:rsidR="00EA49C7" w:rsidRPr="001D4B34">
        <w:rPr>
          <w:rFonts w:ascii="Times New Roman" w:hAnsi="Times New Roman" w:cs="Times New Roman"/>
          <w:sz w:val="24"/>
          <w:szCs w:val="24"/>
        </w:rPr>
        <w:t>v</w:t>
      </w:r>
      <w:r w:rsidRPr="001D4B34">
        <w:rPr>
          <w:rFonts w:ascii="Times New Roman" w:hAnsi="Times New Roman" w:cs="Times New Roman"/>
          <w:sz w:val="24"/>
          <w:szCs w:val="24"/>
        </w:rPr>
        <w:t xml:space="preserve">e Ulusal Kültürün Kurucu Ögeleri. </w:t>
      </w:r>
      <w:r w:rsidRPr="001D4B34">
        <w:rPr>
          <w:rFonts w:ascii="Times New Roman" w:hAnsi="Times New Roman" w:cs="Times New Roman"/>
          <w:i/>
          <w:iCs/>
          <w:sz w:val="24"/>
          <w:szCs w:val="24"/>
        </w:rPr>
        <w:t>Atatürk Yolu Dergisi</w:t>
      </w:r>
      <w:r w:rsidRPr="001D4B34">
        <w:rPr>
          <w:rFonts w:ascii="Times New Roman" w:hAnsi="Times New Roman" w:cs="Times New Roman"/>
          <w:sz w:val="24"/>
          <w:szCs w:val="24"/>
        </w:rPr>
        <w:t xml:space="preserve">, 3 (10). 12.06.2021 tarifinde Dergipark veri tabanından erişim sağlanmıştır. </w:t>
      </w:r>
    </w:p>
    <w:p w14:paraId="7F36F6D8" w14:textId="199451BF" w:rsidR="006D0855" w:rsidRPr="001D4B34" w:rsidRDefault="006D0855" w:rsidP="003724A1">
      <w:pPr>
        <w:jc w:val="both"/>
        <w:rPr>
          <w:rFonts w:ascii="Times New Roman" w:hAnsi="Times New Roman" w:cs="Times New Roman"/>
          <w:sz w:val="24"/>
          <w:szCs w:val="24"/>
        </w:rPr>
      </w:pPr>
      <w:r w:rsidRPr="001D4B34">
        <w:rPr>
          <w:rFonts w:ascii="Times New Roman" w:hAnsi="Times New Roman" w:cs="Times New Roman"/>
          <w:sz w:val="24"/>
          <w:szCs w:val="24"/>
        </w:rPr>
        <w:t xml:space="preserve">Ömür, F. (2012). Almancada ve Türkçede Hayvan Adlarıyla Yapılmış Deyimlerin Anlam Bakımından Eşdeğerliliği. </w:t>
      </w:r>
      <w:r w:rsidRPr="001D4B34">
        <w:rPr>
          <w:rFonts w:ascii="Times New Roman" w:hAnsi="Times New Roman" w:cs="Times New Roman"/>
          <w:i/>
          <w:iCs/>
          <w:sz w:val="24"/>
          <w:szCs w:val="24"/>
        </w:rPr>
        <w:t>Uluslararası Sosyal Araştırmalar Dergisi</w:t>
      </w:r>
      <w:r w:rsidRPr="001D4B34">
        <w:rPr>
          <w:rFonts w:ascii="Times New Roman" w:hAnsi="Times New Roman" w:cs="Times New Roman"/>
          <w:sz w:val="24"/>
          <w:szCs w:val="24"/>
        </w:rPr>
        <w:t>. 81-113.</w:t>
      </w:r>
    </w:p>
    <w:p w14:paraId="007B14EE" w14:textId="33482166" w:rsidR="00721362" w:rsidRPr="001D4B34" w:rsidRDefault="00721362" w:rsidP="006D0855">
      <w:pPr>
        <w:rPr>
          <w:rFonts w:ascii="Times New Roman" w:hAnsi="Times New Roman" w:cs="Times New Roman"/>
          <w:sz w:val="24"/>
          <w:szCs w:val="24"/>
        </w:rPr>
      </w:pPr>
      <w:proofErr w:type="spellStart"/>
      <w:r w:rsidRPr="001D4B34">
        <w:rPr>
          <w:rFonts w:ascii="Times New Roman" w:hAnsi="Times New Roman" w:cs="Times New Roman"/>
          <w:sz w:val="24"/>
          <w:szCs w:val="24"/>
        </w:rPr>
        <w:t>Yazoğlu</w:t>
      </w:r>
      <w:proofErr w:type="spellEnd"/>
      <w:r w:rsidRPr="001D4B34">
        <w:rPr>
          <w:rFonts w:ascii="Times New Roman" w:hAnsi="Times New Roman" w:cs="Times New Roman"/>
          <w:sz w:val="24"/>
          <w:szCs w:val="24"/>
        </w:rPr>
        <w:t xml:space="preserve">, R. (2005). Dil-Kültür İlişkisi. </w:t>
      </w:r>
      <w:proofErr w:type="gramStart"/>
      <w:r w:rsidRPr="001D4B34">
        <w:rPr>
          <w:rFonts w:ascii="Times New Roman" w:hAnsi="Times New Roman" w:cs="Times New Roman"/>
          <w:sz w:val="24"/>
          <w:szCs w:val="24"/>
        </w:rPr>
        <w:t>Muhafazakar</w:t>
      </w:r>
      <w:proofErr w:type="gramEnd"/>
      <w:r w:rsidRPr="001D4B34">
        <w:rPr>
          <w:rFonts w:ascii="Times New Roman" w:hAnsi="Times New Roman" w:cs="Times New Roman"/>
          <w:sz w:val="24"/>
          <w:szCs w:val="24"/>
        </w:rPr>
        <w:t xml:space="preserve"> Düşünce Dergisi, 2 (5), 123-143. </w:t>
      </w:r>
    </w:p>
    <w:p w14:paraId="56173485" w14:textId="77777777" w:rsidR="000D26C3" w:rsidRPr="001D4B34" w:rsidRDefault="000D26C3" w:rsidP="003724A1">
      <w:pPr>
        <w:jc w:val="both"/>
        <w:rPr>
          <w:rFonts w:ascii="Times New Roman" w:hAnsi="Times New Roman" w:cs="Times New Roman"/>
          <w:sz w:val="24"/>
          <w:szCs w:val="24"/>
        </w:rPr>
      </w:pPr>
    </w:p>
    <w:p w14:paraId="533B7FAD" w14:textId="0C433053" w:rsidR="0006604B" w:rsidRPr="001D4B34" w:rsidRDefault="0006604B" w:rsidP="003724A1">
      <w:pPr>
        <w:jc w:val="both"/>
        <w:rPr>
          <w:rFonts w:ascii="Times New Roman" w:hAnsi="Times New Roman" w:cs="Times New Roman"/>
          <w:b/>
          <w:bCs/>
          <w:sz w:val="24"/>
          <w:szCs w:val="24"/>
        </w:rPr>
      </w:pPr>
      <w:r w:rsidRPr="001D4B34">
        <w:rPr>
          <w:rFonts w:ascii="Times New Roman" w:hAnsi="Times New Roman" w:cs="Times New Roman"/>
          <w:b/>
          <w:bCs/>
          <w:sz w:val="24"/>
          <w:szCs w:val="24"/>
        </w:rPr>
        <w:t>Çevrimiçi Kaynaklar</w:t>
      </w:r>
    </w:p>
    <w:p w14:paraId="786522CA" w14:textId="343FB7BF" w:rsidR="0006604B" w:rsidRPr="001D4B34" w:rsidRDefault="000D26C3" w:rsidP="003724A1">
      <w:pPr>
        <w:jc w:val="both"/>
        <w:rPr>
          <w:rFonts w:ascii="Times New Roman" w:hAnsi="Times New Roman" w:cs="Times New Roman"/>
          <w:sz w:val="24"/>
          <w:szCs w:val="24"/>
        </w:rPr>
      </w:pPr>
      <w:r w:rsidRPr="001D4B34">
        <w:rPr>
          <w:rFonts w:ascii="Times New Roman" w:hAnsi="Times New Roman" w:cs="Times New Roman"/>
          <w:sz w:val="24"/>
          <w:szCs w:val="24"/>
        </w:rPr>
        <w:t>https://sozluk.gov.tr/ 15.06.2021 tarihinde erişim sağlanmıştır.</w:t>
      </w:r>
    </w:p>
    <w:p w14:paraId="372B5E8E" w14:textId="64A9A45F" w:rsidR="000F16EE" w:rsidRPr="001D4B34" w:rsidRDefault="000F16EE" w:rsidP="003724A1">
      <w:pPr>
        <w:jc w:val="both"/>
        <w:rPr>
          <w:rFonts w:ascii="Times New Roman" w:hAnsi="Times New Roman" w:cs="Times New Roman"/>
          <w:sz w:val="24"/>
          <w:szCs w:val="24"/>
        </w:rPr>
      </w:pPr>
      <w:r w:rsidRPr="001D4B34">
        <w:rPr>
          <w:rFonts w:ascii="Times New Roman" w:hAnsi="Times New Roman" w:cs="Times New Roman"/>
          <w:sz w:val="24"/>
          <w:szCs w:val="24"/>
        </w:rPr>
        <w:t xml:space="preserve">https://www.redensarten-index.de/suche.php </w:t>
      </w:r>
      <w:r w:rsidR="000D26C3" w:rsidRPr="001D4B34">
        <w:rPr>
          <w:rFonts w:ascii="Times New Roman" w:hAnsi="Times New Roman" w:cs="Times New Roman"/>
          <w:sz w:val="24"/>
          <w:szCs w:val="24"/>
        </w:rPr>
        <w:t>20.06.2021 tarihinde erişim sağlanmıştır.</w:t>
      </w:r>
    </w:p>
    <w:p w14:paraId="5B13C519" w14:textId="273E3153" w:rsidR="000D26C3" w:rsidRPr="001D4B34" w:rsidRDefault="000D26C3" w:rsidP="003724A1">
      <w:pPr>
        <w:jc w:val="both"/>
        <w:rPr>
          <w:rFonts w:ascii="Times New Roman" w:hAnsi="Times New Roman" w:cs="Times New Roman"/>
          <w:sz w:val="24"/>
          <w:szCs w:val="24"/>
        </w:rPr>
      </w:pPr>
      <w:r w:rsidRPr="001D4B34">
        <w:rPr>
          <w:rFonts w:ascii="Times New Roman" w:hAnsi="Times New Roman" w:cs="Times New Roman"/>
          <w:sz w:val="24"/>
          <w:szCs w:val="24"/>
        </w:rPr>
        <w:t>https://www.pferdchen.org/ 20.06.2021 tarihinde erişim sağlanmıştır.</w:t>
      </w:r>
    </w:p>
    <w:p w14:paraId="02F7FED5" w14:textId="77777777" w:rsidR="000D26C3" w:rsidRPr="001D4B34" w:rsidRDefault="000D26C3" w:rsidP="000D26C3">
      <w:pPr>
        <w:jc w:val="both"/>
        <w:rPr>
          <w:rFonts w:ascii="Times New Roman" w:hAnsi="Times New Roman" w:cs="Times New Roman"/>
          <w:sz w:val="24"/>
          <w:szCs w:val="24"/>
        </w:rPr>
      </w:pPr>
      <w:r w:rsidRPr="001D4B34">
        <w:rPr>
          <w:rFonts w:ascii="Times New Roman" w:hAnsi="Times New Roman" w:cs="Times New Roman"/>
          <w:sz w:val="24"/>
          <w:szCs w:val="24"/>
        </w:rPr>
        <w:t>https://islamansiklopedisi.org.tr/atasozu 05.07.2021 tarihinde erişim sağlanmıştır.</w:t>
      </w:r>
    </w:p>
    <w:p w14:paraId="041C9961" w14:textId="77777777" w:rsidR="000D26C3" w:rsidRPr="001D4B34" w:rsidRDefault="000D26C3" w:rsidP="000D26C3">
      <w:pPr>
        <w:jc w:val="both"/>
        <w:rPr>
          <w:rFonts w:ascii="Times New Roman" w:hAnsi="Times New Roman" w:cs="Times New Roman"/>
          <w:sz w:val="24"/>
          <w:szCs w:val="24"/>
        </w:rPr>
      </w:pPr>
      <w:r w:rsidRPr="001D4B34">
        <w:rPr>
          <w:rFonts w:ascii="Times New Roman" w:hAnsi="Times New Roman" w:cs="Times New Roman"/>
          <w:sz w:val="24"/>
          <w:szCs w:val="24"/>
        </w:rPr>
        <w:t>https://tr.pons.com 12.07.2021 tarihinde erişim sağlanmıştır.</w:t>
      </w:r>
    </w:p>
    <w:sectPr w:rsidR="000D26C3" w:rsidRPr="001D4B34" w:rsidSect="001D4B3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72B1D" w14:textId="77777777" w:rsidR="005E2998" w:rsidRDefault="005E2998" w:rsidP="007A587C">
      <w:pPr>
        <w:spacing w:after="0" w:line="240" w:lineRule="auto"/>
      </w:pPr>
      <w:r>
        <w:separator/>
      </w:r>
    </w:p>
  </w:endnote>
  <w:endnote w:type="continuationSeparator" w:id="0">
    <w:p w14:paraId="3CE8FD2B" w14:textId="77777777" w:rsidR="005E2998" w:rsidRDefault="005E2998" w:rsidP="007A5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charset w:val="A2"/>
    <w:family w:val="swiss"/>
    <w:pitch w:val="variable"/>
    <w:sig w:usb0="00000287" w:usb1="00000000" w:usb2="00000000" w:usb3="00000000" w:csb0="0000009F" w:csb1="00000000"/>
  </w:font>
  <w:font w:name="Calibri">
    <w:panose1 w:val="020F0502020204030204"/>
    <w:charset w:val="A2"/>
    <w:family w:val="swiss"/>
    <w:pitch w:val="variable"/>
    <w:sig w:usb0="E10002FF" w:usb1="4000ACFF" w:usb2="00000009" w:usb3="00000000" w:csb0="0000019F" w:csb1="00000000"/>
  </w:font>
  <w:font w:name="Calibri Light">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DCFA2" w14:textId="77777777" w:rsidR="005E2998" w:rsidRDefault="005E2998" w:rsidP="007A587C">
      <w:pPr>
        <w:spacing w:after="0" w:line="240" w:lineRule="auto"/>
      </w:pPr>
      <w:r>
        <w:separator/>
      </w:r>
    </w:p>
  </w:footnote>
  <w:footnote w:type="continuationSeparator" w:id="0">
    <w:p w14:paraId="6AC5FE91" w14:textId="77777777" w:rsidR="005E2998" w:rsidRDefault="005E2998" w:rsidP="007A587C">
      <w:pPr>
        <w:spacing w:after="0" w:line="240" w:lineRule="auto"/>
      </w:pPr>
      <w:r>
        <w:continuationSeparator/>
      </w:r>
    </w:p>
  </w:footnote>
  <w:footnote w:id="1">
    <w:p w14:paraId="1FA5C94F" w14:textId="509E79C4" w:rsidR="008209DA" w:rsidRDefault="008209DA">
      <w:pPr>
        <w:pStyle w:val="DipnotMetni"/>
      </w:pPr>
      <w:r>
        <w:rPr>
          <w:rStyle w:val="DipnotBavurusu"/>
        </w:rPr>
        <w:footnoteRef/>
      </w:r>
      <w:r>
        <w:t xml:space="preserve"> </w:t>
      </w:r>
    </w:p>
  </w:footnote>
  <w:footnote w:id="2">
    <w:p w14:paraId="229F921A" w14:textId="2B1CD08E" w:rsidR="007A587C" w:rsidRDefault="007A587C" w:rsidP="007A587C">
      <w:pPr>
        <w:pStyle w:val="DipnotMetni"/>
      </w:pPr>
      <w:r>
        <w:rPr>
          <w:rStyle w:val="DipnotBavurusu"/>
        </w:rPr>
        <w:footnoteRef/>
      </w:r>
      <w:r>
        <w:t xml:space="preserve"> </w:t>
      </w:r>
      <w:r>
        <w:rPr>
          <w:rFonts w:ascii="Times New Roman" w:hAnsi="Times New Roman" w:cs="Times New Roman"/>
          <w:color w:val="000000"/>
        </w:rPr>
        <w:t xml:space="preserve">Trakya Üniversitesi Sosyal Bilimler Enstitüsü Yabancı Diller Eğitimi Anabilim Dalı Tezli Yüksek Lisans programı öğrencisi, e-posta: busedemirel@trakya.edu.tr ORCID-ID: </w:t>
      </w:r>
      <w:r>
        <w:rPr>
          <w:rFonts w:ascii="Times New Roman" w:hAnsi="Times New Roman" w:cs="Times New Roman"/>
          <w:color w:val="000000"/>
          <w:shd w:val="clear" w:color="auto" w:fill="FFFFFF"/>
        </w:rPr>
        <w:t>https://orcid.org/0000-0002-0155-3075</w:t>
      </w:r>
    </w:p>
  </w:footnote>
  <w:footnote w:id="3">
    <w:p w14:paraId="75F213F7" w14:textId="0FA197DB" w:rsidR="0006604B" w:rsidRPr="00CD02FB" w:rsidRDefault="0006604B">
      <w:pPr>
        <w:pStyle w:val="DipnotMetni"/>
        <w:rPr>
          <w:rFonts w:ascii="Times New Roman" w:hAnsi="Times New Roman" w:cs="Times New Roman"/>
        </w:rPr>
      </w:pPr>
      <w:r w:rsidRPr="00CD02FB">
        <w:rPr>
          <w:rStyle w:val="DipnotBavurusu"/>
          <w:rFonts w:ascii="Times New Roman" w:hAnsi="Times New Roman" w:cs="Times New Roman"/>
        </w:rPr>
        <w:footnoteRef/>
      </w:r>
      <w:r w:rsidRPr="00CD02FB">
        <w:rPr>
          <w:rFonts w:ascii="Times New Roman" w:hAnsi="Times New Roman" w:cs="Times New Roman"/>
        </w:rPr>
        <w:t xml:space="preserve"> https://sozluk.gov.tr/</w:t>
      </w:r>
    </w:p>
  </w:footnote>
  <w:footnote w:id="4">
    <w:p w14:paraId="1BB5DC2D" w14:textId="77777777" w:rsidR="00CD02FB" w:rsidRPr="00CD02FB" w:rsidRDefault="00CD02FB" w:rsidP="00CD02FB">
      <w:pPr>
        <w:rPr>
          <w:rFonts w:ascii="Times New Roman" w:hAnsi="Times New Roman" w:cs="Times New Roman"/>
          <w:sz w:val="20"/>
          <w:szCs w:val="20"/>
        </w:rPr>
      </w:pPr>
      <w:r w:rsidRPr="00CD02FB">
        <w:rPr>
          <w:rStyle w:val="DipnotBavurusu"/>
          <w:rFonts w:ascii="Times New Roman" w:hAnsi="Times New Roman" w:cs="Times New Roman"/>
          <w:sz w:val="20"/>
          <w:szCs w:val="20"/>
        </w:rPr>
        <w:footnoteRef/>
      </w:r>
      <w:r w:rsidRPr="00CD02FB">
        <w:rPr>
          <w:rFonts w:ascii="Times New Roman" w:hAnsi="Times New Roman" w:cs="Times New Roman"/>
          <w:sz w:val="20"/>
          <w:szCs w:val="20"/>
        </w:rPr>
        <w:t xml:space="preserve"> https://sozluk.gov.tr/</w:t>
      </w:r>
    </w:p>
    <w:p w14:paraId="47634098" w14:textId="2ACC7727" w:rsidR="00CD02FB" w:rsidRDefault="00CD02FB">
      <w:pPr>
        <w:pStyle w:val="DipnotMetni"/>
      </w:pPr>
    </w:p>
  </w:footnote>
  <w:footnote w:id="5">
    <w:p w14:paraId="7183667F" w14:textId="77777777" w:rsidR="00D8362D" w:rsidRPr="00D8362D" w:rsidRDefault="00D8362D" w:rsidP="00D8362D">
      <w:pPr>
        <w:rPr>
          <w:rFonts w:ascii="Times New Roman" w:hAnsi="Times New Roman" w:cs="Times New Roman"/>
        </w:rPr>
      </w:pPr>
      <w:r>
        <w:rPr>
          <w:rStyle w:val="DipnotBavurusu"/>
        </w:rPr>
        <w:footnoteRef/>
      </w:r>
      <w:r>
        <w:t xml:space="preserve"> </w:t>
      </w:r>
      <w:r w:rsidRPr="00D8362D">
        <w:rPr>
          <w:rFonts w:ascii="Times New Roman" w:hAnsi="Times New Roman" w:cs="Times New Roman"/>
        </w:rPr>
        <w:t xml:space="preserve">https://islamansiklopedisi.org.tr/atasozu </w:t>
      </w:r>
    </w:p>
    <w:p w14:paraId="2C90197D" w14:textId="590013B7" w:rsidR="00D8362D" w:rsidRDefault="00D8362D">
      <w:pPr>
        <w:pStyle w:val="DipnotMetni"/>
      </w:pPr>
    </w:p>
  </w:footnote>
  <w:footnote w:id="6">
    <w:p w14:paraId="164C393A" w14:textId="6E5F1983" w:rsidR="000D26C3" w:rsidRDefault="000D26C3" w:rsidP="000D26C3">
      <w:pPr>
        <w:jc w:val="both"/>
        <w:rPr>
          <w:rFonts w:ascii="Times New Roman" w:hAnsi="Times New Roman" w:cs="Times New Roman"/>
        </w:rPr>
      </w:pPr>
      <w:r>
        <w:rPr>
          <w:rStyle w:val="DipnotBavurusu"/>
        </w:rPr>
        <w:footnoteRef/>
      </w:r>
      <w:r>
        <w:t xml:space="preserve"> </w:t>
      </w:r>
      <w:r w:rsidRPr="002954FB">
        <w:rPr>
          <w:rFonts w:ascii="Times New Roman" w:hAnsi="Times New Roman" w:cs="Times New Roman"/>
        </w:rPr>
        <w:t xml:space="preserve">https://www.redensarten-index.de/suche.php </w:t>
      </w:r>
      <w:r>
        <w:rPr>
          <w:rFonts w:ascii="Times New Roman" w:hAnsi="Times New Roman" w:cs="Times New Roman"/>
        </w:rPr>
        <w:t xml:space="preserve"> </w:t>
      </w:r>
    </w:p>
    <w:p w14:paraId="73C0007B" w14:textId="053C1E32" w:rsidR="000D26C3" w:rsidRDefault="000D26C3">
      <w:pPr>
        <w:pStyle w:val="DipnotMetni"/>
      </w:pPr>
    </w:p>
  </w:footnote>
  <w:footnote w:id="7">
    <w:p w14:paraId="23D911A6" w14:textId="6B62EE0B" w:rsidR="000D26C3" w:rsidRPr="000D26C3" w:rsidRDefault="000D26C3" w:rsidP="000D26C3">
      <w:pPr>
        <w:jc w:val="both"/>
        <w:rPr>
          <w:rFonts w:ascii="Times New Roman" w:hAnsi="Times New Roman" w:cs="Times New Roman"/>
          <w:sz w:val="20"/>
          <w:szCs w:val="20"/>
        </w:rPr>
      </w:pPr>
      <w:r w:rsidRPr="000D26C3">
        <w:rPr>
          <w:rStyle w:val="DipnotBavurusu"/>
          <w:rFonts w:ascii="Times New Roman" w:hAnsi="Times New Roman" w:cs="Times New Roman"/>
          <w:sz w:val="20"/>
          <w:szCs w:val="20"/>
        </w:rPr>
        <w:footnoteRef/>
      </w:r>
      <w:r w:rsidRPr="000D26C3">
        <w:rPr>
          <w:rFonts w:ascii="Times New Roman" w:hAnsi="Times New Roman" w:cs="Times New Roman"/>
          <w:sz w:val="20"/>
          <w:szCs w:val="20"/>
        </w:rPr>
        <w:t xml:space="preserve"> https://www.pferdchen.org/ </w:t>
      </w:r>
    </w:p>
  </w:footnote>
  <w:footnote w:id="8">
    <w:p w14:paraId="3E1567B8" w14:textId="4D531335" w:rsidR="000D26C3" w:rsidRPr="000D26C3" w:rsidRDefault="000D26C3" w:rsidP="000D26C3">
      <w:pPr>
        <w:jc w:val="both"/>
        <w:rPr>
          <w:rFonts w:ascii="Times New Roman" w:hAnsi="Times New Roman" w:cs="Times New Roman"/>
          <w:sz w:val="20"/>
          <w:szCs w:val="20"/>
        </w:rPr>
      </w:pPr>
      <w:r w:rsidRPr="000D26C3">
        <w:rPr>
          <w:rStyle w:val="DipnotBavurusu"/>
          <w:rFonts w:ascii="Times New Roman" w:hAnsi="Times New Roman" w:cs="Times New Roman"/>
          <w:sz w:val="20"/>
          <w:szCs w:val="20"/>
        </w:rPr>
        <w:footnoteRef/>
      </w:r>
      <w:r w:rsidRPr="000D26C3">
        <w:rPr>
          <w:rFonts w:ascii="Times New Roman" w:hAnsi="Times New Roman" w:cs="Times New Roman"/>
          <w:sz w:val="20"/>
          <w:szCs w:val="20"/>
        </w:rPr>
        <w:t xml:space="preserve"> https://tr.pons.com </w:t>
      </w:r>
    </w:p>
    <w:p w14:paraId="7583AECF" w14:textId="5638D4D6" w:rsidR="000D26C3" w:rsidRDefault="000D26C3">
      <w:pPr>
        <w:pStyle w:val="DipnotMetni"/>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1E93"/>
    <w:multiLevelType w:val="multilevel"/>
    <w:tmpl w:val="FE4080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D973866"/>
    <w:multiLevelType w:val="hybridMultilevel"/>
    <w:tmpl w:val="CA4E8B60"/>
    <w:lvl w:ilvl="0" w:tplc="88FEFA84">
      <w:start w:val="1"/>
      <w:numFmt w:val="bullet"/>
      <w:lvlText w:val="•"/>
      <w:lvlJc w:val="left"/>
      <w:pPr>
        <w:tabs>
          <w:tab w:val="num" w:pos="720"/>
        </w:tabs>
        <w:ind w:left="720" w:hanging="360"/>
      </w:pPr>
      <w:rPr>
        <w:rFonts w:ascii="Arial" w:hAnsi="Arial" w:hint="default"/>
      </w:rPr>
    </w:lvl>
    <w:lvl w:ilvl="1" w:tplc="452E4CA0" w:tentative="1">
      <w:start w:val="1"/>
      <w:numFmt w:val="bullet"/>
      <w:lvlText w:val="•"/>
      <w:lvlJc w:val="left"/>
      <w:pPr>
        <w:tabs>
          <w:tab w:val="num" w:pos="1440"/>
        </w:tabs>
        <w:ind w:left="1440" w:hanging="360"/>
      </w:pPr>
      <w:rPr>
        <w:rFonts w:ascii="Arial" w:hAnsi="Arial" w:hint="default"/>
      </w:rPr>
    </w:lvl>
    <w:lvl w:ilvl="2" w:tplc="E942213A" w:tentative="1">
      <w:start w:val="1"/>
      <w:numFmt w:val="bullet"/>
      <w:lvlText w:val="•"/>
      <w:lvlJc w:val="left"/>
      <w:pPr>
        <w:tabs>
          <w:tab w:val="num" w:pos="2160"/>
        </w:tabs>
        <w:ind w:left="2160" w:hanging="360"/>
      </w:pPr>
      <w:rPr>
        <w:rFonts w:ascii="Arial" w:hAnsi="Arial" w:hint="default"/>
      </w:rPr>
    </w:lvl>
    <w:lvl w:ilvl="3" w:tplc="1C462642" w:tentative="1">
      <w:start w:val="1"/>
      <w:numFmt w:val="bullet"/>
      <w:lvlText w:val="•"/>
      <w:lvlJc w:val="left"/>
      <w:pPr>
        <w:tabs>
          <w:tab w:val="num" w:pos="2880"/>
        </w:tabs>
        <w:ind w:left="2880" w:hanging="360"/>
      </w:pPr>
      <w:rPr>
        <w:rFonts w:ascii="Arial" w:hAnsi="Arial" w:hint="default"/>
      </w:rPr>
    </w:lvl>
    <w:lvl w:ilvl="4" w:tplc="06B83926" w:tentative="1">
      <w:start w:val="1"/>
      <w:numFmt w:val="bullet"/>
      <w:lvlText w:val="•"/>
      <w:lvlJc w:val="left"/>
      <w:pPr>
        <w:tabs>
          <w:tab w:val="num" w:pos="3600"/>
        </w:tabs>
        <w:ind w:left="3600" w:hanging="360"/>
      </w:pPr>
      <w:rPr>
        <w:rFonts w:ascii="Arial" w:hAnsi="Arial" w:hint="default"/>
      </w:rPr>
    </w:lvl>
    <w:lvl w:ilvl="5" w:tplc="B19C3EE4" w:tentative="1">
      <w:start w:val="1"/>
      <w:numFmt w:val="bullet"/>
      <w:lvlText w:val="•"/>
      <w:lvlJc w:val="left"/>
      <w:pPr>
        <w:tabs>
          <w:tab w:val="num" w:pos="4320"/>
        </w:tabs>
        <w:ind w:left="4320" w:hanging="360"/>
      </w:pPr>
      <w:rPr>
        <w:rFonts w:ascii="Arial" w:hAnsi="Arial" w:hint="default"/>
      </w:rPr>
    </w:lvl>
    <w:lvl w:ilvl="6" w:tplc="2DEE6826" w:tentative="1">
      <w:start w:val="1"/>
      <w:numFmt w:val="bullet"/>
      <w:lvlText w:val="•"/>
      <w:lvlJc w:val="left"/>
      <w:pPr>
        <w:tabs>
          <w:tab w:val="num" w:pos="5040"/>
        </w:tabs>
        <w:ind w:left="5040" w:hanging="360"/>
      </w:pPr>
      <w:rPr>
        <w:rFonts w:ascii="Arial" w:hAnsi="Arial" w:hint="default"/>
      </w:rPr>
    </w:lvl>
    <w:lvl w:ilvl="7" w:tplc="E716FDCE" w:tentative="1">
      <w:start w:val="1"/>
      <w:numFmt w:val="bullet"/>
      <w:lvlText w:val="•"/>
      <w:lvlJc w:val="left"/>
      <w:pPr>
        <w:tabs>
          <w:tab w:val="num" w:pos="5760"/>
        </w:tabs>
        <w:ind w:left="5760" w:hanging="360"/>
      </w:pPr>
      <w:rPr>
        <w:rFonts w:ascii="Arial" w:hAnsi="Arial" w:hint="default"/>
      </w:rPr>
    </w:lvl>
    <w:lvl w:ilvl="8" w:tplc="698805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E61389"/>
    <w:multiLevelType w:val="multilevel"/>
    <w:tmpl w:val="51B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A8009C"/>
    <w:multiLevelType w:val="hybridMultilevel"/>
    <w:tmpl w:val="33268E66"/>
    <w:lvl w:ilvl="0" w:tplc="7C94BA36">
      <w:start w:val="1"/>
      <w:numFmt w:val="bullet"/>
      <w:lvlText w:val="■"/>
      <w:lvlJc w:val="left"/>
      <w:pPr>
        <w:tabs>
          <w:tab w:val="num" w:pos="720"/>
        </w:tabs>
        <w:ind w:left="720" w:hanging="360"/>
      </w:pPr>
      <w:rPr>
        <w:rFonts w:ascii="Franklin Gothic Book" w:hAnsi="Franklin Gothic Book" w:hint="default"/>
      </w:rPr>
    </w:lvl>
    <w:lvl w:ilvl="1" w:tplc="1B54EE1C" w:tentative="1">
      <w:start w:val="1"/>
      <w:numFmt w:val="bullet"/>
      <w:lvlText w:val="■"/>
      <w:lvlJc w:val="left"/>
      <w:pPr>
        <w:tabs>
          <w:tab w:val="num" w:pos="1440"/>
        </w:tabs>
        <w:ind w:left="1440" w:hanging="360"/>
      </w:pPr>
      <w:rPr>
        <w:rFonts w:ascii="Franklin Gothic Book" w:hAnsi="Franklin Gothic Book" w:hint="default"/>
      </w:rPr>
    </w:lvl>
    <w:lvl w:ilvl="2" w:tplc="71040E98" w:tentative="1">
      <w:start w:val="1"/>
      <w:numFmt w:val="bullet"/>
      <w:lvlText w:val="■"/>
      <w:lvlJc w:val="left"/>
      <w:pPr>
        <w:tabs>
          <w:tab w:val="num" w:pos="2160"/>
        </w:tabs>
        <w:ind w:left="2160" w:hanging="360"/>
      </w:pPr>
      <w:rPr>
        <w:rFonts w:ascii="Franklin Gothic Book" w:hAnsi="Franklin Gothic Book" w:hint="default"/>
      </w:rPr>
    </w:lvl>
    <w:lvl w:ilvl="3" w:tplc="2F82FC3A" w:tentative="1">
      <w:start w:val="1"/>
      <w:numFmt w:val="bullet"/>
      <w:lvlText w:val="■"/>
      <w:lvlJc w:val="left"/>
      <w:pPr>
        <w:tabs>
          <w:tab w:val="num" w:pos="2880"/>
        </w:tabs>
        <w:ind w:left="2880" w:hanging="360"/>
      </w:pPr>
      <w:rPr>
        <w:rFonts w:ascii="Franklin Gothic Book" w:hAnsi="Franklin Gothic Book" w:hint="default"/>
      </w:rPr>
    </w:lvl>
    <w:lvl w:ilvl="4" w:tplc="D9E83384" w:tentative="1">
      <w:start w:val="1"/>
      <w:numFmt w:val="bullet"/>
      <w:lvlText w:val="■"/>
      <w:lvlJc w:val="left"/>
      <w:pPr>
        <w:tabs>
          <w:tab w:val="num" w:pos="3600"/>
        </w:tabs>
        <w:ind w:left="3600" w:hanging="360"/>
      </w:pPr>
      <w:rPr>
        <w:rFonts w:ascii="Franklin Gothic Book" w:hAnsi="Franklin Gothic Book" w:hint="default"/>
      </w:rPr>
    </w:lvl>
    <w:lvl w:ilvl="5" w:tplc="B6B8536A" w:tentative="1">
      <w:start w:val="1"/>
      <w:numFmt w:val="bullet"/>
      <w:lvlText w:val="■"/>
      <w:lvlJc w:val="left"/>
      <w:pPr>
        <w:tabs>
          <w:tab w:val="num" w:pos="4320"/>
        </w:tabs>
        <w:ind w:left="4320" w:hanging="360"/>
      </w:pPr>
      <w:rPr>
        <w:rFonts w:ascii="Franklin Gothic Book" w:hAnsi="Franklin Gothic Book" w:hint="default"/>
      </w:rPr>
    </w:lvl>
    <w:lvl w:ilvl="6" w:tplc="678AA532" w:tentative="1">
      <w:start w:val="1"/>
      <w:numFmt w:val="bullet"/>
      <w:lvlText w:val="■"/>
      <w:lvlJc w:val="left"/>
      <w:pPr>
        <w:tabs>
          <w:tab w:val="num" w:pos="5040"/>
        </w:tabs>
        <w:ind w:left="5040" w:hanging="360"/>
      </w:pPr>
      <w:rPr>
        <w:rFonts w:ascii="Franklin Gothic Book" w:hAnsi="Franklin Gothic Book" w:hint="default"/>
      </w:rPr>
    </w:lvl>
    <w:lvl w:ilvl="7" w:tplc="0E22B158" w:tentative="1">
      <w:start w:val="1"/>
      <w:numFmt w:val="bullet"/>
      <w:lvlText w:val="■"/>
      <w:lvlJc w:val="left"/>
      <w:pPr>
        <w:tabs>
          <w:tab w:val="num" w:pos="5760"/>
        </w:tabs>
        <w:ind w:left="5760" w:hanging="360"/>
      </w:pPr>
      <w:rPr>
        <w:rFonts w:ascii="Franklin Gothic Book" w:hAnsi="Franklin Gothic Book" w:hint="default"/>
      </w:rPr>
    </w:lvl>
    <w:lvl w:ilvl="8" w:tplc="F41ECE44" w:tentative="1">
      <w:start w:val="1"/>
      <w:numFmt w:val="bullet"/>
      <w:lvlText w:val="■"/>
      <w:lvlJc w:val="left"/>
      <w:pPr>
        <w:tabs>
          <w:tab w:val="num" w:pos="6480"/>
        </w:tabs>
        <w:ind w:left="6480" w:hanging="360"/>
      </w:pPr>
      <w:rPr>
        <w:rFonts w:ascii="Franklin Gothic Book" w:hAnsi="Franklin Gothic Book" w:hint="default"/>
      </w:rPr>
    </w:lvl>
  </w:abstractNum>
  <w:abstractNum w:abstractNumId="4" w15:restartNumberingAfterBreak="0">
    <w:nsid w:val="3E1F5B59"/>
    <w:multiLevelType w:val="hybridMultilevel"/>
    <w:tmpl w:val="739A3AD6"/>
    <w:lvl w:ilvl="0" w:tplc="9E500A36">
      <w:start w:val="1"/>
      <w:numFmt w:val="bullet"/>
      <w:lvlText w:val="■"/>
      <w:lvlJc w:val="left"/>
      <w:pPr>
        <w:tabs>
          <w:tab w:val="num" w:pos="720"/>
        </w:tabs>
        <w:ind w:left="720" w:hanging="360"/>
      </w:pPr>
      <w:rPr>
        <w:rFonts w:ascii="Franklin Gothic Book" w:hAnsi="Franklin Gothic Book" w:hint="default"/>
      </w:rPr>
    </w:lvl>
    <w:lvl w:ilvl="1" w:tplc="2EC474E8" w:tentative="1">
      <w:start w:val="1"/>
      <w:numFmt w:val="bullet"/>
      <w:lvlText w:val="■"/>
      <w:lvlJc w:val="left"/>
      <w:pPr>
        <w:tabs>
          <w:tab w:val="num" w:pos="1440"/>
        </w:tabs>
        <w:ind w:left="1440" w:hanging="360"/>
      </w:pPr>
      <w:rPr>
        <w:rFonts w:ascii="Franklin Gothic Book" w:hAnsi="Franklin Gothic Book" w:hint="default"/>
      </w:rPr>
    </w:lvl>
    <w:lvl w:ilvl="2" w:tplc="6C9C2D24" w:tentative="1">
      <w:start w:val="1"/>
      <w:numFmt w:val="bullet"/>
      <w:lvlText w:val="■"/>
      <w:lvlJc w:val="left"/>
      <w:pPr>
        <w:tabs>
          <w:tab w:val="num" w:pos="2160"/>
        </w:tabs>
        <w:ind w:left="2160" w:hanging="360"/>
      </w:pPr>
      <w:rPr>
        <w:rFonts w:ascii="Franklin Gothic Book" w:hAnsi="Franklin Gothic Book" w:hint="default"/>
      </w:rPr>
    </w:lvl>
    <w:lvl w:ilvl="3" w:tplc="45CAE7B4" w:tentative="1">
      <w:start w:val="1"/>
      <w:numFmt w:val="bullet"/>
      <w:lvlText w:val="■"/>
      <w:lvlJc w:val="left"/>
      <w:pPr>
        <w:tabs>
          <w:tab w:val="num" w:pos="2880"/>
        </w:tabs>
        <w:ind w:left="2880" w:hanging="360"/>
      </w:pPr>
      <w:rPr>
        <w:rFonts w:ascii="Franklin Gothic Book" w:hAnsi="Franklin Gothic Book" w:hint="default"/>
      </w:rPr>
    </w:lvl>
    <w:lvl w:ilvl="4" w:tplc="88DCEEE8" w:tentative="1">
      <w:start w:val="1"/>
      <w:numFmt w:val="bullet"/>
      <w:lvlText w:val="■"/>
      <w:lvlJc w:val="left"/>
      <w:pPr>
        <w:tabs>
          <w:tab w:val="num" w:pos="3600"/>
        </w:tabs>
        <w:ind w:left="3600" w:hanging="360"/>
      </w:pPr>
      <w:rPr>
        <w:rFonts w:ascii="Franklin Gothic Book" w:hAnsi="Franklin Gothic Book" w:hint="default"/>
      </w:rPr>
    </w:lvl>
    <w:lvl w:ilvl="5" w:tplc="FE7EBF16" w:tentative="1">
      <w:start w:val="1"/>
      <w:numFmt w:val="bullet"/>
      <w:lvlText w:val="■"/>
      <w:lvlJc w:val="left"/>
      <w:pPr>
        <w:tabs>
          <w:tab w:val="num" w:pos="4320"/>
        </w:tabs>
        <w:ind w:left="4320" w:hanging="360"/>
      </w:pPr>
      <w:rPr>
        <w:rFonts w:ascii="Franklin Gothic Book" w:hAnsi="Franklin Gothic Book" w:hint="default"/>
      </w:rPr>
    </w:lvl>
    <w:lvl w:ilvl="6" w:tplc="6742DB66" w:tentative="1">
      <w:start w:val="1"/>
      <w:numFmt w:val="bullet"/>
      <w:lvlText w:val="■"/>
      <w:lvlJc w:val="left"/>
      <w:pPr>
        <w:tabs>
          <w:tab w:val="num" w:pos="5040"/>
        </w:tabs>
        <w:ind w:left="5040" w:hanging="360"/>
      </w:pPr>
      <w:rPr>
        <w:rFonts w:ascii="Franklin Gothic Book" w:hAnsi="Franklin Gothic Book" w:hint="default"/>
      </w:rPr>
    </w:lvl>
    <w:lvl w:ilvl="7" w:tplc="76B8E92C" w:tentative="1">
      <w:start w:val="1"/>
      <w:numFmt w:val="bullet"/>
      <w:lvlText w:val="■"/>
      <w:lvlJc w:val="left"/>
      <w:pPr>
        <w:tabs>
          <w:tab w:val="num" w:pos="5760"/>
        </w:tabs>
        <w:ind w:left="5760" w:hanging="360"/>
      </w:pPr>
      <w:rPr>
        <w:rFonts w:ascii="Franklin Gothic Book" w:hAnsi="Franklin Gothic Book" w:hint="default"/>
      </w:rPr>
    </w:lvl>
    <w:lvl w:ilvl="8" w:tplc="F1D04E8A" w:tentative="1">
      <w:start w:val="1"/>
      <w:numFmt w:val="bullet"/>
      <w:lvlText w:val="■"/>
      <w:lvlJc w:val="left"/>
      <w:pPr>
        <w:tabs>
          <w:tab w:val="num" w:pos="6480"/>
        </w:tabs>
        <w:ind w:left="6480" w:hanging="360"/>
      </w:pPr>
      <w:rPr>
        <w:rFonts w:ascii="Franklin Gothic Book" w:hAnsi="Franklin Gothic Book" w:hint="default"/>
      </w:rPr>
    </w:lvl>
  </w:abstractNum>
  <w:abstractNum w:abstractNumId="5" w15:restartNumberingAfterBreak="0">
    <w:nsid w:val="5F2131E0"/>
    <w:multiLevelType w:val="hybridMultilevel"/>
    <w:tmpl w:val="1A50E0E6"/>
    <w:lvl w:ilvl="0" w:tplc="5BA68712">
      <w:start w:val="1"/>
      <w:numFmt w:val="bullet"/>
      <w:lvlText w:val="•"/>
      <w:lvlJc w:val="left"/>
      <w:pPr>
        <w:tabs>
          <w:tab w:val="num" w:pos="720"/>
        </w:tabs>
        <w:ind w:left="720" w:hanging="360"/>
      </w:pPr>
      <w:rPr>
        <w:rFonts w:ascii="Arial" w:hAnsi="Arial" w:hint="default"/>
      </w:rPr>
    </w:lvl>
    <w:lvl w:ilvl="1" w:tplc="57BE7F54" w:tentative="1">
      <w:start w:val="1"/>
      <w:numFmt w:val="bullet"/>
      <w:lvlText w:val="•"/>
      <w:lvlJc w:val="left"/>
      <w:pPr>
        <w:tabs>
          <w:tab w:val="num" w:pos="1440"/>
        </w:tabs>
        <w:ind w:left="1440" w:hanging="360"/>
      </w:pPr>
      <w:rPr>
        <w:rFonts w:ascii="Arial" w:hAnsi="Arial" w:hint="default"/>
      </w:rPr>
    </w:lvl>
    <w:lvl w:ilvl="2" w:tplc="31D2BC3E" w:tentative="1">
      <w:start w:val="1"/>
      <w:numFmt w:val="bullet"/>
      <w:lvlText w:val="•"/>
      <w:lvlJc w:val="left"/>
      <w:pPr>
        <w:tabs>
          <w:tab w:val="num" w:pos="2160"/>
        </w:tabs>
        <w:ind w:left="2160" w:hanging="360"/>
      </w:pPr>
      <w:rPr>
        <w:rFonts w:ascii="Arial" w:hAnsi="Arial" w:hint="default"/>
      </w:rPr>
    </w:lvl>
    <w:lvl w:ilvl="3" w:tplc="3B72116A" w:tentative="1">
      <w:start w:val="1"/>
      <w:numFmt w:val="bullet"/>
      <w:lvlText w:val="•"/>
      <w:lvlJc w:val="left"/>
      <w:pPr>
        <w:tabs>
          <w:tab w:val="num" w:pos="2880"/>
        </w:tabs>
        <w:ind w:left="2880" w:hanging="360"/>
      </w:pPr>
      <w:rPr>
        <w:rFonts w:ascii="Arial" w:hAnsi="Arial" w:hint="default"/>
      </w:rPr>
    </w:lvl>
    <w:lvl w:ilvl="4" w:tplc="6EFE7100" w:tentative="1">
      <w:start w:val="1"/>
      <w:numFmt w:val="bullet"/>
      <w:lvlText w:val="•"/>
      <w:lvlJc w:val="left"/>
      <w:pPr>
        <w:tabs>
          <w:tab w:val="num" w:pos="3600"/>
        </w:tabs>
        <w:ind w:left="3600" w:hanging="360"/>
      </w:pPr>
      <w:rPr>
        <w:rFonts w:ascii="Arial" w:hAnsi="Arial" w:hint="default"/>
      </w:rPr>
    </w:lvl>
    <w:lvl w:ilvl="5" w:tplc="7952C868" w:tentative="1">
      <w:start w:val="1"/>
      <w:numFmt w:val="bullet"/>
      <w:lvlText w:val="•"/>
      <w:lvlJc w:val="left"/>
      <w:pPr>
        <w:tabs>
          <w:tab w:val="num" w:pos="4320"/>
        </w:tabs>
        <w:ind w:left="4320" w:hanging="360"/>
      </w:pPr>
      <w:rPr>
        <w:rFonts w:ascii="Arial" w:hAnsi="Arial" w:hint="default"/>
      </w:rPr>
    </w:lvl>
    <w:lvl w:ilvl="6" w:tplc="BCE29FEE" w:tentative="1">
      <w:start w:val="1"/>
      <w:numFmt w:val="bullet"/>
      <w:lvlText w:val="•"/>
      <w:lvlJc w:val="left"/>
      <w:pPr>
        <w:tabs>
          <w:tab w:val="num" w:pos="5040"/>
        </w:tabs>
        <w:ind w:left="5040" w:hanging="360"/>
      </w:pPr>
      <w:rPr>
        <w:rFonts w:ascii="Arial" w:hAnsi="Arial" w:hint="default"/>
      </w:rPr>
    </w:lvl>
    <w:lvl w:ilvl="7" w:tplc="E5129BB2" w:tentative="1">
      <w:start w:val="1"/>
      <w:numFmt w:val="bullet"/>
      <w:lvlText w:val="•"/>
      <w:lvlJc w:val="left"/>
      <w:pPr>
        <w:tabs>
          <w:tab w:val="num" w:pos="5760"/>
        </w:tabs>
        <w:ind w:left="5760" w:hanging="360"/>
      </w:pPr>
      <w:rPr>
        <w:rFonts w:ascii="Arial" w:hAnsi="Arial" w:hint="default"/>
      </w:rPr>
    </w:lvl>
    <w:lvl w:ilvl="8" w:tplc="98AC79F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7C"/>
    <w:rsid w:val="00006ADC"/>
    <w:rsid w:val="00060977"/>
    <w:rsid w:val="0006604B"/>
    <w:rsid w:val="00067672"/>
    <w:rsid w:val="000A1237"/>
    <w:rsid w:val="000B2559"/>
    <w:rsid w:val="000B7F00"/>
    <w:rsid w:val="000D26C3"/>
    <w:rsid w:val="000D2D2F"/>
    <w:rsid w:val="000F16EE"/>
    <w:rsid w:val="001079AC"/>
    <w:rsid w:val="001134E2"/>
    <w:rsid w:val="00177745"/>
    <w:rsid w:val="00193D1C"/>
    <w:rsid w:val="001A35BE"/>
    <w:rsid w:val="001C0A00"/>
    <w:rsid w:val="001D4B34"/>
    <w:rsid w:val="001D6213"/>
    <w:rsid w:val="001D7681"/>
    <w:rsid w:val="001E639F"/>
    <w:rsid w:val="001F0E68"/>
    <w:rsid w:val="00207D74"/>
    <w:rsid w:val="0022398B"/>
    <w:rsid w:val="0027483C"/>
    <w:rsid w:val="00277DAE"/>
    <w:rsid w:val="00280640"/>
    <w:rsid w:val="002954FB"/>
    <w:rsid w:val="00297B3C"/>
    <w:rsid w:val="002C29D2"/>
    <w:rsid w:val="002E39DC"/>
    <w:rsid w:val="002F6CB7"/>
    <w:rsid w:val="00306E40"/>
    <w:rsid w:val="00310639"/>
    <w:rsid w:val="00320E03"/>
    <w:rsid w:val="003472AE"/>
    <w:rsid w:val="00362EC3"/>
    <w:rsid w:val="003724A1"/>
    <w:rsid w:val="00395E4C"/>
    <w:rsid w:val="003B5397"/>
    <w:rsid w:val="003C79C3"/>
    <w:rsid w:val="003D0078"/>
    <w:rsid w:val="003D4806"/>
    <w:rsid w:val="00435244"/>
    <w:rsid w:val="004418BF"/>
    <w:rsid w:val="00476D00"/>
    <w:rsid w:val="00493732"/>
    <w:rsid w:val="00497E8B"/>
    <w:rsid w:val="004C118B"/>
    <w:rsid w:val="004F7CF7"/>
    <w:rsid w:val="0050701E"/>
    <w:rsid w:val="00557907"/>
    <w:rsid w:val="00597E96"/>
    <w:rsid w:val="005C4455"/>
    <w:rsid w:val="005E2998"/>
    <w:rsid w:val="005E7A93"/>
    <w:rsid w:val="00650836"/>
    <w:rsid w:val="00691D4C"/>
    <w:rsid w:val="0069413D"/>
    <w:rsid w:val="00696770"/>
    <w:rsid w:val="006B0FFE"/>
    <w:rsid w:val="006D0855"/>
    <w:rsid w:val="006D336A"/>
    <w:rsid w:val="006D4C67"/>
    <w:rsid w:val="006E51F7"/>
    <w:rsid w:val="006F1892"/>
    <w:rsid w:val="0070147D"/>
    <w:rsid w:val="00721362"/>
    <w:rsid w:val="00726C85"/>
    <w:rsid w:val="007278B8"/>
    <w:rsid w:val="0073142A"/>
    <w:rsid w:val="00734FB3"/>
    <w:rsid w:val="00755102"/>
    <w:rsid w:val="007918C6"/>
    <w:rsid w:val="00794F28"/>
    <w:rsid w:val="007A587C"/>
    <w:rsid w:val="007B2A3D"/>
    <w:rsid w:val="007B3580"/>
    <w:rsid w:val="007D2FAA"/>
    <w:rsid w:val="00801CCB"/>
    <w:rsid w:val="00811E43"/>
    <w:rsid w:val="008142C9"/>
    <w:rsid w:val="008209DA"/>
    <w:rsid w:val="00872377"/>
    <w:rsid w:val="00887EF2"/>
    <w:rsid w:val="00893316"/>
    <w:rsid w:val="008E3CE9"/>
    <w:rsid w:val="009063BD"/>
    <w:rsid w:val="00916A4C"/>
    <w:rsid w:val="00920367"/>
    <w:rsid w:val="009279A1"/>
    <w:rsid w:val="009365D0"/>
    <w:rsid w:val="00944451"/>
    <w:rsid w:val="00945E87"/>
    <w:rsid w:val="00996618"/>
    <w:rsid w:val="009B18DE"/>
    <w:rsid w:val="00A016E5"/>
    <w:rsid w:val="00A04CAA"/>
    <w:rsid w:val="00A31D4B"/>
    <w:rsid w:val="00A40CF2"/>
    <w:rsid w:val="00A41A9B"/>
    <w:rsid w:val="00A954F6"/>
    <w:rsid w:val="00AB431F"/>
    <w:rsid w:val="00AB50E6"/>
    <w:rsid w:val="00AD1575"/>
    <w:rsid w:val="00AE7799"/>
    <w:rsid w:val="00B02D52"/>
    <w:rsid w:val="00B10FA4"/>
    <w:rsid w:val="00B230DB"/>
    <w:rsid w:val="00B369D2"/>
    <w:rsid w:val="00B41857"/>
    <w:rsid w:val="00B54CC1"/>
    <w:rsid w:val="00B85653"/>
    <w:rsid w:val="00BA01F0"/>
    <w:rsid w:val="00BE49B1"/>
    <w:rsid w:val="00C01804"/>
    <w:rsid w:val="00C17D32"/>
    <w:rsid w:val="00C307C0"/>
    <w:rsid w:val="00C34A53"/>
    <w:rsid w:val="00C3564B"/>
    <w:rsid w:val="00C51728"/>
    <w:rsid w:val="00C952F7"/>
    <w:rsid w:val="00C9755F"/>
    <w:rsid w:val="00CA62C1"/>
    <w:rsid w:val="00CB2F30"/>
    <w:rsid w:val="00CB6CFA"/>
    <w:rsid w:val="00CD02FB"/>
    <w:rsid w:val="00D443D4"/>
    <w:rsid w:val="00D465F2"/>
    <w:rsid w:val="00D77168"/>
    <w:rsid w:val="00D81CF2"/>
    <w:rsid w:val="00D8362D"/>
    <w:rsid w:val="00D95D5F"/>
    <w:rsid w:val="00DA75D7"/>
    <w:rsid w:val="00DB5349"/>
    <w:rsid w:val="00E55CF5"/>
    <w:rsid w:val="00E7472F"/>
    <w:rsid w:val="00EA49C7"/>
    <w:rsid w:val="00EB0E6F"/>
    <w:rsid w:val="00EB6E2D"/>
    <w:rsid w:val="00EE7D19"/>
    <w:rsid w:val="00F447D2"/>
    <w:rsid w:val="00F51D7F"/>
    <w:rsid w:val="00F61901"/>
    <w:rsid w:val="00F960C5"/>
    <w:rsid w:val="00FB353E"/>
    <w:rsid w:val="00FD6DE7"/>
    <w:rsid w:val="00FD7A0E"/>
    <w:rsid w:val="00FE0E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5172F2"/>
  <w15:chartTrackingRefBased/>
  <w15:docId w15:val="{8959A03D-9684-46C4-858E-1D38BD227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8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A587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A587C"/>
    <w:rPr>
      <w:sz w:val="20"/>
      <w:szCs w:val="20"/>
    </w:rPr>
  </w:style>
  <w:style w:type="character" w:styleId="DipnotBavurusu">
    <w:name w:val="footnote reference"/>
    <w:basedOn w:val="VarsaylanParagrafYazTipi"/>
    <w:uiPriority w:val="99"/>
    <w:semiHidden/>
    <w:unhideWhenUsed/>
    <w:rsid w:val="007A587C"/>
    <w:rPr>
      <w:vertAlign w:val="superscript"/>
    </w:rPr>
  </w:style>
  <w:style w:type="character" w:customStyle="1" w:styleId="normaltextrun">
    <w:name w:val="normaltextrun"/>
    <w:basedOn w:val="VarsaylanParagrafYazTipi"/>
    <w:rsid w:val="007A587C"/>
  </w:style>
  <w:style w:type="paragraph" w:styleId="ListeParagraf">
    <w:name w:val="List Paragraph"/>
    <w:basedOn w:val="Normal"/>
    <w:uiPriority w:val="34"/>
    <w:qFormat/>
    <w:rsid w:val="001E639F"/>
    <w:pPr>
      <w:ind w:left="720"/>
      <w:contextualSpacing/>
    </w:pPr>
  </w:style>
  <w:style w:type="character" w:styleId="Kpr">
    <w:name w:val="Hyperlink"/>
    <w:basedOn w:val="VarsaylanParagrafYazTipi"/>
    <w:uiPriority w:val="99"/>
    <w:unhideWhenUsed/>
    <w:rsid w:val="0006604B"/>
    <w:rPr>
      <w:color w:val="0563C1" w:themeColor="hyperlink"/>
      <w:u w:val="single"/>
    </w:rPr>
  </w:style>
  <w:style w:type="character" w:customStyle="1" w:styleId="UnresolvedMention">
    <w:name w:val="Unresolved Mention"/>
    <w:basedOn w:val="VarsaylanParagrafYazTipi"/>
    <w:uiPriority w:val="99"/>
    <w:semiHidden/>
    <w:unhideWhenUsed/>
    <w:rsid w:val="0006604B"/>
    <w:rPr>
      <w:color w:val="605E5C"/>
      <w:shd w:val="clear" w:color="auto" w:fill="E1DFDD"/>
    </w:rPr>
  </w:style>
  <w:style w:type="table" w:styleId="TabloKlavuzu">
    <w:name w:val="Table Grid"/>
    <w:basedOn w:val="NormalTablo"/>
    <w:uiPriority w:val="39"/>
    <w:rsid w:val="00811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0A1237"/>
    <w:rPr>
      <w:color w:val="808080"/>
    </w:rPr>
  </w:style>
  <w:style w:type="character" w:customStyle="1" w:styleId="csstooltip">
    <w:name w:val="csstooltip"/>
    <w:basedOn w:val="VarsaylanParagrafYazTipi"/>
    <w:rsid w:val="00FD7A0E"/>
  </w:style>
  <w:style w:type="character" w:styleId="Gl">
    <w:name w:val="Strong"/>
    <w:basedOn w:val="VarsaylanParagrafYazTipi"/>
    <w:uiPriority w:val="22"/>
    <w:qFormat/>
    <w:rsid w:val="00320E03"/>
    <w:rPr>
      <w:b/>
      <w:bCs/>
    </w:rPr>
  </w:style>
  <w:style w:type="paragraph" w:styleId="stBilgi">
    <w:name w:val="header"/>
    <w:basedOn w:val="Normal"/>
    <w:link w:val="stBilgiChar"/>
    <w:uiPriority w:val="99"/>
    <w:unhideWhenUsed/>
    <w:rsid w:val="00320E0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20E03"/>
  </w:style>
  <w:style w:type="paragraph" w:styleId="AltBilgi">
    <w:name w:val="footer"/>
    <w:basedOn w:val="Normal"/>
    <w:link w:val="AltBilgiChar"/>
    <w:uiPriority w:val="99"/>
    <w:unhideWhenUsed/>
    <w:rsid w:val="00320E0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20E03"/>
  </w:style>
  <w:style w:type="character" w:customStyle="1" w:styleId="a">
    <w:name w:val="a"/>
    <w:basedOn w:val="VarsaylanParagrafYazTipi"/>
    <w:rsid w:val="00A0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6585">
      <w:bodyDiv w:val="1"/>
      <w:marLeft w:val="0"/>
      <w:marRight w:val="0"/>
      <w:marTop w:val="0"/>
      <w:marBottom w:val="0"/>
      <w:divBdr>
        <w:top w:val="none" w:sz="0" w:space="0" w:color="auto"/>
        <w:left w:val="none" w:sz="0" w:space="0" w:color="auto"/>
        <w:bottom w:val="none" w:sz="0" w:space="0" w:color="auto"/>
        <w:right w:val="none" w:sz="0" w:space="0" w:color="auto"/>
      </w:divBdr>
      <w:divsChild>
        <w:div w:id="1360400629">
          <w:marLeft w:val="605"/>
          <w:marRight w:val="0"/>
          <w:marTop w:val="200"/>
          <w:marBottom w:val="40"/>
          <w:divBdr>
            <w:top w:val="none" w:sz="0" w:space="0" w:color="auto"/>
            <w:left w:val="none" w:sz="0" w:space="0" w:color="auto"/>
            <w:bottom w:val="none" w:sz="0" w:space="0" w:color="auto"/>
            <w:right w:val="none" w:sz="0" w:space="0" w:color="auto"/>
          </w:divBdr>
        </w:div>
      </w:divsChild>
    </w:div>
    <w:div w:id="201136955">
      <w:bodyDiv w:val="1"/>
      <w:marLeft w:val="0"/>
      <w:marRight w:val="0"/>
      <w:marTop w:val="0"/>
      <w:marBottom w:val="0"/>
      <w:divBdr>
        <w:top w:val="none" w:sz="0" w:space="0" w:color="auto"/>
        <w:left w:val="none" w:sz="0" w:space="0" w:color="auto"/>
        <w:bottom w:val="none" w:sz="0" w:space="0" w:color="auto"/>
        <w:right w:val="none" w:sz="0" w:space="0" w:color="auto"/>
      </w:divBdr>
      <w:divsChild>
        <w:div w:id="468518979">
          <w:marLeft w:val="0"/>
          <w:marRight w:val="0"/>
          <w:marTop w:val="0"/>
          <w:marBottom w:val="0"/>
          <w:divBdr>
            <w:top w:val="none" w:sz="0" w:space="0" w:color="auto"/>
            <w:left w:val="none" w:sz="0" w:space="0" w:color="auto"/>
            <w:bottom w:val="none" w:sz="0" w:space="0" w:color="auto"/>
            <w:right w:val="none" w:sz="0" w:space="0" w:color="auto"/>
          </w:divBdr>
        </w:div>
        <w:div w:id="1860853421">
          <w:marLeft w:val="0"/>
          <w:marRight w:val="0"/>
          <w:marTop w:val="0"/>
          <w:marBottom w:val="0"/>
          <w:divBdr>
            <w:top w:val="none" w:sz="0" w:space="0" w:color="auto"/>
            <w:left w:val="none" w:sz="0" w:space="0" w:color="auto"/>
            <w:bottom w:val="none" w:sz="0" w:space="0" w:color="auto"/>
            <w:right w:val="none" w:sz="0" w:space="0" w:color="auto"/>
          </w:divBdr>
        </w:div>
        <w:div w:id="835075322">
          <w:marLeft w:val="0"/>
          <w:marRight w:val="0"/>
          <w:marTop w:val="0"/>
          <w:marBottom w:val="0"/>
          <w:divBdr>
            <w:top w:val="none" w:sz="0" w:space="0" w:color="auto"/>
            <w:left w:val="none" w:sz="0" w:space="0" w:color="auto"/>
            <w:bottom w:val="none" w:sz="0" w:space="0" w:color="auto"/>
            <w:right w:val="none" w:sz="0" w:space="0" w:color="auto"/>
          </w:divBdr>
        </w:div>
        <w:div w:id="1627005662">
          <w:marLeft w:val="0"/>
          <w:marRight w:val="0"/>
          <w:marTop w:val="0"/>
          <w:marBottom w:val="0"/>
          <w:divBdr>
            <w:top w:val="none" w:sz="0" w:space="0" w:color="auto"/>
            <w:left w:val="none" w:sz="0" w:space="0" w:color="auto"/>
            <w:bottom w:val="none" w:sz="0" w:space="0" w:color="auto"/>
            <w:right w:val="none" w:sz="0" w:space="0" w:color="auto"/>
          </w:divBdr>
        </w:div>
        <w:div w:id="641235870">
          <w:marLeft w:val="0"/>
          <w:marRight w:val="0"/>
          <w:marTop w:val="0"/>
          <w:marBottom w:val="0"/>
          <w:divBdr>
            <w:top w:val="none" w:sz="0" w:space="0" w:color="auto"/>
            <w:left w:val="none" w:sz="0" w:space="0" w:color="auto"/>
            <w:bottom w:val="none" w:sz="0" w:space="0" w:color="auto"/>
            <w:right w:val="none" w:sz="0" w:space="0" w:color="auto"/>
          </w:divBdr>
        </w:div>
        <w:div w:id="2050256404">
          <w:marLeft w:val="0"/>
          <w:marRight w:val="0"/>
          <w:marTop w:val="0"/>
          <w:marBottom w:val="0"/>
          <w:divBdr>
            <w:top w:val="none" w:sz="0" w:space="0" w:color="auto"/>
            <w:left w:val="none" w:sz="0" w:space="0" w:color="auto"/>
            <w:bottom w:val="none" w:sz="0" w:space="0" w:color="auto"/>
            <w:right w:val="none" w:sz="0" w:space="0" w:color="auto"/>
          </w:divBdr>
        </w:div>
        <w:div w:id="338587323">
          <w:marLeft w:val="0"/>
          <w:marRight w:val="0"/>
          <w:marTop w:val="0"/>
          <w:marBottom w:val="0"/>
          <w:divBdr>
            <w:top w:val="none" w:sz="0" w:space="0" w:color="auto"/>
            <w:left w:val="none" w:sz="0" w:space="0" w:color="auto"/>
            <w:bottom w:val="none" w:sz="0" w:space="0" w:color="auto"/>
            <w:right w:val="none" w:sz="0" w:space="0" w:color="auto"/>
          </w:divBdr>
        </w:div>
        <w:div w:id="656231471">
          <w:marLeft w:val="0"/>
          <w:marRight w:val="0"/>
          <w:marTop w:val="0"/>
          <w:marBottom w:val="0"/>
          <w:divBdr>
            <w:top w:val="none" w:sz="0" w:space="0" w:color="auto"/>
            <w:left w:val="none" w:sz="0" w:space="0" w:color="auto"/>
            <w:bottom w:val="none" w:sz="0" w:space="0" w:color="auto"/>
            <w:right w:val="none" w:sz="0" w:space="0" w:color="auto"/>
          </w:divBdr>
        </w:div>
        <w:div w:id="981740329">
          <w:marLeft w:val="0"/>
          <w:marRight w:val="0"/>
          <w:marTop w:val="0"/>
          <w:marBottom w:val="0"/>
          <w:divBdr>
            <w:top w:val="none" w:sz="0" w:space="0" w:color="auto"/>
            <w:left w:val="none" w:sz="0" w:space="0" w:color="auto"/>
            <w:bottom w:val="none" w:sz="0" w:space="0" w:color="auto"/>
            <w:right w:val="none" w:sz="0" w:space="0" w:color="auto"/>
          </w:divBdr>
        </w:div>
        <w:div w:id="1618754069">
          <w:marLeft w:val="0"/>
          <w:marRight w:val="0"/>
          <w:marTop w:val="0"/>
          <w:marBottom w:val="0"/>
          <w:divBdr>
            <w:top w:val="none" w:sz="0" w:space="0" w:color="auto"/>
            <w:left w:val="none" w:sz="0" w:space="0" w:color="auto"/>
            <w:bottom w:val="none" w:sz="0" w:space="0" w:color="auto"/>
            <w:right w:val="none" w:sz="0" w:space="0" w:color="auto"/>
          </w:divBdr>
        </w:div>
        <w:div w:id="1423644578">
          <w:marLeft w:val="0"/>
          <w:marRight w:val="0"/>
          <w:marTop w:val="0"/>
          <w:marBottom w:val="0"/>
          <w:divBdr>
            <w:top w:val="none" w:sz="0" w:space="0" w:color="auto"/>
            <w:left w:val="none" w:sz="0" w:space="0" w:color="auto"/>
            <w:bottom w:val="none" w:sz="0" w:space="0" w:color="auto"/>
            <w:right w:val="none" w:sz="0" w:space="0" w:color="auto"/>
          </w:divBdr>
        </w:div>
        <w:div w:id="766119582">
          <w:marLeft w:val="0"/>
          <w:marRight w:val="0"/>
          <w:marTop w:val="0"/>
          <w:marBottom w:val="0"/>
          <w:divBdr>
            <w:top w:val="none" w:sz="0" w:space="0" w:color="auto"/>
            <w:left w:val="none" w:sz="0" w:space="0" w:color="auto"/>
            <w:bottom w:val="none" w:sz="0" w:space="0" w:color="auto"/>
            <w:right w:val="none" w:sz="0" w:space="0" w:color="auto"/>
          </w:divBdr>
        </w:div>
        <w:div w:id="1017997053">
          <w:marLeft w:val="0"/>
          <w:marRight w:val="0"/>
          <w:marTop w:val="0"/>
          <w:marBottom w:val="0"/>
          <w:divBdr>
            <w:top w:val="none" w:sz="0" w:space="0" w:color="auto"/>
            <w:left w:val="none" w:sz="0" w:space="0" w:color="auto"/>
            <w:bottom w:val="none" w:sz="0" w:space="0" w:color="auto"/>
            <w:right w:val="none" w:sz="0" w:space="0" w:color="auto"/>
          </w:divBdr>
        </w:div>
        <w:div w:id="533349352">
          <w:marLeft w:val="0"/>
          <w:marRight w:val="0"/>
          <w:marTop w:val="0"/>
          <w:marBottom w:val="0"/>
          <w:divBdr>
            <w:top w:val="none" w:sz="0" w:space="0" w:color="auto"/>
            <w:left w:val="none" w:sz="0" w:space="0" w:color="auto"/>
            <w:bottom w:val="none" w:sz="0" w:space="0" w:color="auto"/>
            <w:right w:val="none" w:sz="0" w:space="0" w:color="auto"/>
          </w:divBdr>
        </w:div>
        <w:div w:id="1142043466">
          <w:marLeft w:val="0"/>
          <w:marRight w:val="0"/>
          <w:marTop w:val="0"/>
          <w:marBottom w:val="0"/>
          <w:divBdr>
            <w:top w:val="none" w:sz="0" w:space="0" w:color="auto"/>
            <w:left w:val="none" w:sz="0" w:space="0" w:color="auto"/>
            <w:bottom w:val="none" w:sz="0" w:space="0" w:color="auto"/>
            <w:right w:val="none" w:sz="0" w:space="0" w:color="auto"/>
          </w:divBdr>
        </w:div>
        <w:div w:id="1068648023">
          <w:marLeft w:val="0"/>
          <w:marRight w:val="0"/>
          <w:marTop w:val="0"/>
          <w:marBottom w:val="0"/>
          <w:divBdr>
            <w:top w:val="none" w:sz="0" w:space="0" w:color="auto"/>
            <w:left w:val="none" w:sz="0" w:space="0" w:color="auto"/>
            <w:bottom w:val="none" w:sz="0" w:space="0" w:color="auto"/>
            <w:right w:val="none" w:sz="0" w:space="0" w:color="auto"/>
          </w:divBdr>
        </w:div>
        <w:div w:id="665086494">
          <w:marLeft w:val="0"/>
          <w:marRight w:val="0"/>
          <w:marTop w:val="0"/>
          <w:marBottom w:val="0"/>
          <w:divBdr>
            <w:top w:val="none" w:sz="0" w:space="0" w:color="auto"/>
            <w:left w:val="none" w:sz="0" w:space="0" w:color="auto"/>
            <w:bottom w:val="none" w:sz="0" w:space="0" w:color="auto"/>
            <w:right w:val="none" w:sz="0" w:space="0" w:color="auto"/>
          </w:divBdr>
        </w:div>
        <w:div w:id="757948148">
          <w:marLeft w:val="0"/>
          <w:marRight w:val="0"/>
          <w:marTop w:val="0"/>
          <w:marBottom w:val="0"/>
          <w:divBdr>
            <w:top w:val="none" w:sz="0" w:space="0" w:color="auto"/>
            <w:left w:val="none" w:sz="0" w:space="0" w:color="auto"/>
            <w:bottom w:val="none" w:sz="0" w:space="0" w:color="auto"/>
            <w:right w:val="none" w:sz="0" w:space="0" w:color="auto"/>
          </w:divBdr>
        </w:div>
        <w:div w:id="1591885436">
          <w:marLeft w:val="0"/>
          <w:marRight w:val="0"/>
          <w:marTop w:val="0"/>
          <w:marBottom w:val="0"/>
          <w:divBdr>
            <w:top w:val="none" w:sz="0" w:space="0" w:color="auto"/>
            <w:left w:val="none" w:sz="0" w:space="0" w:color="auto"/>
            <w:bottom w:val="none" w:sz="0" w:space="0" w:color="auto"/>
            <w:right w:val="none" w:sz="0" w:space="0" w:color="auto"/>
          </w:divBdr>
        </w:div>
        <w:div w:id="677200804">
          <w:marLeft w:val="0"/>
          <w:marRight w:val="0"/>
          <w:marTop w:val="0"/>
          <w:marBottom w:val="0"/>
          <w:divBdr>
            <w:top w:val="none" w:sz="0" w:space="0" w:color="auto"/>
            <w:left w:val="none" w:sz="0" w:space="0" w:color="auto"/>
            <w:bottom w:val="none" w:sz="0" w:space="0" w:color="auto"/>
            <w:right w:val="none" w:sz="0" w:space="0" w:color="auto"/>
          </w:divBdr>
        </w:div>
        <w:div w:id="24715836">
          <w:marLeft w:val="0"/>
          <w:marRight w:val="0"/>
          <w:marTop w:val="0"/>
          <w:marBottom w:val="0"/>
          <w:divBdr>
            <w:top w:val="none" w:sz="0" w:space="0" w:color="auto"/>
            <w:left w:val="none" w:sz="0" w:space="0" w:color="auto"/>
            <w:bottom w:val="none" w:sz="0" w:space="0" w:color="auto"/>
            <w:right w:val="none" w:sz="0" w:space="0" w:color="auto"/>
          </w:divBdr>
        </w:div>
        <w:div w:id="1493527660">
          <w:marLeft w:val="0"/>
          <w:marRight w:val="0"/>
          <w:marTop w:val="0"/>
          <w:marBottom w:val="0"/>
          <w:divBdr>
            <w:top w:val="none" w:sz="0" w:space="0" w:color="auto"/>
            <w:left w:val="none" w:sz="0" w:space="0" w:color="auto"/>
            <w:bottom w:val="none" w:sz="0" w:space="0" w:color="auto"/>
            <w:right w:val="none" w:sz="0" w:space="0" w:color="auto"/>
          </w:divBdr>
        </w:div>
        <w:div w:id="484710746">
          <w:marLeft w:val="0"/>
          <w:marRight w:val="0"/>
          <w:marTop w:val="0"/>
          <w:marBottom w:val="0"/>
          <w:divBdr>
            <w:top w:val="none" w:sz="0" w:space="0" w:color="auto"/>
            <w:left w:val="none" w:sz="0" w:space="0" w:color="auto"/>
            <w:bottom w:val="none" w:sz="0" w:space="0" w:color="auto"/>
            <w:right w:val="none" w:sz="0" w:space="0" w:color="auto"/>
          </w:divBdr>
        </w:div>
        <w:div w:id="832837341">
          <w:marLeft w:val="0"/>
          <w:marRight w:val="0"/>
          <w:marTop w:val="0"/>
          <w:marBottom w:val="0"/>
          <w:divBdr>
            <w:top w:val="none" w:sz="0" w:space="0" w:color="auto"/>
            <w:left w:val="none" w:sz="0" w:space="0" w:color="auto"/>
            <w:bottom w:val="none" w:sz="0" w:space="0" w:color="auto"/>
            <w:right w:val="none" w:sz="0" w:space="0" w:color="auto"/>
          </w:divBdr>
        </w:div>
        <w:div w:id="825702699">
          <w:marLeft w:val="0"/>
          <w:marRight w:val="0"/>
          <w:marTop w:val="0"/>
          <w:marBottom w:val="0"/>
          <w:divBdr>
            <w:top w:val="none" w:sz="0" w:space="0" w:color="auto"/>
            <w:left w:val="none" w:sz="0" w:space="0" w:color="auto"/>
            <w:bottom w:val="none" w:sz="0" w:space="0" w:color="auto"/>
            <w:right w:val="none" w:sz="0" w:space="0" w:color="auto"/>
          </w:divBdr>
        </w:div>
        <w:div w:id="1270048518">
          <w:marLeft w:val="0"/>
          <w:marRight w:val="0"/>
          <w:marTop w:val="0"/>
          <w:marBottom w:val="0"/>
          <w:divBdr>
            <w:top w:val="none" w:sz="0" w:space="0" w:color="auto"/>
            <w:left w:val="none" w:sz="0" w:space="0" w:color="auto"/>
            <w:bottom w:val="none" w:sz="0" w:space="0" w:color="auto"/>
            <w:right w:val="none" w:sz="0" w:space="0" w:color="auto"/>
          </w:divBdr>
        </w:div>
        <w:div w:id="1816331703">
          <w:marLeft w:val="0"/>
          <w:marRight w:val="0"/>
          <w:marTop w:val="0"/>
          <w:marBottom w:val="0"/>
          <w:divBdr>
            <w:top w:val="none" w:sz="0" w:space="0" w:color="auto"/>
            <w:left w:val="none" w:sz="0" w:space="0" w:color="auto"/>
            <w:bottom w:val="none" w:sz="0" w:space="0" w:color="auto"/>
            <w:right w:val="none" w:sz="0" w:space="0" w:color="auto"/>
          </w:divBdr>
        </w:div>
        <w:div w:id="1192914111">
          <w:marLeft w:val="0"/>
          <w:marRight w:val="0"/>
          <w:marTop w:val="0"/>
          <w:marBottom w:val="0"/>
          <w:divBdr>
            <w:top w:val="none" w:sz="0" w:space="0" w:color="auto"/>
            <w:left w:val="none" w:sz="0" w:space="0" w:color="auto"/>
            <w:bottom w:val="none" w:sz="0" w:space="0" w:color="auto"/>
            <w:right w:val="none" w:sz="0" w:space="0" w:color="auto"/>
          </w:divBdr>
        </w:div>
        <w:div w:id="166484024">
          <w:marLeft w:val="0"/>
          <w:marRight w:val="0"/>
          <w:marTop w:val="0"/>
          <w:marBottom w:val="0"/>
          <w:divBdr>
            <w:top w:val="none" w:sz="0" w:space="0" w:color="auto"/>
            <w:left w:val="none" w:sz="0" w:space="0" w:color="auto"/>
            <w:bottom w:val="none" w:sz="0" w:space="0" w:color="auto"/>
            <w:right w:val="none" w:sz="0" w:space="0" w:color="auto"/>
          </w:divBdr>
        </w:div>
        <w:div w:id="1944681237">
          <w:marLeft w:val="0"/>
          <w:marRight w:val="0"/>
          <w:marTop w:val="0"/>
          <w:marBottom w:val="0"/>
          <w:divBdr>
            <w:top w:val="none" w:sz="0" w:space="0" w:color="auto"/>
            <w:left w:val="none" w:sz="0" w:space="0" w:color="auto"/>
            <w:bottom w:val="none" w:sz="0" w:space="0" w:color="auto"/>
            <w:right w:val="none" w:sz="0" w:space="0" w:color="auto"/>
          </w:divBdr>
        </w:div>
        <w:div w:id="1866362816">
          <w:marLeft w:val="0"/>
          <w:marRight w:val="0"/>
          <w:marTop w:val="0"/>
          <w:marBottom w:val="0"/>
          <w:divBdr>
            <w:top w:val="none" w:sz="0" w:space="0" w:color="auto"/>
            <w:left w:val="none" w:sz="0" w:space="0" w:color="auto"/>
            <w:bottom w:val="none" w:sz="0" w:space="0" w:color="auto"/>
            <w:right w:val="none" w:sz="0" w:space="0" w:color="auto"/>
          </w:divBdr>
        </w:div>
        <w:div w:id="831873959">
          <w:marLeft w:val="0"/>
          <w:marRight w:val="0"/>
          <w:marTop w:val="0"/>
          <w:marBottom w:val="0"/>
          <w:divBdr>
            <w:top w:val="none" w:sz="0" w:space="0" w:color="auto"/>
            <w:left w:val="none" w:sz="0" w:space="0" w:color="auto"/>
            <w:bottom w:val="none" w:sz="0" w:space="0" w:color="auto"/>
            <w:right w:val="none" w:sz="0" w:space="0" w:color="auto"/>
          </w:divBdr>
        </w:div>
        <w:div w:id="866798214">
          <w:marLeft w:val="0"/>
          <w:marRight w:val="0"/>
          <w:marTop w:val="0"/>
          <w:marBottom w:val="0"/>
          <w:divBdr>
            <w:top w:val="none" w:sz="0" w:space="0" w:color="auto"/>
            <w:left w:val="none" w:sz="0" w:space="0" w:color="auto"/>
            <w:bottom w:val="none" w:sz="0" w:space="0" w:color="auto"/>
            <w:right w:val="none" w:sz="0" w:space="0" w:color="auto"/>
          </w:divBdr>
        </w:div>
        <w:div w:id="439301885">
          <w:marLeft w:val="0"/>
          <w:marRight w:val="0"/>
          <w:marTop w:val="0"/>
          <w:marBottom w:val="0"/>
          <w:divBdr>
            <w:top w:val="none" w:sz="0" w:space="0" w:color="auto"/>
            <w:left w:val="none" w:sz="0" w:space="0" w:color="auto"/>
            <w:bottom w:val="none" w:sz="0" w:space="0" w:color="auto"/>
            <w:right w:val="none" w:sz="0" w:space="0" w:color="auto"/>
          </w:divBdr>
        </w:div>
        <w:div w:id="294026173">
          <w:marLeft w:val="0"/>
          <w:marRight w:val="0"/>
          <w:marTop w:val="0"/>
          <w:marBottom w:val="0"/>
          <w:divBdr>
            <w:top w:val="none" w:sz="0" w:space="0" w:color="auto"/>
            <w:left w:val="none" w:sz="0" w:space="0" w:color="auto"/>
            <w:bottom w:val="none" w:sz="0" w:space="0" w:color="auto"/>
            <w:right w:val="none" w:sz="0" w:space="0" w:color="auto"/>
          </w:divBdr>
        </w:div>
        <w:div w:id="601301207">
          <w:marLeft w:val="0"/>
          <w:marRight w:val="0"/>
          <w:marTop w:val="0"/>
          <w:marBottom w:val="0"/>
          <w:divBdr>
            <w:top w:val="none" w:sz="0" w:space="0" w:color="auto"/>
            <w:left w:val="none" w:sz="0" w:space="0" w:color="auto"/>
            <w:bottom w:val="none" w:sz="0" w:space="0" w:color="auto"/>
            <w:right w:val="none" w:sz="0" w:space="0" w:color="auto"/>
          </w:divBdr>
        </w:div>
        <w:div w:id="1626815297">
          <w:marLeft w:val="0"/>
          <w:marRight w:val="0"/>
          <w:marTop w:val="0"/>
          <w:marBottom w:val="0"/>
          <w:divBdr>
            <w:top w:val="none" w:sz="0" w:space="0" w:color="auto"/>
            <w:left w:val="none" w:sz="0" w:space="0" w:color="auto"/>
            <w:bottom w:val="none" w:sz="0" w:space="0" w:color="auto"/>
            <w:right w:val="none" w:sz="0" w:space="0" w:color="auto"/>
          </w:divBdr>
        </w:div>
        <w:div w:id="865948796">
          <w:marLeft w:val="0"/>
          <w:marRight w:val="0"/>
          <w:marTop w:val="0"/>
          <w:marBottom w:val="0"/>
          <w:divBdr>
            <w:top w:val="none" w:sz="0" w:space="0" w:color="auto"/>
            <w:left w:val="none" w:sz="0" w:space="0" w:color="auto"/>
            <w:bottom w:val="none" w:sz="0" w:space="0" w:color="auto"/>
            <w:right w:val="none" w:sz="0" w:space="0" w:color="auto"/>
          </w:divBdr>
        </w:div>
        <w:div w:id="1240366398">
          <w:marLeft w:val="0"/>
          <w:marRight w:val="0"/>
          <w:marTop w:val="0"/>
          <w:marBottom w:val="0"/>
          <w:divBdr>
            <w:top w:val="none" w:sz="0" w:space="0" w:color="auto"/>
            <w:left w:val="none" w:sz="0" w:space="0" w:color="auto"/>
            <w:bottom w:val="none" w:sz="0" w:space="0" w:color="auto"/>
            <w:right w:val="none" w:sz="0" w:space="0" w:color="auto"/>
          </w:divBdr>
        </w:div>
        <w:div w:id="1876507240">
          <w:marLeft w:val="0"/>
          <w:marRight w:val="0"/>
          <w:marTop w:val="0"/>
          <w:marBottom w:val="0"/>
          <w:divBdr>
            <w:top w:val="none" w:sz="0" w:space="0" w:color="auto"/>
            <w:left w:val="none" w:sz="0" w:space="0" w:color="auto"/>
            <w:bottom w:val="none" w:sz="0" w:space="0" w:color="auto"/>
            <w:right w:val="none" w:sz="0" w:space="0" w:color="auto"/>
          </w:divBdr>
        </w:div>
        <w:div w:id="1276867000">
          <w:marLeft w:val="0"/>
          <w:marRight w:val="0"/>
          <w:marTop w:val="0"/>
          <w:marBottom w:val="0"/>
          <w:divBdr>
            <w:top w:val="none" w:sz="0" w:space="0" w:color="auto"/>
            <w:left w:val="none" w:sz="0" w:space="0" w:color="auto"/>
            <w:bottom w:val="none" w:sz="0" w:space="0" w:color="auto"/>
            <w:right w:val="none" w:sz="0" w:space="0" w:color="auto"/>
          </w:divBdr>
        </w:div>
        <w:div w:id="1304502465">
          <w:marLeft w:val="0"/>
          <w:marRight w:val="0"/>
          <w:marTop w:val="0"/>
          <w:marBottom w:val="0"/>
          <w:divBdr>
            <w:top w:val="none" w:sz="0" w:space="0" w:color="auto"/>
            <w:left w:val="none" w:sz="0" w:space="0" w:color="auto"/>
            <w:bottom w:val="none" w:sz="0" w:space="0" w:color="auto"/>
            <w:right w:val="none" w:sz="0" w:space="0" w:color="auto"/>
          </w:divBdr>
        </w:div>
      </w:divsChild>
    </w:div>
    <w:div w:id="222563143">
      <w:bodyDiv w:val="1"/>
      <w:marLeft w:val="0"/>
      <w:marRight w:val="0"/>
      <w:marTop w:val="0"/>
      <w:marBottom w:val="0"/>
      <w:divBdr>
        <w:top w:val="none" w:sz="0" w:space="0" w:color="auto"/>
        <w:left w:val="none" w:sz="0" w:space="0" w:color="auto"/>
        <w:bottom w:val="none" w:sz="0" w:space="0" w:color="auto"/>
        <w:right w:val="none" w:sz="0" w:space="0" w:color="auto"/>
      </w:divBdr>
    </w:div>
    <w:div w:id="267932879">
      <w:bodyDiv w:val="1"/>
      <w:marLeft w:val="0"/>
      <w:marRight w:val="0"/>
      <w:marTop w:val="0"/>
      <w:marBottom w:val="0"/>
      <w:divBdr>
        <w:top w:val="none" w:sz="0" w:space="0" w:color="auto"/>
        <w:left w:val="none" w:sz="0" w:space="0" w:color="auto"/>
        <w:bottom w:val="none" w:sz="0" w:space="0" w:color="auto"/>
        <w:right w:val="none" w:sz="0" w:space="0" w:color="auto"/>
      </w:divBdr>
    </w:div>
    <w:div w:id="623853094">
      <w:bodyDiv w:val="1"/>
      <w:marLeft w:val="0"/>
      <w:marRight w:val="0"/>
      <w:marTop w:val="0"/>
      <w:marBottom w:val="0"/>
      <w:divBdr>
        <w:top w:val="none" w:sz="0" w:space="0" w:color="auto"/>
        <w:left w:val="none" w:sz="0" w:space="0" w:color="auto"/>
        <w:bottom w:val="none" w:sz="0" w:space="0" w:color="auto"/>
        <w:right w:val="none" w:sz="0" w:space="0" w:color="auto"/>
      </w:divBdr>
    </w:div>
    <w:div w:id="654072446">
      <w:bodyDiv w:val="1"/>
      <w:marLeft w:val="0"/>
      <w:marRight w:val="0"/>
      <w:marTop w:val="0"/>
      <w:marBottom w:val="0"/>
      <w:divBdr>
        <w:top w:val="none" w:sz="0" w:space="0" w:color="auto"/>
        <w:left w:val="none" w:sz="0" w:space="0" w:color="auto"/>
        <w:bottom w:val="none" w:sz="0" w:space="0" w:color="auto"/>
        <w:right w:val="none" w:sz="0" w:space="0" w:color="auto"/>
      </w:divBdr>
      <w:divsChild>
        <w:div w:id="1232080044">
          <w:marLeft w:val="446"/>
          <w:marRight w:val="0"/>
          <w:marTop w:val="96"/>
          <w:marBottom w:val="120"/>
          <w:divBdr>
            <w:top w:val="none" w:sz="0" w:space="0" w:color="auto"/>
            <w:left w:val="none" w:sz="0" w:space="0" w:color="auto"/>
            <w:bottom w:val="none" w:sz="0" w:space="0" w:color="auto"/>
            <w:right w:val="none" w:sz="0" w:space="0" w:color="auto"/>
          </w:divBdr>
        </w:div>
      </w:divsChild>
    </w:div>
    <w:div w:id="994064426">
      <w:bodyDiv w:val="1"/>
      <w:marLeft w:val="0"/>
      <w:marRight w:val="0"/>
      <w:marTop w:val="0"/>
      <w:marBottom w:val="0"/>
      <w:divBdr>
        <w:top w:val="none" w:sz="0" w:space="0" w:color="auto"/>
        <w:left w:val="none" w:sz="0" w:space="0" w:color="auto"/>
        <w:bottom w:val="none" w:sz="0" w:space="0" w:color="auto"/>
        <w:right w:val="none" w:sz="0" w:space="0" w:color="auto"/>
      </w:divBdr>
    </w:div>
    <w:div w:id="1199052146">
      <w:bodyDiv w:val="1"/>
      <w:marLeft w:val="0"/>
      <w:marRight w:val="0"/>
      <w:marTop w:val="0"/>
      <w:marBottom w:val="0"/>
      <w:divBdr>
        <w:top w:val="none" w:sz="0" w:space="0" w:color="auto"/>
        <w:left w:val="none" w:sz="0" w:space="0" w:color="auto"/>
        <w:bottom w:val="none" w:sz="0" w:space="0" w:color="auto"/>
        <w:right w:val="none" w:sz="0" w:space="0" w:color="auto"/>
      </w:divBdr>
    </w:div>
    <w:div w:id="1578635606">
      <w:bodyDiv w:val="1"/>
      <w:marLeft w:val="0"/>
      <w:marRight w:val="0"/>
      <w:marTop w:val="0"/>
      <w:marBottom w:val="0"/>
      <w:divBdr>
        <w:top w:val="none" w:sz="0" w:space="0" w:color="auto"/>
        <w:left w:val="none" w:sz="0" w:space="0" w:color="auto"/>
        <w:bottom w:val="none" w:sz="0" w:space="0" w:color="auto"/>
        <w:right w:val="none" w:sz="0" w:space="0" w:color="auto"/>
      </w:divBdr>
      <w:divsChild>
        <w:div w:id="1890914588">
          <w:marLeft w:val="605"/>
          <w:marRight w:val="0"/>
          <w:marTop w:val="200"/>
          <w:marBottom w:val="40"/>
          <w:divBdr>
            <w:top w:val="none" w:sz="0" w:space="0" w:color="auto"/>
            <w:left w:val="none" w:sz="0" w:space="0" w:color="auto"/>
            <w:bottom w:val="none" w:sz="0" w:space="0" w:color="auto"/>
            <w:right w:val="none" w:sz="0" w:space="0" w:color="auto"/>
          </w:divBdr>
        </w:div>
        <w:div w:id="1256474091">
          <w:marLeft w:val="605"/>
          <w:marRight w:val="0"/>
          <w:marTop w:val="200"/>
          <w:marBottom w:val="40"/>
          <w:divBdr>
            <w:top w:val="none" w:sz="0" w:space="0" w:color="auto"/>
            <w:left w:val="none" w:sz="0" w:space="0" w:color="auto"/>
            <w:bottom w:val="none" w:sz="0" w:space="0" w:color="auto"/>
            <w:right w:val="none" w:sz="0" w:space="0" w:color="auto"/>
          </w:divBdr>
        </w:div>
      </w:divsChild>
    </w:div>
    <w:div w:id="1712681348">
      <w:bodyDiv w:val="1"/>
      <w:marLeft w:val="0"/>
      <w:marRight w:val="0"/>
      <w:marTop w:val="0"/>
      <w:marBottom w:val="0"/>
      <w:divBdr>
        <w:top w:val="none" w:sz="0" w:space="0" w:color="auto"/>
        <w:left w:val="none" w:sz="0" w:space="0" w:color="auto"/>
        <w:bottom w:val="none" w:sz="0" w:space="0" w:color="auto"/>
        <w:right w:val="none" w:sz="0" w:space="0" w:color="auto"/>
      </w:divBdr>
    </w:div>
    <w:div w:id="1954362017">
      <w:bodyDiv w:val="1"/>
      <w:marLeft w:val="0"/>
      <w:marRight w:val="0"/>
      <w:marTop w:val="0"/>
      <w:marBottom w:val="0"/>
      <w:divBdr>
        <w:top w:val="none" w:sz="0" w:space="0" w:color="auto"/>
        <w:left w:val="none" w:sz="0" w:space="0" w:color="auto"/>
        <w:bottom w:val="none" w:sz="0" w:space="0" w:color="auto"/>
        <w:right w:val="none" w:sz="0" w:space="0" w:color="auto"/>
      </w:divBdr>
    </w:div>
    <w:div w:id="2099667276">
      <w:bodyDiv w:val="1"/>
      <w:marLeft w:val="0"/>
      <w:marRight w:val="0"/>
      <w:marTop w:val="0"/>
      <w:marBottom w:val="0"/>
      <w:divBdr>
        <w:top w:val="none" w:sz="0" w:space="0" w:color="auto"/>
        <w:left w:val="none" w:sz="0" w:space="0" w:color="auto"/>
        <w:bottom w:val="none" w:sz="0" w:space="0" w:color="auto"/>
        <w:right w:val="none" w:sz="0" w:space="0" w:color="auto"/>
      </w:divBdr>
      <w:divsChild>
        <w:div w:id="1321159625">
          <w:marLeft w:val="446"/>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ensarten-index.de/synonyme/leistungsf%C3%A4hig.php" TargetMode="External"/><Relationship Id="rId13" Type="http://schemas.openxmlformats.org/officeDocument/2006/relationships/hyperlink" Target="https://de.pons.com/%C3%BCbersetzung/deutsch-t%C3%BCrkisch/d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densarten-index.de/synonyme/unvorbereitet.ph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densarten-index.de/synonyme/nicht_die_Wahrheit_sagen.ph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edensarten-index.de/synonyme/Unsinn_erz%C3%A4hlen.php" TargetMode="External"/><Relationship Id="rId4" Type="http://schemas.openxmlformats.org/officeDocument/2006/relationships/settings" Target="settings.xml"/><Relationship Id="rId9" Type="http://schemas.openxmlformats.org/officeDocument/2006/relationships/hyperlink" Target="https://www.redensarten-index.de/synonyme/ein_guter_Freund.php" TargetMode="External"/><Relationship Id="rId14" Type="http://schemas.openxmlformats.org/officeDocument/2006/relationships/hyperlink" Target="https://de.pons.com/%C3%BCbersetzung/deutsch-t%C3%BCrkisch/ha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230C4-26D6-4B3F-BDEC-4BD4A328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3087</Words>
  <Characters>19450</Characters>
  <Application>Microsoft Office Word</Application>
  <DocSecurity>0</DocSecurity>
  <Lines>162</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BUSE DEMİREL</dc:creator>
  <cp:keywords/>
  <dc:description/>
  <cp:lastModifiedBy>W7</cp:lastModifiedBy>
  <cp:revision>2</cp:revision>
  <dcterms:created xsi:type="dcterms:W3CDTF">2021-10-20T14:44:00Z</dcterms:created>
  <dcterms:modified xsi:type="dcterms:W3CDTF">2021-10-20T14:44:00Z</dcterms:modified>
</cp:coreProperties>
</file>