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2A4" w:rsidRPr="00EB3979" w:rsidRDefault="002543A5" w:rsidP="00EB3979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979">
        <w:rPr>
          <w:rFonts w:ascii="Times New Roman" w:hAnsi="Times New Roman" w:cs="Times New Roman"/>
          <w:b/>
          <w:sz w:val="24"/>
          <w:szCs w:val="24"/>
        </w:rPr>
        <w:t>Güllük Körfezi’nde</w:t>
      </w:r>
      <w:r w:rsidR="004C5D2D" w:rsidRPr="00EB3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3979">
        <w:rPr>
          <w:rFonts w:ascii="Times New Roman" w:hAnsi="Times New Roman" w:cs="Times New Roman"/>
          <w:b/>
          <w:sz w:val="24"/>
          <w:szCs w:val="24"/>
        </w:rPr>
        <w:t xml:space="preserve">(Güney Ege) yakalanan </w:t>
      </w:r>
      <w:proofErr w:type="spellStart"/>
      <w:r w:rsidR="001442A4" w:rsidRPr="00EB3979">
        <w:rPr>
          <w:rFonts w:ascii="Times New Roman" w:hAnsi="Times New Roman" w:cs="Times New Roman"/>
          <w:b/>
          <w:i/>
          <w:sz w:val="24"/>
          <w:szCs w:val="24"/>
        </w:rPr>
        <w:t>Champsodon</w:t>
      </w:r>
      <w:proofErr w:type="spellEnd"/>
      <w:r w:rsidR="001442A4" w:rsidRPr="00EB39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442A4" w:rsidRPr="00EB3979">
        <w:rPr>
          <w:rFonts w:ascii="Times New Roman" w:hAnsi="Times New Roman" w:cs="Times New Roman"/>
          <w:b/>
          <w:i/>
          <w:sz w:val="24"/>
          <w:szCs w:val="24"/>
        </w:rPr>
        <w:t>nudivittis</w:t>
      </w:r>
      <w:proofErr w:type="spellEnd"/>
      <w:r w:rsidR="001442A4" w:rsidRPr="00EB397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442A4" w:rsidRPr="00EB3979">
        <w:rPr>
          <w:rFonts w:ascii="Times New Roman" w:hAnsi="Times New Roman" w:cs="Times New Roman"/>
          <w:b/>
          <w:sz w:val="24"/>
          <w:szCs w:val="24"/>
        </w:rPr>
        <w:t>Ogilby</w:t>
      </w:r>
      <w:proofErr w:type="spellEnd"/>
      <w:r w:rsidR="001442A4" w:rsidRPr="00EB3979">
        <w:rPr>
          <w:rFonts w:ascii="Times New Roman" w:hAnsi="Times New Roman" w:cs="Times New Roman"/>
          <w:b/>
          <w:sz w:val="24"/>
          <w:szCs w:val="24"/>
        </w:rPr>
        <w:t xml:space="preserve">, 1895) ve </w:t>
      </w:r>
      <w:proofErr w:type="spellStart"/>
      <w:r w:rsidR="001442A4" w:rsidRPr="00EB3979">
        <w:rPr>
          <w:rFonts w:ascii="Times New Roman" w:hAnsi="Times New Roman" w:cs="Times New Roman"/>
          <w:b/>
          <w:i/>
          <w:sz w:val="24"/>
          <w:szCs w:val="24"/>
        </w:rPr>
        <w:t>Mullus</w:t>
      </w:r>
      <w:proofErr w:type="spellEnd"/>
      <w:r w:rsidR="001442A4" w:rsidRPr="00EB39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442A4" w:rsidRPr="00EB3979">
        <w:rPr>
          <w:rFonts w:ascii="Times New Roman" w:hAnsi="Times New Roman" w:cs="Times New Roman"/>
          <w:b/>
          <w:i/>
          <w:sz w:val="24"/>
          <w:szCs w:val="24"/>
        </w:rPr>
        <w:t>surmuletus</w:t>
      </w:r>
      <w:proofErr w:type="spellEnd"/>
      <w:r w:rsidR="001442A4" w:rsidRPr="00EB397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1442A4" w:rsidRPr="00EB3979">
        <w:rPr>
          <w:rFonts w:ascii="Times New Roman" w:hAnsi="Times New Roman" w:cs="Times New Roman"/>
          <w:b/>
          <w:sz w:val="24"/>
          <w:szCs w:val="24"/>
        </w:rPr>
        <w:t>Linnaeus</w:t>
      </w:r>
      <w:proofErr w:type="spellEnd"/>
      <w:r w:rsidR="001442A4" w:rsidRPr="00EB3979">
        <w:rPr>
          <w:rFonts w:ascii="Times New Roman" w:hAnsi="Times New Roman" w:cs="Times New Roman"/>
          <w:b/>
          <w:sz w:val="24"/>
          <w:szCs w:val="24"/>
        </w:rPr>
        <w:t xml:space="preserve">, 1758) </w:t>
      </w:r>
      <w:r w:rsidR="009F2540" w:rsidRPr="00EB3979">
        <w:rPr>
          <w:rFonts w:ascii="Times New Roman" w:hAnsi="Times New Roman" w:cs="Times New Roman"/>
          <w:b/>
          <w:sz w:val="24"/>
          <w:szCs w:val="24"/>
        </w:rPr>
        <w:t>bireylerinde</w:t>
      </w:r>
      <w:r w:rsidR="004C5D2D" w:rsidRPr="00EB39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F9F" w:rsidRPr="00EB3979">
        <w:rPr>
          <w:rFonts w:ascii="Times New Roman" w:hAnsi="Times New Roman" w:cs="Times New Roman"/>
          <w:b/>
          <w:sz w:val="24"/>
          <w:szCs w:val="24"/>
        </w:rPr>
        <w:t xml:space="preserve">otolit ve iskelet </w:t>
      </w:r>
      <w:proofErr w:type="gramStart"/>
      <w:r w:rsidR="00D24F9F" w:rsidRPr="00EB3979">
        <w:rPr>
          <w:rFonts w:ascii="Times New Roman" w:hAnsi="Times New Roman" w:cs="Times New Roman"/>
          <w:b/>
          <w:sz w:val="24"/>
          <w:szCs w:val="24"/>
        </w:rPr>
        <w:t>anomalileri</w:t>
      </w:r>
      <w:proofErr w:type="gramEnd"/>
    </w:p>
    <w:p w:rsidR="001442A4" w:rsidRPr="00EB3979" w:rsidRDefault="00EB3979" w:rsidP="00EB3979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B3979">
        <w:rPr>
          <w:rFonts w:ascii="Times New Roman" w:hAnsi="Times New Roman" w:cs="Times New Roman"/>
          <w:b/>
          <w:sz w:val="24"/>
          <w:szCs w:val="24"/>
        </w:rPr>
        <w:t>Araş</w:t>
      </w:r>
      <w:proofErr w:type="spellEnd"/>
      <w:r w:rsidRPr="00EB3979">
        <w:rPr>
          <w:rFonts w:ascii="Times New Roman" w:hAnsi="Times New Roman" w:cs="Times New Roman"/>
          <w:b/>
          <w:sz w:val="24"/>
          <w:szCs w:val="24"/>
        </w:rPr>
        <w:t xml:space="preserve">. Gör. Dr. </w:t>
      </w:r>
      <w:r w:rsidR="001442A4" w:rsidRPr="00EB3979">
        <w:rPr>
          <w:rFonts w:ascii="Times New Roman" w:hAnsi="Times New Roman" w:cs="Times New Roman"/>
          <w:b/>
          <w:sz w:val="24"/>
          <w:szCs w:val="24"/>
        </w:rPr>
        <w:t xml:space="preserve">Hasan CERİM, </w:t>
      </w:r>
      <w:proofErr w:type="spellStart"/>
      <w:r w:rsidRPr="00EB3979">
        <w:rPr>
          <w:rFonts w:ascii="Times New Roman" w:hAnsi="Times New Roman" w:cs="Times New Roman"/>
          <w:b/>
          <w:sz w:val="24"/>
          <w:szCs w:val="24"/>
        </w:rPr>
        <w:t>Araş</w:t>
      </w:r>
      <w:proofErr w:type="spellEnd"/>
      <w:r w:rsidRPr="00EB3979">
        <w:rPr>
          <w:rFonts w:ascii="Times New Roman" w:hAnsi="Times New Roman" w:cs="Times New Roman"/>
          <w:b/>
          <w:sz w:val="24"/>
          <w:szCs w:val="24"/>
        </w:rPr>
        <w:t xml:space="preserve">. Gör. Dr. </w:t>
      </w:r>
      <w:r w:rsidR="001442A4" w:rsidRPr="00EB3979">
        <w:rPr>
          <w:rFonts w:ascii="Times New Roman" w:hAnsi="Times New Roman" w:cs="Times New Roman"/>
          <w:b/>
          <w:sz w:val="24"/>
          <w:szCs w:val="24"/>
        </w:rPr>
        <w:t xml:space="preserve">Sercan YAPICI, </w:t>
      </w:r>
      <w:r w:rsidRPr="00EB3979">
        <w:rPr>
          <w:rFonts w:ascii="Times New Roman" w:hAnsi="Times New Roman" w:cs="Times New Roman"/>
          <w:b/>
          <w:sz w:val="24"/>
          <w:szCs w:val="24"/>
        </w:rPr>
        <w:t xml:space="preserve">Dr. </w:t>
      </w:r>
      <w:proofErr w:type="spellStart"/>
      <w:r w:rsidRPr="00EB3979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EB3979">
        <w:rPr>
          <w:rFonts w:ascii="Times New Roman" w:hAnsi="Times New Roman" w:cs="Times New Roman"/>
          <w:b/>
          <w:sz w:val="24"/>
          <w:szCs w:val="24"/>
        </w:rPr>
        <w:t xml:space="preserve">. Üye. </w:t>
      </w:r>
      <w:r w:rsidR="001442A4" w:rsidRPr="00EB3979">
        <w:rPr>
          <w:rFonts w:ascii="Times New Roman" w:hAnsi="Times New Roman" w:cs="Times New Roman"/>
          <w:b/>
          <w:sz w:val="24"/>
          <w:szCs w:val="24"/>
        </w:rPr>
        <w:t>Özgen YILMAZ</w:t>
      </w:r>
    </w:p>
    <w:p w:rsidR="001442A4" w:rsidRPr="00EB3979" w:rsidRDefault="001442A4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>Hasan CERİM; Muğla Sıtkı Koçman Üniversitesi, Su Ürünleri Fakültesi</w:t>
      </w:r>
    </w:p>
    <w:p w:rsidR="001442A4" w:rsidRPr="00EB3979" w:rsidRDefault="001442A4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 xml:space="preserve">ORCID; </w:t>
      </w:r>
      <w:hyperlink r:id="rId4" w:history="1">
        <w:r w:rsidR="000A793B" w:rsidRPr="00EB3979">
          <w:rPr>
            <w:rStyle w:val="Kpr"/>
            <w:rFonts w:ascii="Times New Roman" w:hAnsi="Times New Roman" w:cs="Times New Roman"/>
            <w:sz w:val="24"/>
            <w:szCs w:val="24"/>
          </w:rPr>
          <w:t>https://orcid.org/0000-0003-3025-1444</w:t>
        </w:r>
      </w:hyperlink>
    </w:p>
    <w:p w:rsidR="000A793B" w:rsidRPr="00EB3979" w:rsidRDefault="000A793B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97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>-mail; hasancerim@gmail.com</w:t>
      </w:r>
    </w:p>
    <w:p w:rsidR="001442A4" w:rsidRPr="00EB3979" w:rsidRDefault="001442A4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>Sercan YAPICI; Muğla Sıtkı Koçman Üniversitesi, Su Ürünleri Fakültesi</w:t>
      </w:r>
    </w:p>
    <w:p w:rsidR="001442A4" w:rsidRPr="00EB3979" w:rsidRDefault="001442A4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 xml:space="preserve">ORCID; </w:t>
      </w:r>
      <w:hyperlink r:id="rId5" w:history="1">
        <w:r w:rsidR="000A793B" w:rsidRPr="00EB3979">
          <w:rPr>
            <w:rStyle w:val="Kpr"/>
            <w:rFonts w:ascii="Times New Roman" w:hAnsi="Times New Roman" w:cs="Times New Roman"/>
            <w:sz w:val="24"/>
            <w:szCs w:val="24"/>
          </w:rPr>
          <w:t>https://orcid.org/0000-0003-2288-5084</w:t>
        </w:r>
      </w:hyperlink>
    </w:p>
    <w:p w:rsidR="000A793B" w:rsidRPr="00EB3979" w:rsidRDefault="000A793B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97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>-mail; sercanyapici@gmail.com</w:t>
      </w:r>
    </w:p>
    <w:p w:rsidR="001442A4" w:rsidRPr="00EB3979" w:rsidRDefault="001442A4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>Özgen YILMAZ; Hitit Üniversitesi, Alaca Avni Çelik Meslek Yüksekokulu</w:t>
      </w:r>
    </w:p>
    <w:p w:rsidR="001442A4" w:rsidRPr="00EB3979" w:rsidRDefault="001442A4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 xml:space="preserve">ORCID; </w:t>
      </w:r>
      <w:hyperlink r:id="rId6" w:history="1">
        <w:r w:rsidR="000A793B" w:rsidRPr="00EB3979">
          <w:rPr>
            <w:rStyle w:val="Kpr"/>
            <w:rFonts w:ascii="Times New Roman" w:hAnsi="Times New Roman" w:cs="Times New Roman"/>
            <w:sz w:val="24"/>
            <w:szCs w:val="24"/>
          </w:rPr>
          <w:t>https://orcid.org/</w:t>
        </w:r>
        <w:bookmarkStart w:id="0" w:name="_GoBack"/>
        <w:r w:rsidR="000A793B" w:rsidRPr="00EB3979">
          <w:rPr>
            <w:rStyle w:val="Kpr"/>
            <w:rFonts w:ascii="Times New Roman" w:hAnsi="Times New Roman" w:cs="Times New Roman"/>
            <w:sz w:val="24"/>
            <w:szCs w:val="24"/>
          </w:rPr>
          <w:t>0000-0002-9363-9019</w:t>
        </w:r>
        <w:bookmarkEnd w:id="0"/>
      </w:hyperlink>
    </w:p>
    <w:p w:rsidR="000A793B" w:rsidRPr="00EB3979" w:rsidRDefault="000A793B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3979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>-mail; özgenyilmaz@hitit.edu.tr</w:t>
      </w:r>
    </w:p>
    <w:p w:rsidR="006472BC" w:rsidRPr="00EB3979" w:rsidRDefault="006472BC" w:rsidP="00EB3979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979">
        <w:rPr>
          <w:rFonts w:ascii="Times New Roman" w:hAnsi="Times New Roman" w:cs="Times New Roman"/>
          <w:b/>
          <w:sz w:val="24"/>
          <w:szCs w:val="24"/>
        </w:rPr>
        <w:t>ÖZET</w:t>
      </w:r>
    </w:p>
    <w:p w:rsidR="001442A4" w:rsidRDefault="00C10668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>Balık türlerine ait</w:t>
      </w:r>
      <w:r w:rsidR="00BE5976"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5976" w:rsidRPr="00EB3979">
        <w:rPr>
          <w:rFonts w:ascii="Times New Roman" w:hAnsi="Times New Roman" w:cs="Times New Roman"/>
          <w:sz w:val="24"/>
          <w:szCs w:val="24"/>
        </w:rPr>
        <w:t>anomaliler</w:t>
      </w:r>
      <w:proofErr w:type="gramEnd"/>
      <w:r w:rsidR="00BE5976" w:rsidRPr="00EB3979">
        <w:rPr>
          <w:rFonts w:ascii="Times New Roman" w:hAnsi="Times New Roman" w:cs="Times New Roman"/>
          <w:sz w:val="24"/>
          <w:szCs w:val="24"/>
        </w:rPr>
        <w:t xml:space="preserve"> çoğu zaman kontrollü ortamlarda rahatlıkla gözlenebilmektedirler. Ancak doğal stoklardan yakalanan türlere ait </w:t>
      </w:r>
      <w:proofErr w:type="gramStart"/>
      <w:r w:rsidR="00BE5976" w:rsidRPr="00EB3979">
        <w:rPr>
          <w:rFonts w:ascii="Times New Roman" w:hAnsi="Times New Roman" w:cs="Times New Roman"/>
          <w:sz w:val="24"/>
          <w:szCs w:val="24"/>
        </w:rPr>
        <w:t>anomaliler</w:t>
      </w:r>
      <w:proofErr w:type="gramEnd"/>
      <w:r w:rsidR="00BE5976" w:rsidRPr="00EB3979">
        <w:rPr>
          <w:rFonts w:ascii="Times New Roman" w:hAnsi="Times New Roman" w:cs="Times New Roman"/>
          <w:sz w:val="24"/>
          <w:szCs w:val="24"/>
        </w:rPr>
        <w:t xml:space="preserve"> ise nadiren ve tesadüfi olarak gözlemlenebilmektedirler. Bu çalışmada </w:t>
      </w:r>
      <w:r w:rsidR="006472BC" w:rsidRPr="00EB3979">
        <w:rPr>
          <w:rFonts w:ascii="Times New Roman" w:hAnsi="Times New Roman" w:cs="Times New Roman"/>
          <w:sz w:val="24"/>
          <w:szCs w:val="24"/>
        </w:rPr>
        <w:t xml:space="preserve">Nisan 2019 ve Şubat 2021 tarihlerinde Güllük Körfezi’nde gerçekleştirilen trol operasyonlarında sırası ile otolit </w:t>
      </w:r>
      <w:proofErr w:type="gramStart"/>
      <w:r w:rsidR="006472BC" w:rsidRPr="00EB3979">
        <w:rPr>
          <w:rFonts w:ascii="Times New Roman" w:hAnsi="Times New Roman" w:cs="Times New Roman"/>
          <w:sz w:val="24"/>
          <w:szCs w:val="24"/>
        </w:rPr>
        <w:t>anomalisine</w:t>
      </w:r>
      <w:proofErr w:type="gramEnd"/>
      <w:r w:rsidR="006472BC" w:rsidRPr="00EB3979">
        <w:rPr>
          <w:rFonts w:ascii="Times New Roman" w:hAnsi="Times New Roman" w:cs="Times New Roman"/>
          <w:sz w:val="24"/>
          <w:szCs w:val="24"/>
        </w:rPr>
        <w:t xml:space="preserve"> sahip bir </w:t>
      </w:r>
      <w:proofErr w:type="spellStart"/>
      <w:r w:rsidR="006472BC" w:rsidRPr="00EB3979">
        <w:rPr>
          <w:rFonts w:ascii="Times New Roman" w:hAnsi="Times New Roman" w:cs="Times New Roman"/>
          <w:i/>
          <w:sz w:val="24"/>
          <w:szCs w:val="24"/>
        </w:rPr>
        <w:t>Champsodon</w:t>
      </w:r>
      <w:proofErr w:type="spellEnd"/>
      <w:r w:rsidR="006472BC" w:rsidRPr="00EB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72BC" w:rsidRPr="00EB3979">
        <w:rPr>
          <w:rFonts w:ascii="Times New Roman" w:hAnsi="Times New Roman" w:cs="Times New Roman"/>
          <w:i/>
          <w:sz w:val="24"/>
          <w:szCs w:val="24"/>
        </w:rPr>
        <w:t>nudivittis</w:t>
      </w:r>
      <w:proofErr w:type="spellEnd"/>
      <w:r w:rsidR="006472BC" w:rsidRPr="00EB3979">
        <w:rPr>
          <w:rFonts w:ascii="Times New Roman" w:hAnsi="Times New Roman" w:cs="Times New Roman"/>
          <w:sz w:val="24"/>
          <w:szCs w:val="24"/>
        </w:rPr>
        <w:t xml:space="preserve"> ve iskelet anomalisine sahip bir </w:t>
      </w:r>
      <w:proofErr w:type="spellStart"/>
      <w:r w:rsidR="006472BC" w:rsidRPr="00EB3979">
        <w:rPr>
          <w:rFonts w:ascii="Times New Roman" w:hAnsi="Times New Roman" w:cs="Times New Roman"/>
          <w:i/>
          <w:sz w:val="24"/>
          <w:szCs w:val="24"/>
        </w:rPr>
        <w:t>Mullus</w:t>
      </w:r>
      <w:proofErr w:type="spellEnd"/>
      <w:r w:rsidR="006472BC" w:rsidRPr="00EB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472BC" w:rsidRPr="00EB3979">
        <w:rPr>
          <w:rFonts w:ascii="Times New Roman" w:hAnsi="Times New Roman" w:cs="Times New Roman"/>
          <w:i/>
          <w:sz w:val="24"/>
          <w:szCs w:val="24"/>
        </w:rPr>
        <w:t>surmuletus</w:t>
      </w:r>
      <w:proofErr w:type="spellEnd"/>
      <w:r w:rsidR="006472BC" w:rsidRPr="00EB3979">
        <w:rPr>
          <w:rFonts w:ascii="Times New Roman" w:hAnsi="Times New Roman" w:cs="Times New Roman"/>
          <w:sz w:val="24"/>
          <w:szCs w:val="24"/>
        </w:rPr>
        <w:t xml:space="preserve"> </w:t>
      </w:r>
      <w:r w:rsidR="00D371F5" w:rsidRPr="00EB3979">
        <w:rPr>
          <w:rFonts w:ascii="Times New Roman" w:hAnsi="Times New Roman" w:cs="Times New Roman"/>
          <w:sz w:val="24"/>
          <w:szCs w:val="24"/>
        </w:rPr>
        <w:t>bireyi</w:t>
      </w:r>
      <w:r w:rsidR="006472BC" w:rsidRPr="00EB3979">
        <w:rPr>
          <w:rFonts w:ascii="Times New Roman" w:hAnsi="Times New Roman" w:cs="Times New Roman"/>
          <w:sz w:val="24"/>
          <w:szCs w:val="24"/>
        </w:rPr>
        <w:t xml:space="preserve"> yakalanmıştır. </w:t>
      </w:r>
      <w:r w:rsidR="00EF36CE" w:rsidRPr="00EB3979">
        <w:rPr>
          <w:rFonts w:ascii="Times New Roman" w:hAnsi="Times New Roman" w:cs="Times New Roman"/>
          <w:sz w:val="24"/>
          <w:szCs w:val="24"/>
        </w:rPr>
        <w:t xml:space="preserve">Tespit edilen </w:t>
      </w:r>
      <w:proofErr w:type="gramStart"/>
      <w:r w:rsidR="00EF36CE" w:rsidRPr="00EB3979">
        <w:rPr>
          <w:rFonts w:ascii="Times New Roman" w:hAnsi="Times New Roman" w:cs="Times New Roman"/>
          <w:sz w:val="24"/>
          <w:szCs w:val="24"/>
        </w:rPr>
        <w:t>anomaliler</w:t>
      </w:r>
      <w:proofErr w:type="gramEnd"/>
      <w:r w:rsidR="00EF36CE" w:rsidRPr="00EB3979">
        <w:rPr>
          <w:rFonts w:ascii="Times New Roman" w:hAnsi="Times New Roman" w:cs="Times New Roman"/>
          <w:sz w:val="24"/>
          <w:szCs w:val="24"/>
        </w:rPr>
        <w:t xml:space="preserve"> </w:t>
      </w:r>
      <w:r w:rsidR="00BE5976" w:rsidRPr="00EB3979">
        <w:rPr>
          <w:rFonts w:ascii="Times New Roman" w:hAnsi="Times New Roman" w:cs="Times New Roman"/>
          <w:sz w:val="24"/>
          <w:szCs w:val="24"/>
        </w:rPr>
        <w:t xml:space="preserve">çevresel </w:t>
      </w:r>
      <w:r w:rsidR="00010EA4" w:rsidRPr="00EB3979">
        <w:rPr>
          <w:rFonts w:ascii="Times New Roman" w:hAnsi="Times New Roman" w:cs="Times New Roman"/>
          <w:sz w:val="24"/>
          <w:szCs w:val="24"/>
        </w:rPr>
        <w:t>faktörler ile ilişkilendirilmiştir</w:t>
      </w:r>
      <w:r w:rsidR="00BE5976" w:rsidRPr="00EB3979">
        <w:rPr>
          <w:rFonts w:ascii="Times New Roman" w:hAnsi="Times New Roman" w:cs="Times New Roman"/>
          <w:sz w:val="24"/>
          <w:szCs w:val="24"/>
        </w:rPr>
        <w:t>.</w:t>
      </w:r>
      <w:r w:rsidR="00460DF1" w:rsidRPr="00EB3979">
        <w:rPr>
          <w:rFonts w:ascii="Times New Roman" w:hAnsi="Times New Roman" w:cs="Times New Roman"/>
          <w:sz w:val="24"/>
          <w:szCs w:val="24"/>
        </w:rPr>
        <w:t xml:space="preserve"> </w:t>
      </w:r>
      <w:r w:rsidR="00BE5976" w:rsidRPr="00EB3979">
        <w:rPr>
          <w:rFonts w:ascii="Times New Roman" w:hAnsi="Times New Roman" w:cs="Times New Roman"/>
          <w:sz w:val="24"/>
          <w:szCs w:val="24"/>
        </w:rPr>
        <w:t xml:space="preserve">Bulgular balık biyolojisi alanına katkı sağlamaktadır. </w:t>
      </w:r>
    </w:p>
    <w:p w:rsidR="003231F2" w:rsidRPr="00EB3979" w:rsidRDefault="003231F2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Anahtar kelimeler: Anomali, Ege Denizi, Balık biyolojisi, </w:t>
      </w:r>
      <w:r w:rsidR="00514598">
        <w:rPr>
          <w:rFonts w:ascii="Times New Roman" w:hAnsi="Times New Roman" w:cs="Times New Roman"/>
          <w:sz w:val="24"/>
          <w:szCs w:val="24"/>
        </w:rPr>
        <w:t>Otolit, İskelet</w:t>
      </w:r>
    </w:p>
    <w:p w:rsidR="006472BC" w:rsidRPr="00EB3979" w:rsidRDefault="006F6413" w:rsidP="00EB3979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979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6F6413" w:rsidRPr="00EB3979" w:rsidRDefault="00D371F5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B3979">
        <w:rPr>
          <w:rFonts w:ascii="Times New Roman" w:hAnsi="Times New Roman" w:cs="Times New Roman"/>
          <w:sz w:val="24"/>
          <w:szCs w:val="24"/>
          <w:lang w:val="en-GB"/>
        </w:rPr>
        <w:t xml:space="preserve">Fish anomalies </w:t>
      </w:r>
      <w:proofErr w:type="gramStart"/>
      <w:r w:rsidRPr="00EB3979">
        <w:rPr>
          <w:rFonts w:ascii="Times New Roman" w:hAnsi="Times New Roman" w:cs="Times New Roman"/>
          <w:sz w:val="24"/>
          <w:szCs w:val="24"/>
          <w:lang w:val="en-GB"/>
        </w:rPr>
        <w:t>can easily be observed</w:t>
      </w:r>
      <w:proofErr w:type="gramEnd"/>
      <w:r w:rsidRPr="00EB3979">
        <w:rPr>
          <w:rFonts w:ascii="Times New Roman" w:hAnsi="Times New Roman" w:cs="Times New Roman"/>
          <w:sz w:val="24"/>
          <w:szCs w:val="24"/>
          <w:lang w:val="en-GB"/>
        </w:rPr>
        <w:t xml:space="preserve"> in controlled environments, frequently. However, anomalies in fish caught from wild populations are observed rarely and incidental. In this study, in April 2019 and February 2021, an individual of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  <w:lang w:val="en-GB"/>
        </w:rPr>
        <w:t>Champsodon</w:t>
      </w:r>
      <w:proofErr w:type="spellEnd"/>
      <w:r w:rsidRPr="00EB397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proofErr w:type="gramStart"/>
      <w:r w:rsidRPr="00EB3979">
        <w:rPr>
          <w:rFonts w:ascii="Times New Roman" w:hAnsi="Times New Roman" w:cs="Times New Roman"/>
          <w:i/>
          <w:sz w:val="24"/>
          <w:szCs w:val="24"/>
          <w:lang w:val="en-GB"/>
        </w:rPr>
        <w:t>nudivittis</w:t>
      </w:r>
      <w:proofErr w:type="spellEnd"/>
      <w:r w:rsidRPr="00EB3979">
        <w:rPr>
          <w:rFonts w:ascii="Times New Roman" w:hAnsi="Times New Roman" w:cs="Times New Roman"/>
          <w:sz w:val="24"/>
          <w:szCs w:val="24"/>
          <w:lang w:val="en-GB"/>
        </w:rPr>
        <w:t xml:space="preserve"> which has an otolith anomaly</w:t>
      </w:r>
      <w:proofErr w:type="gramEnd"/>
      <w:r w:rsidRPr="00EB3979">
        <w:rPr>
          <w:rFonts w:ascii="Times New Roman" w:hAnsi="Times New Roman" w:cs="Times New Roman"/>
          <w:sz w:val="24"/>
          <w:szCs w:val="24"/>
          <w:lang w:val="en-GB"/>
        </w:rPr>
        <w:t xml:space="preserve"> and an individual of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  <w:lang w:val="en-GB"/>
        </w:rPr>
        <w:t>Mullus</w:t>
      </w:r>
      <w:proofErr w:type="spellEnd"/>
      <w:r w:rsidRPr="00EB3979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  <w:lang w:val="en-GB"/>
        </w:rPr>
        <w:t>surmuletus</w:t>
      </w:r>
      <w:proofErr w:type="spellEnd"/>
      <w:r w:rsidRPr="00EB3979">
        <w:rPr>
          <w:rFonts w:ascii="Times New Roman" w:hAnsi="Times New Roman" w:cs="Times New Roman"/>
          <w:sz w:val="24"/>
          <w:szCs w:val="24"/>
          <w:lang w:val="en-GB"/>
        </w:rPr>
        <w:t xml:space="preserve"> which has an skeletal anomaly were captured by trawl. Detected anomalies were associated </w:t>
      </w:r>
      <w:r w:rsidR="0023632A" w:rsidRPr="00EB3979">
        <w:rPr>
          <w:rFonts w:ascii="Times New Roman" w:hAnsi="Times New Roman" w:cs="Times New Roman"/>
          <w:sz w:val="24"/>
          <w:szCs w:val="24"/>
          <w:lang w:val="en-GB"/>
        </w:rPr>
        <w:t xml:space="preserve">to environmental factors. Study results </w:t>
      </w:r>
      <w:proofErr w:type="gramStart"/>
      <w:r w:rsidR="0023632A" w:rsidRPr="00EB3979">
        <w:rPr>
          <w:rFonts w:ascii="Times New Roman" w:hAnsi="Times New Roman" w:cs="Times New Roman"/>
          <w:sz w:val="24"/>
          <w:szCs w:val="24"/>
          <w:lang w:val="en-GB"/>
        </w:rPr>
        <w:t>are contributed</w:t>
      </w:r>
      <w:proofErr w:type="gramEnd"/>
      <w:r w:rsidR="0023632A" w:rsidRPr="00EB3979">
        <w:rPr>
          <w:rFonts w:ascii="Times New Roman" w:hAnsi="Times New Roman" w:cs="Times New Roman"/>
          <w:sz w:val="24"/>
          <w:szCs w:val="24"/>
          <w:lang w:val="en-GB"/>
        </w:rPr>
        <w:t xml:space="preserve"> to fish biology literature.</w:t>
      </w:r>
      <w:r w:rsidRPr="00EB397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6F6413" w:rsidRPr="00EB3979" w:rsidRDefault="006F6413" w:rsidP="00EB3979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979">
        <w:rPr>
          <w:rFonts w:ascii="Times New Roman" w:hAnsi="Times New Roman" w:cs="Times New Roman"/>
          <w:b/>
          <w:sz w:val="24"/>
          <w:szCs w:val="24"/>
        </w:rPr>
        <w:lastRenderedPageBreak/>
        <w:t>GİRİŞ</w:t>
      </w:r>
    </w:p>
    <w:p w:rsidR="008B5065" w:rsidRPr="00EB3979" w:rsidRDefault="008B5065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 xml:space="preserve">Balık 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popülasyonlarında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morfolojik bozukluklar habitat bozulmalarının sonuçlarının göstergeleri yerine geçmektedirler </w:t>
      </w:r>
      <w:r w:rsidRPr="00EB39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Sindermann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, 1979).</w:t>
      </w:r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r w:rsidR="00B708D8" w:rsidRPr="00EB3979">
        <w:rPr>
          <w:rFonts w:ascii="Times New Roman" w:hAnsi="Times New Roman" w:cs="Times New Roman"/>
          <w:sz w:val="24"/>
          <w:szCs w:val="24"/>
        </w:rPr>
        <w:t xml:space="preserve">Balık gelişimindeki en temel sorun, balıkların hayatta kalmasını önemli ölçüde bozan iskelet </w:t>
      </w:r>
      <w:proofErr w:type="gramStart"/>
      <w:r w:rsidR="00B708D8" w:rsidRPr="00EB3979">
        <w:rPr>
          <w:rFonts w:ascii="Times New Roman" w:hAnsi="Times New Roman" w:cs="Times New Roman"/>
          <w:sz w:val="24"/>
          <w:szCs w:val="24"/>
        </w:rPr>
        <w:t>anomalileridir</w:t>
      </w:r>
      <w:proofErr w:type="gramEnd"/>
      <w:r w:rsidR="00B708D8" w:rsidRPr="00EB39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708D8" w:rsidRPr="00EB3979">
        <w:rPr>
          <w:rFonts w:ascii="Times New Roman" w:hAnsi="Times New Roman" w:cs="Times New Roman"/>
          <w:sz w:val="24"/>
          <w:szCs w:val="24"/>
        </w:rPr>
        <w:t>Jawad</w:t>
      </w:r>
      <w:proofErr w:type="spellEnd"/>
      <w:r w:rsidR="00B708D8" w:rsidRPr="00EB3979">
        <w:rPr>
          <w:rFonts w:ascii="Times New Roman" w:hAnsi="Times New Roman" w:cs="Times New Roman"/>
          <w:sz w:val="24"/>
          <w:szCs w:val="24"/>
        </w:rPr>
        <w:t xml:space="preserve"> ve Akyol, 2018). İskelet </w:t>
      </w:r>
      <w:proofErr w:type="gramStart"/>
      <w:r w:rsidR="00B708D8" w:rsidRPr="00EB3979">
        <w:rPr>
          <w:rFonts w:ascii="Times New Roman" w:hAnsi="Times New Roman" w:cs="Times New Roman"/>
          <w:sz w:val="24"/>
          <w:szCs w:val="24"/>
        </w:rPr>
        <w:t>anomalilerinin</w:t>
      </w:r>
      <w:proofErr w:type="gramEnd"/>
      <w:r w:rsidR="00B708D8" w:rsidRPr="00EB3979">
        <w:rPr>
          <w:rFonts w:ascii="Times New Roman" w:hAnsi="Times New Roman" w:cs="Times New Roman"/>
          <w:sz w:val="24"/>
          <w:szCs w:val="24"/>
        </w:rPr>
        <w:t xml:space="preserve"> oluşması kimyasal ve fiziksel ve biyolojik s</w:t>
      </w:r>
      <w:r w:rsidR="006F53BC" w:rsidRPr="00EB3979">
        <w:rPr>
          <w:rFonts w:ascii="Times New Roman" w:hAnsi="Times New Roman" w:cs="Times New Roman"/>
          <w:sz w:val="24"/>
          <w:szCs w:val="24"/>
        </w:rPr>
        <w:t>tresler ile ilişkilendirilmiştir. B</w:t>
      </w:r>
      <w:r w:rsidR="00B708D8" w:rsidRPr="00EB3979">
        <w:rPr>
          <w:rFonts w:ascii="Times New Roman" w:hAnsi="Times New Roman" w:cs="Times New Roman"/>
          <w:sz w:val="24"/>
          <w:szCs w:val="24"/>
        </w:rPr>
        <w:t xml:space="preserve">u stres faktörlerinden kimyasallar iskelet </w:t>
      </w:r>
      <w:proofErr w:type="gramStart"/>
      <w:r w:rsidR="00481500" w:rsidRPr="00EB3979">
        <w:rPr>
          <w:rFonts w:ascii="Times New Roman" w:hAnsi="Times New Roman" w:cs="Times New Roman"/>
          <w:sz w:val="24"/>
          <w:szCs w:val="24"/>
        </w:rPr>
        <w:t>anomalileri</w:t>
      </w:r>
      <w:proofErr w:type="gramEnd"/>
      <w:r w:rsidR="00B708D8" w:rsidRPr="00EB3979">
        <w:rPr>
          <w:rFonts w:ascii="Times New Roman" w:hAnsi="Times New Roman" w:cs="Times New Roman"/>
          <w:sz w:val="24"/>
          <w:szCs w:val="24"/>
        </w:rPr>
        <w:t xml:space="preserve"> ile sonuçlanan </w:t>
      </w:r>
      <w:proofErr w:type="spellStart"/>
      <w:r w:rsidR="00B708D8" w:rsidRPr="00EB3979">
        <w:rPr>
          <w:rFonts w:ascii="Times New Roman" w:hAnsi="Times New Roman" w:cs="Times New Roman"/>
          <w:sz w:val="24"/>
          <w:szCs w:val="24"/>
        </w:rPr>
        <w:t>nöromüsküler</w:t>
      </w:r>
      <w:proofErr w:type="spellEnd"/>
      <w:r w:rsidR="00B708D8" w:rsidRPr="00EB3979">
        <w:rPr>
          <w:rFonts w:ascii="Times New Roman" w:hAnsi="Times New Roman" w:cs="Times New Roman"/>
          <w:sz w:val="24"/>
          <w:szCs w:val="24"/>
        </w:rPr>
        <w:t xml:space="preserve"> zarara neden olmaktadırlar (</w:t>
      </w:r>
      <w:proofErr w:type="spellStart"/>
      <w:r w:rsidR="00B708D8" w:rsidRPr="00EB3979">
        <w:rPr>
          <w:rFonts w:ascii="Times New Roman" w:hAnsi="Times New Roman" w:cs="Times New Roman"/>
          <w:sz w:val="24"/>
          <w:szCs w:val="24"/>
        </w:rPr>
        <w:t>Bengtsson</w:t>
      </w:r>
      <w:proofErr w:type="spellEnd"/>
      <w:r w:rsidR="00B708D8" w:rsidRPr="00EB3979">
        <w:rPr>
          <w:rFonts w:ascii="Times New Roman" w:hAnsi="Times New Roman" w:cs="Times New Roman"/>
          <w:sz w:val="24"/>
          <w:szCs w:val="24"/>
        </w:rPr>
        <w:t xml:space="preserve"> </w:t>
      </w:r>
      <w:r w:rsidR="00EB3979">
        <w:rPr>
          <w:rFonts w:ascii="Times New Roman" w:hAnsi="Times New Roman" w:cs="Times New Roman"/>
          <w:sz w:val="24"/>
          <w:szCs w:val="24"/>
        </w:rPr>
        <w:t>ve</w:t>
      </w:r>
      <w:r w:rsidR="00B708D8"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08D8" w:rsidRPr="00EB3979">
        <w:rPr>
          <w:rFonts w:ascii="Times New Roman" w:hAnsi="Times New Roman" w:cs="Times New Roman"/>
          <w:sz w:val="24"/>
          <w:szCs w:val="24"/>
        </w:rPr>
        <w:t>Larsson</w:t>
      </w:r>
      <w:proofErr w:type="spellEnd"/>
      <w:r w:rsidR="00B708D8" w:rsidRPr="00EB3979">
        <w:rPr>
          <w:rFonts w:ascii="Times New Roman" w:hAnsi="Times New Roman" w:cs="Times New Roman"/>
          <w:sz w:val="24"/>
          <w:szCs w:val="24"/>
        </w:rPr>
        <w:t>, 1986).</w:t>
      </w:r>
    </w:p>
    <w:p w:rsidR="00086C08" w:rsidRPr="00EB3979" w:rsidRDefault="00086C08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>Otolitler veya kulak taşları kemikli balıkların iç kulaklarında gelişen, duyma ve sudaki dengelerini sağlayan önemli yapılardır (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Popper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et al. 2005). Otolitlerdeki inorganik bileşenlerin çoğu ortam suyundan türetilir. Balığın büyümesi sırasında oluşan otolitlerdeki birikim, balığın çevre koşullarındaki habitatının kalıcı bir kaydını temsil eder (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Campana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Neilson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1985;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Campana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1990). Çevresel faktörler otolitlerdeki 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anomalilere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neden </w:t>
      </w:r>
      <w:r w:rsidR="00883A9D" w:rsidRPr="00EB3979">
        <w:rPr>
          <w:rFonts w:ascii="Times New Roman" w:hAnsi="Times New Roman" w:cs="Times New Roman"/>
          <w:sz w:val="24"/>
          <w:szCs w:val="24"/>
        </w:rPr>
        <w:t>olabilirler. Eğer o</w:t>
      </w:r>
      <w:r w:rsidR="00883A9D" w:rsidRPr="00EB3979">
        <w:rPr>
          <w:rFonts w:ascii="Times New Roman" w:hAnsi="Times New Roman" w:cs="Times New Roman"/>
          <w:sz w:val="24"/>
          <w:szCs w:val="24"/>
        </w:rPr>
        <w:t xml:space="preserve">tolit </w:t>
      </w:r>
      <w:proofErr w:type="gramStart"/>
      <w:r w:rsidR="00883A9D" w:rsidRPr="00EB3979">
        <w:rPr>
          <w:rFonts w:ascii="Times New Roman" w:hAnsi="Times New Roman" w:cs="Times New Roman"/>
          <w:sz w:val="24"/>
          <w:szCs w:val="24"/>
        </w:rPr>
        <w:t>anomalilerine</w:t>
      </w:r>
      <w:proofErr w:type="gramEnd"/>
      <w:r w:rsidR="00883A9D" w:rsidRPr="00EB3979">
        <w:rPr>
          <w:rFonts w:ascii="Times New Roman" w:hAnsi="Times New Roman" w:cs="Times New Roman"/>
          <w:sz w:val="24"/>
          <w:szCs w:val="24"/>
        </w:rPr>
        <w:t xml:space="preserve"> belirli habitatlardaki çevresel kirleticiler neden oluyorsa, bu anomaliler çevresel izleme ihtiyacı için biyolojik bir gösterge olarak kullanılabilir.</w:t>
      </w:r>
      <w:r w:rsidR="00883A9D" w:rsidRPr="00EB3979">
        <w:rPr>
          <w:rFonts w:ascii="Times New Roman" w:hAnsi="Times New Roman" w:cs="Times New Roman"/>
          <w:sz w:val="24"/>
          <w:szCs w:val="24"/>
        </w:rPr>
        <w:t xml:space="preserve"> </w:t>
      </w:r>
      <w:r w:rsidR="00EB39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B3979">
        <w:rPr>
          <w:rFonts w:ascii="Times New Roman" w:hAnsi="Times New Roman" w:cs="Times New Roman"/>
          <w:sz w:val="24"/>
          <w:szCs w:val="24"/>
        </w:rPr>
        <w:t>Vinagre</w:t>
      </w:r>
      <w:proofErr w:type="spellEnd"/>
      <w:r w:rsidR="00EB3979">
        <w:rPr>
          <w:rFonts w:ascii="Times New Roman" w:hAnsi="Times New Roman" w:cs="Times New Roman"/>
          <w:sz w:val="24"/>
          <w:szCs w:val="24"/>
        </w:rPr>
        <w:t xml:space="preserve"> vd</w:t>
      </w:r>
      <w:proofErr w:type="gramStart"/>
      <w:r w:rsidR="00EB397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EB3979">
        <w:rPr>
          <w:rFonts w:ascii="Times New Roman" w:hAnsi="Times New Roman" w:cs="Times New Roman"/>
          <w:sz w:val="24"/>
          <w:szCs w:val="24"/>
        </w:rPr>
        <w:t xml:space="preserve"> </w:t>
      </w:r>
      <w:r w:rsidR="00883A9D" w:rsidRPr="00EB3979">
        <w:rPr>
          <w:rFonts w:ascii="Times New Roman" w:hAnsi="Times New Roman" w:cs="Times New Roman"/>
          <w:sz w:val="24"/>
          <w:szCs w:val="24"/>
        </w:rPr>
        <w:t>2014).</w:t>
      </w:r>
    </w:p>
    <w:p w:rsidR="00086C08" w:rsidRPr="00EB3979" w:rsidRDefault="00883A9D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 xml:space="preserve">Bu çalışmada, </w:t>
      </w:r>
      <w:r w:rsidRPr="00EB3979">
        <w:rPr>
          <w:rFonts w:ascii="Times New Roman" w:hAnsi="Times New Roman" w:cs="Times New Roman"/>
          <w:sz w:val="24"/>
          <w:szCs w:val="24"/>
        </w:rPr>
        <w:t xml:space="preserve">otolit 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anomalisine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sahip bir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Champsodon</w:t>
      </w:r>
      <w:proofErr w:type="spellEnd"/>
      <w:r w:rsidRPr="00EB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nudivittis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ve iskelet anomalisine sahip bir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Mullus</w:t>
      </w:r>
      <w:proofErr w:type="spellEnd"/>
      <w:r w:rsidRPr="00EB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surmuletus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bireyi yakalanmıştır. Çalışma sonuçları doğal stoklarda nadir görülen 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anomali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literatürüne katkı yapmaktadır.</w:t>
      </w:r>
    </w:p>
    <w:p w:rsidR="006F6413" w:rsidRPr="00EB3979" w:rsidRDefault="006F6413" w:rsidP="00EB3979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979">
        <w:rPr>
          <w:rFonts w:ascii="Times New Roman" w:hAnsi="Times New Roman" w:cs="Times New Roman"/>
          <w:b/>
          <w:sz w:val="24"/>
          <w:szCs w:val="24"/>
        </w:rPr>
        <w:t>MATERYAL METOT</w:t>
      </w:r>
    </w:p>
    <w:p w:rsidR="006F6413" w:rsidRPr="00EB3979" w:rsidRDefault="006F6413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>Çalışmada</w:t>
      </w:r>
      <w:r w:rsidR="00E811B7" w:rsidRPr="00EB3979">
        <w:rPr>
          <w:rFonts w:ascii="Times New Roman" w:hAnsi="Times New Roman" w:cs="Times New Roman"/>
          <w:sz w:val="24"/>
          <w:szCs w:val="24"/>
        </w:rPr>
        <w:t>,</w:t>
      </w:r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r w:rsidR="00F1158F" w:rsidRPr="00EB3979">
        <w:rPr>
          <w:rFonts w:ascii="Times New Roman" w:hAnsi="Times New Roman" w:cs="Times New Roman"/>
          <w:sz w:val="24"/>
          <w:szCs w:val="24"/>
        </w:rPr>
        <w:t xml:space="preserve">Güllük Körfezi’nde gerçekleştirilen trol operasyonlarında, </w:t>
      </w:r>
      <w:r w:rsidRPr="00EB3979">
        <w:rPr>
          <w:rFonts w:ascii="Times New Roman" w:hAnsi="Times New Roman" w:cs="Times New Roman"/>
          <w:sz w:val="24"/>
          <w:szCs w:val="24"/>
        </w:rPr>
        <w:t xml:space="preserve">Nisan 2019’da </w:t>
      </w:r>
      <w:r w:rsidR="00F1158F" w:rsidRPr="00EB3979">
        <w:rPr>
          <w:rFonts w:ascii="Times New Roman" w:hAnsi="Times New Roman" w:cs="Times New Roman"/>
          <w:sz w:val="24"/>
          <w:szCs w:val="24"/>
        </w:rPr>
        <w:t>bir</w:t>
      </w:r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r w:rsidRPr="00EB3979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nudivittis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ve Şubat 2021’de </w:t>
      </w:r>
      <w:r w:rsidR="00F1158F" w:rsidRPr="00EB3979">
        <w:rPr>
          <w:rFonts w:ascii="Times New Roman" w:hAnsi="Times New Roman" w:cs="Times New Roman"/>
          <w:sz w:val="24"/>
          <w:szCs w:val="24"/>
        </w:rPr>
        <w:t xml:space="preserve">bir </w:t>
      </w:r>
      <w:r w:rsidRPr="00EB3979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surmuletus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r w:rsidR="00F1158F" w:rsidRPr="00EB3979">
        <w:rPr>
          <w:rFonts w:ascii="Times New Roman" w:hAnsi="Times New Roman" w:cs="Times New Roman"/>
          <w:sz w:val="24"/>
          <w:szCs w:val="24"/>
        </w:rPr>
        <w:t xml:space="preserve">bireyi yakalanmıştır (Şekil 1). </w:t>
      </w:r>
    </w:p>
    <w:p w:rsidR="006F6413" w:rsidRPr="00EB3979" w:rsidRDefault="00BF769D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59450" cy="2912745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ri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1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2540" w:rsidRPr="00EB3979" w:rsidRDefault="009F2540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lastRenderedPageBreak/>
        <w:t>Şekil 1. Çalışma alanı</w:t>
      </w:r>
    </w:p>
    <w:p w:rsidR="00E811B7" w:rsidRPr="00EB3979" w:rsidRDefault="00E811B7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 xml:space="preserve">Bireylere ait </w:t>
      </w:r>
      <w:r w:rsidR="00C04CDA" w:rsidRPr="00EB3979">
        <w:rPr>
          <w:rFonts w:ascii="Times New Roman" w:hAnsi="Times New Roman" w:cs="Times New Roman"/>
          <w:sz w:val="24"/>
          <w:szCs w:val="24"/>
        </w:rPr>
        <w:t xml:space="preserve">total </w:t>
      </w:r>
      <w:r w:rsidRPr="00EB3979">
        <w:rPr>
          <w:rFonts w:ascii="Times New Roman" w:hAnsi="Times New Roman" w:cs="Times New Roman"/>
          <w:sz w:val="24"/>
          <w:szCs w:val="24"/>
        </w:rPr>
        <w:t>boy</w:t>
      </w:r>
      <w:r w:rsidR="00C04CDA" w:rsidRPr="00EB3979">
        <w:rPr>
          <w:rFonts w:ascii="Times New Roman" w:hAnsi="Times New Roman" w:cs="Times New Roman"/>
          <w:sz w:val="24"/>
          <w:szCs w:val="24"/>
        </w:rPr>
        <w:t xml:space="preserve"> (TL), çatal boy (FL) ve standart boy (SL) değerleri </w:t>
      </w:r>
      <w:r w:rsidR="009F2540" w:rsidRPr="00EB3979">
        <w:rPr>
          <w:rFonts w:ascii="Times New Roman" w:hAnsi="Times New Roman" w:cs="Times New Roman"/>
          <w:sz w:val="24"/>
          <w:szCs w:val="24"/>
        </w:rPr>
        <w:t>0,</w:t>
      </w:r>
      <w:r w:rsidRPr="00EB3979">
        <w:rPr>
          <w:rFonts w:ascii="Times New Roman" w:hAnsi="Times New Roman" w:cs="Times New Roman"/>
          <w:sz w:val="24"/>
          <w:szCs w:val="24"/>
        </w:rPr>
        <w:t>1 cm has</w:t>
      </w:r>
      <w:r w:rsidR="00D1590F" w:rsidRPr="00EB3979">
        <w:rPr>
          <w:rFonts w:ascii="Times New Roman" w:hAnsi="Times New Roman" w:cs="Times New Roman"/>
          <w:sz w:val="24"/>
          <w:szCs w:val="24"/>
        </w:rPr>
        <w:t>sa</w:t>
      </w:r>
      <w:r w:rsidRPr="00EB3979">
        <w:rPr>
          <w:rFonts w:ascii="Times New Roman" w:hAnsi="Times New Roman" w:cs="Times New Roman"/>
          <w:sz w:val="24"/>
          <w:szCs w:val="24"/>
        </w:rPr>
        <w:t>siyetteki ölçüm tahtaları ile ve toplam ağırlıklar (W)</w:t>
      </w:r>
      <w:r w:rsidR="009F2540" w:rsidRPr="00EB3979">
        <w:rPr>
          <w:rFonts w:ascii="Times New Roman" w:hAnsi="Times New Roman" w:cs="Times New Roman"/>
          <w:sz w:val="24"/>
          <w:szCs w:val="24"/>
        </w:rPr>
        <w:t xml:space="preserve"> 0,</w:t>
      </w:r>
      <w:r w:rsidRPr="00EB3979">
        <w:rPr>
          <w:rFonts w:ascii="Times New Roman" w:hAnsi="Times New Roman" w:cs="Times New Roman"/>
          <w:sz w:val="24"/>
          <w:szCs w:val="24"/>
        </w:rPr>
        <w:t>01g has</w:t>
      </w:r>
      <w:r w:rsidR="00D1590F" w:rsidRPr="00EB3979">
        <w:rPr>
          <w:rFonts w:ascii="Times New Roman" w:hAnsi="Times New Roman" w:cs="Times New Roman"/>
          <w:sz w:val="24"/>
          <w:szCs w:val="24"/>
        </w:rPr>
        <w:t>sa</w:t>
      </w:r>
      <w:r w:rsidRPr="00EB3979">
        <w:rPr>
          <w:rFonts w:ascii="Times New Roman" w:hAnsi="Times New Roman" w:cs="Times New Roman"/>
          <w:sz w:val="24"/>
          <w:szCs w:val="24"/>
        </w:rPr>
        <w:t xml:space="preserve">siyetteki terazi ile ölçülerek kayıt altına alınmıştır. </w:t>
      </w:r>
    </w:p>
    <w:p w:rsidR="00E811B7" w:rsidRPr="00EB3979" w:rsidRDefault="00E811B7" w:rsidP="00EB3979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979">
        <w:rPr>
          <w:rFonts w:ascii="Times New Roman" w:hAnsi="Times New Roman" w:cs="Times New Roman"/>
          <w:b/>
          <w:sz w:val="24"/>
          <w:szCs w:val="24"/>
        </w:rPr>
        <w:t>BULGULAR</w:t>
      </w:r>
    </w:p>
    <w:p w:rsidR="00E811B7" w:rsidRPr="00EB3979" w:rsidRDefault="00FB21B8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>Bireyler ait yapılan boy ve ağırlık ölçümlerinde tablo 1’deki değerler elde edilmiştir.</w:t>
      </w:r>
    </w:p>
    <w:p w:rsidR="00FB21B8" w:rsidRPr="00EB3979" w:rsidRDefault="00C04CDA" w:rsidP="00EB3979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b/>
          <w:sz w:val="24"/>
          <w:szCs w:val="24"/>
        </w:rPr>
        <w:t>Tablo 1</w:t>
      </w:r>
      <w:r w:rsidRPr="00EB39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Champsodon</w:t>
      </w:r>
      <w:proofErr w:type="spellEnd"/>
      <w:r w:rsidRPr="00EB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nudivittis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Mullus</w:t>
      </w:r>
      <w:proofErr w:type="spellEnd"/>
      <w:r w:rsidRPr="00EB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surmuletus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bireylerine ait ölçüm değerleri</w:t>
      </w:r>
    </w:p>
    <w:tbl>
      <w:tblPr>
        <w:tblStyle w:val="DzTablo5"/>
        <w:tblW w:w="0" w:type="auto"/>
        <w:tblLook w:val="04A0" w:firstRow="1" w:lastRow="0" w:firstColumn="1" w:lastColumn="0" w:noHBand="0" w:noVBand="1"/>
      </w:tblPr>
      <w:tblGrid>
        <w:gridCol w:w="2694"/>
        <w:gridCol w:w="1591"/>
        <w:gridCol w:w="1592"/>
        <w:gridCol w:w="1591"/>
        <w:gridCol w:w="1592"/>
      </w:tblGrid>
      <w:tr w:rsidR="00C04CDA" w:rsidRPr="00EB3979" w:rsidTr="009F25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4" w:type="dxa"/>
          </w:tcPr>
          <w:p w:rsidR="00C04CDA" w:rsidRPr="00EB3979" w:rsidRDefault="00C04CDA" w:rsidP="00EB3979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C04CDA" w:rsidRPr="00EB3979" w:rsidRDefault="00C04CDA" w:rsidP="00EB3979">
            <w:pPr>
              <w:spacing w:before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TL (cm)</w:t>
            </w:r>
          </w:p>
        </w:tc>
        <w:tc>
          <w:tcPr>
            <w:tcW w:w="1592" w:type="dxa"/>
          </w:tcPr>
          <w:p w:rsidR="00C04CDA" w:rsidRPr="00EB3979" w:rsidRDefault="00C04CDA" w:rsidP="00EB3979">
            <w:pPr>
              <w:spacing w:before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FL (cm)</w:t>
            </w:r>
          </w:p>
        </w:tc>
        <w:tc>
          <w:tcPr>
            <w:tcW w:w="1591" w:type="dxa"/>
          </w:tcPr>
          <w:p w:rsidR="00C04CDA" w:rsidRPr="00EB3979" w:rsidRDefault="00C04CDA" w:rsidP="00EB3979">
            <w:pPr>
              <w:spacing w:before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SL (cm)</w:t>
            </w:r>
          </w:p>
        </w:tc>
        <w:tc>
          <w:tcPr>
            <w:tcW w:w="1592" w:type="dxa"/>
          </w:tcPr>
          <w:p w:rsidR="00C04CDA" w:rsidRPr="00EB3979" w:rsidRDefault="00C04CDA" w:rsidP="00EB3979">
            <w:pPr>
              <w:spacing w:before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W (g)</w:t>
            </w:r>
          </w:p>
        </w:tc>
      </w:tr>
      <w:tr w:rsidR="00C04CDA" w:rsidRPr="00EB3979" w:rsidTr="00EB3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04CDA" w:rsidRPr="00EB3979" w:rsidRDefault="00C04CDA" w:rsidP="00EB3979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Champsodon</w:t>
            </w:r>
            <w:proofErr w:type="spellEnd"/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nudivittis</w:t>
            </w:r>
            <w:proofErr w:type="spellEnd"/>
          </w:p>
        </w:tc>
        <w:tc>
          <w:tcPr>
            <w:tcW w:w="1591" w:type="dxa"/>
          </w:tcPr>
          <w:p w:rsidR="00C04CDA" w:rsidRPr="00EB3979" w:rsidRDefault="00C04CDA" w:rsidP="00EB3979">
            <w:pPr>
              <w:spacing w:before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592" w:type="dxa"/>
          </w:tcPr>
          <w:p w:rsidR="00C04CDA" w:rsidRPr="00EB3979" w:rsidRDefault="00C04CDA" w:rsidP="00EB3979">
            <w:pPr>
              <w:spacing w:before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591" w:type="dxa"/>
          </w:tcPr>
          <w:p w:rsidR="00C04CDA" w:rsidRPr="00EB3979" w:rsidRDefault="00C04CDA" w:rsidP="00EB3979">
            <w:pPr>
              <w:spacing w:before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592" w:type="dxa"/>
          </w:tcPr>
          <w:p w:rsidR="00C04CDA" w:rsidRPr="00EB3979" w:rsidRDefault="00C04CDA" w:rsidP="00EB3979">
            <w:pPr>
              <w:spacing w:before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8,71</w:t>
            </w:r>
          </w:p>
        </w:tc>
      </w:tr>
      <w:tr w:rsidR="00C04CDA" w:rsidRPr="00EB3979" w:rsidTr="00EB39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tcBorders>
              <w:bottom w:val="single" w:sz="4" w:space="0" w:color="auto"/>
            </w:tcBorders>
          </w:tcPr>
          <w:p w:rsidR="00C04CDA" w:rsidRPr="00EB3979" w:rsidRDefault="00C04CDA" w:rsidP="00EB3979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Mullus</w:t>
            </w:r>
            <w:proofErr w:type="spellEnd"/>
            <w:r w:rsidRPr="00EB3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surmuletus</w:t>
            </w:r>
            <w:proofErr w:type="spellEnd"/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04CDA" w:rsidRPr="00EB3979" w:rsidRDefault="00C04CDA" w:rsidP="00EB3979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C04CDA" w:rsidRPr="00EB3979" w:rsidRDefault="00C04CDA" w:rsidP="00EB3979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91" w:type="dxa"/>
            <w:tcBorders>
              <w:bottom w:val="single" w:sz="4" w:space="0" w:color="auto"/>
            </w:tcBorders>
          </w:tcPr>
          <w:p w:rsidR="00C04CDA" w:rsidRPr="00EB3979" w:rsidRDefault="00C04CDA" w:rsidP="00EB3979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C04CDA" w:rsidRPr="00EB3979" w:rsidRDefault="00C04CDA" w:rsidP="00EB3979">
            <w:pPr>
              <w:spacing w:before="120"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3979">
              <w:rPr>
                <w:rFonts w:ascii="Times New Roman" w:hAnsi="Times New Roman" w:cs="Times New Roman"/>
                <w:sz w:val="24"/>
                <w:szCs w:val="24"/>
              </w:rPr>
              <w:t>82,14</w:t>
            </w:r>
          </w:p>
        </w:tc>
      </w:tr>
    </w:tbl>
    <w:p w:rsidR="000B5FE5" w:rsidRPr="00EB3979" w:rsidRDefault="000B5FE5" w:rsidP="00EB3979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B3979">
        <w:rPr>
          <w:rFonts w:ascii="Times New Roman" w:hAnsi="Times New Roman" w:cs="Times New Roman"/>
          <w:b/>
          <w:i/>
          <w:sz w:val="24"/>
          <w:szCs w:val="24"/>
        </w:rPr>
        <w:t>Champsodon</w:t>
      </w:r>
      <w:proofErr w:type="spellEnd"/>
      <w:r w:rsidRPr="00EB39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b/>
          <w:i/>
          <w:sz w:val="24"/>
          <w:szCs w:val="24"/>
        </w:rPr>
        <w:t>nudivittis</w:t>
      </w:r>
      <w:proofErr w:type="spellEnd"/>
    </w:p>
    <w:p w:rsidR="000B5FE5" w:rsidRPr="00EB3979" w:rsidRDefault="000B5FE5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nudivittis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r w:rsidR="008F5F1C" w:rsidRPr="00EB3979">
        <w:rPr>
          <w:rFonts w:ascii="Times New Roman" w:hAnsi="Times New Roman" w:cs="Times New Roman"/>
          <w:sz w:val="24"/>
          <w:szCs w:val="24"/>
        </w:rPr>
        <w:t xml:space="preserve">bireyine ait otolitlerde (Şekil 2), sağ otolit normal iken (Şekil 2 B), sol otolitin (Şekil 2A) delikli bir yapıya sahip olduğu gözlemlenmiştir. </w:t>
      </w:r>
    </w:p>
    <w:p w:rsidR="00C04CDA" w:rsidRPr="00EB3979" w:rsidRDefault="00C04CDA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4CDA" w:rsidRPr="00EB3979" w:rsidRDefault="008C0D74" w:rsidP="00EB3979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59450" cy="290385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ampsodo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90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0C27" w:rsidRPr="00EB3979" w:rsidRDefault="00EC0C27" w:rsidP="00EB3979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b/>
          <w:sz w:val="24"/>
          <w:szCs w:val="24"/>
        </w:rPr>
        <w:t>Şekil 2</w:t>
      </w:r>
      <w:r w:rsidRPr="00EB3979">
        <w:rPr>
          <w:rFonts w:ascii="Times New Roman" w:hAnsi="Times New Roman" w:cs="Times New Roman"/>
          <w:sz w:val="24"/>
          <w:szCs w:val="24"/>
        </w:rPr>
        <w:t xml:space="preserve">. </w:t>
      </w:r>
      <w:r w:rsidRPr="00EB3979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nudivittis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bireyinde gözlemlenen otolit 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anomalisi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>; A-Anomali bulunan sol otolit, B-Normal olan sağ otolit</w:t>
      </w:r>
    </w:p>
    <w:p w:rsidR="008C0D74" w:rsidRPr="00EB3979" w:rsidRDefault="00B31B68" w:rsidP="00EB3979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B3979">
        <w:rPr>
          <w:rFonts w:ascii="Times New Roman" w:hAnsi="Times New Roman" w:cs="Times New Roman"/>
          <w:b/>
          <w:i/>
          <w:sz w:val="24"/>
          <w:szCs w:val="24"/>
        </w:rPr>
        <w:t>Mullus</w:t>
      </w:r>
      <w:proofErr w:type="spellEnd"/>
      <w:r w:rsidRPr="00EB39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b/>
          <w:i/>
          <w:sz w:val="24"/>
          <w:szCs w:val="24"/>
        </w:rPr>
        <w:t>surmuletus</w:t>
      </w:r>
      <w:proofErr w:type="spellEnd"/>
    </w:p>
    <w:p w:rsidR="00B31B68" w:rsidRPr="00EB3979" w:rsidRDefault="00B31B68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lastRenderedPageBreak/>
        <w:t xml:space="preserve">Çalışmalar sırasında yakalanan </w:t>
      </w:r>
      <w:r w:rsidRPr="00EB3979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surmuletus</w:t>
      </w:r>
      <w:proofErr w:type="spellEnd"/>
      <w:r w:rsidRPr="00EB397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3979">
        <w:rPr>
          <w:rFonts w:ascii="Times New Roman" w:hAnsi="Times New Roman" w:cs="Times New Roman"/>
          <w:sz w:val="24"/>
          <w:szCs w:val="24"/>
        </w:rPr>
        <w:t>birey</w:t>
      </w:r>
      <w:r w:rsidR="00D86D93" w:rsidRPr="00EB3979">
        <w:rPr>
          <w:rFonts w:ascii="Times New Roman" w:hAnsi="Times New Roman" w:cs="Times New Roman"/>
          <w:sz w:val="24"/>
          <w:szCs w:val="24"/>
        </w:rPr>
        <w:t xml:space="preserve">inin vücut yüksekliğinin, toplam uzunluğuna </w:t>
      </w:r>
      <w:r w:rsidRPr="00EB3979">
        <w:rPr>
          <w:rFonts w:ascii="Times New Roman" w:hAnsi="Times New Roman" w:cs="Times New Roman"/>
          <w:sz w:val="24"/>
          <w:szCs w:val="24"/>
        </w:rPr>
        <w:t xml:space="preserve">göre oldukça </w:t>
      </w:r>
      <w:r w:rsidR="00D86D93" w:rsidRPr="00EB3979">
        <w:rPr>
          <w:rFonts w:ascii="Times New Roman" w:hAnsi="Times New Roman" w:cs="Times New Roman"/>
          <w:sz w:val="24"/>
          <w:szCs w:val="24"/>
        </w:rPr>
        <w:t>fazla</w:t>
      </w:r>
      <w:r w:rsidRPr="00EB3979">
        <w:rPr>
          <w:rFonts w:ascii="Times New Roman" w:hAnsi="Times New Roman" w:cs="Times New Roman"/>
          <w:sz w:val="24"/>
          <w:szCs w:val="24"/>
        </w:rPr>
        <w:t xml:space="preserve"> olduğu görülmüştür</w:t>
      </w:r>
      <w:r w:rsidR="00D86D93" w:rsidRPr="00EB3979">
        <w:rPr>
          <w:rFonts w:ascii="Times New Roman" w:hAnsi="Times New Roman" w:cs="Times New Roman"/>
          <w:sz w:val="24"/>
          <w:szCs w:val="24"/>
        </w:rPr>
        <w:t xml:space="preserve"> (Şekil 3)</w:t>
      </w:r>
      <w:r w:rsidRPr="00EB3979">
        <w:rPr>
          <w:rFonts w:ascii="Times New Roman" w:hAnsi="Times New Roman" w:cs="Times New Roman"/>
          <w:sz w:val="24"/>
          <w:szCs w:val="24"/>
        </w:rPr>
        <w:t xml:space="preserve">. </w:t>
      </w:r>
      <w:r w:rsidR="00C10668" w:rsidRPr="00EB3979">
        <w:rPr>
          <w:rFonts w:ascii="Times New Roman" w:hAnsi="Times New Roman" w:cs="Times New Roman"/>
          <w:sz w:val="24"/>
          <w:szCs w:val="24"/>
        </w:rPr>
        <w:t xml:space="preserve">Bireyin anal açıklıktan sonraki vücut yüksekliği oldukça azdır. </w:t>
      </w:r>
      <w:r w:rsidR="00D86D93" w:rsidRPr="00EB3979">
        <w:rPr>
          <w:rFonts w:ascii="Times New Roman" w:hAnsi="Times New Roman" w:cs="Times New Roman"/>
          <w:sz w:val="24"/>
          <w:szCs w:val="24"/>
        </w:rPr>
        <w:t xml:space="preserve">Aynı av içinde yakalanan diğer </w:t>
      </w:r>
      <w:r w:rsidR="00D86D93" w:rsidRPr="00EB3979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="00D86D93" w:rsidRPr="00EB3979">
        <w:rPr>
          <w:rFonts w:ascii="Times New Roman" w:hAnsi="Times New Roman" w:cs="Times New Roman"/>
          <w:i/>
          <w:sz w:val="24"/>
          <w:szCs w:val="24"/>
        </w:rPr>
        <w:t>surmuletus</w:t>
      </w:r>
      <w:proofErr w:type="spellEnd"/>
      <w:r w:rsidR="00D86D93" w:rsidRPr="00EB3979">
        <w:rPr>
          <w:rFonts w:ascii="Times New Roman" w:hAnsi="Times New Roman" w:cs="Times New Roman"/>
          <w:sz w:val="24"/>
          <w:szCs w:val="24"/>
        </w:rPr>
        <w:t xml:space="preserve"> bireylerine göre </w:t>
      </w:r>
      <w:proofErr w:type="gramStart"/>
      <w:r w:rsidR="00D86D93" w:rsidRPr="00EB3979">
        <w:rPr>
          <w:rFonts w:ascii="Times New Roman" w:hAnsi="Times New Roman" w:cs="Times New Roman"/>
          <w:sz w:val="24"/>
          <w:szCs w:val="24"/>
        </w:rPr>
        <w:t>anomali</w:t>
      </w:r>
      <w:r w:rsidR="00C10668" w:rsidRPr="00EB3979">
        <w:rPr>
          <w:rFonts w:ascii="Times New Roman" w:hAnsi="Times New Roman" w:cs="Times New Roman"/>
          <w:sz w:val="24"/>
          <w:szCs w:val="24"/>
        </w:rPr>
        <w:t>ye</w:t>
      </w:r>
      <w:proofErr w:type="gramEnd"/>
      <w:r w:rsidR="00C10668" w:rsidRPr="00EB3979">
        <w:rPr>
          <w:rFonts w:ascii="Times New Roman" w:hAnsi="Times New Roman" w:cs="Times New Roman"/>
          <w:sz w:val="24"/>
          <w:szCs w:val="24"/>
        </w:rPr>
        <w:t xml:space="preserve"> sahip</w:t>
      </w:r>
      <w:r w:rsidR="00D86D93" w:rsidRPr="00EB3979">
        <w:rPr>
          <w:rFonts w:ascii="Times New Roman" w:hAnsi="Times New Roman" w:cs="Times New Roman"/>
          <w:sz w:val="24"/>
          <w:szCs w:val="24"/>
        </w:rPr>
        <w:t xml:space="preserve"> olan</w:t>
      </w:r>
      <w:r w:rsidR="00C10668" w:rsidRPr="00EB3979">
        <w:rPr>
          <w:rFonts w:ascii="Times New Roman" w:hAnsi="Times New Roman" w:cs="Times New Roman"/>
          <w:sz w:val="24"/>
          <w:szCs w:val="24"/>
        </w:rPr>
        <w:t xml:space="preserve"> bireyin değişik bir morfolojide </w:t>
      </w:r>
      <w:r w:rsidR="00D86D93" w:rsidRPr="00EB3979">
        <w:rPr>
          <w:rFonts w:ascii="Times New Roman" w:hAnsi="Times New Roman" w:cs="Times New Roman"/>
          <w:sz w:val="24"/>
          <w:szCs w:val="24"/>
        </w:rPr>
        <w:t>olması, balık yığını içinden kolayca fark edilmesine neden olmuştur.</w:t>
      </w:r>
    </w:p>
    <w:p w:rsidR="008C0D74" w:rsidRPr="00EB3979" w:rsidRDefault="008C0D74" w:rsidP="00EB3979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5759450" cy="259143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llus surmuletu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31C" w:rsidRPr="00EB3979" w:rsidRDefault="00EB331C" w:rsidP="00EB3979">
      <w:pPr>
        <w:spacing w:before="12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 xml:space="preserve">Şekil 3. </w:t>
      </w:r>
      <w:r w:rsidRPr="00EB3979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surmuletus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bireyinde gözlemlenen iskelet 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anomalisi</w:t>
      </w:r>
      <w:proofErr w:type="gramEnd"/>
    </w:p>
    <w:p w:rsidR="008320BD" w:rsidRPr="00EB3979" w:rsidRDefault="008320BD" w:rsidP="00EB3979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979">
        <w:rPr>
          <w:rFonts w:ascii="Times New Roman" w:hAnsi="Times New Roman" w:cs="Times New Roman"/>
          <w:b/>
          <w:sz w:val="24"/>
          <w:szCs w:val="24"/>
        </w:rPr>
        <w:t>TARTIŞMA VE SONUÇ</w:t>
      </w:r>
    </w:p>
    <w:p w:rsidR="00476323" w:rsidRPr="00EB3979" w:rsidRDefault="00476323" w:rsidP="00EB3979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B3979">
        <w:rPr>
          <w:rFonts w:ascii="Times New Roman" w:hAnsi="Times New Roman" w:cs="Times New Roman"/>
          <w:b/>
          <w:i/>
          <w:sz w:val="24"/>
          <w:szCs w:val="24"/>
        </w:rPr>
        <w:t>Champsodon</w:t>
      </w:r>
      <w:proofErr w:type="spellEnd"/>
      <w:r w:rsidRPr="00EB39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b/>
          <w:i/>
          <w:sz w:val="24"/>
          <w:szCs w:val="24"/>
        </w:rPr>
        <w:t>nudivittis</w:t>
      </w:r>
      <w:proofErr w:type="spellEnd"/>
    </w:p>
    <w:p w:rsidR="00B25EF7" w:rsidRPr="00EB3979" w:rsidRDefault="00B25EF7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 xml:space="preserve">Literatür taraması sonucunda hem Türkiye hem de dünya denizlerinde </w:t>
      </w:r>
      <w:r w:rsidRPr="00EB3979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nudivittis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türünün yanı sıra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Champsodontidae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familyasına ait herhangi bir 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anomali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çalışmasına rastlanmamıştır.</w:t>
      </w:r>
    </w:p>
    <w:p w:rsidR="00476323" w:rsidRPr="00EB3979" w:rsidRDefault="00B25EF7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 xml:space="preserve">Ancak Türkiye denizlerinde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Pagellus</w:t>
      </w:r>
      <w:proofErr w:type="spellEnd"/>
      <w:r w:rsidRPr="00EB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acarne</w:t>
      </w:r>
      <w:proofErr w:type="spellEnd"/>
      <w:r w:rsidRPr="00EB397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Trachurus</w:t>
      </w:r>
      <w:proofErr w:type="spellEnd"/>
      <w:r w:rsidRPr="00EB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mediterraneus</w:t>
      </w:r>
      <w:proofErr w:type="spellEnd"/>
      <w:r w:rsidRPr="00EB397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Diplodus</w:t>
      </w:r>
      <w:proofErr w:type="spellEnd"/>
      <w:r w:rsidRPr="00EB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puntazzo</w:t>
      </w:r>
      <w:proofErr w:type="spellEnd"/>
      <w:r w:rsidR="00C944A4" w:rsidRPr="00EB3979">
        <w:rPr>
          <w:rFonts w:ascii="Times New Roman" w:hAnsi="Times New Roman" w:cs="Times New Roman"/>
          <w:i/>
          <w:sz w:val="24"/>
          <w:szCs w:val="24"/>
        </w:rPr>
        <w:t>,</w:t>
      </w:r>
      <w:r w:rsidRPr="00EB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Merlangius</w:t>
      </w:r>
      <w:proofErr w:type="spellEnd"/>
      <w:r w:rsidRPr="00EB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merlangus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Yedier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ve Bostancı, 2020), </w:t>
      </w:r>
      <w:proofErr w:type="spellStart"/>
      <w:r w:rsidR="00C25540" w:rsidRPr="00EB3979">
        <w:rPr>
          <w:rFonts w:ascii="Times New Roman" w:hAnsi="Times New Roman" w:cs="Times New Roman"/>
          <w:sz w:val="24"/>
          <w:szCs w:val="24"/>
        </w:rPr>
        <w:t>Lophius</w:t>
      </w:r>
      <w:proofErr w:type="spellEnd"/>
      <w:r w:rsidR="00C25540"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540" w:rsidRPr="00EB3979">
        <w:rPr>
          <w:rFonts w:ascii="Times New Roman" w:hAnsi="Times New Roman" w:cs="Times New Roman"/>
          <w:sz w:val="24"/>
          <w:szCs w:val="24"/>
        </w:rPr>
        <w:t>budegassa</w:t>
      </w:r>
      <w:proofErr w:type="spellEnd"/>
      <w:r w:rsidR="00C25540" w:rsidRPr="00EB39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5540" w:rsidRPr="00EB3979">
        <w:rPr>
          <w:rFonts w:ascii="Times New Roman" w:hAnsi="Times New Roman" w:cs="Times New Roman"/>
          <w:sz w:val="24"/>
          <w:szCs w:val="24"/>
        </w:rPr>
        <w:t>Yedier</w:t>
      </w:r>
      <w:proofErr w:type="spellEnd"/>
      <w:r w:rsidR="00C25540" w:rsidRPr="00EB3979">
        <w:rPr>
          <w:rFonts w:ascii="Times New Roman" w:hAnsi="Times New Roman" w:cs="Times New Roman"/>
          <w:sz w:val="24"/>
          <w:szCs w:val="24"/>
        </w:rPr>
        <w:t xml:space="preserve"> ve Bostancı, 2020), </w:t>
      </w:r>
      <w:proofErr w:type="spellStart"/>
      <w:r w:rsidR="00C25540" w:rsidRPr="00EB3979">
        <w:rPr>
          <w:rFonts w:ascii="Times New Roman" w:hAnsi="Times New Roman" w:cs="Times New Roman"/>
          <w:i/>
          <w:sz w:val="24"/>
          <w:szCs w:val="24"/>
        </w:rPr>
        <w:t>Trachinus</w:t>
      </w:r>
      <w:proofErr w:type="spellEnd"/>
      <w:r w:rsidR="00C25540" w:rsidRPr="00EB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5540" w:rsidRPr="00EB3979">
        <w:rPr>
          <w:rFonts w:ascii="Times New Roman" w:hAnsi="Times New Roman" w:cs="Times New Roman"/>
          <w:i/>
          <w:sz w:val="24"/>
          <w:szCs w:val="24"/>
        </w:rPr>
        <w:t>draco</w:t>
      </w:r>
      <w:proofErr w:type="spellEnd"/>
      <w:r w:rsidR="00C25540" w:rsidRPr="00EB39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5540" w:rsidRPr="00EB3979">
        <w:rPr>
          <w:rFonts w:ascii="Times New Roman" w:hAnsi="Times New Roman" w:cs="Times New Roman"/>
          <w:sz w:val="24"/>
          <w:szCs w:val="24"/>
        </w:rPr>
        <w:t>Yedier</w:t>
      </w:r>
      <w:proofErr w:type="spellEnd"/>
      <w:r w:rsidR="00C25540" w:rsidRPr="00EB3979">
        <w:rPr>
          <w:rFonts w:ascii="Times New Roman" w:hAnsi="Times New Roman" w:cs="Times New Roman"/>
          <w:sz w:val="24"/>
          <w:szCs w:val="24"/>
        </w:rPr>
        <w:t xml:space="preserve">, 2022), </w:t>
      </w:r>
      <w:proofErr w:type="spellStart"/>
      <w:r w:rsidR="00C944A4" w:rsidRPr="00EB3979">
        <w:rPr>
          <w:rFonts w:ascii="Times New Roman" w:hAnsi="Times New Roman" w:cs="Times New Roman"/>
          <w:i/>
          <w:sz w:val="24"/>
          <w:szCs w:val="24"/>
        </w:rPr>
        <w:t>Solea</w:t>
      </w:r>
      <w:proofErr w:type="spellEnd"/>
      <w:r w:rsidR="00C944A4" w:rsidRPr="00EB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44A4" w:rsidRPr="00EB3979">
        <w:rPr>
          <w:rFonts w:ascii="Times New Roman" w:hAnsi="Times New Roman" w:cs="Times New Roman"/>
          <w:i/>
          <w:sz w:val="24"/>
          <w:szCs w:val="24"/>
        </w:rPr>
        <w:t>solea</w:t>
      </w:r>
      <w:proofErr w:type="spellEnd"/>
      <w:r w:rsidR="00C944A4" w:rsidRPr="00EB3979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C944A4" w:rsidRPr="00EB3979">
        <w:rPr>
          <w:rFonts w:ascii="Times New Roman" w:hAnsi="Times New Roman" w:cs="Times New Roman"/>
          <w:i/>
          <w:sz w:val="24"/>
          <w:szCs w:val="24"/>
        </w:rPr>
        <w:t>Microchirus</w:t>
      </w:r>
      <w:proofErr w:type="spellEnd"/>
      <w:r w:rsidR="00C944A4" w:rsidRPr="00EB397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944A4" w:rsidRPr="00EB3979">
        <w:rPr>
          <w:rFonts w:ascii="Times New Roman" w:hAnsi="Times New Roman" w:cs="Times New Roman"/>
          <w:i/>
          <w:sz w:val="24"/>
          <w:szCs w:val="24"/>
        </w:rPr>
        <w:t>ocellatus</w:t>
      </w:r>
      <w:proofErr w:type="spellEnd"/>
      <w:r w:rsidR="00C944A4" w:rsidRPr="00EB3979">
        <w:rPr>
          <w:rFonts w:ascii="Times New Roman" w:hAnsi="Times New Roman" w:cs="Times New Roman"/>
          <w:sz w:val="24"/>
          <w:szCs w:val="24"/>
        </w:rPr>
        <w:t xml:space="preserve"> (Cerim vd</w:t>
      </w:r>
      <w:proofErr w:type="gramStart"/>
      <w:r w:rsidR="00C944A4" w:rsidRPr="00EB397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C944A4" w:rsidRPr="00EB3979">
        <w:rPr>
          <w:rFonts w:ascii="Times New Roman" w:hAnsi="Times New Roman" w:cs="Times New Roman"/>
          <w:sz w:val="24"/>
          <w:szCs w:val="24"/>
        </w:rPr>
        <w:t xml:space="preserve"> 2018) </w:t>
      </w:r>
      <w:r w:rsidRPr="00EB3979">
        <w:rPr>
          <w:rFonts w:ascii="Times New Roman" w:hAnsi="Times New Roman" w:cs="Times New Roman"/>
          <w:sz w:val="24"/>
          <w:szCs w:val="24"/>
        </w:rPr>
        <w:t>türlerine ait otolit anomalileri kayıt altına alınmıştır.</w:t>
      </w:r>
    </w:p>
    <w:p w:rsidR="00476323" w:rsidRPr="00EB3979" w:rsidRDefault="00C944A4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>Otolitler her zaman homojen bir şekilde gelişmemekte ve bazı durumlarda anormal otolitler ge</w:t>
      </w:r>
      <w:r w:rsidR="00B40E7C" w:rsidRPr="00EB3979">
        <w:rPr>
          <w:rFonts w:ascii="Times New Roman" w:hAnsi="Times New Roman" w:cs="Times New Roman"/>
          <w:sz w:val="24"/>
          <w:szCs w:val="24"/>
        </w:rPr>
        <w:t>lişebilmektedir (</w:t>
      </w:r>
      <w:proofErr w:type="spellStart"/>
      <w:r w:rsidR="00B40E7C" w:rsidRPr="00EB3979">
        <w:rPr>
          <w:rFonts w:ascii="Times New Roman" w:hAnsi="Times New Roman" w:cs="Times New Roman"/>
          <w:sz w:val="24"/>
          <w:szCs w:val="24"/>
        </w:rPr>
        <w:t>Campana</w:t>
      </w:r>
      <w:proofErr w:type="spellEnd"/>
      <w:r w:rsidR="00B40E7C" w:rsidRPr="00EB3979">
        <w:rPr>
          <w:rFonts w:ascii="Times New Roman" w:hAnsi="Times New Roman" w:cs="Times New Roman"/>
          <w:sz w:val="24"/>
          <w:szCs w:val="24"/>
        </w:rPr>
        <w:t xml:space="preserve"> 1983). Çevresel faktörler otolitlerde bu anomalilere sebep olabilirler (</w:t>
      </w:r>
      <w:proofErr w:type="spellStart"/>
      <w:r w:rsidR="00B40E7C" w:rsidRPr="00EB3979">
        <w:rPr>
          <w:rFonts w:ascii="Times New Roman" w:hAnsi="Times New Roman" w:cs="Times New Roman"/>
          <w:sz w:val="24"/>
          <w:szCs w:val="24"/>
        </w:rPr>
        <w:t>Vinagre</w:t>
      </w:r>
      <w:proofErr w:type="spellEnd"/>
      <w:r w:rsidR="00B40E7C" w:rsidRPr="00EB3979">
        <w:rPr>
          <w:rFonts w:ascii="Times New Roman" w:hAnsi="Times New Roman" w:cs="Times New Roman"/>
          <w:sz w:val="24"/>
          <w:szCs w:val="24"/>
        </w:rPr>
        <w:t xml:space="preserve"> vd</w:t>
      </w:r>
      <w:proofErr w:type="gramStart"/>
      <w:r w:rsidR="00B40E7C" w:rsidRPr="00EB397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B40E7C" w:rsidRPr="00EB3979">
        <w:rPr>
          <w:rFonts w:ascii="Times New Roman" w:hAnsi="Times New Roman" w:cs="Times New Roman"/>
          <w:sz w:val="24"/>
          <w:szCs w:val="24"/>
        </w:rPr>
        <w:t xml:space="preserve"> 2014). Karadeniz Ege Denizi ve Marmara Denizi birçok farklı kirleticinin etkisi altında olmakla birlikte bu kirleticilerin çevresel koşulları değiştirmesi balıkların bu baskıya maruz kalmasına neden olmaktadır (</w:t>
      </w:r>
      <w:proofErr w:type="spellStart"/>
      <w:r w:rsidR="00B40E7C" w:rsidRPr="00EB3979">
        <w:rPr>
          <w:rFonts w:ascii="Times New Roman" w:hAnsi="Times New Roman" w:cs="Times New Roman"/>
          <w:sz w:val="24"/>
          <w:szCs w:val="24"/>
        </w:rPr>
        <w:t>Yedier</w:t>
      </w:r>
      <w:proofErr w:type="spellEnd"/>
      <w:r w:rsidR="00B40E7C" w:rsidRPr="00EB3979">
        <w:rPr>
          <w:rFonts w:ascii="Times New Roman" w:hAnsi="Times New Roman" w:cs="Times New Roman"/>
          <w:sz w:val="24"/>
          <w:szCs w:val="24"/>
        </w:rPr>
        <w:t xml:space="preserve"> ve Bostancı, 2020). Bu çalışmadaki türe ait otolit </w:t>
      </w:r>
      <w:proofErr w:type="gramStart"/>
      <w:r w:rsidR="00B40E7C" w:rsidRPr="00EB3979">
        <w:rPr>
          <w:rFonts w:ascii="Times New Roman" w:hAnsi="Times New Roman" w:cs="Times New Roman"/>
          <w:sz w:val="24"/>
          <w:szCs w:val="24"/>
        </w:rPr>
        <w:t>anomalisi</w:t>
      </w:r>
      <w:proofErr w:type="gramEnd"/>
      <w:r w:rsidR="00B40E7C" w:rsidRPr="00EB3979">
        <w:rPr>
          <w:rFonts w:ascii="Times New Roman" w:hAnsi="Times New Roman" w:cs="Times New Roman"/>
          <w:sz w:val="24"/>
          <w:szCs w:val="24"/>
        </w:rPr>
        <w:t xml:space="preserve"> çevresel etkenlere bağlı gelişmiş olabilir.</w:t>
      </w:r>
    </w:p>
    <w:p w:rsidR="00476323" w:rsidRPr="00EB3979" w:rsidRDefault="00476323" w:rsidP="00EB3979">
      <w:pPr>
        <w:spacing w:before="120"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B3979">
        <w:rPr>
          <w:rFonts w:ascii="Times New Roman" w:hAnsi="Times New Roman" w:cs="Times New Roman"/>
          <w:b/>
          <w:i/>
          <w:sz w:val="24"/>
          <w:szCs w:val="24"/>
        </w:rPr>
        <w:t>Mullus</w:t>
      </w:r>
      <w:proofErr w:type="spellEnd"/>
      <w:r w:rsidRPr="00EB397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b/>
          <w:i/>
          <w:sz w:val="24"/>
          <w:szCs w:val="24"/>
        </w:rPr>
        <w:t>surmuletus</w:t>
      </w:r>
      <w:proofErr w:type="spellEnd"/>
    </w:p>
    <w:p w:rsidR="00BE3854" w:rsidRPr="00EB3979" w:rsidRDefault="00BE3854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lastRenderedPageBreak/>
        <w:t>Türkiye denizlerinde birçok türe ait anomali çalışması olmasına rağmen bu türler arasından Tokaç vd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(2013), </w:t>
      </w:r>
      <w:r w:rsidRPr="00EB3979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Pr="00EB3979">
        <w:rPr>
          <w:rFonts w:ascii="Times New Roman" w:hAnsi="Times New Roman" w:cs="Times New Roman"/>
          <w:i/>
          <w:sz w:val="24"/>
          <w:szCs w:val="24"/>
        </w:rPr>
        <w:t>surmuletus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türüne ait renk anomalisi kaydı vermişlerdir. </w:t>
      </w:r>
      <w:proofErr w:type="spellStart"/>
      <w:r w:rsidR="00EF2C9E" w:rsidRPr="00EB3979">
        <w:rPr>
          <w:rFonts w:ascii="Times New Roman" w:hAnsi="Times New Roman" w:cs="Times New Roman"/>
          <w:sz w:val="24"/>
          <w:szCs w:val="24"/>
        </w:rPr>
        <w:t>Jawad</w:t>
      </w:r>
      <w:proofErr w:type="spellEnd"/>
      <w:r w:rsidR="00EF2C9E" w:rsidRPr="00EB3979">
        <w:rPr>
          <w:rFonts w:ascii="Times New Roman" w:hAnsi="Times New Roman" w:cs="Times New Roman"/>
          <w:sz w:val="24"/>
          <w:szCs w:val="24"/>
        </w:rPr>
        <w:t xml:space="preserve"> vd</w:t>
      </w:r>
      <w:proofErr w:type="gramStart"/>
      <w:r w:rsidR="00EF2C9E" w:rsidRPr="00EB397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EF2C9E" w:rsidRPr="00EB3979">
        <w:rPr>
          <w:rFonts w:ascii="Times New Roman" w:hAnsi="Times New Roman" w:cs="Times New Roman"/>
          <w:sz w:val="24"/>
          <w:szCs w:val="24"/>
        </w:rPr>
        <w:t xml:space="preserve"> (2022) yine aynı türe ait iskelet anomalisi bildirmişlerdir. </w:t>
      </w:r>
    </w:p>
    <w:p w:rsidR="00EF2C9E" w:rsidRPr="00EB3979" w:rsidRDefault="00EB331C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>Sucul sistemlerde popülasyon yoğunluğu, sıcaklık değişimleri, yetersiz besin ve mekanik travmalar balıklarda anormal yapıların oluşmasında olası tetikleyiciler olabilir (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Budnik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et al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2020). Genel anlamda, </w:t>
      </w:r>
      <w:proofErr w:type="spellStart"/>
      <w:r w:rsidR="00EF2C9E" w:rsidRPr="00EB3979">
        <w:rPr>
          <w:rFonts w:ascii="Times New Roman" w:hAnsi="Times New Roman" w:cs="Times New Roman"/>
          <w:sz w:val="24"/>
          <w:szCs w:val="24"/>
        </w:rPr>
        <w:t>Jawad</w:t>
      </w:r>
      <w:proofErr w:type="spellEnd"/>
      <w:r w:rsidR="00EF2C9E" w:rsidRPr="00EB3979">
        <w:rPr>
          <w:rFonts w:ascii="Times New Roman" w:hAnsi="Times New Roman" w:cs="Times New Roman"/>
          <w:sz w:val="24"/>
          <w:szCs w:val="24"/>
        </w:rPr>
        <w:t xml:space="preserve"> vd</w:t>
      </w:r>
      <w:proofErr w:type="gramStart"/>
      <w:r w:rsidR="00EF2C9E" w:rsidRPr="00EB397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EF2C9E" w:rsidRPr="00EB3979">
        <w:rPr>
          <w:rFonts w:ascii="Times New Roman" w:hAnsi="Times New Roman" w:cs="Times New Roman"/>
          <w:sz w:val="24"/>
          <w:szCs w:val="24"/>
        </w:rPr>
        <w:t xml:space="preserve"> (2022) iskelet anomalilerinin sebeplerini çevresel koşullar ile ilişkilendirmişlerdir.</w:t>
      </w:r>
      <w:r w:rsidR="003F04D3" w:rsidRPr="00EB3979">
        <w:rPr>
          <w:rFonts w:ascii="Times New Roman" w:hAnsi="Times New Roman" w:cs="Times New Roman"/>
          <w:sz w:val="24"/>
          <w:szCs w:val="24"/>
        </w:rPr>
        <w:t xml:space="preserve"> Mevcut çalışmada elde edilen bulgular doğrultusunda </w:t>
      </w:r>
      <w:r w:rsidRPr="00EB3979">
        <w:rPr>
          <w:rFonts w:ascii="Times New Roman" w:hAnsi="Times New Roman" w:cs="Times New Roman"/>
          <w:sz w:val="24"/>
          <w:szCs w:val="24"/>
        </w:rPr>
        <w:t>çevresel</w:t>
      </w:r>
      <w:r w:rsidR="003F04D3" w:rsidRPr="00EB3979">
        <w:rPr>
          <w:rFonts w:ascii="Times New Roman" w:hAnsi="Times New Roman" w:cs="Times New Roman"/>
          <w:sz w:val="24"/>
          <w:szCs w:val="24"/>
        </w:rPr>
        <w:t xml:space="preserve"> faktörler</w:t>
      </w:r>
      <w:r w:rsidR="009E4FD7" w:rsidRPr="00EB3979">
        <w:rPr>
          <w:rFonts w:ascii="Times New Roman" w:hAnsi="Times New Roman" w:cs="Times New Roman"/>
          <w:sz w:val="24"/>
          <w:szCs w:val="24"/>
        </w:rPr>
        <w:t>in</w:t>
      </w:r>
      <w:r w:rsidR="003F04D3" w:rsidRPr="00EB3979">
        <w:rPr>
          <w:rFonts w:ascii="Times New Roman" w:hAnsi="Times New Roman" w:cs="Times New Roman"/>
          <w:sz w:val="24"/>
          <w:szCs w:val="24"/>
        </w:rPr>
        <w:t xml:space="preserve"> bu iskelet deformasyonuna neden olabileceği düşünülmüştür.</w:t>
      </w:r>
    </w:p>
    <w:p w:rsidR="00EF2C9E" w:rsidRPr="00EB3979" w:rsidRDefault="003F04D3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>Bu çalışmada</w:t>
      </w:r>
      <w:r w:rsidR="00EB331C" w:rsidRPr="00EB3979">
        <w:rPr>
          <w:rFonts w:ascii="Times New Roman" w:hAnsi="Times New Roman" w:cs="Times New Roman"/>
          <w:sz w:val="24"/>
          <w:szCs w:val="24"/>
        </w:rPr>
        <w:t xml:space="preserve"> </w:t>
      </w:r>
      <w:r w:rsidR="00EB331C" w:rsidRPr="00EB3979">
        <w:rPr>
          <w:rFonts w:ascii="Times New Roman" w:hAnsi="Times New Roman" w:cs="Times New Roman"/>
          <w:i/>
          <w:sz w:val="24"/>
          <w:szCs w:val="24"/>
        </w:rPr>
        <w:t xml:space="preserve">M. </w:t>
      </w:r>
      <w:proofErr w:type="spellStart"/>
      <w:r w:rsidR="00EB331C" w:rsidRPr="00EB3979">
        <w:rPr>
          <w:rFonts w:ascii="Times New Roman" w:hAnsi="Times New Roman" w:cs="Times New Roman"/>
          <w:i/>
          <w:sz w:val="24"/>
          <w:szCs w:val="24"/>
        </w:rPr>
        <w:t>surmuletus</w:t>
      </w:r>
      <w:proofErr w:type="spellEnd"/>
      <w:r w:rsidR="00EB331C" w:rsidRPr="00EB3979">
        <w:rPr>
          <w:rFonts w:ascii="Times New Roman" w:hAnsi="Times New Roman" w:cs="Times New Roman"/>
          <w:sz w:val="24"/>
          <w:szCs w:val="24"/>
        </w:rPr>
        <w:t xml:space="preserve"> türünün yanı sıra ilk defa </w:t>
      </w:r>
      <w:proofErr w:type="spellStart"/>
      <w:r w:rsidR="00EB331C" w:rsidRPr="00EB3979">
        <w:rPr>
          <w:rFonts w:ascii="Times New Roman" w:hAnsi="Times New Roman" w:cs="Times New Roman"/>
          <w:sz w:val="24"/>
          <w:szCs w:val="24"/>
        </w:rPr>
        <w:t>Champsodontidae</w:t>
      </w:r>
      <w:proofErr w:type="spellEnd"/>
      <w:r w:rsidR="00EB331C" w:rsidRPr="00EB3979">
        <w:rPr>
          <w:rFonts w:ascii="Times New Roman" w:hAnsi="Times New Roman" w:cs="Times New Roman"/>
          <w:sz w:val="24"/>
          <w:szCs w:val="24"/>
        </w:rPr>
        <w:t xml:space="preserve"> familyasına </w:t>
      </w:r>
      <w:r w:rsidRPr="00EB3979">
        <w:rPr>
          <w:rFonts w:ascii="Times New Roman" w:hAnsi="Times New Roman" w:cs="Times New Roman"/>
          <w:sz w:val="24"/>
          <w:szCs w:val="24"/>
        </w:rPr>
        <w:t xml:space="preserve">ait 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anomaliler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hakkında Türkiye</w:t>
      </w:r>
      <w:r w:rsidR="00EB331C" w:rsidRPr="00EB3979">
        <w:rPr>
          <w:rFonts w:ascii="Times New Roman" w:hAnsi="Times New Roman" w:cs="Times New Roman"/>
          <w:sz w:val="24"/>
          <w:szCs w:val="24"/>
        </w:rPr>
        <w:t xml:space="preserve"> ve dünya</w:t>
      </w:r>
      <w:r w:rsidRPr="00EB3979">
        <w:rPr>
          <w:rFonts w:ascii="Times New Roman" w:hAnsi="Times New Roman" w:cs="Times New Roman"/>
          <w:sz w:val="24"/>
          <w:szCs w:val="24"/>
        </w:rPr>
        <w:t xml:space="preserve"> literatürüne katkı sağlanmıştır.</w:t>
      </w:r>
    </w:p>
    <w:p w:rsidR="00C944A4" w:rsidRPr="00EB3979" w:rsidRDefault="0062408A" w:rsidP="00EB3979">
      <w:pPr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979">
        <w:rPr>
          <w:rFonts w:ascii="Times New Roman" w:hAnsi="Times New Roman" w:cs="Times New Roman"/>
          <w:b/>
          <w:sz w:val="24"/>
          <w:szCs w:val="24"/>
        </w:rPr>
        <w:t>KAYNAKLAR</w:t>
      </w:r>
    </w:p>
    <w:p w:rsidR="001F77A6" w:rsidRPr="00EB3979" w:rsidRDefault="001F77A6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979">
        <w:rPr>
          <w:rFonts w:ascii="Times New Roman" w:hAnsi="Times New Roman" w:cs="Times New Roman"/>
          <w:sz w:val="24"/>
          <w:szCs w:val="24"/>
        </w:rPr>
        <w:t>Bengtsson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B.E. &amp;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Larsson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, Å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B3979">
        <w:rPr>
          <w:rFonts w:ascii="Times New Roman" w:hAnsi="Times New Roman" w:cs="Times New Roman"/>
          <w:sz w:val="24"/>
          <w:szCs w:val="24"/>
        </w:rPr>
        <w:t>1986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39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Vertebral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deformities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physiological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fourhorn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sculpin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F77A6">
        <w:rPr>
          <w:rFonts w:ascii="Times New Roman" w:hAnsi="Times New Roman" w:cs="Times New Roman"/>
          <w:i/>
          <w:sz w:val="24"/>
          <w:szCs w:val="24"/>
        </w:rPr>
        <w:t>Myoxocephalus</w:t>
      </w:r>
      <w:proofErr w:type="spellEnd"/>
      <w:r w:rsidRPr="001F77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77A6">
        <w:rPr>
          <w:rFonts w:ascii="Times New Roman" w:hAnsi="Times New Roman" w:cs="Times New Roman"/>
          <w:i/>
          <w:sz w:val="24"/>
          <w:szCs w:val="24"/>
        </w:rPr>
        <w:t>quadricornis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after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exposure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simulated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heavy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metal -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containing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effluent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Aquatic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Toxicology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, 9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EB3979">
        <w:rPr>
          <w:rFonts w:ascii="Times New Roman" w:hAnsi="Times New Roman" w:cs="Times New Roman"/>
          <w:sz w:val="24"/>
          <w:szCs w:val="24"/>
        </w:rPr>
        <w:t xml:space="preserve"> 215-229.</w:t>
      </w:r>
    </w:p>
    <w:p w:rsidR="001F77A6" w:rsidRPr="00EB3979" w:rsidRDefault="001F77A6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979">
        <w:rPr>
          <w:rFonts w:ascii="Times New Roman" w:hAnsi="Times New Roman" w:cs="Times New Roman"/>
          <w:sz w:val="24"/>
          <w:szCs w:val="24"/>
        </w:rPr>
        <w:t>Budnik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, R.R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Farverb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J.R., </w:t>
      </w:r>
      <w:proofErr w:type="spellStart"/>
      <w:r>
        <w:rPr>
          <w:rFonts w:ascii="Times New Roman" w:hAnsi="Times New Roman" w:cs="Times New Roman"/>
          <w:sz w:val="24"/>
          <w:szCs w:val="24"/>
        </w:rPr>
        <w:t>Gagnon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J.E.,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Miner</w:t>
      </w:r>
      <w:proofErr w:type="spellEnd"/>
      <w:r>
        <w:rPr>
          <w:rFonts w:ascii="Times New Roman" w:hAnsi="Times New Roman" w:cs="Times New Roman"/>
          <w:sz w:val="24"/>
          <w:szCs w:val="24"/>
        </w:rPr>
        <w:t>, J.</w:t>
      </w:r>
      <w:r w:rsidRPr="00AB1860">
        <w:rPr>
          <w:rFonts w:ascii="Times New Roman" w:hAnsi="Times New Roman" w:cs="Times New Roman"/>
          <w:sz w:val="24"/>
          <w:szCs w:val="24"/>
        </w:rPr>
        <w:t xml:space="preserve">G. </w:t>
      </w:r>
      <w:r>
        <w:rPr>
          <w:rFonts w:ascii="Times New Roman" w:hAnsi="Times New Roman" w:cs="Times New Roman"/>
          <w:sz w:val="24"/>
          <w:szCs w:val="24"/>
        </w:rPr>
        <w:t>(2020).</w:t>
      </w:r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Trash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treasure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Use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sagittae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otoliths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partially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composed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vaterite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hatchery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stock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discrimination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steelh</w:t>
      </w:r>
      <w:r>
        <w:rPr>
          <w:rFonts w:ascii="Times New Roman" w:hAnsi="Times New Roman" w:cs="Times New Roman"/>
          <w:sz w:val="24"/>
          <w:szCs w:val="24"/>
        </w:rPr>
        <w:t>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Canadian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Fisheries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Aquatic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>
        <w:rPr>
          <w:rFonts w:ascii="Times New Roman" w:hAnsi="Times New Roman" w:cs="Times New Roman"/>
          <w:sz w:val="24"/>
          <w:szCs w:val="24"/>
        </w:rPr>
        <w:t>, 77(</w:t>
      </w:r>
      <w:r w:rsidRPr="00EB397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EB3979">
        <w:rPr>
          <w:rFonts w:ascii="Times New Roman" w:hAnsi="Times New Roman" w:cs="Times New Roman"/>
          <w:sz w:val="24"/>
          <w:szCs w:val="24"/>
        </w:rPr>
        <w:t xml:space="preserve">276–284. </w:t>
      </w:r>
      <w:r>
        <w:rPr>
          <w:rFonts w:ascii="Times New Roman" w:hAnsi="Times New Roman" w:cs="Times New Roman"/>
          <w:sz w:val="24"/>
          <w:szCs w:val="24"/>
        </w:rPr>
        <w:t xml:space="preserve">DOI: </w:t>
      </w:r>
      <w:r w:rsidRPr="00EB3979">
        <w:rPr>
          <w:rFonts w:ascii="Times New Roman" w:hAnsi="Times New Roman" w:cs="Times New Roman"/>
          <w:sz w:val="24"/>
          <w:szCs w:val="24"/>
        </w:rPr>
        <w:t>10.1139/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cjfas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-2018-0387</w:t>
      </w:r>
    </w:p>
    <w:p w:rsidR="001F77A6" w:rsidRPr="00EB3979" w:rsidRDefault="001F77A6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Campana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S. E. (1990). How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reliable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growth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back-calculations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based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otoliths</w:t>
      </w:r>
      <w:proofErr w:type="spellEnd"/>
      <w:proofErr w:type="gramStart"/>
      <w:r w:rsidRPr="00EB3979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Canadian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Fisheries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Aquatic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, 47(11), 2219-2227.</w:t>
      </w:r>
    </w:p>
    <w:p w:rsidR="001F77A6" w:rsidRPr="00EB3979" w:rsidRDefault="001F77A6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Campana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, S. E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Neilson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J. D. (1985).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Microstructure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of fish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otoliths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Canadian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Fisheries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Aquatic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, 42(5), 1014-1032.</w:t>
      </w:r>
    </w:p>
    <w:p w:rsidR="001F77A6" w:rsidRPr="00EB3979" w:rsidRDefault="001F77A6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Campana</w:t>
      </w:r>
      <w:proofErr w:type="spellEnd"/>
      <w:r>
        <w:rPr>
          <w:rFonts w:ascii="Times New Roman" w:hAnsi="Times New Roman" w:cs="Times New Roman"/>
          <w:sz w:val="24"/>
          <w:szCs w:val="24"/>
        </w:rPr>
        <w:t>, S.E.</w:t>
      </w:r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(1983).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Calcium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deposition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otolith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check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formation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periods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stress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coho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salmon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1860">
        <w:rPr>
          <w:rFonts w:ascii="Times New Roman" w:hAnsi="Times New Roman" w:cs="Times New Roman"/>
          <w:i/>
          <w:sz w:val="24"/>
          <w:szCs w:val="24"/>
        </w:rPr>
        <w:t>Oncorhynchus</w:t>
      </w:r>
      <w:proofErr w:type="spellEnd"/>
      <w:r w:rsidRPr="00AB186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1860">
        <w:rPr>
          <w:rFonts w:ascii="Times New Roman" w:hAnsi="Times New Roman" w:cs="Times New Roman"/>
          <w:i/>
          <w:sz w:val="24"/>
          <w:szCs w:val="24"/>
        </w:rPr>
        <w:t>kisutch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860">
        <w:rPr>
          <w:rFonts w:ascii="Times New Roman" w:hAnsi="Times New Roman" w:cs="Times New Roman"/>
          <w:sz w:val="24"/>
          <w:szCs w:val="24"/>
        </w:rPr>
        <w:t>Comparat</w:t>
      </w:r>
      <w:r>
        <w:rPr>
          <w:rFonts w:ascii="Times New Roman" w:hAnsi="Times New Roman" w:cs="Times New Roman"/>
          <w:sz w:val="24"/>
          <w:szCs w:val="24"/>
        </w:rPr>
        <w:t>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Biochemistry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A, </w:t>
      </w:r>
      <w:r w:rsidRPr="00EB3979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B3979">
        <w:rPr>
          <w:rFonts w:ascii="Times New Roman" w:hAnsi="Times New Roman" w:cs="Times New Roman"/>
          <w:sz w:val="24"/>
          <w:szCs w:val="24"/>
        </w:rPr>
        <w:t xml:space="preserve"> 215–220. </w:t>
      </w:r>
      <w:r>
        <w:rPr>
          <w:rFonts w:ascii="Times New Roman" w:hAnsi="Times New Roman" w:cs="Times New Roman"/>
          <w:sz w:val="24"/>
          <w:szCs w:val="24"/>
        </w:rPr>
        <w:t xml:space="preserve">DOI: </w:t>
      </w:r>
      <w:r w:rsidRPr="00EB3979">
        <w:rPr>
          <w:rFonts w:ascii="Times New Roman" w:hAnsi="Times New Roman" w:cs="Times New Roman"/>
          <w:sz w:val="24"/>
          <w:szCs w:val="24"/>
        </w:rPr>
        <w:t>10.1016/0300-9629(83)90073-7</w:t>
      </w:r>
    </w:p>
    <w:p w:rsidR="001F77A6" w:rsidRPr="00EB3979" w:rsidRDefault="001F77A6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>Cerim, H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Yılmaz, Ö. </w:t>
      </w:r>
      <w:r>
        <w:rPr>
          <w:rFonts w:ascii="Times New Roman" w:hAnsi="Times New Roman" w:cs="Times New Roman"/>
          <w:sz w:val="24"/>
          <w:szCs w:val="24"/>
        </w:rPr>
        <w:t>&amp; Yapıcı, S.</w:t>
      </w:r>
      <w:r w:rsidRPr="00EB3979">
        <w:rPr>
          <w:rFonts w:ascii="Times New Roman" w:hAnsi="Times New Roman" w:cs="Times New Roman"/>
          <w:sz w:val="24"/>
          <w:szCs w:val="24"/>
        </w:rPr>
        <w:t xml:space="preserve"> (2019).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Otolith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Deformations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Sole (</w:t>
      </w:r>
      <w:proofErr w:type="spellStart"/>
      <w:r w:rsidRPr="00A6034C">
        <w:rPr>
          <w:rFonts w:ascii="Times New Roman" w:hAnsi="Times New Roman" w:cs="Times New Roman"/>
          <w:i/>
          <w:sz w:val="24"/>
          <w:szCs w:val="24"/>
        </w:rPr>
        <w:t>Solea</w:t>
      </w:r>
      <w:proofErr w:type="spellEnd"/>
      <w:r w:rsidRPr="00A60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34C">
        <w:rPr>
          <w:rFonts w:ascii="Times New Roman" w:hAnsi="Times New Roman" w:cs="Times New Roman"/>
          <w:i/>
          <w:sz w:val="24"/>
          <w:szCs w:val="24"/>
        </w:rPr>
        <w:t>solea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Linneaus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1758)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Four-Eyed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Sole (</w:t>
      </w:r>
      <w:proofErr w:type="spellStart"/>
      <w:r w:rsidRPr="00A6034C">
        <w:rPr>
          <w:rFonts w:ascii="Times New Roman" w:hAnsi="Times New Roman" w:cs="Times New Roman"/>
          <w:i/>
          <w:sz w:val="24"/>
          <w:szCs w:val="24"/>
        </w:rPr>
        <w:t>Microchirus</w:t>
      </w:r>
      <w:proofErr w:type="spellEnd"/>
      <w:r w:rsidRPr="00A60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34C">
        <w:rPr>
          <w:rFonts w:ascii="Times New Roman" w:hAnsi="Times New Roman" w:cs="Times New Roman"/>
          <w:i/>
          <w:sz w:val="24"/>
          <w:szCs w:val="24"/>
        </w:rPr>
        <w:t>ocellatus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Linneaus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1758)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Southern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Aegean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. 2. Hasat Uluslararası Tarım ve Orman Kongresi. 8-9 Kasım 2019, Ege Üniversitesi, İzmir, Türkiye.</w:t>
      </w:r>
    </w:p>
    <w:p w:rsidR="001F77A6" w:rsidRDefault="001F77A6" w:rsidP="00A6034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034C">
        <w:rPr>
          <w:rFonts w:ascii="Times New Roman" w:hAnsi="Times New Roman" w:cs="Times New Roman"/>
          <w:sz w:val="24"/>
          <w:szCs w:val="24"/>
        </w:rPr>
        <w:lastRenderedPageBreak/>
        <w:t>Jawad</w:t>
      </w:r>
      <w:proofErr w:type="spellEnd"/>
      <w:r w:rsidRPr="00A6034C">
        <w:rPr>
          <w:rFonts w:ascii="Times New Roman" w:hAnsi="Times New Roman" w:cs="Times New Roman"/>
          <w:sz w:val="24"/>
          <w:szCs w:val="24"/>
        </w:rPr>
        <w:t xml:space="preserve"> L.A</w:t>
      </w:r>
      <w:proofErr w:type="gramStart"/>
      <w:r w:rsidRPr="00A6034C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A60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A6034C">
        <w:rPr>
          <w:rFonts w:ascii="Times New Roman" w:hAnsi="Times New Roman" w:cs="Times New Roman"/>
          <w:sz w:val="24"/>
          <w:szCs w:val="24"/>
        </w:rPr>
        <w:t xml:space="preserve"> Akyol O.,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6034C">
        <w:rPr>
          <w:rFonts w:ascii="Times New Roman" w:hAnsi="Times New Roman" w:cs="Times New Roman"/>
          <w:sz w:val="24"/>
          <w:szCs w:val="24"/>
        </w:rPr>
        <w:t>2018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60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4C">
        <w:rPr>
          <w:rFonts w:ascii="Times New Roman" w:hAnsi="Times New Roman" w:cs="Times New Roman"/>
          <w:sz w:val="24"/>
          <w:szCs w:val="24"/>
        </w:rPr>
        <w:t>Vertebral</w:t>
      </w:r>
      <w:proofErr w:type="spellEnd"/>
      <w:r w:rsidRPr="00A60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4C">
        <w:rPr>
          <w:rFonts w:ascii="Times New Roman" w:hAnsi="Times New Roman" w:cs="Times New Roman"/>
          <w:sz w:val="24"/>
          <w:szCs w:val="24"/>
        </w:rPr>
        <w:t>anomalies</w:t>
      </w:r>
      <w:proofErr w:type="spellEnd"/>
      <w:r w:rsidRPr="00A6034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A6034C">
        <w:rPr>
          <w:rFonts w:ascii="Times New Roman" w:hAnsi="Times New Roman" w:cs="Times New Roman"/>
          <w:i/>
          <w:sz w:val="24"/>
          <w:szCs w:val="24"/>
        </w:rPr>
        <w:t>Mullus</w:t>
      </w:r>
      <w:proofErr w:type="spellEnd"/>
      <w:r w:rsidRPr="00A60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34C">
        <w:rPr>
          <w:rFonts w:ascii="Times New Roman" w:hAnsi="Times New Roman" w:cs="Times New Roman"/>
          <w:i/>
          <w:sz w:val="24"/>
          <w:szCs w:val="24"/>
        </w:rPr>
        <w:t>barbatus</w:t>
      </w:r>
      <w:proofErr w:type="spellEnd"/>
      <w:r w:rsidRPr="00A6034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6034C">
        <w:rPr>
          <w:rFonts w:ascii="Times New Roman" w:hAnsi="Times New Roman" w:cs="Times New Roman"/>
          <w:sz w:val="24"/>
          <w:szCs w:val="24"/>
        </w:rPr>
        <w:t>Actinopterygiidae</w:t>
      </w:r>
      <w:proofErr w:type="spellEnd"/>
      <w:r w:rsidRPr="00A6034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34C">
        <w:rPr>
          <w:rFonts w:ascii="Times New Roman" w:hAnsi="Times New Roman" w:cs="Times New Roman"/>
          <w:sz w:val="24"/>
          <w:szCs w:val="24"/>
        </w:rPr>
        <w:t>Osteichthyes</w:t>
      </w:r>
      <w:proofErr w:type="spellEnd"/>
      <w:r w:rsidRPr="00A6034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6034C">
        <w:rPr>
          <w:rFonts w:ascii="Times New Roman" w:hAnsi="Times New Roman" w:cs="Times New Roman"/>
          <w:sz w:val="24"/>
          <w:szCs w:val="24"/>
        </w:rPr>
        <w:t>Mullidae</w:t>
      </w:r>
      <w:proofErr w:type="spellEnd"/>
      <w:r w:rsidRPr="00A6034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6034C"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 w:rsidRPr="00A60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4C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A60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4C">
        <w:rPr>
          <w:rFonts w:ascii="Times New Roman" w:hAnsi="Times New Roman" w:cs="Times New Roman"/>
          <w:sz w:val="24"/>
          <w:szCs w:val="24"/>
        </w:rPr>
        <w:t>Izmir</w:t>
      </w:r>
      <w:proofErr w:type="spellEnd"/>
      <w:r w:rsidRPr="00A6034C">
        <w:rPr>
          <w:rFonts w:ascii="Times New Roman" w:hAnsi="Times New Roman" w:cs="Times New Roman"/>
          <w:sz w:val="24"/>
          <w:szCs w:val="24"/>
        </w:rPr>
        <w:t xml:space="preserve"> Bay, North-</w:t>
      </w:r>
      <w:proofErr w:type="spellStart"/>
      <w:r w:rsidRPr="00A6034C">
        <w:rPr>
          <w:rFonts w:ascii="Times New Roman" w:hAnsi="Times New Roman" w:cs="Times New Roman"/>
          <w:sz w:val="24"/>
          <w:szCs w:val="24"/>
        </w:rPr>
        <w:t>eastern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4C">
        <w:rPr>
          <w:rFonts w:ascii="Times New Roman" w:hAnsi="Times New Roman" w:cs="Times New Roman"/>
          <w:sz w:val="24"/>
          <w:szCs w:val="24"/>
        </w:rPr>
        <w:t>Aegean</w:t>
      </w:r>
      <w:proofErr w:type="spellEnd"/>
      <w:r w:rsidRPr="00A603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34C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A6034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34C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A6034C">
        <w:rPr>
          <w:rFonts w:ascii="Times New Roman" w:hAnsi="Times New Roman" w:cs="Times New Roman"/>
          <w:sz w:val="24"/>
          <w:szCs w:val="24"/>
        </w:rPr>
        <w:t xml:space="preserve">, International </w:t>
      </w:r>
      <w:proofErr w:type="spellStart"/>
      <w:r w:rsidRPr="00A6034C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A603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Marine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</w:rPr>
        <w:t>, 8(7): 59-65. DOI</w:t>
      </w:r>
      <w:r w:rsidRPr="00A6034C">
        <w:rPr>
          <w:rFonts w:ascii="Times New Roman" w:hAnsi="Times New Roman" w:cs="Times New Roman"/>
          <w:sz w:val="24"/>
          <w:szCs w:val="24"/>
        </w:rPr>
        <w:t>: 10.5376/ijms.</w:t>
      </w:r>
      <w:r>
        <w:rPr>
          <w:rFonts w:ascii="Times New Roman" w:hAnsi="Times New Roman" w:cs="Times New Roman"/>
          <w:sz w:val="24"/>
          <w:szCs w:val="24"/>
        </w:rPr>
        <w:t>2018.08.0007</w:t>
      </w:r>
      <w:r w:rsidRPr="00A60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7A6" w:rsidRPr="00EB3979" w:rsidRDefault="001F77A6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979">
        <w:rPr>
          <w:rFonts w:ascii="Times New Roman" w:hAnsi="Times New Roman" w:cs="Times New Roman"/>
          <w:sz w:val="24"/>
          <w:szCs w:val="24"/>
        </w:rPr>
        <w:t>Jawad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, L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Şirin, </w:t>
      </w:r>
      <w:r w:rsidRPr="00EB3979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Petrtýl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</w:t>
      </w:r>
      <w:r w:rsidRPr="00EB3979">
        <w:rPr>
          <w:rFonts w:ascii="Times New Roman" w:hAnsi="Times New Roman" w:cs="Times New Roman"/>
          <w:sz w:val="24"/>
          <w:szCs w:val="24"/>
        </w:rPr>
        <w:t>M.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Öktener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</w:t>
      </w:r>
      <w:r w:rsidRPr="00EB3979"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r w:rsidRPr="00EB3979">
        <w:rPr>
          <w:rFonts w:ascii="Times New Roman" w:hAnsi="Times New Roman" w:cs="Times New Roman"/>
          <w:sz w:val="24"/>
          <w:szCs w:val="24"/>
        </w:rPr>
        <w:t xml:space="preserve">Çelik, </w:t>
      </w:r>
      <w:r w:rsidRPr="00EB3979">
        <w:rPr>
          <w:rFonts w:ascii="Times New Roman" w:hAnsi="Times New Roman" w:cs="Times New Roman"/>
          <w:sz w:val="24"/>
          <w:szCs w:val="24"/>
        </w:rPr>
        <w:t xml:space="preserve">M.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Qasim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. </w:t>
      </w:r>
      <w:r w:rsidRPr="00EB3979">
        <w:rPr>
          <w:rFonts w:ascii="Times New Roman" w:hAnsi="Times New Roman" w:cs="Times New Roman"/>
          <w:sz w:val="24"/>
          <w:szCs w:val="24"/>
        </w:rPr>
        <w:t xml:space="preserve">A.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B3979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39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Skeletal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Abnormali</w:t>
      </w:r>
      <w:r w:rsidRPr="00EB397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EB3979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B3979">
        <w:rPr>
          <w:rFonts w:ascii="Times New Roman" w:hAnsi="Times New Roman" w:cs="Times New Roman"/>
          <w:sz w:val="24"/>
          <w:szCs w:val="24"/>
        </w:rPr>
        <w:t xml:space="preserve">sh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Spec</w:t>
      </w:r>
      <w:r>
        <w:rPr>
          <w:rFonts w:ascii="Times New Roman" w:hAnsi="Times New Roman" w:cs="Times New Roman"/>
          <w:sz w:val="24"/>
          <w:szCs w:val="24"/>
        </w:rPr>
        <w:t>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Collected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EB3979">
        <w:rPr>
          <w:rFonts w:ascii="Times New Roman" w:hAnsi="Times New Roman" w:cs="Times New Roman"/>
          <w:sz w:val="24"/>
          <w:szCs w:val="24"/>
        </w:rPr>
        <w:t xml:space="preserve">f Marmara,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Annales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Series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>
        <w:rPr>
          <w:rFonts w:ascii="Times New Roman" w:hAnsi="Times New Roman" w:cs="Times New Roman"/>
          <w:sz w:val="24"/>
          <w:szCs w:val="24"/>
        </w:rPr>
        <w:t>, 32</w:t>
      </w:r>
      <w:r w:rsidRPr="00EB3979">
        <w:rPr>
          <w:rFonts w:ascii="Times New Roman" w:hAnsi="Times New Roman" w:cs="Times New Roman"/>
          <w:sz w:val="24"/>
          <w:szCs w:val="24"/>
        </w:rPr>
        <w:t>(1): 119-134. DO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B3979">
        <w:rPr>
          <w:rFonts w:ascii="Times New Roman" w:hAnsi="Times New Roman" w:cs="Times New Roman"/>
          <w:sz w:val="24"/>
          <w:szCs w:val="24"/>
        </w:rPr>
        <w:t>:10.19233/ASHN.2022.14.</w:t>
      </w:r>
    </w:p>
    <w:p w:rsidR="001F77A6" w:rsidRPr="00EB3979" w:rsidRDefault="001F77A6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979">
        <w:rPr>
          <w:rFonts w:ascii="Times New Roman" w:hAnsi="Times New Roman" w:cs="Times New Roman"/>
          <w:sz w:val="24"/>
          <w:szCs w:val="24"/>
        </w:rPr>
        <w:t>Popper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A.N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Ramcharitar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J.,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Campana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S.E.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B3979">
        <w:rPr>
          <w:rFonts w:ascii="Times New Roman" w:hAnsi="Times New Roman" w:cs="Times New Roman"/>
          <w:sz w:val="24"/>
          <w:szCs w:val="24"/>
        </w:rPr>
        <w:t>2005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39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Why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otoliths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inner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ear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physiology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andfisheries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. Marine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Freshwater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56(5): 497–504. </w:t>
      </w:r>
    </w:p>
    <w:p w:rsidR="001F77A6" w:rsidRPr="00EB3979" w:rsidRDefault="001F77A6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Sindermann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, C.J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B3979">
        <w:rPr>
          <w:rFonts w:ascii="Times New Roman" w:hAnsi="Times New Roman" w:cs="Times New Roman"/>
          <w:sz w:val="24"/>
          <w:szCs w:val="24"/>
        </w:rPr>
        <w:t>1979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39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Pollution-associated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diseases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abnormalities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of fish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shellfish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77A6">
        <w:rPr>
          <w:rFonts w:ascii="Times New Roman" w:hAnsi="Times New Roman" w:cs="Times New Roman"/>
          <w:sz w:val="24"/>
          <w:szCs w:val="24"/>
        </w:rPr>
        <w:t>Fishery</w:t>
      </w:r>
      <w:proofErr w:type="spellEnd"/>
      <w:r w:rsidRPr="001F7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7A6">
        <w:rPr>
          <w:rFonts w:ascii="Times New Roman" w:hAnsi="Times New Roman" w:cs="Times New Roman"/>
          <w:sz w:val="24"/>
          <w:szCs w:val="24"/>
        </w:rPr>
        <w:t>Bulletin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B3979">
        <w:rPr>
          <w:rFonts w:ascii="Times New Roman" w:hAnsi="Times New Roman" w:cs="Times New Roman"/>
          <w:sz w:val="24"/>
          <w:szCs w:val="24"/>
        </w:rPr>
        <w:t xml:space="preserve"> 76: 717- 749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7A6" w:rsidRPr="00EB3979" w:rsidRDefault="001F77A6" w:rsidP="00A6034C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979">
        <w:rPr>
          <w:rFonts w:ascii="Times New Roman" w:hAnsi="Times New Roman" w:cs="Times New Roman"/>
          <w:sz w:val="24"/>
          <w:szCs w:val="24"/>
        </w:rPr>
        <w:t>Tokaç, A, Akyol, O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Aydın, C. &amp; Ulaş, A.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B3979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B3979">
        <w:rPr>
          <w:rFonts w:ascii="Times New Roman" w:hAnsi="Times New Roman" w:cs="Times New Roman"/>
          <w:sz w:val="24"/>
          <w:szCs w:val="24"/>
        </w:rPr>
        <w:t xml:space="preserve">. First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abnormal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pigmentation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in a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surmullet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034C">
        <w:rPr>
          <w:rFonts w:ascii="Times New Roman" w:hAnsi="Times New Roman" w:cs="Times New Roman"/>
          <w:i/>
          <w:sz w:val="24"/>
          <w:szCs w:val="24"/>
        </w:rPr>
        <w:t>Mullus</w:t>
      </w:r>
      <w:proofErr w:type="spellEnd"/>
      <w:r w:rsidRPr="00A6034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6034C">
        <w:rPr>
          <w:rFonts w:ascii="Times New Roman" w:hAnsi="Times New Roman" w:cs="Times New Roman"/>
          <w:i/>
          <w:sz w:val="24"/>
          <w:szCs w:val="24"/>
        </w:rPr>
        <w:t>surmuletus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L. (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Osteichthyes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Mullidae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Turkish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Veterinary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Animal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, 37: 754-755</w:t>
      </w:r>
      <w:r>
        <w:rPr>
          <w:rFonts w:ascii="Times New Roman" w:hAnsi="Times New Roman" w:cs="Times New Roman"/>
          <w:sz w:val="24"/>
          <w:szCs w:val="24"/>
        </w:rPr>
        <w:t>. DOI:</w:t>
      </w:r>
      <w:r w:rsidRPr="00A6034C">
        <w:rPr>
          <w:rFonts w:ascii="Times New Roman" w:hAnsi="Times New Roman" w:cs="Times New Roman"/>
          <w:sz w:val="24"/>
          <w:szCs w:val="24"/>
        </w:rPr>
        <w:t>10.3906/vet-1211-2</w:t>
      </w:r>
    </w:p>
    <w:p w:rsidR="001F77A6" w:rsidRPr="00EB3979" w:rsidRDefault="001F77A6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979">
        <w:rPr>
          <w:rFonts w:ascii="Times New Roman" w:hAnsi="Times New Roman" w:cs="Times New Roman"/>
          <w:sz w:val="24"/>
          <w:szCs w:val="24"/>
        </w:rPr>
        <w:t>Vinagre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, C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Maia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Amara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Cabral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H. N. (2014).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Anomalous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otoliths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juveniles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common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sole, </w:t>
      </w:r>
      <w:proofErr w:type="spellStart"/>
      <w:r w:rsidRPr="001F77A6">
        <w:rPr>
          <w:rFonts w:ascii="Times New Roman" w:hAnsi="Times New Roman" w:cs="Times New Roman"/>
          <w:i/>
          <w:sz w:val="24"/>
          <w:szCs w:val="24"/>
        </w:rPr>
        <w:t>Solea</w:t>
      </w:r>
      <w:proofErr w:type="spellEnd"/>
      <w:r w:rsidRPr="001F77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77A6">
        <w:rPr>
          <w:rFonts w:ascii="Times New Roman" w:hAnsi="Times New Roman" w:cs="Times New Roman"/>
          <w:i/>
          <w:sz w:val="24"/>
          <w:szCs w:val="24"/>
        </w:rPr>
        <w:t>solea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Senegal sole, </w:t>
      </w:r>
      <w:proofErr w:type="spellStart"/>
      <w:r w:rsidRPr="001F77A6">
        <w:rPr>
          <w:rFonts w:ascii="Times New Roman" w:hAnsi="Times New Roman" w:cs="Times New Roman"/>
          <w:i/>
          <w:sz w:val="24"/>
          <w:szCs w:val="24"/>
        </w:rPr>
        <w:t>Solea</w:t>
      </w:r>
      <w:proofErr w:type="spellEnd"/>
      <w:r w:rsidRPr="001F77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77A6">
        <w:rPr>
          <w:rFonts w:ascii="Times New Roman" w:hAnsi="Times New Roman" w:cs="Times New Roman"/>
          <w:i/>
          <w:sz w:val="24"/>
          <w:szCs w:val="24"/>
        </w:rPr>
        <w:t>senegalensis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. Marine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Biology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, 10(5), 523-529.</w:t>
      </w:r>
    </w:p>
    <w:p w:rsidR="001F77A6" w:rsidRPr="00EB3979" w:rsidRDefault="001F77A6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979">
        <w:rPr>
          <w:rFonts w:ascii="Times New Roman" w:hAnsi="Times New Roman" w:cs="Times New Roman"/>
          <w:sz w:val="24"/>
          <w:szCs w:val="24"/>
        </w:rPr>
        <w:t>Yedier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, S.</w:t>
      </w:r>
      <w:r>
        <w:rPr>
          <w:rFonts w:ascii="Times New Roman" w:hAnsi="Times New Roman" w:cs="Times New Roman"/>
          <w:sz w:val="24"/>
          <w:szCs w:val="24"/>
        </w:rPr>
        <w:t xml:space="preserve"> (2022).</w:t>
      </w:r>
      <w:r w:rsidRPr="00EB3979">
        <w:rPr>
          <w:rFonts w:ascii="Times New Roman" w:hAnsi="Times New Roman" w:cs="Times New Roman"/>
          <w:sz w:val="24"/>
          <w:szCs w:val="24"/>
        </w:rPr>
        <w:t xml:space="preserve"> First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record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Abnormal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Otoliths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Greater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Weever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7A6">
        <w:rPr>
          <w:rFonts w:ascii="Times New Roman" w:hAnsi="Times New Roman" w:cs="Times New Roman"/>
          <w:i/>
          <w:sz w:val="24"/>
          <w:szCs w:val="24"/>
        </w:rPr>
        <w:t>Trachinus</w:t>
      </w:r>
      <w:proofErr w:type="spellEnd"/>
      <w:r w:rsidRPr="001F77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77A6">
        <w:rPr>
          <w:rFonts w:ascii="Times New Roman" w:hAnsi="Times New Roman" w:cs="Times New Roman"/>
          <w:i/>
          <w:sz w:val="24"/>
          <w:szCs w:val="24"/>
        </w:rPr>
        <w:t>draco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Trachinidae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) in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Black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77A6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1F77A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1F77A6">
        <w:rPr>
          <w:rFonts w:ascii="Times New Roman" w:hAnsi="Times New Roman" w:cs="Times New Roman"/>
          <w:sz w:val="24"/>
          <w:szCs w:val="24"/>
        </w:rPr>
        <w:t>Ichthyology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8: DOI:</w:t>
      </w:r>
      <w:r w:rsidRPr="00EB3979">
        <w:rPr>
          <w:rFonts w:ascii="Times New Roman" w:hAnsi="Times New Roman" w:cs="Times New Roman"/>
          <w:sz w:val="24"/>
          <w:szCs w:val="24"/>
        </w:rPr>
        <w:t>10.1134/S0032945222050253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1F77A6" w:rsidRPr="00EB3979" w:rsidRDefault="001F77A6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979">
        <w:rPr>
          <w:rFonts w:ascii="Times New Roman" w:hAnsi="Times New Roman" w:cs="Times New Roman"/>
          <w:sz w:val="24"/>
          <w:szCs w:val="24"/>
        </w:rPr>
        <w:t>Yedier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, S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Bostanci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D., </w:t>
      </w:r>
      <w:r>
        <w:rPr>
          <w:rFonts w:ascii="Times New Roman" w:hAnsi="Times New Roman" w:cs="Times New Roman"/>
          <w:sz w:val="24"/>
          <w:szCs w:val="24"/>
        </w:rPr>
        <w:t xml:space="preserve">(2019).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Aberrant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crystallization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blackbellied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angler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7A6">
        <w:rPr>
          <w:rFonts w:ascii="Times New Roman" w:hAnsi="Times New Roman" w:cs="Times New Roman"/>
          <w:i/>
          <w:sz w:val="24"/>
          <w:szCs w:val="24"/>
        </w:rPr>
        <w:t>Lophius</w:t>
      </w:r>
      <w:proofErr w:type="spellEnd"/>
      <w:r w:rsidRPr="001F77A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77A6">
        <w:rPr>
          <w:rFonts w:ascii="Times New Roman" w:hAnsi="Times New Roman" w:cs="Times New Roman"/>
          <w:i/>
          <w:sz w:val="24"/>
          <w:szCs w:val="24"/>
        </w:rPr>
        <w:t>budegassa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Spinola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1807 </w:t>
      </w:r>
      <w:proofErr w:type="spellStart"/>
      <w:r>
        <w:rPr>
          <w:rFonts w:ascii="Times New Roman" w:hAnsi="Times New Roman" w:cs="Times New Roman"/>
          <w:sz w:val="24"/>
          <w:szCs w:val="24"/>
        </w:rPr>
        <w:t>otoliths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7A6">
        <w:rPr>
          <w:rFonts w:ascii="Times New Roman" w:hAnsi="Times New Roman" w:cs="Times New Roman"/>
          <w:sz w:val="24"/>
          <w:szCs w:val="24"/>
        </w:rPr>
        <w:t>Cahiers</w:t>
      </w:r>
      <w:proofErr w:type="spellEnd"/>
      <w:r w:rsidRPr="001F77A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77A6">
        <w:rPr>
          <w:rFonts w:ascii="Times New Roman" w:hAnsi="Times New Roman" w:cs="Times New Roman"/>
          <w:sz w:val="24"/>
          <w:szCs w:val="24"/>
        </w:rPr>
        <w:t>Biologie</w:t>
      </w:r>
      <w:proofErr w:type="spellEnd"/>
      <w:r w:rsidRPr="001F77A6">
        <w:rPr>
          <w:rFonts w:ascii="Times New Roman" w:hAnsi="Times New Roman" w:cs="Times New Roman"/>
          <w:sz w:val="24"/>
          <w:szCs w:val="24"/>
        </w:rPr>
        <w:t xml:space="preserve"> Marine</w:t>
      </w:r>
      <w:r w:rsidRPr="00EB39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60(6): </w:t>
      </w:r>
      <w:r w:rsidRPr="00EB3979">
        <w:rPr>
          <w:rFonts w:ascii="Times New Roman" w:hAnsi="Times New Roman" w:cs="Times New Roman"/>
          <w:sz w:val="24"/>
          <w:szCs w:val="24"/>
        </w:rPr>
        <w:t xml:space="preserve">527–533. </w:t>
      </w:r>
      <w:r>
        <w:rPr>
          <w:rFonts w:ascii="Times New Roman" w:hAnsi="Times New Roman" w:cs="Times New Roman"/>
          <w:sz w:val="24"/>
          <w:szCs w:val="24"/>
        </w:rPr>
        <w:t xml:space="preserve">DOI: </w:t>
      </w:r>
      <w:r w:rsidRPr="00EB3979">
        <w:rPr>
          <w:rFonts w:ascii="Times New Roman" w:hAnsi="Times New Roman" w:cs="Times New Roman"/>
          <w:sz w:val="24"/>
          <w:szCs w:val="24"/>
        </w:rPr>
        <w:t>10.21411/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CBM.A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>.2389AF48</w:t>
      </w:r>
    </w:p>
    <w:p w:rsidR="001F77A6" w:rsidRPr="00EB3979" w:rsidRDefault="001F77A6" w:rsidP="00EB3979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3979">
        <w:rPr>
          <w:rFonts w:ascii="Times New Roman" w:hAnsi="Times New Roman" w:cs="Times New Roman"/>
          <w:sz w:val="24"/>
          <w:szCs w:val="24"/>
        </w:rPr>
        <w:t>Yedier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, S</w:t>
      </w:r>
      <w:proofErr w:type="gramStart"/>
      <w:r w:rsidRPr="00EB3979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&amp;</w:t>
      </w:r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Bostanci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, D.,</w:t>
      </w:r>
      <w:r>
        <w:rPr>
          <w:rFonts w:ascii="Times New Roman" w:hAnsi="Times New Roman" w:cs="Times New Roman"/>
          <w:sz w:val="24"/>
          <w:szCs w:val="24"/>
        </w:rPr>
        <w:t xml:space="preserve"> (2020).</w:t>
      </w:r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Aberrant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otoliths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four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marine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fishes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Aegean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Black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 of Marmara (</w:t>
      </w:r>
      <w:proofErr w:type="spellStart"/>
      <w:r w:rsidRPr="00EB3979">
        <w:rPr>
          <w:rFonts w:ascii="Times New Roman" w:hAnsi="Times New Roman" w:cs="Times New Roman"/>
          <w:sz w:val="24"/>
          <w:szCs w:val="24"/>
        </w:rPr>
        <w:t>Turkey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39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7A6">
        <w:rPr>
          <w:rFonts w:ascii="Times New Roman" w:hAnsi="Times New Roman" w:cs="Times New Roman"/>
          <w:sz w:val="24"/>
          <w:szCs w:val="24"/>
        </w:rPr>
        <w:t>Regional</w:t>
      </w:r>
      <w:proofErr w:type="spellEnd"/>
      <w:r w:rsidRPr="001F77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77A6">
        <w:rPr>
          <w:rFonts w:ascii="Times New Roman" w:hAnsi="Times New Roman" w:cs="Times New Roman"/>
          <w:sz w:val="24"/>
          <w:szCs w:val="24"/>
        </w:rPr>
        <w:t>Studies</w:t>
      </w:r>
      <w:proofErr w:type="spellEnd"/>
      <w:r w:rsidRPr="001F77A6">
        <w:rPr>
          <w:rFonts w:ascii="Times New Roman" w:hAnsi="Times New Roman" w:cs="Times New Roman"/>
          <w:sz w:val="24"/>
          <w:szCs w:val="24"/>
        </w:rPr>
        <w:t xml:space="preserve"> in Marine </w:t>
      </w:r>
      <w:proofErr w:type="spellStart"/>
      <w:r w:rsidRPr="001F77A6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EB397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34:</w:t>
      </w:r>
      <w:r w:rsidRPr="00EB3979">
        <w:rPr>
          <w:rFonts w:ascii="Times New Roman" w:hAnsi="Times New Roman" w:cs="Times New Roman"/>
          <w:sz w:val="24"/>
          <w:szCs w:val="24"/>
        </w:rPr>
        <w:t xml:space="preserve"> 1–7. </w:t>
      </w:r>
      <w:r>
        <w:rPr>
          <w:rFonts w:ascii="Times New Roman" w:hAnsi="Times New Roman" w:cs="Times New Roman"/>
          <w:sz w:val="24"/>
          <w:szCs w:val="24"/>
        </w:rPr>
        <w:t xml:space="preserve">DOI: </w:t>
      </w:r>
      <w:r w:rsidRPr="00EB3979">
        <w:rPr>
          <w:rFonts w:ascii="Times New Roman" w:hAnsi="Times New Roman" w:cs="Times New Roman"/>
          <w:sz w:val="24"/>
          <w:szCs w:val="24"/>
        </w:rPr>
        <w:t>10.1016/j.rsma.2019.101011</w:t>
      </w:r>
    </w:p>
    <w:p w:rsidR="00086C08" w:rsidRPr="00EB3979" w:rsidRDefault="00086C08" w:rsidP="00EB39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6C08" w:rsidRPr="00EB3979" w:rsidSect="001442A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C2"/>
    <w:rsid w:val="00010EA4"/>
    <w:rsid w:val="000573C2"/>
    <w:rsid w:val="00086C08"/>
    <w:rsid w:val="000A793B"/>
    <w:rsid w:val="000B5FE5"/>
    <w:rsid w:val="000C5CA7"/>
    <w:rsid w:val="001442A4"/>
    <w:rsid w:val="001F77A6"/>
    <w:rsid w:val="0023632A"/>
    <w:rsid w:val="002535CE"/>
    <w:rsid w:val="002543A5"/>
    <w:rsid w:val="003231F2"/>
    <w:rsid w:val="00376D3A"/>
    <w:rsid w:val="003F04D3"/>
    <w:rsid w:val="00460DF1"/>
    <w:rsid w:val="00476323"/>
    <w:rsid w:val="00481500"/>
    <w:rsid w:val="004C5D2D"/>
    <w:rsid w:val="004F4DFE"/>
    <w:rsid w:val="00514598"/>
    <w:rsid w:val="0062408A"/>
    <w:rsid w:val="006472BC"/>
    <w:rsid w:val="00691079"/>
    <w:rsid w:val="006F53BC"/>
    <w:rsid w:val="006F6413"/>
    <w:rsid w:val="00740E21"/>
    <w:rsid w:val="00781171"/>
    <w:rsid w:val="007C1250"/>
    <w:rsid w:val="007E4CC5"/>
    <w:rsid w:val="007F65DD"/>
    <w:rsid w:val="008320BD"/>
    <w:rsid w:val="00883A9D"/>
    <w:rsid w:val="008B5065"/>
    <w:rsid w:val="008C0D74"/>
    <w:rsid w:val="008F5F1C"/>
    <w:rsid w:val="009741BB"/>
    <w:rsid w:val="009E4FD7"/>
    <w:rsid w:val="009F2540"/>
    <w:rsid w:val="00A34ADE"/>
    <w:rsid w:val="00A6034C"/>
    <w:rsid w:val="00AB1860"/>
    <w:rsid w:val="00B07314"/>
    <w:rsid w:val="00B25EF7"/>
    <w:rsid w:val="00B31B68"/>
    <w:rsid w:val="00B40E7C"/>
    <w:rsid w:val="00B708D8"/>
    <w:rsid w:val="00BD76D3"/>
    <w:rsid w:val="00BE3854"/>
    <w:rsid w:val="00BE5976"/>
    <w:rsid w:val="00BF769D"/>
    <w:rsid w:val="00C04CDA"/>
    <w:rsid w:val="00C10668"/>
    <w:rsid w:val="00C25540"/>
    <w:rsid w:val="00C55973"/>
    <w:rsid w:val="00C944A4"/>
    <w:rsid w:val="00CA1ACF"/>
    <w:rsid w:val="00D1590F"/>
    <w:rsid w:val="00D24F9F"/>
    <w:rsid w:val="00D371F5"/>
    <w:rsid w:val="00D86D93"/>
    <w:rsid w:val="00E811B7"/>
    <w:rsid w:val="00EB331C"/>
    <w:rsid w:val="00EB3979"/>
    <w:rsid w:val="00EC0C27"/>
    <w:rsid w:val="00EF2C9E"/>
    <w:rsid w:val="00EF36CE"/>
    <w:rsid w:val="00F1158F"/>
    <w:rsid w:val="00FB21B8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3F049"/>
  <w15:chartTrackingRefBased/>
  <w15:docId w15:val="{5F817255-FDFB-4267-ABA1-172A26F7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A793B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C04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5">
    <w:name w:val="Plain Table 5"/>
    <w:basedOn w:val="NormalTablo"/>
    <w:uiPriority w:val="45"/>
    <w:rsid w:val="009F254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0000-0002-9363-9019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rcid.org/0000-0003-2288-5084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rcid.org/0000-0003-3025-1444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1497</Words>
  <Characters>8536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</dc:creator>
  <cp:keywords/>
  <dc:description/>
  <cp:lastModifiedBy>fish</cp:lastModifiedBy>
  <cp:revision>46</cp:revision>
  <dcterms:created xsi:type="dcterms:W3CDTF">2022-09-11T11:13:00Z</dcterms:created>
  <dcterms:modified xsi:type="dcterms:W3CDTF">2022-09-19T13:04:00Z</dcterms:modified>
</cp:coreProperties>
</file>