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1066" w14:textId="6472BE61" w:rsidR="00E94D7E" w:rsidRPr="00AD712B" w:rsidRDefault="00E94D7E" w:rsidP="00AD71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2B">
        <w:rPr>
          <w:rFonts w:ascii="Times New Roman" w:hAnsi="Times New Roman" w:cs="Times New Roman"/>
          <w:b/>
          <w:sz w:val="24"/>
          <w:szCs w:val="24"/>
        </w:rPr>
        <w:t>Stoma Açılan Suriye’li Bir Hastanın Purnell’in Kültürel Yeterlilik Modeline Göre Hemşirelik Bakımı</w:t>
      </w:r>
      <w:r w:rsidR="0024499A">
        <w:rPr>
          <w:rFonts w:ascii="Times New Roman" w:hAnsi="Times New Roman" w:cs="Times New Roman"/>
          <w:b/>
          <w:sz w:val="24"/>
          <w:szCs w:val="24"/>
        </w:rPr>
        <w:t>nın Planlanması</w:t>
      </w:r>
      <w:r w:rsidRPr="00AD712B">
        <w:rPr>
          <w:rFonts w:ascii="Times New Roman" w:hAnsi="Times New Roman" w:cs="Times New Roman"/>
          <w:b/>
          <w:sz w:val="24"/>
          <w:szCs w:val="24"/>
        </w:rPr>
        <w:t>: Olgu Sunumu</w:t>
      </w:r>
    </w:p>
    <w:p w14:paraId="7917E8B3" w14:textId="0191089D" w:rsidR="00E94D7E" w:rsidRPr="00AD712B" w:rsidRDefault="00E94D7E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Giriş: </w:t>
      </w:r>
      <w:r w:rsidR="00953A3D">
        <w:rPr>
          <w:rFonts w:ascii="Times New Roman" w:hAnsi="Times New Roman" w:cs="Times New Roman"/>
          <w:sz w:val="24"/>
          <w:szCs w:val="24"/>
        </w:rPr>
        <w:t>K</w:t>
      </w:r>
      <w:r w:rsidRPr="00AD712B">
        <w:rPr>
          <w:rFonts w:ascii="Times New Roman" w:hAnsi="Times New Roman" w:cs="Times New Roman"/>
          <w:sz w:val="24"/>
          <w:szCs w:val="24"/>
        </w:rPr>
        <w:t>üreselleşmenin ekonomik, siyasi ve sosyal etkileri</w:t>
      </w:r>
      <w:r w:rsidR="00953A3D">
        <w:rPr>
          <w:rFonts w:ascii="Times New Roman" w:hAnsi="Times New Roman" w:cs="Times New Roman"/>
          <w:sz w:val="24"/>
          <w:szCs w:val="24"/>
        </w:rPr>
        <w:t>nin bir sonucu olarak</w:t>
      </w:r>
      <w:r w:rsidRPr="00AD712B">
        <w:rPr>
          <w:rFonts w:ascii="Times New Roman" w:hAnsi="Times New Roman" w:cs="Times New Roman"/>
          <w:sz w:val="24"/>
          <w:szCs w:val="24"/>
        </w:rPr>
        <w:t xml:space="preserve"> göç</w:t>
      </w:r>
      <w:r w:rsidR="00953A3D">
        <w:rPr>
          <w:rFonts w:ascii="Times New Roman" w:hAnsi="Times New Roman" w:cs="Times New Roman"/>
          <w:sz w:val="24"/>
          <w:szCs w:val="24"/>
        </w:rPr>
        <w:t xml:space="preserve"> ve</w:t>
      </w:r>
      <w:r w:rsidRPr="00AD712B">
        <w:rPr>
          <w:rFonts w:ascii="Times New Roman" w:hAnsi="Times New Roman" w:cs="Times New Roman"/>
          <w:sz w:val="24"/>
          <w:szCs w:val="24"/>
        </w:rPr>
        <w:t xml:space="preserve"> sığınmacılık</w:t>
      </w:r>
      <w:r w:rsidR="00953A3D">
        <w:rPr>
          <w:rFonts w:ascii="Times New Roman" w:hAnsi="Times New Roman" w:cs="Times New Roman"/>
          <w:sz w:val="24"/>
          <w:szCs w:val="24"/>
        </w:rPr>
        <w:t xml:space="preserve"> Türkiye dahil dünyanın önemli ve öncelikli sorunudur.</w:t>
      </w:r>
      <w:r w:rsidRPr="00AD712B">
        <w:rPr>
          <w:rFonts w:ascii="Times New Roman" w:hAnsi="Times New Roman" w:cs="Times New Roman"/>
          <w:sz w:val="24"/>
          <w:szCs w:val="24"/>
        </w:rPr>
        <w:t xml:space="preserve"> </w:t>
      </w:r>
      <w:r w:rsidR="00953A3D">
        <w:rPr>
          <w:rFonts w:ascii="Times New Roman" w:hAnsi="Times New Roman" w:cs="Times New Roman"/>
          <w:sz w:val="24"/>
          <w:szCs w:val="24"/>
        </w:rPr>
        <w:t>S</w:t>
      </w:r>
      <w:r w:rsidRPr="00AD712B">
        <w:rPr>
          <w:rFonts w:ascii="Times New Roman" w:hAnsi="Times New Roman" w:cs="Times New Roman"/>
          <w:sz w:val="24"/>
          <w:szCs w:val="24"/>
        </w:rPr>
        <w:t>avaşlar, doğal afetler, işsizlik ve daha iyi</w:t>
      </w:r>
      <w:r w:rsidR="00953A3D">
        <w:rPr>
          <w:rFonts w:ascii="Times New Roman" w:hAnsi="Times New Roman" w:cs="Times New Roman"/>
          <w:sz w:val="24"/>
          <w:szCs w:val="24"/>
        </w:rPr>
        <w:t xml:space="preserve"> bir</w:t>
      </w:r>
      <w:r w:rsidRPr="00AD712B">
        <w:rPr>
          <w:rFonts w:ascii="Times New Roman" w:hAnsi="Times New Roman" w:cs="Times New Roman"/>
          <w:sz w:val="24"/>
          <w:szCs w:val="24"/>
        </w:rPr>
        <w:t xml:space="preserve"> yaşam </w:t>
      </w:r>
      <w:r w:rsidR="00953A3D">
        <w:rPr>
          <w:rFonts w:ascii="Times New Roman" w:hAnsi="Times New Roman" w:cs="Times New Roman"/>
          <w:sz w:val="24"/>
          <w:szCs w:val="24"/>
        </w:rPr>
        <w:t>sürdürme amacı ve hayali</w:t>
      </w:r>
      <w:r w:rsidRPr="00AD712B">
        <w:rPr>
          <w:rFonts w:ascii="Times New Roman" w:hAnsi="Times New Roman" w:cs="Times New Roman"/>
          <w:sz w:val="24"/>
          <w:szCs w:val="24"/>
        </w:rPr>
        <w:t xml:space="preserve"> coğrafi hareketlilikler</w:t>
      </w:r>
      <w:r w:rsidR="00953A3D">
        <w:rPr>
          <w:rFonts w:ascii="Times New Roman" w:hAnsi="Times New Roman" w:cs="Times New Roman"/>
          <w:sz w:val="24"/>
          <w:szCs w:val="24"/>
        </w:rPr>
        <w:t>i</w:t>
      </w:r>
      <w:r w:rsidRPr="00AD712B">
        <w:rPr>
          <w:rFonts w:ascii="Times New Roman" w:hAnsi="Times New Roman" w:cs="Times New Roman"/>
          <w:sz w:val="24"/>
          <w:szCs w:val="24"/>
        </w:rPr>
        <w:t xml:space="preserve"> art</w:t>
      </w:r>
      <w:r w:rsidR="007E7EE2">
        <w:rPr>
          <w:rFonts w:ascii="Times New Roman" w:hAnsi="Times New Roman" w:cs="Times New Roman"/>
          <w:sz w:val="24"/>
          <w:szCs w:val="24"/>
        </w:rPr>
        <w:t>ır</w:t>
      </w:r>
      <w:r w:rsidRPr="00AD712B">
        <w:rPr>
          <w:rFonts w:ascii="Times New Roman" w:hAnsi="Times New Roman" w:cs="Times New Roman"/>
          <w:sz w:val="24"/>
          <w:szCs w:val="24"/>
        </w:rPr>
        <w:t xml:space="preserve">maktadır. Göç ile birlikte, </w:t>
      </w:r>
      <w:r w:rsidR="007E7EE2">
        <w:rPr>
          <w:rFonts w:ascii="Times New Roman" w:hAnsi="Times New Roman" w:cs="Times New Roman"/>
          <w:sz w:val="24"/>
          <w:szCs w:val="24"/>
        </w:rPr>
        <w:t xml:space="preserve">aynı sağlık sisteminden hizmet alan </w:t>
      </w:r>
      <w:r w:rsidRPr="00AD712B">
        <w:rPr>
          <w:rFonts w:ascii="Times New Roman" w:hAnsi="Times New Roman" w:cs="Times New Roman"/>
          <w:sz w:val="24"/>
          <w:szCs w:val="24"/>
        </w:rPr>
        <w:t>farklı kültür</w:t>
      </w:r>
      <w:r w:rsidR="007E7EE2">
        <w:rPr>
          <w:rFonts w:ascii="Times New Roman" w:hAnsi="Times New Roman" w:cs="Times New Roman"/>
          <w:sz w:val="24"/>
          <w:szCs w:val="24"/>
        </w:rPr>
        <w:t>lerin</w:t>
      </w:r>
      <w:r w:rsidRPr="00AD712B">
        <w:rPr>
          <w:rFonts w:ascii="Times New Roman" w:hAnsi="Times New Roman" w:cs="Times New Roman"/>
          <w:sz w:val="24"/>
          <w:szCs w:val="24"/>
        </w:rPr>
        <w:t xml:space="preserve"> ve alt grupların sayısı </w:t>
      </w:r>
      <w:r w:rsidR="007E7EE2">
        <w:rPr>
          <w:rFonts w:ascii="Times New Roman" w:hAnsi="Times New Roman" w:cs="Times New Roman"/>
          <w:sz w:val="24"/>
          <w:szCs w:val="24"/>
        </w:rPr>
        <w:t xml:space="preserve">ve çeşitliliği </w:t>
      </w:r>
      <w:r w:rsidRPr="00AD712B">
        <w:rPr>
          <w:rFonts w:ascii="Times New Roman" w:hAnsi="Times New Roman" w:cs="Times New Roman"/>
          <w:sz w:val="24"/>
          <w:szCs w:val="24"/>
        </w:rPr>
        <w:t xml:space="preserve">çoğalmakta, bu durum </w:t>
      </w:r>
      <w:r w:rsidR="007E7EE2">
        <w:rPr>
          <w:rFonts w:ascii="Times New Roman" w:hAnsi="Times New Roman" w:cs="Times New Roman"/>
          <w:sz w:val="24"/>
          <w:szCs w:val="24"/>
        </w:rPr>
        <w:t>hemşirelerin</w:t>
      </w:r>
      <w:r w:rsidRPr="00AD712B">
        <w:rPr>
          <w:rFonts w:ascii="Times New Roman" w:hAnsi="Times New Roman" w:cs="Times New Roman"/>
          <w:sz w:val="24"/>
          <w:szCs w:val="24"/>
        </w:rPr>
        <w:t xml:space="preserve"> farklı kültürden hasta</w:t>
      </w:r>
      <w:r w:rsidR="007E7EE2">
        <w:rPr>
          <w:rFonts w:ascii="Times New Roman" w:hAnsi="Times New Roman" w:cs="Times New Roman"/>
          <w:sz w:val="24"/>
          <w:szCs w:val="24"/>
        </w:rPr>
        <w:t xml:space="preserve">lara nitelikli bakım verme </w:t>
      </w:r>
      <w:r w:rsidRPr="00AD712B">
        <w:rPr>
          <w:rFonts w:ascii="Times New Roman" w:hAnsi="Times New Roman" w:cs="Times New Roman"/>
          <w:sz w:val="24"/>
          <w:szCs w:val="24"/>
        </w:rPr>
        <w:t xml:space="preserve"> </w:t>
      </w:r>
      <w:r w:rsidR="007E7EE2">
        <w:rPr>
          <w:rFonts w:ascii="Times New Roman" w:hAnsi="Times New Roman" w:cs="Times New Roman"/>
          <w:sz w:val="24"/>
          <w:szCs w:val="24"/>
        </w:rPr>
        <w:t>yükümlülüğünü daha belirgin hale getirmektedir.</w:t>
      </w:r>
    </w:p>
    <w:p w14:paraId="25471E74" w14:textId="4649E40A" w:rsidR="00E94D7E" w:rsidRPr="00AD712B" w:rsidRDefault="007E7EE2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noktada kültürel farklılıkları kapsayan</w:t>
      </w:r>
      <w:r w:rsidR="004E2BF4">
        <w:rPr>
          <w:rFonts w:ascii="Times New Roman" w:hAnsi="Times New Roman" w:cs="Times New Roman"/>
          <w:sz w:val="24"/>
          <w:szCs w:val="24"/>
        </w:rPr>
        <w:t xml:space="preserve"> bakım modellerinin kullanılması hemşirelerin holistik bakım planlamalarında iyi bir rehberdir. </w:t>
      </w:r>
      <w:r w:rsidR="00E94D7E" w:rsidRPr="00AD712B">
        <w:rPr>
          <w:rFonts w:ascii="Times New Roman" w:hAnsi="Times New Roman" w:cs="Times New Roman"/>
          <w:sz w:val="24"/>
          <w:szCs w:val="24"/>
        </w:rPr>
        <w:t>Hemşireler, uygun ve holistik bakımı planlayabilmek için, hastaların kültürel farklılıklarını göz önünde bulundurmalı, bu şekilde kaliteli bakım sunmalıdır.</w:t>
      </w:r>
    </w:p>
    <w:p w14:paraId="346812B2" w14:textId="609B6294" w:rsidR="00E94D7E" w:rsidRDefault="00E94D7E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 xml:space="preserve">Bu </w:t>
      </w:r>
      <w:r w:rsidR="004E2BF4">
        <w:rPr>
          <w:rFonts w:ascii="Times New Roman" w:hAnsi="Times New Roman" w:cs="Times New Roman"/>
          <w:sz w:val="24"/>
          <w:szCs w:val="24"/>
        </w:rPr>
        <w:t>sunuda</w:t>
      </w:r>
      <w:r w:rsidRPr="00AD712B">
        <w:rPr>
          <w:rFonts w:ascii="Times New Roman" w:hAnsi="Times New Roman" w:cs="Times New Roman"/>
          <w:sz w:val="24"/>
          <w:szCs w:val="24"/>
        </w:rPr>
        <w:t>,  Suriye’den savaş nedeni ile göç etmiş, stoma açılmış bir hastada, Purnell’in Kültürel Yeterlilik Modeli’ne göre toplanan veriler ile</w:t>
      </w:r>
      <w:r w:rsidR="002201F2">
        <w:rPr>
          <w:rFonts w:ascii="Times New Roman" w:hAnsi="Times New Roman" w:cs="Times New Roman"/>
          <w:sz w:val="24"/>
          <w:szCs w:val="24"/>
        </w:rPr>
        <w:t xml:space="preserve"> </w:t>
      </w:r>
      <w:r w:rsidRPr="00AD712B">
        <w:rPr>
          <w:rFonts w:ascii="Times New Roman" w:hAnsi="Times New Roman" w:cs="Times New Roman"/>
          <w:sz w:val="24"/>
          <w:szCs w:val="24"/>
        </w:rPr>
        <w:t>hemşirelik sınıflama sistemleri kullanılarak verilen bakım anlatılmaktadır.</w:t>
      </w:r>
    </w:p>
    <w:p w14:paraId="17A2063E" w14:textId="77777777" w:rsidR="00AD712B" w:rsidRPr="00AD712B" w:rsidRDefault="00AD712B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DD62841" w14:textId="56B98DB1" w:rsidR="00E94D7E" w:rsidRPr="00AD712B" w:rsidRDefault="00E94D7E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Metot :</w:t>
      </w:r>
      <w:r w:rsidRPr="00AD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Bayan RC </w:t>
      </w:r>
      <w:r w:rsidRPr="00AD712B">
        <w:rPr>
          <w:rFonts w:ascii="Times New Roman" w:hAnsi="Times New Roman" w:cs="Times New Roman"/>
          <w:sz w:val="24"/>
          <w:szCs w:val="24"/>
        </w:rPr>
        <w:t xml:space="preserve">51 yaşında, üniversite mezunu, 3 çocuk annesidir. 10 yıl önce savaş </w:t>
      </w:r>
      <w:r w:rsidR="004A284F">
        <w:rPr>
          <w:rFonts w:ascii="Times New Roman" w:hAnsi="Times New Roman" w:cs="Times New Roman"/>
          <w:sz w:val="24"/>
          <w:szCs w:val="24"/>
        </w:rPr>
        <w:t>nedeniyle</w:t>
      </w:r>
      <w:r w:rsidRPr="00AD712B">
        <w:rPr>
          <w:rFonts w:ascii="Times New Roman" w:hAnsi="Times New Roman" w:cs="Times New Roman"/>
          <w:sz w:val="24"/>
          <w:szCs w:val="24"/>
        </w:rPr>
        <w:t xml:space="preserve"> ailesi ile birlikte Suriye’den göç</w:t>
      </w:r>
      <w:r w:rsidR="004A284F">
        <w:rPr>
          <w:rFonts w:ascii="Times New Roman" w:hAnsi="Times New Roman" w:cs="Times New Roman"/>
          <w:sz w:val="24"/>
          <w:szCs w:val="24"/>
        </w:rPr>
        <w:t xml:space="preserve"> </w:t>
      </w:r>
      <w:r w:rsidRPr="00AD712B">
        <w:rPr>
          <w:rFonts w:ascii="Times New Roman" w:hAnsi="Times New Roman" w:cs="Times New Roman"/>
          <w:sz w:val="24"/>
          <w:szCs w:val="24"/>
        </w:rPr>
        <w:t>etmiş</w:t>
      </w:r>
      <w:r w:rsidR="004A284F">
        <w:rPr>
          <w:rFonts w:ascii="Times New Roman" w:hAnsi="Times New Roman" w:cs="Times New Roman"/>
          <w:sz w:val="24"/>
          <w:szCs w:val="24"/>
        </w:rPr>
        <w:t xml:space="preserve">tir. </w:t>
      </w:r>
      <w:r w:rsidRPr="00AD712B">
        <w:rPr>
          <w:rFonts w:ascii="Times New Roman" w:hAnsi="Times New Roman" w:cs="Times New Roman"/>
          <w:sz w:val="24"/>
          <w:szCs w:val="24"/>
        </w:rPr>
        <w:t xml:space="preserve"> </w:t>
      </w:r>
      <w:r w:rsidR="004A284F">
        <w:rPr>
          <w:rFonts w:ascii="Times New Roman" w:hAnsi="Times New Roman" w:cs="Times New Roman"/>
          <w:sz w:val="24"/>
          <w:szCs w:val="24"/>
        </w:rPr>
        <w:t>A</w:t>
      </w:r>
      <w:r w:rsidRPr="00AD712B">
        <w:rPr>
          <w:rFonts w:ascii="Times New Roman" w:hAnsi="Times New Roman" w:cs="Times New Roman"/>
          <w:sz w:val="24"/>
          <w:szCs w:val="24"/>
        </w:rPr>
        <w:t>nadili Arapça</w:t>
      </w:r>
      <w:r w:rsidR="004A284F">
        <w:rPr>
          <w:rFonts w:ascii="Times New Roman" w:hAnsi="Times New Roman" w:cs="Times New Roman"/>
          <w:sz w:val="24"/>
          <w:szCs w:val="24"/>
        </w:rPr>
        <w:t xml:space="preserve"> olan hasta</w:t>
      </w:r>
      <w:r w:rsidRPr="00AD712B">
        <w:rPr>
          <w:rFonts w:ascii="Times New Roman" w:hAnsi="Times New Roman" w:cs="Times New Roman"/>
          <w:sz w:val="24"/>
          <w:szCs w:val="24"/>
        </w:rPr>
        <w:t>İngilizceyi orta düzeyde konuşabi</w:t>
      </w:r>
      <w:r w:rsidR="00BC76D9">
        <w:rPr>
          <w:rFonts w:ascii="Times New Roman" w:hAnsi="Times New Roman" w:cs="Times New Roman"/>
          <w:sz w:val="24"/>
          <w:szCs w:val="24"/>
        </w:rPr>
        <w:t>l</w:t>
      </w:r>
      <w:r w:rsidRPr="00AD712B">
        <w:rPr>
          <w:rFonts w:ascii="Times New Roman" w:hAnsi="Times New Roman" w:cs="Times New Roman"/>
          <w:sz w:val="24"/>
          <w:szCs w:val="24"/>
        </w:rPr>
        <w:t xml:space="preserve">mekte, Türkçe’yi anlamasına rağmen akıcı konuşamamaktadır. Geçmişinde </w:t>
      </w:r>
      <w:r w:rsidR="00AD712B">
        <w:rPr>
          <w:rFonts w:ascii="Times New Roman" w:hAnsi="Times New Roman" w:cs="Times New Roman"/>
          <w:sz w:val="24"/>
          <w:szCs w:val="24"/>
        </w:rPr>
        <w:t xml:space="preserve">hipertansiyon, hiperlipidemi ve Over CA </w:t>
      </w:r>
      <w:r w:rsidRPr="00AD712B">
        <w:rPr>
          <w:rFonts w:ascii="Times New Roman" w:hAnsi="Times New Roman" w:cs="Times New Roman"/>
          <w:sz w:val="24"/>
          <w:szCs w:val="24"/>
        </w:rPr>
        <w:t>öy</w:t>
      </w:r>
      <w:r w:rsidR="00AD712B">
        <w:rPr>
          <w:rFonts w:ascii="Times New Roman" w:hAnsi="Times New Roman" w:cs="Times New Roman"/>
          <w:sz w:val="24"/>
          <w:szCs w:val="24"/>
        </w:rPr>
        <w:t xml:space="preserve">küleri olan hasta, </w:t>
      </w:r>
      <w:r w:rsidR="00BC76D9">
        <w:rPr>
          <w:rFonts w:ascii="Times New Roman" w:hAnsi="Times New Roman" w:cs="Times New Roman"/>
          <w:sz w:val="24"/>
          <w:szCs w:val="24"/>
        </w:rPr>
        <w:t>Ekim 2021’de</w:t>
      </w:r>
      <w:r w:rsidR="00AD712B">
        <w:rPr>
          <w:rFonts w:ascii="Times New Roman" w:hAnsi="Times New Roman" w:cs="Times New Roman"/>
          <w:sz w:val="24"/>
          <w:szCs w:val="24"/>
        </w:rPr>
        <w:t xml:space="preserve"> HİPEK + sitoredüktif cerrahi </w:t>
      </w:r>
      <w:r w:rsidRPr="00AD712B">
        <w:rPr>
          <w:rFonts w:ascii="Times New Roman" w:hAnsi="Times New Roman" w:cs="Times New Roman"/>
          <w:sz w:val="24"/>
          <w:szCs w:val="24"/>
        </w:rPr>
        <w:t xml:space="preserve"> sonrası</w:t>
      </w:r>
      <w:r w:rsidR="00E531D3">
        <w:rPr>
          <w:rFonts w:ascii="Times New Roman" w:hAnsi="Times New Roman" w:cs="Times New Roman"/>
          <w:sz w:val="24"/>
          <w:szCs w:val="24"/>
        </w:rPr>
        <w:t xml:space="preserve"> açılan stoma debisinin fazla olması nedeni ile</w:t>
      </w:r>
      <w:r w:rsidRPr="00AD712B">
        <w:rPr>
          <w:rFonts w:ascii="Times New Roman" w:hAnsi="Times New Roman" w:cs="Times New Roman"/>
          <w:sz w:val="24"/>
          <w:szCs w:val="24"/>
        </w:rPr>
        <w:t xml:space="preserve"> </w:t>
      </w:r>
      <w:r w:rsidR="004A284F">
        <w:rPr>
          <w:rFonts w:ascii="Times New Roman" w:hAnsi="Times New Roman" w:cs="Times New Roman"/>
          <w:sz w:val="24"/>
          <w:szCs w:val="24"/>
        </w:rPr>
        <w:t>b</w:t>
      </w:r>
      <w:r w:rsidR="004E2BF4">
        <w:rPr>
          <w:rFonts w:ascii="Times New Roman" w:hAnsi="Times New Roman" w:cs="Times New Roman"/>
          <w:sz w:val="24"/>
          <w:szCs w:val="24"/>
        </w:rPr>
        <w:t>ir Vakıf Üniversitesi Hastanesi G</w:t>
      </w:r>
      <w:r w:rsidRPr="00AD712B">
        <w:rPr>
          <w:rFonts w:ascii="Times New Roman" w:hAnsi="Times New Roman" w:cs="Times New Roman"/>
          <w:sz w:val="24"/>
          <w:szCs w:val="24"/>
        </w:rPr>
        <w:t xml:space="preserve">enel </w:t>
      </w:r>
      <w:r w:rsidR="004E2BF4">
        <w:rPr>
          <w:rFonts w:ascii="Times New Roman" w:hAnsi="Times New Roman" w:cs="Times New Roman"/>
          <w:sz w:val="24"/>
          <w:szCs w:val="24"/>
        </w:rPr>
        <w:t>C</w:t>
      </w:r>
      <w:r w:rsidRPr="00AD712B">
        <w:rPr>
          <w:rFonts w:ascii="Times New Roman" w:hAnsi="Times New Roman" w:cs="Times New Roman"/>
          <w:sz w:val="24"/>
          <w:szCs w:val="24"/>
        </w:rPr>
        <w:t xml:space="preserve">errahi </w:t>
      </w:r>
      <w:r w:rsidR="004E2BF4">
        <w:rPr>
          <w:rFonts w:ascii="Times New Roman" w:hAnsi="Times New Roman" w:cs="Times New Roman"/>
          <w:sz w:val="24"/>
          <w:szCs w:val="24"/>
        </w:rPr>
        <w:t>S</w:t>
      </w:r>
      <w:r w:rsidRPr="00AD712B">
        <w:rPr>
          <w:rFonts w:ascii="Times New Roman" w:hAnsi="Times New Roman" w:cs="Times New Roman"/>
          <w:sz w:val="24"/>
          <w:szCs w:val="24"/>
        </w:rPr>
        <w:t>ervisine takip amaçlı yat</w:t>
      </w:r>
      <w:r w:rsidR="004A284F">
        <w:rPr>
          <w:rFonts w:ascii="Times New Roman" w:hAnsi="Times New Roman" w:cs="Times New Roman"/>
          <w:sz w:val="24"/>
          <w:szCs w:val="24"/>
        </w:rPr>
        <w:t>ırılmıştır</w:t>
      </w:r>
      <w:r w:rsidRPr="00AD712B">
        <w:rPr>
          <w:rFonts w:ascii="Times New Roman" w:hAnsi="Times New Roman" w:cs="Times New Roman"/>
          <w:sz w:val="24"/>
          <w:szCs w:val="24"/>
        </w:rPr>
        <w:t>.</w:t>
      </w:r>
    </w:p>
    <w:p w14:paraId="5BD31423" w14:textId="16947EA7" w:rsidR="00E94D7E" w:rsidRPr="00AD712B" w:rsidRDefault="003F03DF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görüşmede</w:t>
      </w:r>
      <w:r w:rsidRPr="003F03DF">
        <w:rPr>
          <w:rFonts w:ascii="Times New Roman" w:hAnsi="Times New Roman" w:cs="Times New Roman"/>
          <w:sz w:val="24"/>
          <w:szCs w:val="24"/>
        </w:rPr>
        <w:t xml:space="preserve"> </w:t>
      </w:r>
      <w:r w:rsidRPr="00AD712B">
        <w:rPr>
          <w:rFonts w:ascii="Times New Roman" w:hAnsi="Times New Roman" w:cs="Times New Roman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12B">
        <w:rPr>
          <w:rFonts w:ascii="Times New Roman" w:hAnsi="Times New Roman" w:cs="Times New Roman"/>
          <w:sz w:val="24"/>
          <w:szCs w:val="24"/>
        </w:rPr>
        <w:t xml:space="preserve"> </w:t>
      </w:r>
      <w:r w:rsidR="00E94D7E" w:rsidRPr="00AD712B">
        <w:rPr>
          <w:rFonts w:ascii="Times New Roman" w:hAnsi="Times New Roman" w:cs="Times New Roman"/>
          <w:sz w:val="24"/>
          <w:szCs w:val="24"/>
        </w:rPr>
        <w:t xml:space="preserve">çekirdek ailesi yanında olmasına rağmen, Suriye’deki yaşantısını özlediğini, Türkiye’de Arapça/İngilizce bilen </w:t>
      </w:r>
      <w:r>
        <w:rPr>
          <w:rFonts w:ascii="Times New Roman" w:hAnsi="Times New Roman" w:cs="Times New Roman"/>
          <w:sz w:val="24"/>
          <w:szCs w:val="24"/>
        </w:rPr>
        <w:t xml:space="preserve">kişi </w:t>
      </w:r>
      <w:r w:rsidR="00E94D7E" w:rsidRPr="00AD712B">
        <w:rPr>
          <w:rFonts w:ascii="Times New Roman" w:hAnsi="Times New Roman" w:cs="Times New Roman"/>
          <w:sz w:val="24"/>
          <w:szCs w:val="24"/>
        </w:rPr>
        <w:t>sayısı</w:t>
      </w:r>
      <w:r w:rsidR="004A284F">
        <w:rPr>
          <w:rFonts w:ascii="Times New Roman" w:hAnsi="Times New Roman" w:cs="Times New Roman"/>
          <w:sz w:val="24"/>
          <w:szCs w:val="24"/>
        </w:rPr>
        <w:t xml:space="preserve"> yeterli olduğundan</w:t>
      </w:r>
      <w:r w:rsidR="00E94D7E" w:rsidRPr="00AD712B">
        <w:rPr>
          <w:rFonts w:ascii="Times New Roman" w:hAnsi="Times New Roman" w:cs="Times New Roman"/>
          <w:sz w:val="24"/>
          <w:szCs w:val="24"/>
        </w:rPr>
        <w:t xml:space="preserve"> sorun yaşamadığını </w:t>
      </w:r>
      <w:r>
        <w:rPr>
          <w:rFonts w:ascii="Times New Roman" w:hAnsi="Times New Roman" w:cs="Times New Roman"/>
          <w:sz w:val="24"/>
          <w:szCs w:val="24"/>
        </w:rPr>
        <w:t>ancak</w:t>
      </w:r>
      <w:r w:rsidR="00E94D7E" w:rsidRPr="00AD712B">
        <w:rPr>
          <w:rFonts w:ascii="Times New Roman" w:hAnsi="Times New Roman" w:cs="Times New Roman"/>
          <w:sz w:val="24"/>
          <w:szCs w:val="24"/>
        </w:rPr>
        <w:t xml:space="preserve"> tedavi sürecinde İngilizce bilmeyen hemşireler ile iletişim problemi yaşadığını belirt</w:t>
      </w:r>
      <w:r>
        <w:rPr>
          <w:rFonts w:ascii="Times New Roman" w:hAnsi="Times New Roman" w:cs="Times New Roman"/>
          <w:sz w:val="24"/>
          <w:szCs w:val="24"/>
        </w:rPr>
        <w:t>miştir. Ülkesinde</w:t>
      </w:r>
      <w:r w:rsidRPr="00AD712B">
        <w:rPr>
          <w:rFonts w:ascii="Times New Roman" w:hAnsi="Times New Roman" w:cs="Times New Roman"/>
          <w:sz w:val="24"/>
          <w:szCs w:val="24"/>
        </w:rPr>
        <w:t xml:space="preserve"> öğretmenlik yapa</w:t>
      </w:r>
      <w:r>
        <w:rPr>
          <w:rFonts w:ascii="Times New Roman" w:hAnsi="Times New Roman" w:cs="Times New Roman"/>
          <w:sz w:val="24"/>
          <w:szCs w:val="24"/>
        </w:rPr>
        <w:t xml:space="preserve">n RC şu anda çalışmadığını ifade etmiş, </w:t>
      </w:r>
      <w:r w:rsidRPr="00AD712B">
        <w:rPr>
          <w:rFonts w:ascii="Times New Roman" w:hAnsi="Times New Roman" w:cs="Times New Roman"/>
          <w:sz w:val="24"/>
          <w:szCs w:val="24"/>
        </w:rPr>
        <w:t>jest ve mimiklerinden üzgün olduğu gö</w:t>
      </w:r>
      <w:r>
        <w:rPr>
          <w:rFonts w:ascii="Times New Roman" w:hAnsi="Times New Roman" w:cs="Times New Roman"/>
          <w:sz w:val="24"/>
          <w:szCs w:val="24"/>
        </w:rPr>
        <w:t>zlenmiştir</w:t>
      </w:r>
      <w:r w:rsidRPr="00AD7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RC’nin ifadelerinden, </w:t>
      </w:r>
      <w:r w:rsidRPr="00AD712B">
        <w:rPr>
          <w:rFonts w:ascii="Times New Roman" w:hAnsi="Times New Roman" w:cs="Times New Roman"/>
          <w:sz w:val="24"/>
          <w:szCs w:val="24"/>
        </w:rPr>
        <w:t xml:space="preserve">Türk yemek kültürünün </w:t>
      </w:r>
      <w:r>
        <w:rPr>
          <w:rFonts w:ascii="Times New Roman" w:hAnsi="Times New Roman" w:cs="Times New Roman"/>
          <w:sz w:val="24"/>
          <w:szCs w:val="24"/>
        </w:rPr>
        <w:t xml:space="preserve">kendi kültürüne </w:t>
      </w:r>
      <w:r w:rsidRPr="00AD712B">
        <w:rPr>
          <w:rFonts w:ascii="Times New Roman" w:hAnsi="Times New Roman" w:cs="Times New Roman"/>
          <w:sz w:val="24"/>
          <w:szCs w:val="24"/>
        </w:rPr>
        <w:t>benzer olduğunu</w:t>
      </w:r>
      <w:r>
        <w:rPr>
          <w:rFonts w:ascii="Times New Roman" w:hAnsi="Times New Roman" w:cs="Times New Roman"/>
          <w:sz w:val="24"/>
          <w:szCs w:val="24"/>
        </w:rPr>
        <w:t xml:space="preserve"> düşündüğü</w:t>
      </w:r>
      <w:r w:rsidRPr="00AD712B">
        <w:rPr>
          <w:rFonts w:ascii="Times New Roman" w:hAnsi="Times New Roman" w:cs="Times New Roman"/>
          <w:sz w:val="24"/>
          <w:szCs w:val="24"/>
        </w:rPr>
        <w:t xml:space="preserve">, hamilelik ve doğum uygulamaları ile sağlık konularında gelenekselliği savunmadığı,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A68F5" w:rsidRPr="00AD712B">
        <w:rPr>
          <w:rFonts w:ascii="Times New Roman" w:hAnsi="Times New Roman" w:cs="Times New Roman"/>
          <w:sz w:val="24"/>
          <w:szCs w:val="24"/>
        </w:rPr>
        <w:t>igara ve alkol kullan</w:t>
      </w:r>
      <w:r>
        <w:rPr>
          <w:rFonts w:ascii="Times New Roman" w:hAnsi="Times New Roman" w:cs="Times New Roman"/>
          <w:sz w:val="24"/>
          <w:szCs w:val="24"/>
        </w:rPr>
        <w:t xml:space="preserve">madığı ve </w:t>
      </w:r>
      <w:r w:rsidR="00FA68F5" w:rsidRPr="00AD712B">
        <w:rPr>
          <w:rFonts w:ascii="Times New Roman" w:hAnsi="Times New Roman" w:cs="Times New Roman"/>
          <w:sz w:val="24"/>
          <w:szCs w:val="24"/>
        </w:rPr>
        <w:t xml:space="preserve"> Türkiye’de sağlık sistemine güvendiği </w:t>
      </w:r>
      <w:r>
        <w:rPr>
          <w:rFonts w:ascii="Times New Roman" w:hAnsi="Times New Roman" w:cs="Times New Roman"/>
          <w:sz w:val="24"/>
          <w:szCs w:val="24"/>
        </w:rPr>
        <w:t>verileri elde edilmiştir.</w:t>
      </w:r>
    </w:p>
    <w:p w14:paraId="4BB86A57" w14:textId="7EB27ED9" w:rsidR="00E94D7E" w:rsidRPr="00AD712B" w:rsidRDefault="003F03DF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Mevcut sağlık durumuna ilişkin olarak </w:t>
      </w:r>
      <w:r w:rsidR="00E94D7E" w:rsidRPr="00AD712B">
        <w:rPr>
          <w:rFonts w:ascii="Times New Roman" w:hAnsi="Times New Roman" w:cs="Times New Roman"/>
          <w:sz w:val="24"/>
          <w:szCs w:val="24"/>
        </w:rPr>
        <w:t xml:space="preserve"> stomaya henüz alışamadığını, yürümek istemediğini, ibadet etmekte zorlandığını ve camiiye gidemeyeceği için üzüldüğünü belirtmiş, çocuklarına bakım veremeyeceğine inandığını ve devam eden süreçte ölmekten korktuğunu ifade etmiştir.</w:t>
      </w:r>
    </w:p>
    <w:p w14:paraId="7CD46D75" w14:textId="0ED50DD0" w:rsidR="00E94D7E" w:rsidRPr="004A284F" w:rsidRDefault="003F03DF" w:rsidP="00AD712B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Vakada</w:t>
      </w:r>
      <w:r w:rsidR="004A2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12B">
        <w:rPr>
          <w:rFonts w:ascii="Times New Roman" w:hAnsi="Times New Roman" w:cs="Times New Roman"/>
          <w:sz w:val="24"/>
          <w:szCs w:val="24"/>
        </w:rPr>
        <w:t>Purnell’in Kült</w:t>
      </w:r>
      <w:r w:rsidRPr="00AD712B">
        <w:rPr>
          <w:rStyle w:val="highlight"/>
          <w:rFonts w:ascii="Times New Roman" w:hAnsi="Times New Roman" w:cs="Times New Roman"/>
          <w:sz w:val="24"/>
          <w:szCs w:val="24"/>
        </w:rPr>
        <w:t>ürel Ye</w:t>
      </w:r>
      <w:r w:rsidRPr="00AD712B">
        <w:rPr>
          <w:rFonts w:ascii="Times New Roman" w:hAnsi="Times New Roman" w:cs="Times New Roman"/>
          <w:sz w:val="24"/>
          <w:szCs w:val="24"/>
        </w:rPr>
        <w:t>terlilik Modeli</w:t>
      </w:r>
      <w:r>
        <w:rPr>
          <w:rFonts w:ascii="Times New Roman" w:hAnsi="Times New Roman" w:cs="Times New Roman"/>
          <w:sz w:val="24"/>
          <w:szCs w:val="24"/>
        </w:rPr>
        <w:t xml:space="preserve"> kullanılarak elde edilen veriler doğrultusunda  </w:t>
      </w:r>
      <w:r w:rsidR="00BC76D9" w:rsidRPr="002201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tanıları </w:t>
      </w:r>
      <w:bookmarkStart w:id="0" w:name="_GoBack"/>
      <w:r w:rsidR="00BC76D9" w:rsidRPr="0088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NANDA-I -2020 </w:t>
      </w:r>
      <w:bookmarkEnd w:id="0"/>
      <w:r w:rsidRPr="004A284F">
        <w:rPr>
          <w:rFonts w:ascii="Times New Roman" w:hAnsi="Times New Roman" w:cs="Times New Roman"/>
          <w:sz w:val="24"/>
          <w:szCs w:val="24"/>
        </w:rPr>
        <w:t xml:space="preserve">sisteminden aşağıdaki </w:t>
      </w:r>
      <w:r w:rsidR="00AF4C26" w:rsidRPr="004A284F">
        <w:rPr>
          <w:rFonts w:ascii="Times New Roman" w:hAnsi="Times New Roman" w:cs="Times New Roman"/>
          <w:sz w:val="24"/>
          <w:szCs w:val="24"/>
        </w:rPr>
        <w:t>hemşirelik tanıları konulmuştur.</w:t>
      </w:r>
    </w:p>
    <w:p w14:paraId="28F99FC2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Soy- Kalıtım: Karmaşık Göç Geçiş Riski</w:t>
      </w:r>
    </w:p>
    <w:p w14:paraId="0B72AC79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İletişim Kurma Şekli: Sözel Etkileşimde Bulunma</w:t>
      </w:r>
    </w:p>
    <w:p w14:paraId="494F4D03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Aile Rolleri ve Organizasyon : Ebeveynlikte Yetersizlik</w:t>
      </w:r>
    </w:p>
    <w:p w14:paraId="024A48A1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İşgücü Durumu: Sosyal İzolasyon</w:t>
      </w:r>
    </w:p>
    <w:p w14:paraId="76D10879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Biyokültürel ekoloji: Deri Bütünlüğünde Bozulma</w:t>
      </w:r>
    </w:p>
    <w:p w14:paraId="4C3F0ECF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Yüksek Riskli Davranışlar : Fiziksel Mobilitede Bozulma</w:t>
      </w:r>
    </w:p>
    <w:p w14:paraId="2A27E78E" w14:textId="71EE1B5B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Beslenme:</w:t>
      </w:r>
      <w:r w:rsidR="002262CA">
        <w:rPr>
          <w:rFonts w:ascii="Times New Roman" w:hAnsi="Times New Roman" w:cs="Times New Roman"/>
          <w:sz w:val="24"/>
          <w:szCs w:val="24"/>
        </w:rPr>
        <w:t>-</w:t>
      </w:r>
    </w:p>
    <w:p w14:paraId="57EAE995" w14:textId="569C7063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lastRenderedPageBreak/>
        <w:t>Hamilelik ve doğum uygulamaları :</w:t>
      </w:r>
      <w:r w:rsidR="002262CA">
        <w:rPr>
          <w:rFonts w:ascii="Times New Roman" w:hAnsi="Times New Roman" w:cs="Times New Roman"/>
          <w:sz w:val="24"/>
          <w:szCs w:val="24"/>
        </w:rPr>
        <w:t>-</w:t>
      </w:r>
    </w:p>
    <w:p w14:paraId="6A0FDF67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Ölüm: Ölüm Anksiyetesi</w:t>
      </w:r>
    </w:p>
    <w:p w14:paraId="7DFA704B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Maneviyat: Dinsel Emir ve Yasaklara Uymada Bozulma Riski</w:t>
      </w:r>
    </w:p>
    <w:p w14:paraId="0BB2F372" w14:textId="77777777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Sağlık Bakım Uygulamaları: Etkisiz Başetme, Beden İmgesinde Rahatsızlık</w:t>
      </w:r>
    </w:p>
    <w:p w14:paraId="6B321C2D" w14:textId="6EE7F5C5" w:rsidR="00FA68F5" w:rsidRPr="00AD712B" w:rsidRDefault="00FA68F5" w:rsidP="00AD712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Sağlık Bakım Çalışanları:</w:t>
      </w:r>
      <w:r w:rsidR="002201F2">
        <w:rPr>
          <w:rFonts w:ascii="Times New Roman" w:hAnsi="Times New Roman" w:cs="Times New Roman"/>
          <w:sz w:val="24"/>
          <w:szCs w:val="24"/>
        </w:rPr>
        <w:t>-</w:t>
      </w:r>
    </w:p>
    <w:p w14:paraId="7C6FDA4A" w14:textId="77777777" w:rsidR="00FA68F5" w:rsidRPr="00AD712B" w:rsidRDefault="00FA68F5" w:rsidP="00AD712B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A16311B" w14:textId="748D6350" w:rsidR="00FA68F5" w:rsidRPr="00AD712B" w:rsidRDefault="00FA68F5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Bulgular :</w:t>
      </w:r>
      <w:r w:rsidRPr="00AD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Hastaya hemşirelik bakımın sağlanmasında; </w:t>
      </w:r>
      <w:r w:rsidR="00BC76D9" w:rsidRPr="002262CA">
        <w:rPr>
          <w:rFonts w:ascii="Times New Roman" w:hAnsi="Times New Roman" w:cs="Times New Roman"/>
          <w:sz w:val="24"/>
          <w:szCs w:val="24"/>
        </w:rPr>
        <w:t>NANDA-I -2020’den</w:t>
      </w:r>
      <w:r w:rsidR="00BC76D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D712B">
        <w:rPr>
          <w:rFonts w:ascii="Times New Roman" w:hAnsi="Times New Roman" w:cs="Times New Roman"/>
          <w:sz w:val="24"/>
          <w:szCs w:val="24"/>
        </w:rPr>
        <w:t xml:space="preserve"> 9 alan ve 4 sınıftan oluşan 10 hemşirelik tanısı, NIC</w:t>
      </w:r>
      <w:r w:rsidR="006308CA">
        <w:rPr>
          <w:rFonts w:ascii="Times New Roman" w:hAnsi="Times New Roman" w:cs="Times New Roman"/>
          <w:sz w:val="24"/>
          <w:szCs w:val="24"/>
        </w:rPr>
        <w:t>-2018</w:t>
      </w:r>
      <w:r w:rsidRPr="00AD712B">
        <w:rPr>
          <w:rFonts w:ascii="Times New Roman" w:hAnsi="Times New Roman" w:cs="Times New Roman"/>
          <w:sz w:val="24"/>
          <w:szCs w:val="24"/>
        </w:rPr>
        <w:t>’</w:t>
      </w:r>
      <w:r w:rsidR="006308CA">
        <w:rPr>
          <w:rFonts w:ascii="Times New Roman" w:hAnsi="Times New Roman" w:cs="Times New Roman"/>
          <w:sz w:val="24"/>
          <w:szCs w:val="24"/>
        </w:rPr>
        <w:t>d</w:t>
      </w:r>
      <w:r w:rsidRPr="00AD712B">
        <w:rPr>
          <w:rFonts w:ascii="Times New Roman" w:hAnsi="Times New Roman" w:cs="Times New Roman"/>
          <w:sz w:val="24"/>
          <w:szCs w:val="24"/>
        </w:rPr>
        <w:t xml:space="preserve">e yer alan 7 alan ve 14 sınıftan </w:t>
      </w:r>
      <w:r w:rsidR="00AD712B" w:rsidRPr="00AD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oluşan </w:t>
      </w:r>
      <w:r w:rsidRPr="00AD712B">
        <w:rPr>
          <w:rFonts w:ascii="Times New Roman" w:hAnsi="Times New Roman" w:cs="Times New Roman"/>
          <w:sz w:val="24"/>
          <w:szCs w:val="24"/>
        </w:rPr>
        <w:t>girişim</w:t>
      </w:r>
      <w:r w:rsidR="00AD712B" w:rsidRPr="00AD712B">
        <w:rPr>
          <w:rFonts w:ascii="Times New Roman" w:hAnsi="Times New Roman" w:cs="Times New Roman"/>
          <w:sz w:val="24"/>
          <w:szCs w:val="24"/>
        </w:rPr>
        <w:t>ler</w:t>
      </w:r>
      <w:r w:rsidR="006308CA">
        <w:rPr>
          <w:rFonts w:ascii="Times New Roman" w:hAnsi="Times New Roman" w:cs="Times New Roman"/>
          <w:sz w:val="24"/>
          <w:szCs w:val="24"/>
        </w:rPr>
        <w:t xml:space="preserve"> ile </w:t>
      </w:r>
      <w:r w:rsidR="006308CA" w:rsidRPr="00AD712B">
        <w:rPr>
          <w:rFonts w:ascii="Times New Roman" w:hAnsi="Times New Roman" w:cs="Times New Roman"/>
          <w:sz w:val="24"/>
          <w:szCs w:val="24"/>
        </w:rPr>
        <w:t>NOC</w:t>
      </w:r>
      <w:r w:rsidR="006308CA">
        <w:rPr>
          <w:rFonts w:ascii="Times New Roman" w:hAnsi="Times New Roman" w:cs="Times New Roman"/>
          <w:sz w:val="24"/>
          <w:szCs w:val="24"/>
        </w:rPr>
        <w:t>-2018’de</w:t>
      </w:r>
      <w:r w:rsidR="006308CA" w:rsidRPr="00AD712B">
        <w:rPr>
          <w:rFonts w:ascii="Times New Roman" w:hAnsi="Times New Roman" w:cs="Times New Roman"/>
          <w:sz w:val="24"/>
          <w:szCs w:val="24"/>
        </w:rPr>
        <w:t xml:space="preserve"> </w:t>
      </w:r>
      <w:r w:rsidRPr="00AD712B">
        <w:rPr>
          <w:rFonts w:ascii="Times New Roman" w:hAnsi="Times New Roman" w:cs="Times New Roman"/>
          <w:sz w:val="24"/>
          <w:szCs w:val="24"/>
        </w:rPr>
        <w:t>yer alan 6  alan ve 17 sınıftan oluşan hemşirelik bakım sonuçları kullanılmıştır.</w:t>
      </w:r>
    </w:p>
    <w:p w14:paraId="7066CC1F" w14:textId="70432521" w:rsidR="00AD712B" w:rsidRPr="00AD712B" w:rsidRDefault="00FA68F5" w:rsidP="00AD71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Sonuç:</w:t>
      </w:r>
      <w:r w:rsidRPr="00AD712B">
        <w:rPr>
          <w:rFonts w:ascii="Times New Roman" w:hAnsi="Times New Roman" w:cs="Times New Roman"/>
          <w:sz w:val="24"/>
          <w:szCs w:val="24"/>
        </w:rPr>
        <w:t xml:space="preserve"> Mevcut ve gelişebilecek sorunların en aza indirgenmesinde, bireylerin hastalık sürecini yönetme ve uyum sağlama aşamasında eğitim ve hemşirelik bakımı oldukça önemlidir. </w:t>
      </w:r>
      <w:r w:rsidR="00AD712B" w:rsidRPr="00AD712B">
        <w:rPr>
          <w:rFonts w:ascii="Times New Roman" w:hAnsi="Times New Roman" w:cs="Times New Roman"/>
          <w:sz w:val="24"/>
          <w:szCs w:val="24"/>
        </w:rPr>
        <w:t xml:space="preserve">Bakımın planlanmasında, ülkemiz gibi kültürel çeşitliliği olan toplumlarda,  bireye özgü konulacak tanılar </w:t>
      </w:r>
      <w:r w:rsidR="006308CA">
        <w:rPr>
          <w:rFonts w:ascii="Times New Roman" w:hAnsi="Times New Roman" w:cs="Times New Roman"/>
          <w:sz w:val="24"/>
          <w:szCs w:val="24"/>
        </w:rPr>
        <w:t xml:space="preserve">ile verilecek holistik hemşirelik bakımı, </w:t>
      </w:r>
      <w:r w:rsidR="00AD712B" w:rsidRPr="00AD712B">
        <w:rPr>
          <w:rFonts w:ascii="Times New Roman" w:hAnsi="Times New Roman" w:cs="Times New Roman"/>
          <w:sz w:val="24"/>
          <w:szCs w:val="24"/>
        </w:rPr>
        <w:t>bireyin kültürel özellikleri dikkate alınarak planlanmalıdır.</w:t>
      </w:r>
    </w:p>
    <w:p w14:paraId="32B1B002" w14:textId="77777777" w:rsidR="00DC2560" w:rsidRPr="00C016D0" w:rsidRDefault="00DC2560" w:rsidP="00DC2560">
      <w:pPr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 w:rsidRPr="00DC2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Anahtar Kelimeler :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DC2560">
        <w:rPr>
          <w:rFonts w:ascii="Times New Roman" w:hAnsi="Times New Roman" w:cs="Times New Roman"/>
          <w:sz w:val="24"/>
          <w:szCs w:val="24"/>
        </w:rPr>
        <w:t>Hemşirelik bakımı, Kültürel yeterlilik, sınıflama sistemleri</w:t>
      </w:r>
    </w:p>
    <w:p w14:paraId="65BA022F" w14:textId="77777777" w:rsidR="00E94D7E" w:rsidRPr="00445DEA" w:rsidRDefault="00E94D7E" w:rsidP="00E94D7E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2BF2AD87" w14:textId="77777777" w:rsidR="00382FC9" w:rsidRDefault="00382FC9"/>
    <w:sectPr w:rsidR="0038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5383" w16cex:dateUtc="2021-11-22T14:36:00Z"/>
  <w16cex:commentExtensible w16cex:durableId="25462BC5" w16cex:dateUtc="2021-11-22T11:46:00Z"/>
  <w16cex:commentExtensible w16cex:durableId="25462C13" w16cex:dateUtc="2021-11-22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29C460" w16cid:durableId="25465383"/>
  <w16cid:commentId w16cid:paraId="5896B68C" w16cid:durableId="25462BC5"/>
  <w16cid:commentId w16cid:paraId="30200051" w16cid:durableId="25462C13"/>
  <w16cid:commentId w16cid:paraId="7AD8173B" w16cid:durableId="254651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717C"/>
    <w:multiLevelType w:val="hybridMultilevel"/>
    <w:tmpl w:val="68D635C2"/>
    <w:lvl w:ilvl="0" w:tplc="C102FD5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2677A"/>
    <w:multiLevelType w:val="hybridMultilevel"/>
    <w:tmpl w:val="BB740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7E"/>
    <w:rsid w:val="002201F2"/>
    <w:rsid w:val="002262CA"/>
    <w:rsid w:val="0024499A"/>
    <w:rsid w:val="00382FC9"/>
    <w:rsid w:val="003F03DF"/>
    <w:rsid w:val="004A284F"/>
    <w:rsid w:val="004E2BF4"/>
    <w:rsid w:val="006308CA"/>
    <w:rsid w:val="00711CC3"/>
    <w:rsid w:val="007E7EE2"/>
    <w:rsid w:val="0088190F"/>
    <w:rsid w:val="00933526"/>
    <w:rsid w:val="00953A3D"/>
    <w:rsid w:val="009E63D6"/>
    <w:rsid w:val="00AD712B"/>
    <w:rsid w:val="00AF4C26"/>
    <w:rsid w:val="00BC76D9"/>
    <w:rsid w:val="00C917E9"/>
    <w:rsid w:val="00DC2560"/>
    <w:rsid w:val="00E531D3"/>
    <w:rsid w:val="00E94D7E"/>
    <w:rsid w:val="00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BD48"/>
  <w15:chartTrackingRefBased/>
  <w15:docId w15:val="{1079B7BE-E43D-4D00-88AE-8AFEFEED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A68F5"/>
  </w:style>
  <w:style w:type="paragraph" w:styleId="ListParagraph">
    <w:name w:val="List Paragraph"/>
    <w:basedOn w:val="Normal"/>
    <w:uiPriority w:val="34"/>
    <w:qFormat/>
    <w:rsid w:val="00FA68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 Öztürk</dc:creator>
  <cp:keywords/>
  <dc:description/>
  <cp:lastModifiedBy>Öykü Öztürk</cp:lastModifiedBy>
  <cp:revision>2</cp:revision>
  <dcterms:created xsi:type="dcterms:W3CDTF">2021-11-22T17:48:00Z</dcterms:created>
  <dcterms:modified xsi:type="dcterms:W3CDTF">2021-11-22T17:48:00Z</dcterms:modified>
</cp:coreProperties>
</file>