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DB7D9" w14:textId="77777777" w:rsidR="00D531F7" w:rsidRPr="001109DB" w:rsidRDefault="00D531F7" w:rsidP="00D531F7">
      <w:pPr>
        <w:pStyle w:val="icsmtitle"/>
        <w:spacing w:before="400"/>
        <w:rPr>
          <w:b/>
          <w:sz w:val="28"/>
          <w:szCs w:val="28"/>
        </w:rPr>
      </w:pPr>
      <w:r w:rsidRPr="001109DB">
        <w:rPr>
          <w:b/>
          <w:sz w:val="28"/>
          <w:szCs w:val="28"/>
        </w:rPr>
        <w:t>Modelling and Simulation of Lorentz-</w:t>
      </w:r>
      <w:proofErr w:type="spellStart"/>
      <w:r w:rsidRPr="001109DB">
        <w:rPr>
          <w:b/>
          <w:sz w:val="28"/>
          <w:szCs w:val="28"/>
        </w:rPr>
        <w:t>Drude</w:t>
      </w:r>
      <w:proofErr w:type="spellEnd"/>
      <w:r w:rsidRPr="001109DB">
        <w:rPr>
          <w:b/>
          <w:sz w:val="28"/>
          <w:szCs w:val="28"/>
        </w:rPr>
        <w:t xml:space="preserve"> Dispersive Material as Nano waveguides by using FDTD Method</w:t>
      </w:r>
    </w:p>
    <w:p w14:paraId="258FD8F8" w14:textId="247D43A6" w:rsidR="00E25067" w:rsidRPr="00073F7C" w:rsidRDefault="00BF3914" w:rsidP="00E25067">
      <w:pPr>
        <w:jc w:val="center"/>
        <w:rPr>
          <w:rFonts w:cstheme="minorHAnsi"/>
          <w:b/>
          <w:i/>
          <w:color w:val="000000" w:themeColor="text1"/>
          <w:vertAlign w:val="superscript"/>
          <w:lang w:val="en-US"/>
        </w:rPr>
      </w:pPr>
      <w:proofErr w:type="spellStart"/>
      <w:r w:rsidRPr="00073F7C">
        <w:rPr>
          <w:rFonts w:ascii="Times New Roman" w:hAnsi="Times New Roman" w:cs="Times New Roman"/>
          <w:b/>
          <w:i/>
          <w:u w:val="single"/>
          <w:lang w:val="en-US"/>
        </w:rPr>
        <w:t>Nurettin</w:t>
      </w:r>
      <w:proofErr w:type="spellEnd"/>
      <w:r w:rsidRPr="00073F7C">
        <w:rPr>
          <w:rFonts w:ascii="Times New Roman" w:hAnsi="Times New Roman" w:cs="Times New Roman"/>
          <w:b/>
          <w:i/>
          <w:u w:val="single"/>
          <w:lang w:val="en-US"/>
        </w:rPr>
        <w:t xml:space="preserve"> </w:t>
      </w:r>
      <w:proofErr w:type="spellStart"/>
      <w:r w:rsidRPr="00073F7C">
        <w:rPr>
          <w:rFonts w:ascii="Times New Roman" w:hAnsi="Times New Roman" w:cs="Times New Roman"/>
          <w:b/>
          <w:i/>
          <w:u w:val="single"/>
          <w:lang w:val="en-US"/>
        </w:rPr>
        <w:t>Bilgili</w:t>
      </w:r>
      <w:proofErr w:type="spellEnd"/>
      <w:r w:rsidRPr="00073F7C">
        <w:rPr>
          <w:rFonts w:ascii="Times New Roman" w:hAnsi="Times New Roman" w:cs="Times New Roman"/>
          <w:b/>
          <w:i/>
          <w:color w:val="000000" w:themeColor="text1"/>
          <w:vertAlign w:val="superscript"/>
          <w:lang w:val="en-US"/>
        </w:rPr>
        <w:t xml:space="preserve"> </w:t>
      </w:r>
      <w:r w:rsidR="0071637E">
        <w:rPr>
          <w:rFonts w:ascii="Times New Roman" w:hAnsi="Times New Roman" w:cs="Times New Roman"/>
          <w:b/>
          <w:i/>
          <w:color w:val="000000" w:themeColor="text1"/>
          <w:vertAlign w:val="superscript"/>
          <w:lang w:val="en-US"/>
        </w:rPr>
        <w:t>1</w:t>
      </w:r>
      <w:r w:rsidR="00296EE9" w:rsidRPr="00073F7C">
        <w:rPr>
          <w:rStyle w:val="DipnotBavurusu"/>
          <w:rFonts w:ascii="Times New Roman" w:hAnsi="Times New Roman"/>
          <w:b/>
          <w:i/>
          <w:color w:val="000000" w:themeColor="text1"/>
          <w:lang w:val="en-US"/>
        </w:rPr>
        <w:footnoteReference w:customMarkFollows="1" w:id="1"/>
        <w:sym w:font="Symbol" w:char="F02A"/>
      </w:r>
      <w:proofErr w:type="gramStart"/>
      <w:r w:rsidR="00296EE9" w:rsidRPr="00073F7C">
        <w:rPr>
          <w:rFonts w:ascii="Times New Roman" w:hAnsi="Times New Roman" w:cs="Times New Roman"/>
          <w:b/>
          <w:i/>
          <w:color w:val="000000" w:themeColor="text1"/>
          <w:vertAlign w:val="superscript"/>
          <w:lang w:val="en-US"/>
        </w:rPr>
        <w:t xml:space="preserve"> </w:t>
      </w:r>
      <w:proofErr w:type="gramEnd"/>
      <w:r w:rsidR="00E25067" w:rsidRPr="00073F7C">
        <w:rPr>
          <w:rFonts w:ascii="Times New Roman" w:hAnsi="Times New Roman" w:cs="Times New Roman"/>
          <w:b/>
          <w:i/>
          <w:noProof/>
          <w:color w:val="000000" w:themeColor="text1"/>
          <w:lang w:val="en-US"/>
        </w:rPr>
        <w:drawing>
          <wp:inline distT="0" distB="0" distL="0" distR="0" wp14:anchorId="7A5A7D31" wp14:editId="05A2D15C">
            <wp:extent cx="155575" cy="155575"/>
            <wp:effectExtent l="0" t="0" r="0" b="0"/>
            <wp:docPr id="10" name="Resim 10"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073F7C">
        <w:rPr>
          <w:rFonts w:cstheme="minorHAnsi"/>
          <w:b/>
          <w:i/>
          <w:color w:val="000000" w:themeColor="text1"/>
          <w:vertAlign w:val="superscript"/>
          <w:lang w:val="en-US"/>
        </w:rPr>
        <w:t xml:space="preserve"> </w:t>
      </w:r>
      <w:r w:rsidR="00E25067" w:rsidRPr="00073F7C">
        <w:rPr>
          <w:rFonts w:cstheme="minorHAnsi"/>
          <w:b/>
          <w:i/>
          <w:color w:val="000000" w:themeColor="text1"/>
          <w:lang w:val="en-US"/>
        </w:rPr>
        <w:t xml:space="preserve">, </w:t>
      </w:r>
      <w:r w:rsidRPr="00073F7C">
        <w:rPr>
          <w:rFonts w:ascii="Times New Roman" w:hAnsi="Times New Roman" w:cs="Times New Roman"/>
          <w:b/>
          <w:i/>
          <w:lang w:val="en-US"/>
        </w:rPr>
        <w:t xml:space="preserve">Ali </w:t>
      </w:r>
      <w:proofErr w:type="spellStart"/>
      <w:r w:rsidRPr="00073F7C">
        <w:rPr>
          <w:rFonts w:ascii="Times New Roman" w:hAnsi="Times New Roman" w:cs="Times New Roman"/>
          <w:b/>
          <w:i/>
          <w:lang w:val="en-US"/>
        </w:rPr>
        <w:t>Çetin</w:t>
      </w:r>
      <w:proofErr w:type="spellEnd"/>
      <w:r w:rsidRPr="00073F7C">
        <w:rPr>
          <w:rFonts w:ascii="Times New Roman" w:hAnsi="Times New Roman" w:cs="Times New Roman"/>
          <w:b/>
          <w:i/>
          <w:lang w:val="en-US"/>
        </w:rPr>
        <w:t xml:space="preserve"> </w:t>
      </w:r>
      <w:r w:rsidR="00E25067" w:rsidRPr="00073F7C">
        <w:rPr>
          <w:rFonts w:ascii="Times New Roman" w:hAnsi="Times New Roman" w:cs="Times New Roman"/>
          <w:b/>
          <w:i/>
          <w:color w:val="000000" w:themeColor="text1"/>
          <w:vertAlign w:val="superscript"/>
          <w:lang w:val="en-US"/>
        </w:rPr>
        <w:t>2</w:t>
      </w:r>
      <w:r w:rsidR="00E25067" w:rsidRPr="00073F7C">
        <w:rPr>
          <w:rFonts w:ascii="Times New Roman" w:hAnsi="Times New Roman" w:cs="Times New Roman"/>
          <w:b/>
          <w:i/>
          <w:noProof/>
          <w:color w:val="000000" w:themeColor="text1"/>
          <w:lang w:val="en-US"/>
        </w:rPr>
        <w:drawing>
          <wp:inline distT="0" distB="0" distL="0" distR="0" wp14:anchorId="17C50153" wp14:editId="1DF1C5EB">
            <wp:extent cx="155575" cy="155575"/>
            <wp:effectExtent l="0" t="0" r="0" b="0"/>
            <wp:docPr id="12" name="Resim 12"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073F7C">
        <w:rPr>
          <w:rFonts w:cstheme="minorHAnsi"/>
          <w:b/>
          <w:i/>
          <w:color w:val="000000" w:themeColor="text1"/>
          <w:vertAlign w:val="superscript"/>
          <w:lang w:val="en-US"/>
        </w:rPr>
        <w:t xml:space="preserve"> </w:t>
      </w:r>
    </w:p>
    <w:p w14:paraId="4BC1D8E9" w14:textId="77777777" w:rsidR="00B83281" w:rsidRPr="00073F7C" w:rsidRDefault="00B83281" w:rsidP="00E25067">
      <w:pPr>
        <w:jc w:val="center"/>
        <w:rPr>
          <w:rFonts w:cstheme="minorHAnsi"/>
          <w:b/>
          <w:color w:val="000000" w:themeColor="text1"/>
          <w:vertAlign w:val="superscript"/>
          <w:lang w:val="en-US"/>
        </w:rPr>
      </w:pPr>
    </w:p>
    <w:p w14:paraId="67A9A4A5" w14:textId="77777777" w:rsidR="00FD3C78" w:rsidRPr="00073F7C" w:rsidRDefault="00E25067" w:rsidP="00FD3C78">
      <w:pPr>
        <w:jc w:val="center"/>
        <w:rPr>
          <w:rFonts w:ascii="Times New Roman" w:hAnsi="Times New Roman" w:cs="Times New Roman"/>
          <w:b/>
          <w:i/>
          <w:sz w:val="18"/>
          <w:szCs w:val="18"/>
          <w:vertAlign w:val="superscript"/>
          <w:lang w:val="en-US"/>
        </w:rPr>
      </w:pPr>
      <w:r w:rsidRPr="00073F7C">
        <w:rPr>
          <w:rFonts w:ascii="Times New Roman" w:hAnsi="Times New Roman" w:cs="Times New Roman"/>
          <w:i/>
          <w:color w:val="000000" w:themeColor="text1"/>
          <w:sz w:val="18"/>
          <w:szCs w:val="18"/>
          <w:vertAlign w:val="superscript"/>
          <w:lang w:val="en-US"/>
        </w:rPr>
        <w:t>1</w:t>
      </w:r>
      <w:r w:rsidR="00B11128" w:rsidRPr="00073F7C">
        <w:rPr>
          <w:rFonts w:ascii="Times New Roman" w:eastAsia="MS Mincho" w:hAnsi="Times New Roman" w:cs="Times New Roman"/>
          <w:i/>
          <w:iCs/>
          <w:sz w:val="18"/>
          <w:szCs w:val="18"/>
          <w:lang w:val="en-US"/>
        </w:rPr>
        <w:t xml:space="preserve"> </w:t>
      </w:r>
      <w:r w:rsidR="00FD3C78" w:rsidRPr="00073F7C">
        <w:rPr>
          <w:rFonts w:ascii="Times New Roman" w:hAnsi="Times New Roman" w:cs="Times New Roman"/>
          <w:i/>
          <w:sz w:val="18"/>
          <w:szCs w:val="18"/>
          <w:lang w:val="en-US"/>
        </w:rPr>
        <w:t xml:space="preserve">Graduate School of Natural and Applied Sciences, </w:t>
      </w:r>
      <w:proofErr w:type="spellStart"/>
      <w:r w:rsidR="00FD3C78" w:rsidRPr="00073F7C">
        <w:rPr>
          <w:rFonts w:ascii="Times New Roman" w:hAnsi="Times New Roman" w:cs="Times New Roman"/>
          <w:i/>
          <w:sz w:val="18"/>
          <w:szCs w:val="18"/>
          <w:lang w:val="en-US"/>
        </w:rPr>
        <w:t>Eskişehir</w:t>
      </w:r>
      <w:proofErr w:type="spellEnd"/>
      <w:r w:rsidR="00FD3C78" w:rsidRPr="00073F7C">
        <w:rPr>
          <w:rFonts w:ascii="Times New Roman" w:hAnsi="Times New Roman" w:cs="Times New Roman"/>
          <w:i/>
          <w:sz w:val="18"/>
          <w:szCs w:val="18"/>
          <w:lang w:val="en-US"/>
        </w:rPr>
        <w:t xml:space="preserve"> </w:t>
      </w:r>
      <w:proofErr w:type="spellStart"/>
      <w:r w:rsidR="00FD3C78" w:rsidRPr="00073F7C">
        <w:rPr>
          <w:rFonts w:ascii="Times New Roman" w:hAnsi="Times New Roman" w:cs="Times New Roman"/>
          <w:i/>
          <w:sz w:val="18"/>
          <w:szCs w:val="18"/>
          <w:lang w:val="en-US"/>
        </w:rPr>
        <w:t>Osmangazi</w:t>
      </w:r>
      <w:proofErr w:type="spellEnd"/>
      <w:r w:rsidR="00FD3C78" w:rsidRPr="00073F7C">
        <w:rPr>
          <w:rFonts w:ascii="Times New Roman" w:hAnsi="Times New Roman" w:cs="Times New Roman"/>
          <w:i/>
          <w:sz w:val="18"/>
          <w:szCs w:val="18"/>
          <w:lang w:val="en-US"/>
        </w:rPr>
        <w:t xml:space="preserve"> University, </w:t>
      </w:r>
      <w:proofErr w:type="spellStart"/>
      <w:r w:rsidR="00FD3C78" w:rsidRPr="00073F7C">
        <w:rPr>
          <w:rFonts w:ascii="Times New Roman" w:hAnsi="Times New Roman" w:cs="Times New Roman"/>
          <w:i/>
          <w:sz w:val="18"/>
          <w:szCs w:val="18"/>
          <w:lang w:val="en-US"/>
        </w:rPr>
        <w:t>Eskişehir</w:t>
      </w:r>
      <w:proofErr w:type="spellEnd"/>
      <w:r w:rsidR="00FD3C78" w:rsidRPr="00073F7C">
        <w:rPr>
          <w:rFonts w:ascii="Times New Roman" w:hAnsi="Times New Roman" w:cs="Times New Roman"/>
          <w:i/>
          <w:sz w:val="18"/>
          <w:szCs w:val="18"/>
          <w:lang w:val="en-US"/>
        </w:rPr>
        <w:t>, Turkey</w:t>
      </w:r>
    </w:p>
    <w:p w14:paraId="6875F911" w14:textId="19CCFA43" w:rsidR="00B11128" w:rsidRPr="00073F7C" w:rsidRDefault="00B11128" w:rsidP="00FD3C78">
      <w:pPr>
        <w:autoSpaceDE w:val="0"/>
        <w:autoSpaceDN w:val="0"/>
        <w:spacing w:before="120" w:after="0"/>
        <w:jc w:val="center"/>
        <w:rPr>
          <w:rFonts w:ascii="Times New Roman" w:hAnsi="Times New Roman" w:cs="Times New Roman"/>
          <w:b/>
          <w:i/>
          <w:sz w:val="18"/>
          <w:szCs w:val="18"/>
          <w:lang w:val="en-US"/>
        </w:rPr>
      </w:pPr>
    </w:p>
    <w:p w14:paraId="5F660C4D" w14:textId="09B97019" w:rsidR="00FD3C78" w:rsidRPr="00073F7C" w:rsidRDefault="00B11128" w:rsidP="00FD3C78">
      <w:pPr>
        <w:jc w:val="center"/>
        <w:rPr>
          <w:rFonts w:ascii="Times New Roman" w:hAnsi="Times New Roman" w:cs="Times New Roman"/>
          <w:i/>
          <w:sz w:val="18"/>
          <w:szCs w:val="18"/>
          <w:lang w:val="en-US"/>
        </w:rPr>
      </w:pPr>
      <w:r w:rsidRPr="00073F7C">
        <w:rPr>
          <w:rFonts w:ascii="Times New Roman" w:eastAsia="MS Mincho" w:hAnsi="Times New Roman" w:cs="Times New Roman"/>
          <w:i/>
          <w:iCs/>
          <w:sz w:val="18"/>
          <w:szCs w:val="18"/>
          <w:vertAlign w:val="superscript"/>
          <w:lang w:val="en-US"/>
        </w:rPr>
        <w:t>2</w:t>
      </w:r>
      <w:r w:rsidR="00FD3C78" w:rsidRPr="00073F7C">
        <w:rPr>
          <w:rFonts w:ascii="Times New Roman" w:hAnsi="Times New Roman" w:cs="Times New Roman"/>
          <w:i/>
          <w:sz w:val="18"/>
          <w:szCs w:val="18"/>
          <w:lang w:val="en-US"/>
        </w:rPr>
        <w:t xml:space="preserve">Faculty of Science, Department of Physics, </w:t>
      </w:r>
      <w:proofErr w:type="spellStart"/>
      <w:r w:rsidR="00FD3C78" w:rsidRPr="00073F7C">
        <w:rPr>
          <w:rFonts w:ascii="Times New Roman" w:hAnsi="Times New Roman" w:cs="Times New Roman"/>
          <w:i/>
          <w:sz w:val="18"/>
          <w:szCs w:val="18"/>
          <w:lang w:val="en-US"/>
        </w:rPr>
        <w:t>Eskişehir</w:t>
      </w:r>
      <w:proofErr w:type="spellEnd"/>
      <w:r w:rsidR="00FD3C78" w:rsidRPr="00073F7C">
        <w:rPr>
          <w:rFonts w:ascii="Times New Roman" w:hAnsi="Times New Roman" w:cs="Times New Roman"/>
          <w:i/>
          <w:sz w:val="18"/>
          <w:szCs w:val="18"/>
          <w:lang w:val="en-US"/>
        </w:rPr>
        <w:t xml:space="preserve"> </w:t>
      </w:r>
      <w:proofErr w:type="spellStart"/>
      <w:r w:rsidR="00FD3C78" w:rsidRPr="00073F7C">
        <w:rPr>
          <w:rFonts w:ascii="Times New Roman" w:hAnsi="Times New Roman" w:cs="Times New Roman"/>
          <w:i/>
          <w:sz w:val="18"/>
          <w:szCs w:val="18"/>
          <w:lang w:val="en-US"/>
        </w:rPr>
        <w:t>Osmangazi</w:t>
      </w:r>
      <w:proofErr w:type="spellEnd"/>
      <w:r w:rsidR="00FD3C78" w:rsidRPr="00073F7C">
        <w:rPr>
          <w:rFonts w:ascii="Times New Roman" w:hAnsi="Times New Roman" w:cs="Times New Roman"/>
          <w:i/>
          <w:sz w:val="18"/>
          <w:szCs w:val="18"/>
          <w:lang w:val="en-US"/>
        </w:rPr>
        <w:t xml:space="preserve"> University, </w:t>
      </w:r>
      <w:proofErr w:type="spellStart"/>
      <w:r w:rsidR="00FD3C78" w:rsidRPr="00073F7C">
        <w:rPr>
          <w:rFonts w:ascii="Times New Roman" w:hAnsi="Times New Roman" w:cs="Times New Roman"/>
          <w:i/>
          <w:sz w:val="18"/>
          <w:szCs w:val="18"/>
          <w:lang w:val="en-US"/>
        </w:rPr>
        <w:t>Eskişehir</w:t>
      </w:r>
      <w:proofErr w:type="spellEnd"/>
      <w:r w:rsidR="00FD3C78" w:rsidRPr="00073F7C">
        <w:rPr>
          <w:rFonts w:ascii="Times New Roman" w:hAnsi="Times New Roman" w:cs="Times New Roman"/>
          <w:i/>
          <w:sz w:val="18"/>
          <w:szCs w:val="18"/>
          <w:lang w:val="en-US"/>
        </w:rPr>
        <w:t>, Turkey</w:t>
      </w:r>
    </w:p>
    <w:p w14:paraId="2AC125AE" w14:textId="39D879E6" w:rsidR="00890B2E" w:rsidRPr="00073F7C"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073F7C" w14:paraId="4166A5D6" w14:textId="77777777" w:rsidTr="00E76A06">
        <w:trPr>
          <w:trHeight w:val="1796"/>
        </w:trPr>
        <w:tc>
          <w:tcPr>
            <w:tcW w:w="10150" w:type="dxa"/>
            <w:shd w:val="clear" w:color="auto" w:fill="D9D9D9" w:themeFill="background1" w:themeFillShade="D9"/>
          </w:tcPr>
          <w:p w14:paraId="03DC91F4" w14:textId="373A88C2" w:rsidR="00A664CE" w:rsidRPr="00073F7C" w:rsidRDefault="001558F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073F7C">
              <w:rPr>
                <w:rFonts w:ascii="Times New Roman" w:hAnsi="Times New Roman" w:cs="Times New Roman"/>
                <w:b/>
                <w:bCs/>
                <w:color w:val="000000" w:themeColor="text1"/>
                <w:sz w:val="24"/>
                <w:szCs w:val="24"/>
              </w:rPr>
              <w:t>Abstract</w:t>
            </w:r>
            <w:r w:rsidR="00A664CE" w:rsidRPr="00073F7C">
              <w:rPr>
                <w:rFonts w:ascii="Times New Roman" w:hAnsi="Times New Roman" w:cs="Times New Roman"/>
                <w:b/>
                <w:bCs/>
                <w:color w:val="000000" w:themeColor="text1"/>
                <w:sz w:val="24"/>
                <w:szCs w:val="24"/>
              </w:rPr>
              <w:t xml:space="preserve"> </w:t>
            </w:r>
          </w:p>
          <w:p w14:paraId="65F83C79" w14:textId="77777777" w:rsidR="00D531F7" w:rsidRPr="00D531F7" w:rsidRDefault="00D531F7" w:rsidP="00D531F7">
            <w:pPr>
              <w:jc w:val="both"/>
              <w:rPr>
                <w:rFonts w:ascii="Times New Roman" w:hAnsi="Times New Roman" w:cs="Times New Roman"/>
                <w:sz w:val="20"/>
                <w:szCs w:val="20"/>
              </w:rPr>
            </w:pPr>
            <w:r w:rsidRPr="00D531F7">
              <w:rPr>
                <w:rFonts w:ascii="Times New Roman" w:hAnsi="Times New Roman" w:cs="Times New Roman"/>
                <w:sz w:val="20"/>
                <w:szCs w:val="20"/>
              </w:rPr>
              <w:t xml:space="preserve">In this work, we theoretically investigate the electric (TE) and magnetic (TM) field </w:t>
            </w:r>
            <w:proofErr w:type="spellStart"/>
            <w:r w:rsidRPr="00D531F7">
              <w:rPr>
                <w:rFonts w:ascii="Times New Roman" w:hAnsi="Times New Roman" w:cs="Times New Roman"/>
                <w:sz w:val="20"/>
                <w:szCs w:val="20"/>
              </w:rPr>
              <w:t>behaviours</w:t>
            </w:r>
            <w:proofErr w:type="spellEnd"/>
            <w:r w:rsidRPr="00D531F7">
              <w:rPr>
                <w:rFonts w:ascii="Times New Roman" w:hAnsi="Times New Roman" w:cs="Times New Roman"/>
                <w:sz w:val="20"/>
                <w:szCs w:val="20"/>
              </w:rPr>
              <w:t xml:space="preserve"> in linear </w:t>
            </w:r>
            <w:proofErr w:type="spellStart"/>
            <w:r w:rsidRPr="00D531F7">
              <w:rPr>
                <w:rFonts w:ascii="Times New Roman" w:hAnsi="Times New Roman" w:cs="Times New Roman"/>
                <w:sz w:val="20"/>
                <w:szCs w:val="20"/>
              </w:rPr>
              <w:t>nanowaveguides</w:t>
            </w:r>
            <w:proofErr w:type="spellEnd"/>
            <w:r w:rsidRPr="00D531F7">
              <w:rPr>
                <w:rFonts w:ascii="Times New Roman" w:hAnsi="Times New Roman" w:cs="Times New Roman"/>
                <w:sz w:val="20"/>
                <w:szCs w:val="20"/>
              </w:rPr>
              <w:t xml:space="preserve"> with different Lorentz-</w:t>
            </w:r>
            <w:proofErr w:type="spellStart"/>
            <w:r w:rsidRPr="00D531F7">
              <w:rPr>
                <w:rFonts w:ascii="Times New Roman" w:hAnsi="Times New Roman" w:cs="Times New Roman"/>
                <w:sz w:val="20"/>
                <w:szCs w:val="20"/>
              </w:rPr>
              <w:t>Drude</w:t>
            </w:r>
            <w:proofErr w:type="spellEnd"/>
            <w:r w:rsidRPr="00D531F7">
              <w:rPr>
                <w:rFonts w:ascii="Times New Roman" w:hAnsi="Times New Roman" w:cs="Times New Roman"/>
                <w:sz w:val="20"/>
                <w:szCs w:val="20"/>
              </w:rPr>
              <w:t xml:space="preserve"> dispersive materials using the finite difference time domain method (FDTD). We simulate the propagation of light in different materials to obtain the maximum efficient media. We investigate the amplitude, extinction and dissipation characteristics of the fields in the </w:t>
            </w:r>
            <w:proofErr w:type="spellStart"/>
            <w:r w:rsidRPr="00D531F7">
              <w:rPr>
                <w:rFonts w:ascii="Times New Roman" w:hAnsi="Times New Roman" w:cs="Times New Roman"/>
                <w:sz w:val="20"/>
                <w:szCs w:val="20"/>
              </w:rPr>
              <w:t>nanowaveguides</w:t>
            </w:r>
            <w:proofErr w:type="spellEnd"/>
            <w:r w:rsidRPr="00D531F7">
              <w:rPr>
                <w:rFonts w:ascii="Times New Roman" w:hAnsi="Times New Roman" w:cs="Times New Roman"/>
                <w:sz w:val="20"/>
                <w:szCs w:val="20"/>
              </w:rPr>
              <w:t xml:space="preserve"> and make comparisons to select the appropriate material for our needs. For electric field we obtain </w:t>
            </w:r>
            <w:r w:rsidRPr="00D531F7">
              <w:rPr>
                <w:rFonts w:ascii="Times New Roman" w:eastAsiaTheme="minorEastAsia" w:hAnsi="Times New Roman" w:cs="Times New Roman"/>
                <w:sz w:val="20"/>
                <w:szCs w:val="20"/>
              </w:rPr>
              <w:t>Titanium</w:t>
            </w:r>
            <w:r w:rsidRPr="00D531F7">
              <w:rPr>
                <w:rFonts w:ascii="Times New Roman" w:hAnsi="Times New Roman" w:cs="Times New Roman"/>
                <w:sz w:val="20"/>
                <w:szCs w:val="20"/>
              </w:rPr>
              <w:t xml:space="preserve"> media for maximum amplitude, Silver media for minimum amplitude, Gold media for maximum extinction, and Titanium media for minimum extinction and Gold media for maximum dissipation, Silver media for minimum dissipation. For magnetic field we obtain </w:t>
            </w:r>
            <w:r w:rsidRPr="00D531F7">
              <w:rPr>
                <w:rFonts w:ascii="Times New Roman" w:eastAsiaTheme="minorEastAsia" w:hAnsi="Times New Roman" w:cs="Times New Roman"/>
                <w:sz w:val="20"/>
                <w:szCs w:val="20"/>
              </w:rPr>
              <w:t>Gold</w:t>
            </w:r>
            <w:r w:rsidRPr="00D531F7">
              <w:rPr>
                <w:rFonts w:ascii="Times New Roman" w:hAnsi="Times New Roman" w:cs="Times New Roman"/>
                <w:sz w:val="20"/>
                <w:szCs w:val="20"/>
              </w:rPr>
              <w:t xml:space="preserve"> media for maximum amplitude, Silver media for minimum amplitude, Gold media for maximum extinction, </w:t>
            </w:r>
            <w:r w:rsidRPr="00D531F7">
              <w:rPr>
                <w:rFonts w:ascii="Times New Roman" w:eastAsiaTheme="minorEastAsia" w:hAnsi="Times New Roman" w:cs="Times New Roman"/>
                <w:sz w:val="20"/>
                <w:szCs w:val="20"/>
              </w:rPr>
              <w:t>and Chromium</w:t>
            </w:r>
            <w:r w:rsidRPr="00D531F7">
              <w:rPr>
                <w:rFonts w:ascii="Times New Roman" w:hAnsi="Times New Roman" w:cs="Times New Roman"/>
                <w:sz w:val="20"/>
                <w:szCs w:val="20"/>
              </w:rPr>
              <w:t xml:space="preserve"> media for minimum extinction and </w:t>
            </w:r>
            <w:r w:rsidRPr="00D531F7">
              <w:rPr>
                <w:rFonts w:ascii="Times New Roman" w:eastAsiaTheme="minorEastAsia" w:hAnsi="Times New Roman" w:cs="Times New Roman"/>
                <w:sz w:val="20"/>
                <w:szCs w:val="20"/>
              </w:rPr>
              <w:t>Silver</w:t>
            </w:r>
            <w:r w:rsidRPr="00D531F7">
              <w:rPr>
                <w:rFonts w:ascii="Times New Roman" w:hAnsi="Times New Roman" w:cs="Times New Roman"/>
                <w:sz w:val="20"/>
                <w:szCs w:val="20"/>
              </w:rPr>
              <w:t xml:space="preserve"> media for maximum dissipation, </w:t>
            </w:r>
            <w:r w:rsidRPr="00D531F7">
              <w:rPr>
                <w:rFonts w:ascii="Times New Roman" w:eastAsiaTheme="minorEastAsia" w:hAnsi="Times New Roman" w:cs="Times New Roman"/>
                <w:sz w:val="20"/>
                <w:szCs w:val="20"/>
              </w:rPr>
              <w:t>Chromium</w:t>
            </w:r>
            <w:r w:rsidRPr="00D531F7">
              <w:rPr>
                <w:rFonts w:ascii="Times New Roman" w:hAnsi="Times New Roman" w:cs="Times New Roman"/>
                <w:sz w:val="20"/>
                <w:szCs w:val="20"/>
              </w:rPr>
              <w:t xml:space="preserve"> media for minimum dissipation.</w:t>
            </w:r>
          </w:p>
          <w:p w14:paraId="109F1148" w14:textId="6085E2FD" w:rsidR="001558FC" w:rsidRPr="00073F7C" w:rsidRDefault="001558FC" w:rsidP="001A724C">
            <w:pPr>
              <w:shd w:val="clear" w:color="auto" w:fill="D9D9D9" w:themeFill="background1" w:themeFillShade="D9"/>
              <w:ind w:right="-21"/>
              <w:jc w:val="both"/>
              <w:rPr>
                <w:color w:val="000000" w:themeColor="text1"/>
                <w:szCs w:val="24"/>
              </w:rPr>
            </w:pPr>
          </w:p>
        </w:tc>
      </w:tr>
      <w:tr w:rsidR="0097784A" w:rsidRPr="00073F7C" w14:paraId="6A0FB242" w14:textId="77777777" w:rsidTr="00192C46">
        <w:trPr>
          <w:trHeight w:val="274"/>
        </w:trPr>
        <w:tc>
          <w:tcPr>
            <w:tcW w:w="10150" w:type="dxa"/>
            <w:shd w:val="clear" w:color="auto" w:fill="FFFFFF" w:themeFill="background1"/>
          </w:tcPr>
          <w:p w14:paraId="5E1C673C" w14:textId="77777777" w:rsidR="00192C46" w:rsidRPr="00073F7C" w:rsidRDefault="00192C46" w:rsidP="007D49B8">
            <w:pPr>
              <w:pStyle w:val="keywords"/>
              <w:spacing w:after="0"/>
              <w:ind w:firstLine="0"/>
              <w:rPr>
                <w:rFonts w:eastAsia="MS Mincho"/>
                <w:color w:val="000000" w:themeColor="text1"/>
                <w:sz w:val="20"/>
                <w:szCs w:val="20"/>
              </w:rPr>
            </w:pPr>
          </w:p>
          <w:p w14:paraId="44E8481B" w14:textId="762962FE" w:rsidR="007D49B8" w:rsidRPr="00D531F7" w:rsidRDefault="001558FC" w:rsidP="007D49B8">
            <w:pPr>
              <w:pStyle w:val="keywords"/>
              <w:spacing w:after="0"/>
              <w:ind w:firstLine="0"/>
              <w:rPr>
                <w:rFonts w:eastAsia="MS Mincho"/>
                <w:b w:val="0"/>
                <w:bCs w:val="0"/>
                <w:color w:val="000000" w:themeColor="text1"/>
                <w:sz w:val="20"/>
                <w:szCs w:val="20"/>
              </w:rPr>
            </w:pPr>
            <w:r w:rsidRPr="00073F7C">
              <w:rPr>
                <w:rFonts w:eastAsia="MS Mincho"/>
                <w:color w:val="000000" w:themeColor="text1"/>
                <w:sz w:val="20"/>
                <w:szCs w:val="20"/>
              </w:rPr>
              <w:t>Keywords</w:t>
            </w:r>
            <w:r w:rsidR="00D531F7" w:rsidRPr="00D531F7">
              <w:rPr>
                <w:rFonts w:eastAsia="MS Mincho"/>
                <w:b w:val="0"/>
                <w:color w:val="000000" w:themeColor="text1"/>
                <w:sz w:val="20"/>
                <w:szCs w:val="20"/>
              </w:rPr>
              <w:t>:</w:t>
            </w:r>
            <w:r w:rsidR="00D531F7" w:rsidRPr="00D531F7">
              <w:rPr>
                <w:b w:val="0"/>
                <w:sz w:val="20"/>
                <w:szCs w:val="20"/>
              </w:rPr>
              <w:t xml:space="preserve"> Lorentz-Drude Materials, Nano waveguide, FDTD Method</w:t>
            </w:r>
          </w:p>
          <w:p w14:paraId="6824E26F" w14:textId="1E2316F1" w:rsidR="001558FC" w:rsidRPr="00073F7C" w:rsidRDefault="001558FC" w:rsidP="00432B5A">
            <w:pPr>
              <w:pStyle w:val="TRANSAffiliation"/>
              <w:jc w:val="both"/>
              <w:rPr>
                <w:i/>
                <w:color w:val="000000" w:themeColor="text1"/>
                <w:sz w:val="20"/>
              </w:rPr>
            </w:pPr>
          </w:p>
        </w:tc>
      </w:tr>
    </w:tbl>
    <w:p w14:paraId="447BB984" w14:textId="62AA435D" w:rsidR="003D3818" w:rsidRPr="00073F7C"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lang w:val="en-US"/>
        </w:rPr>
      </w:pPr>
      <w:r w:rsidRPr="00073F7C">
        <w:rPr>
          <w:rFonts w:ascii="Times New Roman" w:hAnsi="Times New Roman" w:cs="Times New Roman"/>
          <w:b/>
          <w:color w:val="000000" w:themeColor="text1"/>
          <w:sz w:val="24"/>
          <w:szCs w:val="24"/>
          <w:lang w:val="en-US"/>
        </w:rPr>
        <w:t>Introduction</w:t>
      </w:r>
      <w:r w:rsidR="001558FC" w:rsidRPr="00073F7C">
        <w:rPr>
          <w:rFonts w:ascii="Times New Roman" w:hAnsi="Times New Roman" w:cs="Times New Roman"/>
          <w:b/>
          <w:color w:val="000000" w:themeColor="text1"/>
          <w:sz w:val="24"/>
          <w:szCs w:val="24"/>
          <w:lang w:val="en-US"/>
        </w:rPr>
        <w:t xml:space="preserve"> </w:t>
      </w:r>
    </w:p>
    <w:p w14:paraId="7ECE768E" w14:textId="77777777" w:rsidR="00073F7C" w:rsidRPr="00073F7C" w:rsidRDefault="00073F7C" w:rsidP="00073F7C">
      <w:pPr>
        <w:pStyle w:val="ListeParagraf"/>
        <w:autoSpaceDE w:val="0"/>
        <w:autoSpaceDN w:val="0"/>
        <w:adjustRightInd w:val="0"/>
        <w:spacing w:before="120" w:after="0"/>
        <w:ind w:left="426" w:right="-59"/>
        <w:jc w:val="both"/>
        <w:rPr>
          <w:rFonts w:ascii="Times New Roman" w:hAnsi="Times New Roman" w:cs="Times New Roman"/>
          <w:b/>
          <w:color w:val="000000" w:themeColor="text1"/>
          <w:sz w:val="24"/>
          <w:szCs w:val="24"/>
          <w:lang w:val="en-US"/>
        </w:rPr>
      </w:pPr>
    </w:p>
    <w:p w14:paraId="6FFBD7A6" w14:textId="77777777" w:rsidR="003E3D26" w:rsidRPr="003E3D26" w:rsidRDefault="003E3D26" w:rsidP="003E3D26">
      <w:pPr>
        <w:ind w:firstLine="709"/>
        <w:jc w:val="both"/>
        <w:rPr>
          <w:rFonts w:ascii="Times New Roman" w:hAnsi="Times New Roman" w:cs="Times New Roman"/>
          <w:sz w:val="20"/>
          <w:szCs w:val="20"/>
        </w:rPr>
      </w:pPr>
      <w:proofErr w:type="spellStart"/>
      <w:r w:rsidRPr="003E3D26">
        <w:rPr>
          <w:rFonts w:ascii="Times New Roman" w:hAnsi="Times New Roman" w:cs="Times New Roman"/>
          <w:sz w:val="20"/>
          <w:szCs w:val="20"/>
        </w:rPr>
        <w:t>In</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dispersive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medium</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permittivity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or</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permeability</w:t>
      </w:r>
      <w:proofErr w:type="spellEnd"/>
      <w:r w:rsidRPr="003E3D26">
        <w:rPr>
          <w:rFonts w:ascii="Times New Roman" w:hAnsi="Times New Roman" w:cs="Times New Roman"/>
          <w:sz w:val="20"/>
          <w:szCs w:val="20"/>
        </w:rPr>
        <w:t xml:space="preserve"> of </w:t>
      </w:r>
      <w:proofErr w:type="spellStart"/>
      <w:r w:rsidRPr="003E3D26">
        <w:rPr>
          <w:rFonts w:ascii="Times New Roman" w:hAnsi="Times New Roman" w:cs="Times New Roman"/>
          <w:sz w:val="20"/>
          <w:szCs w:val="20"/>
        </w:rPr>
        <w:t>medium</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depends</w:t>
      </w:r>
      <w:proofErr w:type="spellEnd"/>
      <w:r w:rsidRPr="003E3D26">
        <w:rPr>
          <w:rFonts w:ascii="Times New Roman" w:hAnsi="Times New Roman" w:cs="Times New Roman"/>
          <w:sz w:val="20"/>
          <w:szCs w:val="20"/>
        </w:rPr>
        <w:t xml:space="preserve"> on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wave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frequency</w:t>
      </w:r>
      <w:proofErr w:type="spellEnd"/>
      <w:r w:rsidRPr="003E3D26">
        <w:rPr>
          <w:rFonts w:ascii="Times New Roman" w:hAnsi="Times New Roman" w:cs="Times New Roman"/>
          <w:sz w:val="20"/>
          <w:szCs w:val="20"/>
        </w:rPr>
        <w:t xml:space="preserve"> [1]. At </w:t>
      </w:r>
      <w:proofErr w:type="spellStart"/>
      <w:r w:rsidRPr="003E3D26">
        <w:rPr>
          <w:rFonts w:ascii="Times New Roman" w:hAnsi="Times New Roman" w:cs="Times New Roman"/>
          <w:sz w:val="20"/>
          <w:szCs w:val="20"/>
        </w:rPr>
        <w:t>optical</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frequencies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metals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defined</w:t>
      </w:r>
      <w:proofErr w:type="spellEnd"/>
      <w:r w:rsidRPr="003E3D26">
        <w:rPr>
          <w:rFonts w:ascii="Times New Roman" w:hAnsi="Times New Roman" w:cs="Times New Roman"/>
          <w:sz w:val="20"/>
          <w:szCs w:val="20"/>
        </w:rPr>
        <w:t xml:space="preserve"> as </w:t>
      </w:r>
      <w:proofErr w:type="spellStart"/>
      <w:r w:rsidRPr="003E3D26">
        <w:rPr>
          <w:rFonts w:ascii="Times New Roman" w:hAnsi="Times New Roman" w:cs="Times New Roman"/>
          <w:sz w:val="20"/>
          <w:szCs w:val="20"/>
        </w:rPr>
        <w:t>dispersive</w:t>
      </w:r>
      <w:proofErr w:type="spellEnd"/>
      <w:r w:rsidRPr="003E3D26">
        <w:rPr>
          <w:rFonts w:ascii="Times New Roman" w:hAnsi="Times New Roman" w:cs="Times New Roman"/>
          <w:sz w:val="20"/>
          <w:szCs w:val="20"/>
        </w:rPr>
        <w:t xml:space="preserve"> [2]. At </w:t>
      </w:r>
      <w:proofErr w:type="spellStart"/>
      <w:r w:rsidRPr="003E3D26">
        <w:rPr>
          <w:rFonts w:ascii="Times New Roman" w:hAnsi="Times New Roman" w:cs="Times New Roman"/>
          <w:sz w:val="20"/>
          <w:szCs w:val="20"/>
        </w:rPr>
        <w:t>optical</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and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near-infrared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frequencies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permittivity</w:t>
      </w:r>
      <w:proofErr w:type="spellEnd"/>
      <w:r w:rsidRPr="003E3D26">
        <w:rPr>
          <w:rFonts w:ascii="Times New Roman" w:hAnsi="Times New Roman" w:cs="Times New Roman"/>
          <w:sz w:val="20"/>
          <w:szCs w:val="20"/>
        </w:rPr>
        <w:t xml:space="preserve"> of </w:t>
      </w:r>
      <w:proofErr w:type="spellStart"/>
      <w:r w:rsidRPr="003E3D26">
        <w:rPr>
          <w:rFonts w:ascii="Times New Roman" w:hAnsi="Times New Roman" w:cs="Times New Roman"/>
          <w:sz w:val="20"/>
          <w:szCs w:val="20"/>
        </w:rPr>
        <w:t>metals</w:t>
      </w:r>
      <w:proofErr w:type="spellEnd"/>
      <w:r w:rsidRPr="003E3D26">
        <w:rPr>
          <w:rFonts w:ascii="Times New Roman" w:hAnsi="Times New Roman" w:cs="Times New Roman"/>
          <w:sz w:val="20"/>
          <w:szCs w:val="20"/>
        </w:rPr>
        <w:t xml:space="preserve"> can be </w:t>
      </w:r>
      <w:proofErr w:type="spellStart"/>
      <w:r w:rsidRPr="003E3D26">
        <w:rPr>
          <w:rFonts w:ascii="Times New Roman" w:hAnsi="Times New Roman" w:cs="Times New Roman"/>
          <w:sz w:val="20"/>
          <w:szCs w:val="20"/>
        </w:rPr>
        <w:t>describe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by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Lorentz-Drude</w:t>
      </w:r>
      <w:proofErr w:type="spellEnd"/>
      <w:r w:rsidRPr="003E3D26">
        <w:rPr>
          <w:rFonts w:ascii="Times New Roman" w:hAnsi="Times New Roman" w:cs="Times New Roman"/>
          <w:sz w:val="20"/>
          <w:szCs w:val="20"/>
        </w:rPr>
        <w:t xml:space="preserve"> (LD) model [3].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refractive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indexes</w:t>
      </w:r>
      <w:proofErr w:type="spellEnd"/>
      <w:r w:rsidRPr="003E3D26">
        <w:rPr>
          <w:rFonts w:ascii="Times New Roman" w:hAnsi="Times New Roman" w:cs="Times New Roman"/>
          <w:sz w:val="20"/>
          <w:szCs w:val="20"/>
        </w:rPr>
        <w:t xml:space="preserve"> of </w:t>
      </w:r>
      <w:proofErr w:type="spellStart"/>
      <w:r w:rsidRPr="003E3D26">
        <w:rPr>
          <w:rFonts w:ascii="Times New Roman" w:hAnsi="Times New Roman" w:cs="Times New Roman"/>
          <w:sz w:val="20"/>
          <w:szCs w:val="20"/>
        </w:rPr>
        <w:t>Lorentz-Drude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dispersive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materials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continuously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change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under</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plasma</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frequency</w:t>
      </w:r>
      <w:proofErr w:type="spellEnd"/>
      <w:r w:rsidRPr="003E3D26">
        <w:rPr>
          <w:rFonts w:ascii="Times New Roman" w:hAnsi="Times New Roman" w:cs="Times New Roman"/>
          <w:sz w:val="20"/>
          <w:szCs w:val="20"/>
        </w:rPr>
        <w:t xml:space="preserve"> [4]. LD model </w:t>
      </w:r>
      <w:proofErr w:type="spellStart"/>
      <w:r w:rsidRPr="003E3D26">
        <w:rPr>
          <w:rFonts w:ascii="Times New Roman" w:hAnsi="Times New Roman" w:cs="Times New Roman"/>
          <w:sz w:val="20"/>
          <w:szCs w:val="20"/>
        </w:rPr>
        <w:t>studies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free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electrons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intra-band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effects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and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bounded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electrons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inter-band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effects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To</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investigate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metallic</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part</w:t>
      </w:r>
      <w:proofErr w:type="spellEnd"/>
      <w:r w:rsidRPr="003E3D26">
        <w:rPr>
          <w:rFonts w:ascii="Times New Roman" w:hAnsi="Times New Roman" w:cs="Times New Roman"/>
          <w:sz w:val="20"/>
          <w:szCs w:val="20"/>
        </w:rPr>
        <w:t xml:space="preserve"> of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plasmonic</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structure</w:t>
      </w:r>
      <w:proofErr w:type="spellEnd"/>
      <w:r w:rsidRPr="003E3D26">
        <w:rPr>
          <w:rFonts w:ascii="Times New Roman" w:hAnsi="Times New Roman" w:cs="Times New Roman"/>
          <w:sz w:val="20"/>
          <w:szCs w:val="20"/>
        </w:rPr>
        <w:t xml:space="preserve">, LD model insert in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Maxwell</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equations</w:t>
      </w:r>
      <w:proofErr w:type="spellEnd"/>
      <w:r w:rsidRPr="003E3D26">
        <w:rPr>
          <w:rFonts w:ascii="Times New Roman" w:hAnsi="Times New Roman" w:cs="Times New Roman"/>
          <w:sz w:val="20"/>
          <w:szCs w:val="20"/>
        </w:rPr>
        <w:t xml:space="preserve">. </w:t>
      </w:r>
    </w:p>
    <w:p w14:paraId="2B8CE3E8" w14:textId="77777777" w:rsidR="003E3D26" w:rsidRPr="003E3D26" w:rsidRDefault="003E3D26" w:rsidP="003E3D26">
      <w:pPr>
        <w:ind w:firstLine="709"/>
        <w:jc w:val="both"/>
        <w:rPr>
          <w:rFonts w:ascii="Times New Roman" w:hAnsi="Times New Roman" w:cs="Times New Roman"/>
          <w:sz w:val="20"/>
          <w:szCs w:val="20"/>
        </w:rPr>
      </w:pPr>
      <w:proofErr w:type="spellStart"/>
      <w:r w:rsidRPr="003E3D26">
        <w:rPr>
          <w:rFonts w:ascii="Times New Roman" w:hAnsi="Times New Roman" w:cs="Times New Roman"/>
          <w:sz w:val="20"/>
          <w:szCs w:val="20"/>
        </w:rPr>
        <w:t>To</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investigate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electromagnetic</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waves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propagation</w:t>
      </w:r>
      <w:proofErr w:type="spellEnd"/>
      <w:r w:rsidRPr="003E3D26">
        <w:rPr>
          <w:rFonts w:ascii="Times New Roman" w:hAnsi="Times New Roman" w:cs="Times New Roman"/>
          <w:sz w:val="20"/>
          <w:szCs w:val="20"/>
        </w:rPr>
        <w:t xml:space="preserve"> in </w:t>
      </w:r>
      <w:proofErr w:type="spellStart"/>
      <w:r w:rsidRPr="003E3D26">
        <w:rPr>
          <w:rFonts w:ascii="Times New Roman" w:hAnsi="Times New Roman" w:cs="Times New Roman"/>
          <w:sz w:val="20"/>
          <w:szCs w:val="20"/>
        </w:rPr>
        <w:t>dispersive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media</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many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various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approaches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developed</w:t>
      </w:r>
      <w:proofErr w:type="spellEnd"/>
      <w:r w:rsidRPr="003E3D26">
        <w:rPr>
          <w:rFonts w:ascii="Times New Roman" w:hAnsi="Times New Roman" w:cs="Times New Roman"/>
          <w:sz w:val="20"/>
          <w:szCs w:val="20"/>
        </w:rPr>
        <w:t xml:space="preserve"> [5] </w:t>
      </w:r>
      <w:proofErr w:type="spellStart"/>
      <w:r w:rsidRPr="003E3D26">
        <w:rPr>
          <w:rFonts w:ascii="Times New Roman" w:hAnsi="Times New Roman" w:cs="Times New Roman"/>
          <w:sz w:val="20"/>
          <w:szCs w:val="20"/>
        </w:rPr>
        <w:t>such</w:t>
      </w:r>
      <w:proofErr w:type="spellEnd"/>
      <w:r w:rsidRPr="003E3D26">
        <w:rPr>
          <w:rFonts w:ascii="Times New Roman" w:hAnsi="Times New Roman" w:cs="Times New Roman"/>
          <w:sz w:val="20"/>
          <w:szCs w:val="20"/>
        </w:rPr>
        <w:t xml:space="preserve"> as </w:t>
      </w:r>
      <w:proofErr w:type="spellStart"/>
      <w:r w:rsidRPr="003E3D26">
        <w:rPr>
          <w:rFonts w:ascii="Times New Roman" w:hAnsi="Times New Roman" w:cs="Times New Roman"/>
          <w:sz w:val="20"/>
          <w:szCs w:val="20"/>
        </w:rPr>
        <w:t>Finite</w:t>
      </w:r>
      <w:proofErr w:type="spellEnd"/>
      <w:r w:rsidRPr="003E3D26">
        <w:rPr>
          <w:rFonts w:ascii="Times New Roman" w:hAnsi="Times New Roman" w:cs="Times New Roman"/>
          <w:sz w:val="20"/>
          <w:szCs w:val="20"/>
        </w:rPr>
        <w:t xml:space="preserve"> Element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(FEM) [6], </w:t>
      </w:r>
      <w:proofErr w:type="spellStart"/>
      <w:r w:rsidRPr="003E3D26">
        <w:rPr>
          <w:rFonts w:ascii="Times New Roman" w:hAnsi="Times New Roman" w:cs="Times New Roman"/>
          <w:sz w:val="20"/>
          <w:szCs w:val="20"/>
        </w:rPr>
        <w:t>Perturbation</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(PM) [7] , </w:t>
      </w:r>
      <w:proofErr w:type="spellStart"/>
      <w:r w:rsidRPr="003E3D26">
        <w:rPr>
          <w:rFonts w:ascii="Times New Roman" w:hAnsi="Times New Roman" w:cs="Times New Roman"/>
          <w:sz w:val="20"/>
          <w:szCs w:val="20"/>
        </w:rPr>
        <w:t>Beam</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Propagation</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(BPM) [8] </w:t>
      </w:r>
      <w:proofErr w:type="spellStart"/>
      <w:r w:rsidRPr="003E3D26">
        <w:rPr>
          <w:rFonts w:ascii="Times New Roman" w:hAnsi="Times New Roman" w:cs="Times New Roman"/>
          <w:sz w:val="20"/>
          <w:szCs w:val="20"/>
        </w:rPr>
        <w:t>and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Finite-Difference</w:t>
      </w:r>
      <w:proofErr w:type="spellEnd"/>
      <w:r w:rsidRPr="003E3D26">
        <w:rPr>
          <w:rFonts w:ascii="Times New Roman" w:hAnsi="Times New Roman" w:cs="Times New Roman"/>
          <w:sz w:val="20"/>
          <w:szCs w:val="20"/>
        </w:rPr>
        <w:t xml:space="preserve"> Time-Domain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[9, 10]. </w:t>
      </w:r>
      <w:proofErr w:type="spellStart"/>
      <w:r w:rsidRPr="003E3D26">
        <w:rPr>
          <w:rFonts w:ascii="Times New Roman" w:hAnsi="Times New Roman" w:cs="Times New Roman"/>
          <w:sz w:val="20"/>
          <w:szCs w:val="20"/>
        </w:rPr>
        <w:t>Losses</w:t>
      </w:r>
      <w:proofErr w:type="spellEnd"/>
      <w:r w:rsidRPr="003E3D26">
        <w:rPr>
          <w:rFonts w:ascii="Times New Roman" w:hAnsi="Times New Roman" w:cs="Times New Roman"/>
          <w:sz w:val="20"/>
          <w:szCs w:val="20"/>
        </w:rPr>
        <w:t xml:space="preserve"> of </w:t>
      </w:r>
      <w:proofErr w:type="spellStart"/>
      <w:r w:rsidRPr="003E3D26">
        <w:rPr>
          <w:rFonts w:ascii="Times New Roman" w:hAnsi="Times New Roman" w:cs="Times New Roman"/>
          <w:sz w:val="20"/>
          <w:szCs w:val="20"/>
        </w:rPr>
        <w:t>propagation</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fields</w:t>
      </w:r>
      <w:proofErr w:type="spellEnd"/>
      <w:r w:rsidRPr="003E3D26">
        <w:rPr>
          <w:rFonts w:ascii="Times New Roman" w:hAnsi="Times New Roman" w:cs="Times New Roman"/>
          <w:sz w:val="20"/>
          <w:szCs w:val="20"/>
        </w:rPr>
        <w:t xml:space="preserve"> in </w:t>
      </w:r>
      <w:proofErr w:type="spellStart"/>
      <w:r w:rsidRPr="003E3D26">
        <w:rPr>
          <w:rFonts w:ascii="Times New Roman" w:hAnsi="Times New Roman" w:cs="Times New Roman"/>
          <w:sz w:val="20"/>
          <w:szCs w:val="20"/>
        </w:rPr>
        <w:t>the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other</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approximation</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methods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are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bigger</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than</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estimated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value</w:t>
      </w:r>
      <w:proofErr w:type="spellEnd"/>
      <w:r w:rsidRPr="003E3D26">
        <w:rPr>
          <w:rFonts w:ascii="Times New Roman" w:hAnsi="Times New Roman" w:cs="Times New Roman"/>
          <w:sz w:val="20"/>
          <w:szCs w:val="20"/>
        </w:rPr>
        <w:t xml:space="preserve"> in FDTD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and</w:t>
      </w:r>
      <w:proofErr w:type="spellEnd"/>
      <w:r w:rsidRPr="003E3D26">
        <w:rPr>
          <w:rFonts w:ascii="Times New Roman" w:hAnsi="Times New Roman" w:cs="Times New Roman"/>
          <w:sz w:val="20"/>
          <w:szCs w:val="20"/>
        </w:rPr>
        <w:t xml:space="preserve"> can be </w:t>
      </w:r>
      <w:proofErr w:type="spellStart"/>
      <w:r w:rsidRPr="003E3D26">
        <w:rPr>
          <w:rFonts w:ascii="Times New Roman" w:hAnsi="Times New Roman" w:cs="Times New Roman"/>
          <w:sz w:val="20"/>
          <w:szCs w:val="20"/>
        </w:rPr>
        <w:t>apply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many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materials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Therefore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we</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prefer</w:t>
      </w:r>
      <w:proofErr w:type="spellEnd"/>
      <w:r w:rsidRPr="003E3D26">
        <w:rPr>
          <w:rFonts w:ascii="Times New Roman" w:hAnsi="Times New Roman" w:cs="Times New Roman"/>
          <w:sz w:val="20"/>
          <w:szCs w:val="20"/>
        </w:rPr>
        <w:t xml:space="preserve"> FDTD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to</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others</w:t>
      </w:r>
      <w:proofErr w:type="spellEnd"/>
      <w:r w:rsidRPr="003E3D26">
        <w:rPr>
          <w:rFonts w:ascii="Times New Roman" w:hAnsi="Times New Roman" w:cs="Times New Roman"/>
          <w:sz w:val="20"/>
          <w:szCs w:val="20"/>
        </w:rPr>
        <w:t xml:space="preserve"> [11]. FDTD </w:t>
      </w:r>
      <w:proofErr w:type="spellStart"/>
      <w:r w:rsidRPr="003E3D26">
        <w:rPr>
          <w:rFonts w:ascii="Times New Roman" w:hAnsi="Times New Roman" w:cs="Times New Roman"/>
          <w:sz w:val="20"/>
          <w:szCs w:val="20"/>
        </w:rPr>
        <w:t>method</w:t>
      </w:r>
      <w:proofErr w:type="spellEnd"/>
      <w:r w:rsidRPr="003E3D26">
        <w:rPr>
          <w:rFonts w:ascii="Times New Roman" w:hAnsi="Times New Roman" w:cs="Times New Roman"/>
          <w:sz w:val="20"/>
          <w:szCs w:val="20"/>
        </w:rPr>
        <w:t xml:space="preserve"> can be </w:t>
      </w:r>
      <w:proofErr w:type="spellStart"/>
      <w:r w:rsidRPr="003E3D26">
        <w:rPr>
          <w:rFonts w:ascii="Times New Roman" w:hAnsi="Times New Roman" w:cs="Times New Roman"/>
          <w:sz w:val="20"/>
          <w:szCs w:val="20"/>
        </w:rPr>
        <w:t>analyses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metallic</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media</w:t>
      </w:r>
      <w:proofErr w:type="spellEnd"/>
      <w:r w:rsidRPr="003E3D26">
        <w:rPr>
          <w:rFonts w:ascii="Times New Roman" w:hAnsi="Times New Roman" w:cs="Times New Roman"/>
          <w:sz w:val="20"/>
          <w:szCs w:val="20"/>
        </w:rPr>
        <w:t xml:space="preserve"> at </w:t>
      </w:r>
      <w:proofErr w:type="spellStart"/>
      <w:r w:rsidRPr="003E3D26">
        <w:rPr>
          <w:rFonts w:ascii="Times New Roman" w:hAnsi="Times New Roman" w:cs="Times New Roman"/>
          <w:sz w:val="20"/>
          <w:szCs w:val="20"/>
        </w:rPr>
        <w:t>optical</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and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infrared</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frequencies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by</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solving</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Maxwell</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equations</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for</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complex</w:t>
      </w:r>
      <w:proofErr w:type="spellEnd"/>
      <w:r w:rsidRPr="003E3D26">
        <w:rPr>
          <w:rFonts w:ascii="Times New Roman" w:hAnsi="Times New Roman" w:cs="Times New Roman"/>
          <w:sz w:val="20"/>
          <w:szCs w:val="20"/>
        </w:rPr>
        <w:t xml:space="preserve"> </w:t>
      </w:r>
      <w:proofErr w:type="spellStart"/>
      <w:r w:rsidRPr="003E3D26">
        <w:rPr>
          <w:rFonts w:ascii="Times New Roman" w:hAnsi="Times New Roman" w:cs="Times New Roman"/>
          <w:sz w:val="20"/>
          <w:szCs w:val="20"/>
        </w:rPr>
        <w:t>geometries</w:t>
      </w:r>
      <w:proofErr w:type="spellEnd"/>
      <w:r w:rsidRPr="003E3D26">
        <w:rPr>
          <w:rFonts w:ascii="Times New Roman" w:hAnsi="Times New Roman" w:cs="Times New Roman"/>
          <w:sz w:val="20"/>
          <w:szCs w:val="20"/>
        </w:rPr>
        <w:t xml:space="preserve"> [12].</w:t>
      </w:r>
    </w:p>
    <w:p w14:paraId="571004A3" w14:textId="77777777" w:rsidR="003E3D26" w:rsidRPr="003E3D26" w:rsidRDefault="003E3D26" w:rsidP="003E3D26">
      <w:pPr>
        <w:ind w:firstLine="709"/>
        <w:jc w:val="both"/>
        <w:rPr>
          <w:rFonts w:ascii="Times New Roman" w:eastAsiaTheme="minorEastAsia" w:hAnsi="Times New Roman" w:cs="Times New Roman"/>
          <w:sz w:val="20"/>
          <w:szCs w:val="20"/>
        </w:rPr>
      </w:pPr>
      <w:proofErr w:type="spellStart"/>
      <w:r w:rsidRPr="003E3D26">
        <w:rPr>
          <w:rFonts w:ascii="Times New Roman" w:eastAsiaTheme="minorEastAsia" w:hAnsi="Times New Roman" w:cs="Times New Roman"/>
          <w:sz w:val="20"/>
          <w:szCs w:val="20"/>
        </w:rPr>
        <w:t>Because</w:t>
      </w:r>
      <w:proofErr w:type="spellEnd"/>
      <w:r w:rsidRPr="003E3D26">
        <w:rPr>
          <w:rFonts w:ascii="Times New Roman" w:eastAsiaTheme="minorEastAsia" w:hAnsi="Times New Roman" w:cs="Times New Roman"/>
          <w:sz w:val="20"/>
          <w:szCs w:val="20"/>
        </w:rPr>
        <w:t xml:space="preserve"> of </w:t>
      </w:r>
      <w:proofErr w:type="spellStart"/>
      <w:r w:rsidRPr="003E3D26">
        <w:rPr>
          <w:rFonts w:ascii="Times New Roman" w:eastAsiaTheme="minorEastAsia" w:hAnsi="Times New Roman" w:cs="Times New Roman"/>
          <w:sz w:val="20"/>
          <w:szCs w:val="20"/>
        </w:rPr>
        <w:t>wave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propagation</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maintain</w:t>
      </w:r>
      <w:proofErr w:type="spellEnd"/>
      <w:r w:rsidRPr="003E3D26">
        <w:rPr>
          <w:rFonts w:ascii="Times New Roman" w:eastAsiaTheme="minorEastAsia" w:hAnsi="Times New Roman" w:cs="Times New Roman"/>
          <w:sz w:val="20"/>
          <w:szCs w:val="20"/>
        </w:rPr>
        <w:t xml:space="preserve"> in </w:t>
      </w:r>
      <w:proofErr w:type="spellStart"/>
      <w:r w:rsidRPr="003E3D26">
        <w:rPr>
          <w:rFonts w:ascii="Times New Roman" w:eastAsiaTheme="minorEastAsia" w:hAnsi="Times New Roman" w:cs="Times New Roman"/>
          <w:sz w:val="20"/>
          <w:szCs w:val="20"/>
        </w:rPr>
        <w:t>plasmonics</w:t>
      </w:r>
      <w:proofErr w:type="spellEnd"/>
      <w:r w:rsidRPr="003E3D26">
        <w:rPr>
          <w:rFonts w:ascii="Times New Roman" w:eastAsiaTheme="minorEastAsia" w:hAnsi="Times New Roman" w:cs="Times New Roman"/>
          <w:sz w:val="20"/>
          <w:szCs w:val="20"/>
        </w:rPr>
        <w:t xml:space="preserve"> at </w:t>
      </w:r>
      <w:proofErr w:type="spellStart"/>
      <w:r w:rsidRPr="003E3D26">
        <w:rPr>
          <w:rFonts w:ascii="Times New Roman" w:eastAsiaTheme="minorEastAsia" w:hAnsi="Times New Roman" w:cs="Times New Roman"/>
          <w:sz w:val="20"/>
          <w:szCs w:val="20"/>
        </w:rPr>
        <w:t>the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interface</w:t>
      </w:r>
      <w:proofErr w:type="spellEnd"/>
      <w:r w:rsidRPr="003E3D26">
        <w:rPr>
          <w:rFonts w:ascii="Times New Roman" w:eastAsiaTheme="minorEastAsia" w:hAnsi="Times New Roman" w:cs="Times New Roman"/>
          <w:sz w:val="20"/>
          <w:szCs w:val="20"/>
        </w:rPr>
        <w:t xml:space="preserve"> of metal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dielectric</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boundaries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miniaturization</w:t>
      </w:r>
      <w:proofErr w:type="spellEnd"/>
      <w:r w:rsidRPr="003E3D26">
        <w:rPr>
          <w:rFonts w:ascii="Times New Roman" w:eastAsiaTheme="minorEastAsia" w:hAnsi="Times New Roman" w:cs="Times New Roman"/>
          <w:sz w:val="20"/>
          <w:szCs w:val="20"/>
        </w:rPr>
        <w:t xml:space="preserve"> of </w:t>
      </w:r>
      <w:proofErr w:type="spellStart"/>
      <w:r w:rsidRPr="003E3D26">
        <w:rPr>
          <w:rFonts w:ascii="Times New Roman" w:eastAsiaTheme="minorEastAsia" w:hAnsi="Times New Roman" w:cs="Times New Roman"/>
          <w:sz w:val="20"/>
          <w:szCs w:val="20"/>
        </w:rPr>
        <w:t>photonic</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devices</w:t>
      </w:r>
      <w:proofErr w:type="spellEnd"/>
      <w:r w:rsidRPr="003E3D26">
        <w:rPr>
          <w:rFonts w:ascii="Times New Roman" w:eastAsiaTheme="minorEastAsia" w:hAnsi="Times New Roman" w:cs="Times New Roman"/>
          <w:sz w:val="20"/>
          <w:szCs w:val="20"/>
        </w:rPr>
        <w:t xml:space="preserve"> can be </w:t>
      </w:r>
      <w:proofErr w:type="spellStart"/>
      <w:r w:rsidRPr="003E3D26">
        <w:rPr>
          <w:rFonts w:ascii="Times New Roman" w:eastAsiaTheme="minorEastAsia" w:hAnsi="Times New Roman" w:cs="Times New Roman"/>
          <w:sz w:val="20"/>
          <w:szCs w:val="20"/>
        </w:rPr>
        <w:t>made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bellow</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the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diffraction</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limits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From</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this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characteristic</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properties</w:t>
      </w:r>
      <w:proofErr w:type="spellEnd"/>
      <w:r w:rsidRPr="003E3D26">
        <w:rPr>
          <w:rFonts w:ascii="Times New Roman" w:eastAsiaTheme="minorEastAsia" w:hAnsi="Times New Roman" w:cs="Times New Roman"/>
          <w:sz w:val="20"/>
          <w:szCs w:val="20"/>
        </w:rPr>
        <w:t xml:space="preserve"> of </w:t>
      </w:r>
      <w:proofErr w:type="spellStart"/>
      <w:r w:rsidRPr="003E3D26">
        <w:rPr>
          <w:rFonts w:ascii="Times New Roman" w:eastAsiaTheme="minorEastAsia" w:hAnsi="Times New Roman" w:cs="Times New Roman"/>
          <w:sz w:val="20"/>
          <w:szCs w:val="20"/>
        </w:rPr>
        <w:t>plasmonics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there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have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been</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many</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theoretical</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studies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fabricated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works</w:t>
      </w:r>
      <w:proofErr w:type="spellEnd"/>
      <w:r w:rsidRPr="003E3D26">
        <w:rPr>
          <w:rFonts w:ascii="Times New Roman" w:eastAsiaTheme="minorEastAsia" w:hAnsi="Times New Roman" w:cs="Times New Roman"/>
          <w:sz w:val="20"/>
          <w:szCs w:val="20"/>
        </w:rPr>
        <w:t xml:space="preserve"> </w:t>
      </w:r>
      <w:proofErr w:type="gramStart"/>
      <w:r w:rsidRPr="003E3D26">
        <w:rPr>
          <w:rFonts w:ascii="Times New Roman" w:eastAsiaTheme="minorEastAsia" w:hAnsi="Times New Roman" w:cs="Times New Roman"/>
          <w:sz w:val="20"/>
          <w:szCs w:val="20"/>
        </w:rPr>
        <w:t>done</w:t>
      </w:r>
      <w:proofErr w:type="gramEnd"/>
      <w:r w:rsidRPr="003E3D26">
        <w:rPr>
          <w:rFonts w:ascii="Times New Roman" w:eastAsiaTheme="minorEastAsia" w:hAnsi="Times New Roman" w:cs="Times New Roman"/>
          <w:sz w:val="20"/>
          <w:szCs w:val="20"/>
        </w:rPr>
        <w:t xml:space="preserve"> on </w:t>
      </w:r>
      <w:proofErr w:type="spellStart"/>
      <w:r w:rsidRPr="003E3D26">
        <w:rPr>
          <w:rFonts w:ascii="Times New Roman" w:eastAsiaTheme="minorEastAsia" w:hAnsi="Times New Roman" w:cs="Times New Roman"/>
          <w:sz w:val="20"/>
          <w:szCs w:val="20"/>
        </w:rPr>
        <w:t>dispersive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media</w:t>
      </w:r>
      <w:proofErr w:type="spellEnd"/>
      <w:r w:rsidRPr="003E3D26">
        <w:rPr>
          <w:rFonts w:ascii="Times New Roman" w:eastAsiaTheme="minorEastAsia" w:hAnsi="Times New Roman" w:cs="Times New Roman"/>
          <w:sz w:val="20"/>
          <w:szCs w:val="20"/>
        </w:rPr>
        <w:t xml:space="preserve"> in </w:t>
      </w:r>
      <w:proofErr w:type="spellStart"/>
      <w:r w:rsidRPr="003E3D26">
        <w:rPr>
          <w:rFonts w:ascii="Times New Roman" w:eastAsiaTheme="minorEastAsia" w:hAnsi="Times New Roman" w:cs="Times New Roman"/>
          <w:sz w:val="20"/>
          <w:szCs w:val="20"/>
        </w:rPr>
        <w:t>literature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such</w:t>
      </w:r>
      <w:proofErr w:type="spellEnd"/>
      <w:r w:rsidRPr="003E3D26">
        <w:rPr>
          <w:rFonts w:ascii="Times New Roman" w:eastAsiaTheme="minorEastAsia" w:hAnsi="Times New Roman" w:cs="Times New Roman"/>
          <w:sz w:val="20"/>
          <w:szCs w:val="20"/>
        </w:rPr>
        <w:t xml:space="preserve"> as </w:t>
      </w:r>
      <w:proofErr w:type="spellStart"/>
      <w:r w:rsidRPr="003E3D26">
        <w:rPr>
          <w:rFonts w:ascii="Times New Roman" w:eastAsiaTheme="minorEastAsia" w:hAnsi="Times New Roman" w:cs="Times New Roman"/>
          <w:sz w:val="20"/>
          <w:szCs w:val="20"/>
        </w:rPr>
        <w:t>nanoantennas</w:t>
      </w:r>
      <w:proofErr w:type="spellEnd"/>
      <w:r w:rsidRPr="003E3D26">
        <w:rPr>
          <w:rFonts w:ascii="Times New Roman" w:eastAsiaTheme="minorEastAsia" w:hAnsi="Times New Roman" w:cs="Times New Roman"/>
          <w:sz w:val="20"/>
          <w:szCs w:val="20"/>
        </w:rPr>
        <w:t xml:space="preserve"> </w:t>
      </w:r>
      <w:r w:rsidRPr="003E3D26">
        <w:rPr>
          <w:rFonts w:ascii="Times New Roman" w:hAnsi="Times New Roman" w:cs="Times New Roman"/>
          <w:sz w:val="20"/>
          <w:szCs w:val="20"/>
        </w:rPr>
        <w:t>[13, 14]</w:t>
      </w:r>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lenses</w:t>
      </w:r>
      <w:proofErr w:type="spellEnd"/>
      <w:r w:rsidRPr="003E3D26">
        <w:rPr>
          <w:rFonts w:ascii="Times New Roman" w:eastAsiaTheme="minorEastAsia" w:hAnsi="Times New Roman" w:cs="Times New Roman"/>
          <w:sz w:val="20"/>
          <w:szCs w:val="20"/>
        </w:rPr>
        <w:t xml:space="preserve"> </w:t>
      </w:r>
      <w:r w:rsidRPr="003E3D26">
        <w:rPr>
          <w:rFonts w:ascii="Times New Roman" w:hAnsi="Times New Roman" w:cs="Times New Roman"/>
          <w:sz w:val="20"/>
          <w:szCs w:val="20"/>
        </w:rPr>
        <w:t>[15, 16]</w:t>
      </w:r>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resonators</w:t>
      </w:r>
      <w:proofErr w:type="spellEnd"/>
      <w:r w:rsidRPr="003E3D26">
        <w:rPr>
          <w:rFonts w:ascii="Times New Roman" w:eastAsiaTheme="minorEastAsia" w:hAnsi="Times New Roman" w:cs="Times New Roman"/>
          <w:sz w:val="20"/>
          <w:szCs w:val="20"/>
        </w:rPr>
        <w:t xml:space="preserve"> </w:t>
      </w:r>
      <w:r w:rsidRPr="003E3D26">
        <w:rPr>
          <w:rFonts w:ascii="Times New Roman" w:hAnsi="Times New Roman" w:cs="Times New Roman"/>
          <w:sz w:val="20"/>
          <w:szCs w:val="20"/>
        </w:rPr>
        <w:t>[17, 18]</w:t>
      </w:r>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sensors</w:t>
      </w:r>
      <w:proofErr w:type="spellEnd"/>
      <w:r w:rsidRPr="003E3D26">
        <w:rPr>
          <w:rFonts w:ascii="Times New Roman" w:eastAsiaTheme="minorEastAsia" w:hAnsi="Times New Roman" w:cs="Times New Roman"/>
          <w:sz w:val="20"/>
          <w:szCs w:val="20"/>
        </w:rPr>
        <w:t xml:space="preserve"> </w:t>
      </w:r>
      <w:r w:rsidRPr="003E3D26">
        <w:rPr>
          <w:rFonts w:ascii="Times New Roman" w:hAnsi="Times New Roman" w:cs="Times New Roman"/>
          <w:sz w:val="20"/>
          <w:szCs w:val="20"/>
        </w:rPr>
        <w:t>[19]</w:t>
      </w:r>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waveguides</w:t>
      </w:r>
      <w:proofErr w:type="spellEnd"/>
      <w:r w:rsidRPr="003E3D26">
        <w:rPr>
          <w:rFonts w:ascii="Times New Roman" w:eastAsiaTheme="minorEastAsia" w:hAnsi="Times New Roman" w:cs="Times New Roman"/>
          <w:sz w:val="20"/>
          <w:szCs w:val="20"/>
        </w:rPr>
        <w:t xml:space="preserve"> </w:t>
      </w:r>
      <w:r w:rsidRPr="003E3D26">
        <w:rPr>
          <w:rFonts w:ascii="Times New Roman" w:hAnsi="Times New Roman" w:cs="Times New Roman"/>
          <w:sz w:val="20"/>
          <w:szCs w:val="20"/>
        </w:rPr>
        <w:t>[20-22]</w:t>
      </w:r>
      <w:r w:rsidRPr="003E3D26">
        <w:rPr>
          <w:rFonts w:ascii="Times New Roman" w:eastAsiaTheme="minorEastAsia" w:hAnsi="Times New Roman" w:cs="Times New Roman"/>
          <w:sz w:val="20"/>
          <w:szCs w:val="20"/>
        </w:rPr>
        <w:t>.</w:t>
      </w:r>
    </w:p>
    <w:p w14:paraId="1C8EB463" w14:textId="77777777" w:rsidR="003E3D26" w:rsidRPr="003E3D26" w:rsidRDefault="003E3D26" w:rsidP="003E3D26">
      <w:pPr>
        <w:ind w:firstLine="709"/>
        <w:jc w:val="both"/>
        <w:rPr>
          <w:rFonts w:ascii="Times New Roman" w:eastAsiaTheme="minorEastAsia" w:hAnsi="Times New Roman" w:cs="Times New Roman"/>
          <w:sz w:val="20"/>
          <w:szCs w:val="20"/>
        </w:rPr>
      </w:pPr>
      <w:proofErr w:type="spellStart"/>
      <w:r w:rsidRPr="003E3D26">
        <w:rPr>
          <w:rFonts w:ascii="Times New Roman" w:eastAsiaTheme="minorEastAsia" w:hAnsi="Times New Roman" w:cs="Times New Roman"/>
          <w:sz w:val="20"/>
          <w:szCs w:val="20"/>
        </w:rPr>
        <w:t>In</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this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paper</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we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design</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linear</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nanowaveguides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which</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made</w:t>
      </w:r>
      <w:proofErr w:type="spellEnd"/>
      <w:r w:rsidRPr="003E3D26">
        <w:rPr>
          <w:rFonts w:ascii="Times New Roman" w:eastAsiaTheme="minorEastAsia" w:hAnsi="Times New Roman" w:cs="Times New Roman"/>
          <w:sz w:val="20"/>
          <w:szCs w:val="20"/>
        </w:rPr>
        <w:t xml:space="preserve"> of </w:t>
      </w:r>
      <w:proofErr w:type="spellStart"/>
      <w:r w:rsidRPr="003E3D26">
        <w:rPr>
          <w:rFonts w:ascii="Times New Roman" w:eastAsiaTheme="minorEastAsia" w:hAnsi="Times New Roman" w:cs="Times New Roman"/>
          <w:sz w:val="20"/>
          <w:szCs w:val="20"/>
        </w:rPr>
        <w:t>Lorentz-Drude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dispersive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materials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such</w:t>
      </w:r>
      <w:proofErr w:type="spellEnd"/>
      <w:r w:rsidRPr="003E3D26">
        <w:rPr>
          <w:rFonts w:ascii="Times New Roman" w:eastAsiaTheme="minorEastAsia" w:hAnsi="Times New Roman" w:cs="Times New Roman"/>
          <w:sz w:val="20"/>
          <w:szCs w:val="20"/>
        </w:rPr>
        <w:t xml:space="preserve"> as </w:t>
      </w:r>
      <w:proofErr w:type="spellStart"/>
      <w:r w:rsidRPr="003E3D26">
        <w:rPr>
          <w:rFonts w:ascii="Times New Roman" w:eastAsiaTheme="minorEastAsia" w:hAnsi="Times New Roman" w:cs="Times New Roman"/>
          <w:sz w:val="20"/>
          <w:szCs w:val="20"/>
        </w:rPr>
        <w:t>Chromium</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Titanium</w:t>
      </w:r>
      <w:proofErr w:type="spellEnd"/>
      <w:r w:rsidRPr="003E3D26">
        <w:rPr>
          <w:rFonts w:ascii="Times New Roman" w:eastAsiaTheme="minorEastAsia" w:hAnsi="Times New Roman" w:cs="Times New Roman"/>
          <w:sz w:val="20"/>
          <w:szCs w:val="20"/>
        </w:rPr>
        <w:t xml:space="preserve">, Gold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Silver. </w:t>
      </w:r>
      <w:proofErr w:type="spellStart"/>
      <w:r w:rsidRPr="003E3D26">
        <w:rPr>
          <w:rFonts w:ascii="Times New Roman" w:eastAsiaTheme="minorEastAsia" w:hAnsi="Times New Roman" w:cs="Times New Roman"/>
          <w:sz w:val="20"/>
          <w:szCs w:val="20"/>
        </w:rPr>
        <w:t>We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used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OptiFDTD</w:t>
      </w:r>
      <w:proofErr w:type="spellEnd"/>
      <w:r w:rsidRPr="003E3D26">
        <w:rPr>
          <w:rFonts w:ascii="Times New Roman" w:eastAsiaTheme="minorEastAsia" w:hAnsi="Times New Roman" w:cs="Times New Roman"/>
          <w:sz w:val="20"/>
          <w:szCs w:val="20"/>
        </w:rPr>
        <w:t xml:space="preserve"> </w:t>
      </w:r>
      <w:proofErr w:type="gramStart"/>
      <w:r w:rsidRPr="003E3D26">
        <w:rPr>
          <w:rFonts w:ascii="Times New Roman" w:eastAsiaTheme="minorEastAsia" w:hAnsi="Times New Roman" w:cs="Times New Roman"/>
          <w:sz w:val="20"/>
          <w:szCs w:val="20"/>
        </w:rPr>
        <w:t>software</w:t>
      </w:r>
      <w:proofErr w:type="gramEnd"/>
      <w:r w:rsidRPr="003E3D26">
        <w:rPr>
          <w:rFonts w:ascii="Times New Roman" w:eastAsiaTheme="minorEastAsia" w:hAnsi="Times New Roman" w:cs="Times New Roman"/>
          <w:sz w:val="20"/>
          <w:szCs w:val="20"/>
        </w:rPr>
        <w:t xml:space="preserve"> </w:t>
      </w:r>
      <w:r w:rsidRPr="003E3D26">
        <w:rPr>
          <w:rFonts w:ascii="Times New Roman" w:hAnsi="Times New Roman" w:cs="Times New Roman"/>
          <w:sz w:val="20"/>
          <w:szCs w:val="20"/>
        </w:rPr>
        <w:t>[23]</w:t>
      </w:r>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which</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based</w:t>
      </w:r>
      <w:proofErr w:type="spellEnd"/>
      <w:r w:rsidRPr="003E3D26">
        <w:rPr>
          <w:rFonts w:ascii="Times New Roman" w:eastAsiaTheme="minorEastAsia" w:hAnsi="Times New Roman" w:cs="Times New Roman"/>
          <w:sz w:val="20"/>
          <w:szCs w:val="20"/>
        </w:rPr>
        <w:t xml:space="preserve"> on FDTD </w:t>
      </w:r>
      <w:proofErr w:type="spellStart"/>
      <w:r w:rsidRPr="003E3D26">
        <w:rPr>
          <w:rFonts w:ascii="Times New Roman" w:eastAsiaTheme="minorEastAsia" w:hAnsi="Times New Roman" w:cs="Times New Roman"/>
          <w:sz w:val="20"/>
          <w:szCs w:val="20"/>
        </w:rPr>
        <w:t>method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for</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simulation</w:t>
      </w:r>
      <w:proofErr w:type="spellEnd"/>
      <w:r w:rsidRPr="003E3D26">
        <w:rPr>
          <w:rFonts w:ascii="Times New Roman" w:eastAsiaTheme="minorEastAsia" w:hAnsi="Times New Roman" w:cs="Times New Roman"/>
          <w:sz w:val="20"/>
          <w:szCs w:val="20"/>
        </w:rPr>
        <w:t xml:space="preserve"> of TE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TM </w:t>
      </w:r>
      <w:proofErr w:type="spellStart"/>
      <w:r w:rsidRPr="003E3D26">
        <w:rPr>
          <w:rFonts w:ascii="Times New Roman" w:eastAsiaTheme="minorEastAsia" w:hAnsi="Times New Roman" w:cs="Times New Roman"/>
          <w:sz w:val="20"/>
          <w:szCs w:val="20"/>
        </w:rPr>
        <w:t>components</w:t>
      </w:r>
      <w:proofErr w:type="spellEnd"/>
      <w:r w:rsidRPr="003E3D26">
        <w:rPr>
          <w:rFonts w:ascii="Times New Roman" w:eastAsiaTheme="minorEastAsia" w:hAnsi="Times New Roman" w:cs="Times New Roman"/>
          <w:sz w:val="20"/>
          <w:szCs w:val="20"/>
        </w:rPr>
        <w:t xml:space="preserve"> in </w:t>
      </w:r>
      <w:proofErr w:type="spellStart"/>
      <w:r w:rsidRPr="003E3D26">
        <w:rPr>
          <w:rFonts w:ascii="Times New Roman" w:eastAsiaTheme="minorEastAsia" w:hAnsi="Times New Roman" w:cs="Times New Roman"/>
          <w:sz w:val="20"/>
          <w:szCs w:val="20"/>
        </w:rPr>
        <w:t>nanowaveguides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From</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obtained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graphs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we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compared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amplitude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strength</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dispersion</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properties</w:t>
      </w:r>
      <w:proofErr w:type="spellEnd"/>
      <w:r w:rsidRPr="003E3D26">
        <w:rPr>
          <w:rFonts w:ascii="Times New Roman" w:eastAsiaTheme="minorEastAsia" w:hAnsi="Times New Roman" w:cs="Times New Roman"/>
          <w:sz w:val="20"/>
          <w:szCs w:val="20"/>
        </w:rPr>
        <w:t xml:space="preserve"> of TE </w:t>
      </w:r>
      <w:proofErr w:type="spellStart"/>
      <w:r w:rsidRPr="003E3D26">
        <w:rPr>
          <w:rFonts w:ascii="Times New Roman" w:eastAsiaTheme="minorEastAsia" w:hAnsi="Times New Roman" w:cs="Times New Roman"/>
          <w:sz w:val="20"/>
          <w:szCs w:val="20"/>
        </w:rPr>
        <w:t>and</w:t>
      </w:r>
      <w:proofErr w:type="spellEnd"/>
      <w:r w:rsidRPr="003E3D26">
        <w:rPr>
          <w:rFonts w:ascii="Times New Roman" w:eastAsiaTheme="minorEastAsia" w:hAnsi="Times New Roman" w:cs="Times New Roman"/>
          <w:sz w:val="20"/>
          <w:szCs w:val="20"/>
        </w:rPr>
        <w:t xml:space="preserve"> TM </w:t>
      </w:r>
      <w:proofErr w:type="spellStart"/>
      <w:r w:rsidRPr="003E3D26">
        <w:rPr>
          <w:rFonts w:ascii="Times New Roman" w:eastAsiaTheme="minorEastAsia" w:hAnsi="Times New Roman" w:cs="Times New Roman"/>
          <w:sz w:val="20"/>
          <w:szCs w:val="20"/>
        </w:rPr>
        <w:t>through</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nanowaveguides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according</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to</w:t>
      </w:r>
      <w:proofErr w:type="spellEnd"/>
      <w:r w:rsidRPr="003E3D26">
        <w:rPr>
          <w:rFonts w:ascii="Times New Roman" w:eastAsiaTheme="minorEastAsia" w:hAnsi="Times New Roman" w:cs="Times New Roman"/>
          <w:sz w:val="20"/>
          <w:szCs w:val="20"/>
        </w:rPr>
        <w:t xml:space="preserve"> time. </w:t>
      </w:r>
      <w:proofErr w:type="spellStart"/>
      <w:r w:rsidRPr="003E3D26">
        <w:rPr>
          <w:rFonts w:ascii="Times New Roman" w:eastAsiaTheme="minorEastAsia" w:hAnsi="Times New Roman" w:cs="Times New Roman"/>
          <w:sz w:val="20"/>
          <w:szCs w:val="20"/>
        </w:rPr>
        <w:t>We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determined</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more</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suitable</w:t>
      </w:r>
      <w:proofErr w:type="spellEnd"/>
      <w:r w:rsidRPr="003E3D26">
        <w:rPr>
          <w:rFonts w:ascii="Times New Roman" w:eastAsiaTheme="minorEastAsia" w:hAnsi="Times New Roman" w:cs="Times New Roman"/>
          <w:sz w:val="20"/>
          <w:szCs w:val="20"/>
        </w:rPr>
        <w:t xml:space="preserve"> LD </w:t>
      </w:r>
      <w:proofErr w:type="spellStart"/>
      <w:r w:rsidRPr="003E3D26">
        <w:rPr>
          <w:rFonts w:ascii="Times New Roman" w:eastAsiaTheme="minorEastAsia" w:hAnsi="Times New Roman" w:cs="Times New Roman"/>
          <w:sz w:val="20"/>
          <w:szCs w:val="20"/>
        </w:rPr>
        <w:t>materials</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for</w:t>
      </w:r>
      <w:proofErr w:type="spellEnd"/>
      <w:r w:rsidRPr="003E3D26">
        <w:rPr>
          <w:rFonts w:ascii="Times New Roman" w:eastAsiaTheme="minorEastAsia" w:hAnsi="Times New Roman" w:cs="Times New Roman"/>
          <w:sz w:val="20"/>
          <w:szCs w:val="20"/>
        </w:rPr>
        <w:t xml:space="preserve"> nano-</w:t>
      </w:r>
      <w:proofErr w:type="spellStart"/>
      <w:r w:rsidRPr="003E3D26">
        <w:rPr>
          <w:rFonts w:ascii="Times New Roman" w:eastAsiaTheme="minorEastAsia" w:hAnsi="Times New Roman" w:cs="Times New Roman"/>
          <w:sz w:val="20"/>
          <w:szCs w:val="20"/>
        </w:rPr>
        <w:t>photonic</w:t>
      </w:r>
      <w:proofErr w:type="spellEnd"/>
      <w:r w:rsidRPr="003E3D26">
        <w:rPr>
          <w:rFonts w:ascii="Times New Roman" w:eastAsiaTheme="minorEastAsia" w:hAnsi="Times New Roman" w:cs="Times New Roman"/>
          <w:sz w:val="20"/>
          <w:szCs w:val="20"/>
        </w:rPr>
        <w:t xml:space="preserve"> </w:t>
      </w:r>
      <w:proofErr w:type="spellStart"/>
      <w:r w:rsidRPr="003E3D26">
        <w:rPr>
          <w:rFonts w:ascii="Times New Roman" w:eastAsiaTheme="minorEastAsia" w:hAnsi="Times New Roman" w:cs="Times New Roman"/>
          <w:sz w:val="20"/>
          <w:szCs w:val="20"/>
        </w:rPr>
        <w:t>devices</w:t>
      </w:r>
      <w:proofErr w:type="spellEnd"/>
      <w:r w:rsidRPr="003E3D26">
        <w:rPr>
          <w:rFonts w:ascii="Times New Roman" w:eastAsiaTheme="minorEastAsia" w:hAnsi="Times New Roman" w:cs="Times New Roman"/>
          <w:sz w:val="20"/>
          <w:szCs w:val="20"/>
        </w:rPr>
        <w:t>.</w:t>
      </w:r>
    </w:p>
    <w:p w14:paraId="6AC6D617" w14:textId="77777777" w:rsidR="002553CB" w:rsidRDefault="002553CB" w:rsidP="004538AA">
      <w:pPr>
        <w:jc w:val="both"/>
        <w:rPr>
          <w:rFonts w:ascii="Times New Roman" w:hAnsi="Times New Roman" w:cs="Times New Roman"/>
          <w:lang w:val="en-US"/>
        </w:rPr>
      </w:pPr>
    </w:p>
    <w:p w14:paraId="2A4DD157" w14:textId="77777777" w:rsidR="00926E77" w:rsidRDefault="00926E77" w:rsidP="004538AA">
      <w:pPr>
        <w:jc w:val="both"/>
        <w:rPr>
          <w:rFonts w:ascii="Times New Roman" w:hAnsi="Times New Roman" w:cs="Times New Roman"/>
          <w:lang w:val="en-US"/>
        </w:rPr>
      </w:pPr>
    </w:p>
    <w:p w14:paraId="0664D1F2" w14:textId="77777777" w:rsidR="00926E77" w:rsidRDefault="00926E77" w:rsidP="004538AA">
      <w:pPr>
        <w:jc w:val="both"/>
        <w:rPr>
          <w:rFonts w:ascii="Times New Roman" w:hAnsi="Times New Roman" w:cs="Times New Roman"/>
          <w:lang w:val="en-US"/>
        </w:rPr>
      </w:pPr>
    </w:p>
    <w:p w14:paraId="691021F2" w14:textId="77777777" w:rsidR="002553CB" w:rsidRPr="004538AA" w:rsidRDefault="002553CB" w:rsidP="004538AA">
      <w:pPr>
        <w:jc w:val="both"/>
        <w:rPr>
          <w:rFonts w:ascii="Times New Roman" w:hAnsi="Times New Roman" w:cs="Times New Roman"/>
          <w:lang w:val="en-US"/>
        </w:rPr>
      </w:pPr>
    </w:p>
    <w:p w14:paraId="13003E67" w14:textId="56F10A53" w:rsidR="00AE0CFD" w:rsidRPr="00EA6450" w:rsidRDefault="00CF58C0" w:rsidP="00C00D5F">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US"/>
        </w:rPr>
      </w:pPr>
      <w:r w:rsidRPr="00073F7C">
        <w:rPr>
          <w:rFonts w:ascii="Times New Roman" w:hAnsi="Times New Roman" w:cs="Times New Roman"/>
          <w:b/>
          <w:color w:val="000000" w:themeColor="text1"/>
          <w:sz w:val="24"/>
          <w:szCs w:val="24"/>
          <w:lang w:val="en-US"/>
        </w:rPr>
        <w:lastRenderedPageBreak/>
        <w:t>Mater</w:t>
      </w:r>
      <w:r w:rsidR="00C40CDB" w:rsidRPr="00073F7C">
        <w:rPr>
          <w:rFonts w:ascii="Times New Roman" w:hAnsi="Times New Roman" w:cs="Times New Roman"/>
          <w:b/>
          <w:color w:val="000000" w:themeColor="text1"/>
          <w:sz w:val="24"/>
          <w:szCs w:val="24"/>
          <w:lang w:val="en-US"/>
        </w:rPr>
        <w:t>i</w:t>
      </w:r>
      <w:r w:rsidRPr="00073F7C">
        <w:rPr>
          <w:rFonts w:ascii="Times New Roman" w:hAnsi="Times New Roman" w:cs="Times New Roman"/>
          <w:b/>
          <w:color w:val="000000" w:themeColor="text1"/>
          <w:sz w:val="24"/>
          <w:szCs w:val="24"/>
          <w:lang w:val="en-US"/>
        </w:rPr>
        <w:t>als and Method</w:t>
      </w:r>
      <w:r w:rsidR="00EF68D7" w:rsidRPr="00073F7C">
        <w:rPr>
          <w:rFonts w:ascii="Times New Roman" w:hAnsi="Times New Roman" w:cs="Times New Roman"/>
          <w:b/>
          <w:color w:val="000000" w:themeColor="text1"/>
          <w:sz w:val="24"/>
          <w:szCs w:val="24"/>
          <w:lang w:val="en-US"/>
        </w:rPr>
        <w:t>s</w:t>
      </w:r>
      <w:r w:rsidR="00A664CE" w:rsidRPr="00073F7C">
        <w:rPr>
          <w:rFonts w:ascii="Times New Roman" w:hAnsi="Times New Roman" w:cs="Times New Roman"/>
          <w:b/>
          <w:color w:val="000000" w:themeColor="text1"/>
          <w:sz w:val="24"/>
          <w:szCs w:val="24"/>
          <w:lang w:val="en-US"/>
        </w:rPr>
        <w:t xml:space="preserve"> </w:t>
      </w:r>
    </w:p>
    <w:p w14:paraId="7068F398" w14:textId="77777777" w:rsidR="00632961" w:rsidRDefault="00EA6450" w:rsidP="00632961">
      <w:pPr>
        <w:jc w:val="both"/>
        <w:rPr>
          <w:rFonts w:ascii="Times New Roman" w:hAnsi="Times New Roman"/>
          <w:bCs/>
          <w:sz w:val="20"/>
          <w:szCs w:val="20"/>
        </w:rPr>
      </w:pPr>
      <w:proofErr w:type="spellStart"/>
      <w:r w:rsidRPr="00EA6450">
        <w:rPr>
          <w:rFonts w:ascii="Times New Roman" w:hAnsi="Times New Roman"/>
          <w:bCs/>
          <w:sz w:val="20"/>
          <w:szCs w:val="20"/>
        </w:rPr>
        <w:t>The</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frequency</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dependence</w:t>
      </w:r>
      <w:proofErr w:type="spellEnd"/>
      <w:r w:rsidRPr="00EA6450">
        <w:rPr>
          <w:rFonts w:ascii="Times New Roman" w:hAnsi="Times New Roman"/>
          <w:bCs/>
          <w:sz w:val="20"/>
          <w:szCs w:val="20"/>
        </w:rPr>
        <w:t xml:space="preserve"> of </w:t>
      </w:r>
      <w:proofErr w:type="spellStart"/>
      <w:r w:rsidRPr="00EA6450">
        <w:rPr>
          <w:rFonts w:ascii="Times New Roman" w:hAnsi="Times New Roman"/>
          <w:bCs/>
          <w:sz w:val="20"/>
          <w:szCs w:val="20"/>
        </w:rPr>
        <w:t>the</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dielectric</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permittivity</w:t>
      </w:r>
      <w:proofErr w:type="spellEnd"/>
      <w:r w:rsidRPr="00EA6450">
        <w:rPr>
          <w:rFonts w:ascii="Times New Roman" w:hAnsi="Times New Roman"/>
          <w:bCs/>
          <w:sz w:val="20"/>
          <w:szCs w:val="20"/>
        </w:rPr>
        <w:t xml:space="preserve"> can be </w:t>
      </w:r>
      <w:proofErr w:type="spellStart"/>
      <w:r w:rsidRPr="00EA6450">
        <w:rPr>
          <w:rFonts w:ascii="Times New Roman" w:hAnsi="Times New Roman"/>
          <w:bCs/>
          <w:sz w:val="20"/>
          <w:szCs w:val="20"/>
        </w:rPr>
        <w:t>described</w:t>
      </w:r>
      <w:proofErr w:type="spellEnd"/>
      <w:r w:rsidRPr="00EA6450">
        <w:rPr>
          <w:rFonts w:ascii="Times New Roman" w:hAnsi="Times New Roman"/>
          <w:bCs/>
          <w:sz w:val="20"/>
          <w:szCs w:val="20"/>
        </w:rPr>
        <w:t xml:space="preserve"> as </w:t>
      </w:r>
      <w:proofErr w:type="spellStart"/>
      <w:r w:rsidRPr="00EA6450">
        <w:rPr>
          <w:rFonts w:ascii="Times New Roman" w:hAnsi="Times New Roman"/>
          <w:bCs/>
          <w:sz w:val="20"/>
          <w:szCs w:val="20"/>
        </w:rPr>
        <w:t>sum</w:t>
      </w:r>
      <w:proofErr w:type="spellEnd"/>
      <w:r w:rsidRPr="00EA6450">
        <w:rPr>
          <w:rFonts w:ascii="Times New Roman" w:hAnsi="Times New Roman"/>
          <w:bCs/>
          <w:sz w:val="20"/>
          <w:szCs w:val="20"/>
        </w:rPr>
        <w:t xml:space="preserve"> of </w:t>
      </w:r>
      <w:proofErr w:type="spellStart"/>
      <w:r w:rsidRPr="00EA6450">
        <w:rPr>
          <w:rFonts w:ascii="Times New Roman" w:hAnsi="Times New Roman"/>
          <w:bCs/>
          <w:sz w:val="20"/>
          <w:szCs w:val="20"/>
        </w:rPr>
        <w:t>multiple</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resonances</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Lorentzian</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functions</w:t>
      </w:r>
      <w:proofErr w:type="spellEnd"/>
      <w:r w:rsidRPr="00EA6450">
        <w:rPr>
          <w:rFonts w:ascii="Times New Roman" w:hAnsi="Times New Roman"/>
          <w:bCs/>
          <w:sz w:val="20"/>
          <w:szCs w:val="20"/>
        </w:rPr>
        <w:t xml:space="preserve"> in </w:t>
      </w:r>
      <w:proofErr w:type="spellStart"/>
      <w:r w:rsidRPr="00EA6450">
        <w:rPr>
          <w:rFonts w:ascii="Times New Roman" w:hAnsi="Times New Roman"/>
          <w:bCs/>
          <w:sz w:val="20"/>
          <w:szCs w:val="20"/>
        </w:rPr>
        <w:t>Lorentz</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dispersion</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materials</w:t>
      </w:r>
      <w:proofErr w:type="spellEnd"/>
      <w:r w:rsidRPr="00EA6450">
        <w:rPr>
          <w:rFonts w:ascii="Times New Roman" w:hAnsi="Times New Roman"/>
          <w:bCs/>
          <w:sz w:val="20"/>
          <w:szCs w:val="20"/>
        </w:rPr>
        <w:t>,</w:t>
      </w:r>
    </w:p>
    <w:p w14:paraId="3DF56287" w14:textId="77777777" w:rsidR="008C3D34" w:rsidRDefault="008C3D34" w:rsidP="00632961">
      <w:pPr>
        <w:jc w:val="both"/>
        <w:rPr>
          <w:rFonts w:ascii="Times New Roman" w:hAnsi="Times New Roman"/>
          <w:bCs/>
          <w:sz w:val="20"/>
          <w:szCs w:val="20"/>
        </w:rPr>
      </w:pPr>
    </w:p>
    <w:p w14:paraId="3E12D6A9" w14:textId="59ACFE4F" w:rsidR="00EA6450" w:rsidRPr="00632961" w:rsidRDefault="00EA6450" w:rsidP="00632961">
      <w:pPr>
        <w:jc w:val="both"/>
        <w:rPr>
          <w:rFonts w:ascii="Times New Roman" w:hAnsi="Times New Roman"/>
          <w:bCs/>
          <w:sz w:val="20"/>
          <w:szCs w:val="20"/>
        </w:rPr>
      </w:pPr>
      <m:oMath>
        <m:r>
          <m:rPr>
            <m:sty m:val="p"/>
          </m:rPr>
          <w:rPr>
            <w:rFonts w:ascii="Cambria Math" w:hAnsi="Times New Roman"/>
            <w:sz w:val="20"/>
            <w:szCs w:val="20"/>
          </w:rPr>
          <m:t xml:space="preserve"> </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Times New Roman"/>
                <w:sz w:val="20"/>
                <w:szCs w:val="20"/>
              </w:rPr>
              <m:t>r</m:t>
            </m:r>
          </m:sub>
        </m:sSub>
        <m:d>
          <m:dPr>
            <m:ctrlPr>
              <w:rPr>
                <w:rFonts w:ascii="Cambria Math" w:hAnsi="Times New Roman"/>
                <w:bCs/>
                <w:sz w:val="20"/>
                <w:szCs w:val="20"/>
              </w:rPr>
            </m:ctrlPr>
          </m:dPr>
          <m:e>
            <m:r>
              <m:rPr>
                <m:sty m:val="p"/>
              </m:rPr>
              <w:rPr>
                <w:rFonts w:ascii="Cambria Math" w:hAnsi="Cambria Math"/>
                <w:sz w:val="20"/>
                <w:szCs w:val="20"/>
              </w:rPr>
              <m:t>ω</m:t>
            </m:r>
          </m:e>
        </m:d>
        <m:r>
          <m:rPr>
            <m:sty m:val="p"/>
          </m:rPr>
          <w:rPr>
            <w:rFonts w:ascii="Cambria Math" w:hAnsi="Times New Roman"/>
            <w:sz w:val="20"/>
            <w:szCs w:val="20"/>
          </w:rPr>
          <m:t>=</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m:t>
            </m:r>
          </m:sub>
        </m:sSub>
        <m:r>
          <m:rPr>
            <m:sty m:val="p"/>
          </m:rPr>
          <w:rPr>
            <w:rFonts w:ascii="Cambria Math" w:hAnsi="Times New Roman"/>
            <w:sz w:val="20"/>
            <w:szCs w:val="20"/>
          </w:rPr>
          <m:t>+</m:t>
        </m:r>
        <m:nary>
          <m:naryPr>
            <m:chr m:val="∑"/>
            <m:limLoc m:val="undOvr"/>
            <m:ctrlPr>
              <w:rPr>
                <w:rFonts w:ascii="Cambria Math" w:hAnsi="Times New Roman"/>
                <w:sz w:val="20"/>
                <w:szCs w:val="20"/>
              </w:rPr>
            </m:ctrlPr>
          </m:naryPr>
          <m:sub>
            <m:r>
              <m:rPr>
                <m:sty m:val="p"/>
              </m:rPr>
              <w:rPr>
                <w:rFonts w:ascii="Cambria Math" w:hAnsi="Times New Roman"/>
                <w:sz w:val="20"/>
                <w:szCs w:val="20"/>
              </w:rPr>
              <m:t>m=1</m:t>
            </m:r>
          </m:sub>
          <m:sup>
            <m:r>
              <m:rPr>
                <m:sty m:val="p"/>
              </m:rPr>
              <w:rPr>
                <w:rFonts w:ascii="Cambria Math" w:hAnsi="Times New Roman"/>
                <w:sz w:val="20"/>
                <w:szCs w:val="20"/>
              </w:rPr>
              <m:t>N</m:t>
            </m:r>
          </m:sup>
          <m:e>
            <m:f>
              <m:fPr>
                <m:ctrlPr>
                  <w:rPr>
                    <w:rFonts w:ascii="Cambria Math" w:eastAsiaTheme="minorEastAsia" w:hAnsi="Times New Roman"/>
                    <w:bCs/>
                    <w:sz w:val="20"/>
                    <w:szCs w:val="20"/>
                  </w:rPr>
                </m:ctrlPr>
              </m:fPr>
              <m:num>
                <m:sSubSup>
                  <m:sSubSupPr>
                    <m:ctrlPr>
                      <w:rPr>
                        <w:rFonts w:ascii="Cambria Math" w:hAnsi="Times New Roman"/>
                        <w:bCs/>
                        <w:sz w:val="20"/>
                        <w:szCs w:val="20"/>
                      </w:rPr>
                    </m:ctrlPr>
                  </m:sSubSupPr>
                  <m:e>
                    <m:sSub>
                      <m:sSubPr>
                        <m:ctrlPr>
                          <w:rPr>
                            <w:rFonts w:ascii="Cambria Math" w:hAnsi="Cambria Math"/>
                            <w:sz w:val="20"/>
                            <w:szCs w:val="20"/>
                          </w:rPr>
                        </m:ctrlPr>
                      </m:sSubPr>
                      <m:e>
                        <m:r>
                          <m:rPr>
                            <m:sty m:val="p"/>
                          </m:rPr>
                          <w:rPr>
                            <w:rFonts w:ascii="Cambria Math" w:hAnsi="Cambria Math"/>
                            <w:sz w:val="20"/>
                            <w:szCs w:val="20"/>
                          </w:rPr>
                          <m:t>χ</m:t>
                        </m:r>
                      </m:e>
                      <m:sub>
                        <m:r>
                          <m:rPr>
                            <m:sty m:val="p"/>
                          </m:rPr>
                          <w:rPr>
                            <w:rFonts w:ascii="Cambria Math" w:hAnsi="Cambria Math"/>
                            <w:sz w:val="20"/>
                            <w:szCs w:val="20"/>
                          </w:rPr>
                          <m:t>0</m:t>
                        </m:r>
                      </m:sub>
                    </m:sSub>
                    <m:sSub>
                      <m:sSubPr>
                        <m:ctrlPr>
                          <w:rPr>
                            <w:rFonts w:ascii="Cambria Math" w:hAnsi="Cambria Math"/>
                            <w:sz w:val="20"/>
                            <w:szCs w:val="20"/>
                          </w:rPr>
                        </m:ctrlPr>
                      </m:sSubPr>
                      <m:e>
                        <m:r>
                          <m:rPr>
                            <m:sty m:val="p"/>
                          </m:rPr>
                          <w:rPr>
                            <w:rFonts w:ascii="Cambria Math" w:hAnsi="Cambria Math"/>
                            <w:sz w:val="20"/>
                            <w:szCs w:val="20"/>
                          </w:rPr>
                          <m:t>G</m:t>
                        </m:r>
                      </m:e>
                      <m:sub>
                        <m:r>
                          <m:rPr>
                            <m:sty m:val="p"/>
                          </m:rPr>
                          <w:rPr>
                            <w:rFonts w:ascii="Cambria Math" w:hAnsi="Cambria Math"/>
                            <w:sz w:val="20"/>
                            <w:szCs w:val="20"/>
                          </w:rPr>
                          <m:t>m</m:t>
                        </m:r>
                      </m:sub>
                    </m:sSub>
                    <m:r>
                      <m:rPr>
                        <m:sty m:val="p"/>
                      </m:rPr>
                      <w:rPr>
                        <w:rFonts w:ascii="Cambria Math" w:hAnsi="Times New Roman"/>
                        <w:sz w:val="20"/>
                        <w:szCs w:val="20"/>
                      </w:rPr>
                      <m:t>ω</m:t>
                    </m:r>
                  </m:e>
                  <m:sub>
                    <m:r>
                      <m:rPr>
                        <m:sty m:val="p"/>
                      </m:rPr>
                      <w:rPr>
                        <w:rFonts w:ascii="Cambria Math" w:hAnsi="Cambria Math"/>
                        <w:sz w:val="20"/>
                        <w:szCs w:val="20"/>
                      </w:rPr>
                      <m:t>0m</m:t>
                    </m:r>
                  </m:sub>
                  <m:sup>
                    <m:r>
                      <m:rPr>
                        <m:sty m:val="p"/>
                      </m:rPr>
                      <w:rPr>
                        <w:rFonts w:ascii="Cambria Math" w:hAnsi="Times New Roman"/>
                        <w:sz w:val="20"/>
                        <w:szCs w:val="20"/>
                      </w:rPr>
                      <m:t>2</m:t>
                    </m:r>
                  </m:sup>
                </m:sSubSup>
              </m:num>
              <m:den>
                <m:sSubSup>
                  <m:sSubSupPr>
                    <m:ctrlPr>
                      <w:rPr>
                        <w:rFonts w:ascii="Cambria Math" w:hAnsi="Times New Roman"/>
                        <w:bCs/>
                        <w:sz w:val="20"/>
                        <w:szCs w:val="20"/>
                      </w:rPr>
                    </m:ctrlPr>
                  </m:sSubSupPr>
                  <m:e>
                    <m:r>
                      <m:rPr>
                        <m:sty m:val="p"/>
                      </m:rPr>
                      <w:rPr>
                        <w:rFonts w:ascii="Cambria Math" w:hAnsi="Times New Roman"/>
                        <w:sz w:val="20"/>
                        <w:szCs w:val="20"/>
                      </w:rPr>
                      <m:t>ω</m:t>
                    </m:r>
                  </m:e>
                  <m:sub>
                    <m:r>
                      <m:rPr>
                        <m:sty m:val="p"/>
                      </m:rPr>
                      <w:rPr>
                        <w:rFonts w:ascii="Cambria Math" w:hAnsi="Cambria Math"/>
                        <w:sz w:val="20"/>
                        <w:szCs w:val="20"/>
                      </w:rPr>
                      <m:t>0m</m:t>
                    </m:r>
                  </m:sub>
                  <m:sup>
                    <m:r>
                      <m:rPr>
                        <m:sty m:val="p"/>
                      </m:rPr>
                      <w:rPr>
                        <w:rFonts w:ascii="Cambria Math" w:hAnsi="Times New Roman"/>
                        <w:sz w:val="20"/>
                        <w:szCs w:val="20"/>
                      </w:rPr>
                      <m:t>2</m:t>
                    </m:r>
                  </m:sup>
                </m:sSubSup>
                <m:r>
                  <m:rPr>
                    <m:sty m:val="p"/>
                  </m:rPr>
                  <w:rPr>
                    <w:rFonts w:ascii="Cambria Math" w:hAnsi="Times New Roman"/>
                    <w:sz w:val="20"/>
                    <w:szCs w:val="20"/>
                  </w:rPr>
                  <m:t>+</m:t>
                </m:r>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m</m:t>
                    </m:r>
                  </m:sub>
                </m:sSub>
                <m:r>
                  <m:rPr>
                    <m:sty m:val="p"/>
                  </m:rPr>
                  <w:rPr>
                    <w:rFonts w:ascii="Cambria Math" w:hAnsi="Cambria Math"/>
                    <w:sz w:val="20"/>
                    <w:szCs w:val="20"/>
                  </w:rPr>
                  <m:t>ω</m:t>
                </m:r>
              </m:den>
            </m:f>
          </m:e>
        </m:nary>
        <m:r>
          <m:rPr>
            <m:sty m:val="p"/>
          </m:rPr>
          <w:rPr>
            <w:rFonts w:ascii="Cambria Math" w:hAnsi="Times New Roman"/>
            <w:sz w:val="20"/>
            <w:szCs w:val="20"/>
          </w:rPr>
          <m:t xml:space="preserve">                                                              </m:t>
        </m:r>
      </m:oMath>
      <w:r w:rsidR="003A661E">
        <w:rPr>
          <w:rFonts w:ascii="Times New Roman" w:eastAsiaTheme="minorEastAsia" w:hAnsi="Times New Roman"/>
          <w:sz w:val="20"/>
          <w:szCs w:val="20"/>
        </w:rPr>
        <w:t xml:space="preserve">                                                                                        (1)</w:t>
      </w:r>
    </w:p>
    <w:p w14:paraId="73C1DD25" w14:textId="77777777" w:rsidR="00EA6450" w:rsidRPr="00EA6450" w:rsidRDefault="00EA6450" w:rsidP="00EA6450">
      <w:pPr>
        <w:ind w:firstLine="709"/>
        <w:jc w:val="center"/>
        <w:rPr>
          <w:rFonts w:ascii="Times New Roman" w:eastAsiaTheme="minorEastAsia" w:hAnsi="Times New Roman"/>
          <w:sz w:val="20"/>
          <w:szCs w:val="20"/>
        </w:rPr>
      </w:pPr>
    </w:p>
    <w:p w14:paraId="6F4DC6C8" w14:textId="77777777" w:rsidR="00EA6450" w:rsidRPr="00EA6450" w:rsidRDefault="00EA6450" w:rsidP="00EA6450">
      <w:pPr>
        <w:rPr>
          <w:rFonts w:ascii="Times New Roman" w:eastAsiaTheme="minorEastAsia" w:hAnsi="Times New Roman"/>
          <w:bCs/>
          <w:sz w:val="20"/>
          <w:szCs w:val="20"/>
        </w:rPr>
      </w:pPr>
      <w:r w:rsidRPr="00EA6450">
        <w:rPr>
          <w:rFonts w:ascii="Times New Roman" w:eastAsiaTheme="minorEastAsia" w:hAnsi="Times New Roman"/>
          <w:bCs/>
          <w:sz w:val="20"/>
          <w:szCs w:val="20"/>
        </w:rPr>
        <w:t xml:space="preserve">here </w:t>
      </w:r>
      <m:oMath>
        <m:sSub>
          <m:sSubPr>
            <m:ctrlPr>
              <w:rPr>
                <w:rFonts w:ascii="Cambria Math" w:eastAsiaTheme="minorEastAsia" w:hAnsi="Cambria Math"/>
                <w:bCs/>
                <w:i/>
                <w:sz w:val="20"/>
                <w:szCs w:val="20"/>
              </w:rPr>
            </m:ctrlPr>
          </m:sSubPr>
          <m:e>
            <m:r>
              <m:rPr>
                <m:sty m:val="p"/>
              </m:rPr>
              <w:rPr>
                <w:rFonts w:ascii="Cambria Math" w:hAnsi="Times New Roman"/>
                <w:sz w:val="20"/>
                <w:szCs w:val="20"/>
              </w:rPr>
              <m:t>ω</m:t>
            </m:r>
          </m:e>
          <m:sub>
            <m:r>
              <w:rPr>
                <w:rFonts w:ascii="Cambria Math" w:eastAsiaTheme="minorEastAsia" w:hAnsi="Cambria Math"/>
                <w:sz w:val="20"/>
                <w:szCs w:val="20"/>
              </w:rPr>
              <m:t>0m</m:t>
            </m:r>
          </m:sub>
        </m:sSub>
      </m:oMath>
      <w:r w:rsidRPr="00EA6450">
        <w:rPr>
          <w:rFonts w:ascii="Times New Roman" w:eastAsiaTheme="minorEastAsia" w:hAnsi="Times New Roman"/>
          <w:bCs/>
          <w:sz w:val="20"/>
          <w:szCs w:val="20"/>
        </w:rPr>
        <w:t xml:space="preserve"> are the resonant frequencies, </w:t>
      </w:r>
      <m:oMath>
        <m:sSub>
          <m:sSubPr>
            <m:ctrlPr>
              <w:rPr>
                <w:rFonts w:ascii="Cambria Math" w:hAnsi="Cambria Math"/>
                <w:sz w:val="20"/>
                <w:szCs w:val="20"/>
              </w:rPr>
            </m:ctrlPr>
          </m:sSubPr>
          <m:e>
            <m:r>
              <m:rPr>
                <m:sty m:val="p"/>
              </m:rPr>
              <w:rPr>
                <w:rFonts w:ascii="Cambria Math" w:hAnsi="Cambria Math"/>
                <w:sz w:val="20"/>
                <w:szCs w:val="20"/>
              </w:rPr>
              <m:t>G</m:t>
            </m:r>
          </m:e>
          <m:sub>
            <m:r>
              <m:rPr>
                <m:sty m:val="p"/>
              </m:rPr>
              <w:rPr>
                <w:rFonts w:ascii="Cambria Math" w:hAnsi="Cambria Math"/>
                <w:sz w:val="20"/>
                <w:szCs w:val="20"/>
              </w:rPr>
              <m:t>m</m:t>
            </m:r>
          </m:sub>
        </m:sSub>
      </m:oMath>
      <w:r w:rsidRPr="00EA6450">
        <w:rPr>
          <w:rFonts w:ascii="Times New Roman" w:eastAsiaTheme="minorEastAsia" w:hAnsi="Times New Roman"/>
          <w:sz w:val="20"/>
          <w:szCs w:val="20"/>
        </w:rPr>
        <w:t xml:space="preserve"> are the oscillator strength coefficients, </w:t>
      </w:r>
      <m:oMath>
        <m:sSub>
          <m:sSubPr>
            <m:ctrlPr>
              <w:rPr>
                <w:rFonts w:ascii="Cambria Math" w:hAnsi="Times New Roman"/>
                <w:bCs/>
                <w:i/>
                <w:sz w:val="20"/>
                <w:szCs w:val="20"/>
              </w:rPr>
            </m:ctrlPr>
          </m:sSubPr>
          <m:e>
            <m:r>
              <m:rPr>
                <m:sty m:val="p"/>
              </m:rPr>
              <w:rPr>
                <w:rFonts w:ascii="Cambria Math" w:hAnsi="Times New Roman"/>
                <w:sz w:val="20"/>
                <w:szCs w:val="20"/>
              </w:rPr>
              <m:t>Γ</m:t>
            </m:r>
          </m:e>
          <m:sub>
            <m:r>
              <w:rPr>
                <w:rFonts w:ascii="Cambria Math" w:hAnsi="Cambria Math"/>
                <w:sz w:val="20"/>
                <w:szCs w:val="20"/>
              </w:rPr>
              <m:t>m</m:t>
            </m:r>
          </m:sub>
        </m:sSub>
      </m:oMath>
      <w:r w:rsidRPr="00EA6450">
        <w:rPr>
          <w:rFonts w:ascii="Times New Roman" w:eastAsiaTheme="minorEastAsia" w:hAnsi="Times New Roman"/>
          <w:bCs/>
          <w:sz w:val="20"/>
          <w:szCs w:val="20"/>
        </w:rPr>
        <w:t xml:space="preserve"> are the </w:t>
      </w:r>
      <w:proofErr w:type="gramStart"/>
      <w:r w:rsidRPr="00EA6450">
        <w:rPr>
          <w:rFonts w:ascii="Times New Roman" w:eastAsiaTheme="minorEastAsia" w:hAnsi="Times New Roman"/>
          <w:bCs/>
          <w:sz w:val="20"/>
          <w:szCs w:val="20"/>
        </w:rPr>
        <w:t>damping</w:t>
      </w:r>
      <w:proofErr w:type="gram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sz w:val="20"/>
          <w:szCs w:val="20"/>
        </w:rPr>
        <w:t>coefficients</w:t>
      </w:r>
      <w:proofErr w:type="spellEnd"/>
      <w:r w:rsidRPr="00EA6450">
        <w:rPr>
          <w:rFonts w:ascii="Times New Roman" w:eastAsiaTheme="minorEastAsia" w:hAnsi="Times New Roman"/>
          <w:sz w:val="20"/>
          <w:szCs w:val="20"/>
        </w:rPr>
        <w:t xml:space="preserve">, </w:t>
      </w:r>
      <m:oMath>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m:t>
            </m:r>
          </m:sub>
        </m:sSub>
      </m:oMath>
      <w:r w:rsidRPr="00EA6450">
        <w:rPr>
          <w:rFonts w:ascii="Times New Roman" w:eastAsiaTheme="minorEastAsia" w:hAnsi="Times New Roman"/>
          <w:bCs/>
          <w:sz w:val="20"/>
          <w:szCs w:val="20"/>
        </w:rPr>
        <w:t xml:space="preserve"> is the permittivity at infinite frequency and </w:t>
      </w:r>
      <m:oMath>
        <m:sSub>
          <m:sSubPr>
            <m:ctrlPr>
              <w:rPr>
                <w:rFonts w:ascii="Cambria Math" w:hAnsi="Cambria Math"/>
                <w:sz w:val="20"/>
                <w:szCs w:val="20"/>
              </w:rPr>
            </m:ctrlPr>
          </m:sSubPr>
          <m:e>
            <m:r>
              <m:rPr>
                <m:sty m:val="p"/>
              </m:rPr>
              <w:rPr>
                <w:rFonts w:ascii="Cambria Math" w:hAnsi="Cambria Math"/>
                <w:sz w:val="20"/>
                <w:szCs w:val="20"/>
              </w:rPr>
              <m:t>χ</m:t>
            </m:r>
          </m:e>
          <m:sub>
            <m:r>
              <m:rPr>
                <m:sty m:val="p"/>
              </m:rPr>
              <w:rPr>
                <w:rFonts w:ascii="Cambria Math" w:hAnsi="Cambria Math"/>
                <w:sz w:val="20"/>
                <w:szCs w:val="20"/>
              </w:rPr>
              <m:t>0</m:t>
            </m:r>
          </m:sub>
        </m:sSub>
      </m:oMath>
      <w:r w:rsidRPr="00EA6450">
        <w:rPr>
          <w:rFonts w:ascii="Times New Roman" w:eastAsiaTheme="minorEastAsia" w:hAnsi="Times New Roman"/>
          <w:sz w:val="20"/>
          <w:szCs w:val="20"/>
        </w:rPr>
        <w:t xml:space="preserve"> is the permittivity at </w:t>
      </w:r>
      <m:oMath>
        <m:r>
          <m:rPr>
            <m:sty m:val="p"/>
          </m:rPr>
          <w:rPr>
            <w:rFonts w:ascii="Cambria Math" w:hAnsi="Cambria Math"/>
            <w:sz w:val="20"/>
            <w:szCs w:val="20"/>
          </w:rPr>
          <m:t>ω=0</m:t>
        </m:r>
      </m:oMath>
      <w:r w:rsidRPr="00EA6450">
        <w:rPr>
          <w:rFonts w:ascii="Times New Roman" w:eastAsiaTheme="minorEastAsia" w:hAnsi="Times New Roman"/>
          <w:bCs/>
          <w:sz w:val="20"/>
          <w:szCs w:val="20"/>
        </w:rPr>
        <w:t xml:space="preserve">. </w:t>
      </w:r>
    </w:p>
    <w:p w14:paraId="7E47CD70" w14:textId="77777777" w:rsidR="00632961" w:rsidRDefault="00EA6450" w:rsidP="00632961">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In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lossless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case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Eq</w:t>
      </w:r>
      <w:proofErr w:type="spellEnd"/>
      <w:r w:rsidRPr="00EA6450">
        <w:rPr>
          <w:rFonts w:ascii="Times New Roman" w:eastAsiaTheme="minorEastAsia" w:hAnsi="Times New Roman"/>
          <w:bCs/>
          <w:sz w:val="20"/>
          <w:szCs w:val="20"/>
        </w:rPr>
        <w:t xml:space="preserve">. (1) is </w:t>
      </w:r>
      <w:proofErr w:type="spellStart"/>
      <w:r w:rsidRPr="00EA6450">
        <w:rPr>
          <w:rFonts w:ascii="Times New Roman" w:eastAsiaTheme="minorEastAsia" w:hAnsi="Times New Roman"/>
          <w:bCs/>
          <w:sz w:val="20"/>
          <w:szCs w:val="20"/>
        </w:rPr>
        <w:t>directly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related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to</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Sellmeier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equation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In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lossy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case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Sellmeier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equation</w:t>
      </w:r>
      <w:proofErr w:type="spellEnd"/>
      <w:r w:rsidRPr="00EA6450">
        <w:rPr>
          <w:rFonts w:ascii="Times New Roman" w:eastAsiaTheme="minorEastAsia" w:hAnsi="Times New Roman"/>
          <w:bCs/>
          <w:sz w:val="20"/>
          <w:szCs w:val="20"/>
        </w:rPr>
        <w:t xml:space="preserve"> can be </w:t>
      </w:r>
      <w:proofErr w:type="spellStart"/>
      <w:r w:rsidRPr="00EA6450">
        <w:rPr>
          <w:rFonts w:ascii="Times New Roman" w:eastAsiaTheme="minorEastAsia" w:hAnsi="Times New Roman"/>
          <w:bCs/>
          <w:sz w:val="20"/>
          <w:szCs w:val="20"/>
        </w:rPr>
        <w:t>written</w:t>
      </w:r>
      <w:proofErr w:type="spellEnd"/>
      <w:r w:rsidRPr="00EA6450">
        <w:rPr>
          <w:rFonts w:ascii="Times New Roman" w:eastAsiaTheme="minorEastAsia" w:hAnsi="Times New Roman"/>
          <w:bCs/>
          <w:sz w:val="20"/>
          <w:szCs w:val="20"/>
        </w:rPr>
        <w:t xml:space="preserve"> in a </w:t>
      </w:r>
      <w:proofErr w:type="spellStart"/>
      <w:r w:rsidRPr="00EA6450">
        <w:rPr>
          <w:rFonts w:ascii="Times New Roman" w:eastAsiaTheme="minorEastAsia" w:hAnsi="Times New Roman"/>
          <w:bCs/>
          <w:sz w:val="20"/>
          <w:szCs w:val="20"/>
        </w:rPr>
        <w:t>generalized</w:t>
      </w:r>
      <w:proofErr w:type="spellEnd"/>
      <w:r w:rsidRPr="00EA6450">
        <w:rPr>
          <w:rFonts w:ascii="Times New Roman" w:eastAsiaTheme="minorEastAsia" w:hAnsi="Times New Roman"/>
          <w:bCs/>
          <w:sz w:val="20"/>
          <w:szCs w:val="20"/>
        </w:rPr>
        <w:t xml:space="preserve"> form </w:t>
      </w:r>
      <w:proofErr w:type="spellStart"/>
      <w:r w:rsidRPr="00EA6450">
        <w:rPr>
          <w:rFonts w:ascii="Times New Roman" w:eastAsiaTheme="minorEastAsia" w:hAnsi="Times New Roman"/>
          <w:bCs/>
          <w:sz w:val="20"/>
          <w:szCs w:val="20"/>
        </w:rPr>
        <w:t>shown</w:t>
      </w:r>
      <w:proofErr w:type="spellEnd"/>
      <w:r w:rsidRPr="00EA6450">
        <w:rPr>
          <w:rFonts w:ascii="Times New Roman" w:eastAsiaTheme="minorEastAsia" w:hAnsi="Times New Roman"/>
          <w:bCs/>
          <w:sz w:val="20"/>
          <w:szCs w:val="20"/>
        </w:rPr>
        <w:t xml:space="preserve"> in </w:t>
      </w:r>
      <w:proofErr w:type="spellStart"/>
      <w:r w:rsidRPr="00EA6450">
        <w:rPr>
          <w:rFonts w:ascii="Times New Roman" w:eastAsiaTheme="minorEastAsia" w:hAnsi="Times New Roman"/>
          <w:bCs/>
          <w:sz w:val="20"/>
          <w:szCs w:val="20"/>
        </w:rPr>
        <w:t>Eq</w:t>
      </w:r>
      <w:proofErr w:type="spellEnd"/>
      <w:r w:rsidRPr="00EA6450">
        <w:rPr>
          <w:rFonts w:ascii="Times New Roman" w:eastAsiaTheme="minorEastAsia" w:hAnsi="Times New Roman"/>
          <w:bCs/>
          <w:sz w:val="20"/>
          <w:szCs w:val="20"/>
        </w:rPr>
        <w:t xml:space="preserve">. (2). </w:t>
      </w:r>
    </w:p>
    <w:p w14:paraId="0E06AD2D" w14:textId="77777777" w:rsidR="003A661E" w:rsidRDefault="003A661E" w:rsidP="00632961">
      <w:pPr>
        <w:jc w:val="both"/>
        <w:rPr>
          <w:rFonts w:ascii="Times New Roman" w:eastAsiaTheme="minorEastAsia" w:hAnsi="Times New Roman"/>
          <w:bCs/>
          <w:sz w:val="20"/>
          <w:szCs w:val="20"/>
        </w:rPr>
      </w:pPr>
    </w:p>
    <w:p w14:paraId="5F2C8D77" w14:textId="069144BD" w:rsidR="00EA6450" w:rsidRPr="00632961" w:rsidRDefault="00B5302D" w:rsidP="00632961">
      <w:pPr>
        <w:jc w:val="both"/>
        <w:rPr>
          <w:rFonts w:ascii="Times New Roman" w:eastAsiaTheme="minorEastAsia" w:hAnsi="Times New Roman"/>
          <w:bCs/>
          <w:sz w:val="20"/>
          <w:szCs w:val="20"/>
        </w:rPr>
      </w:pPr>
      <m:oMath>
        <m:sSup>
          <m:sSupPr>
            <m:ctrlPr>
              <w:rPr>
                <w:rFonts w:ascii="Cambria Math" w:eastAsiaTheme="minorEastAsia" w:hAnsi="Cambria Math"/>
                <w:bCs/>
                <w:sz w:val="20"/>
                <w:szCs w:val="20"/>
              </w:rPr>
            </m:ctrlPr>
          </m:sSupPr>
          <m:e>
            <m:r>
              <m:rPr>
                <m:sty m:val="p"/>
              </m:rPr>
              <w:rPr>
                <w:rFonts w:ascii="Cambria Math" w:eastAsiaTheme="minorEastAsia" w:hAnsi="Cambria Math"/>
                <w:sz w:val="20"/>
                <w:szCs w:val="20"/>
              </w:rPr>
              <m:t>n</m:t>
            </m:r>
          </m:e>
          <m:sup>
            <m:r>
              <m:rPr>
                <m:sty m:val="p"/>
              </m:rPr>
              <w:rPr>
                <w:rFonts w:ascii="Cambria Math" w:eastAsiaTheme="minorEastAsia" w:hAnsi="Cambria Math"/>
                <w:sz w:val="20"/>
                <w:szCs w:val="20"/>
              </w:rPr>
              <m:t>2</m:t>
            </m:r>
          </m:sup>
        </m:sSup>
        <m:d>
          <m:dPr>
            <m:ctrlPr>
              <w:rPr>
                <w:rFonts w:ascii="Cambria Math" w:eastAsiaTheme="minorEastAsia" w:hAnsi="Cambria Math"/>
                <w:bCs/>
                <w:sz w:val="20"/>
                <w:szCs w:val="20"/>
              </w:rPr>
            </m:ctrlPr>
          </m:dPr>
          <m:e>
            <m:r>
              <m:rPr>
                <m:sty m:val="p"/>
              </m:rPr>
              <w:rPr>
                <w:rFonts w:ascii="Cambria Math" w:hAnsi="Cambria Math"/>
                <w:sz w:val="20"/>
                <w:szCs w:val="20"/>
              </w:rPr>
              <m:t>ω</m:t>
            </m:r>
          </m:e>
        </m:d>
        <m:r>
          <m:rPr>
            <m:sty m:val="p"/>
          </m:rPr>
          <w:rPr>
            <w:rFonts w:ascii="Cambria Math" w:eastAsiaTheme="minorEastAsia" w:hAnsi="Cambria Math"/>
            <w:sz w:val="20"/>
            <w:szCs w:val="20"/>
          </w:rPr>
          <m:t>=</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m:t>
            </m:r>
          </m:sub>
        </m:sSub>
        <m:r>
          <m:rPr>
            <m:sty m:val="p"/>
          </m:rPr>
          <w:rPr>
            <w:rFonts w:ascii="Cambria Math" w:hAnsi="Times New Roman"/>
            <w:sz w:val="20"/>
            <w:szCs w:val="20"/>
          </w:rPr>
          <m:t>+</m:t>
        </m:r>
        <m:f>
          <m:fPr>
            <m:ctrlPr>
              <w:rPr>
                <w:rFonts w:ascii="Cambria Math" w:hAnsi="Times New Roman"/>
                <w:bCs/>
                <w:sz w:val="20"/>
                <w:szCs w:val="20"/>
              </w:rPr>
            </m:ctrlPr>
          </m:fPr>
          <m:num>
            <m:sSub>
              <m:sSubPr>
                <m:ctrlPr>
                  <w:rPr>
                    <w:rFonts w:ascii="Cambria Math" w:hAnsi="Cambria Math"/>
                    <w:sz w:val="20"/>
                    <w:szCs w:val="20"/>
                  </w:rPr>
                </m:ctrlPr>
              </m:sSubPr>
              <m:e>
                <m:r>
                  <m:rPr>
                    <m:sty m:val="p"/>
                  </m:rPr>
                  <w:rPr>
                    <w:rFonts w:ascii="Cambria Math" w:hAnsi="Cambria Math"/>
                    <w:sz w:val="20"/>
                    <w:szCs w:val="20"/>
                  </w:rPr>
                  <m:t>χ</m:t>
                </m:r>
              </m:e>
              <m:sub>
                <m:r>
                  <m:rPr>
                    <m:sty m:val="p"/>
                  </m:rPr>
                  <w:rPr>
                    <w:rFonts w:ascii="Cambria Math" w:hAnsi="Cambria Math"/>
                    <w:sz w:val="20"/>
                    <w:szCs w:val="20"/>
                  </w:rPr>
                  <m:t>0</m:t>
                </m:r>
              </m:sub>
            </m:sSub>
            <m:sSub>
              <m:sSubPr>
                <m:ctrlPr>
                  <w:rPr>
                    <w:rFonts w:ascii="Cambria Math" w:hAnsi="Cambria Math"/>
                    <w:sz w:val="20"/>
                    <w:szCs w:val="20"/>
                  </w:rPr>
                </m:ctrlPr>
              </m:sSubPr>
              <m:e>
                <m:r>
                  <m:rPr>
                    <m:sty m:val="p"/>
                  </m:rPr>
                  <w:rPr>
                    <w:rFonts w:ascii="Cambria Math" w:hAnsi="Cambria Math"/>
                    <w:sz w:val="20"/>
                    <w:szCs w:val="20"/>
                  </w:rPr>
                  <m:t>G</m:t>
                </m:r>
              </m:e>
              <m:sub>
                <m:r>
                  <m:rPr>
                    <m:sty m:val="p"/>
                  </m:rPr>
                  <w:rPr>
                    <w:rFonts w:ascii="Cambria Math" w:hAnsi="Cambria Math"/>
                    <w:sz w:val="20"/>
                    <w:szCs w:val="20"/>
                  </w:rPr>
                  <m:t>1</m:t>
                </m:r>
              </m:sub>
            </m:sSub>
            <m:sSup>
              <m:sSupPr>
                <m:ctrlPr>
                  <w:rPr>
                    <w:rFonts w:ascii="Cambria Math" w:hAnsi="Cambria Math"/>
                    <w:sz w:val="20"/>
                    <w:szCs w:val="20"/>
                  </w:rPr>
                </m:ctrlPr>
              </m:sSupPr>
              <m:e>
                <m:r>
                  <m:rPr>
                    <m:sty m:val="p"/>
                  </m:rPr>
                  <w:rPr>
                    <w:rFonts w:ascii="Cambria Math" w:hAnsi="Cambria Math"/>
                    <w:sz w:val="20"/>
                    <w:szCs w:val="20"/>
                  </w:rPr>
                  <m:t>λ</m:t>
                </m:r>
              </m:e>
              <m:sup>
                <m:r>
                  <m:rPr>
                    <m:sty m:val="p"/>
                  </m:rPr>
                  <w:rPr>
                    <w:rFonts w:ascii="Cambria Math" w:hAnsi="Cambria Math"/>
                    <w:sz w:val="20"/>
                    <w:szCs w:val="20"/>
                  </w:rPr>
                  <m:t>2</m:t>
                </m:r>
              </m:sup>
            </m:sSup>
          </m:num>
          <m:den>
            <m:sSup>
              <m:sSupPr>
                <m:ctrlPr>
                  <w:rPr>
                    <w:rFonts w:ascii="Cambria Math" w:hAnsi="Cambria Math"/>
                    <w:sz w:val="20"/>
                    <w:szCs w:val="20"/>
                  </w:rPr>
                </m:ctrlPr>
              </m:sSupPr>
              <m:e>
                <m:r>
                  <m:rPr>
                    <m:sty m:val="p"/>
                  </m:rPr>
                  <w:rPr>
                    <w:rFonts w:ascii="Cambria Math" w:hAnsi="Cambria Math"/>
                    <w:sz w:val="20"/>
                    <w:szCs w:val="20"/>
                  </w:rPr>
                  <m:t>λ</m:t>
                </m:r>
              </m:e>
              <m:sup>
                <m:r>
                  <m:rPr>
                    <m:sty m:val="p"/>
                  </m:rPr>
                  <w:rPr>
                    <w:rFonts w:ascii="Cambria Math" w:hAnsi="Cambria Math"/>
                    <w:sz w:val="20"/>
                    <w:szCs w:val="20"/>
                  </w:rPr>
                  <m:t>2</m:t>
                </m:r>
              </m:sup>
            </m:sSup>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1</m:t>
                </m:r>
              </m:sub>
            </m:sSub>
            <m:r>
              <m:rPr>
                <m:sty m:val="p"/>
              </m:rPr>
              <w:rPr>
                <w:rFonts w:ascii="Cambria Math" w:hAnsi="Cambria Math"/>
                <w:sz w:val="20"/>
                <w:szCs w:val="20"/>
              </w:rPr>
              <m:t>λ</m:t>
            </m:r>
            <m:r>
              <m:rPr>
                <m:sty m:val="p"/>
              </m:rPr>
              <w:rPr>
                <w:rFonts w:ascii="Cambria Math" w:hAnsi="Times New Roman"/>
                <w:sz w:val="20"/>
                <w:szCs w:val="20"/>
              </w:rPr>
              <m:t>-</m:t>
            </m:r>
            <m:sSubSup>
              <m:sSubSupPr>
                <m:ctrlPr>
                  <w:rPr>
                    <w:rFonts w:ascii="Cambria Math" w:hAnsi="Cambria Math"/>
                    <w:bCs/>
                    <w:sz w:val="20"/>
                    <w:szCs w:val="20"/>
                  </w:rPr>
                </m:ctrlPr>
              </m:sSubSupPr>
              <m:e>
                <m:r>
                  <m:rPr>
                    <m:sty m:val="p"/>
                  </m:rPr>
                  <w:rPr>
                    <w:rFonts w:ascii="Cambria Math" w:hAnsi="Cambria Math"/>
                    <w:sz w:val="20"/>
                    <w:szCs w:val="20"/>
                  </w:rPr>
                  <m:t>λ</m:t>
                </m:r>
              </m:e>
              <m:sub>
                <m:r>
                  <m:rPr>
                    <m:sty m:val="p"/>
                  </m:rPr>
                  <w:rPr>
                    <w:rFonts w:ascii="Cambria Math" w:hAnsi="Cambria Math"/>
                    <w:sz w:val="20"/>
                    <w:szCs w:val="20"/>
                  </w:rPr>
                  <m:t>1</m:t>
                </m:r>
              </m:sub>
              <m:sup>
                <m:r>
                  <m:rPr>
                    <m:sty m:val="p"/>
                  </m:rPr>
                  <w:rPr>
                    <w:rFonts w:ascii="Cambria Math" w:hAnsi="Cambria Math"/>
                    <w:sz w:val="20"/>
                    <w:szCs w:val="20"/>
                  </w:rPr>
                  <m:t>2</m:t>
                </m:r>
              </m:sup>
            </m:sSubSup>
          </m:den>
        </m:f>
        <m:r>
          <m:rPr>
            <m:sty m:val="p"/>
          </m:rPr>
          <w:rPr>
            <w:rFonts w:ascii="Cambria Math" w:hAnsi="Times New Roman"/>
            <w:sz w:val="20"/>
            <w:szCs w:val="20"/>
          </w:rPr>
          <m:t>+</m:t>
        </m:r>
        <m:f>
          <m:fPr>
            <m:ctrlPr>
              <w:rPr>
                <w:rFonts w:ascii="Cambria Math" w:hAnsi="Times New Roman"/>
                <w:bCs/>
                <w:sz w:val="20"/>
                <w:szCs w:val="20"/>
              </w:rPr>
            </m:ctrlPr>
          </m:fPr>
          <m:num>
            <m:sSub>
              <m:sSubPr>
                <m:ctrlPr>
                  <w:rPr>
                    <w:rFonts w:ascii="Cambria Math" w:hAnsi="Cambria Math"/>
                    <w:sz w:val="20"/>
                    <w:szCs w:val="20"/>
                  </w:rPr>
                </m:ctrlPr>
              </m:sSubPr>
              <m:e>
                <m:r>
                  <m:rPr>
                    <m:sty m:val="p"/>
                  </m:rPr>
                  <w:rPr>
                    <w:rFonts w:ascii="Cambria Math" w:hAnsi="Cambria Math"/>
                    <w:sz w:val="20"/>
                    <w:szCs w:val="20"/>
                  </w:rPr>
                  <m:t>χ</m:t>
                </m:r>
              </m:e>
              <m:sub>
                <m:r>
                  <m:rPr>
                    <m:sty m:val="p"/>
                  </m:rPr>
                  <w:rPr>
                    <w:rFonts w:ascii="Cambria Math" w:hAnsi="Cambria Math"/>
                    <w:sz w:val="20"/>
                    <w:szCs w:val="20"/>
                  </w:rPr>
                  <m:t>0</m:t>
                </m:r>
              </m:sub>
            </m:sSub>
            <m:sSub>
              <m:sSubPr>
                <m:ctrlPr>
                  <w:rPr>
                    <w:rFonts w:ascii="Cambria Math" w:hAnsi="Cambria Math"/>
                    <w:sz w:val="20"/>
                    <w:szCs w:val="20"/>
                  </w:rPr>
                </m:ctrlPr>
              </m:sSubPr>
              <m:e>
                <m:r>
                  <m:rPr>
                    <m:sty m:val="p"/>
                  </m:rPr>
                  <w:rPr>
                    <w:rFonts w:ascii="Cambria Math" w:hAnsi="Cambria Math"/>
                    <w:sz w:val="20"/>
                    <w:szCs w:val="20"/>
                  </w:rPr>
                  <m:t>G</m:t>
                </m:r>
              </m:e>
              <m:sub>
                <m:r>
                  <m:rPr>
                    <m:sty m:val="p"/>
                  </m:rPr>
                  <w:rPr>
                    <w:rFonts w:ascii="Cambria Math" w:hAnsi="Cambria Math"/>
                    <w:sz w:val="20"/>
                    <w:szCs w:val="20"/>
                  </w:rPr>
                  <m:t>2</m:t>
                </m:r>
              </m:sub>
            </m:sSub>
            <m:sSup>
              <m:sSupPr>
                <m:ctrlPr>
                  <w:rPr>
                    <w:rFonts w:ascii="Cambria Math" w:hAnsi="Cambria Math"/>
                    <w:sz w:val="20"/>
                    <w:szCs w:val="20"/>
                  </w:rPr>
                </m:ctrlPr>
              </m:sSupPr>
              <m:e>
                <m:r>
                  <m:rPr>
                    <m:sty m:val="p"/>
                  </m:rPr>
                  <w:rPr>
                    <w:rFonts w:ascii="Cambria Math" w:hAnsi="Cambria Math"/>
                    <w:sz w:val="20"/>
                    <w:szCs w:val="20"/>
                  </w:rPr>
                  <m:t>λ</m:t>
                </m:r>
              </m:e>
              <m:sup>
                <m:r>
                  <m:rPr>
                    <m:sty m:val="p"/>
                  </m:rPr>
                  <w:rPr>
                    <w:rFonts w:ascii="Cambria Math" w:hAnsi="Cambria Math"/>
                    <w:sz w:val="20"/>
                    <w:szCs w:val="20"/>
                  </w:rPr>
                  <m:t>2</m:t>
                </m:r>
              </m:sup>
            </m:sSup>
          </m:num>
          <m:den>
            <m:sSup>
              <m:sSupPr>
                <m:ctrlPr>
                  <w:rPr>
                    <w:rFonts w:ascii="Cambria Math" w:hAnsi="Cambria Math"/>
                    <w:sz w:val="20"/>
                    <w:szCs w:val="20"/>
                  </w:rPr>
                </m:ctrlPr>
              </m:sSupPr>
              <m:e>
                <m:r>
                  <m:rPr>
                    <m:sty m:val="p"/>
                  </m:rPr>
                  <w:rPr>
                    <w:rFonts w:ascii="Cambria Math" w:hAnsi="Cambria Math"/>
                    <w:sz w:val="20"/>
                    <w:szCs w:val="20"/>
                  </w:rPr>
                  <m:t>λ</m:t>
                </m:r>
              </m:e>
              <m:sup>
                <m:r>
                  <m:rPr>
                    <m:sty m:val="p"/>
                  </m:rPr>
                  <w:rPr>
                    <w:rFonts w:ascii="Cambria Math" w:hAnsi="Cambria Math"/>
                    <w:sz w:val="20"/>
                    <w:szCs w:val="20"/>
                  </w:rPr>
                  <m:t>2</m:t>
                </m:r>
              </m:sup>
            </m:sSup>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2</m:t>
                </m:r>
              </m:sub>
            </m:sSub>
            <m:r>
              <m:rPr>
                <m:sty m:val="p"/>
              </m:rPr>
              <w:rPr>
                <w:rFonts w:ascii="Cambria Math" w:hAnsi="Cambria Math"/>
                <w:sz w:val="20"/>
                <w:szCs w:val="20"/>
              </w:rPr>
              <m:t>λ</m:t>
            </m:r>
            <m:r>
              <m:rPr>
                <m:sty m:val="p"/>
              </m:rPr>
              <w:rPr>
                <w:rFonts w:ascii="Cambria Math" w:hAnsi="Times New Roman"/>
                <w:sz w:val="20"/>
                <w:szCs w:val="20"/>
              </w:rPr>
              <m:t>-</m:t>
            </m:r>
            <m:sSubSup>
              <m:sSubSupPr>
                <m:ctrlPr>
                  <w:rPr>
                    <w:rFonts w:ascii="Cambria Math" w:hAnsi="Cambria Math"/>
                    <w:bCs/>
                    <w:sz w:val="20"/>
                    <w:szCs w:val="20"/>
                  </w:rPr>
                </m:ctrlPr>
              </m:sSubSupPr>
              <m:e>
                <m:r>
                  <m:rPr>
                    <m:sty m:val="p"/>
                  </m:rPr>
                  <w:rPr>
                    <w:rFonts w:ascii="Cambria Math" w:hAnsi="Cambria Math"/>
                    <w:sz w:val="20"/>
                    <w:szCs w:val="20"/>
                  </w:rPr>
                  <m:t>λ</m:t>
                </m:r>
              </m:e>
              <m:sub>
                <m:r>
                  <m:rPr>
                    <m:sty m:val="p"/>
                  </m:rPr>
                  <w:rPr>
                    <w:rFonts w:ascii="Cambria Math" w:hAnsi="Cambria Math"/>
                    <w:sz w:val="20"/>
                    <w:szCs w:val="20"/>
                  </w:rPr>
                  <m:t>2</m:t>
                </m:r>
              </m:sub>
              <m:sup>
                <m:r>
                  <m:rPr>
                    <m:sty m:val="p"/>
                  </m:rPr>
                  <w:rPr>
                    <w:rFonts w:ascii="Cambria Math" w:hAnsi="Cambria Math"/>
                    <w:sz w:val="20"/>
                    <w:szCs w:val="20"/>
                  </w:rPr>
                  <m:t>2</m:t>
                </m:r>
              </m:sup>
            </m:sSubSup>
          </m:den>
        </m:f>
        <m:r>
          <m:rPr>
            <m:sty m:val="p"/>
          </m:rPr>
          <w:rPr>
            <w:rFonts w:ascii="Cambria Math" w:hAnsi="Times New Roman"/>
            <w:sz w:val="20"/>
            <w:szCs w:val="20"/>
          </w:rPr>
          <m:t>+</m:t>
        </m:r>
        <m:f>
          <m:fPr>
            <m:ctrlPr>
              <w:rPr>
                <w:rFonts w:ascii="Cambria Math" w:hAnsi="Times New Roman"/>
                <w:bCs/>
                <w:sz w:val="20"/>
                <w:szCs w:val="20"/>
              </w:rPr>
            </m:ctrlPr>
          </m:fPr>
          <m:num>
            <m:sSub>
              <m:sSubPr>
                <m:ctrlPr>
                  <w:rPr>
                    <w:rFonts w:ascii="Cambria Math" w:hAnsi="Cambria Math"/>
                    <w:sz w:val="20"/>
                    <w:szCs w:val="20"/>
                  </w:rPr>
                </m:ctrlPr>
              </m:sSubPr>
              <m:e>
                <m:r>
                  <m:rPr>
                    <m:sty m:val="p"/>
                  </m:rPr>
                  <w:rPr>
                    <w:rFonts w:ascii="Cambria Math" w:hAnsi="Cambria Math"/>
                    <w:sz w:val="20"/>
                    <w:szCs w:val="20"/>
                  </w:rPr>
                  <m:t>χ</m:t>
                </m:r>
              </m:e>
              <m:sub>
                <m:r>
                  <m:rPr>
                    <m:sty m:val="p"/>
                  </m:rPr>
                  <w:rPr>
                    <w:rFonts w:ascii="Cambria Math" w:hAnsi="Cambria Math"/>
                    <w:sz w:val="20"/>
                    <w:szCs w:val="20"/>
                  </w:rPr>
                  <m:t>0</m:t>
                </m:r>
              </m:sub>
            </m:sSub>
            <m:sSub>
              <m:sSubPr>
                <m:ctrlPr>
                  <w:rPr>
                    <w:rFonts w:ascii="Cambria Math" w:hAnsi="Cambria Math"/>
                    <w:sz w:val="20"/>
                    <w:szCs w:val="20"/>
                  </w:rPr>
                </m:ctrlPr>
              </m:sSubPr>
              <m:e>
                <m:r>
                  <m:rPr>
                    <m:sty m:val="p"/>
                  </m:rPr>
                  <w:rPr>
                    <w:rFonts w:ascii="Cambria Math" w:hAnsi="Cambria Math"/>
                    <w:sz w:val="20"/>
                    <w:szCs w:val="20"/>
                  </w:rPr>
                  <m:t>G</m:t>
                </m:r>
              </m:e>
              <m:sub>
                <m:r>
                  <m:rPr>
                    <m:sty m:val="p"/>
                  </m:rPr>
                  <w:rPr>
                    <w:rFonts w:ascii="Cambria Math" w:hAnsi="Cambria Math"/>
                    <w:sz w:val="20"/>
                    <w:szCs w:val="20"/>
                  </w:rPr>
                  <m:t>3</m:t>
                </m:r>
              </m:sub>
            </m:sSub>
            <m:sSup>
              <m:sSupPr>
                <m:ctrlPr>
                  <w:rPr>
                    <w:rFonts w:ascii="Cambria Math" w:hAnsi="Cambria Math"/>
                    <w:sz w:val="20"/>
                    <w:szCs w:val="20"/>
                  </w:rPr>
                </m:ctrlPr>
              </m:sSupPr>
              <m:e>
                <m:r>
                  <m:rPr>
                    <m:sty m:val="p"/>
                  </m:rPr>
                  <w:rPr>
                    <w:rFonts w:ascii="Cambria Math" w:hAnsi="Cambria Math"/>
                    <w:sz w:val="20"/>
                    <w:szCs w:val="20"/>
                  </w:rPr>
                  <m:t>λ</m:t>
                </m:r>
              </m:e>
              <m:sup>
                <m:r>
                  <m:rPr>
                    <m:sty m:val="p"/>
                  </m:rPr>
                  <w:rPr>
                    <w:rFonts w:ascii="Cambria Math" w:hAnsi="Cambria Math"/>
                    <w:sz w:val="20"/>
                    <w:szCs w:val="20"/>
                  </w:rPr>
                  <m:t>2</m:t>
                </m:r>
              </m:sup>
            </m:sSup>
          </m:num>
          <m:den>
            <m:sSup>
              <m:sSupPr>
                <m:ctrlPr>
                  <w:rPr>
                    <w:rFonts w:ascii="Cambria Math" w:hAnsi="Cambria Math"/>
                    <w:sz w:val="20"/>
                    <w:szCs w:val="20"/>
                  </w:rPr>
                </m:ctrlPr>
              </m:sSupPr>
              <m:e>
                <m:r>
                  <m:rPr>
                    <m:sty m:val="p"/>
                  </m:rPr>
                  <w:rPr>
                    <w:rFonts w:ascii="Cambria Math" w:hAnsi="Cambria Math"/>
                    <w:sz w:val="20"/>
                    <w:szCs w:val="20"/>
                  </w:rPr>
                  <m:t>λ</m:t>
                </m:r>
              </m:e>
              <m:sup>
                <m:r>
                  <m:rPr>
                    <m:sty m:val="p"/>
                  </m:rPr>
                  <w:rPr>
                    <w:rFonts w:ascii="Cambria Math" w:hAnsi="Cambria Math"/>
                    <w:sz w:val="20"/>
                    <w:szCs w:val="20"/>
                  </w:rPr>
                  <m:t>2</m:t>
                </m:r>
              </m:sup>
            </m:sSup>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3</m:t>
                </m:r>
              </m:sub>
            </m:sSub>
            <m:r>
              <m:rPr>
                <m:sty m:val="p"/>
              </m:rPr>
              <w:rPr>
                <w:rFonts w:ascii="Cambria Math" w:hAnsi="Cambria Math"/>
                <w:sz w:val="20"/>
                <w:szCs w:val="20"/>
              </w:rPr>
              <m:t>λ</m:t>
            </m:r>
            <m:r>
              <m:rPr>
                <m:sty m:val="p"/>
              </m:rPr>
              <w:rPr>
                <w:rFonts w:ascii="Cambria Math" w:hAnsi="Times New Roman"/>
                <w:sz w:val="20"/>
                <w:szCs w:val="20"/>
              </w:rPr>
              <m:t>-</m:t>
            </m:r>
            <m:sSubSup>
              <m:sSubSupPr>
                <m:ctrlPr>
                  <w:rPr>
                    <w:rFonts w:ascii="Cambria Math" w:hAnsi="Cambria Math"/>
                    <w:bCs/>
                    <w:sz w:val="20"/>
                    <w:szCs w:val="20"/>
                  </w:rPr>
                </m:ctrlPr>
              </m:sSubSupPr>
              <m:e>
                <m:r>
                  <m:rPr>
                    <m:sty m:val="p"/>
                  </m:rPr>
                  <w:rPr>
                    <w:rFonts w:ascii="Cambria Math" w:hAnsi="Cambria Math"/>
                    <w:sz w:val="20"/>
                    <w:szCs w:val="20"/>
                  </w:rPr>
                  <m:t>λ</m:t>
                </m:r>
              </m:e>
              <m:sub>
                <m:r>
                  <m:rPr>
                    <m:sty m:val="p"/>
                  </m:rPr>
                  <w:rPr>
                    <w:rFonts w:ascii="Cambria Math" w:hAnsi="Cambria Math"/>
                    <w:sz w:val="20"/>
                    <w:szCs w:val="20"/>
                  </w:rPr>
                  <m:t>3</m:t>
                </m:r>
              </m:sub>
              <m:sup>
                <m:r>
                  <m:rPr>
                    <m:sty m:val="p"/>
                  </m:rPr>
                  <w:rPr>
                    <w:rFonts w:ascii="Cambria Math" w:hAnsi="Cambria Math"/>
                    <w:sz w:val="20"/>
                    <w:szCs w:val="20"/>
                  </w:rPr>
                  <m:t>2</m:t>
                </m:r>
              </m:sup>
            </m:sSubSup>
          </m:den>
        </m:f>
        <m:r>
          <m:rPr>
            <m:sty m:val="p"/>
          </m:rPr>
          <w:rPr>
            <w:rFonts w:ascii="Cambria Math" w:hAnsi="Times New Roman"/>
            <w:sz w:val="20"/>
            <w:szCs w:val="20"/>
          </w:rPr>
          <m:t xml:space="preserve">    </m:t>
        </m:r>
      </m:oMath>
      <w:r w:rsidR="003A661E">
        <w:rPr>
          <w:rFonts w:ascii="Times New Roman" w:eastAsiaTheme="minorEastAsia" w:hAnsi="Times New Roman"/>
          <w:sz w:val="20"/>
          <w:szCs w:val="20"/>
        </w:rPr>
        <w:t xml:space="preserve">                                                                                                          (2)</w:t>
      </w:r>
    </w:p>
    <w:p w14:paraId="7E13066E" w14:textId="77777777" w:rsidR="00632961" w:rsidRDefault="00632961" w:rsidP="00632961">
      <w:pPr>
        <w:jc w:val="both"/>
        <w:rPr>
          <w:rFonts w:ascii="Times New Roman" w:eastAsiaTheme="minorEastAsia" w:hAnsi="Times New Roman"/>
          <w:bCs/>
          <w:sz w:val="20"/>
          <w:szCs w:val="20"/>
        </w:rPr>
      </w:pPr>
    </w:p>
    <w:p w14:paraId="5930B370" w14:textId="77777777" w:rsidR="00EA6450" w:rsidRPr="00EA6450" w:rsidRDefault="00EA6450" w:rsidP="00632961">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Drude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dispersive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materials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are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characterized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by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dielectric</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function</w:t>
      </w:r>
      <w:proofErr w:type="spellEnd"/>
      <w:r w:rsidRPr="00EA6450">
        <w:rPr>
          <w:rFonts w:ascii="Times New Roman" w:eastAsiaTheme="minorEastAsia" w:hAnsi="Times New Roman"/>
          <w:bCs/>
          <w:sz w:val="20"/>
          <w:szCs w:val="20"/>
        </w:rPr>
        <w:t xml:space="preserve"> in </w:t>
      </w:r>
      <w:proofErr w:type="spellStart"/>
      <w:r w:rsidRPr="00EA6450">
        <w:rPr>
          <w:rFonts w:ascii="Times New Roman" w:eastAsiaTheme="minorEastAsia" w:hAnsi="Times New Roman"/>
          <w:bCs/>
          <w:sz w:val="20"/>
          <w:szCs w:val="20"/>
        </w:rPr>
        <w:t>Eq</w:t>
      </w:r>
      <w:proofErr w:type="spellEnd"/>
      <w:r w:rsidRPr="00EA6450">
        <w:rPr>
          <w:rFonts w:ascii="Times New Roman" w:eastAsiaTheme="minorEastAsia" w:hAnsi="Times New Roman"/>
          <w:bCs/>
          <w:sz w:val="20"/>
          <w:szCs w:val="20"/>
        </w:rPr>
        <w:t>. (3),</w:t>
      </w:r>
    </w:p>
    <w:p w14:paraId="1781447D" w14:textId="77777777" w:rsidR="00632961" w:rsidRPr="00632961" w:rsidRDefault="00EA6450" w:rsidP="00EA6450">
      <w:pPr>
        <w:ind w:firstLine="709"/>
        <w:jc w:val="center"/>
        <w:rPr>
          <w:rFonts w:ascii="Times New Roman" w:eastAsiaTheme="minorEastAsia" w:hAnsi="Times New Roman"/>
          <w:sz w:val="20"/>
          <w:szCs w:val="20"/>
        </w:rPr>
      </w:pPr>
      <m:oMathPara>
        <m:oMath>
          <m:r>
            <m:rPr>
              <m:sty m:val="p"/>
            </m:rPr>
            <w:rPr>
              <w:rFonts w:ascii="Cambria Math" w:hAnsi="Times New Roman"/>
              <w:sz w:val="20"/>
              <w:szCs w:val="20"/>
            </w:rPr>
            <m:t xml:space="preserve">                                                                 </m:t>
          </m:r>
        </m:oMath>
      </m:oMathPara>
    </w:p>
    <w:p w14:paraId="3C60A302" w14:textId="410997B9" w:rsidR="00EA6450" w:rsidRPr="00EA6450" w:rsidRDefault="00B5302D" w:rsidP="008C3D34">
      <w:pPr>
        <w:rPr>
          <w:rFonts w:ascii="Times New Roman" w:eastAsiaTheme="minorEastAsia" w:hAnsi="Times New Roman"/>
          <w:sz w:val="20"/>
          <w:szCs w:val="20"/>
        </w:rPr>
      </w:pPr>
      <m:oMath>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Times New Roman"/>
                <w:sz w:val="20"/>
                <w:szCs w:val="20"/>
              </w:rPr>
              <m:t>r</m:t>
            </m:r>
          </m:sub>
        </m:sSub>
        <m:d>
          <m:dPr>
            <m:ctrlPr>
              <w:rPr>
                <w:rFonts w:ascii="Cambria Math" w:hAnsi="Times New Roman"/>
                <w:bCs/>
                <w:sz w:val="20"/>
                <w:szCs w:val="20"/>
              </w:rPr>
            </m:ctrlPr>
          </m:dPr>
          <m:e>
            <m:r>
              <m:rPr>
                <m:sty m:val="p"/>
              </m:rPr>
              <w:rPr>
                <w:rFonts w:ascii="Cambria Math" w:hAnsi="Cambria Math"/>
                <w:sz w:val="20"/>
                <w:szCs w:val="20"/>
              </w:rPr>
              <m:t>ω</m:t>
            </m:r>
          </m:e>
        </m:d>
        <m:r>
          <m:rPr>
            <m:sty m:val="p"/>
          </m:rPr>
          <w:rPr>
            <w:rFonts w:ascii="Cambria Math" w:eastAsiaTheme="minorEastAsia" w:hAnsi="Cambria Math"/>
            <w:sz w:val="20"/>
            <w:szCs w:val="20"/>
          </w:rPr>
          <m:t>=</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r∞</m:t>
            </m:r>
          </m:sub>
        </m:sSub>
        <m:r>
          <m:rPr>
            <m:sty m:val="p"/>
          </m:rPr>
          <w:rPr>
            <w:rFonts w:ascii="Cambria Math" w:hAnsi="Times New Roman"/>
            <w:sz w:val="20"/>
            <w:szCs w:val="20"/>
          </w:rPr>
          <m:t>+</m:t>
        </m:r>
        <m:f>
          <m:fPr>
            <m:ctrlPr>
              <w:rPr>
                <w:rFonts w:ascii="Cambria Math" w:hAnsi="Times New Roman"/>
                <w:bCs/>
                <w:sz w:val="20"/>
                <w:szCs w:val="20"/>
              </w:rPr>
            </m:ctrlPr>
          </m:fPr>
          <m:num>
            <m:sSubSup>
              <m:sSubSupPr>
                <m:ctrlPr>
                  <w:rPr>
                    <w:rFonts w:ascii="Cambria Math" w:hAnsi="Cambria Math"/>
                    <w:bCs/>
                    <w:sz w:val="20"/>
                    <w:szCs w:val="20"/>
                  </w:rPr>
                </m:ctrlPr>
              </m:sSubSupPr>
              <m:e>
                <m:r>
                  <m:rPr>
                    <m:sty m:val="p"/>
                  </m:rPr>
                  <w:rPr>
                    <w:rFonts w:ascii="Cambria Math" w:hAnsi="Cambria Math"/>
                    <w:sz w:val="20"/>
                    <w:szCs w:val="20"/>
                  </w:rPr>
                  <m:t>ω</m:t>
                </m:r>
              </m:e>
              <m:sub>
                <m:r>
                  <m:rPr>
                    <m:sty m:val="p"/>
                  </m:rPr>
                  <w:rPr>
                    <w:rFonts w:ascii="Cambria Math" w:hAnsi="Cambria Math"/>
                    <w:sz w:val="20"/>
                    <w:szCs w:val="20"/>
                  </w:rPr>
                  <m:t>p</m:t>
                </m:r>
              </m:sub>
              <m:sup>
                <m:r>
                  <m:rPr>
                    <m:sty m:val="p"/>
                  </m:rPr>
                  <w:rPr>
                    <w:rFonts w:ascii="Cambria Math" w:hAnsi="Cambria Math"/>
                    <w:sz w:val="20"/>
                    <w:szCs w:val="20"/>
                  </w:rPr>
                  <m:t>2</m:t>
                </m:r>
              </m:sup>
            </m:sSubSup>
          </m:num>
          <m:den>
            <m:r>
              <m:rPr>
                <m:sty m:val="p"/>
              </m:rPr>
              <w:rPr>
                <w:rFonts w:ascii="Cambria Math" w:hAnsi="Times New Roman"/>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ω</m:t>
                </m:r>
              </m:sub>
            </m:sSub>
            <m:r>
              <m:rPr>
                <m:sty m:val="p"/>
              </m:rPr>
              <w:rPr>
                <w:rFonts w:ascii="Cambria Math" w:hAnsi="Times New Roman"/>
                <w:sz w:val="20"/>
                <w:szCs w:val="20"/>
              </w:rPr>
              <m:t>-</m:t>
            </m:r>
            <m:sSup>
              <m:sSupPr>
                <m:ctrlPr>
                  <w:rPr>
                    <w:rFonts w:ascii="Cambria Math" w:hAnsi="Cambria Math"/>
                    <w:bCs/>
                    <w:sz w:val="20"/>
                    <w:szCs w:val="20"/>
                  </w:rPr>
                </m:ctrlPr>
              </m:sSupPr>
              <m:e>
                <m:r>
                  <m:rPr>
                    <m:sty m:val="p"/>
                  </m:rPr>
                  <w:rPr>
                    <w:rFonts w:ascii="Cambria Math" w:hAnsi="Cambria Math"/>
                    <w:sz w:val="20"/>
                    <w:szCs w:val="20"/>
                  </w:rPr>
                  <m:t>ω</m:t>
                </m:r>
              </m:e>
              <m:sup>
                <m:r>
                  <m:rPr>
                    <m:sty m:val="p"/>
                  </m:rPr>
                  <w:rPr>
                    <w:rFonts w:ascii="Cambria Math" w:hAnsi="Cambria Math"/>
                    <w:sz w:val="20"/>
                    <w:szCs w:val="20"/>
                  </w:rPr>
                  <m:t>2</m:t>
                </m:r>
              </m:sup>
            </m:sSup>
          </m:den>
        </m:f>
        <m:r>
          <m:rPr>
            <m:sty m:val="p"/>
          </m:rPr>
          <w:rPr>
            <w:rFonts w:ascii="Cambria Math" w:hAnsi="Times New Roman"/>
            <w:sz w:val="20"/>
            <w:szCs w:val="20"/>
          </w:rPr>
          <m:t xml:space="preserve">                                                            </m:t>
        </m:r>
      </m:oMath>
      <w:r w:rsidR="008C3D34">
        <w:rPr>
          <w:rFonts w:ascii="Times New Roman" w:eastAsiaTheme="minorEastAsia" w:hAnsi="Times New Roman"/>
          <w:sz w:val="20"/>
          <w:szCs w:val="20"/>
        </w:rPr>
        <w:t xml:space="preserve">                                                                                                       (3)</w:t>
      </w:r>
    </w:p>
    <w:p w14:paraId="625A5CF7" w14:textId="77777777" w:rsidR="00EA6450" w:rsidRPr="00EA6450" w:rsidRDefault="00EA6450" w:rsidP="00EA6450">
      <w:pPr>
        <w:ind w:firstLine="709"/>
        <w:jc w:val="center"/>
        <w:rPr>
          <w:rFonts w:ascii="Times New Roman" w:eastAsiaTheme="minorEastAsia" w:hAnsi="Times New Roman"/>
          <w:bCs/>
          <w:sz w:val="20"/>
          <w:szCs w:val="20"/>
        </w:rPr>
      </w:pPr>
    </w:p>
    <w:p w14:paraId="3FAD5662" w14:textId="77777777" w:rsidR="00EA6450" w:rsidRPr="00EA6450" w:rsidRDefault="00EA6450" w:rsidP="00EA6450">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where</w:t>
      </w:r>
      <w:proofErr w:type="spellEnd"/>
      <w:r w:rsidRPr="00EA6450">
        <w:rPr>
          <w:rFonts w:ascii="Times New Roman" w:eastAsiaTheme="minorEastAsia" w:hAnsi="Times New Roman"/>
          <w:sz w:val="20"/>
          <w:szCs w:val="20"/>
        </w:rPr>
        <w:t xml:space="preserve">, </w:t>
      </w:r>
      <m:oMath>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r∞</m:t>
            </m:r>
          </m:sub>
        </m:sSub>
      </m:oMath>
      <w:r w:rsidRPr="00EA6450">
        <w:rPr>
          <w:rFonts w:ascii="Times New Roman" w:eastAsiaTheme="minorEastAsia" w:hAnsi="Times New Roman"/>
          <w:bCs/>
          <w:sz w:val="20"/>
          <w:szCs w:val="20"/>
        </w:rPr>
        <w:t xml:space="preserve"> is permittivity for infinite frequency, </w:t>
      </w:r>
      <m:oMath>
        <m:sSub>
          <m:sSubPr>
            <m:ctrlPr>
              <w:rPr>
                <w:rFonts w:ascii="Cambria Math" w:eastAsiaTheme="minorEastAsia" w:hAnsi="Cambria Math"/>
                <w:bCs/>
                <w:sz w:val="20"/>
                <w:szCs w:val="20"/>
              </w:rPr>
            </m:ctrlPr>
          </m:sSubPr>
          <m:e>
            <m:r>
              <m:rPr>
                <m:sty m:val="p"/>
              </m:rPr>
              <w:rPr>
                <w:rFonts w:ascii="Cambria Math" w:hAnsi="Cambria Math"/>
                <w:sz w:val="20"/>
                <w:szCs w:val="20"/>
              </w:rPr>
              <m:t>ω</m:t>
            </m:r>
          </m:e>
          <m:sub>
            <m:r>
              <m:rPr>
                <m:sty m:val="p"/>
              </m:rPr>
              <w:rPr>
                <w:rFonts w:ascii="Cambria Math" w:eastAsiaTheme="minorEastAsia" w:hAnsi="Cambria Math"/>
                <w:sz w:val="20"/>
                <w:szCs w:val="20"/>
              </w:rPr>
              <m:t>p</m:t>
            </m:r>
          </m:sub>
        </m:sSub>
      </m:oMath>
      <w:r w:rsidRPr="00EA6450">
        <w:rPr>
          <w:rFonts w:ascii="Times New Roman" w:eastAsiaTheme="minorEastAsia" w:hAnsi="Times New Roman"/>
          <w:bCs/>
          <w:sz w:val="20"/>
          <w:szCs w:val="20"/>
        </w:rPr>
        <w:t xml:space="preserve"> is the plasma frequency and </w:t>
      </w:r>
      <m:oMath>
        <m:r>
          <m:rPr>
            <m:sty m:val="p"/>
          </m:rPr>
          <w:rPr>
            <w:rFonts w:ascii="Cambria Math" w:hAnsi="Times New Roman"/>
            <w:sz w:val="20"/>
            <w:szCs w:val="20"/>
          </w:rPr>
          <m:t>Γ</m:t>
        </m:r>
      </m:oMath>
      <w:r w:rsidRPr="00EA6450">
        <w:rPr>
          <w:rFonts w:ascii="Times New Roman" w:eastAsiaTheme="minorEastAsia" w:hAnsi="Times New Roman"/>
          <w:sz w:val="20"/>
          <w:szCs w:val="20"/>
        </w:rPr>
        <w:t xml:space="preserve"> collision frequency or </w:t>
      </w:r>
      <w:proofErr w:type="gramStart"/>
      <w:r w:rsidRPr="00EA6450">
        <w:rPr>
          <w:rFonts w:ascii="Times New Roman" w:eastAsiaTheme="minorEastAsia" w:hAnsi="Times New Roman"/>
          <w:sz w:val="20"/>
          <w:szCs w:val="20"/>
        </w:rPr>
        <w:t>damping</w:t>
      </w:r>
      <w:proofErr w:type="gramEnd"/>
      <w:r w:rsidRPr="00EA6450">
        <w:rPr>
          <w:rFonts w:ascii="Times New Roman" w:eastAsiaTheme="minorEastAsia" w:hAnsi="Times New Roman"/>
          <w:sz w:val="20"/>
          <w:szCs w:val="20"/>
        </w:rPr>
        <w:t xml:space="preserve"> factor.</w:t>
      </w:r>
    </w:p>
    <w:p w14:paraId="77D7C198" w14:textId="77777777" w:rsidR="00EA6450" w:rsidRDefault="00EA6450" w:rsidP="00632961">
      <w:pPr>
        <w:jc w:val="both"/>
        <w:rPr>
          <w:rFonts w:ascii="Times New Roman" w:hAnsi="Times New Roman" w:cs="Times New Roman"/>
          <w:sz w:val="20"/>
          <w:szCs w:val="20"/>
        </w:rPr>
      </w:pPr>
      <w:proofErr w:type="spellStart"/>
      <w:r w:rsidRPr="00EA6450">
        <w:rPr>
          <w:rFonts w:ascii="Times New Roman" w:hAnsi="Times New Roman"/>
          <w:bCs/>
          <w:sz w:val="20"/>
          <w:szCs w:val="20"/>
        </w:rPr>
        <w:t>Some</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metals</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complex</w:t>
      </w:r>
      <w:proofErr w:type="spellEnd"/>
      <w:r w:rsidRPr="00EA6450">
        <w:rPr>
          <w:rFonts w:ascii="Times New Roman" w:hAnsi="Times New Roman"/>
          <w:bCs/>
          <w:sz w:val="20"/>
          <w:szCs w:val="20"/>
        </w:rPr>
        <w:t xml:space="preserve"> can be </w:t>
      </w:r>
      <w:proofErr w:type="spellStart"/>
      <w:r w:rsidRPr="00EA6450">
        <w:rPr>
          <w:rFonts w:ascii="Times New Roman" w:hAnsi="Times New Roman"/>
          <w:bCs/>
          <w:sz w:val="20"/>
          <w:szCs w:val="20"/>
        </w:rPr>
        <w:t>expressed</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by</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dielectric</w:t>
      </w:r>
      <w:proofErr w:type="spellEnd"/>
      <w:r w:rsidRPr="00EA6450">
        <w:rPr>
          <w:rFonts w:ascii="Times New Roman" w:hAnsi="Times New Roman"/>
          <w:bCs/>
          <w:sz w:val="20"/>
          <w:szCs w:val="20"/>
        </w:rPr>
        <w:t xml:space="preserve"> </w:t>
      </w:r>
      <w:proofErr w:type="spellStart"/>
      <w:r w:rsidRPr="00EA6450">
        <w:rPr>
          <w:rFonts w:ascii="Times New Roman" w:hAnsi="Times New Roman"/>
          <w:bCs/>
          <w:sz w:val="20"/>
          <w:szCs w:val="20"/>
        </w:rPr>
        <w:t>function</w:t>
      </w:r>
      <w:proofErr w:type="spellEnd"/>
      <w:r w:rsidRPr="00EA6450">
        <w:rPr>
          <w:rFonts w:ascii="Times New Roman" w:hAnsi="Times New Roman"/>
          <w:bCs/>
          <w:sz w:val="20"/>
          <w:szCs w:val="20"/>
        </w:rPr>
        <w:t xml:space="preserve"> </w:t>
      </w:r>
      <w:r w:rsidRPr="00EA6450">
        <w:rPr>
          <w:rFonts w:ascii="Times New Roman" w:hAnsi="Times New Roman" w:cs="Times New Roman"/>
          <w:sz w:val="20"/>
          <w:szCs w:val="20"/>
        </w:rPr>
        <w:t>[24]</w:t>
      </w:r>
    </w:p>
    <w:p w14:paraId="5A1FA1F3" w14:textId="77777777" w:rsidR="00747060" w:rsidRDefault="00747060" w:rsidP="00632961">
      <w:pPr>
        <w:jc w:val="both"/>
        <w:rPr>
          <w:rFonts w:ascii="Times New Roman" w:hAnsi="Times New Roman" w:cs="Times New Roman"/>
          <w:sz w:val="20"/>
          <w:szCs w:val="20"/>
        </w:rPr>
      </w:pPr>
    </w:p>
    <w:p w14:paraId="2B2AD5D0" w14:textId="08A8515F" w:rsidR="00EA6450" w:rsidRPr="00632961" w:rsidRDefault="00B5302D" w:rsidP="00747060">
      <w:pPr>
        <w:rPr>
          <w:rFonts w:ascii="Times New Roman" w:eastAsiaTheme="minorEastAsia" w:hAnsi="Times New Roman"/>
          <w:sz w:val="20"/>
          <w:szCs w:val="20"/>
        </w:rPr>
      </w:pPr>
      <m:oMath>
        <m:sSub>
          <m:sSubPr>
            <m:ctrlPr>
              <w:rPr>
                <w:rFonts w:ascii="Cambria Math" w:hAnsi="Cambria Math"/>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r</m:t>
            </m:r>
          </m:sub>
        </m:sSub>
        <m:r>
          <m:rPr>
            <m:sty m:val="p"/>
          </m:rPr>
          <w:rPr>
            <w:rFonts w:ascii="Cambria Math" w:hAnsi="Cambria Math"/>
            <w:sz w:val="20"/>
            <w:szCs w:val="20"/>
          </w:rPr>
          <m:t>=</m:t>
        </m:r>
        <m:sSubSup>
          <m:sSubSupPr>
            <m:ctrlPr>
              <w:rPr>
                <w:rFonts w:ascii="Cambria Math" w:hAnsi="Cambria Math"/>
                <w:bCs/>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r</m:t>
            </m:r>
          </m:sub>
          <m:sup>
            <m:r>
              <m:rPr>
                <m:sty m:val="p"/>
              </m:rPr>
              <w:rPr>
                <w:rFonts w:ascii="Cambria Math" w:hAnsi="Cambria Math"/>
                <w:sz w:val="20"/>
                <w:szCs w:val="20"/>
              </w:rPr>
              <m:t>f</m:t>
            </m:r>
          </m:sup>
        </m:sSubSup>
        <m:r>
          <m:rPr>
            <m:sty m:val="p"/>
          </m:rPr>
          <w:rPr>
            <w:rFonts w:ascii="Cambria Math" w:hAnsi="Cambria Math"/>
            <w:sz w:val="20"/>
            <w:szCs w:val="20"/>
          </w:rPr>
          <m:t>(ω)+</m:t>
        </m:r>
        <m:sSubSup>
          <m:sSubSupPr>
            <m:ctrlPr>
              <w:rPr>
                <w:rFonts w:ascii="Cambria Math" w:hAnsi="Cambria Math"/>
                <w:bCs/>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r</m:t>
            </m:r>
          </m:sub>
          <m:sup>
            <m:r>
              <m:rPr>
                <m:sty m:val="p"/>
              </m:rPr>
              <w:rPr>
                <w:rFonts w:ascii="Cambria Math" w:hAnsi="Cambria Math"/>
                <w:sz w:val="20"/>
                <w:szCs w:val="20"/>
              </w:rPr>
              <m:t>b</m:t>
            </m:r>
          </m:sup>
        </m:sSubSup>
        <m:r>
          <m:rPr>
            <m:sty m:val="p"/>
          </m:rPr>
          <w:rPr>
            <w:rFonts w:ascii="Cambria Math" w:hAnsi="Cambria Math"/>
            <w:sz w:val="20"/>
            <w:szCs w:val="20"/>
          </w:rPr>
          <m:t>(ω)</m:t>
        </m:r>
      </m:oMath>
      <w:r w:rsidR="00747060">
        <w:rPr>
          <w:rFonts w:ascii="Times New Roman" w:eastAsiaTheme="minorEastAsia" w:hAnsi="Times New Roman"/>
          <w:sz w:val="20"/>
          <w:szCs w:val="20"/>
        </w:rPr>
        <w:t xml:space="preserve"> </w:t>
      </w:r>
    </w:p>
    <w:p w14:paraId="0077DCFA" w14:textId="77777777" w:rsidR="00632961" w:rsidRPr="00EA6450" w:rsidRDefault="00632961" w:rsidP="00EA6450">
      <w:pPr>
        <w:ind w:firstLine="709"/>
        <w:jc w:val="center"/>
        <w:rPr>
          <w:rFonts w:ascii="Times New Roman" w:hAnsi="Times New Roman"/>
          <w:b/>
          <w:sz w:val="20"/>
          <w:szCs w:val="20"/>
        </w:rPr>
      </w:pPr>
    </w:p>
    <w:p w14:paraId="070975DA" w14:textId="77777777" w:rsidR="00747060" w:rsidRDefault="00EA6450" w:rsidP="00632961">
      <w:pPr>
        <w:jc w:val="both"/>
        <w:rPr>
          <w:rFonts w:ascii="Times New Roman" w:hAnsi="Times New Roman" w:cs="Times New Roman"/>
          <w:sz w:val="20"/>
          <w:szCs w:val="20"/>
        </w:rPr>
      </w:pPr>
      <w:proofErr w:type="spellStart"/>
      <w:r w:rsidRPr="00EA6450">
        <w:rPr>
          <w:rFonts w:ascii="Times New Roman" w:eastAsiaTheme="minorEastAsia" w:hAnsi="Times New Roman"/>
          <w:bCs/>
          <w:sz w:val="20"/>
          <w:szCs w:val="20"/>
        </w:rPr>
        <w:t>Intraband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effects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interband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effects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are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separated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from</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each</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other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by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above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dielectric</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function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intraband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part</w:t>
      </w:r>
      <w:proofErr w:type="spellEnd"/>
      <w:r w:rsidRPr="00EA6450">
        <w:rPr>
          <w:rFonts w:ascii="Times New Roman" w:eastAsiaTheme="minorEastAsia" w:hAnsi="Times New Roman"/>
          <w:bCs/>
          <w:sz w:val="20"/>
          <w:szCs w:val="20"/>
        </w:rPr>
        <w:t xml:space="preserve"> of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dielectric</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function</w:t>
      </w:r>
      <w:proofErr w:type="spellEnd"/>
      <w:r w:rsidRPr="00EA6450">
        <w:rPr>
          <w:rFonts w:ascii="Times New Roman" w:eastAsiaTheme="minorEastAsia" w:hAnsi="Times New Roman"/>
          <w:bCs/>
          <w:sz w:val="20"/>
          <w:szCs w:val="20"/>
        </w:rPr>
        <w:t xml:space="preserve"> </w:t>
      </w:r>
      <m:oMath>
        <m:r>
          <m:rPr>
            <m:sty m:val="p"/>
          </m:rPr>
          <w:rPr>
            <w:rFonts w:ascii="Cambria Math" w:eastAsiaTheme="minorEastAsia" w:hAnsi="Times New Roman"/>
            <w:sz w:val="20"/>
            <w:szCs w:val="20"/>
          </w:rPr>
          <m:t>(</m:t>
        </m:r>
        <m:sSubSup>
          <m:sSubSupPr>
            <m:ctrlPr>
              <w:rPr>
                <w:rFonts w:ascii="Cambria Math" w:hAnsi="Times New Roman"/>
                <w:bCs/>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r</m:t>
            </m:r>
          </m:sub>
          <m:sup>
            <m:r>
              <m:rPr>
                <m:sty m:val="p"/>
              </m:rPr>
              <w:rPr>
                <w:rFonts w:ascii="Cambria Math" w:hAnsi="Cambria Math"/>
                <w:sz w:val="20"/>
                <w:szCs w:val="20"/>
              </w:rPr>
              <m:t>f</m:t>
            </m:r>
          </m:sup>
        </m:sSubSup>
        <m:r>
          <m:rPr>
            <m:sty m:val="p"/>
          </m:rPr>
          <w:rPr>
            <w:rFonts w:ascii="Cambria Math" w:hAnsi="Times New Roman"/>
            <w:sz w:val="20"/>
            <w:szCs w:val="20"/>
          </w:rPr>
          <m:t>(</m:t>
        </m:r>
        <m:r>
          <m:rPr>
            <m:sty m:val="p"/>
          </m:rPr>
          <w:rPr>
            <w:rFonts w:ascii="Cambria Math" w:hAnsi="Cambria Math"/>
            <w:sz w:val="20"/>
            <w:szCs w:val="20"/>
          </w:rPr>
          <m:t>ω</m:t>
        </m:r>
        <m:r>
          <m:rPr>
            <m:sty m:val="p"/>
          </m:rPr>
          <w:rPr>
            <w:rFonts w:ascii="Cambria Math" w:hAnsi="Times New Roman"/>
            <w:sz w:val="20"/>
            <w:szCs w:val="20"/>
          </w:rPr>
          <m:t>)</m:t>
        </m:r>
        <m:r>
          <m:rPr>
            <m:sty m:val="p"/>
          </m:rPr>
          <w:rPr>
            <w:rFonts w:ascii="Cambria Math" w:eastAsiaTheme="minorEastAsia" w:hAnsi="Times New Roman"/>
            <w:sz w:val="20"/>
            <w:szCs w:val="20"/>
          </w:rPr>
          <m:t>)</m:t>
        </m:r>
      </m:oMath>
      <w:r w:rsidRPr="00EA6450">
        <w:rPr>
          <w:rFonts w:ascii="Times New Roman" w:eastAsiaTheme="minorEastAsia" w:hAnsi="Times New Roman"/>
          <w:bCs/>
          <w:sz w:val="20"/>
          <w:szCs w:val="20"/>
        </w:rPr>
        <w:t xml:space="preserve"> is described by Drude model </w:t>
      </w:r>
      <w:r w:rsidRPr="00EA6450">
        <w:rPr>
          <w:rFonts w:ascii="Times New Roman" w:hAnsi="Times New Roman" w:cs="Times New Roman"/>
          <w:sz w:val="20"/>
          <w:szCs w:val="20"/>
        </w:rPr>
        <w:t>[25]</w:t>
      </w:r>
    </w:p>
    <w:p w14:paraId="029A6437" w14:textId="77777777" w:rsidR="00747060" w:rsidRDefault="00747060" w:rsidP="00632961">
      <w:pPr>
        <w:jc w:val="both"/>
        <w:rPr>
          <w:rFonts w:ascii="Times New Roman" w:eastAsiaTheme="minorEastAsia" w:hAnsi="Times New Roman"/>
          <w:b/>
          <w:sz w:val="20"/>
          <w:szCs w:val="20"/>
        </w:rPr>
      </w:pPr>
    </w:p>
    <w:p w14:paraId="6E16F8FD" w14:textId="2DB80BC5" w:rsidR="00EA6450" w:rsidRPr="00747060" w:rsidRDefault="00B5302D" w:rsidP="00632961">
      <w:pPr>
        <w:jc w:val="both"/>
        <w:rPr>
          <w:rFonts w:ascii="Times New Roman" w:eastAsiaTheme="minorEastAsia" w:hAnsi="Times New Roman"/>
          <w:bCs/>
          <w:sz w:val="20"/>
          <w:szCs w:val="20"/>
        </w:rPr>
      </w:pPr>
      <m:oMath>
        <m:sSubSup>
          <m:sSubSupPr>
            <m:ctrlPr>
              <w:rPr>
                <w:rFonts w:ascii="Cambria Math" w:hAnsi="Times New Roman"/>
                <w:bCs/>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r</m:t>
            </m:r>
          </m:sub>
          <m:sup>
            <m:r>
              <m:rPr>
                <m:sty m:val="p"/>
              </m:rPr>
              <w:rPr>
                <w:rFonts w:ascii="Cambria Math" w:hAnsi="Cambria Math"/>
                <w:sz w:val="20"/>
                <w:szCs w:val="20"/>
              </w:rPr>
              <m:t>f</m:t>
            </m:r>
          </m:sup>
        </m:sSubSup>
        <m:d>
          <m:dPr>
            <m:ctrlPr>
              <w:rPr>
                <w:rFonts w:ascii="Cambria Math" w:hAnsi="Times New Roman"/>
                <w:bCs/>
                <w:sz w:val="20"/>
                <w:szCs w:val="20"/>
              </w:rPr>
            </m:ctrlPr>
          </m:dPr>
          <m:e>
            <m:r>
              <m:rPr>
                <m:sty m:val="p"/>
              </m:rPr>
              <w:rPr>
                <w:rFonts w:ascii="Cambria Math" w:hAnsi="Cambria Math"/>
                <w:sz w:val="20"/>
                <w:szCs w:val="20"/>
              </w:rPr>
              <m:t>ω</m:t>
            </m:r>
          </m:e>
        </m:d>
        <m:r>
          <m:rPr>
            <m:sty m:val="p"/>
          </m:rPr>
          <w:rPr>
            <w:rFonts w:ascii="Cambria Math" w:hAnsi="Times New Roman"/>
            <w:sz w:val="20"/>
            <w:szCs w:val="20"/>
          </w:rPr>
          <m:t>=1+</m:t>
        </m:r>
        <m:f>
          <m:fPr>
            <m:ctrlPr>
              <w:rPr>
                <w:rFonts w:ascii="Cambria Math" w:eastAsiaTheme="minorEastAsia" w:hAnsi="Times New Roman"/>
                <w:bCs/>
                <w:sz w:val="20"/>
                <w:szCs w:val="20"/>
              </w:rPr>
            </m:ctrlPr>
          </m:fPr>
          <m:num>
            <m:sSubSup>
              <m:sSubSupPr>
                <m:ctrlPr>
                  <w:rPr>
                    <w:rFonts w:ascii="Cambria Math" w:hAnsi="Times New Roman"/>
                    <w:bCs/>
                    <w:sz w:val="20"/>
                    <w:szCs w:val="20"/>
                  </w:rPr>
                </m:ctrlPr>
              </m:sSubSupPr>
              <m:e>
                <m:r>
                  <m:rPr>
                    <m:sty m:val="p"/>
                  </m:rPr>
                  <w:rPr>
                    <w:rFonts w:ascii="Cambria Math" w:hAnsi="Cambria Math"/>
                    <w:sz w:val="20"/>
                    <w:szCs w:val="20"/>
                  </w:rPr>
                  <m:t>Ω</m:t>
                </m:r>
              </m:e>
              <m:sub>
                <m:r>
                  <m:rPr>
                    <m:sty m:val="p"/>
                  </m:rPr>
                  <w:rPr>
                    <w:rFonts w:ascii="Cambria Math" w:hAnsi="Cambria Math"/>
                    <w:sz w:val="20"/>
                    <w:szCs w:val="20"/>
                  </w:rPr>
                  <m:t>p</m:t>
                </m:r>
              </m:sub>
              <m:sup>
                <m:r>
                  <m:rPr>
                    <m:sty m:val="p"/>
                  </m:rPr>
                  <w:rPr>
                    <w:rFonts w:ascii="Cambria Math" w:hAnsi="Times New Roman"/>
                    <w:sz w:val="20"/>
                    <w:szCs w:val="20"/>
                  </w:rPr>
                  <m:t>2</m:t>
                </m:r>
              </m:sup>
            </m:sSubSup>
          </m:num>
          <m:den>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0</m:t>
                </m:r>
              </m:sub>
            </m:sSub>
            <m:r>
              <m:rPr>
                <m:sty m:val="p"/>
              </m:rPr>
              <w:rPr>
                <w:rFonts w:ascii="Cambria Math" w:hAnsi="Cambria Math"/>
                <w:sz w:val="20"/>
                <w:szCs w:val="20"/>
              </w:rPr>
              <m:t>ω-</m:t>
            </m:r>
            <m:sSup>
              <m:sSupPr>
                <m:ctrlPr>
                  <w:rPr>
                    <w:rFonts w:ascii="Cambria Math" w:hAnsi="Times New Roman"/>
                    <w:bCs/>
                    <w:sz w:val="20"/>
                    <w:szCs w:val="20"/>
                  </w:rPr>
                </m:ctrlPr>
              </m:sSupPr>
              <m:e>
                <m:r>
                  <m:rPr>
                    <m:sty m:val="p"/>
                  </m:rPr>
                  <w:rPr>
                    <w:rFonts w:ascii="Cambria Math" w:hAnsi="Cambria Math"/>
                    <w:sz w:val="20"/>
                    <w:szCs w:val="20"/>
                  </w:rPr>
                  <m:t>ω</m:t>
                </m:r>
              </m:e>
              <m:sup>
                <m:r>
                  <m:rPr>
                    <m:sty m:val="p"/>
                  </m:rPr>
                  <w:rPr>
                    <w:rFonts w:ascii="Cambria Math" w:hAnsi="Times New Roman"/>
                    <w:sz w:val="20"/>
                    <w:szCs w:val="20"/>
                  </w:rPr>
                  <m:t>2</m:t>
                </m:r>
              </m:sup>
            </m:sSup>
          </m:den>
        </m:f>
      </m:oMath>
      <w:r w:rsidR="00747060">
        <w:rPr>
          <w:rFonts w:ascii="Times New Roman" w:eastAsiaTheme="minorEastAsia" w:hAnsi="Times New Roman"/>
          <w:bCs/>
          <w:sz w:val="20"/>
          <w:szCs w:val="20"/>
        </w:rPr>
        <w:t xml:space="preserve"> </w:t>
      </w:r>
    </w:p>
    <w:p w14:paraId="78033292" w14:textId="77777777" w:rsidR="00747060" w:rsidRPr="00632961" w:rsidRDefault="00747060" w:rsidP="00632961">
      <w:pPr>
        <w:jc w:val="both"/>
        <w:rPr>
          <w:rFonts w:ascii="Times New Roman" w:eastAsiaTheme="minorEastAsia" w:hAnsi="Times New Roman"/>
          <w:b/>
          <w:sz w:val="20"/>
          <w:szCs w:val="20"/>
        </w:rPr>
      </w:pPr>
    </w:p>
    <w:p w14:paraId="025AFA2D" w14:textId="77777777" w:rsidR="00EA6450" w:rsidRDefault="00EA6450" w:rsidP="00EA6450">
      <w:pPr>
        <w:jc w:val="both"/>
        <w:rPr>
          <w:rFonts w:ascii="Times New Roman" w:hAnsi="Times New Roman" w:cs="Times New Roman"/>
          <w:sz w:val="20"/>
          <w:szCs w:val="20"/>
        </w:rPr>
      </w:pPr>
      <w:proofErr w:type="spellStart"/>
      <w:r w:rsidRPr="00EA6450">
        <w:rPr>
          <w:rFonts w:ascii="Times New Roman" w:eastAsiaTheme="minorEastAsia" w:hAnsi="Times New Roman"/>
          <w:bCs/>
          <w:sz w:val="20"/>
          <w:szCs w:val="20"/>
        </w:rPr>
        <w:t>However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interband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part</w:t>
      </w:r>
      <w:proofErr w:type="spellEnd"/>
      <w:r w:rsidRPr="00EA6450">
        <w:rPr>
          <w:rFonts w:ascii="Times New Roman" w:eastAsiaTheme="minorEastAsia" w:hAnsi="Times New Roman"/>
          <w:bCs/>
          <w:sz w:val="20"/>
          <w:szCs w:val="20"/>
        </w:rPr>
        <w:t xml:space="preserve"> of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dielectric</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function</w:t>
      </w:r>
      <w:proofErr w:type="spellEnd"/>
      <w:r w:rsidRPr="00EA6450">
        <w:rPr>
          <w:rFonts w:ascii="Times New Roman" w:eastAsiaTheme="minorEastAsia" w:hAnsi="Times New Roman"/>
          <w:bCs/>
          <w:sz w:val="20"/>
          <w:szCs w:val="20"/>
        </w:rPr>
        <w:t xml:space="preserve"> is </w:t>
      </w:r>
      <w:proofErr w:type="spellStart"/>
      <w:r w:rsidRPr="00EA6450">
        <w:rPr>
          <w:rFonts w:ascii="Times New Roman" w:eastAsiaTheme="minorEastAsia" w:hAnsi="Times New Roman"/>
          <w:bCs/>
          <w:sz w:val="20"/>
          <w:szCs w:val="20"/>
        </w:rPr>
        <w:t>described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by</w:t>
      </w:r>
      <w:proofErr w:type="spellEnd"/>
      <w:r w:rsidRPr="00EA6450">
        <w:rPr>
          <w:rFonts w:ascii="Times New Roman" w:eastAsiaTheme="minorEastAsia" w:hAnsi="Times New Roman"/>
          <w:bCs/>
          <w:sz w:val="20"/>
          <w:szCs w:val="20"/>
        </w:rPr>
        <w:t xml:space="preserve"> semi-</w:t>
      </w:r>
      <w:proofErr w:type="spellStart"/>
      <w:r w:rsidRPr="00EA6450">
        <w:rPr>
          <w:rFonts w:ascii="Times New Roman" w:eastAsiaTheme="minorEastAsia" w:hAnsi="Times New Roman"/>
          <w:bCs/>
          <w:sz w:val="20"/>
          <w:szCs w:val="20"/>
        </w:rPr>
        <w:t>quantum</w:t>
      </w:r>
      <w:proofErr w:type="spellEnd"/>
      <w:r w:rsidRPr="00EA6450">
        <w:rPr>
          <w:rFonts w:ascii="Times New Roman" w:eastAsiaTheme="minorEastAsia" w:hAnsi="Times New Roman"/>
          <w:bCs/>
          <w:sz w:val="20"/>
          <w:szCs w:val="20"/>
        </w:rPr>
        <w:t xml:space="preserve"> model </w:t>
      </w:r>
      <w:proofErr w:type="spellStart"/>
      <w:r w:rsidRPr="00EA6450">
        <w:rPr>
          <w:rFonts w:ascii="Times New Roman" w:eastAsiaTheme="minorEastAsia" w:hAnsi="Times New Roman"/>
          <w:bCs/>
          <w:sz w:val="20"/>
          <w:szCs w:val="20"/>
        </w:rPr>
        <w:t>which</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similar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to</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Lorentz</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results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for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dielectrics</w:t>
      </w:r>
      <w:proofErr w:type="spellEnd"/>
      <w:r w:rsidRPr="00EA6450">
        <w:rPr>
          <w:rFonts w:ascii="Times New Roman" w:eastAsiaTheme="minorEastAsia" w:hAnsi="Times New Roman"/>
          <w:bCs/>
          <w:sz w:val="20"/>
          <w:szCs w:val="20"/>
        </w:rPr>
        <w:t xml:space="preserve"> </w:t>
      </w:r>
      <w:r w:rsidRPr="00EA6450">
        <w:rPr>
          <w:rFonts w:ascii="Times New Roman" w:hAnsi="Times New Roman" w:cs="Times New Roman"/>
          <w:sz w:val="20"/>
          <w:szCs w:val="20"/>
        </w:rPr>
        <w:t>[4]</w:t>
      </w:r>
    </w:p>
    <w:p w14:paraId="7D11D059" w14:textId="77777777" w:rsidR="00747060" w:rsidRPr="00EA6450" w:rsidRDefault="00747060" w:rsidP="00EA6450">
      <w:pPr>
        <w:jc w:val="both"/>
        <w:rPr>
          <w:rFonts w:ascii="Times New Roman" w:hAnsi="Times New Roman" w:cs="Times New Roman"/>
          <w:sz w:val="20"/>
          <w:szCs w:val="20"/>
        </w:rPr>
      </w:pPr>
    </w:p>
    <w:p w14:paraId="5B56A61B" w14:textId="3C4663F5" w:rsidR="00EA6450" w:rsidRPr="00EA6450" w:rsidRDefault="00B5302D" w:rsidP="00747060">
      <w:pPr>
        <w:rPr>
          <w:rFonts w:ascii="Times New Roman" w:eastAsiaTheme="minorEastAsia" w:hAnsi="Times New Roman"/>
          <w:sz w:val="20"/>
          <w:szCs w:val="20"/>
        </w:rPr>
      </w:pPr>
      <m:oMath>
        <m:sSubSup>
          <m:sSubSupPr>
            <m:ctrlPr>
              <w:rPr>
                <w:rFonts w:ascii="Cambria Math" w:hAnsi="Times New Roman"/>
                <w:bCs/>
                <w:sz w:val="20"/>
                <w:szCs w:val="20"/>
              </w:rPr>
            </m:ctrlPr>
          </m:sSubSupPr>
          <m:e>
            <m:r>
              <m:rPr>
                <m:sty m:val="p"/>
              </m:rPr>
              <w:rPr>
                <w:rFonts w:ascii="Cambria Math" w:hAnsi="Cambria Math"/>
                <w:sz w:val="20"/>
                <w:szCs w:val="20"/>
              </w:rPr>
              <m:t>ε</m:t>
            </m:r>
          </m:e>
          <m:sub>
            <m:r>
              <m:rPr>
                <m:sty m:val="p"/>
              </m:rPr>
              <w:rPr>
                <w:rFonts w:ascii="Cambria Math" w:hAnsi="Cambria Math"/>
                <w:sz w:val="20"/>
                <w:szCs w:val="20"/>
              </w:rPr>
              <m:t>r</m:t>
            </m:r>
          </m:sub>
          <m:sup>
            <m:r>
              <m:rPr>
                <m:sty m:val="p"/>
              </m:rPr>
              <w:rPr>
                <w:rFonts w:ascii="Cambria Math" w:hAnsi="Cambria Math"/>
                <w:sz w:val="20"/>
                <w:szCs w:val="20"/>
              </w:rPr>
              <m:t>b</m:t>
            </m:r>
          </m:sup>
        </m:sSubSup>
        <m:d>
          <m:dPr>
            <m:ctrlPr>
              <w:rPr>
                <w:rFonts w:ascii="Cambria Math" w:hAnsi="Times New Roman"/>
                <w:bCs/>
                <w:sz w:val="20"/>
                <w:szCs w:val="20"/>
              </w:rPr>
            </m:ctrlPr>
          </m:dPr>
          <m:e>
            <m:r>
              <m:rPr>
                <m:sty m:val="p"/>
              </m:rPr>
              <w:rPr>
                <w:rFonts w:ascii="Cambria Math" w:hAnsi="Cambria Math"/>
                <w:sz w:val="20"/>
                <w:szCs w:val="20"/>
              </w:rPr>
              <m:t>ω</m:t>
            </m:r>
          </m:e>
        </m:d>
        <m:r>
          <m:rPr>
            <m:sty m:val="p"/>
          </m:rPr>
          <w:rPr>
            <w:rFonts w:ascii="Cambria Math" w:hAnsi="Times New Roman"/>
            <w:sz w:val="20"/>
            <w:szCs w:val="20"/>
          </w:rPr>
          <m:t>=</m:t>
        </m:r>
        <m:nary>
          <m:naryPr>
            <m:chr m:val="∑"/>
            <m:limLoc m:val="undOvr"/>
            <m:ctrlPr>
              <w:rPr>
                <w:rFonts w:ascii="Cambria Math" w:hAnsi="Times New Roman"/>
                <w:sz w:val="20"/>
                <w:szCs w:val="20"/>
              </w:rPr>
            </m:ctrlPr>
          </m:naryPr>
          <m:sub>
            <m:r>
              <m:rPr>
                <m:sty m:val="p"/>
              </m:rPr>
              <w:rPr>
                <w:rFonts w:ascii="Cambria Math" w:hAnsi="Times New Roman"/>
                <w:sz w:val="20"/>
                <w:szCs w:val="20"/>
              </w:rPr>
              <m:t>m=1</m:t>
            </m:r>
          </m:sub>
          <m:sup>
            <m:r>
              <m:rPr>
                <m:sty m:val="p"/>
              </m:rPr>
              <w:rPr>
                <w:rFonts w:ascii="Cambria Math" w:hAnsi="Times New Roman"/>
                <w:sz w:val="20"/>
                <w:szCs w:val="20"/>
              </w:rPr>
              <m:t>M</m:t>
            </m:r>
          </m:sup>
          <m:e>
            <m:f>
              <m:fPr>
                <m:ctrlPr>
                  <w:rPr>
                    <w:rFonts w:ascii="Cambria Math" w:eastAsiaTheme="minorEastAsia" w:hAnsi="Times New Roman"/>
                    <w:bCs/>
                    <w:sz w:val="20"/>
                    <w:szCs w:val="20"/>
                  </w:rPr>
                </m:ctrlPr>
              </m:fPr>
              <m:num>
                <m:sSubSup>
                  <m:sSubSupPr>
                    <m:ctrlPr>
                      <w:rPr>
                        <w:rFonts w:ascii="Cambria Math" w:hAnsi="Times New Roman"/>
                        <w:bCs/>
                        <w:sz w:val="20"/>
                        <w:szCs w:val="20"/>
                      </w:rPr>
                    </m:ctrlPr>
                  </m:sSubSupPr>
                  <m:e>
                    <m:r>
                      <m:rPr>
                        <m:sty m:val="p"/>
                      </m:rPr>
                      <w:rPr>
                        <w:rFonts w:ascii="Cambria Math" w:hAnsi="Cambria Math"/>
                        <w:sz w:val="20"/>
                        <w:szCs w:val="20"/>
                      </w:rPr>
                      <m:t>Ω</m:t>
                    </m:r>
                  </m:e>
                  <m:sub>
                    <m:r>
                      <m:rPr>
                        <m:sty m:val="p"/>
                      </m:rPr>
                      <w:rPr>
                        <w:rFonts w:ascii="Cambria Math" w:hAnsi="Cambria Math"/>
                        <w:sz w:val="20"/>
                        <w:szCs w:val="20"/>
                      </w:rPr>
                      <m:t>p</m:t>
                    </m:r>
                  </m:sub>
                  <m:sup>
                    <m:r>
                      <m:rPr>
                        <m:sty m:val="p"/>
                      </m:rPr>
                      <w:rPr>
                        <w:rFonts w:ascii="Cambria Math" w:hAnsi="Times New Roman"/>
                        <w:sz w:val="20"/>
                        <w:szCs w:val="20"/>
                      </w:rPr>
                      <m:t>2</m:t>
                    </m:r>
                  </m:sup>
                </m:sSubSup>
              </m:num>
              <m:den>
                <m:sSubSup>
                  <m:sSubSupPr>
                    <m:ctrlPr>
                      <w:rPr>
                        <w:rFonts w:ascii="Cambria Math" w:hAnsi="Times New Roman"/>
                        <w:bCs/>
                        <w:sz w:val="20"/>
                        <w:szCs w:val="20"/>
                      </w:rPr>
                    </m:ctrlPr>
                  </m:sSubSupPr>
                  <m:e>
                    <m:r>
                      <m:rPr>
                        <m:sty m:val="p"/>
                      </m:rPr>
                      <w:rPr>
                        <w:rFonts w:ascii="Cambria Math" w:hAnsi="Cambria Math"/>
                        <w:sz w:val="20"/>
                        <w:szCs w:val="20"/>
                      </w:rPr>
                      <m:t>ω</m:t>
                    </m:r>
                  </m:e>
                  <m:sub>
                    <m:r>
                      <m:rPr>
                        <m:sty m:val="p"/>
                      </m:rPr>
                      <w:rPr>
                        <w:rFonts w:ascii="Cambria Math" w:hAnsi="Cambria Math"/>
                        <w:sz w:val="20"/>
                        <w:szCs w:val="20"/>
                      </w:rPr>
                      <m:t>m</m:t>
                    </m:r>
                  </m:sub>
                  <m:sup>
                    <m:r>
                      <m:rPr>
                        <m:sty m:val="p"/>
                      </m:rPr>
                      <w:rPr>
                        <w:rFonts w:ascii="Cambria Math" w:hAnsi="Times New Roman"/>
                        <w:sz w:val="20"/>
                        <w:szCs w:val="20"/>
                      </w:rPr>
                      <m:t>2</m:t>
                    </m:r>
                  </m:sup>
                </m:sSubSup>
                <m:r>
                  <m:rPr>
                    <m:sty m:val="p"/>
                  </m:rPr>
                  <w:rPr>
                    <w:rFonts w:ascii="Cambria Math" w:hAnsi="Cambria Math"/>
                    <w:sz w:val="20"/>
                    <w:szCs w:val="20"/>
                  </w:rPr>
                  <m:t>--</m:t>
                </m:r>
                <m:sSup>
                  <m:sSupPr>
                    <m:ctrlPr>
                      <w:rPr>
                        <w:rFonts w:ascii="Cambria Math" w:hAnsi="Times New Roman"/>
                        <w:bCs/>
                        <w:sz w:val="20"/>
                        <w:szCs w:val="20"/>
                      </w:rPr>
                    </m:ctrlPr>
                  </m:sSupPr>
                  <m:e>
                    <m:r>
                      <m:rPr>
                        <m:sty m:val="p"/>
                      </m:rPr>
                      <w:rPr>
                        <w:rFonts w:ascii="Cambria Math" w:hAnsi="Cambria Math"/>
                        <w:sz w:val="20"/>
                        <w:szCs w:val="20"/>
                      </w:rPr>
                      <m:t>ω</m:t>
                    </m:r>
                  </m:e>
                  <m:sup>
                    <m:r>
                      <m:rPr>
                        <m:sty m:val="p"/>
                      </m:rPr>
                      <w:rPr>
                        <w:rFonts w:ascii="Cambria Math" w:hAnsi="Times New Roman"/>
                        <w:sz w:val="20"/>
                        <w:szCs w:val="20"/>
                      </w:rPr>
                      <m:t>2</m:t>
                    </m:r>
                  </m:sup>
                </m:sSup>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m</m:t>
                    </m:r>
                  </m:sub>
                </m:sSub>
                <m:r>
                  <m:rPr>
                    <m:sty m:val="p"/>
                  </m:rPr>
                  <w:rPr>
                    <w:rFonts w:ascii="Cambria Math" w:hAnsi="Cambria Math"/>
                    <w:sz w:val="20"/>
                    <w:szCs w:val="20"/>
                  </w:rPr>
                  <m:t>ω</m:t>
                </m:r>
              </m:den>
            </m:f>
          </m:e>
        </m:nary>
      </m:oMath>
      <w:r w:rsidR="00747060">
        <w:rPr>
          <w:rFonts w:ascii="Times New Roman" w:eastAsiaTheme="minorEastAsia" w:hAnsi="Times New Roman"/>
          <w:sz w:val="20"/>
          <w:szCs w:val="20"/>
        </w:rPr>
        <w:t xml:space="preserve"> </w:t>
      </w:r>
    </w:p>
    <w:p w14:paraId="262F39A5" w14:textId="77777777" w:rsidR="00EA6450" w:rsidRPr="00EA6450" w:rsidRDefault="00EA6450" w:rsidP="00EA6450">
      <w:pPr>
        <w:ind w:left="284"/>
        <w:jc w:val="center"/>
        <w:rPr>
          <w:rFonts w:ascii="Times New Roman" w:eastAsiaTheme="minorEastAsia" w:hAnsi="Times New Roman"/>
          <w:bCs/>
          <w:sz w:val="20"/>
          <w:szCs w:val="20"/>
        </w:rPr>
      </w:pPr>
    </w:p>
    <w:p w14:paraId="7CC32EA1" w14:textId="77777777" w:rsidR="00EA6450" w:rsidRPr="00EA6450" w:rsidRDefault="00EA6450" w:rsidP="00EA6450">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where</w:t>
      </w:r>
      <w:proofErr w:type="spellEnd"/>
      <w:r w:rsidRPr="00EA6450">
        <w:rPr>
          <w:rFonts w:ascii="Times New Roman" w:eastAsiaTheme="minorEastAsia" w:hAnsi="Times New Roman"/>
          <w:bCs/>
          <w:sz w:val="20"/>
          <w:szCs w:val="20"/>
        </w:rPr>
        <w:t xml:space="preserve"> </w:t>
      </w:r>
      <m:oMath>
        <m:sSub>
          <m:sSubPr>
            <m:ctrlPr>
              <w:rPr>
                <w:rFonts w:ascii="Cambria Math" w:eastAsiaTheme="minorEastAsia" w:hAnsi="Cambria Math"/>
                <w:bCs/>
                <w:i/>
                <w:sz w:val="20"/>
                <w:szCs w:val="20"/>
              </w:rPr>
            </m:ctrlPr>
          </m:sSubPr>
          <m:e>
            <m:r>
              <m:rPr>
                <m:sty m:val="p"/>
              </m:rPr>
              <w:rPr>
                <w:rFonts w:ascii="Cambria Math" w:eastAsiaTheme="minorEastAsia" w:hAnsi="Cambria Math"/>
                <w:sz w:val="20"/>
                <w:szCs w:val="20"/>
              </w:rPr>
              <m:t>Ω</m:t>
            </m:r>
          </m:e>
          <m:sub>
            <m:r>
              <w:rPr>
                <w:rFonts w:ascii="Cambria Math" w:eastAsiaTheme="minorEastAsia" w:hAnsi="Cambria Math"/>
                <w:sz w:val="20"/>
                <w:szCs w:val="20"/>
              </w:rPr>
              <m:t>p</m:t>
            </m:r>
          </m:sub>
        </m:sSub>
      </m:oMath>
      <w:r w:rsidRPr="00EA6450">
        <w:rPr>
          <w:rFonts w:ascii="Times New Roman" w:eastAsiaTheme="minorEastAsia" w:hAnsi="Times New Roman"/>
          <w:bCs/>
          <w:sz w:val="20"/>
          <w:szCs w:val="20"/>
        </w:rPr>
        <w:t xml:space="preserve"> is the plasma frequency, </w:t>
      </w:r>
      <m:oMath>
        <m:r>
          <m:rPr>
            <m:sty m:val="p"/>
          </m:rPr>
          <w:rPr>
            <w:rFonts w:ascii="Cambria Math" w:eastAsiaTheme="minorEastAsia" w:hAnsi="Cambria Math"/>
            <w:sz w:val="20"/>
            <w:szCs w:val="20"/>
          </w:rPr>
          <m:t>M</m:t>
        </m:r>
      </m:oMath>
      <w:r w:rsidRPr="00EA6450">
        <w:rPr>
          <w:rFonts w:ascii="Times New Roman" w:eastAsiaTheme="minorEastAsia" w:hAnsi="Times New Roman"/>
          <w:bCs/>
          <w:sz w:val="20"/>
          <w:szCs w:val="20"/>
        </w:rPr>
        <w:t xml:space="preserve"> is the number of oscillators,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ω</m:t>
            </m:r>
          </m:e>
          <m:sub>
            <m:r>
              <m:rPr>
                <m:sty m:val="p"/>
              </m:rPr>
              <w:rPr>
                <w:rFonts w:ascii="Cambria Math" w:eastAsiaTheme="minorEastAsia" w:hAnsi="Cambria Math"/>
                <w:sz w:val="20"/>
                <w:szCs w:val="20"/>
              </w:rPr>
              <m:t>m</m:t>
            </m:r>
          </m:sub>
        </m:sSub>
      </m:oMath>
      <w:r w:rsidRPr="00EA6450">
        <w:rPr>
          <w:rFonts w:ascii="Times New Roman" w:eastAsiaTheme="minorEastAsia" w:hAnsi="Times New Roman"/>
          <w:bCs/>
          <w:sz w:val="20"/>
          <w:szCs w:val="20"/>
        </w:rPr>
        <w:t xml:space="preserve"> is the m-th oscillator frequency and  </w:t>
      </w:r>
      <m:oMath>
        <m:sSub>
          <m:sSubPr>
            <m:ctrlPr>
              <w:rPr>
                <w:rFonts w:ascii="Cambria Math" w:hAnsi="Cambria Math"/>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m</m:t>
            </m:r>
          </m:sub>
        </m:sSub>
      </m:oMath>
      <w:r w:rsidRPr="00EA6450">
        <w:rPr>
          <w:rFonts w:ascii="Times New Roman" w:eastAsiaTheme="minorEastAsia" w:hAnsi="Times New Roman"/>
          <w:bCs/>
          <w:sz w:val="20"/>
          <w:szCs w:val="20"/>
        </w:rPr>
        <w:t xml:space="preserve"> is the m-th oscillator </w:t>
      </w:r>
      <w:proofErr w:type="gramStart"/>
      <w:r w:rsidRPr="00EA6450">
        <w:rPr>
          <w:rFonts w:ascii="Times New Roman" w:eastAsiaTheme="minorEastAsia" w:hAnsi="Times New Roman"/>
          <w:bCs/>
          <w:sz w:val="20"/>
          <w:szCs w:val="20"/>
        </w:rPr>
        <w:t>damping</w:t>
      </w:r>
      <w:proofErr w:type="gramEnd"/>
      <w:r w:rsidRPr="00EA6450">
        <w:rPr>
          <w:rFonts w:ascii="Times New Roman" w:eastAsiaTheme="minorEastAsia" w:hAnsi="Times New Roman"/>
          <w:bCs/>
          <w:sz w:val="20"/>
          <w:szCs w:val="20"/>
        </w:rPr>
        <w:t xml:space="preserve"> coefficient. </w:t>
      </w:r>
    </w:p>
    <w:p w14:paraId="2023B6F6" w14:textId="77777777" w:rsidR="00D00B44" w:rsidRDefault="00EA6450" w:rsidP="00D00B44">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plasma</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frequency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associated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with</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intraband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transistions</w:t>
      </w:r>
      <w:proofErr w:type="spellEnd"/>
      <w:r w:rsidRPr="00EA6450">
        <w:rPr>
          <w:rFonts w:ascii="Times New Roman" w:eastAsiaTheme="minorEastAsia" w:hAnsi="Times New Roman"/>
          <w:bCs/>
          <w:sz w:val="20"/>
          <w:szCs w:val="20"/>
        </w:rPr>
        <w:t xml:space="preserve"> can be </w:t>
      </w:r>
      <w:proofErr w:type="spellStart"/>
      <w:r w:rsidRPr="00EA6450">
        <w:rPr>
          <w:rFonts w:ascii="Times New Roman" w:eastAsiaTheme="minorEastAsia" w:hAnsi="Times New Roman"/>
          <w:bCs/>
          <w:sz w:val="20"/>
          <w:szCs w:val="20"/>
        </w:rPr>
        <w:t>written</w:t>
      </w:r>
      <w:proofErr w:type="spellEnd"/>
      <w:r w:rsidRPr="00EA6450">
        <w:rPr>
          <w:rFonts w:ascii="Times New Roman" w:eastAsiaTheme="minorEastAsia" w:hAnsi="Times New Roman"/>
          <w:bCs/>
          <w:sz w:val="20"/>
          <w:szCs w:val="20"/>
        </w:rPr>
        <w:t xml:space="preserve"> as,</w:t>
      </w:r>
    </w:p>
    <w:p w14:paraId="3A9A6A48" w14:textId="77777777" w:rsidR="00D00B44" w:rsidRDefault="00D00B44" w:rsidP="00D00B44">
      <w:pPr>
        <w:jc w:val="both"/>
        <w:rPr>
          <w:rFonts w:ascii="Times New Roman" w:eastAsiaTheme="minorEastAsia" w:hAnsi="Times New Roman"/>
          <w:bCs/>
          <w:sz w:val="20"/>
          <w:szCs w:val="20"/>
        </w:rPr>
      </w:pPr>
    </w:p>
    <w:p w14:paraId="571DFE23" w14:textId="73757B8D" w:rsidR="00EA6450" w:rsidRPr="00EA6450" w:rsidRDefault="00B5302D" w:rsidP="00D00B44">
      <w:pPr>
        <w:jc w:val="both"/>
        <w:rPr>
          <w:rFonts w:ascii="Times New Roman" w:eastAsiaTheme="minorEastAsia" w:hAnsi="Times New Roman"/>
          <w:bCs/>
          <w:sz w:val="20"/>
          <w:szCs w:val="20"/>
        </w:rPr>
      </w:pPr>
      <m:oMath>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Ω</m:t>
            </m:r>
          </m:e>
          <m:sub>
            <m:r>
              <m:rPr>
                <m:sty m:val="p"/>
              </m:rPr>
              <w:rPr>
                <w:rFonts w:ascii="Cambria Math" w:eastAsiaTheme="minorEastAsia" w:hAnsi="Cambria Math"/>
                <w:sz w:val="20"/>
                <w:szCs w:val="20"/>
              </w:rPr>
              <m:t>p</m:t>
            </m:r>
          </m:sub>
        </m:sSub>
        <m:r>
          <m:rPr>
            <m:sty m:val="p"/>
          </m:rPr>
          <w:rPr>
            <w:rFonts w:ascii="Cambria Math" w:eastAsiaTheme="minorEastAsia" w:hAnsi="Cambria Math"/>
            <w:sz w:val="20"/>
            <w:szCs w:val="20"/>
          </w:rPr>
          <m:t>=</m:t>
        </m:r>
        <m:rad>
          <m:radPr>
            <m:degHide m:val="1"/>
            <m:ctrlPr>
              <w:rPr>
                <w:rFonts w:ascii="Cambria Math" w:eastAsiaTheme="minorEastAsia" w:hAnsi="Cambria Math"/>
                <w:bCs/>
                <w:sz w:val="20"/>
                <w:szCs w:val="20"/>
              </w:rPr>
            </m:ctrlPr>
          </m:radPr>
          <m:deg/>
          <m:e>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G</m:t>
                </m:r>
              </m:e>
              <m:sub>
                <m:r>
                  <m:rPr>
                    <m:sty m:val="p"/>
                  </m:rPr>
                  <w:rPr>
                    <w:rFonts w:ascii="Cambria Math" w:eastAsiaTheme="minorEastAsia" w:hAnsi="Cambria Math"/>
                    <w:sz w:val="20"/>
                    <w:szCs w:val="20"/>
                  </w:rPr>
                  <m:t>0</m:t>
                </m:r>
              </m:sub>
            </m:sSub>
            <m:sSub>
              <m:sSubPr>
                <m:ctrlPr>
                  <w:rPr>
                    <w:rFonts w:ascii="Cambria Math" w:eastAsiaTheme="minorEastAsia" w:hAnsi="Cambria Math"/>
                    <w:bCs/>
                    <w:sz w:val="20"/>
                    <w:szCs w:val="20"/>
                  </w:rPr>
                </m:ctrlPr>
              </m:sSubPr>
              <m:e>
                <m:r>
                  <m:rPr>
                    <m:sty m:val="p"/>
                  </m:rPr>
                  <w:rPr>
                    <w:rFonts w:ascii="Cambria Math" w:hAnsi="Cambria Math"/>
                    <w:sz w:val="20"/>
                    <w:szCs w:val="20"/>
                  </w:rPr>
                  <m:t>ω</m:t>
                </m:r>
              </m:e>
              <m:sub>
                <m:r>
                  <m:rPr>
                    <m:sty m:val="p"/>
                  </m:rPr>
                  <w:rPr>
                    <w:rFonts w:ascii="Cambria Math" w:eastAsiaTheme="minorEastAsia" w:hAnsi="Cambria Math"/>
                    <w:sz w:val="20"/>
                    <w:szCs w:val="20"/>
                  </w:rPr>
                  <m:t>P</m:t>
                </m:r>
              </m:sub>
            </m:sSub>
          </m:e>
        </m:rad>
      </m:oMath>
      <w:r w:rsidR="00747060">
        <w:rPr>
          <w:rFonts w:ascii="Times New Roman" w:eastAsiaTheme="minorEastAsia" w:hAnsi="Times New Roman"/>
          <w:bCs/>
          <w:sz w:val="20"/>
          <w:szCs w:val="20"/>
        </w:rPr>
        <w:t xml:space="preserve"> </w:t>
      </w:r>
    </w:p>
    <w:p w14:paraId="34AB709D" w14:textId="77777777" w:rsidR="00EA6450" w:rsidRPr="00EA6450" w:rsidRDefault="00EA6450" w:rsidP="00EA6450">
      <w:pPr>
        <w:ind w:left="284"/>
        <w:jc w:val="center"/>
        <w:rPr>
          <w:rFonts w:ascii="Times New Roman" w:eastAsiaTheme="minorEastAsia" w:hAnsi="Times New Roman"/>
          <w:bCs/>
          <w:sz w:val="20"/>
          <w:szCs w:val="20"/>
        </w:rPr>
      </w:pPr>
    </w:p>
    <w:p w14:paraId="576C5004" w14:textId="640215F7" w:rsidR="00EA6450" w:rsidRPr="00EA6450" w:rsidRDefault="00EA6450" w:rsidP="00EA6450">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where</w:t>
      </w:r>
      <w:proofErr w:type="spellEnd"/>
      <w:r w:rsidRPr="00EA6450">
        <w:rPr>
          <w:rFonts w:ascii="Times New Roman" w:eastAsiaTheme="minorEastAsia" w:hAnsi="Times New Roman"/>
          <w:bCs/>
          <w:sz w:val="20"/>
          <w:szCs w:val="20"/>
        </w:rPr>
        <w:t xml:space="preserve"> </w:t>
      </w:r>
      <m:oMath>
        <m:sSub>
          <m:sSubPr>
            <m:ctrlPr>
              <w:rPr>
                <w:rFonts w:ascii="Cambria Math" w:eastAsiaTheme="minorEastAsia" w:hAnsi="Cambria Math"/>
                <w:bCs/>
                <w:sz w:val="20"/>
                <w:szCs w:val="20"/>
              </w:rPr>
            </m:ctrlPr>
          </m:sSubPr>
          <m:e>
            <m:r>
              <m:rPr>
                <m:sty m:val="p"/>
              </m:rPr>
              <w:rPr>
                <w:rFonts w:ascii="Cambria Math" w:eastAsiaTheme="minorEastAsia" w:hAnsi="Cambria Math"/>
                <w:sz w:val="20"/>
                <w:szCs w:val="20"/>
              </w:rPr>
              <m:t>G</m:t>
            </m:r>
          </m:e>
          <m:sub>
            <m:r>
              <m:rPr>
                <m:sty m:val="p"/>
              </m:rPr>
              <w:rPr>
                <w:rFonts w:ascii="Cambria Math" w:eastAsiaTheme="minorEastAsia" w:hAnsi="Cambria Math"/>
                <w:sz w:val="20"/>
                <w:szCs w:val="20"/>
              </w:rPr>
              <m:t>0</m:t>
            </m:r>
          </m:sub>
        </m:sSub>
      </m:oMath>
      <w:r w:rsidRPr="00EA6450">
        <w:rPr>
          <w:rFonts w:ascii="Times New Roman" w:eastAsiaTheme="minorEastAsia" w:hAnsi="Times New Roman"/>
          <w:bCs/>
          <w:sz w:val="20"/>
          <w:szCs w:val="20"/>
        </w:rPr>
        <w:t xml:space="preserve"> is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oscillator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strength</w:t>
      </w:r>
      <w:proofErr w:type="spellEnd"/>
      <w:r w:rsidRPr="00EA6450">
        <w:rPr>
          <w:rFonts w:ascii="Times New Roman" w:eastAsiaTheme="minorEastAsia" w:hAnsi="Times New Roman"/>
          <w:bCs/>
          <w:sz w:val="20"/>
          <w:szCs w:val="20"/>
        </w:rPr>
        <w:t>.</w:t>
      </w:r>
    </w:p>
    <w:p w14:paraId="50EC0FF7" w14:textId="0B2D5F55" w:rsidR="00D00B44" w:rsidRDefault="00EA6450" w:rsidP="00D00B44">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Eq</w:t>
      </w:r>
      <w:proofErr w:type="spellEnd"/>
      <w:r w:rsidRPr="00EA6450">
        <w:rPr>
          <w:rFonts w:ascii="Times New Roman" w:eastAsiaTheme="minorEastAsia" w:hAnsi="Times New Roman"/>
          <w:bCs/>
          <w:sz w:val="20"/>
          <w:szCs w:val="20"/>
        </w:rPr>
        <w:t xml:space="preserve">. (4) is </w:t>
      </w:r>
      <w:proofErr w:type="spellStart"/>
      <w:r w:rsidRPr="00EA6450">
        <w:rPr>
          <w:rFonts w:ascii="Times New Roman" w:eastAsiaTheme="minorEastAsia" w:hAnsi="Times New Roman"/>
          <w:bCs/>
          <w:sz w:val="20"/>
          <w:szCs w:val="20"/>
        </w:rPr>
        <w:t>more</w:t>
      </w:r>
      <w:proofErr w:type="spellEnd"/>
      <w:r w:rsidRPr="00EA6450">
        <w:rPr>
          <w:rFonts w:ascii="Times New Roman" w:eastAsiaTheme="minorEastAsia" w:hAnsi="Times New Roman"/>
          <w:bCs/>
          <w:sz w:val="20"/>
          <w:szCs w:val="20"/>
        </w:rPr>
        <w:t xml:space="preserve"> general </w:t>
      </w:r>
      <w:proofErr w:type="spellStart"/>
      <w:r w:rsidRPr="00EA6450">
        <w:rPr>
          <w:rFonts w:ascii="Times New Roman" w:eastAsiaTheme="minorEastAsia" w:hAnsi="Times New Roman"/>
          <w:bCs/>
          <w:sz w:val="20"/>
          <w:szCs w:val="20"/>
        </w:rPr>
        <w:t>expression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for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metals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which</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named</w:t>
      </w:r>
      <w:proofErr w:type="spellEnd"/>
      <w:r w:rsidRPr="00EA6450">
        <w:rPr>
          <w:rFonts w:ascii="Times New Roman" w:eastAsiaTheme="minorEastAsia" w:hAnsi="Times New Roman"/>
          <w:bCs/>
          <w:sz w:val="20"/>
          <w:szCs w:val="20"/>
        </w:rPr>
        <w:t xml:space="preserve"> as </w:t>
      </w:r>
      <w:proofErr w:type="spellStart"/>
      <w:r w:rsidRPr="00EA6450">
        <w:rPr>
          <w:rFonts w:ascii="Times New Roman" w:eastAsiaTheme="minorEastAsia" w:hAnsi="Times New Roman"/>
          <w:bCs/>
          <w:sz w:val="20"/>
          <w:szCs w:val="20"/>
        </w:rPr>
        <w:t>Lorentz-Drude</w:t>
      </w:r>
      <w:proofErr w:type="spellEnd"/>
      <w:r w:rsidRPr="00EA6450">
        <w:rPr>
          <w:rFonts w:ascii="Times New Roman" w:eastAsiaTheme="minorEastAsia" w:hAnsi="Times New Roman"/>
          <w:bCs/>
          <w:sz w:val="20"/>
          <w:szCs w:val="20"/>
        </w:rPr>
        <w:t xml:space="preserve"> model </w:t>
      </w:r>
      <w:r w:rsidRPr="00EA6450">
        <w:rPr>
          <w:rFonts w:ascii="Times New Roman" w:hAnsi="Times New Roman" w:cs="Times New Roman"/>
          <w:sz w:val="20"/>
          <w:szCs w:val="20"/>
        </w:rPr>
        <w:t>[26]</w:t>
      </w:r>
      <w:r w:rsidRPr="00EA6450">
        <w:rPr>
          <w:rFonts w:ascii="Times New Roman" w:eastAsiaTheme="minorEastAsia" w:hAnsi="Times New Roman"/>
          <w:bCs/>
          <w:sz w:val="20"/>
          <w:szCs w:val="20"/>
        </w:rPr>
        <w:t xml:space="preserve"> </w:t>
      </w:r>
    </w:p>
    <w:p w14:paraId="7175D92D" w14:textId="77777777" w:rsidR="00747060" w:rsidRDefault="00747060" w:rsidP="00D00B44">
      <w:pPr>
        <w:jc w:val="both"/>
        <w:rPr>
          <w:rFonts w:ascii="Times New Roman" w:eastAsiaTheme="minorEastAsia" w:hAnsi="Times New Roman"/>
          <w:bCs/>
          <w:sz w:val="20"/>
          <w:szCs w:val="20"/>
        </w:rPr>
      </w:pPr>
    </w:p>
    <w:p w14:paraId="3F119666" w14:textId="6BEDF355" w:rsidR="00D00B44" w:rsidRPr="005441F4" w:rsidRDefault="00EA6450" w:rsidP="00D00B44">
      <w:pPr>
        <w:jc w:val="both"/>
        <w:rPr>
          <w:rFonts w:ascii="Times New Roman" w:eastAsiaTheme="minorEastAsia" w:hAnsi="Times New Roman"/>
          <w:sz w:val="20"/>
          <w:szCs w:val="20"/>
        </w:rPr>
      </w:pPr>
      <m:oMath>
        <m:r>
          <m:rPr>
            <m:sty m:val="p"/>
          </m:rPr>
          <w:rPr>
            <w:rFonts w:ascii="Cambria Math" w:hAnsi="Times New Roman"/>
            <w:sz w:val="20"/>
            <w:szCs w:val="20"/>
          </w:rPr>
          <m:t xml:space="preserve"> </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r</m:t>
            </m:r>
          </m:sub>
        </m:sSub>
        <m:d>
          <m:dPr>
            <m:ctrlPr>
              <w:rPr>
                <w:rFonts w:ascii="Cambria Math" w:hAnsi="Times New Roman"/>
                <w:sz w:val="20"/>
                <w:szCs w:val="20"/>
              </w:rPr>
            </m:ctrlPr>
          </m:dPr>
          <m:e>
            <m:r>
              <m:rPr>
                <m:sty m:val="p"/>
              </m:rPr>
              <w:rPr>
                <w:rFonts w:ascii="Cambria Math" w:hAnsi="Cambria Math"/>
                <w:sz w:val="20"/>
                <w:szCs w:val="20"/>
              </w:rPr>
              <m:t>ω</m:t>
            </m:r>
          </m:e>
        </m:d>
        <m:r>
          <m:rPr>
            <m:sty m:val="p"/>
          </m:rPr>
          <w:rPr>
            <w:rFonts w:ascii="Cambria Math" w:hAnsi="Times New Roman"/>
            <w:sz w:val="20"/>
            <w:szCs w:val="20"/>
          </w:rPr>
          <m:t>=</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r∞</m:t>
            </m:r>
          </m:sub>
        </m:sSub>
        <m:r>
          <m:rPr>
            <m:sty m:val="p"/>
          </m:rPr>
          <w:rPr>
            <w:rFonts w:ascii="Cambria Math" w:hAnsi="Times New Roman"/>
            <w:sz w:val="20"/>
            <w:szCs w:val="20"/>
          </w:rPr>
          <m:t>+</m:t>
        </m:r>
        <m:nary>
          <m:naryPr>
            <m:chr m:val="∑"/>
            <m:limLoc m:val="undOvr"/>
            <m:ctrlPr>
              <w:rPr>
                <w:rFonts w:ascii="Cambria Math" w:hAnsi="Times New Roman"/>
                <w:sz w:val="20"/>
                <w:szCs w:val="20"/>
              </w:rPr>
            </m:ctrlPr>
          </m:naryPr>
          <m:sub>
            <m:r>
              <m:rPr>
                <m:sty m:val="p"/>
              </m:rPr>
              <w:rPr>
                <w:rFonts w:ascii="Cambria Math" w:hAnsi="Times New Roman"/>
                <w:sz w:val="20"/>
                <w:szCs w:val="20"/>
              </w:rPr>
              <m:t>m=0</m:t>
            </m:r>
          </m:sub>
          <m:sup>
            <m:r>
              <m:rPr>
                <m:sty m:val="p"/>
              </m:rPr>
              <w:rPr>
                <w:rFonts w:ascii="Cambria Math" w:hAnsi="Times New Roman"/>
                <w:sz w:val="20"/>
                <w:szCs w:val="20"/>
              </w:rPr>
              <m:t>M</m:t>
            </m:r>
            <m:r>
              <m:rPr>
                <m:sty m:val="p"/>
              </m:rPr>
              <w:rPr>
                <w:rFonts w:ascii="Cambria Math" w:hAnsi="Times New Roman"/>
                <w:sz w:val="20"/>
                <w:szCs w:val="20"/>
              </w:rPr>
              <m:t>-</m:t>
            </m:r>
            <m:r>
              <m:rPr>
                <m:sty m:val="p"/>
              </m:rPr>
              <w:rPr>
                <w:rFonts w:ascii="Cambria Math" w:hAnsi="Times New Roman"/>
                <w:sz w:val="20"/>
                <w:szCs w:val="20"/>
              </w:rPr>
              <m:t>1</m:t>
            </m:r>
          </m:sup>
          <m:e>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G</m:t>
                    </m:r>
                  </m:e>
                  <m:sub>
                    <m:r>
                      <m:rPr>
                        <m:sty m:val="p"/>
                      </m:rPr>
                      <w:rPr>
                        <w:rFonts w:ascii="Cambria Math" w:hAnsi="Times New Roman"/>
                        <w:sz w:val="20"/>
                        <w:szCs w:val="20"/>
                      </w:rPr>
                      <m:t>m</m:t>
                    </m:r>
                  </m:sub>
                </m:sSub>
                <m:sSubSup>
                  <m:sSubSupPr>
                    <m:ctrlPr>
                      <w:rPr>
                        <w:rFonts w:ascii="Cambria Math" w:hAnsi="Times New Roman"/>
                        <w:sz w:val="20"/>
                        <w:szCs w:val="20"/>
                      </w:rPr>
                    </m:ctrlPr>
                  </m:sSubSupPr>
                  <m:e>
                    <m:r>
                      <m:rPr>
                        <m:sty m:val="p"/>
                      </m:rPr>
                      <w:rPr>
                        <w:rFonts w:ascii="Cambria Math" w:hAnsi="Cambria Math"/>
                        <w:sz w:val="20"/>
                        <w:szCs w:val="20"/>
                      </w:rPr>
                      <m:t>Ω</m:t>
                    </m:r>
                  </m:e>
                  <m:sub>
                    <m:r>
                      <m:rPr>
                        <m:sty m:val="p"/>
                      </m:rPr>
                      <w:rPr>
                        <w:rFonts w:ascii="Cambria Math" w:hAnsi="Times New Roman"/>
                        <w:sz w:val="20"/>
                        <w:szCs w:val="20"/>
                      </w:rPr>
                      <m:t>m</m:t>
                    </m:r>
                  </m:sub>
                  <m:sup>
                    <m:r>
                      <m:rPr>
                        <m:sty m:val="p"/>
                      </m:rPr>
                      <w:rPr>
                        <w:rFonts w:ascii="Cambria Math" w:hAnsi="Times New Roman"/>
                        <w:sz w:val="20"/>
                        <w:szCs w:val="20"/>
                      </w:rPr>
                      <m:t>2</m:t>
                    </m:r>
                  </m:sup>
                </m:sSubSup>
              </m:num>
              <m:den>
                <m:sSubSup>
                  <m:sSubSupPr>
                    <m:ctrlPr>
                      <w:rPr>
                        <w:rFonts w:ascii="Cambria Math" w:hAnsi="Times New Roman"/>
                        <w:bCs/>
                        <w:sz w:val="20"/>
                        <w:szCs w:val="20"/>
                      </w:rPr>
                    </m:ctrlPr>
                  </m:sSubSupPr>
                  <m:e>
                    <m:r>
                      <m:rPr>
                        <m:sty m:val="p"/>
                      </m:rPr>
                      <w:rPr>
                        <w:rFonts w:ascii="Cambria Math" w:hAnsi="Cambria Math"/>
                        <w:sz w:val="20"/>
                        <w:szCs w:val="20"/>
                      </w:rPr>
                      <m:t>ω</m:t>
                    </m:r>
                  </m:e>
                  <m:sub>
                    <m:r>
                      <m:rPr>
                        <m:sty m:val="p"/>
                      </m:rPr>
                      <w:rPr>
                        <w:rFonts w:ascii="Cambria Math" w:hAnsi="Cambria Math"/>
                        <w:sz w:val="20"/>
                        <w:szCs w:val="20"/>
                      </w:rPr>
                      <m:t>m</m:t>
                    </m:r>
                  </m:sub>
                  <m:sup>
                    <m:r>
                      <m:rPr>
                        <m:sty m:val="p"/>
                      </m:rPr>
                      <w:rPr>
                        <w:rFonts w:ascii="Cambria Math" w:hAnsi="Times New Roman"/>
                        <w:sz w:val="20"/>
                        <w:szCs w:val="20"/>
                      </w:rPr>
                      <m:t>2</m:t>
                    </m:r>
                  </m:sup>
                </m:sSubSup>
                <m:r>
                  <m:rPr>
                    <m:sty m:val="p"/>
                  </m:rPr>
                  <w:rPr>
                    <w:rFonts w:ascii="Cambria Math" w:hAnsi="Times New Roman"/>
                    <w:sz w:val="20"/>
                    <w:szCs w:val="20"/>
                  </w:rPr>
                  <m:t>-</m:t>
                </m:r>
                <m:sSup>
                  <m:sSupPr>
                    <m:ctrlPr>
                      <w:rPr>
                        <w:rFonts w:ascii="Cambria Math" w:hAnsi="Times New Roman"/>
                        <w:bCs/>
                        <w:sz w:val="20"/>
                        <w:szCs w:val="20"/>
                      </w:rPr>
                    </m:ctrlPr>
                  </m:sSupPr>
                  <m:e>
                    <m:r>
                      <m:rPr>
                        <m:sty m:val="p"/>
                      </m:rPr>
                      <w:rPr>
                        <w:rFonts w:ascii="Cambria Math" w:hAnsi="Cambria Math"/>
                        <w:sz w:val="20"/>
                        <w:szCs w:val="20"/>
                      </w:rPr>
                      <m:t>ω</m:t>
                    </m:r>
                  </m:e>
                  <m:sup>
                    <m:r>
                      <m:rPr>
                        <m:sty m:val="p"/>
                      </m:rPr>
                      <w:rPr>
                        <w:rFonts w:ascii="Cambria Math" w:hAnsi="Times New Roman"/>
                        <w:sz w:val="20"/>
                        <w:szCs w:val="20"/>
                      </w:rPr>
                      <m:t>2</m:t>
                    </m:r>
                  </m:sup>
                </m:sSup>
                <m:r>
                  <m:rPr>
                    <m:sty m:val="p"/>
                  </m:rPr>
                  <w:rPr>
                    <w:rFonts w:ascii="Cambria Math" w:hAnsi="Times New Roman"/>
                    <w:sz w:val="20"/>
                    <w:szCs w:val="20"/>
                  </w:rPr>
                  <m:t>+</m:t>
                </m:r>
                <m:r>
                  <m:rPr>
                    <m:sty m:val="p"/>
                  </m:rPr>
                  <w:rPr>
                    <w:rFonts w:ascii="Cambria Math" w:hAnsi="Cambria Math"/>
                    <w:sz w:val="20"/>
                    <w:szCs w:val="20"/>
                  </w:rPr>
                  <m:t>j</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m</m:t>
                    </m:r>
                  </m:sub>
                </m:sSub>
                <m:r>
                  <m:rPr>
                    <m:sty m:val="p"/>
                  </m:rPr>
                  <w:rPr>
                    <w:rFonts w:ascii="Cambria Math" w:hAnsi="Cambria Math"/>
                    <w:sz w:val="20"/>
                    <w:szCs w:val="20"/>
                  </w:rPr>
                  <m:t>ω</m:t>
                </m:r>
              </m:den>
            </m:f>
          </m:e>
        </m:nary>
        <m:r>
          <m:rPr>
            <m:sty m:val="p"/>
          </m:rPr>
          <w:rPr>
            <w:rFonts w:ascii="Cambria Math" w:hAnsi="Times New Roman"/>
            <w:sz w:val="20"/>
            <w:szCs w:val="20"/>
          </w:rPr>
          <m:t xml:space="preserve">                  </m:t>
        </m:r>
      </m:oMath>
      <w:r w:rsidR="00D00B44">
        <w:rPr>
          <w:rFonts w:ascii="Times New Roman" w:eastAsiaTheme="minorEastAsia" w:hAnsi="Times New Roman"/>
          <w:sz w:val="20"/>
          <w:szCs w:val="20"/>
        </w:rPr>
        <w:t xml:space="preserve">                                                                                                                      (4)</w:t>
      </w:r>
    </w:p>
    <w:p w14:paraId="33B18957" w14:textId="77777777" w:rsidR="00EA6450" w:rsidRPr="00EA6450" w:rsidRDefault="00EA6450" w:rsidP="00632961">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lastRenderedPageBreak/>
        <w:t>where</w:t>
      </w:r>
      <w:proofErr w:type="spellEnd"/>
      <w:r w:rsidRPr="00EA6450">
        <w:rPr>
          <w:rFonts w:ascii="Times New Roman" w:eastAsiaTheme="minorEastAsia" w:hAnsi="Times New Roman"/>
          <w:bCs/>
          <w:sz w:val="20"/>
          <w:szCs w:val="20"/>
        </w:rPr>
        <w:t xml:space="preserve"> </w:t>
      </w:r>
      <m:oMath>
        <m:sSub>
          <m:sSubPr>
            <m:ctrlPr>
              <w:rPr>
                <w:rFonts w:ascii="Cambria Math" w:eastAsiaTheme="minorEastAsia" w:hAnsi="Cambria Math"/>
                <w:bCs/>
                <w:i/>
                <w:sz w:val="20"/>
                <w:szCs w:val="20"/>
              </w:rPr>
            </m:ctrlPr>
          </m:sSubPr>
          <m:e>
            <m:r>
              <m:rPr>
                <m:sty m:val="p"/>
              </m:rPr>
              <w:rPr>
                <w:rFonts w:ascii="Cambria Math" w:eastAsiaTheme="minorEastAsia" w:hAnsi="Cambria Math"/>
                <w:sz w:val="20"/>
                <w:szCs w:val="20"/>
              </w:rPr>
              <m:t>Ω</m:t>
            </m:r>
          </m:e>
          <m:sub>
            <m:r>
              <w:rPr>
                <w:rFonts w:ascii="Cambria Math" w:eastAsiaTheme="minorEastAsia" w:hAnsi="Cambria Math"/>
                <w:sz w:val="20"/>
                <w:szCs w:val="20"/>
              </w:rPr>
              <m:t>m</m:t>
            </m:r>
          </m:sub>
        </m:sSub>
      </m:oMath>
      <w:r w:rsidRPr="00EA6450">
        <w:rPr>
          <w:rFonts w:ascii="Times New Roman" w:eastAsiaTheme="minorEastAsia" w:hAnsi="Times New Roman"/>
          <w:bCs/>
          <w:sz w:val="20"/>
          <w:szCs w:val="20"/>
        </w:rPr>
        <w:t xml:space="preserve"> is the </w:t>
      </w:r>
      <w:proofErr w:type="spellStart"/>
      <w:r w:rsidRPr="00EA6450">
        <w:rPr>
          <w:rFonts w:ascii="Times New Roman" w:eastAsiaTheme="minorEastAsia" w:hAnsi="Times New Roman"/>
          <w:bCs/>
          <w:sz w:val="20"/>
          <w:szCs w:val="20"/>
        </w:rPr>
        <w:t>plasma</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frequency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and</w:t>
      </w:r>
      <w:proofErr w:type="spellEnd"/>
      <w:r w:rsidRPr="00EA6450">
        <w:rPr>
          <w:rFonts w:ascii="Times New Roman" w:eastAsiaTheme="minorEastAsia" w:hAnsi="Times New Roman"/>
          <w:bCs/>
          <w:sz w:val="20"/>
          <w:szCs w:val="20"/>
        </w:rPr>
        <w:t xml:space="preserve"> </w:t>
      </w:r>
      <m:oMath>
        <m:sSub>
          <m:sSubPr>
            <m:ctrlPr>
              <w:rPr>
                <w:rFonts w:ascii="Cambria Math" w:hAnsi="Times New Roman"/>
                <w:sz w:val="20"/>
                <w:szCs w:val="20"/>
              </w:rPr>
            </m:ctrlPr>
          </m:sSubPr>
          <m:e>
            <m:r>
              <m:rPr>
                <m:sty m:val="p"/>
              </m:rPr>
              <w:rPr>
                <w:rFonts w:ascii="Cambria Math" w:hAnsi="Times New Roman"/>
                <w:sz w:val="20"/>
                <w:szCs w:val="20"/>
              </w:rPr>
              <m:t>G</m:t>
            </m:r>
          </m:e>
          <m:sub>
            <m:r>
              <m:rPr>
                <m:sty m:val="p"/>
              </m:rPr>
              <w:rPr>
                <w:rFonts w:ascii="Cambria Math" w:hAnsi="Times New Roman"/>
                <w:sz w:val="20"/>
                <w:szCs w:val="20"/>
              </w:rPr>
              <m:t>m</m:t>
            </m:r>
          </m:sub>
        </m:sSub>
      </m:oMath>
      <w:r w:rsidRPr="00EA6450">
        <w:rPr>
          <w:rFonts w:ascii="Times New Roman" w:eastAsiaTheme="minorEastAsia" w:hAnsi="Times New Roman"/>
          <w:sz w:val="20"/>
          <w:szCs w:val="20"/>
        </w:rPr>
        <w:t xml:space="preserve"> is the m-th oscillator strength coefficient. If only the term </w:t>
      </w:r>
      <m:oMath>
        <m:r>
          <m:rPr>
            <m:sty m:val="p"/>
          </m:rPr>
          <w:rPr>
            <w:rFonts w:ascii="Cambria Math" w:eastAsiaTheme="minorEastAsia" w:hAnsi="Cambria Math"/>
            <w:sz w:val="20"/>
            <w:szCs w:val="20"/>
          </w:rPr>
          <m:t>m=0</m:t>
        </m:r>
      </m:oMath>
      <w:r w:rsidRPr="00EA6450">
        <w:rPr>
          <w:rFonts w:ascii="Times New Roman" w:eastAsiaTheme="minorEastAsia" w:hAnsi="Times New Roman"/>
          <w:sz w:val="20"/>
          <w:szCs w:val="20"/>
        </w:rPr>
        <w:t xml:space="preserve"> exists and </w:t>
      </w:r>
      <m:oMath>
        <m:sSub>
          <m:sSubPr>
            <m:ctrlPr>
              <w:rPr>
                <w:rFonts w:ascii="Cambria Math" w:eastAsiaTheme="minorEastAsia" w:hAnsi="Cambria Math"/>
                <w:bCs/>
                <w:sz w:val="20"/>
                <w:szCs w:val="20"/>
              </w:rPr>
            </m:ctrlPr>
          </m:sSubPr>
          <m:e>
            <m:r>
              <m:rPr>
                <m:sty m:val="p"/>
              </m:rPr>
              <w:rPr>
                <w:rFonts w:ascii="Cambria Math" w:hAnsi="Cambria Math"/>
                <w:sz w:val="20"/>
                <w:szCs w:val="20"/>
              </w:rPr>
              <m:t>ω</m:t>
            </m:r>
          </m:e>
          <m:sub>
            <m:r>
              <m:rPr>
                <m:sty m:val="p"/>
              </m:rPr>
              <w:rPr>
                <w:rFonts w:ascii="Cambria Math" w:eastAsiaTheme="minorEastAsia" w:hAnsi="Cambria Math"/>
                <w:sz w:val="20"/>
                <w:szCs w:val="20"/>
              </w:rPr>
              <m:t>0</m:t>
            </m:r>
          </m:sub>
        </m:sSub>
        <m:r>
          <m:rPr>
            <m:sty m:val="p"/>
          </m:rPr>
          <w:rPr>
            <w:rFonts w:ascii="Cambria Math" w:eastAsiaTheme="minorEastAsia" w:hAnsi="Cambria Math"/>
            <w:sz w:val="20"/>
            <w:szCs w:val="20"/>
          </w:rPr>
          <m:t>=0</m:t>
        </m:r>
      </m:oMath>
      <w:r w:rsidRPr="00EA6450">
        <w:rPr>
          <w:rFonts w:ascii="Times New Roman" w:eastAsiaTheme="minorEastAsia" w:hAnsi="Times New Roman"/>
          <w:bCs/>
          <w:sz w:val="20"/>
          <w:szCs w:val="20"/>
        </w:rPr>
        <w:t xml:space="preserve"> then the general equation describes the Drude model. If </w:t>
      </w:r>
      <m:oMath>
        <m:r>
          <m:rPr>
            <m:sty m:val="p"/>
          </m:rPr>
          <w:rPr>
            <w:rFonts w:ascii="Cambria Math" w:eastAsiaTheme="minorEastAsia" w:hAnsi="Cambria Math"/>
            <w:sz w:val="20"/>
            <w:szCs w:val="20"/>
          </w:rPr>
          <m:t>m=1…M</m:t>
        </m:r>
      </m:oMath>
      <w:r w:rsidRPr="00EA6450">
        <w:rPr>
          <w:rFonts w:ascii="Times New Roman" w:eastAsiaTheme="minorEastAsia" w:hAnsi="Times New Roman"/>
          <w:sz w:val="20"/>
          <w:szCs w:val="20"/>
        </w:rPr>
        <w:t xml:space="preserve"> terms exist and </w:t>
      </w:r>
      <m:oMath>
        <m:sSub>
          <m:sSubPr>
            <m:ctrlPr>
              <w:rPr>
                <w:rFonts w:ascii="Cambria Math" w:eastAsiaTheme="minorEastAsia" w:hAnsi="Cambria Math"/>
                <w:bCs/>
                <w:i/>
                <w:sz w:val="20"/>
                <w:szCs w:val="20"/>
              </w:rPr>
            </m:ctrlPr>
          </m:sSubPr>
          <m:e>
            <m:r>
              <m:rPr>
                <m:sty m:val="p"/>
              </m:rPr>
              <w:rPr>
                <w:rFonts w:ascii="Cambria Math" w:eastAsiaTheme="minorEastAsia" w:hAnsi="Cambria Math"/>
                <w:sz w:val="20"/>
                <w:szCs w:val="20"/>
              </w:rPr>
              <m:t>Ω</m:t>
            </m:r>
          </m:e>
          <m:sub>
            <m:r>
              <w:rPr>
                <w:rFonts w:ascii="Cambria Math" w:eastAsiaTheme="minorEastAsia" w:hAnsi="Cambria Math"/>
                <w:sz w:val="20"/>
                <w:szCs w:val="20"/>
              </w:rPr>
              <m:t>1</m:t>
            </m:r>
          </m:sub>
        </m:sSub>
        <m:r>
          <w:rPr>
            <w:rFonts w:ascii="Cambria Math" w:eastAsiaTheme="minorEastAsia" w:hAnsi="Cambria Math"/>
            <w:sz w:val="20"/>
            <w:szCs w:val="20"/>
          </w:rPr>
          <m:t>=</m:t>
        </m:r>
        <m:sSub>
          <m:sSubPr>
            <m:ctrlPr>
              <w:rPr>
                <w:rFonts w:ascii="Cambria Math" w:eastAsiaTheme="minorEastAsia" w:hAnsi="Cambria Math"/>
                <w:bCs/>
                <w:i/>
                <w:sz w:val="20"/>
                <w:szCs w:val="20"/>
              </w:rPr>
            </m:ctrlPr>
          </m:sSubPr>
          <m:e>
            <m:r>
              <m:rPr>
                <m:sty m:val="p"/>
              </m:rPr>
              <w:rPr>
                <w:rFonts w:ascii="Cambria Math" w:eastAsiaTheme="minorEastAsia" w:hAnsi="Cambria Math"/>
                <w:sz w:val="20"/>
                <w:szCs w:val="20"/>
              </w:rPr>
              <m:t>Ω</m:t>
            </m:r>
          </m:e>
          <m:sub>
            <m:r>
              <w:rPr>
                <w:rFonts w:ascii="Cambria Math" w:eastAsiaTheme="minorEastAsia" w:hAnsi="Cambria Math"/>
                <w:sz w:val="20"/>
                <w:szCs w:val="20"/>
              </w:rPr>
              <m:t>2</m:t>
            </m:r>
          </m:sub>
        </m:sSub>
        <m:r>
          <w:rPr>
            <w:rFonts w:ascii="Cambria Math" w:eastAsiaTheme="minorEastAsia" w:hAnsi="Cambria Math"/>
            <w:sz w:val="20"/>
            <w:szCs w:val="20"/>
          </w:rPr>
          <m:t>=…=</m:t>
        </m:r>
        <m:sSub>
          <m:sSubPr>
            <m:ctrlPr>
              <w:rPr>
                <w:rFonts w:ascii="Cambria Math" w:eastAsiaTheme="minorEastAsia" w:hAnsi="Cambria Math"/>
                <w:bCs/>
                <w:i/>
                <w:sz w:val="20"/>
                <w:szCs w:val="20"/>
              </w:rPr>
            </m:ctrlPr>
          </m:sSubPr>
          <m:e>
            <m:r>
              <m:rPr>
                <m:sty m:val="p"/>
              </m:rPr>
              <w:rPr>
                <w:rFonts w:ascii="Cambria Math" w:eastAsiaTheme="minorEastAsia" w:hAnsi="Cambria Math"/>
                <w:sz w:val="20"/>
                <w:szCs w:val="20"/>
              </w:rPr>
              <m:t>Ω</m:t>
            </m:r>
          </m:e>
          <m:sub>
            <m:r>
              <w:rPr>
                <w:rFonts w:ascii="Cambria Math" w:eastAsiaTheme="minorEastAsia" w:hAnsi="Cambria Math"/>
                <w:sz w:val="20"/>
                <w:szCs w:val="20"/>
              </w:rPr>
              <m:t>M</m:t>
            </m:r>
          </m:sub>
        </m:sSub>
      </m:oMath>
      <w:r w:rsidRPr="00EA6450">
        <w:rPr>
          <w:rFonts w:ascii="Times New Roman" w:eastAsiaTheme="minorEastAsia" w:hAnsi="Times New Roman"/>
          <w:bCs/>
          <w:sz w:val="20"/>
          <w:szCs w:val="20"/>
        </w:rPr>
        <w:t>, then the general model becomes the Lorentz model.</w:t>
      </w:r>
    </w:p>
    <w:p w14:paraId="3CEE8BAC" w14:textId="77777777" w:rsidR="00EA6450" w:rsidRDefault="00EA6450" w:rsidP="00632961">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Above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described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Lorentz-Drude</w:t>
      </w:r>
      <w:proofErr w:type="spellEnd"/>
      <w:r w:rsidRPr="00EA6450">
        <w:rPr>
          <w:rFonts w:ascii="Times New Roman" w:eastAsiaTheme="minorEastAsia" w:hAnsi="Times New Roman"/>
          <w:bCs/>
          <w:sz w:val="20"/>
          <w:szCs w:val="20"/>
        </w:rPr>
        <w:t xml:space="preserve"> model in </w:t>
      </w:r>
      <w:proofErr w:type="spellStart"/>
      <w:r w:rsidRPr="00EA6450">
        <w:rPr>
          <w:rFonts w:ascii="Times New Roman" w:eastAsiaTheme="minorEastAsia" w:hAnsi="Times New Roman"/>
          <w:bCs/>
          <w:sz w:val="20"/>
          <w:szCs w:val="20"/>
        </w:rPr>
        <w:t>frequency</w:t>
      </w:r>
      <w:proofErr w:type="spellEnd"/>
      <w:r w:rsidRPr="00EA6450">
        <w:rPr>
          <w:rFonts w:ascii="Times New Roman" w:eastAsiaTheme="minorEastAsia" w:hAnsi="Times New Roman"/>
          <w:bCs/>
          <w:sz w:val="20"/>
          <w:szCs w:val="20"/>
        </w:rPr>
        <w:t xml:space="preserve"> domain. </w:t>
      </w:r>
      <w:proofErr w:type="spellStart"/>
      <w:r w:rsidRPr="00EA6450">
        <w:rPr>
          <w:rFonts w:ascii="Times New Roman" w:eastAsiaTheme="minorEastAsia" w:hAnsi="Times New Roman"/>
          <w:bCs/>
          <w:sz w:val="20"/>
          <w:szCs w:val="20"/>
        </w:rPr>
        <w:t>For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fullwave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analysis</w:t>
      </w:r>
      <w:proofErr w:type="spellEnd"/>
      <w:r w:rsidRPr="00EA6450">
        <w:rPr>
          <w:rFonts w:ascii="Times New Roman" w:eastAsiaTheme="minorEastAsia" w:hAnsi="Times New Roman"/>
          <w:bCs/>
          <w:sz w:val="20"/>
          <w:szCs w:val="20"/>
        </w:rPr>
        <w:t xml:space="preserve"> of </w:t>
      </w:r>
      <w:proofErr w:type="spellStart"/>
      <w:r w:rsidRPr="00EA6450">
        <w:rPr>
          <w:rFonts w:ascii="Times New Roman" w:eastAsiaTheme="minorEastAsia" w:hAnsi="Times New Roman"/>
          <w:bCs/>
          <w:sz w:val="20"/>
          <w:szCs w:val="20"/>
        </w:rPr>
        <w:t>Lorentz-Drude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materials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need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to</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transpose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from</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frequency</w:t>
      </w:r>
      <w:proofErr w:type="spellEnd"/>
      <w:r w:rsidRPr="00EA6450">
        <w:rPr>
          <w:rFonts w:ascii="Times New Roman" w:eastAsiaTheme="minorEastAsia" w:hAnsi="Times New Roman"/>
          <w:bCs/>
          <w:sz w:val="20"/>
          <w:szCs w:val="20"/>
        </w:rPr>
        <w:t xml:space="preserve"> domain </w:t>
      </w:r>
      <w:proofErr w:type="spellStart"/>
      <w:r w:rsidRPr="00EA6450">
        <w:rPr>
          <w:rFonts w:ascii="Times New Roman" w:eastAsiaTheme="minorEastAsia" w:hAnsi="Times New Roman"/>
          <w:bCs/>
          <w:sz w:val="20"/>
          <w:szCs w:val="20"/>
        </w:rPr>
        <w:t>Lorentz-Drude</w:t>
      </w:r>
      <w:proofErr w:type="spellEnd"/>
      <w:r w:rsidRPr="00EA6450">
        <w:rPr>
          <w:rFonts w:ascii="Times New Roman" w:eastAsiaTheme="minorEastAsia" w:hAnsi="Times New Roman"/>
          <w:bCs/>
          <w:sz w:val="20"/>
          <w:szCs w:val="20"/>
        </w:rPr>
        <w:t xml:space="preserve"> model </w:t>
      </w:r>
      <w:proofErr w:type="spellStart"/>
      <w:r w:rsidRPr="00EA6450">
        <w:rPr>
          <w:rFonts w:ascii="Times New Roman" w:eastAsiaTheme="minorEastAsia" w:hAnsi="Times New Roman"/>
          <w:bCs/>
          <w:sz w:val="20"/>
          <w:szCs w:val="20"/>
        </w:rPr>
        <w:t>to</w:t>
      </w:r>
      <w:proofErr w:type="spellEnd"/>
      <w:r w:rsidRPr="00EA6450">
        <w:rPr>
          <w:rFonts w:ascii="Times New Roman" w:eastAsiaTheme="minorEastAsia" w:hAnsi="Times New Roman"/>
          <w:bCs/>
          <w:sz w:val="20"/>
          <w:szCs w:val="20"/>
        </w:rPr>
        <w:t xml:space="preserve"> time domain. </w:t>
      </w:r>
      <w:proofErr w:type="spellStart"/>
      <w:r w:rsidRPr="00EA6450">
        <w:rPr>
          <w:rFonts w:ascii="Times New Roman" w:eastAsiaTheme="minorEastAsia" w:hAnsi="Times New Roman"/>
          <w:bCs/>
          <w:sz w:val="20"/>
          <w:szCs w:val="20"/>
        </w:rPr>
        <w:t>This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transformation</w:t>
      </w:r>
      <w:proofErr w:type="spellEnd"/>
      <w:r w:rsidRPr="00EA6450">
        <w:rPr>
          <w:rFonts w:ascii="Times New Roman" w:eastAsiaTheme="minorEastAsia" w:hAnsi="Times New Roman"/>
          <w:bCs/>
          <w:sz w:val="20"/>
          <w:szCs w:val="20"/>
        </w:rPr>
        <w:t xml:space="preserve"> can be </w:t>
      </w:r>
      <w:proofErr w:type="spellStart"/>
      <w:r w:rsidRPr="00EA6450">
        <w:rPr>
          <w:rFonts w:ascii="Times New Roman" w:eastAsiaTheme="minorEastAsia" w:hAnsi="Times New Roman"/>
          <w:bCs/>
          <w:sz w:val="20"/>
          <w:szCs w:val="20"/>
        </w:rPr>
        <w:t>made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by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using</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polarization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field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within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Maxwell’s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equations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Lorentz-Drude</w:t>
      </w:r>
      <w:proofErr w:type="spellEnd"/>
      <w:r w:rsidRPr="00EA6450">
        <w:rPr>
          <w:rFonts w:ascii="Times New Roman" w:eastAsiaTheme="minorEastAsia" w:hAnsi="Times New Roman"/>
          <w:bCs/>
          <w:sz w:val="20"/>
          <w:szCs w:val="20"/>
        </w:rPr>
        <w:t xml:space="preserve"> model in time domain can be </w:t>
      </w:r>
      <w:proofErr w:type="spellStart"/>
      <w:r w:rsidRPr="00EA6450">
        <w:rPr>
          <w:rFonts w:ascii="Times New Roman" w:eastAsiaTheme="minorEastAsia" w:hAnsi="Times New Roman"/>
          <w:bCs/>
          <w:sz w:val="20"/>
          <w:szCs w:val="20"/>
        </w:rPr>
        <w:t>expressed</w:t>
      </w:r>
      <w:proofErr w:type="spellEnd"/>
      <w:r w:rsidRPr="00EA6450">
        <w:rPr>
          <w:rFonts w:ascii="Times New Roman" w:eastAsiaTheme="minorEastAsia" w:hAnsi="Times New Roman"/>
          <w:bCs/>
          <w:sz w:val="20"/>
          <w:szCs w:val="20"/>
        </w:rPr>
        <w:t xml:space="preserve"> as, </w:t>
      </w:r>
    </w:p>
    <w:p w14:paraId="2E1B900F" w14:textId="77777777" w:rsidR="00632961" w:rsidRDefault="00632961" w:rsidP="00632961">
      <w:pPr>
        <w:jc w:val="center"/>
        <w:rPr>
          <w:rFonts w:ascii="Times New Roman" w:eastAsiaTheme="minorEastAsia" w:hAnsi="Times New Roman"/>
          <w:bCs/>
          <w:sz w:val="20"/>
          <w:szCs w:val="20"/>
        </w:rPr>
      </w:pPr>
    </w:p>
    <w:p w14:paraId="267120C0" w14:textId="7F51DC27" w:rsidR="00EA6450" w:rsidRDefault="00EA6450" w:rsidP="00632961">
      <w:pPr>
        <w:jc w:val="center"/>
        <w:rPr>
          <w:rFonts w:ascii="Times New Roman" w:eastAsiaTheme="minorEastAsia" w:hAnsi="Times New Roman"/>
          <w:sz w:val="20"/>
          <w:szCs w:val="20"/>
        </w:rPr>
      </w:pPr>
      <m:oMath>
        <m:r>
          <m:rPr>
            <m:sty m:val="p"/>
          </m:rPr>
          <w:rPr>
            <w:rFonts w:ascii="Cambria Math" w:eastAsiaTheme="minorEastAsia" w:hAnsi="Cambria Math"/>
            <w:sz w:val="20"/>
            <w:szCs w:val="20"/>
          </w:rPr>
          <m:t xml:space="preserve"> -∇</m:t>
        </m:r>
        <m:r>
          <m:rPr>
            <m:sty m:val="p"/>
          </m:rPr>
          <w:rPr>
            <w:rFonts w:ascii="Cambria Math" w:eastAsiaTheme="minorEastAsia" w:hAnsi="Times New Roman"/>
            <w:sz w:val="20"/>
            <w:szCs w:val="20"/>
          </w:rPr>
          <m:t>×</m:t>
        </m:r>
        <m:r>
          <m:rPr>
            <m:sty m:val="b"/>
          </m:rPr>
          <w:rPr>
            <w:rFonts w:ascii="Cambria Math" w:eastAsiaTheme="minorEastAsia" w:hAnsi="Cambria Math"/>
            <w:sz w:val="20"/>
            <w:szCs w:val="20"/>
          </w:rPr>
          <m:t>H</m:t>
        </m:r>
        <m:r>
          <m:rPr>
            <m:sty m:val="b"/>
          </m:rPr>
          <w:rPr>
            <w:rFonts w:ascii="Cambria Math" w:eastAsiaTheme="minorEastAsia" w:hAnsi="Times New Roman"/>
            <w:sz w:val="20"/>
            <w:szCs w:val="20"/>
          </w:rPr>
          <m:t>=</m:t>
        </m:r>
        <m:sSub>
          <m:sSubPr>
            <m:ctrlPr>
              <w:rPr>
                <w:rFonts w:ascii="Cambria Math" w:eastAsiaTheme="minorEastAsia" w:hAnsi="Times New Roman"/>
                <w:sz w:val="20"/>
                <w:szCs w:val="20"/>
              </w:rPr>
            </m:ctrlPr>
          </m:sSubPr>
          <m:e>
            <m:r>
              <m:rPr>
                <m:sty m:val="p"/>
              </m:rPr>
              <w:rPr>
                <w:rFonts w:ascii="Cambria Math" w:eastAsiaTheme="minorEastAsia" w:hAnsi="Cambria Math"/>
                <w:sz w:val="20"/>
                <w:szCs w:val="20"/>
              </w:rPr>
              <m:t>ε</m:t>
            </m:r>
          </m:e>
          <m:sub>
            <m:r>
              <m:rPr>
                <m:sty m:val="p"/>
              </m:rPr>
              <w:rPr>
                <w:rFonts w:ascii="Cambria Math" w:eastAsiaTheme="minorEastAsia" w:hAnsi="Times New Roman"/>
                <w:sz w:val="20"/>
                <w:szCs w:val="20"/>
              </w:rPr>
              <m:t>0</m:t>
            </m:r>
          </m:sub>
        </m:sSub>
        <m:sSub>
          <m:sSubPr>
            <m:ctrlPr>
              <w:rPr>
                <w:rFonts w:ascii="Cambria Math" w:eastAsiaTheme="minorEastAsia" w:hAnsi="Times New Roman"/>
                <w:sz w:val="20"/>
                <w:szCs w:val="20"/>
              </w:rPr>
            </m:ctrlPr>
          </m:sSubPr>
          <m:e>
            <m:r>
              <m:rPr>
                <m:sty m:val="p"/>
              </m:rPr>
              <w:rPr>
                <w:rFonts w:ascii="Cambria Math" w:eastAsiaTheme="minorEastAsia" w:hAnsi="Cambria Math"/>
                <w:sz w:val="20"/>
                <w:szCs w:val="20"/>
              </w:rPr>
              <m:t>ε</m:t>
            </m:r>
          </m:e>
          <m:sub>
            <m:r>
              <m:rPr>
                <m:sty m:val="p"/>
              </m:rPr>
              <w:rPr>
                <w:rFonts w:ascii="Cambria Math" w:eastAsiaTheme="minorEastAsia" w:hAnsi="Cambria Math"/>
                <w:sz w:val="20"/>
                <w:szCs w:val="20"/>
              </w:rPr>
              <m:t>r∞</m:t>
            </m:r>
          </m:sub>
        </m:sSub>
        <m:d>
          <m:dPr>
            <m:ctrlPr>
              <w:rPr>
                <w:rFonts w:ascii="Cambria Math" w:eastAsiaTheme="minorEastAsia" w:hAnsi="Times New Roman"/>
                <w:sz w:val="20"/>
                <w:szCs w:val="20"/>
              </w:rPr>
            </m:ctrlPr>
          </m:dPr>
          <m:e>
            <m:r>
              <m:rPr>
                <m:sty m:val="p"/>
              </m:rPr>
              <w:rPr>
                <w:rFonts w:ascii="Cambria Math" w:eastAsiaTheme="minorEastAsia" w:hAnsi="Cambria Math"/>
                <w:sz w:val="20"/>
                <w:szCs w:val="20"/>
              </w:rPr>
              <m:t>ω</m:t>
            </m:r>
          </m:e>
        </m:d>
        <m:f>
          <m:fPr>
            <m:ctrlPr>
              <w:rPr>
                <w:rFonts w:ascii="Cambria Math" w:eastAsiaTheme="minorEastAsia" w:hAnsi="Cambria Math"/>
                <w:b/>
                <w:sz w:val="20"/>
                <w:szCs w:val="20"/>
              </w:rPr>
            </m:ctrlPr>
          </m:fPr>
          <m:num>
            <m:r>
              <m:rPr>
                <m:sty m:val="p"/>
              </m:rPr>
              <w:rPr>
                <w:rFonts w:ascii="Cambria Math" w:eastAsiaTheme="minorEastAsia" w:hAnsi="Cambria Math"/>
                <w:sz w:val="20"/>
                <w:szCs w:val="20"/>
              </w:rPr>
              <m:t>∂</m:t>
            </m:r>
            <m:r>
              <m:rPr>
                <m:sty m:val="b"/>
              </m:rPr>
              <w:rPr>
                <w:rFonts w:ascii="Cambria Math" w:eastAsiaTheme="minorEastAsia" w:hAnsi="Cambria Math"/>
                <w:sz w:val="20"/>
                <w:szCs w:val="20"/>
              </w:rPr>
              <m:t>E</m:t>
            </m:r>
          </m:num>
          <m:den>
            <m:r>
              <m:rPr>
                <m:sty m:val="p"/>
              </m:rPr>
              <w:rPr>
                <w:rFonts w:ascii="Cambria Math" w:eastAsiaTheme="minorEastAsia" w:hAnsi="Cambria Math"/>
                <w:sz w:val="20"/>
                <w:szCs w:val="20"/>
              </w:rPr>
              <m:t>∂t</m:t>
            </m:r>
          </m:den>
        </m:f>
        <m:r>
          <m:rPr>
            <m:sty m:val="b"/>
          </m:rPr>
          <w:rPr>
            <w:rFonts w:ascii="Cambria Math" w:eastAsiaTheme="minorEastAsia" w:hAnsi="Times New Roman"/>
            <w:sz w:val="20"/>
            <w:szCs w:val="20"/>
          </w:rPr>
          <m:t>+</m:t>
        </m:r>
        <m:nary>
          <m:naryPr>
            <m:chr m:val="∑"/>
            <m:limLoc m:val="undOvr"/>
            <m:ctrlPr>
              <w:rPr>
                <w:rFonts w:ascii="Cambria Math" w:eastAsiaTheme="minorEastAsia" w:hAnsi="Times New Roman"/>
                <w:b/>
                <w:sz w:val="20"/>
                <w:szCs w:val="20"/>
              </w:rPr>
            </m:ctrlPr>
          </m:naryPr>
          <m:sub>
            <m:r>
              <m:rPr>
                <m:sty m:val="p"/>
              </m:rPr>
              <w:rPr>
                <w:rFonts w:ascii="Cambria Math" w:eastAsiaTheme="minorEastAsia" w:hAnsi="Times New Roman"/>
                <w:sz w:val="20"/>
                <w:szCs w:val="20"/>
              </w:rPr>
              <m:t>m=0</m:t>
            </m:r>
          </m:sub>
          <m:sup>
            <m:r>
              <m:rPr>
                <m:sty m:val="p"/>
              </m:rPr>
              <w:rPr>
                <w:rFonts w:ascii="Cambria Math" w:eastAsiaTheme="minorEastAsia" w:hAnsi="Times New Roman"/>
                <w:sz w:val="20"/>
                <w:szCs w:val="20"/>
              </w:rPr>
              <m:t>M</m:t>
            </m:r>
            <m:r>
              <m:rPr>
                <m:sty m:val="p"/>
              </m:rPr>
              <w:rPr>
                <w:rFonts w:ascii="Cambria Math" w:eastAsiaTheme="minorEastAsia" w:hAnsi="Times New Roman"/>
                <w:sz w:val="20"/>
                <w:szCs w:val="20"/>
              </w:rPr>
              <m:t>-</m:t>
            </m:r>
            <m:r>
              <m:rPr>
                <m:sty m:val="p"/>
              </m:rPr>
              <w:rPr>
                <w:rFonts w:ascii="Cambria Math" w:eastAsiaTheme="minorEastAsia" w:hAnsi="Times New Roman"/>
                <w:sz w:val="20"/>
                <w:szCs w:val="20"/>
              </w:rPr>
              <m:t>1</m:t>
            </m:r>
          </m:sup>
          <m:e>
            <m:f>
              <m:fPr>
                <m:ctrlPr>
                  <w:rPr>
                    <w:rFonts w:ascii="Cambria Math" w:eastAsiaTheme="minorEastAsia" w:hAnsi="Cambria Math"/>
                    <w:b/>
                    <w:sz w:val="20"/>
                    <w:szCs w:val="20"/>
                  </w:rPr>
                </m:ctrlPr>
              </m:fPr>
              <m:num>
                <m:r>
                  <m:rPr>
                    <m:sty m:val="p"/>
                  </m:rPr>
                  <w:rPr>
                    <w:rFonts w:ascii="Cambria Math" w:eastAsiaTheme="minorEastAsia" w:hAnsi="Cambria Math"/>
                    <w:sz w:val="20"/>
                    <w:szCs w:val="20"/>
                  </w:rPr>
                  <m:t>∂</m:t>
                </m:r>
                <m:r>
                  <m:rPr>
                    <m:sty m:val="b"/>
                  </m:rPr>
                  <w:rPr>
                    <w:rFonts w:ascii="Cambria Math" w:eastAsiaTheme="minorEastAsia" w:hAnsi="Cambria Math"/>
                    <w:sz w:val="20"/>
                    <w:szCs w:val="20"/>
                  </w:rPr>
                  <m:t>P</m:t>
                </m:r>
              </m:num>
              <m:den>
                <m:r>
                  <m:rPr>
                    <m:sty m:val="p"/>
                  </m:rPr>
                  <w:rPr>
                    <w:rFonts w:ascii="Cambria Math" w:eastAsiaTheme="minorEastAsia" w:hAnsi="Cambria Math"/>
                    <w:sz w:val="20"/>
                    <w:szCs w:val="20"/>
                  </w:rPr>
                  <m:t>∂t</m:t>
                </m:r>
              </m:den>
            </m:f>
          </m:e>
        </m:nary>
        <m:r>
          <m:rPr>
            <m:sty m:val="b"/>
          </m:rPr>
          <w:rPr>
            <w:rFonts w:ascii="Cambria Math" w:eastAsiaTheme="minorEastAsia" w:hAnsi="Times New Roman"/>
            <w:sz w:val="20"/>
            <w:szCs w:val="20"/>
          </w:rPr>
          <m:t xml:space="preserve"> </m:t>
        </m:r>
      </m:oMath>
      <w:r w:rsidR="00632961">
        <w:rPr>
          <w:rFonts w:ascii="Times New Roman" w:eastAsiaTheme="minorEastAsia" w:hAnsi="Times New Roman"/>
          <w:sz w:val="20"/>
          <w:szCs w:val="20"/>
        </w:rPr>
        <w:t xml:space="preserve">                                                                                                                                      (5)</w:t>
      </w:r>
    </w:p>
    <w:p w14:paraId="5D02225E" w14:textId="0CB04A4A" w:rsidR="00EA6450" w:rsidRPr="00632961" w:rsidRDefault="00632961" w:rsidP="00632961">
      <w:pPr>
        <w:rPr>
          <w:rFonts w:ascii="Times New Roman" w:eastAsiaTheme="minorEastAsia" w:hAnsi="Times New Roman"/>
          <w:sz w:val="20"/>
          <w:szCs w:val="20"/>
        </w:rPr>
      </w:pPr>
      <m:oMath>
        <m:r>
          <m:rPr>
            <m:sty m:val="p"/>
          </m:rPr>
          <w:rPr>
            <w:rFonts w:ascii="Cambria Math" w:eastAsiaTheme="minorEastAsia" w:hAnsi="Cambria Math"/>
            <w:sz w:val="20"/>
            <w:szCs w:val="20"/>
          </w:rPr>
          <m:t xml:space="preserve">  </m:t>
        </m:r>
        <m:r>
          <m:rPr>
            <m:sty m:val="p"/>
          </m:rPr>
          <w:rPr>
            <w:rFonts w:ascii="Cambria Math" w:eastAsiaTheme="minorEastAsia" w:hAnsi="Cambria Math"/>
            <w:sz w:val="20"/>
            <w:szCs w:val="20"/>
          </w:rPr>
          <m:t xml:space="preserve"> ∇</m:t>
        </m:r>
        <m:r>
          <m:rPr>
            <m:sty m:val="p"/>
          </m:rPr>
          <w:rPr>
            <w:rFonts w:ascii="Cambria Math" w:eastAsiaTheme="minorEastAsia" w:hAnsi="Times New Roman"/>
            <w:sz w:val="20"/>
            <w:szCs w:val="20"/>
          </w:rPr>
          <m:t>×</m:t>
        </m:r>
        <m:r>
          <m:rPr>
            <m:sty m:val="b"/>
          </m:rPr>
          <w:rPr>
            <w:rFonts w:ascii="Cambria Math" w:eastAsiaTheme="minorEastAsia" w:hAnsi="Cambria Math"/>
            <w:sz w:val="20"/>
            <w:szCs w:val="20"/>
          </w:rPr>
          <m:t>E</m:t>
        </m:r>
        <m:r>
          <m:rPr>
            <m:sty m:val="b"/>
          </m:rPr>
          <w:rPr>
            <w:rFonts w:ascii="Cambria Math" w:eastAsiaTheme="minorEastAsia" w:hAnsi="Times New Roman"/>
            <w:sz w:val="20"/>
            <w:szCs w:val="20"/>
          </w:rPr>
          <m:t>=</m:t>
        </m:r>
        <m:sSub>
          <m:sSubPr>
            <m:ctrlPr>
              <w:rPr>
                <w:rFonts w:ascii="Cambria Math" w:eastAsiaTheme="minorEastAsia" w:hAnsi="Times New Roman"/>
                <w:sz w:val="20"/>
                <w:szCs w:val="20"/>
              </w:rPr>
            </m:ctrlPr>
          </m:sSubPr>
          <m:e>
            <m:r>
              <m:rPr>
                <m:sty m:val="p"/>
              </m:rPr>
              <w:rPr>
                <w:rFonts w:ascii="Cambria Math" w:eastAsiaTheme="minorEastAsia" w:hAnsi="Cambria Math"/>
                <w:sz w:val="20"/>
                <w:szCs w:val="20"/>
              </w:rPr>
              <m:t>μ</m:t>
            </m:r>
          </m:e>
          <m:sub>
            <m:r>
              <m:rPr>
                <m:sty m:val="p"/>
              </m:rPr>
              <w:rPr>
                <w:rFonts w:ascii="Cambria Math" w:eastAsiaTheme="minorEastAsia" w:hAnsi="Times New Roman"/>
                <w:sz w:val="20"/>
                <w:szCs w:val="20"/>
              </w:rPr>
              <m:t>0</m:t>
            </m:r>
          </m:sub>
        </m:sSub>
        <m:f>
          <m:fPr>
            <m:ctrlPr>
              <w:rPr>
                <w:rFonts w:ascii="Cambria Math" w:eastAsiaTheme="minorEastAsia" w:hAnsi="Cambria Math"/>
                <w:b/>
                <w:sz w:val="20"/>
                <w:szCs w:val="20"/>
              </w:rPr>
            </m:ctrlPr>
          </m:fPr>
          <m:num>
            <m:r>
              <m:rPr>
                <m:sty m:val="p"/>
              </m:rPr>
              <w:rPr>
                <w:rFonts w:ascii="Cambria Math" w:eastAsiaTheme="minorEastAsia" w:hAnsi="Cambria Math"/>
                <w:sz w:val="20"/>
                <w:szCs w:val="20"/>
              </w:rPr>
              <m:t>∂</m:t>
            </m:r>
            <m:r>
              <m:rPr>
                <m:sty m:val="b"/>
              </m:rPr>
              <w:rPr>
                <w:rFonts w:ascii="Cambria Math" w:eastAsiaTheme="minorEastAsia" w:hAnsi="Cambria Math"/>
                <w:sz w:val="20"/>
                <w:szCs w:val="20"/>
              </w:rPr>
              <m:t>H</m:t>
            </m:r>
          </m:num>
          <m:den>
            <m:r>
              <m:rPr>
                <m:sty m:val="p"/>
              </m:rPr>
              <w:rPr>
                <w:rFonts w:ascii="Cambria Math" w:eastAsiaTheme="minorEastAsia" w:hAnsi="Cambria Math"/>
                <w:sz w:val="20"/>
                <w:szCs w:val="20"/>
              </w:rPr>
              <m:t>∂t</m:t>
            </m:r>
          </m:den>
        </m:f>
        <m:r>
          <m:rPr>
            <m:sty m:val="b"/>
          </m:rPr>
          <w:rPr>
            <w:rFonts w:ascii="Cambria Math" w:eastAsiaTheme="minorEastAsia" w:hAnsi="Times New Roman"/>
            <w:sz w:val="20"/>
            <w:szCs w:val="20"/>
          </w:rPr>
          <m:t xml:space="preserve">        </m:t>
        </m:r>
      </m:oMath>
      <w:r>
        <w:rPr>
          <w:rFonts w:ascii="Times New Roman" w:eastAsiaTheme="minorEastAsia" w:hAnsi="Times New Roman"/>
          <w:b/>
          <w:sz w:val="20"/>
          <w:szCs w:val="20"/>
        </w:rPr>
        <w:t xml:space="preserve">                                                                                                                                                               </w:t>
      </w:r>
      <w:r w:rsidRPr="00632961">
        <w:rPr>
          <w:rFonts w:ascii="Times New Roman" w:eastAsiaTheme="minorEastAsia" w:hAnsi="Times New Roman"/>
          <w:sz w:val="20"/>
          <w:szCs w:val="20"/>
        </w:rPr>
        <w:t>(6)</w:t>
      </w:r>
    </w:p>
    <w:p w14:paraId="323E1570" w14:textId="77777777" w:rsidR="00632961" w:rsidRPr="00EA6450" w:rsidRDefault="00632961" w:rsidP="00EA6450">
      <w:pPr>
        <w:ind w:left="284"/>
        <w:jc w:val="center"/>
        <w:rPr>
          <w:rFonts w:ascii="Times New Roman" w:eastAsiaTheme="minorEastAsia" w:hAnsi="Times New Roman"/>
          <w:sz w:val="20"/>
          <w:szCs w:val="20"/>
        </w:rPr>
      </w:pPr>
    </w:p>
    <w:p w14:paraId="4245178E" w14:textId="77777777" w:rsidR="005441F4" w:rsidRDefault="00EA6450" w:rsidP="005441F4">
      <w:pPr>
        <w:jc w:val="both"/>
        <w:rPr>
          <w:rFonts w:ascii="Times New Roman" w:eastAsiaTheme="minorEastAsia" w:hAnsi="Times New Roman"/>
          <w:sz w:val="20"/>
          <w:szCs w:val="20"/>
        </w:rPr>
      </w:pPr>
      <w:proofErr w:type="spellStart"/>
      <w:r w:rsidRPr="00EA6450">
        <w:rPr>
          <w:rFonts w:ascii="Times New Roman" w:eastAsiaTheme="minorEastAsia" w:hAnsi="Times New Roman"/>
          <w:sz w:val="20"/>
          <w:szCs w:val="20"/>
        </w:rPr>
        <w:t>We</w:t>
      </w:r>
      <w:proofErr w:type="spellEnd"/>
      <w:r w:rsidRPr="00EA6450">
        <w:rPr>
          <w:rFonts w:ascii="Times New Roman" w:eastAsiaTheme="minorEastAsia" w:hAnsi="Times New Roman"/>
          <w:sz w:val="20"/>
          <w:szCs w:val="20"/>
        </w:rPr>
        <w:t xml:space="preserve"> can </w:t>
      </w:r>
      <w:proofErr w:type="spellStart"/>
      <w:r w:rsidRPr="00EA6450">
        <w:rPr>
          <w:rFonts w:ascii="Times New Roman" w:eastAsiaTheme="minorEastAsia" w:hAnsi="Times New Roman"/>
          <w:sz w:val="20"/>
          <w:szCs w:val="20"/>
        </w:rPr>
        <w:t>write</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relations</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between</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polarization-electric</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field</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and</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polarization-magnetic</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field</w:t>
      </w:r>
      <w:proofErr w:type="spellEnd"/>
      <w:r w:rsidRPr="00EA6450">
        <w:rPr>
          <w:rFonts w:ascii="Times New Roman" w:eastAsiaTheme="minorEastAsia" w:hAnsi="Times New Roman"/>
          <w:sz w:val="20"/>
          <w:szCs w:val="20"/>
        </w:rPr>
        <w:t xml:space="preserve"> </w:t>
      </w:r>
      <w:proofErr w:type="spellStart"/>
      <w:r w:rsidRPr="00EA6450">
        <w:rPr>
          <w:rFonts w:ascii="Times New Roman" w:eastAsiaTheme="minorEastAsia" w:hAnsi="Times New Roman"/>
          <w:sz w:val="20"/>
          <w:szCs w:val="20"/>
        </w:rPr>
        <w:t>such</w:t>
      </w:r>
      <w:proofErr w:type="spellEnd"/>
      <w:r w:rsidRPr="00EA6450">
        <w:rPr>
          <w:rFonts w:ascii="Times New Roman" w:eastAsiaTheme="minorEastAsia" w:hAnsi="Times New Roman"/>
          <w:sz w:val="20"/>
          <w:szCs w:val="20"/>
        </w:rPr>
        <w:t xml:space="preserve"> as,</w:t>
      </w:r>
    </w:p>
    <w:p w14:paraId="67114902" w14:textId="77777777" w:rsidR="005441F4" w:rsidRDefault="005441F4" w:rsidP="005441F4">
      <w:pPr>
        <w:jc w:val="both"/>
        <w:rPr>
          <w:rFonts w:ascii="Times New Roman" w:eastAsiaTheme="minorEastAsia" w:hAnsi="Times New Roman"/>
          <w:sz w:val="20"/>
          <w:szCs w:val="20"/>
        </w:rPr>
      </w:pPr>
    </w:p>
    <w:p w14:paraId="55E9240F" w14:textId="397560D9" w:rsidR="005441F4" w:rsidRPr="005441F4" w:rsidRDefault="005441F4" w:rsidP="005441F4">
      <w:pPr>
        <w:jc w:val="both"/>
        <w:rPr>
          <w:rFonts w:ascii="Times New Roman" w:eastAsiaTheme="minorEastAsia" w:hAnsi="Times New Roman"/>
          <w:sz w:val="20"/>
          <w:szCs w:val="20"/>
        </w:rPr>
      </w:pPr>
      <w:r>
        <w:rPr>
          <w:rFonts w:ascii="Times New Roman" w:eastAsiaTheme="minorEastAsia" w:hAnsi="Times New Roman"/>
          <w:sz w:val="20"/>
          <w:szCs w:val="20"/>
        </w:rPr>
        <w:t xml:space="preserve"> </w:t>
      </w:r>
      <m:oMath>
        <m:sSub>
          <m:sSubPr>
            <m:ctrlPr>
              <w:rPr>
                <w:rFonts w:ascii="Cambria Math" w:eastAsiaTheme="minorEastAsia" w:hAnsi="Cambria Math"/>
                <w:sz w:val="20"/>
                <w:szCs w:val="20"/>
              </w:rPr>
            </m:ctrlPr>
          </m:sSubPr>
          <m:e>
            <m:r>
              <m:rPr>
                <m:sty m:val="b"/>
              </m:rPr>
              <w:rPr>
                <w:rFonts w:ascii="Cambria Math" w:eastAsiaTheme="minorEastAsia" w:hAnsi="Cambria Math"/>
                <w:sz w:val="20"/>
                <w:szCs w:val="20"/>
              </w:rPr>
              <m:t>P</m:t>
            </m:r>
          </m:e>
          <m:sub>
            <m:r>
              <m:rPr>
                <m:sty m:val="p"/>
              </m:rPr>
              <w:rPr>
                <w:rFonts w:ascii="Cambria Math" w:eastAsiaTheme="minorEastAsia" w:hAnsi="Cambria Math"/>
                <w:sz w:val="20"/>
                <w:szCs w:val="20"/>
              </w:rPr>
              <m:t>m</m:t>
            </m:r>
          </m:sub>
        </m:sSub>
        <m:r>
          <m:rPr>
            <m:sty m:val="p"/>
          </m:rPr>
          <w:rPr>
            <w:rFonts w:ascii="Cambria Math" w:eastAsiaTheme="minorEastAsia" w:hAnsi="Cambria Math"/>
            <w:sz w:val="20"/>
            <w:szCs w:val="20"/>
          </w:rPr>
          <m:t>=</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0</m:t>
            </m:r>
          </m:sub>
        </m:sSub>
        <m:sSub>
          <m:sSubPr>
            <m:ctrlPr>
              <w:rPr>
                <w:rFonts w:ascii="Cambria Math" w:hAnsi="Times New Roman"/>
                <w:bCs/>
                <w:sz w:val="20"/>
                <w:szCs w:val="20"/>
              </w:rPr>
            </m:ctrlPr>
          </m:sSubPr>
          <m:e>
            <m:r>
              <m:rPr>
                <m:sty m:val="p"/>
              </m:rPr>
              <w:rPr>
                <w:rFonts w:ascii="Cambria Math" w:hAnsi="Times New Roman"/>
                <w:sz w:val="20"/>
                <w:szCs w:val="20"/>
              </w:rPr>
              <m:t>G</m:t>
            </m:r>
          </m:e>
          <m:sub>
            <m:r>
              <m:rPr>
                <m:sty m:val="p"/>
              </m:rPr>
              <w:rPr>
                <w:rFonts w:ascii="Cambria Math" w:hAnsi="Times New Roman"/>
                <w:sz w:val="20"/>
                <w:szCs w:val="20"/>
              </w:rPr>
              <m:t>m</m:t>
            </m:r>
          </m:sub>
        </m:sSub>
        <m:sSubSup>
          <m:sSubSupPr>
            <m:ctrlPr>
              <w:rPr>
                <w:rFonts w:ascii="Cambria Math" w:hAnsi="Times New Roman"/>
                <w:bCs/>
                <w:sz w:val="20"/>
                <w:szCs w:val="20"/>
              </w:rPr>
            </m:ctrlPr>
          </m:sSubSupPr>
          <m:e>
            <m:r>
              <m:rPr>
                <m:sty m:val="p"/>
              </m:rPr>
              <w:rPr>
                <w:rFonts w:ascii="Cambria Math" w:eastAsiaTheme="minorEastAsia" w:hAnsi="Cambria Math"/>
                <w:sz w:val="20"/>
                <w:szCs w:val="20"/>
              </w:rPr>
              <m:t>ω</m:t>
            </m:r>
          </m:e>
          <m:sub>
            <m:r>
              <m:rPr>
                <m:sty m:val="p"/>
              </m:rPr>
              <w:rPr>
                <w:rFonts w:ascii="Cambria Math" w:hAnsi="Times New Roman"/>
                <w:sz w:val="20"/>
                <w:szCs w:val="20"/>
              </w:rPr>
              <m:t>m</m:t>
            </m:r>
          </m:sub>
          <m:sup>
            <m:r>
              <m:rPr>
                <m:sty m:val="p"/>
              </m:rPr>
              <w:rPr>
                <w:rFonts w:ascii="Cambria Math" w:hAnsi="Times New Roman"/>
                <w:sz w:val="20"/>
                <w:szCs w:val="20"/>
              </w:rPr>
              <m:t>2</m:t>
            </m:r>
          </m:sup>
        </m:sSubSup>
        <m:r>
          <m:rPr>
            <m:sty m:val="b"/>
          </m:rPr>
          <w:rPr>
            <w:rFonts w:ascii="Cambria Math" w:hAnsi="Times New Roman"/>
            <w:sz w:val="20"/>
            <w:szCs w:val="20"/>
          </w:rPr>
          <m:t>E</m:t>
        </m:r>
      </m:oMath>
    </w:p>
    <w:p w14:paraId="60194278" w14:textId="6C194111" w:rsidR="00EA6450" w:rsidRPr="005441F4" w:rsidRDefault="00EA6450" w:rsidP="005441F4">
      <w:pPr>
        <w:rPr>
          <w:rFonts w:ascii="Times New Roman" w:eastAsiaTheme="minorEastAsia" w:hAnsi="Times New Roman"/>
          <w:b/>
          <w:bCs/>
          <w:sz w:val="20"/>
          <w:szCs w:val="20"/>
        </w:rPr>
      </w:pPr>
      <m:oMath>
        <m:r>
          <m:rPr>
            <m:sty m:val="b"/>
          </m:rPr>
          <w:rPr>
            <w:rFonts w:ascii="Cambria Math" w:eastAsiaTheme="minorEastAsia" w:hAnsi="Cambria Math"/>
            <w:sz w:val="20"/>
            <w:szCs w:val="20"/>
          </w:rPr>
          <m:t>H</m:t>
        </m:r>
        <m:r>
          <m:rPr>
            <m:sty m:val="p"/>
          </m:rPr>
          <w:rPr>
            <w:rFonts w:ascii="Cambria Math" w:eastAsiaTheme="minorEastAsia" w:hAnsi="Cambria Math"/>
            <w:sz w:val="20"/>
            <w:szCs w:val="20"/>
          </w:rPr>
          <m:t>=</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0</m:t>
            </m:r>
          </m:sub>
        </m:sSub>
        <m:r>
          <m:rPr>
            <m:sty m:val="b"/>
          </m:rPr>
          <w:rPr>
            <w:rFonts w:ascii="Cambria Math" w:hAnsi="Times New Roman"/>
            <w:sz w:val="20"/>
            <w:szCs w:val="20"/>
          </w:rPr>
          <m:t>E+</m:t>
        </m:r>
        <m:sSub>
          <m:sSubPr>
            <m:ctrlPr>
              <w:rPr>
                <w:rFonts w:ascii="Cambria Math" w:eastAsiaTheme="minorEastAsia" w:hAnsi="Cambria Math"/>
                <w:sz w:val="20"/>
                <w:szCs w:val="20"/>
              </w:rPr>
            </m:ctrlPr>
          </m:sSubPr>
          <m:e>
            <m:r>
              <m:rPr>
                <m:sty m:val="b"/>
              </m:rPr>
              <w:rPr>
                <w:rFonts w:ascii="Cambria Math" w:eastAsiaTheme="minorEastAsia" w:hAnsi="Cambria Math"/>
                <w:sz w:val="20"/>
                <w:szCs w:val="20"/>
              </w:rPr>
              <m:t>P</m:t>
            </m:r>
          </m:e>
          <m:sub>
            <m:r>
              <m:rPr>
                <m:sty m:val="p"/>
              </m:rPr>
              <w:rPr>
                <w:rFonts w:ascii="Cambria Math" w:eastAsiaTheme="minorEastAsia" w:hAnsi="Cambria Math"/>
                <w:sz w:val="20"/>
                <w:szCs w:val="20"/>
              </w:rPr>
              <m:t>m</m:t>
            </m:r>
          </m:sub>
        </m:sSub>
      </m:oMath>
      <w:r w:rsidR="005441F4">
        <w:rPr>
          <w:rFonts w:ascii="Times New Roman" w:eastAsiaTheme="minorEastAsia" w:hAnsi="Times New Roman"/>
          <w:sz w:val="20"/>
          <w:szCs w:val="20"/>
        </w:rPr>
        <w:t xml:space="preserve">  </w:t>
      </w:r>
    </w:p>
    <w:p w14:paraId="5BF71DC6" w14:textId="77777777" w:rsidR="00632961" w:rsidRPr="00EA6450" w:rsidRDefault="00632961" w:rsidP="00EA6450">
      <w:pPr>
        <w:ind w:left="284"/>
        <w:jc w:val="center"/>
        <w:rPr>
          <w:rFonts w:ascii="Times New Roman" w:eastAsiaTheme="minorEastAsia" w:hAnsi="Times New Roman"/>
          <w:sz w:val="20"/>
          <w:szCs w:val="20"/>
        </w:rPr>
      </w:pPr>
    </w:p>
    <w:p w14:paraId="4417E037" w14:textId="77777777" w:rsidR="00EA6450" w:rsidRDefault="00EA6450" w:rsidP="00632961">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If</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use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relation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between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polarization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and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electric-magnetic</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fields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then</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by</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taking</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Fourier</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transform</w:t>
      </w:r>
      <w:proofErr w:type="spellEnd"/>
      <w:r w:rsidRPr="00EA6450">
        <w:rPr>
          <w:rFonts w:ascii="Times New Roman" w:eastAsiaTheme="minorEastAsia" w:hAnsi="Times New Roman"/>
          <w:bCs/>
          <w:sz w:val="20"/>
          <w:szCs w:val="20"/>
        </w:rPr>
        <w:t xml:space="preserve"> of </w:t>
      </w:r>
      <w:proofErr w:type="spellStart"/>
      <w:r w:rsidRPr="00EA6450">
        <w:rPr>
          <w:rFonts w:ascii="Times New Roman" w:eastAsiaTheme="minorEastAsia" w:hAnsi="Times New Roman"/>
          <w:bCs/>
          <w:sz w:val="20"/>
          <w:szCs w:val="20"/>
        </w:rPr>
        <w:t>the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Maxwell’s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equations</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we</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obtained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Eq</w:t>
      </w:r>
      <w:proofErr w:type="spellEnd"/>
      <w:r w:rsidRPr="00EA6450">
        <w:rPr>
          <w:rFonts w:ascii="Times New Roman" w:eastAsiaTheme="minorEastAsia" w:hAnsi="Times New Roman"/>
          <w:bCs/>
          <w:sz w:val="20"/>
          <w:szCs w:val="20"/>
        </w:rPr>
        <w:t xml:space="preserve">. (7) </w:t>
      </w:r>
    </w:p>
    <w:p w14:paraId="33A96235" w14:textId="77777777" w:rsidR="00632961" w:rsidRPr="00EA6450" w:rsidRDefault="00632961" w:rsidP="00632961">
      <w:pPr>
        <w:jc w:val="both"/>
        <w:rPr>
          <w:rFonts w:ascii="Times New Roman" w:eastAsiaTheme="minorEastAsia" w:hAnsi="Times New Roman"/>
          <w:bCs/>
          <w:sz w:val="20"/>
          <w:szCs w:val="20"/>
        </w:rPr>
      </w:pPr>
    </w:p>
    <w:p w14:paraId="04295968" w14:textId="79249CE6" w:rsidR="00632961" w:rsidRDefault="00B5302D" w:rsidP="005441F4">
      <w:pPr>
        <w:jc w:val="both"/>
        <w:rPr>
          <w:rFonts w:ascii="Times New Roman" w:eastAsiaTheme="minorEastAsia" w:hAnsi="Times New Roman"/>
          <w:sz w:val="20"/>
          <w:szCs w:val="20"/>
        </w:rPr>
      </w:pPr>
      <m:oMath>
        <m:f>
          <m:fPr>
            <m:ctrlPr>
              <w:rPr>
                <w:rFonts w:ascii="Cambria Math" w:eastAsiaTheme="minorEastAsia" w:hAnsi="Cambria Math"/>
                <w:sz w:val="20"/>
                <w:szCs w:val="20"/>
              </w:rPr>
            </m:ctrlPr>
          </m:fPr>
          <m:num>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sSub>
              <m:sSubPr>
                <m:ctrlPr>
                  <w:rPr>
                    <w:rFonts w:ascii="Cambria Math" w:eastAsiaTheme="minorEastAsia" w:hAnsi="Cambria Math"/>
                    <w:sz w:val="20"/>
                    <w:szCs w:val="20"/>
                  </w:rPr>
                </m:ctrlPr>
              </m:sSubPr>
              <m:e>
                <m:r>
                  <m:rPr>
                    <m:sty m:val="b"/>
                  </m:rPr>
                  <w:rPr>
                    <w:rFonts w:ascii="Cambria Math" w:eastAsiaTheme="minorEastAsia" w:hAnsi="Cambria Math"/>
                    <w:sz w:val="20"/>
                    <w:szCs w:val="20"/>
                  </w:rPr>
                  <m:t>P</m:t>
                </m:r>
              </m:e>
              <m:sub>
                <m:r>
                  <m:rPr>
                    <m:sty m:val="p"/>
                  </m:rPr>
                  <w:rPr>
                    <w:rFonts w:ascii="Cambria Math" w:eastAsiaTheme="minorEastAsia" w:hAnsi="Cambria Math"/>
                    <w:sz w:val="20"/>
                    <w:szCs w:val="20"/>
                  </w:rPr>
                  <m:t>m</m:t>
                </m:r>
              </m:sub>
            </m:sSub>
          </m:num>
          <m:den>
            <m:r>
              <m:rPr>
                <m:sty m:val="p"/>
              </m:rPr>
              <w:rPr>
                <w:rFonts w:ascii="Cambria Math" w:eastAsiaTheme="minorEastAsia" w:hAnsi="Cambria Math"/>
                <w:sz w:val="20"/>
                <w:szCs w:val="20"/>
              </w:rPr>
              <m:t>∂</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t</m:t>
                </m:r>
              </m:e>
              <m:sup>
                <m:r>
                  <m:rPr>
                    <m:sty m:val="p"/>
                  </m:rPr>
                  <w:rPr>
                    <w:rFonts w:ascii="Cambria Math" w:eastAsiaTheme="minorEastAsia" w:hAnsi="Cambria Math"/>
                    <w:sz w:val="20"/>
                    <w:szCs w:val="20"/>
                  </w:rPr>
                  <m:t>2</m:t>
                </m:r>
              </m:sup>
            </m:sSup>
          </m:den>
        </m:f>
        <m:r>
          <m:rPr>
            <m:sty m:val="p"/>
          </m:rPr>
          <w:rPr>
            <w:rFonts w:ascii="Cambria Math" w:eastAsiaTheme="minorEastAsia" w:hAnsi="Cambria Math"/>
            <w:sz w:val="20"/>
            <w:szCs w:val="20"/>
          </w:rPr>
          <m:t>+</m:t>
        </m:r>
        <m:sSub>
          <m:sSubPr>
            <m:ctrlPr>
              <w:rPr>
                <w:rFonts w:ascii="Cambria Math" w:hAnsi="Times New Roman"/>
                <w:bCs/>
                <w:sz w:val="20"/>
                <w:szCs w:val="20"/>
              </w:rPr>
            </m:ctrlPr>
          </m:sSubPr>
          <m:e>
            <m:r>
              <m:rPr>
                <m:sty m:val="p"/>
              </m:rPr>
              <w:rPr>
                <w:rFonts w:ascii="Cambria Math" w:hAnsi="Times New Roman"/>
                <w:sz w:val="20"/>
                <w:szCs w:val="20"/>
              </w:rPr>
              <m:t>Γ</m:t>
            </m:r>
          </m:e>
          <m:sub>
            <m:r>
              <m:rPr>
                <m:sty m:val="p"/>
              </m:rPr>
              <w:rPr>
                <w:rFonts w:ascii="Cambria Math" w:hAnsi="Cambria Math"/>
                <w:sz w:val="20"/>
                <w:szCs w:val="20"/>
              </w:rPr>
              <m:t>m</m:t>
            </m:r>
          </m:sub>
        </m:sSub>
        <m:f>
          <m:fPr>
            <m:ctrlPr>
              <w:rPr>
                <w:rFonts w:ascii="Cambria Math" w:hAnsi="Times New Roman"/>
                <w:bCs/>
                <w:sz w:val="20"/>
                <w:szCs w:val="20"/>
              </w:rPr>
            </m:ctrlPr>
          </m:fPr>
          <m:num>
            <m:r>
              <m:rPr>
                <m:sty m:val="p"/>
              </m:rPr>
              <w:rPr>
                <w:rFonts w:ascii="Cambria Math" w:hAnsi="Cambria Math"/>
                <w:sz w:val="20"/>
                <w:szCs w:val="20"/>
              </w:rPr>
              <m:t>∂</m:t>
            </m:r>
            <m:sSub>
              <m:sSubPr>
                <m:ctrlPr>
                  <w:rPr>
                    <w:rFonts w:ascii="Cambria Math" w:eastAsiaTheme="minorEastAsia" w:hAnsi="Cambria Math"/>
                    <w:sz w:val="20"/>
                    <w:szCs w:val="20"/>
                  </w:rPr>
                </m:ctrlPr>
              </m:sSubPr>
              <m:e>
                <m:r>
                  <m:rPr>
                    <m:sty m:val="b"/>
                  </m:rPr>
                  <w:rPr>
                    <w:rFonts w:ascii="Cambria Math" w:eastAsiaTheme="minorEastAsia" w:hAnsi="Cambria Math"/>
                    <w:sz w:val="20"/>
                    <w:szCs w:val="20"/>
                  </w:rPr>
                  <m:t>P</m:t>
                </m:r>
              </m:e>
              <m:sub>
                <m:r>
                  <m:rPr>
                    <m:sty m:val="p"/>
                  </m:rPr>
                  <w:rPr>
                    <w:rFonts w:ascii="Cambria Math" w:eastAsiaTheme="minorEastAsia" w:hAnsi="Cambria Math"/>
                    <w:sz w:val="20"/>
                    <w:szCs w:val="20"/>
                  </w:rPr>
                  <m:t>m</m:t>
                </m:r>
              </m:sub>
            </m:sSub>
          </m:num>
          <m:den>
            <m:r>
              <m:rPr>
                <m:sty m:val="p"/>
              </m:rPr>
              <w:rPr>
                <w:rFonts w:ascii="Cambria Math" w:hAnsi="Cambria Math"/>
                <w:sz w:val="20"/>
                <w:szCs w:val="20"/>
              </w:rPr>
              <m:t>∂</m:t>
            </m:r>
            <m:r>
              <m:rPr>
                <m:sty m:val="p"/>
              </m:rPr>
              <w:rPr>
                <w:rFonts w:ascii="Cambria Math" w:hAnsi="Times New Roman"/>
                <w:sz w:val="20"/>
                <w:szCs w:val="20"/>
              </w:rPr>
              <m:t>t</m:t>
            </m:r>
          </m:den>
        </m:f>
        <m:r>
          <m:rPr>
            <m:sty m:val="p"/>
          </m:rPr>
          <w:rPr>
            <w:rFonts w:ascii="Cambria Math" w:hAnsi="Times New Roman"/>
            <w:sz w:val="20"/>
            <w:szCs w:val="20"/>
          </w:rPr>
          <m:t>+</m:t>
        </m:r>
        <m:sSubSup>
          <m:sSubSupPr>
            <m:ctrlPr>
              <w:rPr>
                <w:rFonts w:ascii="Cambria Math" w:hAnsi="Times New Roman"/>
                <w:bCs/>
                <w:sz w:val="20"/>
                <w:szCs w:val="20"/>
              </w:rPr>
            </m:ctrlPr>
          </m:sSubSupPr>
          <m:e>
            <m:r>
              <m:rPr>
                <m:sty m:val="p"/>
              </m:rPr>
              <w:rPr>
                <w:rFonts w:ascii="Cambria Math" w:eastAsiaTheme="minorEastAsia" w:hAnsi="Cambria Math"/>
                <w:sz w:val="20"/>
                <w:szCs w:val="20"/>
              </w:rPr>
              <m:t>ω</m:t>
            </m:r>
          </m:e>
          <m:sub>
            <m:r>
              <m:rPr>
                <m:sty m:val="p"/>
              </m:rPr>
              <w:rPr>
                <w:rFonts w:ascii="Cambria Math" w:hAnsi="Times New Roman"/>
                <w:sz w:val="20"/>
                <w:szCs w:val="20"/>
              </w:rPr>
              <m:t>m</m:t>
            </m:r>
          </m:sub>
          <m:sup>
            <m:r>
              <m:rPr>
                <m:sty m:val="p"/>
              </m:rPr>
              <w:rPr>
                <w:rFonts w:ascii="Cambria Math" w:hAnsi="Times New Roman"/>
                <w:sz w:val="20"/>
                <w:szCs w:val="20"/>
              </w:rPr>
              <m:t>2</m:t>
            </m:r>
          </m:sup>
        </m:sSubSup>
        <m:r>
          <m:rPr>
            <m:sty m:val="b"/>
          </m:rPr>
          <w:rPr>
            <w:rFonts w:ascii="Cambria Math" w:eastAsiaTheme="minorEastAsia" w:hAnsi="Cambria Math"/>
            <w:sz w:val="20"/>
            <w:szCs w:val="20"/>
          </w:rPr>
          <m:t>P=</m:t>
        </m:r>
        <m:sSub>
          <m:sSubPr>
            <m:ctrlPr>
              <w:rPr>
                <w:rFonts w:ascii="Cambria Math" w:hAnsi="Times New Roman"/>
                <w:bCs/>
                <w:sz w:val="20"/>
                <w:szCs w:val="20"/>
              </w:rPr>
            </m:ctrlPr>
          </m:sSubPr>
          <m:e>
            <m:r>
              <m:rPr>
                <m:sty m:val="p"/>
              </m:rPr>
              <w:rPr>
                <w:rFonts w:ascii="Cambria Math" w:hAnsi="Cambria Math"/>
                <w:sz w:val="20"/>
                <w:szCs w:val="20"/>
              </w:rPr>
              <m:t>ε</m:t>
            </m:r>
          </m:e>
          <m:sub>
            <m:r>
              <m:rPr>
                <m:sty m:val="p"/>
              </m:rPr>
              <w:rPr>
                <w:rFonts w:ascii="Cambria Math" w:hAnsi="Cambria Math"/>
                <w:sz w:val="20"/>
                <w:szCs w:val="20"/>
              </w:rPr>
              <m:t>0</m:t>
            </m:r>
          </m:sub>
        </m:sSub>
        <m:sSub>
          <m:sSubPr>
            <m:ctrlPr>
              <w:rPr>
                <w:rFonts w:ascii="Cambria Math" w:hAnsi="Times New Roman"/>
                <w:bCs/>
                <w:sz w:val="20"/>
                <w:szCs w:val="20"/>
              </w:rPr>
            </m:ctrlPr>
          </m:sSubPr>
          <m:e>
            <m:r>
              <m:rPr>
                <m:sty m:val="p"/>
              </m:rPr>
              <w:rPr>
                <w:rFonts w:ascii="Cambria Math" w:hAnsi="Times New Roman"/>
                <w:sz w:val="20"/>
                <w:szCs w:val="20"/>
              </w:rPr>
              <m:t>G</m:t>
            </m:r>
          </m:e>
          <m:sub>
            <m:r>
              <m:rPr>
                <m:sty m:val="p"/>
              </m:rPr>
              <w:rPr>
                <w:rFonts w:ascii="Cambria Math" w:hAnsi="Times New Roman"/>
                <w:sz w:val="20"/>
                <w:szCs w:val="20"/>
              </w:rPr>
              <m:t>m</m:t>
            </m:r>
          </m:sub>
        </m:sSub>
        <m:sSubSup>
          <m:sSubSupPr>
            <m:ctrlPr>
              <w:rPr>
                <w:rFonts w:ascii="Cambria Math" w:hAnsi="Times New Roman"/>
                <w:bCs/>
                <w:sz w:val="20"/>
                <w:szCs w:val="20"/>
              </w:rPr>
            </m:ctrlPr>
          </m:sSubSupPr>
          <m:e>
            <m:r>
              <m:rPr>
                <m:sty m:val="p"/>
              </m:rPr>
              <w:rPr>
                <w:rFonts w:ascii="Cambria Math" w:eastAsiaTheme="minorEastAsia" w:hAnsi="Cambria Math"/>
                <w:sz w:val="20"/>
                <w:szCs w:val="20"/>
              </w:rPr>
              <m:t>ω</m:t>
            </m:r>
          </m:e>
          <m:sub>
            <m:r>
              <m:rPr>
                <m:sty m:val="p"/>
              </m:rPr>
              <w:rPr>
                <w:rFonts w:ascii="Cambria Math" w:hAnsi="Times New Roman"/>
                <w:sz w:val="20"/>
                <w:szCs w:val="20"/>
              </w:rPr>
              <m:t>m</m:t>
            </m:r>
          </m:sub>
          <m:sup>
            <m:r>
              <m:rPr>
                <m:sty m:val="p"/>
              </m:rPr>
              <w:rPr>
                <w:rFonts w:ascii="Cambria Math" w:hAnsi="Times New Roman"/>
                <w:sz w:val="20"/>
                <w:szCs w:val="20"/>
              </w:rPr>
              <m:t>2</m:t>
            </m:r>
          </m:sup>
        </m:sSubSup>
        <m:r>
          <m:rPr>
            <m:sty m:val="b"/>
          </m:rPr>
          <w:rPr>
            <w:rFonts w:ascii="Cambria Math" w:hAnsi="Times New Roman"/>
            <w:sz w:val="20"/>
            <w:szCs w:val="20"/>
          </w:rPr>
          <m:t xml:space="preserve">E   </m:t>
        </m:r>
      </m:oMath>
      <w:r w:rsidR="005441F4">
        <w:rPr>
          <w:rFonts w:ascii="Times New Roman" w:eastAsiaTheme="minorEastAsia" w:hAnsi="Times New Roman"/>
          <w:b/>
          <w:sz w:val="20"/>
          <w:szCs w:val="20"/>
        </w:rPr>
        <w:t xml:space="preserve">                                                                                                                                   </w:t>
      </w:r>
      <w:r w:rsidR="005441F4">
        <w:rPr>
          <w:rFonts w:ascii="Times New Roman" w:eastAsiaTheme="minorEastAsia" w:hAnsi="Times New Roman"/>
          <w:sz w:val="20"/>
          <w:szCs w:val="20"/>
        </w:rPr>
        <w:t>(7)</w:t>
      </w:r>
    </w:p>
    <w:p w14:paraId="0CA42EB3" w14:textId="77777777" w:rsidR="005441F4" w:rsidRPr="00EA6450" w:rsidRDefault="005441F4" w:rsidP="005441F4">
      <w:pPr>
        <w:jc w:val="both"/>
        <w:rPr>
          <w:rFonts w:ascii="Times New Roman" w:eastAsiaTheme="minorEastAsia" w:hAnsi="Times New Roman"/>
          <w:bCs/>
          <w:sz w:val="20"/>
          <w:szCs w:val="20"/>
        </w:rPr>
      </w:pPr>
    </w:p>
    <w:p w14:paraId="7B8CD4D1" w14:textId="25407072" w:rsidR="00AE0CFD" w:rsidRDefault="00EA6450" w:rsidP="00632961">
      <w:pPr>
        <w:jc w:val="both"/>
        <w:rPr>
          <w:rFonts w:ascii="Times New Roman" w:eastAsiaTheme="minorEastAsia" w:hAnsi="Times New Roman"/>
          <w:bCs/>
          <w:sz w:val="20"/>
          <w:szCs w:val="20"/>
        </w:rPr>
      </w:pPr>
      <w:proofErr w:type="spellStart"/>
      <w:r w:rsidRPr="00EA6450">
        <w:rPr>
          <w:rFonts w:ascii="Times New Roman" w:eastAsiaTheme="minorEastAsia" w:hAnsi="Times New Roman"/>
          <w:bCs/>
          <w:sz w:val="20"/>
          <w:szCs w:val="20"/>
        </w:rPr>
        <w:t>which</w:t>
      </w:r>
      <w:proofErr w:type="spellEnd"/>
      <w:r w:rsidRPr="00EA6450">
        <w:rPr>
          <w:rFonts w:ascii="Times New Roman" w:eastAsiaTheme="minorEastAsia" w:hAnsi="Times New Roman"/>
          <w:bCs/>
          <w:sz w:val="20"/>
          <w:szCs w:val="20"/>
        </w:rPr>
        <w:t xml:space="preserve"> FDTD </w:t>
      </w:r>
      <w:proofErr w:type="spellStart"/>
      <w:r w:rsidRPr="00EA6450">
        <w:rPr>
          <w:rFonts w:ascii="Times New Roman" w:eastAsiaTheme="minorEastAsia" w:hAnsi="Times New Roman"/>
          <w:bCs/>
          <w:sz w:val="20"/>
          <w:szCs w:val="20"/>
        </w:rPr>
        <w:t>algorithm</w:t>
      </w:r>
      <w:proofErr w:type="spellEnd"/>
      <w:r w:rsidRPr="00EA6450">
        <w:rPr>
          <w:rFonts w:ascii="Times New Roman" w:eastAsiaTheme="minorEastAsia" w:hAnsi="Times New Roman"/>
          <w:bCs/>
          <w:sz w:val="20"/>
          <w:szCs w:val="20"/>
        </w:rPr>
        <w:t xml:space="preserve"> can be </w:t>
      </w:r>
      <w:proofErr w:type="spellStart"/>
      <w:r w:rsidRPr="00EA6450">
        <w:rPr>
          <w:rFonts w:ascii="Times New Roman" w:eastAsiaTheme="minorEastAsia" w:hAnsi="Times New Roman"/>
          <w:bCs/>
          <w:sz w:val="20"/>
          <w:szCs w:val="20"/>
        </w:rPr>
        <w:t>derived</w:t>
      </w:r>
      <w:proofErr w:type="spellEnd"/>
      <w:r w:rsidRPr="00EA6450">
        <w:rPr>
          <w:rFonts w:ascii="Times New Roman" w:eastAsiaTheme="minorEastAsia" w:hAnsi="Times New Roman"/>
          <w:bCs/>
          <w:sz w:val="20"/>
          <w:szCs w:val="20"/>
        </w:rPr>
        <w:t xml:space="preserve"> </w:t>
      </w:r>
      <w:proofErr w:type="spellStart"/>
      <w:r w:rsidRPr="00EA6450">
        <w:rPr>
          <w:rFonts w:ascii="Times New Roman" w:eastAsiaTheme="minorEastAsia" w:hAnsi="Times New Roman"/>
          <w:bCs/>
          <w:sz w:val="20"/>
          <w:szCs w:val="20"/>
        </w:rPr>
        <w:t>from</w:t>
      </w:r>
      <w:proofErr w:type="spellEnd"/>
      <w:r w:rsidRPr="00EA6450">
        <w:rPr>
          <w:rFonts w:ascii="Times New Roman" w:eastAsiaTheme="minorEastAsia" w:hAnsi="Times New Roman"/>
          <w:bCs/>
          <w:sz w:val="20"/>
          <w:szCs w:val="20"/>
        </w:rPr>
        <w:t xml:space="preserve"> it.</w:t>
      </w:r>
    </w:p>
    <w:p w14:paraId="34267D9D" w14:textId="77777777" w:rsidR="001D37E9" w:rsidRPr="001D37E9" w:rsidRDefault="001D37E9" w:rsidP="001D37E9">
      <w:pPr>
        <w:ind w:left="284"/>
        <w:jc w:val="both"/>
        <w:rPr>
          <w:rFonts w:ascii="Times New Roman" w:eastAsiaTheme="minorEastAsia" w:hAnsi="Times New Roman"/>
          <w:bCs/>
          <w:sz w:val="20"/>
          <w:szCs w:val="20"/>
        </w:rPr>
      </w:pPr>
    </w:p>
    <w:p w14:paraId="4A0C6CD6" w14:textId="146BECE2" w:rsidR="00CA318B" w:rsidRPr="00133E75" w:rsidRDefault="00CA318B" w:rsidP="00CA318B">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US"/>
        </w:rPr>
      </w:pPr>
      <w:r w:rsidRPr="00073F7C">
        <w:rPr>
          <w:rFonts w:ascii="Times New Roman" w:hAnsi="Times New Roman" w:cs="Times New Roman"/>
          <w:b/>
          <w:sz w:val="24"/>
          <w:szCs w:val="24"/>
          <w:lang w:val="en-US"/>
        </w:rPr>
        <w:t xml:space="preserve">Results and Discussion </w:t>
      </w:r>
    </w:p>
    <w:p w14:paraId="38857EBE" w14:textId="77777777" w:rsidR="00133E75" w:rsidRDefault="00133E75" w:rsidP="00133E75">
      <w:pPr>
        <w:pStyle w:val="ListeParagraf"/>
        <w:autoSpaceDE w:val="0"/>
        <w:autoSpaceDN w:val="0"/>
        <w:adjustRightInd w:val="0"/>
        <w:spacing w:after="120" w:line="276" w:lineRule="auto"/>
        <w:ind w:left="360"/>
        <w:jc w:val="both"/>
        <w:rPr>
          <w:rFonts w:ascii="Times New Roman" w:hAnsi="Times New Roman" w:cs="Times New Roman"/>
          <w:b/>
          <w:color w:val="000000" w:themeColor="text1"/>
          <w:sz w:val="24"/>
          <w:szCs w:val="24"/>
          <w:lang w:val="en-US"/>
        </w:rPr>
      </w:pPr>
    </w:p>
    <w:p w14:paraId="532A20EF" w14:textId="77777777" w:rsidR="00133E75" w:rsidRPr="00133E75" w:rsidRDefault="00133E75" w:rsidP="00B5302D">
      <w:pPr>
        <w:jc w:val="both"/>
        <w:rPr>
          <w:rFonts w:ascii="Times New Roman" w:eastAsiaTheme="minorEastAsia" w:hAnsi="Times New Roman" w:cs="Times New Roman"/>
          <w:sz w:val="20"/>
          <w:szCs w:val="20"/>
        </w:rPr>
      </w:pPr>
      <w:proofErr w:type="spellStart"/>
      <w:r w:rsidRPr="00133E75">
        <w:rPr>
          <w:rFonts w:ascii="Times New Roman" w:hAnsi="Times New Roman" w:cs="Times New Roman"/>
          <w:sz w:val="20"/>
          <w:szCs w:val="20"/>
        </w:rPr>
        <w:t>In</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this</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work</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we</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have</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performed</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simulations</w:t>
      </w:r>
      <w:proofErr w:type="spellEnd"/>
      <w:r w:rsidRPr="00133E75">
        <w:rPr>
          <w:rFonts w:ascii="Times New Roman" w:hAnsi="Times New Roman" w:cs="Times New Roman"/>
          <w:sz w:val="20"/>
          <w:szCs w:val="20"/>
        </w:rPr>
        <w:t xml:space="preserve"> in </w:t>
      </w:r>
      <w:proofErr w:type="spellStart"/>
      <w:r w:rsidRPr="00133E75">
        <w:rPr>
          <w:rFonts w:ascii="Times New Roman" w:hAnsi="Times New Roman" w:cs="Times New Roman"/>
          <w:sz w:val="20"/>
          <w:szCs w:val="20"/>
        </w:rPr>
        <w:t>OptiFDTD</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tool</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We</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take</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wafer</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dimension</w:t>
      </w:r>
      <w:proofErr w:type="spellEnd"/>
      <w:r w:rsidRPr="00133E75">
        <w:rPr>
          <w:rFonts w:ascii="Times New Roman" w:hAnsi="Times New Roman" w:cs="Times New Roman"/>
          <w:sz w:val="20"/>
          <w:szCs w:val="20"/>
        </w:rPr>
        <w:t xml:space="preserve"> </w:t>
      </w:r>
      <m:oMath>
        <m:r>
          <m:rPr>
            <m:sty m:val="p"/>
          </m:rPr>
          <w:rPr>
            <w:rFonts w:ascii="Cambria Math" w:eastAsiaTheme="minorEastAsia" w:hAnsi="Cambria Math" w:cs="Times New Roman"/>
            <w:sz w:val="20"/>
            <w:szCs w:val="20"/>
          </w:rPr>
          <m:t>10 μm×10μm</m:t>
        </m:r>
      </m:oMath>
      <w:r w:rsidRPr="00133E75">
        <w:rPr>
          <w:rFonts w:ascii="Times New Roman" w:hAnsi="Times New Roman" w:cs="Times New Roman"/>
          <w:sz w:val="20"/>
          <w:szCs w:val="20"/>
        </w:rPr>
        <w:t xml:space="preserve"> and wafer material has taken air. The input plane has taken to be Gaussian modulated continuous wave</w:t>
      </w:r>
      <w:r w:rsidRPr="00133E75">
        <w:rPr>
          <w:rFonts w:ascii="Times New Roman" w:eastAsiaTheme="minorEastAsia" w:hAnsi="Times New Roman" w:cs="Times New Roman"/>
          <w:sz w:val="20"/>
          <w:szCs w:val="20"/>
        </w:rPr>
        <w:t xml:space="preserve">. </w:t>
      </w:r>
    </w:p>
    <w:p w14:paraId="123E4DF7" w14:textId="77777777" w:rsidR="00133E75" w:rsidRPr="00133E75" w:rsidRDefault="00133E75" w:rsidP="00B5302D">
      <w:pPr>
        <w:jc w:val="both"/>
        <w:rPr>
          <w:rFonts w:ascii="Times New Roman" w:eastAsiaTheme="minorEastAsia" w:hAnsi="Times New Roman" w:cs="Times New Roman"/>
          <w:sz w:val="20"/>
          <w:szCs w:val="20"/>
        </w:rPr>
      </w:pPr>
      <w:proofErr w:type="spellStart"/>
      <w:r w:rsidRPr="00133E75">
        <w:rPr>
          <w:rFonts w:ascii="Times New Roman" w:eastAsiaTheme="minorEastAsia" w:hAnsi="Times New Roman" w:cs="Times New Roman"/>
          <w:sz w:val="20"/>
          <w:szCs w:val="20"/>
        </w:rPr>
        <w:t>We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design</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linear</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nanowaveguides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which</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materials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are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chosen</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dispersive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Chromium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Titanium</w:t>
      </w:r>
      <w:proofErr w:type="spellEnd"/>
      <w:r w:rsidRPr="00133E75">
        <w:rPr>
          <w:rFonts w:ascii="Times New Roman" w:eastAsiaTheme="minorEastAsia" w:hAnsi="Times New Roman" w:cs="Times New Roman"/>
          <w:sz w:val="20"/>
          <w:szCs w:val="20"/>
        </w:rPr>
        <w:t xml:space="preserve">, Gold, </w:t>
      </w:r>
      <w:proofErr w:type="spellStart"/>
      <w:r w:rsidRPr="00133E75">
        <w:rPr>
          <w:rFonts w:ascii="Times New Roman" w:eastAsiaTheme="minorEastAsia" w:hAnsi="Times New Roman" w:cs="Times New Roman"/>
          <w:sz w:val="20"/>
          <w:szCs w:val="20"/>
        </w:rPr>
        <w:t>Copper</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and</w:t>
      </w:r>
      <w:proofErr w:type="spellEnd"/>
      <w:r w:rsidRPr="00133E75">
        <w:rPr>
          <w:rFonts w:ascii="Times New Roman" w:eastAsiaTheme="minorEastAsia" w:hAnsi="Times New Roman" w:cs="Times New Roman"/>
          <w:sz w:val="20"/>
          <w:szCs w:val="20"/>
        </w:rPr>
        <w:t xml:space="preserve"> Silver. </w:t>
      </w:r>
      <w:proofErr w:type="spellStart"/>
      <w:r w:rsidRPr="00133E75">
        <w:rPr>
          <w:rFonts w:ascii="Times New Roman" w:eastAsiaTheme="minorEastAsia" w:hAnsi="Times New Roman" w:cs="Times New Roman"/>
          <w:sz w:val="20"/>
          <w:szCs w:val="20"/>
        </w:rPr>
        <w:t>The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dimension</w:t>
      </w:r>
      <w:proofErr w:type="spellEnd"/>
      <w:r w:rsidRPr="00133E75">
        <w:rPr>
          <w:rFonts w:ascii="Times New Roman" w:eastAsiaTheme="minorEastAsia" w:hAnsi="Times New Roman" w:cs="Times New Roman"/>
          <w:sz w:val="20"/>
          <w:szCs w:val="20"/>
        </w:rPr>
        <w:t xml:space="preserve"> of </w:t>
      </w:r>
      <w:proofErr w:type="spellStart"/>
      <w:r w:rsidRPr="00133E75">
        <w:rPr>
          <w:rFonts w:ascii="Times New Roman" w:eastAsiaTheme="minorEastAsia" w:hAnsi="Times New Roman" w:cs="Times New Roman"/>
          <w:sz w:val="20"/>
          <w:szCs w:val="20"/>
        </w:rPr>
        <w:t>linear</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nanowaveguide</w:t>
      </w:r>
      <w:proofErr w:type="spellEnd"/>
      <w:r w:rsidRPr="00133E75">
        <w:rPr>
          <w:rFonts w:ascii="Times New Roman" w:eastAsiaTheme="minorEastAsia" w:hAnsi="Times New Roman" w:cs="Times New Roman"/>
          <w:sz w:val="20"/>
          <w:szCs w:val="20"/>
        </w:rPr>
        <w:t xml:space="preserve"> has </w:t>
      </w:r>
      <w:proofErr w:type="spellStart"/>
      <w:r w:rsidRPr="00133E75">
        <w:rPr>
          <w:rFonts w:ascii="Times New Roman" w:eastAsiaTheme="minorEastAsia" w:hAnsi="Times New Roman" w:cs="Times New Roman"/>
          <w:sz w:val="20"/>
          <w:szCs w:val="20"/>
        </w:rPr>
        <w:t>taken</w:t>
      </w:r>
      <w:proofErr w:type="spellEnd"/>
      <w:r w:rsidRPr="00133E75">
        <w:rPr>
          <w:rFonts w:ascii="Times New Roman" w:eastAsiaTheme="minorEastAsia" w:hAnsi="Times New Roman" w:cs="Times New Roman"/>
          <w:sz w:val="20"/>
          <w:szCs w:val="20"/>
        </w:rPr>
        <w:t xml:space="preserve"> </w:t>
      </w:r>
      <m:oMath>
        <m:r>
          <m:rPr>
            <m:sty m:val="p"/>
          </m:rPr>
          <w:rPr>
            <w:rFonts w:ascii="Cambria Math" w:eastAsiaTheme="minorEastAsia" w:hAnsi="Cambria Math" w:cs="Times New Roman"/>
            <w:sz w:val="20"/>
            <w:szCs w:val="20"/>
          </w:rPr>
          <m:t>1μm×1μm×8μm</m:t>
        </m:r>
      </m:oMath>
      <w:r w:rsidRPr="00133E75">
        <w:rPr>
          <w:rFonts w:ascii="Times New Roman" w:eastAsiaTheme="minorEastAsia" w:hAnsi="Times New Roman" w:cs="Times New Roman"/>
          <w:sz w:val="20"/>
          <w:szCs w:val="20"/>
        </w:rPr>
        <w:t xml:space="preserve">. Fig. 1 shows the layout of the linear nanowaveguides. </w:t>
      </w:r>
    </w:p>
    <w:p w14:paraId="0B9A5A41" w14:textId="0D954F5D" w:rsidR="00133E75" w:rsidRDefault="00133E75" w:rsidP="00B5302D">
      <w:pPr>
        <w:jc w:val="both"/>
        <w:rPr>
          <w:rFonts w:ascii="Times New Roman" w:eastAsiaTheme="minorEastAsia" w:hAnsi="Times New Roman" w:cs="Times New Roman"/>
          <w:sz w:val="20"/>
          <w:szCs w:val="20"/>
        </w:rPr>
      </w:pPr>
      <w:proofErr w:type="spellStart"/>
      <w:r w:rsidRPr="00133E75">
        <w:rPr>
          <w:rFonts w:ascii="Times New Roman" w:eastAsiaTheme="minorEastAsia" w:hAnsi="Times New Roman" w:cs="Times New Roman"/>
          <w:sz w:val="20"/>
          <w:szCs w:val="20"/>
        </w:rPr>
        <w:t>We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simulate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the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electric</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and</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magnetic</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field</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propagation</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throughout</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nanowaveguides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For</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all</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nanowaveguides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the</w:t>
      </w:r>
      <w:proofErr w:type="spellEnd"/>
      <w:r w:rsidRPr="00133E75">
        <w:rPr>
          <w:rFonts w:ascii="Times New Roman" w:eastAsiaTheme="minorEastAsia" w:hAnsi="Times New Roman" w:cs="Times New Roman"/>
          <w:sz w:val="20"/>
          <w:szCs w:val="20"/>
        </w:rPr>
        <w:t xml:space="preserve"> mesh delta </w:t>
      </w:r>
      <w:proofErr w:type="spellStart"/>
      <w:r w:rsidRPr="00133E75">
        <w:rPr>
          <w:rFonts w:ascii="Times New Roman" w:eastAsiaTheme="minorEastAsia" w:hAnsi="Times New Roman" w:cs="Times New Roman"/>
          <w:sz w:val="20"/>
          <w:szCs w:val="20"/>
        </w:rPr>
        <w:t>along</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the</w:t>
      </w:r>
      <w:proofErr w:type="spellEnd"/>
      <w:r w:rsidRPr="00133E75">
        <w:rPr>
          <w:rFonts w:ascii="Times New Roman" w:eastAsiaTheme="minorEastAsia" w:hAnsi="Times New Roman" w:cs="Times New Roman"/>
          <w:sz w:val="20"/>
          <w:szCs w:val="20"/>
        </w:rPr>
        <w:t xml:space="preserve"> x-</w:t>
      </w:r>
      <w:proofErr w:type="spellStart"/>
      <w:r w:rsidRPr="00133E75">
        <w:rPr>
          <w:rFonts w:ascii="Times New Roman" w:eastAsiaTheme="minorEastAsia" w:hAnsi="Times New Roman" w:cs="Times New Roman"/>
          <w:sz w:val="20"/>
          <w:szCs w:val="20"/>
        </w:rPr>
        <w:t>axis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and</w:t>
      </w:r>
      <w:proofErr w:type="spellEnd"/>
      <w:r w:rsidRPr="00133E75">
        <w:rPr>
          <w:rFonts w:ascii="Times New Roman" w:eastAsiaTheme="minorEastAsia" w:hAnsi="Times New Roman" w:cs="Times New Roman"/>
          <w:sz w:val="20"/>
          <w:szCs w:val="20"/>
        </w:rPr>
        <w:t xml:space="preserve"> z-</w:t>
      </w:r>
      <w:proofErr w:type="spellStart"/>
      <w:r w:rsidRPr="00133E75">
        <w:rPr>
          <w:rFonts w:ascii="Times New Roman" w:eastAsiaTheme="minorEastAsia" w:hAnsi="Times New Roman" w:cs="Times New Roman"/>
          <w:sz w:val="20"/>
          <w:szCs w:val="20"/>
        </w:rPr>
        <w:t>axis</w:t>
      </w:r>
      <w:proofErr w:type="spellEnd"/>
      <w:r w:rsidRPr="00133E75">
        <w:rPr>
          <w:rFonts w:ascii="Times New Roman" w:eastAsiaTheme="minorEastAsia" w:hAnsi="Times New Roman" w:cs="Times New Roman"/>
          <w:sz w:val="20"/>
          <w:szCs w:val="20"/>
        </w:rPr>
        <w:t xml:space="preserve"> has </w:t>
      </w:r>
      <w:proofErr w:type="spellStart"/>
      <w:r w:rsidRPr="00133E75">
        <w:rPr>
          <w:rFonts w:ascii="Times New Roman" w:eastAsiaTheme="minorEastAsia" w:hAnsi="Times New Roman" w:cs="Times New Roman"/>
          <w:sz w:val="20"/>
          <w:szCs w:val="20"/>
        </w:rPr>
        <w:t>taken</w:t>
      </w:r>
      <w:proofErr w:type="spellEnd"/>
      <w:r w:rsidRPr="00133E75">
        <w:rPr>
          <w:rFonts w:ascii="Times New Roman" w:eastAsiaTheme="minorEastAsia" w:hAnsi="Times New Roman" w:cs="Times New Roman"/>
          <w:sz w:val="20"/>
          <w:szCs w:val="20"/>
        </w:rPr>
        <w:t xml:space="preserve"> </w:t>
      </w:r>
      <w:proofErr w:type="gramStart"/>
      <m:oMath>
        <m:r>
          <m:rPr>
            <m:sty m:val="p"/>
          </m:rPr>
          <w:rPr>
            <w:rFonts w:ascii="Cambria Math" w:eastAsiaTheme="minorEastAsia" w:hAnsi="Cambria Math" w:cs="Times New Roman"/>
            <w:sz w:val="20"/>
            <w:szCs w:val="20"/>
          </w:rPr>
          <m:t>0.0135</m:t>
        </m:r>
        <w:proofErr w:type="gramEnd"/>
        <m:r>
          <m:rPr>
            <m:sty m:val="p"/>
          </m:rPr>
          <w:rPr>
            <w:rFonts w:ascii="Cambria Math" w:eastAsiaTheme="minorEastAsia" w:hAnsi="Cambria Math" w:cs="Times New Roman"/>
            <w:sz w:val="20"/>
            <w:szCs w:val="20"/>
          </w:rPr>
          <m:t xml:space="preserve"> μm</m:t>
        </m:r>
      </m:oMath>
      <w:r w:rsidRPr="00133E75">
        <w:rPr>
          <w:rFonts w:ascii="Times New Roman" w:eastAsiaTheme="minorEastAsia" w:hAnsi="Times New Roman" w:cs="Times New Roman"/>
          <w:sz w:val="20"/>
          <w:szCs w:val="20"/>
        </w:rPr>
        <w:t xml:space="preserve">. The number of mesh cells along x-axis and z-axis has taken 740 and the simulation selected to be run for 1582 steps. </w:t>
      </w:r>
    </w:p>
    <w:p w14:paraId="34124A20" w14:textId="77777777" w:rsidR="00B5302D" w:rsidRPr="00133E75" w:rsidRDefault="00B5302D" w:rsidP="00B5302D">
      <w:pPr>
        <w:jc w:val="both"/>
        <w:rPr>
          <w:rFonts w:ascii="Times New Roman" w:eastAsiaTheme="minorEastAsia" w:hAnsi="Times New Roman" w:cs="Times New Roman"/>
          <w:sz w:val="20"/>
          <w:szCs w:val="20"/>
        </w:rPr>
      </w:pPr>
    </w:p>
    <w:p w14:paraId="20CCE18B" w14:textId="77777777" w:rsidR="00133E75" w:rsidRPr="00133E75" w:rsidRDefault="00133E75" w:rsidP="00133E75">
      <w:pPr>
        <w:ind w:firstLine="709"/>
        <w:rPr>
          <w:rFonts w:ascii="Times New Roman"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2FB53A6D" wp14:editId="0B4267D0">
            <wp:extent cx="2723017" cy="1800000"/>
            <wp:effectExtent l="0" t="0" r="1270" b="0"/>
            <wp:docPr id="11" name="Resim 7" descr="C:\Users\Samsung\Desktop\Makale çalışmaları\Lorentz-Drude\lay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Makale çalışmaları\Lorentz-Drude\layout2.png"/>
                    <pic:cNvPicPr>
                      <a:picLocks noChangeAspect="1" noChangeArrowheads="1"/>
                    </pic:cNvPicPr>
                  </pic:nvPicPr>
                  <pic:blipFill>
                    <a:blip r:embed="rId11" cstate="print"/>
                    <a:srcRect/>
                    <a:stretch>
                      <a:fillRect/>
                    </a:stretch>
                  </pic:blipFill>
                  <pic:spPr bwMode="auto">
                    <a:xfrm>
                      <a:off x="0" y="0"/>
                      <a:ext cx="2723017" cy="1800000"/>
                    </a:xfrm>
                    <a:prstGeom prst="rect">
                      <a:avLst/>
                    </a:prstGeom>
                    <a:noFill/>
                    <a:ln w="9525">
                      <a:noFill/>
                      <a:miter lim="800000"/>
                      <a:headEnd/>
                      <a:tailEnd/>
                    </a:ln>
                  </pic:spPr>
                </pic:pic>
              </a:graphicData>
            </a:graphic>
          </wp:inline>
        </w:drawing>
      </w:r>
    </w:p>
    <w:p w14:paraId="6EF549EA" w14:textId="45D135EE" w:rsidR="00133E75" w:rsidRDefault="00133E75" w:rsidP="00133E75">
      <w:pPr>
        <w:ind w:firstLine="709"/>
        <w:rPr>
          <w:rFonts w:ascii="Times New Roman" w:hAnsi="Times New Roman" w:cs="Times New Roman"/>
          <w:sz w:val="18"/>
          <w:szCs w:val="18"/>
        </w:rPr>
      </w:pPr>
      <w:proofErr w:type="spellStart"/>
      <w:r w:rsidRPr="00B5302D">
        <w:rPr>
          <w:rFonts w:ascii="Times New Roman" w:hAnsi="Times New Roman" w:cs="Times New Roman"/>
          <w:b/>
          <w:sz w:val="18"/>
          <w:szCs w:val="18"/>
        </w:rPr>
        <w:t>Fig</w:t>
      </w:r>
      <w:r w:rsidR="00B5302D" w:rsidRPr="00B5302D">
        <w:rPr>
          <w:rFonts w:ascii="Times New Roman" w:hAnsi="Times New Roman" w:cs="Times New Roman"/>
          <w:b/>
          <w:sz w:val="18"/>
          <w:szCs w:val="18"/>
        </w:rPr>
        <w:t>ure</w:t>
      </w:r>
      <w:proofErr w:type="spellEnd"/>
      <w:r w:rsidRPr="00B5302D">
        <w:rPr>
          <w:rFonts w:ascii="Times New Roman" w:hAnsi="Times New Roman" w:cs="Times New Roman"/>
          <w:b/>
          <w:sz w:val="18"/>
          <w:szCs w:val="18"/>
        </w:rPr>
        <w:t xml:space="preserve"> 1:</w:t>
      </w:r>
      <w:r w:rsidRPr="00B5302D">
        <w:rPr>
          <w:rFonts w:ascii="Times New Roman" w:hAnsi="Times New Roman" w:cs="Times New Roman"/>
          <w:sz w:val="18"/>
          <w:szCs w:val="18"/>
        </w:rPr>
        <w:t xml:space="preserve"> </w:t>
      </w:r>
      <w:proofErr w:type="spellStart"/>
      <w:r w:rsidRPr="00B5302D">
        <w:rPr>
          <w:rFonts w:ascii="Times New Roman" w:hAnsi="Times New Roman" w:cs="Times New Roman"/>
          <w:sz w:val="18"/>
          <w:szCs w:val="18"/>
        </w:rPr>
        <w:t>Layout</w:t>
      </w:r>
      <w:proofErr w:type="spellEnd"/>
      <w:r w:rsidRPr="00B5302D">
        <w:rPr>
          <w:rFonts w:ascii="Times New Roman" w:hAnsi="Times New Roman" w:cs="Times New Roman"/>
          <w:sz w:val="18"/>
          <w:szCs w:val="18"/>
        </w:rPr>
        <w:t xml:space="preserve"> of </w:t>
      </w:r>
      <w:proofErr w:type="spellStart"/>
      <w:r w:rsidRPr="00B5302D">
        <w:rPr>
          <w:rFonts w:ascii="Times New Roman" w:hAnsi="Times New Roman" w:cs="Times New Roman"/>
          <w:sz w:val="18"/>
          <w:szCs w:val="18"/>
        </w:rPr>
        <w:t>Nanowaveguides</w:t>
      </w:r>
      <w:proofErr w:type="spellEnd"/>
    </w:p>
    <w:p w14:paraId="041966A0" w14:textId="77777777" w:rsidR="005754DA" w:rsidRDefault="005754DA" w:rsidP="005754DA">
      <w:pPr>
        <w:jc w:val="both"/>
        <w:rPr>
          <w:rFonts w:ascii="Times New Roman" w:hAnsi="Times New Roman" w:cs="Times New Roman"/>
          <w:sz w:val="18"/>
          <w:szCs w:val="18"/>
        </w:rPr>
      </w:pPr>
    </w:p>
    <w:p w14:paraId="5D82AE30" w14:textId="77777777" w:rsidR="005754DA" w:rsidRDefault="005754DA" w:rsidP="005754DA">
      <w:pPr>
        <w:jc w:val="both"/>
        <w:rPr>
          <w:rFonts w:ascii="Times New Roman" w:hAnsi="Times New Roman" w:cs="Times New Roman"/>
          <w:sz w:val="18"/>
          <w:szCs w:val="18"/>
        </w:rPr>
      </w:pPr>
    </w:p>
    <w:p w14:paraId="4941D629" w14:textId="77777777" w:rsidR="00133E75" w:rsidRDefault="00133E75" w:rsidP="005754DA">
      <w:pPr>
        <w:jc w:val="both"/>
        <w:rPr>
          <w:rFonts w:ascii="Times New Roman" w:hAnsi="Times New Roman" w:cs="Times New Roman"/>
          <w:sz w:val="20"/>
          <w:szCs w:val="20"/>
        </w:rPr>
      </w:pPr>
      <w:proofErr w:type="spellStart"/>
      <w:r w:rsidRPr="00133E75">
        <w:rPr>
          <w:rFonts w:ascii="Times New Roman" w:hAnsi="Times New Roman" w:cs="Times New Roman"/>
          <w:sz w:val="20"/>
          <w:szCs w:val="20"/>
        </w:rPr>
        <w:lastRenderedPageBreak/>
        <w:t>Fig</w:t>
      </w:r>
      <w:proofErr w:type="spellEnd"/>
      <w:r w:rsidRPr="00133E75">
        <w:rPr>
          <w:rFonts w:ascii="Times New Roman" w:hAnsi="Times New Roman" w:cs="Times New Roman"/>
          <w:sz w:val="20"/>
          <w:szCs w:val="20"/>
        </w:rPr>
        <w:t xml:space="preserve">. 2 </w:t>
      </w:r>
      <w:proofErr w:type="spellStart"/>
      <w:r w:rsidRPr="00133E75">
        <w:rPr>
          <w:rFonts w:ascii="Times New Roman" w:hAnsi="Times New Roman" w:cs="Times New Roman"/>
          <w:sz w:val="20"/>
          <w:szCs w:val="20"/>
        </w:rPr>
        <w:t>shows</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the</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propagation</w:t>
      </w:r>
      <w:proofErr w:type="spellEnd"/>
      <w:r w:rsidRPr="00133E75">
        <w:rPr>
          <w:rFonts w:ascii="Times New Roman" w:hAnsi="Times New Roman" w:cs="Times New Roman"/>
          <w:sz w:val="20"/>
          <w:szCs w:val="20"/>
        </w:rPr>
        <w:t xml:space="preserve"> of </w:t>
      </w:r>
      <w:proofErr w:type="spellStart"/>
      <w:r w:rsidRPr="00133E75">
        <w:rPr>
          <w:rFonts w:ascii="Times New Roman" w:hAnsi="Times New Roman" w:cs="Times New Roman"/>
          <w:sz w:val="20"/>
          <w:szCs w:val="20"/>
        </w:rPr>
        <w:t>electric</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field</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components</w:t>
      </w:r>
      <w:proofErr w:type="spellEnd"/>
      <w:r w:rsidRPr="00133E7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y</m:t>
            </m:r>
          </m:sub>
        </m:sSub>
      </m:oMath>
      <w:r w:rsidRPr="00133E75">
        <w:rPr>
          <w:rFonts w:ascii="Times New Roman" w:hAnsi="Times New Roman" w:cs="Times New Roman"/>
          <w:sz w:val="20"/>
          <w:szCs w:val="20"/>
        </w:rPr>
        <w:t xml:space="preserve"> in Lorentz-Drude dispersive materials n</w:t>
      </w:r>
      <w:proofErr w:type="spellStart"/>
      <w:r w:rsidRPr="00133E75">
        <w:rPr>
          <w:rFonts w:ascii="Times New Roman" w:hAnsi="Times New Roman" w:cs="Times New Roman"/>
          <w:sz w:val="20"/>
          <w:szCs w:val="20"/>
        </w:rPr>
        <w:t>anowaveguides</w:t>
      </w:r>
      <w:proofErr w:type="spellEnd"/>
      <w:r w:rsidRPr="00133E75">
        <w:rPr>
          <w:rFonts w:ascii="Times New Roman" w:hAnsi="Times New Roman" w:cs="Times New Roman"/>
          <w:sz w:val="20"/>
          <w:szCs w:val="20"/>
        </w:rPr>
        <w:t xml:space="preserve">.  </w:t>
      </w:r>
    </w:p>
    <w:p w14:paraId="2A27BD6F" w14:textId="77777777" w:rsidR="00986215" w:rsidRPr="00133E75" w:rsidRDefault="00986215" w:rsidP="005754DA">
      <w:pPr>
        <w:jc w:val="both"/>
        <w:rPr>
          <w:rFonts w:ascii="Times New Roman" w:hAnsi="Times New Roman" w:cs="Times New Roman"/>
          <w:sz w:val="20"/>
          <w:szCs w:val="20"/>
        </w:rPr>
      </w:pPr>
    </w:p>
    <w:p w14:paraId="7DC1C9D8"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51A00DEB" wp14:editId="7AA1BEF5">
            <wp:extent cx="2528260" cy="1800000"/>
            <wp:effectExtent l="0" t="0" r="5715" b="0"/>
            <wp:docPr id="1" name="Resim 1" descr="C:\Users\Samsung\Desktop\Makale çalışmaları\Lorentz-Drude\1\kodlar\resimler\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Makale çalışmaları\Lorentz-Drude\1\kodlar\resimler\Cr\E\1.jpg"/>
                    <pic:cNvPicPr>
                      <a:picLocks noChangeAspect="1" noChangeArrowheads="1"/>
                    </pic:cNvPicPr>
                  </pic:nvPicPr>
                  <pic:blipFill>
                    <a:blip r:embed="rId12" cstate="print"/>
                    <a:srcRect/>
                    <a:stretch>
                      <a:fillRect/>
                    </a:stretch>
                  </pic:blipFill>
                  <pic:spPr bwMode="auto">
                    <a:xfrm>
                      <a:off x="0" y="0"/>
                      <a:ext cx="2528260" cy="1800000"/>
                    </a:xfrm>
                    <a:prstGeom prst="rect">
                      <a:avLst/>
                    </a:prstGeom>
                    <a:noFill/>
                    <a:ln w="9525">
                      <a:noFill/>
                      <a:miter lim="800000"/>
                      <a:headEnd/>
                      <a:tailEnd/>
                    </a:ln>
                  </pic:spPr>
                </pic:pic>
              </a:graphicData>
            </a:graphic>
          </wp:inline>
        </w:drawing>
      </w:r>
    </w:p>
    <w:p w14:paraId="0E695357"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(a)</w:t>
      </w:r>
    </w:p>
    <w:p w14:paraId="79AEEB6C"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122BE198" wp14:editId="2824ECE5">
            <wp:extent cx="2343975" cy="1800000"/>
            <wp:effectExtent l="0" t="0" r="0" b="0"/>
            <wp:docPr id="2" name="Resim 2" descr="C:\Users\Samsung\Desktop\Makale çalışmaları\Lorentz-Drude\1\kodlar\resimler\T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Makale çalışmaları\Lorentz-Drude\1\kodlar\resimler\Ti\E\1.jpg"/>
                    <pic:cNvPicPr>
                      <a:picLocks noChangeAspect="1" noChangeArrowheads="1"/>
                    </pic:cNvPicPr>
                  </pic:nvPicPr>
                  <pic:blipFill>
                    <a:blip r:embed="rId13" cstate="print"/>
                    <a:srcRect/>
                    <a:stretch>
                      <a:fillRect/>
                    </a:stretch>
                  </pic:blipFill>
                  <pic:spPr bwMode="auto">
                    <a:xfrm>
                      <a:off x="0" y="0"/>
                      <a:ext cx="2343975" cy="1800000"/>
                    </a:xfrm>
                    <a:prstGeom prst="rect">
                      <a:avLst/>
                    </a:prstGeom>
                    <a:noFill/>
                    <a:ln w="9525">
                      <a:noFill/>
                      <a:miter lim="800000"/>
                      <a:headEnd/>
                      <a:tailEnd/>
                    </a:ln>
                  </pic:spPr>
                </pic:pic>
              </a:graphicData>
            </a:graphic>
          </wp:inline>
        </w:drawing>
      </w:r>
    </w:p>
    <w:p w14:paraId="468A7EA0"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(b)</w:t>
      </w:r>
    </w:p>
    <w:p w14:paraId="4A28ABA6"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4352DDDD" wp14:editId="6DED64C9">
            <wp:extent cx="2503649" cy="1800000"/>
            <wp:effectExtent l="0" t="0" r="0" b="0"/>
            <wp:docPr id="5" name="Resim 5" descr="C:\Users\Samsung\Desktop\Makale çalışmaları\Lorentz-Drude\1\kodlar\resimler\A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Makale çalışmaları\Lorentz-Drude\1\kodlar\resimler\Au\E\1.jpg"/>
                    <pic:cNvPicPr>
                      <a:picLocks noChangeAspect="1" noChangeArrowheads="1"/>
                    </pic:cNvPicPr>
                  </pic:nvPicPr>
                  <pic:blipFill>
                    <a:blip r:embed="rId14" cstate="print"/>
                    <a:srcRect/>
                    <a:stretch>
                      <a:fillRect/>
                    </a:stretch>
                  </pic:blipFill>
                  <pic:spPr bwMode="auto">
                    <a:xfrm>
                      <a:off x="0" y="0"/>
                      <a:ext cx="2503649" cy="1800000"/>
                    </a:xfrm>
                    <a:prstGeom prst="rect">
                      <a:avLst/>
                    </a:prstGeom>
                    <a:noFill/>
                    <a:ln w="9525">
                      <a:noFill/>
                      <a:miter lim="800000"/>
                      <a:headEnd/>
                      <a:tailEnd/>
                    </a:ln>
                  </pic:spPr>
                </pic:pic>
              </a:graphicData>
            </a:graphic>
          </wp:inline>
        </w:drawing>
      </w:r>
    </w:p>
    <w:p w14:paraId="154DCBE2"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(c)</w:t>
      </w:r>
    </w:p>
    <w:p w14:paraId="64936901" w14:textId="77777777" w:rsidR="00133E7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385A6AFB" wp14:editId="48EB9A28">
            <wp:extent cx="2523825" cy="1800000"/>
            <wp:effectExtent l="0" t="0" r="0" b="0"/>
            <wp:docPr id="16" name="Resim 7" descr="C:\Users\Samsung\Desktop\Makale çalışmaları\Lorentz-Drude\1\kodlar\resimler\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Makale çalışmaları\Lorentz-Drude\1\kodlar\resimler\Ag\E\1.jpg"/>
                    <pic:cNvPicPr>
                      <a:picLocks noChangeAspect="1" noChangeArrowheads="1"/>
                    </pic:cNvPicPr>
                  </pic:nvPicPr>
                  <pic:blipFill>
                    <a:blip r:embed="rId15" cstate="print"/>
                    <a:srcRect/>
                    <a:stretch>
                      <a:fillRect/>
                    </a:stretch>
                  </pic:blipFill>
                  <pic:spPr bwMode="auto">
                    <a:xfrm>
                      <a:off x="0" y="0"/>
                      <a:ext cx="2523825" cy="1800000"/>
                    </a:xfrm>
                    <a:prstGeom prst="rect">
                      <a:avLst/>
                    </a:prstGeom>
                    <a:noFill/>
                    <a:ln w="9525">
                      <a:noFill/>
                      <a:miter lim="800000"/>
                      <a:headEnd/>
                      <a:tailEnd/>
                    </a:ln>
                  </pic:spPr>
                </pic:pic>
              </a:graphicData>
            </a:graphic>
          </wp:inline>
        </w:drawing>
      </w:r>
    </w:p>
    <w:p w14:paraId="7E0491A0" w14:textId="1053A66E" w:rsidR="00986215" w:rsidRPr="00133E75" w:rsidRDefault="00133E75" w:rsidP="00133E75">
      <w:pPr>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(d)</w:t>
      </w:r>
    </w:p>
    <w:p w14:paraId="3A6DDB03" w14:textId="77777777" w:rsidR="00986215" w:rsidRDefault="00133E75" w:rsidP="00986215">
      <w:pPr>
        <w:rPr>
          <w:rFonts w:ascii="Times New Roman" w:eastAsiaTheme="minorEastAsia" w:hAnsi="Times New Roman" w:cs="Times New Roman"/>
          <w:sz w:val="18"/>
          <w:szCs w:val="18"/>
        </w:rPr>
      </w:pPr>
      <w:proofErr w:type="spellStart"/>
      <w:r w:rsidRPr="00A13890">
        <w:rPr>
          <w:rFonts w:ascii="Times New Roman" w:eastAsiaTheme="minorEastAsia" w:hAnsi="Times New Roman" w:cs="Times New Roman"/>
          <w:b/>
          <w:sz w:val="18"/>
          <w:szCs w:val="18"/>
        </w:rPr>
        <w:t>Fig</w:t>
      </w:r>
      <w:r w:rsidR="00986215" w:rsidRPr="00A13890">
        <w:rPr>
          <w:rFonts w:ascii="Times New Roman" w:eastAsiaTheme="minorEastAsia" w:hAnsi="Times New Roman" w:cs="Times New Roman"/>
          <w:b/>
          <w:sz w:val="18"/>
          <w:szCs w:val="18"/>
        </w:rPr>
        <w:t>ure</w:t>
      </w:r>
      <w:proofErr w:type="spellEnd"/>
      <w:r w:rsidRPr="00A13890">
        <w:rPr>
          <w:rFonts w:ascii="Times New Roman" w:eastAsiaTheme="minorEastAsia" w:hAnsi="Times New Roman" w:cs="Times New Roman"/>
          <w:b/>
          <w:sz w:val="18"/>
          <w:szCs w:val="18"/>
        </w:rPr>
        <w:t xml:space="preserve"> 2:</w:t>
      </w:r>
      <w:r w:rsidRPr="00986215">
        <w:rPr>
          <w:rFonts w:ascii="Times New Roman" w:eastAsiaTheme="minorEastAsia" w:hAnsi="Times New Roman" w:cs="Times New Roman"/>
          <w:sz w:val="18"/>
          <w:szCs w:val="18"/>
        </w:rPr>
        <w:t xml:space="preserve"> </w:t>
      </w:r>
      <w:proofErr w:type="spellStart"/>
      <w:r w:rsidRPr="00986215">
        <w:rPr>
          <w:rFonts w:ascii="Times New Roman" w:eastAsiaTheme="minorEastAsia" w:hAnsi="Times New Roman" w:cs="Times New Roman"/>
          <w:sz w:val="18"/>
          <w:szCs w:val="18"/>
        </w:rPr>
        <w:t>The</w:t>
      </w:r>
      <w:proofErr w:type="spellEnd"/>
      <w:r w:rsidRPr="00986215">
        <w:rPr>
          <w:rFonts w:ascii="Times New Roman" w:eastAsiaTheme="minorEastAsia" w:hAnsi="Times New Roman" w:cs="Times New Roman"/>
          <w:sz w:val="18"/>
          <w:szCs w:val="18"/>
        </w:rPr>
        <w:t xml:space="preserve"> </w:t>
      </w:r>
      <w:proofErr w:type="spellStart"/>
      <w:r w:rsidRPr="00986215">
        <w:rPr>
          <w:rFonts w:ascii="Times New Roman" w:eastAsiaTheme="minorEastAsia" w:hAnsi="Times New Roman" w:cs="Times New Roman"/>
          <w:sz w:val="18"/>
          <w:szCs w:val="18"/>
        </w:rPr>
        <w:t>propagation</w:t>
      </w:r>
      <w:proofErr w:type="spellEnd"/>
      <w:r w:rsidRPr="00986215">
        <w:rPr>
          <w:rFonts w:ascii="Times New Roman" w:eastAsiaTheme="minorEastAsia" w:hAnsi="Times New Roman" w:cs="Times New Roman"/>
          <w:sz w:val="18"/>
          <w:szCs w:val="18"/>
        </w:rPr>
        <w:t xml:space="preserve"> of </w:t>
      </w:r>
      <m:oMath>
        <m:sSub>
          <m:sSubPr>
            <m:ctrlPr>
              <w:rPr>
                <w:rFonts w:ascii="Cambria Math" w:eastAsiaTheme="minorEastAsia" w:hAnsi="Cambria Math" w:cs="Times New Roman"/>
                <w:sz w:val="18"/>
                <w:szCs w:val="18"/>
              </w:rPr>
            </m:ctrlPr>
          </m:sSubPr>
          <m:e>
            <m:r>
              <m:rPr>
                <m:sty m:val="p"/>
              </m:rPr>
              <w:rPr>
                <w:rFonts w:ascii="Cambria Math" w:eastAsiaTheme="minorEastAsia" w:hAnsi="Cambria Math" w:cs="Times New Roman"/>
                <w:sz w:val="18"/>
                <w:szCs w:val="18"/>
              </w:rPr>
              <m:t>E</m:t>
            </m:r>
          </m:e>
          <m:sub>
            <m:r>
              <m:rPr>
                <m:sty m:val="p"/>
              </m:rPr>
              <w:rPr>
                <w:rFonts w:ascii="Cambria Math" w:eastAsiaTheme="minorEastAsia" w:hAnsi="Cambria Math" w:cs="Times New Roman"/>
                <w:sz w:val="18"/>
                <w:szCs w:val="18"/>
              </w:rPr>
              <m:t>y</m:t>
            </m:r>
          </m:sub>
        </m:sSub>
      </m:oMath>
      <w:r w:rsidRPr="00986215">
        <w:rPr>
          <w:rFonts w:ascii="Times New Roman" w:eastAsiaTheme="minorEastAsia" w:hAnsi="Times New Roman" w:cs="Times New Roman"/>
          <w:sz w:val="18"/>
          <w:szCs w:val="18"/>
        </w:rPr>
        <w:t xml:space="preserve"> in (a) Chromium, (b) Titanium, (c) Gold </w:t>
      </w:r>
      <w:proofErr w:type="spellStart"/>
      <w:r w:rsidRPr="00986215">
        <w:rPr>
          <w:rFonts w:ascii="Times New Roman" w:eastAsiaTheme="minorEastAsia" w:hAnsi="Times New Roman" w:cs="Times New Roman"/>
          <w:sz w:val="18"/>
          <w:szCs w:val="18"/>
        </w:rPr>
        <w:t>and</w:t>
      </w:r>
      <w:proofErr w:type="spellEnd"/>
      <w:r w:rsidRPr="00986215">
        <w:rPr>
          <w:rFonts w:ascii="Times New Roman" w:eastAsiaTheme="minorEastAsia" w:hAnsi="Times New Roman" w:cs="Times New Roman"/>
          <w:sz w:val="18"/>
          <w:szCs w:val="18"/>
        </w:rPr>
        <w:t xml:space="preserve"> (d) Silver </w:t>
      </w:r>
      <w:proofErr w:type="spellStart"/>
      <w:r w:rsidRPr="00986215">
        <w:rPr>
          <w:rFonts w:ascii="Times New Roman" w:eastAsiaTheme="minorEastAsia" w:hAnsi="Times New Roman" w:cs="Times New Roman"/>
          <w:sz w:val="18"/>
          <w:szCs w:val="18"/>
        </w:rPr>
        <w:t>nanowaveguides</w:t>
      </w:r>
      <w:proofErr w:type="spellEnd"/>
      <w:r w:rsidRPr="00986215">
        <w:rPr>
          <w:rFonts w:ascii="Times New Roman" w:eastAsiaTheme="minorEastAsia" w:hAnsi="Times New Roman" w:cs="Times New Roman"/>
          <w:sz w:val="18"/>
          <w:szCs w:val="18"/>
        </w:rPr>
        <w:t>.</w:t>
      </w:r>
    </w:p>
    <w:p w14:paraId="2F56E5D2" w14:textId="2377C7DA" w:rsidR="00133E75" w:rsidRPr="00986215" w:rsidRDefault="00133E75" w:rsidP="00986215">
      <w:pPr>
        <w:rPr>
          <w:rFonts w:ascii="Times New Roman" w:eastAsiaTheme="minorEastAsia" w:hAnsi="Times New Roman" w:cs="Times New Roman"/>
          <w:sz w:val="18"/>
          <w:szCs w:val="18"/>
        </w:rPr>
      </w:pPr>
      <w:proofErr w:type="spellStart"/>
      <w:r w:rsidRPr="00133E75">
        <w:rPr>
          <w:rFonts w:ascii="Times New Roman" w:eastAsiaTheme="minorEastAsia" w:hAnsi="Times New Roman" w:cs="Times New Roman"/>
          <w:sz w:val="20"/>
          <w:szCs w:val="20"/>
        </w:rPr>
        <w:lastRenderedPageBreak/>
        <w:t>From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Fig</w:t>
      </w:r>
      <w:proofErr w:type="spellEnd"/>
      <w:r w:rsidRPr="00133E75">
        <w:rPr>
          <w:rFonts w:ascii="Times New Roman" w:eastAsiaTheme="minorEastAsia" w:hAnsi="Times New Roman" w:cs="Times New Roman"/>
          <w:sz w:val="20"/>
          <w:szCs w:val="20"/>
        </w:rPr>
        <w:t xml:space="preserve">. 2 </w:t>
      </w:r>
      <w:proofErr w:type="spellStart"/>
      <w:r w:rsidRPr="00133E75">
        <w:rPr>
          <w:rFonts w:ascii="Times New Roman" w:eastAsiaTheme="minorEastAsia" w:hAnsi="Times New Roman" w:cs="Times New Roman"/>
          <w:sz w:val="20"/>
          <w:szCs w:val="20"/>
        </w:rPr>
        <w:t>we</w:t>
      </w:r>
      <w:proofErr w:type="spellEnd"/>
      <w:r w:rsidRPr="00133E75">
        <w:rPr>
          <w:rFonts w:ascii="Times New Roman" w:eastAsiaTheme="minorEastAsia" w:hAnsi="Times New Roman" w:cs="Times New Roman"/>
          <w:sz w:val="20"/>
          <w:szCs w:val="20"/>
        </w:rPr>
        <w:t xml:space="preserve"> can </w:t>
      </w:r>
      <w:proofErr w:type="spellStart"/>
      <w:r w:rsidRPr="00133E75">
        <w:rPr>
          <w:rFonts w:ascii="Times New Roman" w:eastAsiaTheme="minorEastAsia" w:hAnsi="Times New Roman" w:cs="Times New Roman"/>
          <w:sz w:val="20"/>
          <w:szCs w:val="20"/>
        </w:rPr>
        <w:t>see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that</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maximum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amplitude</w:t>
      </w:r>
      <w:proofErr w:type="spellEnd"/>
      <w:r w:rsidRPr="00133E75">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133E75">
        <w:rPr>
          <w:rFonts w:ascii="Times New Roman" w:eastAsiaTheme="minorEastAsia" w:hAnsi="Times New Roman" w:cs="Times New Roman"/>
          <w:sz w:val="20"/>
          <w:szCs w:val="20"/>
        </w:rPr>
        <w:t xml:space="preserve"> occurred in Titanium nanowaveguide and minimum amplitude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133E75">
        <w:rPr>
          <w:rFonts w:ascii="Times New Roman" w:eastAsiaTheme="minorEastAsia" w:hAnsi="Times New Roman" w:cs="Times New Roman"/>
          <w:sz w:val="20"/>
          <w:szCs w:val="20"/>
        </w:rPr>
        <w:t xml:space="preserve"> occurred in Silver nanowaveguide.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133E75">
        <w:rPr>
          <w:rFonts w:ascii="Times New Roman" w:eastAsiaTheme="minorEastAsia" w:hAnsi="Times New Roman" w:cs="Times New Roman"/>
          <w:sz w:val="20"/>
          <w:szCs w:val="20"/>
        </w:rPr>
        <w:t xml:space="preserve"> amplitude quickly damped in Gold nanowaveguide as slowly damped in Titanium nanowaveguide.</w:t>
      </w:r>
    </w:p>
    <w:p w14:paraId="33BB7F3C" w14:textId="77777777" w:rsidR="00133E75" w:rsidRPr="00133E75" w:rsidRDefault="00133E75" w:rsidP="00986215">
      <w:pPr>
        <w:jc w:val="both"/>
        <w:rPr>
          <w:rFonts w:ascii="Times New Roman" w:hAnsi="Times New Roman" w:cs="Times New Roman"/>
          <w:sz w:val="20"/>
          <w:szCs w:val="20"/>
        </w:rPr>
      </w:pPr>
      <w:r w:rsidRPr="00133E75">
        <w:rPr>
          <w:rFonts w:ascii="Times New Roman" w:hAnsi="Times New Roman" w:cs="Times New Roman"/>
          <w:sz w:val="20"/>
          <w:szCs w:val="20"/>
        </w:rPr>
        <w:t xml:space="preserve">Fig.3 </w:t>
      </w:r>
      <w:proofErr w:type="spellStart"/>
      <w:r w:rsidRPr="00133E75">
        <w:rPr>
          <w:rFonts w:ascii="Times New Roman" w:hAnsi="Times New Roman" w:cs="Times New Roman"/>
          <w:sz w:val="20"/>
          <w:szCs w:val="20"/>
        </w:rPr>
        <w:t>shows</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the</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propagation</w:t>
      </w:r>
      <w:proofErr w:type="spellEnd"/>
      <w:r w:rsidRPr="00133E75">
        <w:rPr>
          <w:rFonts w:ascii="Times New Roman" w:hAnsi="Times New Roman" w:cs="Times New Roman"/>
          <w:sz w:val="20"/>
          <w:szCs w:val="20"/>
        </w:rPr>
        <w:t xml:space="preserve"> of </w:t>
      </w:r>
      <w:proofErr w:type="spellStart"/>
      <w:r w:rsidRPr="00133E75">
        <w:rPr>
          <w:rFonts w:ascii="Times New Roman" w:hAnsi="Times New Roman" w:cs="Times New Roman"/>
          <w:sz w:val="20"/>
          <w:szCs w:val="20"/>
        </w:rPr>
        <w:t>magnetic</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field</w:t>
      </w:r>
      <w:proofErr w:type="spellEnd"/>
      <w:r w:rsidRPr="00133E75">
        <w:rPr>
          <w:rFonts w:ascii="Times New Roman" w:hAnsi="Times New Roman" w:cs="Times New Roman"/>
          <w:sz w:val="20"/>
          <w:szCs w:val="20"/>
        </w:rPr>
        <w:t xml:space="preserve"> </w:t>
      </w:r>
      <w:proofErr w:type="spellStart"/>
      <w:r w:rsidRPr="00133E75">
        <w:rPr>
          <w:rFonts w:ascii="Times New Roman" w:hAnsi="Times New Roman" w:cs="Times New Roman"/>
          <w:sz w:val="20"/>
          <w:szCs w:val="20"/>
        </w:rPr>
        <w:t>components</w:t>
      </w:r>
      <w:proofErr w:type="spellEnd"/>
      <w:r w:rsidRPr="00133E7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x</m:t>
            </m:r>
          </m:sub>
        </m:sSub>
      </m:oMath>
      <w:r w:rsidRPr="00133E75">
        <w:rPr>
          <w:rFonts w:ascii="Times New Roman" w:hAnsi="Times New Roman" w:cs="Times New Roman"/>
          <w:sz w:val="20"/>
          <w:szCs w:val="20"/>
        </w:rPr>
        <w:t xml:space="preserve"> in Lorentz-Drude dispersive materials nanowaveguides.  </w:t>
      </w:r>
    </w:p>
    <w:p w14:paraId="3B0CE163" w14:textId="77777777" w:rsidR="00133E75" w:rsidRPr="00133E75" w:rsidRDefault="00133E75" w:rsidP="00133E75">
      <w:pPr>
        <w:ind w:firstLine="709"/>
        <w:jc w:val="center"/>
        <w:rPr>
          <w:rFonts w:ascii="Times New Roman" w:hAnsi="Times New Roman" w:cs="Times New Roman"/>
          <w:sz w:val="20"/>
          <w:szCs w:val="20"/>
        </w:rPr>
      </w:pPr>
    </w:p>
    <w:p w14:paraId="782F5C77"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0E691712" wp14:editId="7DCCAA73">
            <wp:extent cx="2426877" cy="1800000"/>
            <wp:effectExtent l="0" t="0" r="0" b="0"/>
            <wp:docPr id="17" name="Resim 8" descr="C:\Users\Samsung\Desktop\Makale çalışmaları\Lorentz-Drude\1\kodlar\resimler\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Makale çalışmaları\Lorentz-Drude\1\kodlar\resimler\Cr\M\1.jpg"/>
                    <pic:cNvPicPr>
                      <a:picLocks noChangeAspect="1" noChangeArrowheads="1"/>
                    </pic:cNvPicPr>
                  </pic:nvPicPr>
                  <pic:blipFill>
                    <a:blip r:embed="rId16" cstate="print"/>
                    <a:srcRect/>
                    <a:stretch>
                      <a:fillRect/>
                    </a:stretch>
                  </pic:blipFill>
                  <pic:spPr bwMode="auto">
                    <a:xfrm>
                      <a:off x="0" y="0"/>
                      <a:ext cx="2426877" cy="1800000"/>
                    </a:xfrm>
                    <a:prstGeom prst="rect">
                      <a:avLst/>
                    </a:prstGeom>
                    <a:noFill/>
                    <a:ln w="9525">
                      <a:noFill/>
                      <a:miter lim="800000"/>
                      <a:headEnd/>
                      <a:tailEnd/>
                    </a:ln>
                  </pic:spPr>
                </pic:pic>
              </a:graphicData>
            </a:graphic>
          </wp:inline>
        </w:drawing>
      </w:r>
    </w:p>
    <w:p w14:paraId="4BFB48B3"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(a)</w:t>
      </w:r>
    </w:p>
    <w:p w14:paraId="0220E475"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4B04E892" wp14:editId="317D76A2">
            <wp:extent cx="2409825" cy="1800000"/>
            <wp:effectExtent l="0" t="0" r="0" b="0"/>
            <wp:docPr id="18" name="Resim 9" descr="C:\Users\Samsung\Desktop\Makale çalışmaları\Lorentz-Drude\1\kodlar\resimler\T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Makale çalışmaları\Lorentz-Drude\1\kodlar\resimler\Ti\M\1.jpg"/>
                    <pic:cNvPicPr>
                      <a:picLocks noChangeAspect="1" noChangeArrowheads="1"/>
                    </pic:cNvPicPr>
                  </pic:nvPicPr>
                  <pic:blipFill>
                    <a:blip r:embed="rId17" cstate="print"/>
                    <a:srcRect/>
                    <a:stretch>
                      <a:fillRect/>
                    </a:stretch>
                  </pic:blipFill>
                  <pic:spPr bwMode="auto">
                    <a:xfrm>
                      <a:off x="0" y="0"/>
                      <a:ext cx="2409825" cy="1800000"/>
                    </a:xfrm>
                    <a:prstGeom prst="rect">
                      <a:avLst/>
                    </a:prstGeom>
                    <a:noFill/>
                    <a:ln w="9525">
                      <a:noFill/>
                      <a:miter lim="800000"/>
                      <a:headEnd/>
                      <a:tailEnd/>
                    </a:ln>
                  </pic:spPr>
                </pic:pic>
              </a:graphicData>
            </a:graphic>
          </wp:inline>
        </w:drawing>
      </w:r>
    </w:p>
    <w:p w14:paraId="42E8FF6C"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(b)</w:t>
      </w:r>
    </w:p>
    <w:p w14:paraId="7F9B9E6F"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3B4851E5" wp14:editId="40B01CEC">
            <wp:extent cx="2515887" cy="1800000"/>
            <wp:effectExtent l="0" t="0" r="0" b="0"/>
            <wp:docPr id="19" name="Resim 10" descr="C:\Users\Samsung\Desktop\Makale çalışmaları\Lorentz-Drude\1\kodlar\resimler\A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Makale çalışmaları\Lorentz-Drude\1\kodlar\resimler\Au\M\1.jpg"/>
                    <pic:cNvPicPr>
                      <a:picLocks noChangeAspect="1" noChangeArrowheads="1"/>
                    </pic:cNvPicPr>
                  </pic:nvPicPr>
                  <pic:blipFill>
                    <a:blip r:embed="rId18" cstate="print"/>
                    <a:srcRect/>
                    <a:stretch>
                      <a:fillRect/>
                    </a:stretch>
                  </pic:blipFill>
                  <pic:spPr bwMode="auto">
                    <a:xfrm>
                      <a:off x="0" y="0"/>
                      <a:ext cx="2515887" cy="1800000"/>
                    </a:xfrm>
                    <a:prstGeom prst="rect">
                      <a:avLst/>
                    </a:prstGeom>
                    <a:noFill/>
                    <a:ln w="9525">
                      <a:noFill/>
                      <a:miter lim="800000"/>
                      <a:headEnd/>
                      <a:tailEnd/>
                    </a:ln>
                  </pic:spPr>
                </pic:pic>
              </a:graphicData>
            </a:graphic>
          </wp:inline>
        </w:drawing>
      </w:r>
    </w:p>
    <w:p w14:paraId="101A151E" w14:textId="77777777" w:rsid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(c)</w:t>
      </w:r>
    </w:p>
    <w:p w14:paraId="32B9CBCD" w14:textId="77777777" w:rsidR="00A13890" w:rsidRPr="00133E75" w:rsidRDefault="00A13890" w:rsidP="00133E75">
      <w:pPr>
        <w:ind w:firstLine="709"/>
        <w:rPr>
          <w:rFonts w:ascii="Times New Roman" w:eastAsiaTheme="minorEastAsia" w:hAnsi="Times New Roman" w:cs="Times New Roman"/>
          <w:sz w:val="20"/>
          <w:szCs w:val="20"/>
        </w:rPr>
      </w:pPr>
    </w:p>
    <w:p w14:paraId="53A8DF10"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lastRenderedPageBreak/>
        <w:drawing>
          <wp:inline distT="0" distB="0" distL="0" distR="0" wp14:anchorId="5A43FB49" wp14:editId="46F20FB8">
            <wp:extent cx="2479525" cy="1800000"/>
            <wp:effectExtent l="0" t="0" r="0" b="0"/>
            <wp:docPr id="20" name="Resim 11" descr="C:\Users\Samsung\Desktop\Makale çalışmaları\Lorentz-Drude\1\kodlar\resimler\Ag\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Makale çalışmaları\Lorentz-Drude\1\kodlar\resimler\Ag\M\1.jpg"/>
                    <pic:cNvPicPr>
                      <a:picLocks noChangeAspect="1" noChangeArrowheads="1"/>
                    </pic:cNvPicPr>
                  </pic:nvPicPr>
                  <pic:blipFill>
                    <a:blip r:embed="rId19" cstate="print"/>
                    <a:srcRect/>
                    <a:stretch>
                      <a:fillRect/>
                    </a:stretch>
                  </pic:blipFill>
                  <pic:spPr bwMode="auto">
                    <a:xfrm>
                      <a:off x="0" y="0"/>
                      <a:ext cx="2479525" cy="1800000"/>
                    </a:xfrm>
                    <a:prstGeom prst="rect">
                      <a:avLst/>
                    </a:prstGeom>
                    <a:noFill/>
                    <a:ln w="9525">
                      <a:noFill/>
                      <a:miter lim="800000"/>
                      <a:headEnd/>
                      <a:tailEnd/>
                    </a:ln>
                  </pic:spPr>
                </pic:pic>
              </a:graphicData>
            </a:graphic>
          </wp:inline>
        </w:drawing>
      </w:r>
    </w:p>
    <w:p w14:paraId="10824760" w14:textId="77777777" w:rsidR="00133E75" w:rsidRPr="00133E75" w:rsidRDefault="00133E75" w:rsidP="00A13890">
      <w:pPr>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(d)</w:t>
      </w:r>
    </w:p>
    <w:p w14:paraId="70F8EA31" w14:textId="1CCC3A16" w:rsidR="00133E75" w:rsidRPr="00A13890" w:rsidRDefault="00133E75" w:rsidP="00133E75">
      <w:pPr>
        <w:rPr>
          <w:rFonts w:ascii="Times New Roman" w:eastAsiaTheme="minorEastAsia" w:hAnsi="Times New Roman" w:cs="Times New Roman"/>
          <w:sz w:val="18"/>
          <w:szCs w:val="18"/>
        </w:rPr>
      </w:pPr>
      <w:proofErr w:type="spellStart"/>
      <w:r w:rsidRPr="00A13890">
        <w:rPr>
          <w:rFonts w:ascii="Times New Roman" w:eastAsiaTheme="minorEastAsia" w:hAnsi="Times New Roman" w:cs="Times New Roman"/>
          <w:b/>
          <w:sz w:val="18"/>
          <w:szCs w:val="18"/>
        </w:rPr>
        <w:t>Fig</w:t>
      </w:r>
      <w:r w:rsidR="00A13890" w:rsidRPr="00A13890">
        <w:rPr>
          <w:rFonts w:ascii="Times New Roman" w:eastAsiaTheme="minorEastAsia" w:hAnsi="Times New Roman" w:cs="Times New Roman"/>
          <w:b/>
          <w:sz w:val="18"/>
          <w:szCs w:val="18"/>
        </w:rPr>
        <w:t>ure</w:t>
      </w:r>
      <w:proofErr w:type="spellEnd"/>
      <w:r w:rsidRPr="00A13890">
        <w:rPr>
          <w:rFonts w:ascii="Times New Roman" w:eastAsiaTheme="minorEastAsia" w:hAnsi="Times New Roman" w:cs="Times New Roman"/>
          <w:b/>
          <w:sz w:val="18"/>
          <w:szCs w:val="18"/>
        </w:rPr>
        <w:t xml:space="preserve"> 3:</w:t>
      </w:r>
      <w:r w:rsidRPr="00A13890">
        <w:rPr>
          <w:rFonts w:ascii="Times New Roman" w:eastAsiaTheme="minorEastAsia" w:hAnsi="Times New Roman" w:cs="Times New Roman"/>
          <w:sz w:val="18"/>
          <w:szCs w:val="18"/>
        </w:rPr>
        <w:t xml:space="preserve"> </w:t>
      </w:r>
      <w:proofErr w:type="spellStart"/>
      <w:r w:rsidRPr="00A13890">
        <w:rPr>
          <w:rFonts w:ascii="Times New Roman" w:eastAsiaTheme="minorEastAsia" w:hAnsi="Times New Roman" w:cs="Times New Roman"/>
          <w:sz w:val="18"/>
          <w:szCs w:val="18"/>
        </w:rPr>
        <w:t>The</w:t>
      </w:r>
      <w:proofErr w:type="spellEnd"/>
      <w:r w:rsidRPr="00A13890">
        <w:rPr>
          <w:rFonts w:ascii="Times New Roman" w:eastAsiaTheme="minorEastAsia" w:hAnsi="Times New Roman" w:cs="Times New Roman"/>
          <w:sz w:val="18"/>
          <w:szCs w:val="18"/>
        </w:rPr>
        <w:t xml:space="preserve"> </w:t>
      </w:r>
      <w:proofErr w:type="spellStart"/>
      <w:r w:rsidRPr="00A13890">
        <w:rPr>
          <w:rFonts w:ascii="Times New Roman" w:eastAsiaTheme="minorEastAsia" w:hAnsi="Times New Roman" w:cs="Times New Roman"/>
          <w:sz w:val="18"/>
          <w:szCs w:val="18"/>
        </w:rPr>
        <w:t>propagation</w:t>
      </w:r>
      <w:proofErr w:type="spellEnd"/>
      <w:r w:rsidRPr="00A13890">
        <w:rPr>
          <w:rFonts w:ascii="Times New Roman" w:eastAsiaTheme="minorEastAsia" w:hAnsi="Times New Roman" w:cs="Times New Roman"/>
          <w:sz w:val="18"/>
          <w:szCs w:val="18"/>
        </w:rPr>
        <w:t xml:space="preserve"> of </w:t>
      </w:r>
      <m:oMath>
        <m:sSub>
          <m:sSubPr>
            <m:ctrlPr>
              <w:rPr>
                <w:rFonts w:ascii="Cambria Math" w:eastAsiaTheme="minorEastAsia" w:hAnsi="Cambria Math" w:cs="Times New Roman"/>
                <w:sz w:val="18"/>
                <w:szCs w:val="18"/>
              </w:rPr>
            </m:ctrlPr>
          </m:sSubPr>
          <m:e>
            <m:r>
              <m:rPr>
                <m:sty m:val="p"/>
              </m:rPr>
              <w:rPr>
                <w:rFonts w:ascii="Cambria Math" w:eastAsiaTheme="minorEastAsia" w:hAnsi="Cambria Math" w:cs="Times New Roman"/>
                <w:sz w:val="18"/>
                <w:szCs w:val="18"/>
              </w:rPr>
              <m:t>H</m:t>
            </m:r>
          </m:e>
          <m:sub>
            <m:r>
              <m:rPr>
                <m:sty m:val="p"/>
              </m:rPr>
              <w:rPr>
                <w:rFonts w:ascii="Cambria Math" w:eastAsiaTheme="minorEastAsia" w:hAnsi="Cambria Math" w:cs="Times New Roman"/>
                <w:sz w:val="18"/>
                <w:szCs w:val="18"/>
              </w:rPr>
              <m:t>x</m:t>
            </m:r>
          </m:sub>
        </m:sSub>
      </m:oMath>
      <w:r w:rsidRPr="00A13890">
        <w:rPr>
          <w:rFonts w:ascii="Times New Roman" w:eastAsiaTheme="minorEastAsia" w:hAnsi="Times New Roman" w:cs="Times New Roman"/>
          <w:sz w:val="18"/>
          <w:szCs w:val="18"/>
        </w:rPr>
        <w:t xml:space="preserve"> in (a) Chromium, (b) Titanium, (c) Gold and (d) Silver nanowaveguides.</w:t>
      </w:r>
    </w:p>
    <w:p w14:paraId="183D3C1C" w14:textId="77777777" w:rsidR="00133E75" w:rsidRPr="00133E75" w:rsidRDefault="00133E75" w:rsidP="00133E75">
      <w:pPr>
        <w:jc w:val="center"/>
        <w:rPr>
          <w:rFonts w:ascii="Times New Roman" w:eastAsiaTheme="minorEastAsia" w:hAnsi="Times New Roman" w:cs="Times New Roman"/>
          <w:sz w:val="20"/>
          <w:szCs w:val="20"/>
        </w:rPr>
      </w:pPr>
    </w:p>
    <w:p w14:paraId="0037BDA4" w14:textId="77777777" w:rsidR="00133E75" w:rsidRPr="00133E75" w:rsidRDefault="00133E75" w:rsidP="00A13890">
      <w:pPr>
        <w:jc w:val="both"/>
        <w:rPr>
          <w:rFonts w:ascii="Times New Roman" w:eastAsiaTheme="minorEastAsia" w:hAnsi="Times New Roman" w:cs="Times New Roman"/>
          <w:sz w:val="20"/>
          <w:szCs w:val="20"/>
        </w:rPr>
      </w:pPr>
      <w:proofErr w:type="spellStart"/>
      <w:r w:rsidRPr="00133E75">
        <w:rPr>
          <w:rFonts w:ascii="Times New Roman" w:eastAsiaTheme="minorEastAsia" w:hAnsi="Times New Roman" w:cs="Times New Roman"/>
          <w:sz w:val="20"/>
          <w:szCs w:val="20"/>
        </w:rPr>
        <w:t>From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Fig</w:t>
      </w:r>
      <w:proofErr w:type="spellEnd"/>
      <w:r w:rsidRPr="00133E75">
        <w:rPr>
          <w:rFonts w:ascii="Times New Roman" w:eastAsiaTheme="minorEastAsia" w:hAnsi="Times New Roman" w:cs="Times New Roman"/>
          <w:sz w:val="20"/>
          <w:szCs w:val="20"/>
        </w:rPr>
        <w:t xml:space="preserve">. 3 </w:t>
      </w:r>
      <w:proofErr w:type="spellStart"/>
      <w:r w:rsidRPr="00133E75">
        <w:rPr>
          <w:rFonts w:ascii="Times New Roman" w:eastAsiaTheme="minorEastAsia" w:hAnsi="Times New Roman" w:cs="Times New Roman"/>
          <w:sz w:val="20"/>
          <w:szCs w:val="20"/>
        </w:rPr>
        <w:t>we</w:t>
      </w:r>
      <w:proofErr w:type="spellEnd"/>
      <w:r w:rsidRPr="00133E75">
        <w:rPr>
          <w:rFonts w:ascii="Times New Roman" w:eastAsiaTheme="minorEastAsia" w:hAnsi="Times New Roman" w:cs="Times New Roman"/>
          <w:sz w:val="20"/>
          <w:szCs w:val="20"/>
        </w:rPr>
        <w:t xml:space="preserve"> can </w:t>
      </w:r>
      <w:proofErr w:type="spellStart"/>
      <w:r w:rsidRPr="00133E75">
        <w:rPr>
          <w:rFonts w:ascii="Times New Roman" w:eastAsiaTheme="minorEastAsia" w:hAnsi="Times New Roman" w:cs="Times New Roman"/>
          <w:sz w:val="20"/>
          <w:szCs w:val="20"/>
        </w:rPr>
        <w:t>see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that</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maximum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amplitude</w:t>
      </w:r>
      <w:proofErr w:type="spellEnd"/>
      <w:r w:rsidRPr="00133E75">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133E75">
        <w:rPr>
          <w:rFonts w:ascii="Times New Roman" w:eastAsiaTheme="minorEastAsia" w:hAnsi="Times New Roman" w:cs="Times New Roman"/>
          <w:sz w:val="20"/>
          <w:szCs w:val="20"/>
        </w:rPr>
        <w:t xml:space="preserve"> occurred in Gold nanowaveguide and minimum amplitude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133E75">
        <w:rPr>
          <w:rFonts w:ascii="Times New Roman" w:eastAsiaTheme="minorEastAsia" w:hAnsi="Times New Roman" w:cs="Times New Roman"/>
          <w:sz w:val="20"/>
          <w:szCs w:val="20"/>
        </w:rPr>
        <w:t xml:space="preserve"> occurred in Silver nanowaveguide.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133E75">
        <w:rPr>
          <w:rFonts w:ascii="Times New Roman" w:eastAsiaTheme="minorEastAsia" w:hAnsi="Times New Roman" w:cs="Times New Roman"/>
          <w:sz w:val="20"/>
          <w:szCs w:val="20"/>
        </w:rPr>
        <w:t xml:space="preserve"> amplitude quickly damped in Gold nanowaveguide as slowly damped in Chromium nanowaveguide.</w:t>
      </w:r>
    </w:p>
    <w:p w14:paraId="7572EA48" w14:textId="77777777" w:rsidR="00133E75" w:rsidRPr="00133E75" w:rsidRDefault="00133E75" w:rsidP="00A13890">
      <w:pPr>
        <w:jc w:val="both"/>
        <w:rPr>
          <w:rFonts w:ascii="Times New Roman" w:eastAsiaTheme="minorEastAsia" w:hAnsi="Times New Roman" w:cs="Times New Roman"/>
          <w:sz w:val="20"/>
          <w:szCs w:val="20"/>
        </w:rPr>
      </w:pPr>
      <w:proofErr w:type="spellStart"/>
      <w:r w:rsidRPr="00133E75">
        <w:rPr>
          <w:rFonts w:ascii="Times New Roman" w:eastAsiaTheme="minorEastAsia" w:hAnsi="Times New Roman" w:cs="Times New Roman"/>
          <w:sz w:val="20"/>
          <w:szCs w:val="20"/>
        </w:rPr>
        <w:t>Electric</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fields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dispersions</w:t>
      </w:r>
      <w:proofErr w:type="spellEnd"/>
      <w:r w:rsidRPr="00133E75">
        <w:rPr>
          <w:rFonts w:ascii="Times New Roman" w:eastAsiaTheme="minorEastAsia" w:hAnsi="Times New Roman" w:cs="Times New Roman"/>
          <w:sz w:val="20"/>
          <w:szCs w:val="20"/>
        </w:rPr>
        <w:t xml:space="preserve"> can be </w:t>
      </w:r>
      <w:proofErr w:type="spellStart"/>
      <w:r w:rsidRPr="00133E75">
        <w:rPr>
          <w:rFonts w:ascii="Times New Roman" w:eastAsiaTheme="minorEastAsia" w:hAnsi="Times New Roman" w:cs="Times New Roman"/>
          <w:sz w:val="20"/>
          <w:szCs w:val="20"/>
        </w:rPr>
        <w:t>seen</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clearly</w:t>
      </w:r>
      <w:proofErr w:type="spellEnd"/>
      <w:r w:rsidRPr="00133E75">
        <w:rPr>
          <w:rFonts w:ascii="Times New Roman" w:eastAsiaTheme="minorEastAsia" w:hAnsi="Times New Roman" w:cs="Times New Roman"/>
          <w:sz w:val="20"/>
          <w:szCs w:val="20"/>
        </w:rPr>
        <w:t xml:space="preserve"> in </w:t>
      </w:r>
      <w:proofErr w:type="spellStart"/>
      <w:r w:rsidRPr="00133E75">
        <w:rPr>
          <w:rFonts w:ascii="Times New Roman" w:eastAsiaTheme="minorEastAsia" w:hAnsi="Times New Roman" w:cs="Times New Roman"/>
          <w:sz w:val="20"/>
          <w:szCs w:val="20"/>
        </w:rPr>
        <w:t>Fig</w:t>
      </w:r>
      <w:proofErr w:type="spellEnd"/>
      <w:r w:rsidRPr="00133E75">
        <w:rPr>
          <w:rFonts w:ascii="Times New Roman" w:eastAsiaTheme="minorEastAsia" w:hAnsi="Times New Roman" w:cs="Times New Roman"/>
          <w:sz w:val="20"/>
          <w:szCs w:val="20"/>
        </w:rPr>
        <w:t xml:space="preserve">. 4 </w:t>
      </w:r>
      <w:proofErr w:type="spellStart"/>
      <w:r w:rsidRPr="00133E75">
        <w:rPr>
          <w:rFonts w:ascii="Times New Roman" w:eastAsiaTheme="minorEastAsia" w:hAnsi="Times New Roman" w:cs="Times New Roman"/>
          <w:sz w:val="20"/>
          <w:szCs w:val="20"/>
        </w:rPr>
        <w:t>for</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Chromium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Titanium</w:t>
      </w:r>
      <w:proofErr w:type="spellEnd"/>
      <w:r w:rsidRPr="00133E75">
        <w:rPr>
          <w:rFonts w:ascii="Times New Roman" w:eastAsiaTheme="minorEastAsia" w:hAnsi="Times New Roman" w:cs="Times New Roman"/>
          <w:sz w:val="20"/>
          <w:szCs w:val="20"/>
        </w:rPr>
        <w:t xml:space="preserve">, Gold </w:t>
      </w:r>
      <w:proofErr w:type="spellStart"/>
      <w:r w:rsidRPr="00133E75">
        <w:rPr>
          <w:rFonts w:ascii="Times New Roman" w:eastAsiaTheme="minorEastAsia" w:hAnsi="Times New Roman" w:cs="Times New Roman"/>
          <w:sz w:val="20"/>
          <w:szCs w:val="20"/>
        </w:rPr>
        <w:t>and</w:t>
      </w:r>
      <w:proofErr w:type="spellEnd"/>
      <w:r w:rsidRPr="00133E75">
        <w:rPr>
          <w:rFonts w:ascii="Times New Roman" w:eastAsiaTheme="minorEastAsia" w:hAnsi="Times New Roman" w:cs="Times New Roman"/>
          <w:sz w:val="20"/>
          <w:szCs w:val="20"/>
        </w:rPr>
        <w:t xml:space="preserve"> Silver </w:t>
      </w:r>
      <w:proofErr w:type="spellStart"/>
      <w:r w:rsidRPr="00133E75">
        <w:rPr>
          <w:rFonts w:ascii="Times New Roman" w:eastAsiaTheme="minorEastAsia" w:hAnsi="Times New Roman" w:cs="Times New Roman"/>
          <w:sz w:val="20"/>
          <w:szCs w:val="20"/>
        </w:rPr>
        <w:t>nanowaveguides</w:t>
      </w:r>
      <w:proofErr w:type="spellEnd"/>
      <w:r w:rsidRPr="00133E75">
        <w:rPr>
          <w:rFonts w:ascii="Times New Roman" w:eastAsiaTheme="minorEastAsia" w:hAnsi="Times New Roman" w:cs="Times New Roman"/>
          <w:sz w:val="20"/>
          <w:szCs w:val="20"/>
        </w:rPr>
        <w:t>.</w:t>
      </w:r>
    </w:p>
    <w:p w14:paraId="5492C4B7"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4EEB95C9" wp14:editId="35CC9025">
            <wp:extent cx="3898276" cy="1800000"/>
            <wp:effectExtent l="0" t="0" r="6985" b="0"/>
            <wp:docPr id="25" name="Resim 12" descr="C:\Users\Samsung\Desktop\Makale çalışmaları\Lorentz-Drude\1\kodlar\resimler\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Makale çalışmaları\Lorentz-Drude\1\kodlar\resimler\Cr\E\2.jpg"/>
                    <pic:cNvPicPr>
                      <a:picLocks noChangeAspect="1" noChangeArrowheads="1"/>
                    </pic:cNvPicPr>
                  </pic:nvPicPr>
                  <pic:blipFill>
                    <a:blip r:embed="rId20" cstate="print"/>
                    <a:srcRect/>
                    <a:stretch>
                      <a:fillRect/>
                    </a:stretch>
                  </pic:blipFill>
                  <pic:spPr bwMode="auto">
                    <a:xfrm>
                      <a:off x="0" y="0"/>
                      <a:ext cx="3898276" cy="1800000"/>
                    </a:xfrm>
                    <a:prstGeom prst="rect">
                      <a:avLst/>
                    </a:prstGeom>
                    <a:noFill/>
                    <a:ln w="9525">
                      <a:noFill/>
                      <a:miter lim="800000"/>
                      <a:headEnd/>
                      <a:tailEnd/>
                    </a:ln>
                  </pic:spPr>
                </pic:pic>
              </a:graphicData>
            </a:graphic>
          </wp:inline>
        </w:drawing>
      </w:r>
    </w:p>
    <w:p w14:paraId="1D9192C0"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(a)</w:t>
      </w:r>
    </w:p>
    <w:p w14:paraId="74B7834C"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67F4F137" wp14:editId="450AA5F4">
            <wp:extent cx="3877153" cy="1800000"/>
            <wp:effectExtent l="0" t="0" r="0" b="0"/>
            <wp:docPr id="26" name="Resim 13" descr="C:\Users\Samsung\Desktop\Makale çalışmaları\Lorentz-Drude\1\kodlar\resimler\T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Makale çalışmaları\Lorentz-Drude\1\kodlar\resimler\Ti\E\2.jpg"/>
                    <pic:cNvPicPr>
                      <a:picLocks noChangeAspect="1" noChangeArrowheads="1"/>
                    </pic:cNvPicPr>
                  </pic:nvPicPr>
                  <pic:blipFill>
                    <a:blip r:embed="rId21" cstate="print"/>
                    <a:srcRect/>
                    <a:stretch>
                      <a:fillRect/>
                    </a:stretch>
                  </pic:blipFill>
                  <pic:spPr bwMode="auto">
                    <a:xfrm>
                      <a:off x="0" y="0"/>
                      <a:ext cx="3877153" cy="1800000"/>
                    </a:xfrm>
                    <a:prstGeom prst="rect">
                      <a:avLst/>
                    </a:prstGeom>
                    <a:noFill/>
                    <a:ln w="9525">
                      <a:noFill/>
                      <a:miter lim="800000"/>
                      <a:headEnd/>
                      <a:tailEnd/>
                    </a:ln>
                  </pic:spPr>
                </pic:pic>
              </a:graphicData>
            </a:graphic>
          </wp:inline>
        </w:drawing>
      </w:r>
    </w:p>
    <w:p w14:paraId="3F34F99D"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(b)</w:t>
      </w:r>
    </w:p>
    <w:p w14:paraId="6E58D160"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lastRenderedPageBreak/>
        <w:drawing>
          <wp:inline distT="0" distB="0" distL="0" distR="0" wp14:anchorId="5A1E7FB3" wp14:editId="3EC7C8D6">
            <wp:extent cx="3787125" cy="1800000"/>
            <wp:effectExtent l="0" t="0" r="4445" b="0"/>
            <wp:docPr id="27" name="Resim 14" descr="C:\Users\Samsung\Desktop\Makale çalışmaları\Lorentz-Drude\1\kodlar\resimler\A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Desktop\Makale çalışmaları\Lorentz-Drude\1\kodlar\resimler\Au\E\2.jpg"/>
                    <pic:cNvPicPr>
                      <a:picLocks noChangeAspect="1" noChangeArrowheads="1"/>
                    </pic:cNvPicPr>
                  </pic:nvPicPr>
                  <pic:blipFill>
                    <a:blip r:embed="rId22" cstate="print"/>
                    <a:srcRect/>
                    <a:stretch>
                      <a:fillRect/>
                    </a:stretch>
                  </pic:blipFill>
                  <pic:spPr bwMode="auto">
                    <a:xfrm>
                      <a:off x="0" y="0"/>
                      <a:ext cx="3787125" cy="1800000"/>
                    </a:xfrm>
                    <a:prstGeom prst="rect">
                      <a:avLst/>
                    </a:prstGeom>
                    <a:noFill/>
                    <a:ln w="9525">
                      <a:noFill/>
                      <a:miter lim="800000"/>
                      <a:headEnd/>
                      <a:tailEnd/>
                    </a:ln>
                  </pic:spPr>
                </pic:pic>
              </a:graphicData>
            </a:graphic>
          </wp:inline>
        </w:drawing>
      </w:r>
    </w:p>
    <w:p w14:paraId="60654BCE"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(c)</w:t>
      </w:r>
    </w:p>
    <w:p w14:paraId="291A0876"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61F9D326" wp14:editId="0A9150AD">
            <wp:extent cx="3944025" cy="1800000"/>
            <wp:effectExtent l="0" t="0" r="0" b="0"/>
            <wp:docPr id="28" name="Resim 15" descr="C:\Users\Samsung\Desktop\Makale çalışmaları\Lorentz-Drude\1\kodlar\resimler\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ng\Desktop\Makale çalışmaları\Lorentz-Drude\1\kodlar\resimler\Ag\E\2.jpg"/>
                    <pic:cNvPicPr>
                      <a:picLocks noChangeAspect="1" noChangeArrowheads="1"/>
                    </pic:cNvPicPr>
                  </pic:nvPicPr>
                  <pic:blipFill>
                    <a:blip r:embed="rId23" cstate="print"/>
                    <a:srcRect/>
                    <a:stretch>
                      <a:fillRect/>
                    </a:stretch>
                  </pic:blipFill>
                  <pic:spPr bwMode="auto">
                    <a:xfrm>
                      <a:off x="0" y="0"/>
                      <a:ext cx="3944025" cy="1800000"/>
                    </a:xfrm>
                    <a:prstGeom prst="rect">
                      <a:avLst/>
                    </a:prstGeom>
                    <a:noFill/>
                    <a:ln w="9525">
                      <a:noFill/>
                      <a:miter lim="800000"/>
                      <a:headEnd/>
                      <a:tailEnd/>
                    </a:ln>
                  </pic:spPr>
                </pic:pic>
              </a:graphicData>
            </a:graphic>
          </wp:inline>
        </w:drawing>
      </w:r>
    </w:p>
    <w:p w14:paraId="66C35C8C" w14:textId="77777777" w:rsid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(d)</w:t>
      </w:r>
    </w:p>
    <w:p w14:paraId="5A061CE1" w14:textId="77777777" w:rsidR="00A13890" w:rsidRPr="00133E75" w:rsidRDefault="00A13890" w:rsidP="00133E75">
      <w:pPr>
        <w:ind w:firstLine="709"/>
        <w:rPr>
          <w:rFonts w:ascii="Times New Roman" w:eastAsiaTheme="minorEastAsia" w:hAnsi="Times New Roman" w:cs="Times New Roman"/>
          <w:sz w:val="20"/>
          <w:szCs w:val="20"/>
        </w:rPr>
      </w:pPr>
    </w:p>
    <w:p w14:paraId="6FC26436" w14:textId="03D0BFFD" w:rsidR="00133E75" w:rsidRPr="00A13890" w:rsidRDefault="00133E75" w:rsidP="00A13890">
      <w:pPr>
        <w:rPr>
          <w:rFonts w:ascii="Times New Roman" w:eastAsiaTheme="minorEastAsia" w:hAnsi="Times New Roman" w:cs="Times New Roman"/>
          <w:sz w:val="18"/>
          <w:szCs w:val="18"/>
        </w:rPr>
      </w:pPr>
      <w:proofErr w:type="spellStart"/>
      <w:r w:rsidRPr="00A13890">
        <w:rPr>
          <w:rFonts w:ascii="Times New Roman" w:eastAsiaTheme="minorEastAsia" w:hAnsi="Times New Roman" w:cs="Times New Roman"/>
          <w:b/>
          <w:sz w:val="18"/>
          <w:szCs w:val="18"/>
        </w:rPr>
        <w:t>Fig</w:t>
      </w:r>
      <w:r w:rsidR="00A13890" w:rsidRPr="00A13890">
        <w:rPr>
          <w:rFonts w:ascii="Times New Roman" w:eastAsiaTheme="minorEastAsia" w:hAnsi="Times New Roman" w:cs="Times New Roman"/>
          <w:b/>
          <w:sz w:val="18"/>
          <w:szCs w:val="18"/>
        </w:rPr>
        <w:t>ure</w:t>
      </w:r>
      <w:proofErr w:type="spellEnd"/>
      <w:r w:rsidRPr="00A13890">
        <w:rPr>
          <w:rFonts w:ascii="Times New Roman" w:eastAsiaTheme="minorEastAsia" w:hAnsi="Times New Roman" w:cs="Times New Roman"/>
          <w:b/>
          <w:sz w:val="18"/>
          <w:szCs w:val="18"/>
        </w:rPr>
        <w:t xml:space="preserve"> 4:</w:t>
      </w:r>
      <w:r w:rsidRPr="00A13890">
        <w:rPr>
          <w:rFonts w:ascii="Times New Roman" w:eastAsiaTheme="minorEastAsia" w:hAnsi="Times New Roman" w:cs="Times New Roman"/>
          <w:sz w:val="18"/>
          <w:szCs w:val="18"/>
        </w:rPr>
        <w:t xml:space="preserve"> </w:t>
      </w:r>
      <w:proofErr w:type="spellStart"/>
      <w:r w:rsidRPr="00A13890">
        <w:rPr>
          <w:rFonts w:ascii="Times New Roman" w:eastAsiaTheme="minorEastAsia" w:hAnsi="Times New Roman" w:cs="Times New Roman"/>
          <w:sz w:val="18"/>
          <w:szCs w:val="18"/>
        </w:rPr>
        <w:t>The</w:t>
      </w:r>
      <w:proofErr w:type="spellEnd"/>
      <w:r w:rsidRPr="00A13890">
        <w:rPr>
          <w:rFonts w:ascii="Times New Roman" w:eastAsiaTheme="minorEastAsia" w:hAnsi="Times New Roman" w:cs="Times New Roman"/>
          <w:sz w:val="18"/>
          <w:szCs w:val="18"/>
        </w:rPr>
        <w:t xml:space="preserve"> </w:t>
      </w:r>
      <w:proofErr w:type="spellStart"/>
      <w:r w:rsidRPr="00A13890">
        <w:rPr>
          <w:rFonts w:ascii="Times New Roman" w:eastAsiaTheme="minorEastAsia" w:hAnsi="Times New Roman" w:cs="Times New Roman"/>
          <w:sz w:val="18"/>
          <w:szCs w:val="18"/>
        </w:rPr>
        <w:t>dispersion</w:t>
      </w:r>
      <w:proofErr w:type="spellEnd"/>
      <w:r w:rsidRPr="00A13890">
        <w:rPr>
          <w:rFonts w:ascii="Times New Roman" w:eastAsiaTheme="minorEastAsia" w:hAnsi="Times New Roman" w:cs="Times New Roman"/>
          <w:sz w:val="18"/>
          <w:szCs w:val="18"/>
        </w:rPr>
        <w:t xml:space="preserve"> of </w:t>
      </w:r>
      <m:oMath>
        <m:sSub>
          <m:sSubPr>
            <m:ctrlPr>
              <w:rPr>
                <w:rFonts w:ascii="Cambria Math" w:eastAsiaTheme="minorEastAsia" w:hAnsi="Cambria Math" w:cs="Times New Roman"/>
                <w:sz w:val="18"/>
                <w:szCs w:val="18"/>
              </w:rPr>
            </m:ctrlPr>
          </m:sSubPr>
          <m:e>
            <m:r>
              <m:rPr>
                <m:sty m:val="p"/>
              </m:rPr>
              <w:rPr>
                <w:rFonts w:ascii="Cambria Math" w:eastAsiaTheme="minorEastAsia" w:hAnsi="Cambria Math" w:cs="Times New Roman"/>
                <w:sz w:val="18"/>
                <w:szCs w:val="18"/>
              </w:rPr>
              <m:t>E</m:t>
            </m:r>
          </m:e>
          <m:sub>
            <m:r>
              <m:rPr>
                <m:sty m:val="p"/>
              </m:rPr>
              <w:rPr>
                <w:rFonts w:ascii="Cambria Math" w:eastAsiaTheme="minorEastAsia" w:hAnsi="Cambria Math" w:cs="Times New Roman"/>
                <w:sz w:val="18"/>
                <w:szCs w:val="18"/>
              </w:rPr>
              <m:t>y</m:t>
            </m:r>
          </m:sub>
        </m:sSub>
      </m:oMath>
      <w:r w:rsidRPr="00A13890">
        <w:rPr>
          <w:rFonts w:ascii="Times New Roman" w:eastAsiaTheme="minorEastAsia" w:hAnsi="Times New Roman" w:cs="Times New Roman"/>
          <w:sz w:val="18"/>
          <w:szCs w:val="18"/>
        </w:rPr>
        <w:t xml:space="preserve"> in (a) Chromium, (b) Titanium, (c) Gold and (d) Silver nanowaveguides.</w:t>
      </w:r>
    </w:p>
    <w:p w14:paraId="0F8B6767" w14:textId="77777777" w:rsidR="00133E75" w:rsidRPr="00133E75" w:rsidRDefault="00133E75" w:rsidP="00133E75">
      <w:pPr>
        <w:jc w:val="center"/>
        <w:rPr>
          <w:rFonts w:ascii="Times New Roman" w:eastAsiaTheme="minorEastAsia" w:hAnsi="Times New Roman" w:cs="Times New Roman"/>
          <w:sz w:val="20"/>
          <w:szCs w:val="20"/>
        </w:rPr>
      </w:pPr>
    </w:p>
    <w:p w14:paraId="720A9097" w14:textId="77777777" w:rsidR="00133E75" w:rsidRPr="00133E75" w:rsidRDefault="00133E75" w:rsidP="00032285">
      <w:pPr>
        <w:jc w:val="both"/>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 xml:space="preserve">Maximum </w:t>
      </w:r>
      <w:proofErr w:type="spellStart"/>
      <w:r w:rsidRPr="00133E75">
        <w:rPr>
          <w:rFonts w:ascii="Times New Roman" w:eastAsiaTheme="minorEastAsia" w:hAnsi="Times New Roman" w:cs="Times New Roman"/>
          <w:sz w:val="20"/>
          <w:szCs w:val="20"/>
        </w:rPr>
        <w:t>dispersion</w:t>
      </w:r>
      <w:proofErr w:type="spellEnd"/>
      <w:r w:rsidRPr="00133E75">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133E75">
        <w:rPr>
          <w:rFonts w:ascii="Times New Roman" w:eastAsiaTheme="minorEastAsia" w:hAnsi="Times New Roman" w:cs="Times New Roman"/>
          <w:sz w:val="20"/>
          <w:szCs w:val="20"/>
        </w:rPr>
        <w:t xml:space="preserve"> has seen in Silver nanowaveguide and minimum dispersion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133E75">
        <w:rPr>
          <w:rFonts w:ascii="Times New Roman" w:eastAsiaTheme="minorEastAsia" w:hAnsi="Times New Roman" w:cs="Times New Roman"/>
          <w:sz w:val="20"/>
          <w:szCs w:val="20"/>
        </w:rPr>
        <w:t xml:space="preserve"> has seen in Gold nanowaveguide.</w:t>
      </w:r>
    </w:p>
    <w:p w14:paraId="1A59D736" w14:textId="77777777" w:rsidR="00133E75" w:rsidRPr="00133E75" w:rsidRDefault="00133E75" w:rsidP="00032285">
      <w:pPr>
        <w:jc w:val="both"/>
        <w:rPr>
          <w:rFonts w:ascii="Times New Roman" w:eastAsiaTheme="minorEastAsia" w:hAnsi="Times New Roman" w:cs="Times New Roman"/>
          <w:sz w:val="20"/>
          <w:szCs w:val="20"/>
        </w:rPr>
      </w:pPr>
      <w:proofErr w:type="spellStart"/>
      <w:r w:rsidRPr="00133E75">
        <w:rPr>
          <w:rFonts w:ascii="Times New Roman" w:eastAsiaTheme="minorEastAsia" w:hAnsi="Times New Roman" w:cs="Times New Roman"/>
          <w:sz w:val="20"/>
          <w:szCs w:val="20"/>
        </w:rPr>
        <w:t>Also</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magnetic</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fields</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dispersions</w:t>
      </w:r>
      <w:proofErr w:type="spellEnd"/>
      <w:r w:rsidRPr="00133E75">
        <w:rPr>
          <w:rFonts w:ascii="Times New Roman" w:eastAsiaTheme="minorEastAsia" w:hAnsi="Times New Roman" w:cs="Times New Roman"/>
          <w:sz w:val="20"/>
          <w:szCs w:val="20"/>
        </w:rPr>
        <w:t xml:space="preserve"> can be </w:t>
      </w:r>
      <w:proofErr w:type="spellStart"/>
      <w:r w:rsidRPr="00133E75">
        <w:rPr>
          <w:rFonts w:ascii="Times New Roman" w:eastAsiaTheme="minorEastAsia" w:hAnsi="Times New Roman" w:cs="Times New Roman"/>
          <w:sz w:val="20"/>
          <w:szCs w:val="20"/>
        </w:rPr>
        <w:t>seen</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clearly</w:t>
      </w:r>
      <w:proofErr w:type="spellEnd"/>
      <w:r w:rsidRPr="00133E75">
        <w:rPr>
          <w:rFonts w:ascii="Times New Roman" w:eastAsiaTheme="minorEastAsia" w:hAnsi="Times New Roman" w:cs="Times New Roman"/>
          <w:sz w:val="20"/>
          <w:szCs w:val="20"/>
        </w:rPr>
        <w:t xml:space="preserve"> in </w:t>
      </w:r>
      <w:proofErr w:type="spellStart"/>
      <w:r w:rsidRPr="00133E75">
        <w:rPr>
          <w:rFonts w:ascii="Times New Roman" w:eastAsiaTheme="minorEastAsia" w:hAnsi="Times New Roman" w:cs="Times New Roman"/>
          <w:sz w:val="20"/>
          <w:szCs w:val="20"/>
        </w:rPr>
        <w:t>Fig</w:t>
      </w:r>
      <w:proofErr w:type="spellEnd"/>
      <w:r w:rsidRPr="00133E75">
        <w:rPr>
          <w:rFonts w:ascii="Times New Roman" w:eastAsiaTheme="minorEastAsia" w:hAnsi="Times New Roman" w:cs="Times New Roman"/>
          <w:sz w:val="20"/>
          <w:szCs w:val="20"/>
        </w:rPr>
        <w:t xml:space="preserve">. 5 </w:t>
      </w:r>
      <w:proofErr w:type="spellStart"/>
      <w:r w:rsidRPr="00133E75">
        <w:rPr>
          <w:rFonts w:ascii="Times New Roman" w:eastAsiaTheme="minorEastAsia" w:hAnsi="Times New Roman" w:cs="Times New Roman"/>
          <w:sz w:val="20"/>
          <w:szCs w:val="20"/>
        </w:rPr>
        <w:t>for</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Chromium</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Titanium</w:t>
      </w:r>
      <w:proofErr w:type="spellEnd"/>
      <w:r w:rsidRPr="00133E75">
        <w:rPr>
          <w:rFonts w:ascii="Times New Roman" w:eastAsiaTheme="minorEastAsia" w:hAnsi="Times New Roman" w:cs="Times New Roman"/>
          <w:sz w:val="20"/>
          <w:szCs w:val="20"/>
        </w:rPr>
        <w:t xml:space="preserve">, Gold </w:t>
      </w:r>
      <w:proofErr w:type="spellStart"/>
      <w:r w:rsidRPr="00133E75">
        <w:rPr>
          <w:rFonts w:ascii="Times New Roman" w:eastAsiaTheme="minorEastAsia" w:hAnsi="Times New Roman" w:cs="Times New Roman"/>
          <w:sz w:val="20"/>
          <w:szCs w:val="20"/>
        </w:rPr>
        <w:t>and</w:t>
      </w:r>
      <w:proofErr w:type="spellEnd"/>
      <w:r w:rsidRPr="00133E75">
        <w:rPr>
          <w:rFonts w:ascii="Times New Roman" w:eastAsiaTheme="minorEastAsia" w:hAnsi="Times New Roman" w:cs="Times New Roman"/>
          <w:sz w:val="20"/>
          <w:szCs w:val="20"/>
        </w:rPr>
        <w:t xml:space="preserve"> Silver </w:t>
      </w:r>
      <w:proofErr w:type="spellStart"/>
      <w:r w:rsidRPr="00133E75">
        <w:rPr>
          <w:rFonts w:ascii="Times New Roman" w:eastAsiaTheme="minorEastAsia" w:hAnsi="Times New Roman" w:cs="Times New Roman"/>
          <w:sz w:val="20"/>
          <w:szCs w:val="20"/>
        </w:rPr>
        <w:t>nanowaveguides</w:t>
      </w:r>
      <w:proofErr w:type="spellEnd"/>
      <w:r w:rsidRPr="00133E75">
        <w:rPr>
          <w:rFonts w:ascii="Times New Roman" w:eastAsiaTheme="minorEastAsia" w:hAnsi="Times New Roman" w:cs="Times New Roman"/>
          <w:sz w:val="20"/>
          <w:szCs w:val="20"/>
        </w:rPr>
        <w:t>.</w:t>
      </w:r>
    </w:p>
    <w:p w14:paraId="03A1EAE4"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7D51EB86" wp14:editId="1F39936E">
            <wp:extent cx="3879675" cy="1800000"/>
            <wp:effectExtent l="0" t="0" r="6985" b="0"/>
            <wp:docPr id="33" name="Resim 16" descr="C:\Users\Samsung\Desktop\Makale çalışmaları\Lorentz-Drude\1\kodlar\resimler\C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Desktop\Makale çalışmaları\Lorentz-Drude\1\kodlar\resimler\Cr\M\2.jpg"/>
                    <pic:cNvPicPr>
                      <a:picLocks noChangeAspect="1" noChangeArrowheads="1"/>
                    </pic:cNvPicPr>
                  </pic:nvPicPr>
                  <pic:blipFill>
                    <a:blip r:embed="rId24" cstate="print"/>
                    <a:srcRect/>
                    <a:stretch>
                      <a:fillRect/>
                    </a:stretch>
                  </pic:blipFill>
                  <pic:spPr bwMode="auto">
                    <a:xfrm>
                      <a:off x="0" y="0"/>
                      <a:ext cx="3879675" cy="1800000"/>
                    </a:xfrm>
                    <a:prstGeom prst="rect">
                      <a:avLst/>
                    </a:prstGeom>
                    <a:noFill/>
                    <a:ln w="9525">
                      <a:noFill/>
                      <a:miter lim="800000"/>
                      <a:headEnd/>
                      <a:tailEnd/>
                    </a:ln>
                  </pic:spPr>
                </pic:pic>
              </a:graphicData>
            </a:graphic>
          </wp:inline>
        </w:drawing>
      </w:r>
    </w:p>
    <w:p w14:paraId="75BCF01C"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(a)</w:t>
      </w:r>
    </w:p>
    <w:p w14:paraId="6C5466B8"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lastRenderedPageBreak/>
        <w:drawing>
          <wp:inline distT="0" distB="0" distL="0" distR="0" wp14:anchorId="11BC90B7" wp14:editId="35CDD443">
            <wp:extent cx="3841786" cy="1800000"/>
            <wp:effectExtent l="0" t="0" r="6350" b="0"/>
            <wp:docPr id="34" name="Resim 17" descr="C:\Users\Samsung\Desktop\Makale çalışmaları\Lorentz-Drude\1\kodlar\resimler\T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sung\Desktop\Makale çalışmaları\Lorentz-Drude\1\kodlar\resimler\Ti\M\2.jpg"/>
                    <pic:cNvPicPr>
                      <a:picLocks noChangeAspect="1" noChangeArrowheads="1"/>
                    </pic:cNvPicPr>
                  </pic:nvPicPr>
                  <pic:blipFill>
                    <a:blip r:embed="rId25" cstate="print"/>
                    <a:srcRect/>
                    <a:stretch>
                      <a:fillRect/>
                    </a:stretch>
                  </pic:blipFill>
                  <pic:spPr bwMode="auto">
                    <a:xfrm>
                      <a:off x="0" y="0"/>
                      <a:ext cx="3841786" cy="1800000"/>
                    </a:xfrm>
                    <a:prstGeom prst="rect">
                      <a:avLst/>
                    </a:prstGeom>
                    <a:noFill/>
                    <a:ln w="9525">
                      <a:noFill/>
                      <a:miter lim="800000"/>
                      <a:headEnd/>
                      <a:tailEnd/>
                    </a:ln>
                  </pic:spPr>
                </pic:pic>
              </a:graphicData>
            </a:graphic>
          </wp:inline>
        </w:drawing>
      </w:r>
    </w:p>
    <w:p w14:paraId="7CF5871E"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(b)</w:t>
      </w:r>
    </w:p>
    <w:p w14:paraId="724D87DA"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047ED05B" wp14:editId="416C82A1">
            <wp:extent cx="3880595" cy="1800000"/>
            <wp:effectExtent l="0" t="0" r="5715" b="0"/>
            <wp:docPr id="35" name="Resim 18" descr="C:\Users\Samsung\Desktop\Makale çalışmaları\Lorentz-Drude\1\kodlar\resimler\A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Desktop\Makale çalışmaları\Lorentz-Drude\1\kodlar\resimler\Au\M\2.jpg"/>
                    <pic:cNvPicPr>
                      <a:picLocks noChangeAspect="1" noChangeArrowheads="1"/>
                    </pic:cNvPicPr>
                  </pic:nvPicPr>
                  <pic:blipFill>
                    <a:blip r:embed="rId26" cstate="print"/>
                    <a:srcRect/>
                    <a:stretch>
                      <a:fillRect/>
                    </a:stretch>
                  </pic:blipFill>
                  <pic:spPr bwMode="auto">
                    <a:xfrm>
                      <a:off x="0" y="0"/>
                      <a:ext cx="3880595" cy="1800000"/>
                    </a:xfrm>
                    <a:prstGeom prst="rect">
                      <a:avLst/>
                    </a:prstGeom>
                    <a:noFill/>
                    <a:ln w="9525">
                      <a:noFill/>
                      <a:miter lim="800000"/>
                      <a:headEnd/>
                      <a:tailEnd/>
                    </a:ln>
                  </pic:spPr>
                </pic:pic>
              </a:graphicData>
            </a:graphic>
          </wp:inline>
        </w:drawing>
      </w:r>
    </w:p>
    <w:p w14:paraId="23619D13"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(c)</w:t>
      </w:r>
    </w:p>
    <w:p w14:paraId="72D3A483"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noProof/>
          <w:sz w:val="20"/>
          <w:szCs w:val="20"/>
          <w:lang w:val="en-US"/>
        </w:rPr>
        <w:drawing>
          <wp:inline distT="0" distB="0" distL="0" distR="0" wp14:anchorId="339AC750" wp14:editId="69CF1AA5">
            <wp:extent cx="3849424" cy="1800000"/>
            <wp:effectExtent l="0" t="0" r="0" b="0"/>
            <wp:docPr id="36" name="Resim 19" descr="C:\Users\Samsung\Desktop\Makale çalışmaları\Lorentz-Drude\1\kodlar\resimler\Ag\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sung\Desktop\Makale çalışmaları\Lorentz-Drude\1\kodlar\resimler\Ag\M\2.jpg"/>
                    <pic:cNvPicPr>
                      <a:picLocks noChangeAspect="1" noChangeArrowheads="1"/>
                    </pic:cNvPicPr>
                  </pic:nvPicPr>
                  <pic:blipFill>
                    <a:blip r:embed="rId27" cstate="print"/>
                    <a:srcRect/>
                    <a:stretch>
                      <a:fillRect/>
                    </a:stretch>
                  </pic:blipFill>
                  <pic:spPr bwMode="auto">
                    <a:xfrm>
                      <a:off x="0" y="0"/>
                      <a:ext cx="3849424" cy="1800000"/>
                    </a:xfrm>
                    <a:prstGeom prst="rect">
                      <a:avLst/>
                    </a:prstGeom>
                    <a:noFill/>
                    <a:ln w="9525">
                      <a:noFill/>
                      <a:miter lim="800000"/>
                      <a:headEnd/>
                      <a:tailEnd/>
                    </a:ln>
                  </pic:spPr>
                </pic:pic>
              </a:graphicData>
            </a:graphic>
          </wp:inline>
        </w:drawing>
      </w:r>
    </w:p>
    <w:p w14:paraId="3C5B21C9" w14:textId="77777777" w:rsidR="00133E75" w:rsidRPr="00133E75" w:rsidRDefault="00133E75" w:rsidP="00133E75">
      <w:pPr>
        <w:ind w:firstLine="709"/>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(d)</w:t>
      </w:r>
    </w:p>
    <w:p w14:paraId="0F2C00F4" w14:textId="493E1391" w:rsidR="00133E75" w:rsidRPr="00032285" w:rsidRDefault="00133E75" w:rsidP="00133E75">
      <w:pPr>
        <w:rPr>
          <w:rFonts w:ascii="Times New Roman" w:eastAsiaTheme="minorEastAsia" w:hAnsi="Times New Roman" w:cs="Times New Roman"/>
          <w:sz w:val="18"/>
          <w:szCs w:val="18"/>
        </w:rPr>
      </w:pPr>
      <w:proofErr w:type="spellStart"/>
      <w:r w:rsidRPr="00032285">
        <w:rPr>
          <w:rFonts w:ascii="Times New Roman" w:eastAsiaTheme="minorEastAsia" w:hAnsi="Times New Roman" w:cs="Times New Roman"/>
          <w:b/>
          <w:sz w:val="18"/>
          <w:szCs w:val="18"/>
        </w:rPr>
        <w:t>Fig</w:t>
      </w:r>
      <w:r w:rsidR="00032285" w:rsidRPr="00032285">
        <w:rPr>
          <w:rFonts w:ascii="Times New Roman" w:eastAsiaTheme="minorEastAsia" w:hAnsi="Times New Roman" w:cs="Times New Roman"/>
          <w:b/>
          <w:sz w:val="18"/>
          <w:szCs w:val="18"/>
        </w:rPr>
        <w:t>ure</w:t>
      </w:r>
      <w:proofErr w:type="spellEnd"/>
      <w:r w:rsidRPr="00032285">
        <w:rPr>
          <w:rFonts w:ascii="Times New Roman" w:eastAsiaTheme="minorEastAsia" w:hAnsi="Times New Roman" w:cs="Times New Roman"/>
          <w:b/>
          <w:sz w:val="18"/>
          <w:szCs w:val="18"/>
        </w:rPr>
        <w:t xml:space="preserve"> 5:</w:t>
      </w:r>
      <w:r w:rsidRPr="00032285">
        <w:rPr>
          <w:rFonts w:ascii="Times New Roman" w:eastAsiaTheme="minorEastAsia" w:hAnsi="Times New Roman" w:cs="Times New Roman"/>
          <w:sz w:val="18"/>
          <w:szCs w:val="18"/>
        </w:rPr>
        <w:t xml:space="preserve"> </w:t>
      </w:r>
      <w:proofErr w:type="spellStart"/>
      <w:r w:rsidRPr="00032285">
        <w:rPr>
          <w:rFonts w:ascii="Times New Roman" w:eastAsiaTheme="minorEastAsia" w:hAnsi="Times New Roman" w:cs="Times New Roman"/>
          <w:sz w:val="18"/>
          <w:szCs w:val="18"/>
        </w:rPr>
        <w:t>The</w:t>
      </w:r>
      <w:proofErr w:type="spellEnd"/>
      <w:r w:rsidRPr="00032285">
        <w:rPr>
          <w:rFonts w:ascii="Times New Roman" w:eastAsiaTheme="minorEastAsia" w:hAnsi="Times New Roman" w:cs="Times New Roman"/>
          <w:sz w:val="18"/>
          <w:szCs w:val="18"/>
        </w:rPr>
        <w:t xml:space="preserve"> </w:t>
      </w:r>
      <w:proofErr w:type="spellStart"/>
      <w:r w:rsidRPr="00032285">
        <w:rPr>
          <w:rFonts w:ascii="Times New Roman" w:eastAsiaTheme="minorEastAsia" w:hAnsi="Times New Roman" w:cs="Times New Roman"/>
          <w:sz w:val="18"/>
          <w:szCs w:val="18"/>
        </w:rPr>
        <w:t>dispersion</w:t>
      </w:r>
      <w:proofErr w:type="spellEnd"/>
      <w:r w:rsidRPr="00032285">
        <w:rPr>
          <w:rFonts w:ascii="Times New Roman" w:eastAsiaTheme="minorEastAsia" w:hAnsi="Times New Roman" w:cs="Times New Roman"/>
          <w:sz w:val="18"/>
          <w:szCs w:val="18"/>
        </w:rPr>
        <w:t xml:space="preserve"> of </w:t>
      </w:r>
      <m:oMath>
        <m:sSub>
          <m:sSubPr>
            <m:ctrlPr>
              <w:rPr>
                <w:rFonts w:ascii="Cambria Math" w:eastAsiaTheme="minorEastAsia" w:hAnsi="Cambria Math" w:cs="Times New Roman"/>
                <w:sz w:val="18"/>
                <w:szCs w:val="18"/>
              </w:rPr>
            </m:ctrlPr>
          </m:sSubPr>
          <m:e>
            <m:r>
              <m:rPr>
                <m:sty m:val="p"/>
              </m:rPr>
              <w:rPr>
                <w:rFonts w:ascii="Cambria Math" w:eastAsiaTheme="minorEastAsia" w:hAnsi="Cambria Math" w:cs="Times New Roman"/>
                <w:sz w:val="18"/>
                <w:szCs w:val="18"/>
              </w:rPr>
              <m:t>H</m:t>
            </m:r>
          </m:e>
          <m:sub>
            <m:r>
              <m:rPr>
                <m:sty m:val="p"/>
              </m:rPr>
              <w:rPr>
                <w:rFonts w:ascii="Cambria Math" w:eastAsiaTheme="minorEastAsia" w:hAnsi="Cambria Math" w:cs="Times New Roman"/>
                <w:sz w:val="18"/>
                <w:szCs w:val="18"/>
              </w:rPr>
              <m:t>x</m:t>
            </m:r>
          </m:sub>
        </m:sSub>
      </m:oMath>
      <w:r w:rsidRPr="00032285">
        <w:rPr>
          <w:rFonts w:ascii="Times New Roman" w:eastAsiaTheme="minorEastAsia" w:hAnsi="Times New Roman" w:cs="Times New Roman"/>
          <w:sz w:val="18"/>
          <w:szCs w:val="18"/>
        </w:rPr>
        <w:t xml:space="preserve"> in (a) Chromium, (b) Titanium, (c) Gold and (d) Silver nanowaveguides.</w:t>
      </w:r>
    </w:p>
    <w:p w14:paraId="33BFA8FB" w14:textId="77777777" w:rsidR="00032285" w:rsidRDefault="00032285" w:rsidP="00032285">
      <w:pPr>
        <w:jc w:val="both"/>
        <w:rPr>
          <w:rFonts w:ascii="Times New Roman" w:eastAsiaTheme="minorEastAsia" w:hAnsi="Times New Roman" w:cs="Times New Roman"/>
          <w:sz w:val="20"/>
          <w:szCs w:val="20"/>
        </w:rPr>
      </w:pPr>
    </w:p>
    <w:p w14:paraId="5FB8F764" w14:textId="3B851467" w:rsidR="00BC3638" w:rsidRPr="00133E75" w:rsidRDefault="00133E75" w:rsidP="00032285">
      <w:pPr>
        <w:jc w:val="both"/>
        <w:rPr>
          <w:rFonts w:ascii="Times New Roman" w:eastAsiaTheme="minorEastAsia" w:hAnsi="Times New Roman" w:cs="Times New Roman"/>
          <w:sz w:val="20"/>
          <w:szCs w:val="20"/>
        </w:rPr>
      </w:pPr>
      <w:r w:rsidRPr="00133E75">
        <w:rPr>
          <w:rFonts w:ascii="Times New Roman" w:eastAsiaTheme="minorEastAsia" w:hAnsi="Times New Roman" w:cs="Times New Roman"/>
          <w:sz w:val="20"/>
          <w:szCs w:val="20"/>
        </w:rPr>
        <w:t xml:space="preserve">Maximum </w:t>
      </w:r>
      <w:proofErr w:type="spellStart"/>
      <w:r w:rsidRPr="00133E75">
        <w:rPr>
          <w:rFonts w:ascii="Times New Roman" w:eastAsiaTheme="minorEastAsia" w:hAnsi="Times New Roman" w:cs="Times New Roman"/>
          <w:sz w:val="20"/>
          <w:szCs w:val="20"/>
        </w:rPr>
        <w:t>dispersion</w:t>
      </w:r>
      <w:proofErr w:type="spellEnd"/>
      <w:r w:rsidRPr="00133E75">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133E75">
        <w:rPr>
          <w:rFonts w:ascii="Times New Roman" w:eastAsiaTheme="minorEastAsia" w:hAnsi="Times New Roman" w:cs="Times New Roman"/>
          <w:sz w:val="20"/>
          <w:szCs w:val="20"/>
        </w:rPr>
        <w:t xml:space="preserve"> has seen in Silver nanowa</w:t>
      </w:r>
      <w:proofErr w:type="spellStart"/>
      <w:r w:rsidRPr="00133E75">
        <w:rPr>
          <w:rFonts w:ascii="Times New Roman" w:eastAsiaTheme="minorEastAsia" w:hAnsi="Times New Roman" w:cs="Times New Roman"/>
          <w:sz w:val="20"/>
          <w:szCs w:val="20"/>
        </w:rPr>
        <w:t>veguide</w:t>
      </w:r>
      <w:proofErr w:type="spellEnd"/>
      <w:r w:rsidRPr="00133E75">
        <w:rPr>
          <w:rFonts w:ascii="Times New Roman" w:eastAsiaTheme="minorEastAsia" w:hAnsi="Times New Roman" w:cs="Times New Roman"/>
          <w:sz w:val="20"/>
          <w:szCs w:val="20"/>
        </w:rPr>
        <w:t xml:space="preserve"> </w:t>
      </w:r>
      <w:proofErr w:type="spellStart"/>
      <w:r w:rsidRPr="00133E75">
        <w:rPr>
          <w:rFonts w:ascii="Times New Roman" w:eastAsiaTheme="minorEastAsia" w:hAnsi="Times New Roman" w:cs="Times New Roman"/>
          <w:sz w:val="20"/>
          <w:szCs w:val="20"/>
        </w:rPr>
        <w:t>and</w:t>
      </w:r>
      <w:proofErr w:type="spellEnd"/>
      <w:r w:rsidRPr="00133E75">
        <w:rPr>
          <w:rFonts w:ascii="Times New Roman" w:eastAsiaTheme="minorEastAsia" w:hAnsi="Times New Roman" w:cs="Times New Roman"/>
          <w:sz w:val="20"/>
          <w:szCs w:val="20"/>
        </w:rPr>
        <w:t xml:space="preserve"> minimum </w:t>
      </w:r>
      <w:proofErr w:type="spellStart"/>
      <w:r w:rsidRPr="00133E75">
        <w:rPr>
          <w:rFonts w:ascii="Times New Roman" w:eastAsiaTheme="minorEastAsia" w:hAnsi="Times New Roman" w:cs="Times New Roman"/>
          <w:sz w:val="20"/>
          <w:szCs w:val="20"/>
        </w:rPr>
        <w:t>dispersion</w:t>
      </w:r>
      <w:proofErr w:type="spellEnd"/>
      <w:r w:rsidRPr="00133E75">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133E75">
        <w:rPr>
          <w:rFonts w:ascii="Times New Roman" w:eastAsiaTheme="minorEastAsia" w:hAnsi="Times New Roman" w:cs="Times New Roman"/>
          <w:sz w:val="20"/>
          <w:szCs w:val="20"/>
        </w:rPr>
        <w:t xml:space="preserve"> has seen in Chromium nanowaveguide.</w:t>
      </w:r>
    </w:p>
    <w:p w14:paraId="6AB0705E" w14:textId="77777777" w:rsidR="00BC3638" w:rsidRPr="00575F5B" w:rsidRDefault="00BC3638" w:rsidP="00A664CE">
      <w:pPr>
        <w:shd w:val="clear" w:color="auto" w:fill="FFFFFF"/>
        <w:spacing w:after="0"/>
        <w:jc w:val="both"/>
        <w:rPr>
          <w:rFonts w:ascii="Times New Roman" w:hAnsi="Times New Roman" w:cs="Times New Roman"/>
          <w:sz w:val="20"/>
          <w:szCs w:val="20"/>
          <w:lang w:val="en-US"/>
        </w:rPr>
      </w:pPr>
    </w:p>
    <w:p w14:paraId="2DB39701" w14:textId="3028B3BB" w:rsidR="00E910FB" w:rsidRPr="00073F7C" w:rsidRDefault="00E910FB" w:rsidP="00CA318B">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sz w:val="24"/>
          <w:szCs w:val="24"/>
          <w:lang w:val="en-US"/>
        </w:rPr>
      </w:pPr>
      <w:r w:rsidRPr="00073F7C">
        <w:rPr>
          <w:rFonts w:ascii="Times New Roman" w:hAnsi="Times New Roman" w:cs="Times New Roman"/>
          <w:b/>
          <w:color w:val="000000" w:themeColor="text1"/>
          <w:sz w:val="24"/>
          <w:szCs w:val="24"/>
          <w:lang w:val="en-US"/>
        </w:rPr>
        <w:t>Conclusion</w:t>
      </w:r>
      <w:r w:rsidR="00F25C16" w:rsidRPr="00073F7C">
        <w:rPr>
          <w:rFonts w:ascii="Times New Roman" w:hAnsi="Times New Roman" w:cs="Times New Roman"/>
          <w:b/>
          <w:color w:val="000000" w:themeColor="text1"/>
          <w:sz w:val="24"/>
          <w:szCs w:val="24"/>
          <w:lang w:val="en-US"/>
        </w:rPr>
        <w:t xml:space="preserve"> </w:t>
      </w:r>
    </w:p>
    <w:p w14:paraId="5AC2761B" w14:textId="77777777" w:rsidR="00032285" w:rsidRDefault="00032285" w:rsidP="00032285">
      <w:pPr>
        <w:jc w:val="both"/>
        <w:rPr>
          <w:rFonts w:ascii="Times New Roman" w:hAnsi="Times New Roman" w:cs="Times New Roman"/>
          <w:b/>
          <w:color w:val="000000" w:themeColor="text1"/>
          <w:lang w:val="en-US"/>
        </w:rPr>
      </w:pPr>
    </w:p>
    <w:p w14:paraId="62EAC885" w14:textId="4867CD3B" w:rsidR="00F25C16" w:rsidRPr="00B74C61" w:rsidRDefault="00B74C61" w:rsidP="00032285">
      <w:pPr>
        <w:jc w:val="both"/>
        <w:rPr>
          <w:rFonts w:ascii="Times New Roman" w:eastAsiaTheme="minorEastAsia" w:hAnsi="Times New Roman" w:cs="Times New Roman"/>
          <w:sz w:val="20"/>
          <w:szCs w:val="20"/>
        </w:rPr>
      </w:pPr>
      <w:proofErr w:type="spellStart"/>
      <w:r w:rsidRPr="00B74C61">
        <w:rPr>
          <w:rFonts w:ascii="Times New Roman" w:eastAsiaTheme="minorEastAsia" w:hAnsi="Times New Roman" w:cs="Times New Roman"/>
          <w:sz w:val="20"/>
          <w:szCs w:val="20"/>
        </w:rPr>
        <w:t>We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have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hAnsi="Times New Roman" w:cs="Times New Roman"/>
          <w:sz w:val="20"/>
          <w:szCs w:val="20"/>
        </w:rPr>
        <w:t>theoretically</w:t>
      </w:r>
      <w:proofErr w:type="spellEnd"/>
      <w:r w:rsidRPr="00B74C61">
        <w:rPr>
          <w:rFonts w:ascii="Times New Roman" w:hAnsi="Times New Roman" w:cs="Times New Roman"/>
          <w:sz w:val="20"/>
          <w:szCs w:val="20"/>
        </w:rPr>
        <w:t xml:space="preserve"> </w:t>
      </w:r>
      <w:proofErr w:type="spellStart"/>
      <w:r w:rsidRPr="00B74C61">
        <w:rPr>
          <w:rFonts w:ascii="Times New Roman" w:hAnsi="Times New Roman" w:cs="Times New Roman"/>
          <w:sz w:val="20"/>
          <w:szCs w:val="20"/>
        </w:rPr>
        <w:t>studied</w:t>
      </w:r>
      <w:proofErr w:type="spellEnd"/>
      <w:r w:rsidRPr="00B74C61">
        <w:rPr>
          <w:rFonts w:ascii="Times New Roman" w:hAnsi="Times New Roman" w:cs="Times New Roman"/>
          <w:sz w:val="20"/>
          <w:szCs w:val="20"/>
        </w:rPr>
        <w:t xml:space="preserve"> </w:t>
      </w:r>
      <w:proofErr w:type="spellStart"/>
      <w:r w:rsidRPr="00B74C61">
        <w:rPr>
          <w:rFonts w:ascii="Times New Roman" w:hAnsi="Times New Roman" w:cs="Times New Roman"/>
          <w:sz w:val="20"/>
          <w:szCs w:val="20"/>
        </w:rPr>
        <w:t>maximum</w:t>
      </w:r>
      <w:proofErr w:type="spellEnd"/>
      <w:r w:rsidRPr="00B74C61">
        <w:rPr>
          <w:rFonts w:ascii="Times New Roman" w:hAnsi="Times New Roman" w:cs="Times New Roman"/>
          <w:sz w:val="20"/>
          <w:szCs w:val="20"/>
        </w:rPr>
        <w:t xml:space="preserve"> </w:t>
      </w:r>
      <w:proofErr w:type="spellStart"/>
      <w:r w:rsidRPr="00B74C61">
        <w:rPr>
          <w:rFonts w:ascii="Times New Roman" w:hAnsi="Times New Roman" w:cs="Times New Roman"/>
          <w:sz w:val="20"/>
          <w:szCs w:val="20"/>
        </w:rPr>
        <w:t>amplitude</w:t>
      </w:r>
      <w:proofErr w:type="spellEnd"/>
      <w:r w:rsidRPr="00B74C61">
        <w:rPr>
          <w:rFonts w:ascii="Times New Roman" w:hAnsi="Times New Roman" w:cs="Times New Roman"/>
          <w:sz w:val="20"/>
          <w:szCs w:val="20"/>
        </w:rPr>
        <w:t xml:space="preserve">, </w:t>
      </w:r>
      <w:proofErr w:type="spellStart"/>
      <w:r w:rsidRPr="00B74C61">
        <w:rPr>
          <w:rFonts w:ascii="Times New Roman" w:hAnsi="Times New Roman" w:cs="Times New Roman"/>
          <w:sz w:val="20"/>
          <w:szCs w:val="20"/>
        </w:rPr>
        <w:t>damp</w:t>
      </w:r>
      <w:proofErr w:type="spellEnd"/>
      <w:r w:rsidRPr="00B74C61">
        <w:rPr>
          <w:rFonts w:ascii="Times New Roman" w:hAnsi="Times New Roman" w:cs="Times New Roman"/>
          <w:sz w:val="20"/>
          <w:szCs w:val="20"/>
        </w:rPr>
        <w:t xml:space="preserve"> </w:t>
      </w:r>
      <w:proofErr w:type="spellStart"/>
      <w:r w:rsidRPr="00B74C61">
        <w:rPr>
          <w:rFonts w:ascii="Times New Roman" w:hAnsi="Times New Roman" w:cs="Times New Roman"/>
          <w:sz w:val="20"/>
          <w:szCs w:val="20"/>
        </w:rPr>
        <w:t>and</w:t>
      </w:r>
      <w:proofErr w:type="spellEnd"/>
      <w:r w:rsidRPr="00B74C61">
        <w:rPr>
          <w:rFonts w:ascii="Times New Roman" w:hAnsi="Times New Roman" w:cs="Times New Roman"/>
          <w:sz w:val="20"/>
          <w:szCs w:val="20"/>
        </w:rPr>
        <w:t xml:space="preserve"> </w:t>
      </w:r>
      <w:proofErr w:type="spellStart"/>
      <w:r w:rsidRPr="00B74C61">
        <w:rPr>
          <w:rFonts w:ascii="Times New Roman" w:hAnsi="Times New Roman" w:cs="Times New Roman"/>
          <w:sz w:val="20"/>
          <w:szCs w:val="20"/>
        </w:rPr>
        <w:t>dispersion</w:t>
      </w:r>
      <w:proofErr w:type="spellEnd"/>
      <w:r w:rsidRPr="00B74C61">
        <w:rPr>
          <w:rFonts w:ascii="Times New Roman"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B74C61">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B74C61">
        <w:rPr>
          <w:rFonts w:ascii="Times New Roman" w:hAnsi="Times New Roman" w:cs="Times New Roman"/>
          <w:sz w:val="20"/>
          <w:szCs w:val="20"/>
        </w:rPr>
        <w:t xml:space="preserve"> in </w:t>
      </w:r>
      <w:proofErr w:type="spellStart"/>
      <w:r w:rsidRPr="00B74C61">
        <w:rPr>
          <w:rFonts w:ascii="Times New Roman" w:eastAsiaTheme="minorEastAsia" w:hAnsi="Times New Roman" w:cs="Times New Roman"/>
          <w:sz w:val="20"/>
          <w:szCs w:val="20"/>
        </w:rPr>
        <w:t>Chromium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Titanium</w:t>
      </w:r>
      <w:proofErr w:type="spellEnd"/>
      <w:r w:rsidRPr="00B74C61">
        <w:rPr>
          <w:rFonts w:ascii="Times New Roman" w:eastAsiaTheme="minorEastAsia" w:hAnsi="Times New Roman" w:cs="Times New Roman"/>
          <w:sz w:val="20"/>
          <w:szCs w:val="20"/>
        </w:rPr>
        <w:t xml:space="preserve">, Gold </w:t>
      </w:r>
      <w:proofErr w:type="spellStart"/>
      <w:r w:rsidRPr="00B74C61">
        <w:rPr>
          <w:rFonts w:ascii="Times New Roman" w:eastAsiaTheme="minorEastAsia" w:hAnsi="Times New Roman" w:cs="Times New Roman"/>
          <w:sz w:val="20"/>
          <w:szCs w:val="20"/>
        </w:rPr>
        <w:t>and</w:t>
      </w:r>
      <w:proofErr w:type="spellEnd"/>
      <w:r w:rsidRPr="00B74C61">
        <w:rPr>
          <w:rFonts w:ascii="Times New Roman" w:eastAsiaTheme="minorEastAsia" w:hAnsi="Times New Roman" w:cs="Times New Roman"/>
          <w:sz w:val="20"/>
          <w:szCs w:val="20"/>
        </w:rPr>
        <w:t xml:space="preserve"> Silver </w:t>
      </w:r>
      <w:proofErr w:type="spellStart"/>
      <w:r w:rsidRPr="00B74C61">
        <w:rPr>
          <w:rFonts w:ascii="Times New Roman" w:eastAsiaTheme="minorEastAsia" w:hAnsi="Times New Roman" w:cs="Times New Roman"/>
          <w:sz w:val="20"/>
          <w:szCs w:val="20"/>
        </w:rPr>
        <w:t>nanowaveguides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From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our</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simulation</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results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we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compared</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these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properties</w:t>
      </w:r>
      <w:proofErr w:type="spellEnd"/>
      <w:r w:rsidRPr="00B74C61">
        <w:rPr>
          <w:rFonts w:ascii="Times New Roman" w:eastAsiaTheme="minorEastAsia" w:hAnsi="Times New Roman" w:cs="Times New Roman"/>
          <w:sz w:val="20"/>
          <w:szCs w:val="20"/>
        </w:rPr>
        <w:t xml:space="preserve"> of </w:t>
      </w:r>
      <w:proofErr w:type="spellStart"/>
      <w:r w:rsidRPr="00B74C61">
        <w:rPr>
          <w:rFonts w:ascii="Times New Roman" w:eastAsiaTheme="minorEastAsia" w:hAnsi="Times New Roman" w:cs="Times New Roman"/>
          <w:sz w:val="20"/>
          <w:szCs w:val="20"/>
        </w:rPr>
        <w:t>Lorentz-Drude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dispersive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materials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We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have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determined</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maximum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electric</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and</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magnetic</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field</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amplitudes</w:t>
      </w:r>
      <w:proofErr w:type="spellEnd"/>
      <w:r w:rsidRPr="00B74C61">
        <w:rPr>
          <w:rFonts w:ascii="Times New Roman" w:eastAsiaTheme="minorEastAsia" w:hAnsi="Times New Roman" w:cs="Times New Roman"/>
          <w:sz w:val="20"/>
          <w:szCs w:val="20"/>
        </w:rPr>
        <w:t xml:space="preserve"> at </w:t>
      </w:r>
      <w:proofErr w:type="spellStart"/>
      <w:r w:rsidRPr="00B74C61">
        <w:rPr>
          <w:rFonts w:ascii="Times New Roman" w:eastAsiaTheme="minorEastAsia" w:hAnsi="Times New Roman" w:cs="Times New Roman"/>
          <w:sz w:val="20"/>
          <w:szCs w:val="20"/>
        </w:rPr>
        <w:t>different</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materials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Also</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we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obtained</w:t>
      </w:r>
      <w:proofErr w:type="spellEnd"/>
      <w:r w:rsidRPr="00B74C61">
        <w:rPr>
          <w:rFonts w:ascii="Times New Roman" w:eastAsiaTheme="minorEastAsia" w:hAnsi="Times New Roman" w:cs="Times New Roman"/>
          <w:sz w:val="20"/>
          <w:szCs w:val="20"/>
        </w:rPr>
        <w:t xml:space="preserve"> </w:t>
      </w:r>
      <w:proofErr w:type="gramStart"/>
      <w:r w:rsidRPr="00B74C61">
        <w:rPr>
          <w:rFonts w:ascii="Times New Roman" w:eastAsiaTheme="minorEastAsia" w:hAnsi="Times New Roman" w:cs="Times New Roman"/>
          <w:sz w:val="20"/>
          <w:szCs w:val="20"/>
        </w:rPr>
        <w:t>damping</w:t>
      </w:r>
      <w:proofErr w:type="gram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and</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dispersions</w:t>
      </w:r>
      <w:proofErr w:type="spellEnd"/>
      <w:r w:rsidRPr="00B74C61">
        <w:rPr>
          <w:rFonts w:ascii="Times New Roman" w:eastAsiaTheme="minorEastAsia" w:hAnsi="Times New Roman" w:cs="Times New Roman"/>
          <w:sz w:val="20"/>
          <w:szCs w:val="20"/>
        </w:rPr>
        <w:t xml:space="preserve"> in </w:t>
      </w:r>
      <w:proofErr w:type="spellStart"/>
      <w:r w:rsidRPr="00B74C61">
        <w:rPr>
          <w:rFonts w:ascii="Times New Roman" w:eastAsiaTheme="minorEastAsia" w:hAnsi="Times New Roman" w:cs="Times New Roman"/>
          <w:sz w:val="20"/>
          <w:szCs w:val="20"/>
        </w:rPr>
        <w:t>different</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materials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Our</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results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demonstrate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that</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maximum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amplitude</w:t>
      </w:r>
      <w:proofErr w:type="spellEnd"/>
      <w:r w:rsidRPr="00B74C61">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B74C61">
        <w:rPr>
          <w:rFonts w:ascii="Times New Roman" w:eastAsiaTheme="minorEastAsia" w:hAnsi="Times New Roman" w:cs="Times New Roman"/>
          <w:sz w:val="20"/>
          <w:szCs w:val="20"/>
        </w:rPr>
        <w:t xml:space="preserve"> is observed in Titanium nanowaveguide and minimum amplitude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B74C61">
        <w:rPr>
          <w:rFonts w:ascii="Times New Roman" w:eastAsiaTheme="minorEastAsia" w:hAnsi="Times New Roman" w:cs="Times New Roman"/>
          <w:sz w:val="20"/>
          <w:szCs w:val="20"/>
        </w:rPr>
        <w:t xml:space="preserve"> is observed in Silver nanowaveguide.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B74C61">
        <w:rPr>
          <w:rFonts w:ascii="Times New Roman" w:eastAsiaTheme="minorEastAsia" w:hAnsi="Times New Roman" w:cs="Times New Roman"/>
          <w:sz w:val="20"/>
          <w:szCs w:val="20"/>
        </w:rPr>
        <w:t xml:space="preserve"> amplitude quickly damped in Gold nanowaveguide as </w:t>
      </w:r>
      <w:proofErr w:type="spellStart"/>
      <w:r w:rsidRPr="00B74C61">
        <w:rPr>
          <w:rFonts w:ascii="Times New Roman" w:eastAsiaTheme="minorEastAsia" w:hAnsi="Times New Roman" w:cs="Times New Roman"/>
          <w:sz w:val="20"/>
          <w:szCs w:val="20"/>
        </w:rPr>
        <w:t>slowly</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damped</w:t>
      </w:r>
      <w:proofErr w:type="spellEnd"/>
      <w:r w:rsidRPr="00B74C61">
        <w:rPr>
          <w:rFonts w:ascii="Times New Roman" w:eastAsiaTheme="minorEastAsia" w:hAnsi="Times New Roman" w:cs="Times New Roman"/>
          <w:sz w:val="20"/>
          <w:szCs w:val="20"/>
        </w:rPr>
        <w:t xml:space="preserve"> in </w:t>
      </w:r>
      <w:proofErr w:type="spellStart"/>
      <w:r w:rsidRPr="00B74C61">
        <w:rPr>
          <w:rFonts w:ascii="Times New Roman" w:eastAsiaTheme="minorEastAsia" w:hAnsi="Times New Roman" w:cs="Times New Roman"/>
          <w:sz w:val="20"/>
          <w:szCs w:val="20"/>
        </w:rPr>
        <w:t>Titanium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nanowaveguide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maximum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amplitude</w:t>
      </w:r>
      <w:proofErr w:type="spellEnd"/>
      <w:r w:rsidRPr="00B74C61">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B74C61">
        <w:rPr>
          <w:rFonts w:ascii="Times New Roman" w:eastAsiaTheme="minorEastAsia" w:hAnsi="Times New Roman" w:cs="Times New Roman"/>
          <w:sz w:val="20"/>
          <w:szCs w:val="20"/>
        </w:rPr>
        <w:t xml:space="preserve"> is observed in Gold nanowaveguide and minimum amplitude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B74C61">
        <w:rPr>
          <w:rFonts w:ascii="Times New Roman" w:eastAsiaTheme="minorEastAsia" w:hAnsi="Times New Roman" w:cs="Times New Roman"/>
          <w:sz w:val="20"/>
          <w:szCs w:val="20"/>
        </w:rPr>
        <w:t xml:space="preserve"> is observed in Silver nanowaveguide.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B74C61">
        <w:rPr>
          <w:rFonts w:ascii="Times New Roman" w:eastAsiaTheme="minorEastAsia" w:hAnsi="Times New Roman" w:cs="Times New Roman"/>
          <w:sz w:val="20"/>
          <w:szCs w:val="20"/>
        </w:rPr>
        <w:t xml:space="preserve"> amplitude quickly damped in Gold nanowaveguide as slowly damped in Chromium nano</w:t>
      </w:r>
      <w:proofErr w:type="spellStart"/>
      <w:r w:rsidRPr="00B74C61">
        <w:rPr>
          <w:rFonts w:ascii="Times New Roman" w:eastAsiaTheme="minorEastAsia" w:hAnsi="Times New Roman" w:cs="Times New Roman"/>
          <w:sz w:val="20"/>
          <w:szCs w:val="20"/>
        </w:rPr>
        <w:t>waveguide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maximum</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dispersion</w:t>
      </w:r>
      <w:proofErr w:type="spellEnd"/>
      <w:r w:rsidRPr="00B74C61">
        <w:rPr>
          <w:rFonts w:ascii="Times New Roman" w:eastAsiaTheme="minorEastAsia" w:hAnsi="Times New Roman" w:cs="Times New Roman"/>
          <w:sz w:val="20"/>
          <w:szCs w:val="20"/>
        </w:rPr>
        <w:t xml:space="preserve">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B74C61">
        <w:rPr>
          <w:rFonts w:ascii="Times New Roman" w:eastAsiaTheme="minorEastAsia" w:hAnsi="Times New Roman" w:cs="Times New Roman"/>
          <w:sz w:val="20"/>
          <w:szCs w:val="20"/>
        </w:rPr>
        <w:t xml:space="preserve"> has seen in Silver nanowaveguide and minimum dispersion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y</m:t>
            </m:r>
          </m:sub>
        </m:sSub>
      </m:oMath>
      <w:r w:rsidRPr="00B74C61">
        <w:rPr>
          <w:rFonts w:ascii="Times New Roman" w:eastAsiaTheme="minorEastAsia" w:hAnsi="Times New Roman" w:cs="Times New Roman"/>
          <w:sz w:val="20"/>
          <w:szCs w:val="20"/>
        </w:rPr>
        <w:t xml:space="preserve"> has seen in Gold nanowaveguide. The maximum dispersion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B74C61">
        <w:rPr>
          <w:rFonts w:ascii="Times New Roman" w:eastAsiaTheme="minorEastAsia" w:hAnsi="Times New Roman" w:cs="Times New Roman"/>
          <w:sz w:val="20"/>
          <w:szCs w:val="20"/>
        </w:rPr>
        <w:t xml:space="preserve"> has seen </w:t>
      </w:r>
      <w:r w:rsidRPr="00B74C61">
        <w:rPr>
          <w:rFonts w:ascii="Times New Roman" w:eastAsiaTheme="minorEastAsia" w:hAnsi="Times New Roman" w:cs="Times New Roman"/>
          <w:sz w:val="20"/>
          <w:szCs w:val="20"/>
        </w:rPr>
        <w:lastRenderedPageBreak/>
        <w:t xml:space="preserve">in Silver nanowaveguide and minimum dispersion of </w:t>
      </w:r>
      <m:oMath>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H</m:t>
            </m:r>
          </m:e>
          <m:sub>
            <m:r>
              <m:rPr>
                <m:sty m:val="p"/>
              </m:rPr>
              <w:rPr>
                <w:rFonts w:ascii="Cambria Math" w:eastAsiaTheme="minorEastAsia" w:hAnsi="Cambria Math" w:cs="Times New Roman"/>
                <w:sz w:val="20"/>
                <w:szCs w:val="20"/>
              </w:rPr>
              <m:t>x</m:t>
            </m:r>
          </m:sub>
        </m:sSub>
      </m:oMath>
      <w:r w:rsidRPr="00B74C61">
        <w:rPr>
          <w:rFonts w:ascii="Times New Roman" w:eastAsiaTheme="minorEastAsia" w:hAnsi="Times New Roman" w:cs="Times New Roman"/>
          <w:sz w:val="20"/>
          <w:szCs w:val="20"/>
        </w:rPr>
        <w:t xml:space="preserve"> has seen in Chromium nanowaveguide. As a </w:t>
      </w:r>
      <w:proofErr w:type="spellStart"/>
      <w:r w:rsidRPr="00B74C61">
        <w:rPr>
          <w:rFonts w:ascii="Times New Roman" w:eastAsiaTheme="minorEastAsia" w:hAnsi="Times New Roman" w:cs="Times New Roman"/>
          <w:sz w:val="20"/>
          <w:szCs w:val="20"/>
        </w:rPr>
        <w:t>consequence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these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results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paved</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the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way</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for</w:t>
      </w:r>
      <w:proofErr w:type="spellEnd"/>
      <w:r w:rsidRPr="00B74C61">
        <w:rPr>
          <w:rFonts w:ascii="Times New Roman" w:eastAsiaTheme="minorEastAsia" w:hAnsi="Times New Roman" w:cs="Times New Roman"/>
          <w:sz w:val="20"/>
          <w:szCs w:val="20"/>
        </w:rPr>
        <w:t xml:space="preserve"> us </w:t>
      </w:r>
      <w:proofErr w:type="spellStart"/>
      <w:r w:rsidRPr="00B74C61">
        <w:rPr>
          <w:rFonts w:ascii="Times New Roman" w:eastAsiaTheme="minorEastAsia" w:hAnsi="Times New Roman" w:cs="Times New Roman"/>
          <w:sz w:val="20"/>
          <w:szCs w:val="20"/>
        </w:rPr>
        <w:t>to</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choose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more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suitable</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materials</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for</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our</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purpose</w:t>
      </w:r>
      <w:proofErr w:type="spellEnd"/>
      <w:r w:rsidRPr="00B74C61">
        <w:rPr>
          <w:rFonts w:ascii="Times New Roman" w:eastAsiaTheme="minorEastAsia" w:hAnsi="Times New Roman" w:cs="Times New Roman"/>
          <w:sz w:val="20"/>
          <w:szCs w:val="20"/>
        </w:rPr>
        <w:t xml:space="preserve"> in nano </w:t>
      </w:r>
      <w:proofErr w:type="spellStart"/>
      <w:r w:rsidRPr="00B74C61">
        <w:rPr>
          <w:rFonts w:ascii="Times New Roman" w:eastAsiaTheme="minorEastAsia" w:hAnsi="Times New Roman" w:cs="Times New Roman"/>
          <w:sz w:val="20"/>
          <w:szCs w:val="20"/>
        </w:rPr>
        <w:t>optical</w:t>
      </w:r>
      <w:proofErr w:type="spellEnd"/>
      <w:r w:rsidRPr="00B74C61">
        <w:rPr>
          <w:rFonts w:ascii="Times New Roman" w:eastAsiaTheme="minorEastAsia" w:hAnsi="Times New Roman" w:cs="Times New Roman"/>
          <w:sz w:val="20"/>
          <w:szCs w:val="20"/>
        </w:rPr>
        <w:t xml:space="preserve"> </w:t>
      </w:r>
      <w:proofErr w:type="spellStart"/>
      <w:r w:rsidRPr="00B74C61">
        <w:rPr>
          <w:rFonts w:ascii="Times New Roman" w:eastAsiaTheme="minorEastAsia" w:hAnsi="Times New Roman" w:cs="Times New Roman"/>
          <w:sz w:val="20"/>
          <w:szCs w:val="20"/>
        </w:rPr>
        <w:t>devices</w:t>
      </w:r>
      <w:proofErr w:type="spellEnd"/>
      <w:r w:rsidRPr="00B74C61">
        <w:rPr>
          <w:rFonts w:ascii="Times New Roman" w:eastAsiaTheme="minorEastAsia" w:hAnsi="Times New Roman" w:cs="Times New Roman"/>
          <w:sz w:val="20"/>
          <w:szCs w:val="20"/>
        </w:rPr>
        <w:t xml:space="preserve">. </w:t>
      </w:r>
    </w:p>
    <w:p w14:paraId="7139CA3D" w14:textId="77777777" w:rsidR="00032285" w:rsidRDefault="00032285" w:rsidP="00F25C16">
      <w:pPr>
        <w:spacing w:after="0" w:line="23" w:lineRule="atLeast"/>
        <w:jc w:val="both"/>
        <w:rPr>
          <w:rFonts w:ascii="Times New Roman" w:hAnsi="Times New Roman" w:cs="Times New Roman"/>
          <w:b/>
          <w:sz w:val="24"/>
          <w:szCs w:val="24"/>
          <w:lang w:val="en-US" w:eastAsia="tr-TR"/>
        </w:rPr>
      </w:pPr>
    </w:p>
    <w:p w14:paraId="7E1069DA" w14:textId="5D21B3BF" w:rsidR="00F25C16" w:rsidRPr="00073F7C" w:rsidRDefault="00F25C16" w:rsidP="00F25C16">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bookmarkStart w:id="0" w:name="_GoBack"/>
      <w:bookmarkEnd w:id="0"/>
      <w:r w:rsidRPr="00073F7C">
        <w:rPr>
          <w:rFonts w:ascii="Times New Roman" w:hAnsi="Times New Roman" w:cs="Times New Roman"/>
          <w:b/>
          <w:sz w:val="24"/>
          <w:szCs w:val="24"/>
          <w:lang w:val="en-US" w:eastAsia="tr-TR"/>
        </w:rPr>
        <w:t xml:space="preserve">References </w:t>
      </w:r>
      <w:r w:rsidRPr="00073F7C">
        <w:rPr>
          <w:rFonts w:ascii="Times New Roman" w:hAnsi="Times New Roman" w:cs="Times New Roman"/>
          <w:b/>
          <w:color w:val="FF0000"/>
          <w:sz w:val="24"/>
          <w:szCs w:val="24"/>
          <w:lang w:val="en-US" w:eastAsia="tr-TR"/>
        </w:rPr>
        <w:t xml:space="preserve"> </w:t>
      </w:r>
    </w:p>
    <w:p w14:paraId="3992B296" w14:textId="77777777" w:rsidR="00E25067" w:rsidRPr="00073F7C" w:rsidRDefault="00E25067" w:rsidP="007D49B8">
      <w:pPr>
        <w:spacing w:after="0" w:line="23" w:lineRule="atLeast"/>
        <w:jc w:val="both"/>
        <w:rPr>
          <w:rFonts w:ascii="Times New Roman" w:hAnsi="Times New Roman" w:cs="Times New Roman"/>
          <w:b/>
          <w:color w:val="000000" w:themeColor="text1"/>
          <w:sz w:val="24"/>
          <w:szCs w:val="24"/>
          <w:lang w:val="en-US" w:eastAsia="tr-TR"/>
        </w:rPr>
      </w:pPr>
    </w:p>
    <w:p w14:paraId="08A61686" w14:textId="77777777" w:rsidR="00F00702" w:rsidRPr="00F00702" w:rsidRDefault="00F00702" w:rsidP="00F00702">
      <w:pPr>
        <w:jc w:val="both"/>
        <w:rPr>
          <w:rFonts w:ascii="Times New Roman" w:eastAsiaTheme="minorEastAsia" w:hAnsi="Times New Roman" w:cs="Times New Roman"/>
          <w:bCs/>
          <w:sz w:val="20"/>
          <w:szCs w:val="20"/>
        </w:rPr>
      </w:pPr>
      <w:r w:rsidRPr="00F00702">
        <w:rPr>
          <w:rFonts w:ascii="Times New Roman" w:hAnsi="Times New Roman" w:cs="Times New Roman"/>
          <w:sz w:val="20"/>
          <w:szCs w:val="20"/>
        </w:rPr>
        <w:t>[1]</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sz w:val="20"/>
          <w:szCs w:val="20"/>
        </w:rPr>
        <w:t>Rivzi</w:t>
      </w:r>
      <w:proofErr w:type="spellEnd"/>
      <w:r w:rsidRPr="00F00702">
        <w:rPr>
          <w:rFonts w:ascii="Times New Roman" w:hAnsi="Times New Roman" w:cs="Times New Roman"/>
          <w:sz w:val="20"/>
          <w:szCs w:val="20"/>
        </w:rPr>
        <w:t xml:space="preserve"> S</w:t>
      </w:r>
      <w:proofErr w:type="gramStart"/>
      <w:r w:rsidRPr="00F00702">
        <w:rPr>
          <w:rFonts w:ascii="Times New Roman" w:hAnsi="Times New Roman" w:cs="Times New Roman"/>
          <w:sz w:val="20"/>
          <w:szCs w:val="20"/>
        </w:rPr>
        <w:t>.:</w:t>
      </w:r>
      <w:proofErr w:type="gram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Handbook</w:t>
      </w:r>
      <w:proofErr w:type="spellEnd"/>
      <w:r w:rsidRPr="00F00702">
        <w:rPr>
          <w:rFonts w:ascii="Times New Roman" w:hAnsi="Times New Roman" w:cs="Times New Roman"/>
          <w:sz w:val="20"/>
          <w:szCs w:val="20"/>
        </w:rPr>
        <w:t xml:space="preserve"> of </w:t>
      </w:r>
      <w:proofErr w:type="spellStart"/>
      <w:r w:rsidRPr="00F00702">
        <w:rPr>
          <w:rFonts w:ascii="Times New Roman" w:hAnsi="Times New Roman" w:cs="Times New Roman"/>
          <w:sz w:val="20"/>
          <w:szCs w:val="20"/>
        </w:rPr>
        <w:t>Photomask</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Manufacturing</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Technology</w:t>
      </w:r>
      <w:proofErr w:type="spellEnd"/>
      <w:r w:rsidRPr="00F00702">
        <w:rPr>
          <w:rFonts w:ascii="Times New Roman" w:hAnsi="Times New Roman" w:cs="Times New Roman"/>
          <w:sz w:val="20"/>
          <w:szCs w:val="20"/>
        </w:rPr>
        <w:t xml:space="preserve">. CRC </w:t>
      </w:r>
      <w:proofErr w:type="spellStart"/>
      <w:r w:rsidRPr="00F00702">
        <w:rPr>
          <w:rFonts w:ascii="Times New Roman" w:hAnsi="Times New Roman" w:cs="Times New Roman"/>
          <w:sz w:val="20"/>
          <w:szCs w:val="20"/>
        </w:rPr>
        <w:t>Press</w:t>
      </w:r>
      <w:proofErr w:type="spellEnd"/>
      <w:r w:rsidRPr="00F00702">
        <w:rPr>
          <w:rFonts w:ascii="Times New Roman" w:hAnsi="Times New Roman" w:cs="Times New Roman"/>
          <w:sz w:val="20"/>
          <w:szCs w:val="20"/>
        </w:rPr>
        <w:t xml:space="preserve">, Boca </w:t>
      </w:r>
      <w:proofErr w:type="spellStart"/>
      <w:r w:rsidRPr="00F00702">
        <w:rPr>
          <w:rFonts w:ascii="Times New Roman" w:hAnsi="Times New Roman" w:cs="Times New Roman"/>
          <w:sz w:val="20"/>
          <w:szCs w:val="20"/>
        </w:rPr>
        <w:t>Raton</w:t>
      </w:r>
      <w:proofErr w:type="spellEnd"/>
      <w:r w:rsidRPr="00F00702">
        <w:rPr>
          <w:rFonts w:ascii="Times New Roman" w:hAnsi="Times New Roman" w:cs="Times New Roman"/>
          <w:sz w:val="20"/>
          <w:szCs w:val="20"/>
        </w:rPr>
        <w:t xml:space="preserve"> (2005)</w:t>
      </w:r>
    </w:p>
    <w:p w14:paraId="66BAB585"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[2]</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sz w:val="20"/>
          <w:szCs w:val="20"/>
        </w:rPr>
        <w:t>Kolwas</w:t>
      </w:r>
      <w:proofErr w:type="spellEnd"/>
      <w:r w:rsidRPr="00F00702">
        <w:rPr>
          <w:rFonts w:ascii="Times New Roman" w:hAnsi="Times New Roman" w:cs="Times New Roman"/>
          <w:sz w:val="20"/>
          <w:szCs w:val="20"/>
        </w:rPr>
        <w:t xml:space="preserve"> K</w:t>
      </w:r>
      <w:proofErr w:type="gramStart"/>
      <w:r w:rsidRPr="00F00702">
        <w:rPr>
          <w:rFonts w:ascii="Times New Roman" w:hAnsi="Times New Roman" w:cs="Times New Roman"/>
          <w:sz w:val="20"/>
          <w:szCs w:val="20"/>
        </w:rPr>
        <w:t>.,</w:t>
      </w:r>
      <w:proofErr w:type="gram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Derkachova</w:t>
      </w:r>
      <w:proofErr w:type="spellEnd"/>
      <w:r w:rsidRPr="00F00702">
        <w:rPr>
          <w:rFonts w:ascii="Times New Roman" w:hAnsi="Times New Roman" w:cs="Times New Roman"/>
          <w:sz w:val="20"/>
          <w:szCs w:val="20"/>
        </w:rPr>
        <w:t xml:space="preserve"> A., </w:t>
      </w:r>
      <w:proofErr w:type="spellStart"/>
      <w:r w:rsidRPr="00F00702">
        <w:rPr>
          <w:rFonts w:ascii="Times New Roman" w:hAnsi="Times New Roman" w:cs="Times New Roman"/>
          <w:sz w:val="20"/>
          <w:szCs w:val="20"/>
        </w:rPr>
        <w:t>Shopa</w:t>
      </w:r>
      <w:proofErr w:type="spellEnd"/>
      <w:r w:rsidRPr="00F00702">
        <w:rPr>
          <w:rFonts w:ascii="Times New Roman" w:hAnsi="Times New Roman" w:cs="Times New Roman"/>
          <w:sz w:val="20"/>
          <w:szCs w:val="20"/>
        </w:rPr>
        <w:t xml:space="preserve"> M.: Size </w:t>
      </w:r>
      <w:proofErr w:type="spellStart"/>
      <w:r w:rsidRPr="00F00702">
        <w:rPr>
          <w:rFonts w:ascii="Times New Roman" w:hAnsi="Times New Roman" w:cs="Times New Roman"/>
          <w:sz w:val="20"/>
          <w:szCs w:val="20"/>
        </w:rPr>
        <w:t>characteristics</w:t>
      </w:r>
      <w:proofErr w:type="spellEnd"/>
      <w:r w:rsidRPr="00F00702">
        <w:rPr>
          <w:rFonts w:ascii="Times New Roman" w:hAnsi="Times New Roman" w:cs="Times New Roman"/>
          <w:sz w:val="20"/>
          <w:szCs w:val="20"/>
        </w:rPr>
        <w:t xml:space="preserve"> of </w:t>
      </w:r>
      <w:proofErr w:type="spellStart"/>
      <w:r w:rsidRPr="00F00702">
        <w:rPr>
          <w:rFonts w:ascii="Times New Roman" w:hAnsi="Times New Roman" w:cs="Times New Roman"/>
          <w:sz w:val="20"/>
          <w:szCs w:val="20"/>
        </w:rPr>
        <w:t>surface</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plasmons</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and</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their</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manifestation</w:t>
      </w:r>
      <w:proofErr w:type="spellEnd"/>
      <w:r w:rsidRPr="00F00702">
        <w:rPr>
          <w:rFonts w:ascii="Times New Roman" w:hAnsi="Times New Roman" w:cs="Times New Roman"/>
          <w:sz w:val="20"/>
          <w:szCs w:val="20"/>
        </w:rPr>
        <w:t xml:space="preserve"> in </w:t>
      </w:r>
      <w:proofErr w:type="spellStart"/>
      <w:r w:rsidRPr="00F00702">
        <w:rPr>
          <w:rFonts w:ascii="Times New Roman" w:hAnsi="Times New Roman" w:cs="Times New Roman"/>
          <w:sz w:val="20"/>
          <w:szCs w:val="20"/>
        </w:rPr>
        <w:t>scattering</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properties</w:t>
      </w:r>
      <w:proofErr w:type="spellEnd"/>
      <w:r w:rsidRPr="00F00702">
        <w:rPr>
          <w:rFonts w:ascii="Times New Roman" w:hAnsi="Times New Roman" w:cs="Times New Roman"/>
          <w:sz w:val="20"/>
          <w:szCs w:val="20"/>
        </w:rPr>
        <w:t xml:space="preserve"> of metal </w:t>
      </w:r>
      <w:proofErr w:type="spellStart"/>
      <w:r w:rsidRPr="00F00702">
        <w:rPr>
          <w:rFonts w:ascii="Times New Roman" w:hAnsi="Times New Roman" w:cs="Times New Roman"/>
          <w:sz w:val="20"/>
          <w:szCs w:val="20"/>
        </w:rPr>
        <w:t>particles</w:t>
      </w:r>
      <w:proofErr w:type="spellEnd"/>
      <w:r w:rsidRPr="00F00702">
        <w:rPr>
          <w:rFonts w:ascii="Times New Roman" w:hAnsi="Times New Roman" w:cs="Times New Roman"/>
          <w:sz w:val="20"/>
          <w:szCs w:val="20"/>
        </w:rPr>
        <w:t xml:space="preserve">. J. </w:t>
      </w:r>
      <w:proofErr w:type="spellStart"/>
      <w:r w:rsidRPr="00F00702">
        <w:rPr>
          <w:rFonts w:ascii="Times New Roman" w:hAnsi="Times New Roman" w:cs="Times New Roman"/>
          <w:sz w:val="20"/>
          <w:szCs w:val="20"/>
        </w:rPr>
        <w:t>Quant</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Spectrosc</w:t>
      </w:r>
      <w:proofErr w:type="spellEnd"/>
      <w:r w:rsidRPr="00F00702">
        <w:rPr>
          <w:rFonts w:ascii="Times New Roman" w:hAnsi="Times New Roman" w:cs="Times New Roman"/>
          <w:sz w:val="20"/>
          <w:szCs w:val="20"/>
        </w:rPr>
        <w:t xml:space="preserve">. </w:t>
      </w:r>
      <w:proofErr w:type="spellStart"/>
      <w:r w:rsidRPr="00F00702">
        <w:rPr>
          <w:rFonts w:ascii="Times New Roman" w:hAnsi="Times New Roman" w:cs="Times New Roman"/>
          <w:sz w:val="20"/>
          <w:szCs w:val="20"/>
        </w:rPr>
        <w:t>Radiat</w:t>
      </w:r>
      <w:proofErr w:type="spellEnd"/>
      <w:r w:rsidRPr="00F00702">
        <w:rPr>
          <w:rFonts w:ascii="Times New Roman" w:hAnsi="Times New Roman" w:cs="Times New Roman"/>
          <w:sz w:val="20"/>
          <w:szCs w:val="20"/>
        </w:rPr>
        <w:t>. Transfer. 110, 1490–1501 (2009)</w:t>
      </w:r>
    </w:p>
    <w:p w14:paraId="23D29AEA" w14:textId="77777777" w:rsidR="00F00702" w:rsidRPr="00F00702" w:rsidRDefault="00F00702" w:rsidP="00F00702">
      <w:pPr>
        <w:pStyle w:val="References"/>
        <w:numPr>
          <w:ilvl w:val="0"/>
          <w:numId w:val="0"/>
        </w:numPr>
        <w:rPr>
          <w:sz w:val="20"/>
          <w:szCs w:val="20"/>
        </w:rPr>
      </w:pPr>
      <w:r w:rsidRPr="00F00702">
        <w:rPr>
          <w:sz w:val="20"/>
          <w:szCs w:val="20"/>
        </w:rPr>
        <w:t>[3]</w:t>
      </w:r>
      <w:r w:rsidRPr="00F00702">
        <w:rPr>
          <w:rFonts w:eastAsiaTheme="minorEastAsia"/>
          <w:b/>
          <w:bCs/>
          <w:sz w:val="20"/>
          <w:szCs w:val="20"/>
        </w:rPr>
        <w:t xml:space="preserve"> </w:t>
      </w:r>
      <w:proofErr w:type="spellStart"/>
      <w:r w:rsidRPr="00F00702">
        <w:rPr>
          <w:sz w:val="20"/>
          <w:szCs w:val="20"/>
        </w:rPr>
        <w:t>Taflove</w:t>
      </w:r>
      <w:proofErr w:type="spellEnd"/>
      <w:r w:rsidRPr="00F00702">
        <w:rPr>
          <w:sz w:val="20"/>
          <w:szCs w:val="20"/>
        </w:rPr>
        <w:t xml:space="preserve"> </w:t>
      </w:r>
      <w:proofErr w:type="spellStart"/>
      <w:r w:rsidRPr="00F00702">
        <w:rPr>
          <w:sz w:val="20"/>
          <w:szCs w:val="20"/>
        </w:rPr>
        <w:t>A.</w:t>
      </w:r>
      <w:proofErr w:type="gramStart"/>
      <w:r w:rsidRPr="00F00702">
        <w:rPr>
          <w:sz w:val="20"/>
          <w:szCs w:val="20"/>
        </w:rPr>
        <w:t>:Computational</w:t>
      </w:r>
      <w:proofErr w:type="spellEnd"/>
      <w:proofErr w:type="gramEnd"/>
      <w:r w:rsidRPr="00F00702">
        <w:rPr>
          <w:sz w:val="20"/>
          <w:szCs w:val="20"/>
        </w:rPr>
        <w:t xml:space="preserve">  Electrodynamics. </w:t>
      </w:r>
      <w:proofErr w:type="spellStart"/>
      <w:r w:rsidRPr="00F00702">
        <w:rPr>
          <w:sz w:val="20"/>
          <w:szCs w:val="20"/>
        </w:rPr>
        <w:t>Artech</w:t>
      </w:r>
      <w:proofErr w:type="spellEnd"/>
      <w:r w:rsidRPr="00F00702">
        <w:rPr>
          <w:sz w:val="20"/>
          <w:szCs w:val="20"/>
        </w:rPr>
        <w:t xml:space="preserve"> House, Vol. 160, London (2000)</w:t>
      </w:r>
    </w:p>
    <w:p w14:paraId="618DD68D" w14:textId="77777777" w:rsidR="00F00702" w:rsidRPr="00F00702" w:rsidRDefault="00F00702" w:rsidP="00F00702">
      <w:pPr>
        <w:pStyle w:val="References"/>
        <w:numPr>
          <w:ilvl w:val="0"/>
          <w:numId w:val="0"/>
        </w:numPr>
        <w:rPr>
          <w:sz w:val="20"/>
          <w:szCs w:val="20"/>
        </w:rPr>
      </w:pPr>
    </w:p>
    <w:p w14:paraId="196CCD5F"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4</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r w:rsidRPr="00F00702">
        <w:rPr>
          <w:rFonts w:ascii="Times New Roman" w:hAnsi="Times New Roman" w:cs="Times New Roman"/>
          <w:color w:val="222222"/>
          <w:sz w:val="20"/>
          <w:szCs w:val="20"/>
          <w:shd w:val="clear" w:color="auto" w:fill="FFFFFF"/>
        </w:rPr>
        <w:t>Lee, K. H</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Ahmed</w:t>
      </w:r>
      <w:proofErr w:type="spellEnd"/>
      <w:r w:rsidRPr="00F00702">
        <w:rPr>
          <w:rFonts w:ascii="Times New Roman" w:hAnsi="Times New Roman" w:cs="Times New Roman"/>
          <w:color w:val="222222"/>
          <w:sz w:val="20"/>
          <w:szCs w:val="20"/>
          <w:shd w:val="clear" w:color="auto" w:fill="FFFFFF"/>
        </w:rPr>
        <w:t xml:space="preserve">, I., </w:t>
      </w:r>
      <w:proofErr w:type="spellStart"/>
      <w:r w:rsidRPr="00F00702">
        <w:rPr>
          <w:rFonts w:ascii="Times New Roman" w:hAnsi="Times New Roman" w:cs="Times New Roman"/>
          <w:color w:val="222222"/>
          <w:sz w:val="20"/>
          <w:szCs w:val="20"/>
          <w:shd w:val="clear" w:color="auto" w:fill="FFFFFF"/>
        </w:rPr>
        <w:t>Goh</w:t>
      </w:r>
      <w:proofErr w:type="spellEnd"/>
      <w:r w:rsidRPr="00F00702">
        <w:rPr>
          <w:rFonts w:ascii="Times New Roman" w:hAnsi="Times New Roman" w:cs="Times New Roman"/>
          <w:color w:val="222222"/>
          <w:sz w:val="20"/>
          <w:szCs w:val="20"/>
          <w:shd w:val="clear" w:color="auto" w:fill="FFFFFF"/>
        </w:rPr>
        <w:t xml:space="preserve">, R. S. M., </w:t>
      </w:r>
      <w:proofErr w:type="spellStart"/>
      <w:r w:rsidRPr="00F00702">
        <w:rPr>
          <w:rFonts w:ascii="Times New Roman" w:hAnsi="Times New Roman" w:cs="Times New Roman"/>
          <w:color w:val="222222"/>
          <w:sz w:val="20"/>
          <w:szCs w:val="20"/>
          <w:shd w:val="clear" w:color="auto" w:fill="FFFFFF"/>
        </w:rPr>
        <w:t>Khoo</w:t>
      </w:r>
      <w:proofErr w:type="spellEnd"/>
      <w:r w:rsidRPr="00F00702">
        <w:rPr>
          <w:rFonts w:ascii="Times New Roman" w:hAnsi="Times New Roman" w:cs="Times New Roman"/>
          <w:color w:val="222222"/>
          <w:sz w:val="20"/>
          <w:szCs w:val="20"/>
          <w:shd w:val="clear" w:color="auto" w:fill="FFFFFF"/>
        </w:rPr>
        <w:t xml:space="preserve">, E. H., </w:t>
      </w:r>
      <w:proofErr w:type="spellStart"/>
      <w:r w:rsidRPr="00F00702">
        <w:rPr>
          <w:rFonts w:ascii="Times New Roman" w:hAnsi="Times New Roman" w:cs="Times New Roman"/>
          <w:color w:val="222222"/>
          <w:sz w:val="20"/>
          <w:szCs w:val="20"/>
          <w:shd w:val="clear" w:color="auto" w:fill="FFFFFF"/>
        </w:rPr>
        <w:t>Li</w:t>
      </w:r>
      <w:proofErr w:type="spellEnd"/>
      <w:r w:rsidRPr="00F00702">
        <w:rPr>
          <w:rFonts w:ascii="Times New Roman" w:hAnsi="Times New Roman" w:cs="Times New Roman"/>
          <w:color w:val="222222"/>
          <w:sz w:val="20"/>
          <w:szCs w:val="20"/>
          <w:shd w:val="clear" w:color="auto" w:fill="FFFFFF"/>
        </w:rPr>
        <w:t xml:space="preserve">, E. P.,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Hung</w:t>
      </w:r>
      <w:proofErr w:type="spellEnd"/>
      <w:r w:rsidRPr="00F00702">
        <w:rPr>
          <w:rFonts w:ascii="Times New Roman" w:hAnsi="Times New Roman" w:cs="Times New Roman"/>
          <w:color w:val="222222"/>
          <w:sz w:val="20"/>
          <w:szCs w:val="20"/>
          <w:shd w:val="clear" w:color="auto" w:fill="FFFFFF"/>
        </w:rPr>
        <w:t xml:space="preserve">, T. G. G.: </w:t>
      </w:r>
      <w:proofErr w:type="spellStart"/>
      <w:r w:rsidRPr="00F00702">
        <w:rPr>
          <w:rFonts w:ascii="Times New Roman" w:hAnsi="Times New Roman" w:cs="Times New Roman"/>
          <w:color w:val="222222"/>
          <w:sz w:val="20"/>
          <w:szCs w:val="20"/>
          <w:shd w:val="clear" w:color="auto" w:fill="FFFFFF"/>
        </w:rPr>
        <w:t>Implementation</w:t>
      </w:r>
      <w:proofErr w:type="spellEnd"/>
      <w:r w:rsidRPr="00F00702">
        <w:rPr>
          <w:rFonts w:ascii="Times New Roman" w:hAnsi="Times New Roman" w:cs="Times New Roman"/>
          <w:color w:val="222222"/>
          <w:sz w:val="20"/>
          <w:szCs w:val="20"/>
          <w:shd w:val="clear" w:color="auto" w:fill="FFFFFF"/>
        </w:rPr>
        <w:t xml:space="preserve"> of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FDTD </w:t>
      </w:r>
      <w:proofErr w:type="spellStart"/>
      <w:r w:rsidRPr="00F00702">
        <w:rPr>
          <w:rFonts w:ascii="Times New Roman" w:hAnsi="Times New Roman" w:cs="Times New Roman"/>
          <w:color w:val="222222"/>
          <w:sz w:val="20"/>
          <w:szCs w:val="20"/>
          <w:shd w:val="clear" w:color="auto" w:fill="FFFFFF"/>
        </w:rPr>
        <w:t>method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based</w:t>
      </w:r>
      <w:proofErr w:type="spellEnd"/>
      <w:r w:rsidRPr="00F00702">
        <w:rPr>
          <w:rFonts w:ascii="Times New Roman" w:hAnsi="Times New Roman" w:cs="Times New Roman"/>
          <w:color w:val="222222"/>
          <w:sz w:val="20"/>
          <w:szCs w:val="20"/>
          <w:shd w:val="clear" w:color="auto" w:fill="FFFFFF"/>
        </w:rPr>
        <w:t xml:space="preserve"> on </w:t>
      </w:r>
      <w:proofErr w:type="spellStart"/>
      <w:r w:rsidRPr="00F00702">
        <w:rPr>
          <w:rFonts w:ascii="Times New Roman" w:hAnsi="Times New Roman" w:cs="Times New Roman"/>
          <w:color w:val="222222"/>
          <w:sz w:val="20"/>
          <w:szCs w:val="20"/>
          <w:shd w:val="clear" w:color="auto" w:fill="FFFFFF"/>
        </w:rPr>
        <w:t>Lorentz-Drude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dispersive</w:t>
      </w:r>
      <w:proofErr w:type="spellEnd"/>
      <w:r w:rsidRPr="00F00702">
        <w:rPr>
          <w:rFonts w:ascii="Times New Roman" w:hAnsi="Times New Roman" w:cs="Times New Roman"/>
          <w:color w:val="222222"/>
          <w:sz w:val="20"/>
          <w:szCs w:val="20"/>
          <w:shd w:val="clear" w:color="auto" w:fill="FFFFFF"/>
        </w:rPr>
        <w:t xml:space="preserve"> model on GPU </w:t>
      </w:r>
      <w:proofErr w:type="spellStart"/>
      <w:r w:rsidRPr="00F00702">
        <w:rPr>
          <w:rFonts w:ascii="Times New Roman" w:hAnsi="Times New Roman" w:cs="Times New Roman"/>
          <w:color w:val="222222"/>
          <w:sz w:val="20"/>
          <w:szCs w:val="20"/>
          <w:shd w:val="clear" w:color="auto" w:fill="FFFFFF"/>
        </w:rPr>
        <w:t>for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plasmonics</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applications</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Progress</w:t>
      </w:r>
      <w:proofErr w:type="spellEnd"/>
      <w:r w:rsidRPr="00F00702">
        <w:rPr>
          <w:rFonts w:ascii="Times New Roman" w:hAnsi="Times New Roman" w:cs="Times New Roman"/>
          <w:iCs/>
          <w:color w:val="222222"/>
          <w:sz w:val="20"/>
          <w:szCs w:val="20"/>
          <w:shd w:val="clear" w:color="auto" w:fill="FFFFFF"/>
        </w:rPr>
        <w:t xml:space="preserve"> in </w:t>
      </w:r>
      <w:proofErr w:type="spellStart"/>
      <w:r w:rsidRPr="00F00702">
        <w:rPr>
          <w:rFonts w:ascii="Times New Roman" w:hAnsi="Times New Roman" w:cs="Times New Roman"/>
          <w:iCs/>
          <w:color w:val="222222"/>
          <w:sz w:val="20"/>
          <w:szCs w:val="20"/>
          <w:shd w:val="clear" w:color="auto" w:fill="FFFFFF"/>
        </w:rPr>
        <w:t>Electromagnetic</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Research</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116</w:t>
      </w:r>
      <w:r w:rsidRPr="00F00702">
        <w:rPr>
          <w:rFonts w:ascii="Times New Roman" w:hAnsi="Times New Roman" w:cs="Times New Roman"/>
          <w:color w:val="222222"/>
          <w:sz w:val="20"/>
          <w:szCs w:val="20"/>
          <w:shd w:val="clear" w:color="auto" w:fill="FFFFFF"/>
        </w:rPr>
        <w:t>, 441-456 (2011)</w:t>
      </w:r>
    </w:p>
    <w:p w14:paraId="7E0F696F"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5</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Carcione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José</w:t>
      </w:r>
      <w:proofErr w:type="spellEnd"/>
      <w:r w:rsidRPr="00F00702">
        <w:rPr>
          <w:rFonts w:ascii="Times New Roman" w:hAnsi="Times New Roman" w:cs="Times New Roman"/>
          <w:color w:val="222222"/>
          <w:sz w:val="20"/>
          <w:szCs w:val="20"/>
          <w:shd w:val="clear" w:color="auto" w:fill="FFFFFF"/>
        </w:rPr>
        <w:t xml:space="preserve"> M</w:t>
      </w:r>
      <w:proofErr w:type="gramStart"/>
      <w:r w:rsidRPr="00F00702">
        <w:rPr>
          <w:rFonts w:ascii="Times New Roman" w:hAnsi="Times New Roman" w:cs="Times New Roman"/>
          <w:color w:val="222222"/>
          <w:sz w:val="20"/>
          <w:szCs w:val="20"/>
          <w:shd w:val="clear" w:color="auto" w:fill="FFFFFF"/>
        </w:rPr>
        <w:t>.:</w:t>
      </w:r>
      <w:proofErr w:type="gramEnd"/>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Wave</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fields</w:t>
      </w:r>
      <w:proofErr w:type="spellEnd"/>
      <w:r w:rsidRPr="00F00702">
        <w:rPr>
          <w:rFonts w:ascii="Times New Roman" w:hAnsi="Times New Roman" w:cs="Times New Roman"/>
          <w:iCs/>
          <w:color w:val="222222"/>
          <w:sz w:val="20"/>
          <w:szCs w:val="20"/>
          <w:shd w:val="clear" w:color="auto" w:fill="FFFFFF"/>
        </w:rPr>
        <w:t xml:space="preserve"> in </w:t>
      </w:r>
      <w:proofErr w:type="spellStart"/>
      <w:r w:rsidRPr="00F00702">
        <w:rPr>
          <w:rFonts w:ascii="Times New Roman" w:hAnsi="Times New Roman" w:cs="Times New Roman"/>
          <w:iCs/>
          <w:color w:val="222222"/>
          <w:sz w:val="20"/>
          <w:szCs w:val="20"/>
          <w:shd w:val="clear" w:color="auto" w:fill="FFFFFF"/>
        </w:rPr>
        <w:t>real</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media</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Wave</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propagation</w:t>
      </w:r>
      <w:proofErr w:type="spellEnd"/>
      <w:r w:rsidRPr="00F00702">
        <w:rPr>
          <w:rFonts w:ascii="Times New Roman" w:hAnsi="Times New Roman" w:cs="Times New Roman"/>
          <w:iCs/>
          <w:color w:val="222222"/>
          <w:sz w:val="20"/>
          <w:szCs w:val="20"/>
          <w:shd w:val="clear" w:color="auto" w:fill="FFFFFF"/>
        </w:rPr>
        <w:t xml:space="preserve"> in </w:t>
      </w:r>
      <w:proofErr w:type="spellStart"/>
      <w:r w:rsidRPr="00F00702">
        <w:rPr>
          <w:rFonts w:ascii="Times New Roman" w:hAnsi="Times New Roman" w:cs="Times New Roman"/>
          <w:iCs/>
          <w:color w:val="222222"/>
          <w:sz w:val="20"/>
          <w:szCs w:val="20"/>
          <w:shd w:val="clear" w:color="auto" w:fill="FFFFFF"/>
        </w:rPr>
        <w:t>anisotropic</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anelastic</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porous</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electromagnetic</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media</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Elsevier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Vol</w:t>
      </w:r>
      <w:proofErr w:type="spellEnd"/>
      <w:r w:rsidRPr="00F00702">
        <w:rPr>
          <w:rFonts w:ascii="Times New Roman" w:hAnsi="Times New Roman" w:cs="Times New Roman"/>
          <w:color w:val="222222"/>
          <w:sz w:val="20"/>
          <w:szCs w:val="20"/>
          <w:shd w:val="clear" w:color="auto" w:fill="FFFFFF"/>
        </w:rPr>
        <w:t>. 38, (2007)</w:t>
      </w:r>
    </w:p>
    <w:p w14:paraId="304CC2CF" w14:textId="77777777" w:rsidR="00F00702" w:rsidRPr="00F00702" w:rsidRDefault="00F00702" w:rsidP="00F00702">
      <w:pPr>
        <w:pStyle w:val="References"/>
        <w:numPr>
          <w:ilvl w:val="0"/>
          <w:numId w:val="0"/>
        </w:numPr>
        <w:rPr>
          <w:sz w:val="20"/>
          <w:szCs w:val="20"/>
        </w:rPr>
      </w:pPr>
      <w:r w:rsidRPr="00F00702">
        <w:rPr>
          <w:sz w:val="20"/>
          <w:szCs w:val="20"/>
        </w:rPr>
        <w:t>[6]</w:t>
      </w:r>
      <w:r w:rsidRPr="00F00702">
        <w:rPr>
          <w:rFonts w:eastAsiaTheme="minorEastAsia"/>
          <w:b/>
          <w:bCs/>
          <w:sz w:val="20"/>
          <w:szCs w:val="20"/>
        </w:rPr>
        <w:t xml:space="preserve"> </w:t>
      </w:r>
      <w:proofErr w:type="spellStart"/>
      <w:r w:rsidRPr="00F00702">
        <w:rPr>
          <w:sz w:val="20"/>
          <w:szCs w:val="20"/>
        </w:rPr>
        <w:t>Melenk</w:t>
      </w:r>
      <w:proofErr w:type="spellEnd"/>
      <w:r w:rsidRPr="00F00702">
        <w:rPr>
          <w:sz w:val="20"/>
          <w:szCs w:val="20"/>
        </w:rPr>
        <w:t xml:space="preserve">, Jens M., and Ivo </w:t>
      </w:r>
      <w:proofErr w:type="spellStart"/>
      <w:r w:rsidRPr="00F00702">
        <w:rPr>
          <w:sz w:val="20"/>
          <w:szCs w:val="20"/>
        </w:rPr>
        <w:t>Babuška</w:t>
      </w:r>
      <w:proofErr w:type="spellEnd"/>
      <w:r w:rsidRPr="00F00702">
        <w:rPr>
          <w:sz w:val="20"/>
          <w:szCs w:val="20"/>
        </w:rPr>
        <w:t>.: The partition of unity finite element method: basic theory and applications. </w:t>
      </w:r>
      <w:proofErr w:type="gramStart"/>
      <w:r w:rsidRPr="00F00702">
        <w:rPr>
          <w:sz w:val="20"/>
          <w:szCs w:val="20"/>
        </w:rPr>
        <w:t>Computer methods in applied mechanics and engineering.</w:t>
      </w:r>
      <w:proofErr w:type="gramEnd"/>
      <w:r w:rsidRPr="00F00702">
        <w:rPr>
          <w:sz w:val="20"/>
          <w:szCs w:val="20"/>
        </w:rPr>
        <w:t> 139.1: 289-314 (1996)</w:t>
      </w:r>
    </w:p>
    <w:p w14:paraId="0BDA3FDE" w14:textId="77777777" w:rsidR="00F00702" w:rsidRPr="00F00702" w:rsidRDefault="00F00702" w:rsidP="00F00702">
      <w:pPr>
        <w:pStyle w:val="References"/>
        <w:numPr>
          <w:ilvl w:val="0"/>
          <w:numId w:val="0"/>
        </w:numPr>
        <w:rPr>
          <w:rFonts w:eastAsiaTheme="minorHAnsi"/>
          <w:sz w:val="20"/>
          <w:szCs w:val="20"/>
        </w:rPr>
      </w:pPr>
    </w:p>
    <w:p w14:paraId="4ED0D1C2" w14:textId="77777777" w:rsidR="00F00702" w:rsidRPr="00F00702" w:rsidRDefault="00F00702" w:rsidP="00F00702">
      <w:pPr>
        <w:pStyle w:val="References"/>
        <w:numPr>
          <w:ilvl w:val="0"/>
          <w:numId w:val="0"/>
        </w:numPr>
        <w:ind w:left="357" w:hanging="357"/>
        <w:rPr>
          <w:sz w:val="20"/>
          <w:szCs w:val="20"/>
        </w:rPr>
      </w:pPr>
      <w:r w:rsidRPr="00F00702">
        <w:rPr>
          <w:sz w:val="20"/>
          <w:szCs w:val="20"/>
        </w:rPr>
        <w:t>[7]</w:t>
      </w:r>
      <w:r w:rsidRPr="00F00702">
        <w:rPr>
          <w:rFonts w:eastAsiaTheme="minorEastAsia"/>
          <w:b/>
          <w:bCs/>
          <w:sz w:val="20"/>
          <w:szCs w:val="20"/>
        </w:rPr>
        <w:t xml:space="preserve"> </w:t>
      </w:r>
      <w:r w:rsidRPr="00F00702">
        <w:rPr>
          <w:sz w:val="20"/>
          <w:szCs w:val="20"/>
        </w:rPr>
        <w:t xml:space="preserve">He, </w:t>
      </w:r>
      <w:proofErr w:type="spellStart"/>
      <w:r w:rsidRPr="00F00702">
        <w:rPr>
          <w:sz w:val="20"/>
          <w:szCs w:val="20"/>
        </w:rPr>
        <w:t>Ji-Huan</w:t>
      </w:r>
      <w:proofErr w:type="spellEnd"/>
      <w:r w:rsidRPr="00F00702">
        <w:rPr>
          <w:sz w:val="20"/>
          <w:szCs w:val="20"/>
        </w:rPr>
        <w:t xml:space="preserve">.: A coupling method of a </w:t>
      </w:r>
      <w:proofErr w:type="spellStart"/>
      <w:r w:rsidRPr="00F00702">
        <w:rPr>
          <w:sz w:val="20"/>
          <w:szCs w:val="20"/>
        </w:rPr>
        <w:t>homotopy</w:t>
      </w:r>
      <w:proofErr w:type="spellEnd"/>
      <w:r w:rsidRPr="00F00702">
        <w:rPr>
          <w:sz w:val="20"/>
          <w:szCs w:val="20"/>
        </w:rPr>
        <w:t xml:space="preserve"> technique and a perturbation technique for non-linear problems. </w:t>
      </w:r>
      <w:proofErr w:type="gramStart"/>
      <w:r w:rsidRPr="00F00702">
        <w:rPr>
          <w:sz w:val="20"/>
          <w:szCs w:val="20"/>
        </w:rPr>
        <w:t>International journal of non-linear mechanics.</w:t>
      </w:r>
      <w:proofErr w:type="gramEnd"/>
      <w:r w:rsidRPr="00F00702">
        <w:rPr>
          <w:sz w:val="20"/>
          <w:szCs w:val="20"/>
        </w:rPr>
        <w:t> 35.1: 37-43 (2000)</w:t>
      </w:r>
    </w:p>
    <w:p w14:paraId="3C0BDC77" w14:textId="77777777" w:rsidR="00F00702" w:rsidRPr="00F00702" w:rsidRDefault="00F00702" w:rsidP="00F00702">
      <w:pPr>
        <w:pStyle w:val="References"/>
        <w:numPr>
          <w:ilvl w:val="0"/>
          <w:numId w:val="0"/>
        </w:numPr>
        <w:ind w:left="357" w:hanging="357"/>
        <w:rPr>
          <w:rFonts w:eastAsiaTheme="minorHAnsi"/>
          <w:sz w:val="20"/>
          <w:szCs w:val="20"/>
        </w:rPr>
      </w:pPr>
    </w:p>
    <w:p w14:paraId="2E1584AB"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8</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Saitoh</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Kunimasa</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Masanori</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Koshiba</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Full-</w:t>
      </w:r>
      <w:proofErr w:type="spellStart"/>
      <w:r w:rsidRPr="00F00702">
        <w:rPr>
          <w:rFonts w:ascii="Times New Roman" w:hAnsi="Times New Roman" w:cs="Times New Roman"/>
          <w:color w:val="222222"/>
          <w:sz w:val="20"/>
          <w:szCs w:val="20"/>
          <w:shd w:val="clear" w:color="auto" w:fill="FFFFFF"/>
        </w:rPr>
        <w:t>vectorial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imaginary-distance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beam</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propagation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method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based</w:t>
      </w:r>
      <w:proofErr w:type="spellEnd"/>
      <w:r w:rsidRPr="00F00702">
        <w:rPr>
          <w:rFonts w:ascii="Times New Roman" w:hAnsi="Times New Roman" w:cs="Times New Roman"/>
          <w:color w:val="222222"/>
          <w:sz w:val="20"/>
          <w:szCs w:val="20"/>
          <w:shd w:val="clear" w:color="auto" w:fill="FFFFFF"/>
        </w:rPr>
        <w:t xml:space="preserve"> on a </w:t>
      </w:r>
      <w:proofErr w:type="spellStart"/>
      <w:r w:rsidRPr="00F00702">
        <w:rPr>
          <w:rFonts w:ascii="Times New Roman" w:hAnsi="Times New Roman" w:cs="Times New Roman"/>
          <w:color w:val="222222"/>
          <w:sz w:val="20"/>
          <w:szCs w:val="20"/>
          <w:shd w:val="clear" w:color="auto" w:fill="FFFFFF"/>
        </w:rPr>
        <w:t>finite</w:t>
      </w:r>
      <w:proofErr w:type="spellEnd"/>
      <w:r w:rsidRPr="00F00702">
        <w:rPr>
          <w:rFonts w:ascii="Times New Roman" w:hAnsi="Times New Roman" w:cs="Times New Roman"/>
          <w:color w:val="222222"/>
          <w:sz w:val="20"/>
          <w:szCs w:val="20"/>
          <w:shd w:val="clear" w:color="auto" w:fill="FFFFFF"/>
        </w:rPr>
        <w:t xml:space="preserve"> element </w:t>
      </w:r>
      <w:proofErr w:type="spellStart"/>
      <w:r w:rsidRPr="00F00702">
        <w:rPr>
          <w:rFonts w:ascii="Times New Roman" w:hAnsi="Times New Roman" w:cs="Times New Roman"/>
          <w:color w:val="222222"/>
          <w:sz w:val="20"/>
          <w:szCs w:val="20"/>
          <w:shd w:val="clear" w:color="auto" w:fill="FFFFFF"/>
        </w:rPr>
        <w:t>scheme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application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to</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photonic</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crystal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fibers</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 xml:space="preserve">IEEE </w:t>
      </w:r>
      <w:proofErr w:type="spellStart"/>
      <w:r w:rsidRPr="00F00702">
        <w:rPr>
          <w:rFonts w:ascii="Times New Roman" w:hAnsi="Times New Roman" w:cs="Times New Roman"/>
          <w:iCs/>
          <w:color w:val="222222"/>
          <w:sz w:val="20"/>
          <w:szCs w:val="20"/>
          <w:shd w:val="clear" w:color="auto" w:fill="FFFFFF"/>
        </w:rPr>
        <w:t>Journal</w:t>
      </w:r>
      <w:proofErr w:type="spellEnd"/>
      <w:r w:rsidRPr="00F00702">
        <w:rPr>
          <w:rFonts w:ascii="Times New Roman" w:hAnsi="Times New Roman" w:cs="Times New Roman"/>
          <w:iCs/>
          <w:color w:val="222222"/>
          <w:sz w:val="20"/>
          <w:szCs w:val="20"/>
          <w:shd w:val="clear" w:color="auto" w:fill="FFFFFF"/>
        </w:rPr>
        <w:t xml:space="preserve"> of Quantum </w:t>
      </w:r>
      <w:proofErr w:type="spellStart"/>
      <w:r w:rsidRPr="00F00702">
        <w:rPr>
          <w:rFonts w:ascii="Times New Roman" w:hAnsi="Times New Roman" w:cs="Times New Roman"/>
          <w:iCs/>
          <w:color w:val="222222"/>
          <w:sz w:val="20"/>
          <w:szCs w:val="20"/>
          <w:shd w:val="clear" w:color="auto" w:fill="FFFFFF"/>
        </w:rPr>
        <w:t>Electronics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38.7: 927-933 (2002)</w:t>
      </w:r>
    </w:p>
    <w:p w14:paraId="0A8F59E2"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9</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Garcia</w:t>
      </w:r>
      <w:proofErr w:type="spellEnd"/>
      <w:r w:rsidRPr="00F00702">
        <w:rPr>
          <w:rFonts w:ascii="Times New Roman" w:hAnsi="Times New Roman" w:cs="Times New Roman"/>
          <w:color w:val="222222"/>
          <w:sz w:val="20"/>
          <w:szCs w:val="20"/>
          <w:shd w:val="clear" w:color="auto" w:fill="FFFFFF"/>
        </w:rPr>
        <w:t xml:space="preserve">, S. </w:t>
      </w:r>
      <w:proofErr w:type="spellStart"/>
      <w:r w:rsidRPr="00F00702">
        <w:rPr>
          <w:rFonts w:ascii="Times New Roman" w:hAnsi="Times New Roman" w:cs="Times New Roman"/>
          <w:color w:val="222222"/>
          <w:sz w:val="20"/>
          <w:szCs w:val="20"/>
          <w:shd w:val="clear" w:color="auto" w:fill="FFFFFF"/>
        </w:rPr>
        <w:t>Gonzalez</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Tae-Woo</w:t>
      </w:r>
      <w:proofErr w:type="spellEnd"/>
      <w:r w:rsidRPr="00F00702">
        <w:rPr>
          <w:rFonts w:ascii="Times New Roman" w:hAnsi="Times New Roman" w:cs="Times New Roman"/>
          <w:color w:val="222222"/>
          <w:sz w:val="20"/>
          <w:szCs w:val="20"/>
          <w:shd w:val="clear" w:color="auto" w:fill="FFFFFF"/>
        </w:rPr>
        <w:t xml:space="preserve"> Lee,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Susan C. </w:t>
      </w:r>
      <w:proofErr w:type="spellStart"/>
      <w:r w:rsidRPr="00F00702">
        <w:rPr>
          <w:rFonts w:ascii="Times New Roman" w:hAnsi="Times New Roman" w:cs="Times New Roman"/>
          <w:color w:val="222222"/>
          <w:sz w:val="20"/>
          <w:szCs w:val="20"/>
          <w:shd w:val="clear" w:color="auto" w:fill="FFFFFF"/>
        </w:rPr>
        <w:t>Hagness</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On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accuracy</w:t>
      </w:r>
      <w:proofErr w:type="spellEnd"/>
      <w:r w:rsidRPr="00F00702">
        <w:rPr>
          <w:rFonts w:ascii="Times New Roman" w:hAnsi="Times New Roman" w:cs="Times New Roman"/>
          <w:color w:val="222222"/>
          <w:sz w:val="20"/>
          <w:szCs w:val="20"/>
          <w:shd w:val="clear" w:color="auto" w:fill="FFFFFF"/>
        </w:rPr>
        <w:t xml:space="preserve"> of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ADI-FDTD </w:t>
      </w:r>
      <w:proofErr w:type="spellStart"/>
      <w:r w:rsidRPr="00F00702">
        <w:rPr>
          <w:rFonts w:ascii="Times New Roman" w:hAnsi="Times New Roman" w:cs="Times New Roman"/>
          <w:color w:val="222222"/>
          <w:sz w:val="20"/>
          <w:szCs w:val="20"/>
          <w:shd w:val="clear" w:color="auto" w:fill="FFFFFF"/>
        </w:rPr>
        <w:t>method</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 xml:space="preserve">IEEE </w:t>
      </w:r>
      <w:proofErr w:type="spellStart"/>
      <w:r w:rsidRPr="00F00702">
        <w:rPr>
          <w:rFonts w:ascii="Times New Roman" w:hAnsi="Times New Roman" w:cs="Times New Roman"/>
          <w:iCs/>
          <w:color w:val="222222"/>
          <w:sz w:val="20"/>
          <w:szCs w:val="20"/>
          <w:shd w:val="clear" w:color="auto" w:fill="FFFFFF"/>
        </w:rPr>
        <w:t>Antennas</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Wireless </w:t>
      </w:r>
      <w:proofErr w:type="spellStart"/>
      <w:r w:rsidRPr="00F00702">
        <w:rPr>
          <w:rFonts w:ascii="Times New Roman" w:hAnsi="Times New Roman" w:cs="Times New Roman"/>
          <w:iCs/>
          <w:color w:val="222222"/>
          <w:sz w:val="20"/>
          <w:szCs w:val="20"/>
          <w:shd w:val="clear" w:color="auto" w:fill="FFFFFF"/>
        </w:rPr>
        <w:t>Propagation</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Letters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1.1: 31-34 (2002)</w:t>
      </w:r>
    </w:p>
    <w:p w14:paraId="3877EAB3" w14:textId="77777777" w:rsidR="00F00702" w:rsidRPr="00F00702" w:rsidRDefault="00F00702" w:rsidP="00F00702">
      <w:pPr>
        <w:jc w:val="both"/>
        <w:rPr>
          <w:rFonts w:ascii="Times New Roman" w:eastAsiaTheme="minorEastAsia" w:hAnsi="Times New Roman" w:cs="Times New Roman"/>
          <w:sz w:val="20"/>
          <w:szCs w:val="20"/>
        </w:rPr>
      </w:pPr>
      <w:r w:rsidRPr="00F00702">
        <w:rPr>
          <w:rFonts w:ascii="Times New Roman" w:hAnsi="Times New Roman" w:cs="Times New Roman"/>
          <w:sz w:val="20"/>
          <w:szCs w:val="20"/>
        </w:rPr>
        <w:t>[</w:t>
      </w:r>
      <w:r w:rsidRPr="00F00702">
        <w:rPr>
          <w:sz w:val="20"/>
          <w:szCs w:val="20"/>
        </w:rPr>
        <w:t>10</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Cetin</w:t>
      </w:r>
      <w:proofErr w:type="spellEnd"/>
      <w:r w:rsidRPr="00F00702">
        <w:rPr>
          <w:rFonts w:ascii="Times New Roman" w:hAnsi="Times New Roman" w:cs="Times New Roman"/>
          <w:color w:val="222222"/>
          <w:sz w:val="20"/>
          <w:szCs w:val="20"/>
          <w:shd w:val="clear" w:color="auto" w:fill="FFFFFF"/>
        </w:rPr>
        <w:t xml:space="preserve">, Ali, Ercan </w:t>
      </w:r>
      <w:proofErr w:type="spellStart"/>
      <w:r w:rsidRPr="00F00702">
        <w:rPr>
          <w:rFonts w:ascii="Times New Roman" w:hAnsi="Times New Roman" w:cs="Times New Roman"/>
          <w:color w:val="222222"/>
          <w:sz w:val="20"/>
          <w:szCs w:val="20"/>
          <w:shd w:val="clear" w:color="auto" w:fill="FFFFFF"/>
        </w:rPr>
        <w:t>Ucgun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M. Selami </w:t>
      </w:r>
      <w:proofErr w:type="spellStart"/>
      <w:r w:rsidRPr="00F00702">
        <w:rPr>
          <w:rFonts w:ascii="Times New Roman" w:hAnsi="Times New Roman" w:cs="Times New Roman"/>
          <w:color w:val="222222"/>
          <w:sz w:val="20"/>
          <w:szCs w:val="20"/>
          <w:shd w:val="clear" w:color="auto" w:fill="FFFFFF"/>
        </w:rPr>
        <w:t>Kilickaya</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Determining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effective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refractive</w:t>
      </w:r>
      <w:proofErr w:type="spellEnd"/>
      <w:r w:rsidRPr="00F00702">
        <w:rPr>
          <w:rFonts w:ascii="Times New Roman" w:hAnsi="Times New Roman" w:cs="Times New Roman"/>
          <w:color w:val="222222"/>
          <w:sz w:val="20"/>
          <w:szCs w:val="20"/>
          <w:shd w:val="clear" w:color="auto" w:fill="FFFFFF"/>
        </w:rPr>
        <w:t xml:space="preserve"> Index of </w:t>
      </w:r>
      <w:proofErr w:type="spellStart"/>
      <w:r w:rsidRPr="00F00702">
        <w:rPr>
          <w:rFonts w:ascii="Times New Roman" w:hAnsi="Times New Roman" w:cs="Times New Roman"/>
          <w:color w:val="222222"/>
          <w:sz w:val="20"/>
          <w:szCs w:val="20"/>
          <w:shd w:val="clear" w:color="auto" w:fill="FFFFFF"/>
        </w:rPr>
        <w:t>AlGaAs-GaAs</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slab</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waveguide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based</w:t>
      </w:r>
      <w:proofErr w:type="spellEnd"/>
      <w:r w:rsidRPr="00F00702">
        <w:rPr>
          <w:rFonts w:ascii="Times New Roman" w:hAnsi="Times New Roman" w:cs="Times New Roman"/>
          <w:color w:val="222222"/>
          <w:sz w:val="20"/>
          <w:szCs w:val="20"/>
          <w:shd w:val="clear" w:color="auto" w:fill="FFFFFF"/>
        </w:rPr>
        <w:t xml:space="preserve"> on </w:t>
      </w:r>
      <w:proofErr w:type="spellStart"/>
      <w:r w:rsidRPr="00F00702">
        <w:rPr>
          <w:rFonts w:ascii="Times New Roman" w:hAnsi="Times New Roman" w:cs="Times New Roman"/>
          <w:color w:val="222222"/>
          <w:sz w:val="20"/>
          <w:szCs w:val="20"/>
          <w:shd w:val="clear" w:color="auto" w:fill="FFFFFF"/>
        </w:rPr>
        <w:t>analytical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finite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difference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method</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Journal</w:t>
      </w:r>
      <w:proofErr w:type="spellEnd"/>
      <w:r w:rsidRPr="00F00702">
        <w:rPr>
          <w:rFonts w:ascii="Times New Roman" w:hAnsi="Times New Roman" w:cs="Times New Roman"/>
          <w:iCs/>
          <w:color w:val="222222"/>
          <w:sz w:val="20"/>
          <w:szCs w:val="20"/>
          <w:shd w:val="clear" w:color="auto" w:fill="FFFFFF"/>
        </w:rPr>
        <w:t xml:space="preserve"> of </w:t>
      </w:r>
      <w:proofErr w:type="spellStart"/>
      <w:r w:rsidRPr="00F00702">
        <w:rPr>
          <w:rFonts w:ascii="Times New Roman" w:hAnsi="Times New Roman" w:cs="Times New Roman"/>
          <w:iCs/>
          <w:color w:val="222222"/>
          <w:sz w:val="20"/>
          <w:szCs w:val="20"/>
          <w:shd w:val="clear" w:color="auto" w:fill="FFFFFF"/>
        </w:rPr>
        <w:t>Physical</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Science</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Application.</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2.9: 381 (2012)</w:t>
      </w:r>
    </w:p>
    <w:p w14:paraId="6B73A652"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11</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Oskooi</w:t>
      </w:r>
      <w:proofErr w:type="spellEnd"/>
      <w:r w:rsidRPr="00F00702">
        <w:rPr>
          <w:rFonts w:ascii="Times New Roman" w:hAnsi="Times New Roman" w:cs="Times New Roman"/>
          <w:color w:val="222222"/>
          <w:sz w:val="20"/>
          <w:szCs w:val="20"/>
          <w:shd w:val="clear" w:color="auto" w:fill="FFFFFF"/>
        </w:rPr>
        <w:t>, A. F</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Roundy</w:t>
      </w:r>
      <w:proofErr w:type="spellEnd"/>
      <w:r w:rsidRPr="00F00702">
        <w:rPr>
          <w:rFonts w:ascii="Times New Roman" w:hAnsi="Times New Roman" w:cs="Times New Roman"/>
          <w:color w:val="222222"/>
          <w:sz w:val="20"/>
          <w:szCs w:val="20"/>
          <w:shd w:val="clear" w:color="auto" w:fill="FFFFFF"/>
        </w:rPr>
        <w:t xml:space="preserve">, D., </w:t>
      </w:r>
      <w:proofErr w:type="spellStart"/>
      <w:r w:rsidRPr="00F00702">
        <w:rPr>
          <w:rFonts w:ascii="Times New Roman" w:hAnsi="Times New Roman" w:cs="Times New Roman"/>
          <w:color w:val="222222"/>
          <w:sz w:val="20"/>
          <w:szCs w:val="20"/>
          <w:shd w:val="clear" w:color="auto" w:fill="FFFFFF"/>
        </w:rPr>
        <w:t>Ibanescu</w:t>
      </w:r>
      <w:proofErr w:type="spellEnd"/>
      <w:r w:rsidRPr="00F00702">
        <w:rPr>
          <w:rFonts w:ascii="Times New Roman" w:hAnsi="Times New Roman" w:cs="Times New Roman"/>
          <w:color w:val="222222"/>
          <w:sz w:val="20"/>
          <w:szCs w:val="20"/>
          <w:shd w:val="clear" w:color="auto" w:fill="FFFFFF"/>
        </w:rPr>
        <w:t xml:space="preserve">, M., </w:t>
      </w:r>
      <w:proofErr w:type="spellStart"/>
      <w:r w:rsidRPr="00F00702">
        <w:rPr>
          <w:rFonts w:ascii="Times New Roman" w:hAnsi="Times New Roman" w:cs="Times New Roman"/>
          <w:color w:val="222222"/>
          <w:sz w:val="20"/>
          <w:szCs w:val="20"/>
          <w:shd w:val="clear" w:color="auto" w:fill="FFFFFF"/>
        </w:rPr>
        <w:t>Bermel</w:t>
      </w:r>
      <w:proofErr w:type="spellEnd"/>
      <w:r w:rsidRPr="00F00702">
        <w:rPr>
          <w:rFonts w:ascii="Times New Roman" w:hAnsi="Times New Roman" w:cs="Times New Roman"/>
          <w:color w:val="222222"/>
          <w:sz w:val="20"/>
          <w:szCs w:val="20"/>
          <w:shd w:val="clear" w:color="auto" w:fill="FFFFFF"/>
        </w:rPr>
        <w:t xml:space="preserve">, P., </w:t>
      </w:r>
      <w:proofErr w:type="spellStart"/>
      <w:r w:rsidRPr="00F00702">
        <w:rPr>
          <w:rFonts w:ascii="Times New Roman" w:hAnsi="Times New Roman" w:cs="Times New Roman"/>
          <w:color w:val="222222"/>
          <w:sz w:val="20"/>
          <w:szCs w:val="20"/>
          <w:shd w:val="clear" w:color="auto" w:fill="FFFFFF"/>
        </w:rPr>
        <w:t>Joannopoulos</w:t>
      </w:r>
      <w:proofErr w:type="spellEnd"/>
      <w:r w:rsidRPr="00F00702">
        <w:rPr>
          <w:rFonts w:ascii="Times New Roman" w:hAnsi="Times New Roman" w:cs="Times New Roman"/>
          <w:color w:val="222222"/>
          <w:sz w:val="20"/>
          <w:szCs w:val="20"/>
          <w:shd w:val="clear" w:color="auto" w:fill="FFFFFF"/>
        </w:rPr>
        <w:t xml:space="preserve">, J. D.,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Johnson, S. G.: MEEP: A </w:t>
      </w:r>
      <w:proofErr w:type="spellStart"/>
      <w:r w:rsidRPr="00F00702">
        <w:rPr>
          <w:rFonts w:ascii="Times New Roman" w:hAnsi="Times New Roman" w:cs="Times New Roman"/>
          <w:color w:val="222222"/>
          <w:sz w:val="20"/>
          <w:szCs w:val="20"/>
          <w:shd w:val="clear" w:color="auto" w:fill="FFFFFF"/>
        </w:rPr>
        <w:t>flexible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free</w:t>
      </w:r>
      <w:proofErr w:type="spellEnd"/>
      <w:r w:rsidRPr="00F00702">
        <w:rPr>
          <w:rFonts w:ascii="Times New Roman" w:hAnsi="Times New Roman" w:cs="Times New Roman"/>
          <w:color w:val="222222"/>
          <w:sz w:val="20"/>
          <w:szCs w:val="20"/>
          <w:shd w:val="clear" w:color="auto" w:fill="FFFFFF"/>
        </w:rPr>
        <w:t xml:space="preserve">-software </w:t>
      </w:r>
      <w:proofErr w:type="spellStart"/>
      <w:r w:rsidRPr="00F00702">
        <w:rPr>
          <w:rFonts w:ascii="Times New Roman" w:hAnsi="Times New Roman" w:cs="Times New Roman"/>
          <w:color w:val="222222"/>
          <w:sz w:val="20"/>
          <w:szCs w:val="20"/>
          <w:shd w:val="clear" w:color="auto" w:fill="FFFFFF"/>
        </w:rPr>
        <w:t>package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for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electromagnetic</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simulations</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by</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FDTD </w:t>
      </w:r>
      <w:proofErr w:type="spellStart"/>
      <w:r w:rsidRPr="00F00702">
        <w:rPr>
          <w:rFonts w:ascii="Times New Roman" w:hAnsi="Times New Roman" w:cs="Times New Roman"/>
          <w:color w:val="222222"/>
          <w:sz w:val="20"/>
          <w:szCs w:val="20"/>
          <w:shd w:val="clear" w:color="auto" w:fill="FFFFFF"/>
        </w:rPr>
        <w:t>method</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Computer</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Physics</w:t>
      </w:r>
      <w:proofErr w:type="spellEnd"/>
      <w:r w:rsidRPr="00F00702">
        <w:rPr>
          <w:rFonts w:ascii="Times New Roman" w:hAnsi="Times New Roman" w:cs="Times New Roman"/>
          <w:iCs/>
          <w:color w:val="222222"/>
          <w:sz w:val="20"/>
          <w:szCs w:val="20"/>
          <w:shd w:val="clear" w:color="auto" w:fill="FFFFFF"/>
        </w:rPr>
        <w:t xml:space="preserve"> Communications</w:t>
      </w:r>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181</w:t>
      </w:r>
      <w:r w:rsidRPr="00F00702">
        <w:rPr>
          <w:rFonts w:ascii="Times New Roman" w:hAnsi="Times New Roman" w:cs="Times New Roman"/>
          <w:color w:val="222222"/>
          <w:sz w:val="20"/>
          <w:szCs w:val="20"/>
          <w:shd w:val="clear" w:color="auto" w:fill="FFFFFF"/>
        </w:rPr>
        <w:t>(3), 687-702 (2010)</w:t>
      </w:r>
    </w:p>
    <w:p w14:paraId="4EC09B10"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12</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Namiki</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Takefumi</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3-D ADI-FDTD </w:t>
      </w:r>
      <w:proofErr w:type="spellStart"/>
      <w:r w:rsidRPr="00F00702">
        <w:rPr>
          <w:rFonts w:ascii="Times New Roman" w:hAnsi="Times New Roman" w:cs="Times New Roman"/>
          <w:color w:val="222222"/>
          <w:sz w:val="20"/>
          <w:szCs w:val="20"/>
          <w:shd w:val="clear" w:color="auto" w:fill="FFFFFF"/>
        </w:rPr>
        <w:t>method-unconditionally</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stable</w:t>
      </w:r>
      <w:proofErr w:type="spellEnd"/>
      <w:r w:rsidRPr="00F00702">
        <w:rPr>
          <w:rFonts w:ascii="Times New Roman" w:hAnsi="Times New Roman" w:cs="Times New Roman"/>
          <w:color w:val="222222"/>
          <w:sz w:val="20"/>
          <w:szCs w:val="20"/>
          <w:shd w:val="clear" w:color="auto" w:fill="FFFFFF"/>
        </w:rPr>
        <w:t xml:space="preserve"> time-domain </w:t>
      </w:r>
      <w:proofErr w:type="spellStart"/>
      <w:r w:rsidRPr="00F00702">
        <w:rPr>
          <w:rFonts w:ascii="Times New Roman" w:hAnsi="Times New Roman" w:cs="Times New Roman"/>
          <w:color w:val="222222"/>
          <w:sz w:val="20"/>
          <w:szCs w:val="20"/>
          <w:shd w:val="clear" w:color="auto" w:fill="FFFFFF"/>
        </w:rPr>
        <w:t>algorithm</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for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solving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full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vector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Maxwell's</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equations</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 xml:space="preserve">IEEE </w:t>
      </w:r>
      <w:proofErr w:type="spellStart"/>
      <w:r w:rsidRPr="00F00702">
        <w:rPr>
          <w:rFonts w:ascii="Times New Roman" w:hAnsi="Times New Roman" w:cs="Times New Roman"/>
          <w:iCs/>
          <w:color w:val="222222"/>
          <w:sz w:val="20"/>
          <w:szCs w:val="20"/>
          <w:shd w:val="clear" w:color="auto" w:fill="FFFFFF"/>
        </w:rPr>
        <w:t>Transactions</w:t>
      </w:r>
      <w:proofErr w:type="spellEnd"/>
      <w:r w:rsidRPr="00F00702">
        <w:rPr>
          <w:rFonts w:ascii="Times New Roman" w:hAnsi="Times New Roman" w:cs="Times New Roman"/>
          <w:iCs/>
          <w:color w:val="222222"/>
          <w:sz w:val="20"/>
          <w:szCs w:val="20"/>
          <w:shd w:val="clear" w:color="auto" w:fill="FFFFFF"/>
        </w:rPr>
        <w:t xml:space="preserve"> on </w:t>
      </w:r>
      <w:proofErr w:type="spellStart"/>
      <w:r w:rsidRPr="00F00702">
        <w:rPr>
          <w:rFonts w:ascii="Times New Roman" w:hAnsi="Times New Roman" w:cs="Times New Roman"/>
          <w:iCs/>
          <w:color w:val="222222"/>
          <w:sz w:val="20"/>
          <w:szCs w:val="20"/>
          <w:shd w:val="clear" w:color="auto" w:fill="FFFFFF"/>
        </w:rPr>
        <w:t>Microwave</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Theory</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Techniques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48.10: 1743-1748 (2000)</w:t>
      </w:r>
    </w:p>
    <w:p w14:paraId="4E0997A4"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13</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Kinkhabwala</w:t>
      </w:r>
      <w:proofErr w:type="spellEnd"/>
      <w:r w:rsidRPr="00F00702">
        <w:rPr>
          <w:rFonts w:ascii="Times New Roman" w:hAnsi="Times New Roman" w:cs="Times New Roman"/>
          <w:color w:val="222222"/>
          <w:sz w:val="20"/>
          <w:szCs w:val="20"/>
          <w:shd w:val="clear" w:color="auto" w:fill="FFFFFF"/>
        </w:rPr>
        <w:t>, A</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Yu</w:t>
      </w:r>
      <w:proofErr w:type="spellEnd"/>
      <w:r w:rsidRPr="00F00702">
        <w:rPr>
          <w:rFonts w:ascii="Times New Roman" w:hAnsi="Times New Roman" w:cs="Times New Roman"/>
          <w:color w:val="222222"/>
          <w:sz w:val="20"/>
          <w:szCs w:val="20"/>
          <w:shd w:val="clear" w:color="auto" w:fill="FFFFFF"/>
        </w:rPr>
        <w:t xml:space="preserve">, Z., Fan, S., </w:t>
      </w:r>
      <w:proofErr w:type="spellStart"/>
      <w:r w:rsidRPr="00F00702">
        <w:rPr>
          <w:rFonts w:ascii="Times New Roman" w:hAnsi="Times New Roman" w:cs="Times New Roman"/>
          <w:color w:val="222222"/>
          <w:sz w:val="20"/>
          <w:szCs w:val="20"/>
          <w:shd w:val="clear" w:color="auto" w:fill="FFFFFF"/>
        </w:rPr>
        <w:t>Avlasevich</w:t>
      </w:r>
      <w:proofErr w:type="spellEnd"/>
      <w:r w:rsidRPr="00F00702">
        <w:rPr>
          <w:rFonts w:ascii="Times New Roman" w:hAnsi="Times New Roman" w:cs="Times New Roman"/>
          <w:color w:val="222222"/>
          <w:sz w:val="20"/>
          <w:szCs w:val="20"/>
          <w:shd w:val="clear" w:color="auto" w:fill="FFFFFF"/>
        </w:rPr>
        <w:t xml:space="preserve">, Y., </w:t>
      </w:r>
      <w:proofErr w:type="spellStart"/>
      <w:r w:rsidRPr="00F00702">
        <w:rPr>
          <w:rFonts w:ascii="Times New Roman" w:hAnsi="Times New Roman" w:cs="Times New Roman"/>
          <w:color w:val="222222"/>
          <w:sz w:val="20"/>
          <w:szCs w:val="20"/>
          <w:shd w:val="clear" w:color="auto" w:fill="FFFFFF"/>
        </w:rPr>
        <w:t>Müllen</w:t>
      </w:r>
      <w:proofErr w:type="spellEnd"/>
      <w:r w:rsidRPr="00F00702">
        <w:rPr>
          <w:rFonts w:ascii="Times New Roman" w:hAnsi="Times New Roman" w:cs="Times New Roman"/>
          <w:color w:val="222222"/>
          <w:sz w:val="20"/>
          <w:szCs w:val="20"/>
          <w:shd w:val="clear" w:color="auto" w:fill="FFFFFF"/>
        </w:rPr>
        <w:t xml:space="preserve">, K., &amp; </w:t>
      </w:r>
      <w:proofErr w:type="spellStart"/>
      <w:r w:rsidRPr="00F00702">
        <w:rPr>
          <w:rFonts w:ascii="Times New Roman" w:hAnsi="Times New Roman" w:cs="Times New Roman"/>
          <w:color w:val="222222"/>
          <w:sz w:val="20"/>
          <w:szCs w:val="20"/>
          <w:shd w:val="clear" w:color="auto" w:fill="FFFFFF"/>
        </w:rPr>
        <w:t>Moerner</w:t>
      </w:r>
      <w:proofErr w:type="spellEnd"/>
      <w:r w:rsidRPr="00F00702">
        <w:rPr>
          <w:rFonts w:ascii="Times New Roman" w:hAnsi="Times New Roman" w:cs="Times New Roman"/>
          <w:color w:val="222222"/>
          <w:sz w:val="20"/>
          <w:szCs w:val="20"/>
          <w:shd w:val="clear" w:color="auto" w:fill="FFFFFF"/>
        </w:rPr>
        <w:t xml:space="preserve">, W. E.: </w:t>
      </w:r>
      <w:proofErr w:type="spellStart"/>
      <w:r w:rsidRPr="00F00702">
        <w:rPr>
          <w:rFonts w:ascii="Times New Roman" w:hAnsi="Times New Roman" w:cs="Times New Roman"/>
          <w:color w:val="222222"/>
          <w:sz w:val="20"/>
          <w:szCs w:val="20"/>
          <w:shd w:val="clear" w:color="auto" w:fill="FFFFFF"/>
        </w:rPr>
        <w:t>Large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single-molecule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fluorescence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enhancements</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produced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by</w:t>
      </w:r>
      <w:proofErr w:type="spellEnd"/>
      <w:r w:rsidRPr="00F00702">
        <w:rPr>
          <w:rFonts w:ascii="Times New Roman" w:hAnsi="Times New Roman" w:cs="Times New Roman"/>
          <w:color w:val="222222"/>
          <w:sz w:val="20"/>
          <w:szCs w:val="20"/>
          <w:shd w:val="clear" w:color="auto" w:fill="FFFFFF"/>
        </w:rPr>
        <w:t xml:space="preserve"> a </w:t>
      </w:r>
      <w:proofErr w:type="spellStart"/>
      <w:r w:rsidRPr="00F00702">
        <w:rPr>
          <w:rFonts w:ascii="Times New Roman" w:hAnsi="Times New Roman" w:cs="Times New Roman"/>
          <w:color w:val="222222"/>
          <w:sz w:val="20"/>
          <w:szCs w:val="20"/>
          <w:shd w:val="clear" w:color="auto" w:fill="FFFFFF"/>
        </w:rPr>
        <w:t>bowtie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nanoantenna</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 xml:space="preserve">Nature </w:t>
      </w:r>
      <w:proofErr w:type="spellStart"/>
      <w:r w:rsidRPr="00F00702">
        <w:rPr>
          <w:rFonts w:ascii="Times New Roman" w:hAnsi="Times New Roman" w:cs="Times New Roman"/>
          <w:iCs/>
          <w:color w:val="222222"/>
          <w:sz w:val="20"/>
          <w:szCs w:val="20"/>
          <w:shd w:val="clear" w:color="auto" w:fill="FFFFFF"/>
        </w:rPr>
        <w:t>Photonics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3</w:t>
      </w:r>
      <w:r w:rsidRPr="00F00702">
        <w:rPr>
          <w:rFonts w:ascii="Times New Roman" w:hAnsi="Times New Roman" w:cs="Times New Roman"/>
          <w:color w:val="222222"/>
          <w:sz w:val="20"/>
          <w:szCs w:val="20"/>
          <w:shd w:val="clear" w:color="auto" w:fill="FFFFFF"/>
        </w:rPr>
        <w:t>(11), 654-657 (2009)</w:t>
      </w:r>
    </w:p>
    <w:p w14:paraId="610B5ED2"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14</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Li</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Jingjing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Alessandro</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Salandrino</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Nader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Engheta</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Shaping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light</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beams</w:t>
      </w:r>
      <w:proofErr w:type="spellEnd"/>
      <w:r w:rsidRPr="00F00702">
        <w:rPr>
          <w:rFonts w:ascii="Times New Roman" w:hAnsi="Times New Roman" w:cs="Times New Roman"/>
          <w:color w:val="222222"/>
          <w:sz w:val="20"/>
          <w:szCs w:val="20"/>
          <w:shd w:val="clear" w:color="auto" w:fill="FFFFFF"/>
        </w:rPr>
        <w:t xml:space="preserve"> in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nanometer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scale</w:t>
      </w:r>
      <w:proofErr w:type="spellEnd"/>
      <w:r w:rsidRPr="00F00702">
        <w:rPr>
          <w:rFonts w:ascii="Times New Roman" w:hAnsi="Times New Roman" w:cs="Times New Roman"/>
          <w:color w:val="222222"/>
          <w:sz w:val="20"/>
          <w:szCs w:val="20"/>
          <w:shd w:val="clear" w:color="auto" w:fill="FFFFFF"/>
        </w:rPr>
        <w:t xml:space="preserve">: A </w:t>
      </w:r>
      <w:proofErr w:type="spellStart"/>
      <w:r w:rsidRPr="00F00702">
        <w:rPr>
          <w:rFonts w:ascii="Times New Roman" w:hAnsi="Times New Roman" w:cs="Times New Roman"/>
          <w:color w:val="222222"/>
          <w:sz w:val="20"/>
          <w:szCs w:val="20"/>
          <w:shd w:val="clear" w:color="auto" w:fill="FFFFFF"/>
        </w:rPr>
        <w:t>Yagi</w:t>
      </w:r>
      <w:proofErr w:type="spellEnd"/>
      <w:r w:rsidRPr="00F00702">
        <w:rPr>
          <w:rFonts w:ascii="Times New Roman" w:hAnsi="Times New Roman" w:cs="Times New Roman"/>
          <w:color w:val="222222"/>
          <w:sz w:val="20"/>
          <w:szCs w:val="20"/>
          <w:shd w:val="clear" w:color="auto" w:fill="FFFFFF"/>
        </w:rPr>
        <w:t xml:space="preserve">-Uda </w:t>
      </w:r>
      <w:proofErr w:type="spellStart"/>
      <w:r w:rsidRPr="00F00702">
        <w:rPr>
          <w:rFonts w:ascii="Times New Roman" w:hAnsi="Times New Roman" w:cs="Times New Roman"/>
          <w:color w:val="222222"/>
          <w:sz w:val="20"/>
          <w:szCs w:val="20"/>
          <w:shd w:val="clear" w:color="auto" w:fill="FFFFFF"/>
        </w:rPr>
        <w:t>nanoantenna</w:t>
      </w:r>
      <w:proofErr w:type="spellEnd"/>
      <w:r w:rsidRPr="00F00702">
        <w:rPr>
          <w:rFonts w:ascii="Times New Roman" w:hAnsi="Times New Roman" w:cs="Times New Roman"/>
          <w:color w:val="222222"/>
          <w:sz w:val="20"/>
          <w:szCs w:val="20"/>
          <w:shd w:val="clear" w:color="auto" w:fill="FFFFFF"/>
        </w:rPr>
        <w:t xml:space="preserve"> in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optical</w:t>
      </w:r>
      <w:proofErr w:type="spellEnd"/>
      <w:r w:rsidRPr="00F00702">
        <w:rPr>
          <w:rFonts w:ascii="Times New Roman" w:hAnsi="Times New Roman" w:cs="Times New Roman"/>
          <w:color w:val="222222"/>
          <w:sz w:val="20"/>
          <w:szCs w:val="20"/>
          <w:shd w:val="clear" w:color="auto" w:fill="FFFFFF"/>
        </w:rPr>
        <w:t xml:space="preserve"> domain.</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Physical</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Review</w:t>
      </w:r>
      <w:proofErr w:type="spellEnd"/>
      <w:r w:rsidRPr="00F00702">
        <w:rPr>
          <w:rFonts w:ascii="Times New Roman" w:hAnsi="Times New Roman" w:cs="Times New Roman"/>
          <w:iCs/>
          <w:color w:val="222222"/>
          <w:sz w:val="20"/>
          <w:szCs w:val="20"/>
          <w:shd w:val="clear" w:color="auto" w:fill="FFFFFF"/>
        </w:rPr>
        <w:t xml:space="preserve"> B.</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76.24: 245403 (2007)</w:t>
      </w:r>
    </w:p>
    <w:p w14:paraId="0C417BE1"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15</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Smit</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Meint</w:t>
      </w:r>
      <w:proofErr w:type="spellEnd"/>
      <w:r w:rsidRPr="00F00702">
        <w:rPr>
          <w:rFonts w:ascii="Times New Roman" w:hAnsi="Times New Roman" w:cs="Times New Roman"/>
          <w:color w:val="222222"/>
          <w:sz w:val="20"/>
          <w:szCs w:val="20"/>
          <w:shd w:val="clear" w:color="auto" w:fill="FFFFFF"/>
        </w:rPr>
        <w:t xml:space="preserve"> K</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New </w:t>
      </w:r>
      <w:proofErr w:type="spellStart"/>
      <w:r w:rsidRPr="00F00702">
        <w:rPr>
          <w:rFonts w:ascii="Times New Roman" w:hAnsi="Times New Roman" w:cs="Times New Roman"/>
          <w:color w:val="222222"/>
          <w:sz w:val="20"/>
          <w:szCs w:val="20"/>
          <w:shd w:val="clear" w:color="auto" w:fill="FFFFFF"/>
        </w:rPr>
        <w:t>focusing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dispersive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planar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component</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based</w:t>
      </w:r>
      <w:proofErr w:type="spellEnd"/>
      <w:r w:rsidRPr="00F00702">
        <w:rPr>
          <w:rFonts w:ascii="Times New Roman" w:hAnsi="Times New Roman" w:cs="Times New Roman"/>
          <w:color w:val="222222"/>
          <w:sz w:val="20"/>
          <w:szCs w:val="20"/>
          <w:shd w:val="clear" w:color="auto" w:fill="FFFFFF"/>
        </w:rPr>
        <w:t xml:space="preserve"> on an </w:t>
      </w:r>
      <w:proofErr w:type="spellStart"/>
      <w:r w:rsidRPr="00F00702">
        <w:rPr>
          <w:rFonts w:ascii="Times New Roman" w:hAnsi="Times New Roman" w:cs="Times New Roman"/>
          <w:color w:val="222222"/>
          <w:sz w:val="20"/>
          <w:szCs w:val="20"/>
          <w:shd w:val="clear" w:color="auto" w:fill="FFFFFF"/>
        </w:rPr>
        <w:t>optical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phased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array</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Electronics</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letters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24.7: 385-386 (1988)</w:t>
      </w:r>
    </w:p>
    <w:p w14:paraId="473A1532"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16</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Neto</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Andrea</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UWB, </w:t>
      </w:r>
      <w:proofErr w:type="spellStart"/>
      <w:r w:rsidRPr="00F00702">
        <w:rPr>
          <w:rFonts w:ascii="Times New Roman" w:hAnsi="Times New Roman" w:cs="Times New Roman"/>
          <w:color w:val="222222"/>
          <w:sz w:val="20"/>
          <w:szCs w:val="20"/>
          <w:shd w:val="clear" w:color="auto" w:fill="FFFFFF"/>
        </w:rPr>
        <w:t>non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dispersive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radiation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from</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plenary</w:t>
      </w:r>
      <w:proofErr w:type="spellEnd"/>
      <w:r w:rsidRPr="00F00702">
        <w:rPr>
          <w:rFonts w:ascii="Times New Roman" w:hAnsi="Times New Roman" w:cs="Times New Roman"/>
          <w:color w:val="222222"/>
          <w:sz w:val="20"/>
          <w:szCs w:val="20"/>
          <w:shd w:val="clear" w:color="auto" w:fill="FFFFFF"/>
        </w:rPr>
        <w:t xml:space="preserve"> fed </w:t>
      </w:r>
      <w:proofErr w:type="spellStart"/>
      <w:r w:rsidRPr="00F00702">
        <w:rPr>
          <w:rFonts w:ascii="Times New Roman" w:hAnsi="Times New Roman" w:cs="Times New Roman"/>
          <w:color w:val="222222"/>
          <w:sz w:val="20"/>
          <w:szCs w:val="20"/>
          <w:shd w:val="clear" w:color="auto" w:fill="FFFFFF"/>
        </w:rPr>
        <w:t>leaky</w:t>
      </w:r>
      <w:proofErr w:type="spellEnd"/>
      <w:r w:rsidRPr="00F00702">
        <w:rPr>
          <w:rFonts w:ascii="Times New Roman" w:hAnsi="Times New Roman" w:cs="Times New Roman"/>
          <w:color w:val="222222"/>
          <w:sz w:val="20"/>
          <w:szCs w:val="20"/>
          <w:shd w:val="clear" w:color="auto" w:fill="FFFFFF"/>
        </w:rPr>
        <w:t xml:space="preserve"> lens </w:t>
      </w:r>
      <w:proofErr w:type="spellStart"/>
      <w:r w:rsidRPr="00F00702">
        <w:rPr>
          <w:rFonts w:ascii="Times New Roman" w:hAnsi="Times New Roman" w:cs="Times New Roman"/>
          <w:color w:val="222222"/>
          <w:sz w:val="20"/>
          <w:szCs w:val="20"/>
          <w:shd w:val="clear" w:color="auto" w:fill="FFFFFF"/>
        </w:rPr>
        <w:t>antenna</w:t>
      </w:r>
      <w:proofErr w:type="spellEnd"/>
      <w:r w:rsidRPr="00F00702">
        <w:rPr>
          <w:rFonts w:ascii="Times New Roman" w:hAnsi="Times New Roman" w:cs="Times New Roman"/>
          <w:color w:val="222222"/>
          <w:sz w:val="20"/>
          <w:szCs w:val="20"/>
          <w:shd w:val="clear" w:color="auto" w:fill="FFFFFF"/>
        </w:rPr>
        <w:t>—</w:t>
      </w:r>
      <w:proofErr w:type="spellStart"/>
      <w:r w:rsidRPr="00F00702">
        <w:rPr>
          <w:rFonts w:ascii="Times New Roman" w:hAnsi="Times New Roman" w:cs="Times New Roman"/>
          <w:color w:val="222222"/>
          <w:sz w:val="20"/>
          <w:szCs w:val="20"/>
          <w:shd w:val="clear" w:color="auto" w:fill="FFFFFF"/>
        </w:rPr>
        <w:t>Part</w:t>
      </w:r>
      <w:proofErr w:type="spellEnd"/>
      <w:r w:rsidRPr="00F00702">
        <w:rPr>
          <w:rFonts w:ascii="Times New Roman" w:hAnsi="Times New Roman" w:cs="Times New Roman"/>
          <w:color w:val="222222"/>
          <w:sz w:val="20"/>
          <w:szCs w:val="20"/>
          <w:shd w:val="clear" w:color="auto" w:fill="FFFFFF"/>
        </w:rPr>
        <w:t xml:space="preserve"> 1: </w:t>
      </w:r>
      <w:proofErr w:type="spellStart"/>
      <w:r w:rsidRPr="00F00702">
        <w:rPr>
          <w:rFonts w:ascii="Times New Roman" w:hAnsi="Times New Roman" w:cs="Times New Roman"/>
          <w:color w:val="222222"/>
          <w:sz w:val="20"/>
          <w:szCs w:val="20"/>
          <w:shd w:val="clear" w:color="auto" w:fill="FFFFFF"/>
        </w:rPr>
        <w:t>Theory</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design</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 xml:space="preserve">IEEE </w:t>
      </w:r>
      <w:proofErr w:type="spellStart"/>
      <w:r w:rsidRPr="00F00702">
        <w:rPr>
          <w:rFonts w:ascii="Times New Roman" w:hAnsi="Times New Roman" w:cs="Times New Roman"/>
          <w:iCs/>
          <w:color w:val="222222"/>
          <w:sz w:val="20"/>
          <w:szCs w:val="20"/>
          <w:shd w:val="clear" w:color="auto" w:fill="FFFFFF"/>
        </w:rPr>
        <w:t>Transactions</w:t>
      </w:r>
      <w:proofErr w:type="spellEnd"/>
      <w:r w:rsidRPr="00F00702">
        <w:rPr>
          <w:rFonts w:ascii="Times New Roman" w:hAnsi="Times New Roman" w:cs="Times New Roman"/>
          <w:iCs/>
          <w:color w:val="222222"/>
          <w:sz w:val="20"/>
          <w:szCs w:val="20"/>
          <w:shd w:val="clear" w:color="auto" w:fill="FFFFFF"/>
        </w:rPr>
        <w:t xml:space="preserve"> on </w:t>
      </w:r>
      <w:proofErr w:type="spellStart"/>
      <w:r w:rsidRPr="00F00702">
        <w:rPr>
          <w:rFonts w:ascii="Times New Roman" w:hAnsi="Times New Roman" w:cs="Times New Roman"/>
          <w:iCs/>
          <w:color w:val="222222"/>
          <w:sz w:val="20"/>
          <w:szCs w:val="20"/>
          <w:shd w:val="clear" w:color="auto" w:fill="FFFFFF"/>
        </w:rPr>
        <w:t>Antennas</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Propagation</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58.7: 2238-2247 (2010)</w:t>
      </w:r>
    </w:p>
    <w:p w14:paraId="1A4BEA52"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17</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Drever</w:t>
      </w:r>
      <w:proofErr w:type="spellEnd"/>
      <w:r w:rsidRPr="00F00702">
        <w:rPr>
          <w:rFonts w:ascii="Times New Roman" w:hAnsi="Times New Roman" w:cs="Times New Roman"/>
          <w:color w:val="222222"/>
          <w:sz w:val="20"/>
          <w:szCs w:val="20"/>
          <w:shd w:val="clear" w:color="auto" w:fill="FFFFFF"/>
        </w:rPr>
        <w:t>, R. W. P</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Hall</w:t>
      </w:r>
      <w:proofErr w:type="spellEnd"/>
      <w:r w:rsidRPr="00F00702">
        <w:rPr>
          <w:rFonts w:ascii="Times New Roman" w:hAnsi="Times New Roman" w:cs="Times New Roman"/>
          <w:color w:val="222222"/>
          <w:sz w:val="20"/>
          <w:szCs w:val="20"/>
          <w:shd w:val="clear" w:color="auto" w:fill="FFFFFF"/>
        </w:rPr>
        <w:t xml:space="preserve">, J. L., </w:t>
      </w:r>
      <w:proofErr w:type="spellStart"/>
      <w:r w:rsidRPr="00F00702">
        <w:rPr>
          <w:rFonts w:ascii="Times New Roman" w:hAnsi="Times New Roman" w:cs="Times New Roman"/>
          <w:color w:val="222222"/>
          <w:sz w:val="20"/>
          <w:szCs w:val="20"/>
          <w:shd w:val="clear" w:color="auto" w:fill="FFFFFF"/>
        </w:rPr>
        <w:t>Kowalski</w:t>
      </w:r>
      <w:proofErr w:type="spellEnd"/>
      <w:r w:rsidRPr="00F00702">
        <w:rPr>
          <w:rFonts w:ascii="Times New Roman" w:hAnsi="Times New Roman" w:cs="Times New Roman"/>
          <w:color w:val="222222"/>
          <w:sz w:val="20"/>
          <w:szCs w:val="20"/>
          <w:shd w:val="clear" w:color="auto" w:fill="FFFFFF"/>
        </w:rPr>
        <w:t xml:space="preserve">, F. V., </w:t>
      </w:r>
      <w:proofErr w:type="spellStart"/>
      <w:r w:rsidRPr="00F00702">
        <w:rPr>
          <w:rFonts w:ascii="Times New Roman" w:hAnsi="Times New Roman" w:cs="Times New Roman"/>
          <w:color w:val="222222"/>
          <w:sz w:val="20"/>
          <w:szCs w:val="20"/>
          <w:shd w:val="clear" w:color="auto" w:fill="FFFFFF"/>
        </w:rPr>
        <w:t>Hough</w:t>
      </w:r>
      <w:proofErr w:type="spellEnd"/>
      <w:r w:rsidRPr="00F00702">
        <w:rPr>
          <w:rFonts w:ascii="Times New Roman" w:hAnsi="Times New Roman" w:cs="Times New Roman"/>
          <w:color w:val="222222"/>
          <w:sz w:val="20"/>
          <w:szCs w:val="20"/>
          <w:shd w:val="clear" w:color="auto" w:fill="FFFFFF"/>
        </w:rPr>
        <w:t xml:space="preserve">, J., Ford, G. M., </w:t>
      </w:r>
      <w:proofErr w:type="spellStart"/>
      <w:r w:rsidRPr="00F00702">
        <w:rPr>
          <w:rFonts w:ascii="Times New Roman" w:hAnsi="Times New Roman" w:cs="Times New Roman"/>
          <w:color w:val="222222"/>
          <w:sz w:val="20"/>
          <w:szCs w:val="20"/>
          <w:shd w:val="clear" w:color="auto" w:fill="FFFFFF"/>
        </w:rPr>
        <w:t>Munley</w:t>
      </w:r>
      <w:proofErr w:type="spellEnd"/>
      <w:r w:rsidRPr="00F00702">
        <w:rPr>
          <w:rFonts w:ascii="Times New Roman" w:hAnsi="Times New Roman" w:cs="Times New Roman"/>
          <w:color w:val="222222"/>
          <w:sz w:val="20"/>
          <w:szCs w:val="20"/>
          <w:shd w:val="clear" w:color="auto" w:fill="FFFFFF"/>
        </w:rPr>
        <w:t xml:space="preserve">, A. J.,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Ward</w:t>
      </w:r>
      <w:proofErr w:type="spellEnd"/>
      <w:r w:rsidRPr="00F00702">
        <w:rPr>
          <w:rFonts w:ascii="Times New Roman" w:hAnsi="Times New Roman" w:cs="Times New Roman"/>
          <w:color w:val="222222"/>
          <w:sz w:val="20"/>
          <w:szCs w:val="20"/>
          <w:shd w:val="clear" w:color="auto" w:fill="FFFFFF"/>
        </w:rPr>
        <w:t xml:space="preserve">, H.: </w:t>
      </w:r>
      <w:proofErr w:type="spellStart"/>
      <w:r w:rsidRPr="00F00702">
        <w:rPr>
          <w:rFonts w:ascii="Times New Roman" w:hAnsi="Times New Roman" w:cs="Times New Roman"/>
          <w:color w:val="222222"/>
          <w:sz w:val="20"/>
          <w:szCs w:val="20"/>
          <w:shd w:val="clear" w:color="auto" w:fill="FFFFFF"/>
        </w:rPr>
        <w:t>Laser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phase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frequency</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stabilization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using</w:t>
      </w:r>
      <w:proofErr w:type="spellEnd"/>
      <w:r w:rsidRPr="00F00702">
        <w:rPr>
          <w:rFonts w:ascii="Times New Roman" w:hAnsi="Times New Roman" w:cs="Times New Roman"/>
          <w:color w:val="222222"/>
          <w:sz w:val="20"/>
          <w:szCs w:val="20"/>
          <w:shd w:val="clear" w:color="auto" w:fill="FFFFFF"/>
        </w:rPr>
        <w:t xml:space="preserve"> an </w:t>
      </w:r>
      <w:proofErr w:type="spellStart"/>
      <w:r w:rsidRPr="00F00702">
        <w:rPr>
          <w:rFonts w:ascii="Times New Roman" w:hAnsi="Times New Roman" w:cs="Times New Roman"/>
          <w:color w:val="222222"/>
          <w:sz w:val="20"/>
          <w:szCs w:val="20"/>
          <w:shd w:val="clear" w:color="auto" w:fill="FFFFFF"/>
        </w:rPr>
        <w:t>optical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resonator</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Applied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Physics</w:t>
      </w:r>
      <w:proofErr w:type="spellEnd"/>
      <w:r w:rsidRPr="00F00702">
        <w:rPr>
          <w:rFonts w:ascii="Times New Roman" w:hAnsi="Times New Roman" w:cs="Times New Roman"/>
          <w:iCs/>
          <w:color w:val="222222"/>
          <w:sz w:val="20"/>
          <w:szCs w:val="20"/>
          <w:shd w:val="clear" w:color="auto" w:fill="FFFFFF"/>
        </w:rPr>
        <w:t xml:space="preserve"> B</w:t>
      </w:r>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31</w:t>
      </w:r>
      <w:r w:rsidRPr="00F00702">
        <w:rPr>
          <w:rFonts w:ascii="Times New Roman" w:hAnsi="Times New Roman" w:cs="Times New Roman"/>
          <w:color w:val="222222"/>
          <w:sz w:val="20"/>
          <w:szCs w:val="20"/>
          <w:shd w:val="clear" w:color="auto" w:fill="FFFFFF"/>
        </w:rPr>
        <w:t>(2), 97-105 (1983)</w:t>
      </w:r>
    </w:p>
    <w:p w14:paraId="6D690661"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18</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r w:rsidRPr="00F00702">
        <w:rPr>
          <w:rFonts w:ascii="Times New Roman" w:hAnsi="Times New Roman" w:cs="Times New Roman"/>
          <w:color w:val="222222"/>
          <w:sz w:val="20"/>
          <w:szCs w:val="20"/>
          <w:shd w:val="clear" w:color="auto" w:fill="FFFFFF"/>
        </w:rPr>
        <w:t>Hakki, B. W</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P. D. </w:t>
      </w:r>
      <w:proofErr w:type="spellStart"/>
      <w:r w:rsidRPr="00F00702">
        <w:rPr>
          <w:rFonts w:ascii="Times New Roman" w:hAnsi="Times New Roman" w:cs="Times New Roman"/>
          <w:color w:val="222222"/>
          <w:sz w:val="20"/>
          <w:szCs w:val="20"/>
          <w:shd w:val="clear" w:color="auto" w:fill="FFFFFF"/>
        </w:rPr>
        <w:t>Coleman</w:t>
      </w:r>
      <w:proofErr w:type="spellEnd"/>
      <w:r w:rsidRPr="00F00702">
        <w:rPr>
          <w:rFonts w:ascii="Times New Roman" w:hAnsi="Times New Roman" w:cs="Times New Roman"/>
          <w:color w:val="222222"/>
          <w:sz w:val="20"/>
          <w:szCs w:val="20"/>
          <w:shd w:val="clear" w:color="auto" w:fill="FFFFFF"/>
        </w:rPr>
        <w:t xml:space="preserve">.: A </w:t>
      </w:r>
      <w:proofErr w:type="spellStart"/>
      <w:r w:rsidRPr="00F00702">
        <w:rPr>
          <w:rFonts w:ascii="Times New Roman" w:hAnsi="Times New Roman" w:cs="Times New Roman"/>
          <w:color w:val="222222"/>
          <w:sz w:val="20"/>
          <w:szCs w:val="20"/>
          <w:shd w:val="clear" w:color="auto" w:fill="FFFFFF"/>
        </w:rPr>
        <w:t>dielectric</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resonator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method</w:t>
      </w:r>
      <w:proofErr w:type="spellEnd"/>
      <w:r w:rsidRPr="00F00702">
        <w:rPr>
          <w:rFonts w:ascii="Times New Roman" w:hAnsi="Times New Roman" w:cs="Times New Roman"/>
          <w:color w:val="222222"/>
          <w:sz w:val="20"/>
          <w:szCs w:val="20"/>
          <w:shd w:val="clear" w:color="auto" w:fill="FFFFFF"/>
        </w:rPr>
        <w:t xml:space="preserve"> of </w:t>
      </w:r>
      <w:proofErr w:type="spellStart"/>
      <w:r w:rsidRPr="00F00702">
        <w:rPr>
          <w:rFonts w:ascii="Times New Roman" w:hAnsi="Times New Roman" w:cs="Times New Roman"/>
          <w:color w:val="222222"/>
          <w:sz w:val="20"/>
          <w:szCs w:val="20"/>
          <w:shd w:val="clear" w:color="auto" w:fill="FFFFFF"/>
        </w:rPr>
        <w:t>measuring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inductive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capacities</w:t>
      </w:r>
      <w:proofErr w:type="spellEnd"/>
      <w:r w:rsidRPr="00F00702">
        <w:rPr>
          <w:rFonts w:ascii="Times New Roman" w:hAnsi="Times New Roman" w:cs="Times New Roman"/>
          <w:color w:val="222222"/>
          <w:sz w:val="20"/>
          <w:szCs w:val="20"/>
          <w:shd w:val="clear" w:color="auto" w:fill="FFFFFF"/>
        </w:rPr>
        <w:t xml:space="preserve"> in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millimeter</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range</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 xml:space="preserve">IRE </w:t>
      </w:r>
      <w:proofErr w:type="spellStart"/>
      <w:r w:rsidRPr="00F00702">
        <w:rPr>
          <w:rFonts w:ascii="Times New Roman" w:hAnsi="Times New Roman" w:cs="Times New Roman"/>
          <w:iCs/>
          <w:color w:val="222222"/>
          <w:sz w:val="20"/>
          <w:szCs w:val="20"/>
          <w:shd w:val="clear" w:color="auto" w:fill="FFFFFF"/>
        </w:rPr>
        <w:t>Transactions</w:t>
      </w:r>
      <w:proofErr w:type="spellEnd"/>
      <w:r w:rsidRPr="00F00702">
        <w:rPr>
          <w:rFonts w:ascii="Times New Roman" w:hAnsi="Times New Roman" w:cs="Times New Roman"/>
          <w:iCs/>
          <w:color w:val="222222"/>
          <w:sz w:val="20"/>
          <w:szCs w:val="20"/>
          <w:shd w:val="clear" w:color="auto" w:fill="FFFFFF"/>
        </w:rPr>
        <w:t xml:space="preserve"> on </w:t>
      </w:r>
      <w:proofErr w:type="spellStart"/>
      <w:r w:rsidRPr="00F00702">
        <w:rPr>
          <w:rFonts w:ascii="Times New Roman" w:hAnsi="Times New Roman" w:cs="Times New Roman"/>
          <w:iCs/>
          <w:color w:val="222222"/>
          <w:sz w:val="20"/>
          <w:szCs w:val="20"/>
          <w:shd w:val="clear" w:color="auto" w:fill="FFFFFF"/>
        </w:rPr>
        <w:t>Microwave</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Theory</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Techniques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8.4: 402-410 (1960)</w:t>
      </w:r>
    </w:p>
    <w:p w14:paraId="7126B916"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19</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r w:rsidRPr="00F00702">
        <w:rPr>
          <w:rFonts w:ascii="Times New Roman" w:hAnsi="Times New Roman" w:cs="Times New Roman"/>
          <w:color w:val="222222"/>
          <w:sz w:val="20"/>
          <w:szCs w:val="20"/>
          <w:shd w:val="clear" w:color="auto" w:fill="FFFFFF"/>
        </w:rPr>
        <w:t>Lu, X</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Qi</w:t>
      </w:r>
      <w:proofErr w:type="spellEnd"/>
      <w:r w:rsidRPr="00F00702">
        <w:rPr>
          <w:rFonts w:ascii="Times New Roman" w:hAnsi="Times New Roman" w:cs="Times New Roman"/>
          <w:color w:val="222222"/>
          <w:sz w:val="20"/>
          <w:szCs w:val="20"/>
          <w:shd w:val="clear" w:color="auto" w:fill="FFFFFF"/>
        </w:rPr>
        <w:t xml:space="preserve">, H., </w:t>
      </w:r>
      <w:proofErr w:type="spellStart"/>
      <w:r w:rsidRPr="00F00702">
        <w:rPr>
          <w:rFonts w:ascii="Times New Roman" w:hAnsi="Times New Roman" w:cs="Times New Roman"/>
          <w:color w:val="222222"/>
          <w:sz w:val="20"/>
          <w:szCs w:val="20"/>
          <w:shd w:val="clear" w:color="auto" w:fill="FFFFFF"/>
        </w:rPr>
        <w:t>Zhang</w:t>
      </w:r>
      <w:proofErr w:type="spellEnd"/>
      <w:r w:rsidRPr="00F00702">
        <w:rPr>
          <w:rFonts w:ascii="Times New Roman" w:hAnsi="Times New Roman" w:cs="Times New Roman"/>
          <w:color w:val="222222"/>
          <w:sz w:val="20"/>
          <w:szCs w:val="20"/>
          <w:shd w:val="clear" w:color="auto" w:fill="FFFFFF"/>
        </w:rPr>
        <w:t xml:space="preserve">, X., </w:t>
      </w:r>
      <w:proofErr w:type="spellStart"/>
      <w:r w:rsidRPr="00F00702">
        <w:rPr>
          <w:rFonts w:ascii="Times New Roman" w:hAnsi="Times New Roman" w:cs="Times New Roman"/>
          <w:color w:val="222222"/>
          <w:sz w:val="20"/>
          <w:szCs w:val="20"/>
          <w:shd w:val="clear" w:color="auto" w:fill="FFFFFF"/>
        </w:rPr>
        <w:t>Xue</w:t>
      </w:r>
      <w:proofErr w:type="spellEnd"/>
      <w:r w:rsidRPr="00F00702">
        <w:rPr>
          <w:rFonts w:ascii="Times New Roman" w:hAnsi="Times New Roman" w:cs="Times New Roman"/>
          <w:color w:val="222222"/>
          <w:sz w:val="20"/>
          <w:szCs w:val="20"/>
          <w:shd w:val="clear" w:color="auto" w:fill="FFFFFF"/>
        </w:rPr>
        <w:t xml:space="preserve">, Z., </w:t>
      </w:r>
      <w:proofErr w:type="spellStart"/>
      <w:r w:rsidRPr="00F00702">
        <w:rPr>
          <w:rFonts w:ascii="Times New Roman" w:hAnsi="Times New Roman" w:cs="Times New Roman"/>
          <w:color w:val="222222"/>
          <w:sz w:val="20"/>
          <w:szCs w:val="20"/>
          <w:shd w:val="clear" w:color="auto" w:fill="FFFFFF"/>
        </w:rPr>
        <w:t>Jin</w:t>
      </w:r>
      <w:proofErr w:type="spellEnd"/>
      <w:r w:rsidRPr="00F00702">
        <w:rPr>
          <w:rFonts w:ascii="Times New Roman" w:hAnsi="Times New Roman" w:cs="Times New Roman"/>
          <w:color w:val="222222"/>
          <w:sz w:val="20"/>
          <w:szCs w:val="20"/>
          <w:shd w:val="clear" w:color="auto" w:fill="FFFFFF"/>
        </w:rPr>
        <w:t xml:space="preserve">, J., </w:t>
      </w:r>
      <w:proofErr w:type="spellStart"/>
      <w:r w:rsidRPr="00F00702">
        <w:rPr>
          <w:rFonts w:ascii="Times New Roman" w:hAnsi="Times New Roman" w:cs="Times New Roman"/>
          <w:color w:val="222222"/>
          <w:sz w:val="20"/>
          <w:szCs w:val="20"/>
          <w:shd w:val="clear" w:color="auto" w:fill="FFFFFF"/>
        </w:rPr>
        <w:t>Zhou</w:t>
      </w:r>
      <w:proofErr w:type="spellEnd"/>
      <w:r w:rsidRPr="00F00702">
        <w:rPr>
          <w:rFonts w:ascii="Times New Roman" w:hAnsi="Times New Roman" w:cs="Times New Roman"/>
          <w:color w:val="222222"/>
          <w:sz w:val="20"/>
          <w:szCs w:val="20"/>
          <w:shd w:val="clear" w:color="auto" w:fill="FFFFFF"/>
        </w:rPr>
        <w:t xml:space="preserve">, X.,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Liu</w:t>
      </w:r>
      <w:proofErr w:type="spellEnd"/>
      <w:r w:rsidRPr="00F00702">
        <w:rPr>
          <w:rFonts w:ascii="Times New Roman" w:hAnsi="Times New Roman" w:cs="Times New Roman"/>
          <w:color w:val="222222"/>
          <w:sz w:val="20"/>
          <w:szCs w:val="20"/>
          <w:shd w:val="clear" w:color="auto" w:fill="FFFFFF"/>
        </w:rPr>
        <w:t xml:space="preserve">, X.: </w:t>
      </w:r>
      <w:proofErr w:type="spellStart"/>
      <w:r w:rsidRPr="00F00702">
        <w:rPr>
          <w:rFonts w:ascii="Times New Roman" w:hAnsi="Times New Roman" w:cs="Times New Roman"/>
          <w:color w:val="222222"/>
          <w:sz w:val="20"/>
          <w:szCs w:val="20"/>
          <w:shd w:val="clear" w:color="auto" w:fill="FFFFFF"/>
        </w:rPr>
        <w:t>Highly</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dispersive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nanoparticles</w:t>
      </w:r>
      <w:proofErr w:type="spellEnd"/>
      <w:r w:rsidRPr="00F00702">
        <w:rPr>
          <w:rFonts w:ascii="Times New Roman" w:hAnsi="Times New Roman" w:cs="Times New Roman"/>
          <w:color w:val="222222"/>
          <w:sz w:val="20"/>
          <w:szCs w:val="20"/>
          <w:shd w:val="clear" w:color="auto" w:fill="FFFFFF"/>
        </w:rPr>
        <w:t xml:space="preserve"> on </w:t>
      </w:r>
      <w:proofErr w:type="spellStart"/>
      <w:r w:rsidRPr="00F00702">
        <w:rPr>
          <w:rFonts w:ascii="Times New Roman" w:hAnsi="Times New Roman" w:cs="Times New Roman"/>
          <w:color w:val="222222"/>
          <w:sz w:val="20"/>
          <w:szCs w:val="20"/>
          <w:shd w:val="clear" w:color="auto" w:fill="FFFFFF"/>
        </w:rPr>
        <w:t>functionalized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graphene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for</w:t>
      </w:r>
      <w:proofErr w:type="spellEnd"/>
      <w:r w:rsidRPr="00F00702">
        <w:rPr>
          <w:rFonts w:ascii="Times New Roman" w:hAnsi="Times New Roman" w:cs="Times New Roman"/>
          <w:color w:val="222222"/>
          <w:sz w:val="20"/>
          <w:szCs w:val="20"/>
          <w:shd w:val="clear" w:color="auto" w:fill="FFFFFF"/>
        </w:rPr>
        <w:t xml:space="preserve"> an </w:t>
      </w:r>
      <w:proofErr w:type="spellStart"/>
      <w:r w:rsidRPr="00F00702">
        <w:rPr>
          <w:rFonts w:ascii="Times New Roman" w:hAnsi="Times New Roman" w:cs="Times New Roman"/>
          <w:color w:val="222222"/>
          <w:sz w:val="20"/>
          <w:szCs w:val="20"/>
          <w:shd w:val="clear" w:color="auto" w:fill="FFFFFF"/>
        </w:rPr>
        <w:t>excellent</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electrochemical</w:t>
      </w:r>
      <w:proofErr w:type="spellEnd"/>
      <w:r w:rsidRPr="00F00702">
        <w:rPr>
          <w:rFonts w:ascii="Times New Roman" w:hAnsi="Times New Roman" w:cs="Times New Roman"/>
          <w:color w:val="222222"/>
          <w:sz w:val="20"/>
          <w:szCs w:val="20"/>
          <w:shd w:val="clear" w:color="auto" w:fill="FFFFFF"/>
        </w:rPr>
        <w:t xml:space="preserve"> sensor of </w:t>
      </w:r>
      <w:proofErr w:type="spellStart"/>
      <w:r w:rsidRPr="00F00702">
        <w:rPr>
          <w:rFonts w:ascii="Times New Roman" w:hAnsi="Times New Roman" w:cs="Times New Roman"/>
          <w:color w:val="222222"/>
          <w:sz w:val="20"/>
          <w:szCs w:val="20"/>
          <w:shd w:val="clear" w:color="auto" w:fill="FFFFFF"/>
        </w:rPr>
        <w:t>nitroaromatic</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compounds</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Chemical</w:t>
      </w:r>
      <w:proofErr w:type="spellEnd"/>
      <w:r w:rsidRPr="00F00702">
        <w:rPr>
          <w:rFonts w:ascii="Times New Roman" w:hAnsi="Times New Roman" w:cs="Times New Roman"/>
          <w:iCs/>
          <w:color w:val="222222"/>
          <w:sz w:val="20"/>
          <w:szCs w:val="20"/>
          <w:shd w:val="clear" w:color="auto" w:fill="FFFFFF"/>
        </w:rPr>
        <w:t xml:space="preserve"> Communications</w:t>
      </w:r>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47</w:t>
      </w:r>
      <w:r w:rsidRPr="00F00702">
        <w:rPr>
          <w:rFonts w:ascii="Times New Roman" w:hAnsi="Times New Roman" w:cs="Times New Roman"/>
          <w:color w:val="222222"/>
          <w:sz w:val="20"/>
          <w:szCs w:val="20"/>
          <w:shd w:val="clear" w:color="auto" w:fill="FFFFFF"/>
        </w:rPr>
        <w:t>(46), 12494-12496 (2011)</w:t>
      </w:r>
    </w:p>
    <w:p w14:paraId="759778F3" w14:textId="77777777" w:rsidR="00F00702" w:rsidRPr="00F00702" w:rsidRDefault="00F00702" w:rsidP="00F00702">
      <w:pPr>
        <w:pStyle w:val="References"/>
        <w:numPr>
          <w:ilvl w:val="0"/>
          <w:numId w:val="0"/>
        </w:numPr>
        <w:rPr>
          <w:sz w:val="20"/>
          <w:szCs w:val="20"/>
        </w:rPr>
      </w:pPr>
      <w:r w:rsidRPr="00F00702">
        <w:rPr>
          <w:sz w:val="20"/>
          <w:szCs w:val="20"/>
        </w:rPr>
        <w:t>[20]</w:t>
      </w:r>
      <w:r w:rsidRPr="00F00702">
        <w:rPr>
          <w:rFonts w:eastAsiaTheme="minorEastAsia"/>
          <w:b/>
          <w:bCs/>
          <w:sz w:val="20"/>
          <w:szCs w:val="20"/>
        </w:rPr>
        <w:t xml:space="preserve"> </w:t>
      </w:r>
      <w:proofErr w:type="spellStart"/>
      <w:r w:rsidRPr="00F00702">
        <w:rPr>
          <w:sz w:val="20"/>
          <w:szCs w:val="20"/>
        </w:rPr>
        <w:t>Testa</w:t>
      </w:r>
      <w:proofErr w:type="spellEnd"/>
      <w:r w:rsidRPr="00F00702">
        <w:rPr>
          <w:sz w:val="20"/>
          <w:szCs w:val="20"/>
        </w:rPr>
        <w:t xml:space="preserve">, </w:t>
      </w:r>
      <w:proofErr w:type="spellStart"/>
      <w:r w:rsidRPr="00F00702">
        <w:rPr>
          <w:sz w:val="20"/>
          <w:szCs w:val="20"/>
        </w:rPr>
        <w:t>Italo</w:t>
      </w:r>
      <w:proofErr w:type="spellEnd"/>
      <w:r w:rsidRPr="00F00702">
        <w:rPr>
          <w:sz w:val="20"/>
          <w:szCs w:val="20"/>
        </w:rPr>
        <w:t xml:space="preserve">, </w:t>
      </w:r>
      <w:proofErr w:type="spellStart"/>
      <w:r w:rsidRPr="00F00702">
        <w:rPr>
          <w:sz w:val="20"/>
          <w:szCs w:val="20"/>
        </w:rPr>
        <w:t>Gianpaolo</w:t>
      </w:r>
      <w:proofErr w:type="spellEnd"/>
      <w:r w:rsidRPr="00F00702">
        <w:rPr>
          <w:sz w:val="20"/>
          <w:szCs w:val="20"/>
        </w:rPr>
        <w:t xml:space="preserve"> Evangelista, and Sergio </w:t>
      </w:r>
      <w:proofErr w:type="spellStart"/>
      <w:r w:rsidRPr="00F00702">
        <w:rPr>
          <w:sz w:val="20"/>
          <w:szCs w:val="20"/>
        </w:rPr>
        <w:t>Cavaliere</w:t>
      </w:r>
      <w:proofErr w:type="spellEnd"/>
      <w:r w:rsidRPr="00F00702">
        <w:rPr>
          <w:sz w:val="20"/>
          <w:szCs w:val="20"/>
        </w:rPr>
        <w:t>.: Physically inspired models for the synthesis of stiff strings with dispersive waveguides. </w:t>
      </w:r>
      <w:proofErr w:type="gramStart"/>
      <w:r w:rsidRPr="00F00702">
        <w:rPr>
          <w:sz w:val="20"/>
          <w:szCs w:val="20"/>
        </w:rPr>
        <w:t>EURASIP Journal on Advances in Signal Processing.</w:t>
      </w:r>
      <w:proofErr w:type="gramEnd"/>
      <w:r w:rsidRPr="00F00702">
        <w:rPr>
          <w:sz w:val="20"/>
          <w:szCs w:val="20"/>
        </w:rPr>
        <w:t> 2004.7: 1-14 (2004)</w:t>
      </w:r>
    </w:p>
    <w:p w14:paraId="4F07FB23" w14:textId="77777777" w:rsidR="00F00702" w:rsidRPr="00F00702" w:rsidRDefault="00F00702" w:rsidP="00F00702">
      <w:pPr>
        <w:pStyle w:val="References"/>
        <w:numPr>
          <w:ilvl w:val="0"/>
          <w:numId w:val="0"/>
        </w:numPr>
        <w:rPr>
          <w:sz w:val="20"/>
          <w:szCs w:val="20"/>
        </w:rPr>
      </w:pPr>
    </w:p>
    <w:p w14:paraId="003A471C" w14:textId="77777777" w:rsidR="00F00702" w:rsidRPr="00F00702" w:rsidRDefault="00F00702" w:rsidP="00F00702">
      <w:pPr>
        <w:pStyle w:val="References"/>
        <w:numPr>
          <w:ilvl w:val="0"/>
          <w:numId w:val="0"/>
        </w:numPr>
        <w:rPr>
          <w:sz w:val="20"/>
          <w:szCs w:val="20"/>
        </w:rPr>
      </w:pPr>
      <w:r w:rsidRPr="00F00702">
        <w:rPr>
          <w:sz w:val="20"/>
          <w:szCs w:val="20"/>
        </w:rPr>
        <w:t>[21]</w:t>
      </w:r>
      <w:r w:rsidRPr="00F00702">
        <w:rPr>
          <w:rFonts w:eastAsiaTheme="minorEastAsia"/>
          <w:b/>
          <w:bCs/>
          <w:sz w:val="20"/>
          <w:szCs w:val="20"/>
        </w:rPr>
        <w:t xml:space="preserve"> </w:t>
      </w:r>
      <w:proofErr w:type="spellStart"/>
      <w:r w:rsidRPr="00F00702">
        <w:rPr>
          <w:sz w:val="20"/>
          <w:szCs w:val="20"/>
        </w:rPr>
        <w:t>Bernekorn</w:t>
      </w:r>
      <w:proofErr w:type="spellEnd"/>
      <w:r w:rsidRPr="00F00702">
        <w:rPr>
          <w:sz w:val="20"/>
          <w:szCs w:val="20"/>
        </w:rPr>
        <w:t xml:space="preserve">, Peter, Anders </w:t>
      </w:r>
      <w:proofErr w:type="spellStart"/>
      <w:r w:rsidRPr="00F00702">
        <w:rPr>
          <w:sz w:val="20"/>
          <w:szCs w:val="20"/>
        </w:rPr>
        <w:t>Karlsson</w:t>
      </w:r>
      <w:proofErr w:type="spellEnd"/>
      <w:r w:rsidRPr="00F00702">
        <w:rPr>
          <w:sz w:val="20"/>
          <w:szCs w:val="20"/>
        </w:rPr>
        <w:t xml:space="preserve">, and Gerhard </w:t>
      </w:r>
      <w:proofErr w:type="spellStart"/>
      <w:r w:rsidRPr="00F00702">
        <w:rPr>
          <w:sz w:val="20"/>
          <w:szCs w:val="20"/>
        </w:rPr>
        <w:t>Kristensson</w:t>
      </w:r>
      <w:proofErr w:type="spellEnd"/>
      <w:r w:rsidRPr="00F00702">
        <w:rPr>
          <w:sz w:val="20"/>
          <w:szCs w:val="20"/>
        </w:rPr>
        <w:t xml:space="preserve">.: Propagation of transient electromagnetic waves in inhomogeneous and dispersive waveguides. </w:t>
      </w:r>
      <w:proofErr w:type="gramStart"/>
      <w:r w:rsidRPr="00F00702">
        <w:rPr>
          <w:sz w:val="20"/>
          <w:szCs w:val="20"/>
        </w:rPr>
        <w:t>Journal of electromagnetic waves and applications.</w:t>
      </w:r>
      <w:proofErr w:type="gramEnd"/>
      <w:r w:rsidRPr="00F00702">
        <w:rPr>
          <w:sz w:val="20"/>
          <w:szCs w:val="20"/>
        </w:rPr>
        <w:t> 10.9: 1263-1286 (1996)</w:t>
      </w:r>
    </w:p>
    <w:p w14:paraId="56C6A508" w14:textId="77777777" w:rsidR="00F00702" w:rsidRPr="00F00702" w:rsidRDefault="00F00702" w:rsidP="00F00702">
      <w:pPr>
        <w:jc w:val="both"/>
        <w:rPr>
          <w:rFonts w:ascii="Times New Roman" w:hAnsi="Times New Roman" w:cs="Times New Roman"/>
          <w:color w:val="222222"/>
          <w:sz w:val="20"/>
          <w:szCs w:val="20"/>
          <w:shd w:val="clear" w:color="auto" w:fill="FFFFFF"/>
        </w:rPr>
      </w:pPr>
    </w:p>
    <w:p w14:paraId="1DB61607" w14:textId="77777777" w:rsidR="00F00702" w:rsidRPr="00F00702" w:rsidRDefault="00F00702" w:rsidP="00F00702">
      <w:pPr>
        <w:jc w:val="both"/>
        <w:rPr>
          <w:rFonts w:ascii="Times New Roman" w:hAnsi="Times New Roman" w:cs="Times New Roman"/>
          <w:color w:val="222222"/>
          <w:sz w:val="20"/>
          <w:szCs w:val="20"/>
          <w:shd w:val="clear" w:color="auto" w:fill="FFFFFF"/>
        </w:rPr>
      </w:pPr>
      <w:r w:rsidRPr="00F00702">
        <w:rPr>
          <w:rFonts w:ascii="Times New Roman" w:hAnsi="Times New Roman" w:cs="Times New Roman"/>
          <w:sz w:val="20"/>
          <w:szCs w:val="20"/>
        </w:rPr>
        <w:lastRenderedPageBreak/>
        <w:t>[</w:t>
      </w:r>
      <w:r w:rsidRPr="00F00702">
        <w:rPr>
          <w:sz w:val="20"/>
          <w:szCs w:val="20"/>
        </w:rPr>
        <w:t>22</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proofErr w:type="spellStart"/>
      <w:r w:rsidRPr="00F00702">
        <w:rPr>
          <w:rFonts w:ascii="Times New Roman" w:hAnsi="Times New Roman" w:cs="Times New Roman"/>
          <w:color w:val="222222"/>
          <w:sz w:val="20"/>
          <w:szCs w:val="20"/>
          <w:shd w:val="clear" w:color="auto" w:fill="FFFFFF"/>
        </w:rPr>
        <w:t>Bartoli</w:t>
      </w:r>
      <w:proofErr w:type="spellEnd"/>
      <w:r w:rsidRPr="00F00702">
        <w:rPr>
          <w:rFonts w:ascii="Times New Roman" w:hAnsi="Times New Roman" w:cs="Times New Roman"/>
          <w:color w:val="222222"/>
          <w:sz w:val="20"/>
          <w:szCs w:val="20"/>
          <w:shd w:val="clear" w:color="auto" w:fill="FFFFFF"/>
        </w:rPr>
        <w:t>, I</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Marzani</w:t>
      </w:r>
      <w:proofErr w:type="spellEnd"/>
      <w:r w:rsidRPr="00F00702">
        <w:rPr>
          <w:rFonts w:ascii="Times New Roman" w:hAnsi="Times New Roman" w:cs="Times New Roman"/>
          <w:color w:val="222222"/>
          <w:sz w:val="20"/>
          <w:szCs w:val="20"/>
          <w:shd w:val="clear" w:color="auto" w:fill="FFFFFF"/>
        </w:rPr>
        <w:t xml:space="preserve">, A., </w:t>
      </w:r>
      <w:proofErr w:type="spellStart"/>
      <w:r w:rsidRPr="00F00702">
        <w:rPr>
          <w:rFonts w:ascii="Times New Roman" w:hAnsi="Times New Roman" w:cs="Times New Roman"/>
          <w:color w:val="222222"/>
          <w:sz w:val="20"/>
          <w:szCs w:val="20"/>
          <w:shd w:val="clear" w:color="auto" w:fill="FFFFFF"/>
        </w:rPr>
        <w:t>di</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Scalea</w:t>
      </w:r>
      <w:proofErr w:type="spellEnd"/>
      <w:r w:rsidRPr="00F00702">
        <w:rPr>
          <w:rFonts w:ascii="Times New Roman" w:hAnsi="Times New Roman" w:cs="Times New Roman"/>
          <w:color w:val="222222"/>
          <w:sz w:val="20"/>
          <w:szCs w:val="20"/>
          <w:shd w:val="clear" w:color="auto" w:fill="FFFFFF"/>
        </w:rPr>
        <w:t xml:space="preserve">, F. L.,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Viola</w:t>
      </w:r>
      <w:proofErr w:type="spellEnd"/>
      <w:r w:rsidRPr="00F00702">
        <w:rPr>
          <w:rFonts w:ascii="Times New Roman" w:hAnsi="Times New Roman" w:cs="Times New Roman"/>
          <w:color w:val="222222"/>
          <w:sz w:val="20"/>
          <w:szCs w:val="20"/>
          <w:shd w:val="clear" w:color="auto" w:fill="FFFFFF"/>
        </w:rPr>
        <w:t xml:space="preserve">, E.: </w:t>
      </w:r>
      <w:proofErr w:type="spellStart"/>
      <w:r w:rsidRPr="00F00702">
        <w:rPr>
          <w:rFonts w:ascii="Times New Roman" w:hAnsi="Times New Roman" w:cs="Times New Roman"/>
          <w:color w:val="222222"/>
          <w:sz w:val="20"/>
          <w:szCs w:val="20"/>
          <w:shd w:val="clear" w:color="auto" w:fill="FFFFFF"/>
        </w:rPr>
        <w:t>Modeling</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wave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propagation</w:t>
      </w:r>
      <w:proofErr w:type="spellEnd"/>
      <w:r w:rsidRPr="00F00702">
        <w:rPr>
          <w:rFonts w:ascii="Times New Roman" w:hAnsi="Times New Roman" w:cs="Times New Roman"/>
          <w:color w:val="222222"/>
          <w:sz w:val="20"/>
          <w:szCs w:val="20"/>
          <w:shd w:val="clear" w:color="auto" w:fill="FFFFFF"/>
        </w:rPr>
        <w:t xml:space="preserve"> in </w:t>
      </w:r>
      <w:proofErr w:type="spellStart"/>
      <w:r w:rsidRPr="00F00702">
        <w:rPr>
          <w:rFonts w:ascii="Times New Roman" w:hAnsi="Times New Roman" w:cs="Times New Roman"/>
          <w:color w:val="222222"/>
          <w:sz w:val="20"/>
          <w:szCs w:val="20"/>
          <w:shd w:val="clear" w:color="auto" w:fill="FFFFFF"/>
        </w:rPr>
        <w:t>damped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waveguides</w:t>
      </w:r>
      <w:proofErr w:type="spellEnd"/>
      <w:r w:rsidRPr="00F00702">
        <w:rPr>
          <w:rFonts w:ascii="Times New Roman" w:hAnsi="Times New Roman" w:cs="Times New Roman"/>
          <w:color w:val="222222"/>
          <w:sz w:val="20"/>
          <w:szCs w:val="20"/>
          <w:shd w:val="clear" w:color="auto" w:fill="FFFFFF"/>
        </w:rPr>
        <w:t xml:space="preserve"> of </w:t>
      </w:r>
      <w:proofErr w:type="spellStart"/>
      <w:r w:rsidRPr="00F00702">
        <w:rPr>
          <w:rFonts w:ascii="Times New Roman" w:hAnsi="Times New Roman" w:cs="Times New Roman"/>
          <w:color w:val="222222"/>
          <w:sz w:val="20"/>
          <w:szCs w:val="20"/>
          <w:shd w:val="clear" w:color="auto" w:fill="FFFFFF"/>
        </w:rPr>
        <w:t>arbitrary</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cross-section</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Journal</w:t>
      </w:r>
      <w:proofErr w:type="spellEnd"/>
      <w:r w:rsidRPr="00F00702">
        <w:rPr>
          <w:rFonts w:ascii="Times New Roman" w:hAnsi="Times New Roman" w:cs="Times New Roman"/>
          <w:iCs/>
          <w:color w:val="222222"/>
          <w:sz w:val="20"/>
          <w:szCs w:val="20"/>
          <w:shd w:val="clear" w:color="auto" w:fill="FFFFFF"/>
        </w:rPr>
        <w:t xml:space="preserve"> of Sound </w:t>
      </w:r>
      <w:proofErr w:type="spellStart"/>
      <w:r w:rsidRPr="00F00702">
        <w:rPr>
          <w:rFonts w:ascii="Times New Roman" w:hAnsi="Times New Roman" w:cs="Times New Roman"/>
          <w:iCs/>
          <w:color w:val="222222"/>
          <w:sz w:val="20"/>
          <w:szCs w:val="20"/>
          <w:shd w:val="clear" w:color="auto" w:fill="FFFFFF"/>
        </w:rPr>
        <w:t>and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Vibration</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295</w:t>
      </w:r>
      <w:r w:rsidRPr="00F00702">
        <w:rPr>
          <w:rFonts w:ascii="Times New Roman" w:hAnsi="Times New Roman" w:cs="Times New Roman"/>
          <w:color w:val="222222"/>
          <w:sz w:val="20"/>
          <w:szCs w:val="20"/>
          <w:shd w:val="clear" w:color="auto" w:fill="FFFFFF"/>
        </w:rPr>
        <w:t>(3), 685-707 (2006)</w:t>
      </w:r>
    </w:p>
    <w:p w14:paraId="6D77BE8A" w14:textId="77777777" w:rsidR="00F00702" w:rsidRPr="00F00702" w:rsidRDefault="00F00702" w:rsidP="00F00702">
      <w:pPr>
        <w:pStyle w:val="References"/>
        <w:numPr>
          <w:ilvl w:val="0"/>
          <w:numId w:val="0"/>
        </w:numPr>
        <w:rPr>
          <w:sz w:val="20"/>
          <w:szCs w:val="20"/>
        </w:rPr>
      </w:pPr>
      <w:r w:rsidRPr="00F00702">
        <w:rPr>
          <w:sz w:val="20"/>
          <w:szCs w:val="20"/>
        </w:rPr>
        <w:t>[23]</w:t>
      </w:r>
      <w:r w:rsidRPr="00F00702">
        <w:rPr>
          <w:rFonts w:eastAsiaTheme="minorEastAsia"/>
          <w:b/>
          <w:bCs/>
          <w:sz w:val="20"/>
          <w:szCs w:val="20"/>
        </w:rPr>
        <w:t xml:space="preserve"> </w:t>
      </w:r>
      <w:r w:rsidRPr="00F00702">
        <w:rPr>
          <w:sz w:val="20"/>
          <w:szCs w:val="20"/>
        </w:rPr>
        <w:t>htpp://www.optiwave.com (2016)</w:t>
      </w:r>
    </w:p>
    <w:p w14:paraId="25D5B696" w14:textId="77777777" w:rsidR="00F00702" w:rsidRPr="00F00702" w:rsidRDefault="00F00702" w:rsidP="00F00702">
      <w:pPr>
        <w:pStyle w:val="References"/>
        <w:numPr>
          <w:ilvl w:val="0"/>
          <w:numId w:val="0"/>
        </w:numPr>
        <w:rPr>
          <w:sz w:val="20"/>
          <w:szCs w:val="20"/>
        </w:rPr>
      </w:pPr>
    </w:p>
    <w:p w14:paraId="12CA551D" w14:textId="77777777" w:rsidR="00F00702" w:rsidRPr="00F00702" w:rsidRDefault="00F00702" w:rsidP="00F00702">
      <w:pPr>
        <w:jc w:val="both"/>
        <w:rPr>
          <w:rFonts w:ascii="Times New Roman" w:eastAsiaTheme="minorEastAsia" w:hAnsi="Times New Roman" w:cs="Times New Roman"/>
          <w:b/>
          <w:bCs/>
          <w:sz w:val="20"/>
          <w:szCs w:val="20"/>
        </w:rPr>
      </w:pPr>
      <w:r w:rsidRPr="00F00702">
        <w:rPr>
          <w:rFonts w:ascii="Times New Roman" w:hAnsi="Times New Roman" w:cs="Times New Roman"/>
          <w:sz w:val="20"/>
          <w:szCs w:val="20"/>
        </w:rPr>
        <w:t>[</w:t>
      </w:r>
      <w:r w:rsidRPr="00F00702">
        <w:rPr>
          <w:sz w:val="20"/>
          <w:szCs w:val="20"/>
        </w:rPr>
        <w:t>24</w:t>
      </w:r>
      <w:r w:rsidRPr="00F00702">
        <w:rPr>
          <w:rFonts w:ascii="Times New Roman" w:hAnsi="Times New Roman" w:cs="Times New Roman"/>
          <w:sz w:val="20"/>
          <w:szCs w:val="20"/>
        </w:rPr>
        <w:t>]</w:t>
      </w:r>
      <w:r w:rsidRPr="00F00702">
        <w:rPr>
          <w:rFonts w:eastAsiaTheme="minorEastAsia"/>
          <w:b/>
          <w:bCs/>
          <w:sz w:val="20"/>
          <w:szCs w:val="20"/>
        </w:rPr>
        <w:t xml:space="preserve"> </w:t>
      </w:r>
      <w:proofErr w:type="spellStart"/>
      <w:r w:rsidRPr="00F00702">
        <w:rPr>
          <w:rFonts w:ascii="Times New Roman" w:hAnsi="Times New Roman" w:cs="Times New Roman"/>
          <w:color w:val="222222"/>
          <w:sz w:val="20"/>
          <w:szCs w:val="20"/>
          <w:shd w:val="clear" w:color="auto" w:fill="FFFFFF"/>
        </w:rPr>
        <w:t>Kelly</w:t>
      </w:r>
      <w:proofErr w:type="spellEnd"/>
      <w:r w:rsidRPr="00F00702">
        <w:rPr>
          <w:rFonts w:ascii="Times New Roman" w:hAnsi="Times New Roman" w:cs="Times New Roman"/>
          <w:color w:val="222222"/>
          <w:sz w:val="20"/>
          <w:szCs w:val="20"/>
          <w:shd w:val="clear" w:color="auto" w:fill="FFFFFF"/>
        </w:rPr>
        <w:t>, K. L</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Coronado</w:t>
      </w:r>
      <w:proofErr w:type="spellEnd"/>
      <w:r w:rsidRPr="00F00702">
        <w:rPr>
          <w:rFonts w:ascii="Times New Roman" w:hAnsi="Times New Roman" w:cs="Times New Roman"/>
          <w:color w:val="222222"/>
          <w:sz w:val="20"/>
          <w:szCs w:val="20"/>
          <w:shd w:val="clear" w:color="auto" w:fill="FFFFFF"/>
        </w:rPr>
        <w:t xml:space="preserve">, E., </w:t>
      </w:r>
      <w:proofErr w:type="spellStart"/>
      <w:r w:rsidRPr="00F00702">
        <w:rPr>
          <w:rFonts w:ascii="Times New Roman" w:hAnsi="Times New Roman" w:cs="Times New Roman"/>
          <w:color w:val="222222"/>
          <w:sz w:val="20"/>
          <w:szCs w:val="20"/>
          <w:shd w:val="clear" w:color="auto" w:fill="FFFFFF"/>
        </w:rPr>
        <w:t>Zhao</w:t>
      </w:r>
      <w:proofErr w:type="spellEnd"/>
      <w:r w:rsidRPr="00F00702">
        <w:rPr>
          <w:rFonts w:ascii="Times New Roman" w:hAnsi="Times New Roman" w:cs="Times New Roman"/>
          <w:color w:val="222222"/>
          <w:sz w:val="20"/>
          <w:szCs w:val="20"/>
          <w:shd w:val="clear" w:color="auto" w:fill="FFFFFF"/>
        </w:rPr>
        <w:t xml:space="preserve">, L. L., &amp; </w:t>
      </w:r>
      <w:proofErr w:type="spellStart"/>
      <w:r w:rsidRPr="00F00702">
        <w:rPr>
          <w:rFonts w:ascii="Times New Roman" w:hAnsi="Times New Roman" w:cs="Times New Roman"/>
          <w:color w:val="222222"/>
          <w:sz w:val="20"/>
          <w:szCs w:val="20"/>
          <w:shd w:val="clear" w:color="auto" w:fill="FFFFFF"/>
        </w:rPr>
        <w:t>Schatz</w:t>
      </w:r>
      <w:proofErr w:type="spellEnd"/>
      <w:r w:rsidRPr="00F00702">
        <w:rPr>
          <w:rFonts w:ascii="Times New Roman" w:hAnsi="Times New Roman" w:cs="Times New Roman"/>
          <w:color w:val="222222"/>
          <w:sz w:val="20"/>
          <w:szCs w:val="20"/>
          <w:shd w:val="clear" w:color="auto" w:fill="FFFFFF"/>
        </w:rPr>
        <w:t xml:space="preserve">, G. C.: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optical</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properties</w:t>
      </w:r>
      <w:proofErr w:type="spellEnd"/>
      <w:r w:rsidRPr="00F00702">
        <w:rPr>
          <w:rFonts w:ascii="Times New Roman" w:hAnsi="Times New Roman" w:cs="Times New Roman"/>
          <w:color w:val="222222"/>
          <w:sz w:val="20"/>
          <w:szCs w:val="20"/>
          <w:shd w:val="clear" w:color="auto" w:fill="FFFFFF"/>
        </w:rPr>
        <w:t xml:space="preserve"> of metal </w:t>
      </w:r>
      <w:proofErr w:type="spellStart"/>
      <w:r w:rsidRPr="00F00702">
        <w:rPr>
          <w:rFonts w:ascii="Times New Roman" w:hAnsi="Times New Roman" w:cs="Times New Roman"/>
          <w:color w:val="222222"/>
          <w:sz w:val="20"/>
          <w:szCs w:val="20"/>
          <w:shd w:val="clear" w:color="auto" w:fill="FFFFFF"/>
        </w:rPr>
        <w:t>nanoparticles</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the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influence</w:t>
      </w:r>
      <w:proofErr w:type="spellEnd"/>
      <w:r w:rsidRPr="00F00702">
        <w:rPr>
          <w:rFonts w:ascii="Times New Roman" w:hAnsi="Times New Roman" w:cs="Times New Roman"/>
          <w:color w:val="222222"/>
          <w:sz w:val="20"/>
          <w:szCs w:val="20"/>
          <w:shd w:val="clear" w:color="auto" w:fill="FFFFFF"/>
        </w:rPr>
        <w:t xml:space="preserve"> of size, </w:t>
      </w:r>
      <w:proofErr w:type="spellStart"/>
      <w:r w:rsidRPr="00F00702">
        <w:rPr>
          <w:rFonts w:ascii="Times New Roman" w:hAnsi="Times New Roman" w:cs="Times New Roman"/>
          <w:color w:val="222222"/>
          <w:sz w:val="20"/>
          <w:szCs w:val="20"/>
          <w:shd w:val="clear" w:color="auto" w:fill="FFFFFF"/>
        </w:rPr>
        <w:t>shape</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and</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dielectric</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environment</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Journal</w:t>
      </w:r>
      <w:proofErr w:type="spellEnd"/>
      <w:r w:rsidRPr="00F00702">
        <w:rPr>
          <w:rFonts w:ascii="Times New Roman" w:hAnsi="Times New Roman" w:cs="Times New Roman"/>
          <w:iCs/>
          <w:color w:val="222222"/>
          <w:sz w:val="20"/>
          <w:szCs w:val="20"/>
          <w:shd w:val="clear" w:color="auto" w:fill="FFFFFF"/>
        </w:rPr>
        <w:t xml:space="preserve"> of </w:t>
      </w:r>
      <w:proofErr w:type="spellStart"/>
      <w:r w:rsidRPr="00F00702">
        <w:rPr>
          <w:rFonts w:ascii="Times New Roman" w:hAnsi="Times New Roman" w:cs="Times New Roman"/>
          <w:iCs/>
          <w:color w:val="222222"/>
          <w:sz w:val="20"/>
          <w:szCs w:val="20"/>
          <w:shd w:val="clear" w:color="auto" w:fill="FFFFFF"/>
        </w:rPr>
        <w:t>Physical</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Chemistry</w:t>
      </w:r>
      <w:proofErr w:type="spellEnd"/>
      <w:r w:rsidRPr="00F00702">
        <w:rPr>
          <w:rFonts w:ascii="Times New Roman" w:hAnsi="Times New Roman" w:cs="Times New Roman"/>
          <w:iCs/>
          <w:color w:val="222222"/>
          <w:sz w:val="20"/>
          <w:szCs w:val="20"/>
          <w:shd w:val="clear" w:color="auto" w:fill="FFFFFF"/>
        </w:rPr>
        <w:t xml:space="preserve"> B-</w:t>
      </w:r>
      <w:proofErr w:type="spellStart"/>
      <w:r w:rsidRPr="00F00702">
        <w:rPr>
          <w:rFonts w:ascii="Times New Roman" w:hAnsi="Times New Roman" w:cs="Times New Roman"/>
          <w:iCs/>
          <w:color w:val="222222"/>
          <w:sz w:val="20"/>
          <w:szCs w:val="20"/>
          <w:shd w:val="clear" w:color="auto" w:fill="FFFFFF"/>
        </w:rPr>
        <w:t>Condensed</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Phase</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iCs/>
          <w:color w:val="222222"/>
          <w:sz w:val="20"/>
          <w:szCs w:val="20"/>
          <w:shd w:val="clear" w:color="auto" w:fill="FFFFFF"/>
        </w:rPr>
        <w:t>107</w:t>
      </w:r>
      <w:r w:rsidRPr="00F00702">
        <w:rPr>
          <w:rFonts w:ascii="Times New Roman" w:hAnsi="Times New Roman" w:cs="Times New Roman"/>
          <w:color w:val="222222"/>
          <w:sz w:val="20"/>
          <w:szCs w:val="20"/>
          <w:shd w:val="clear" w:color="auto" w:fill="FFFFFF"/>
        </w:rPr>
        <w:t>(3), 668-677 (2003)</w:t>
      </w:r>
    </w:p>
    <w:p w14:paraId="772FEAFC" w14:textId="77777777" w:rsidR="00F00702" w:rsidRPr="00F00702" w:rsidRDefault="00F00702" w:rsidP="00F00702">
      <w:pPr>
        <w:jc w:val="both"/>
        <w:rPr>
          <w:rFonts w:ascii="Times New Roman" w:hAnsi="Times New Roman" w:cs="Times New Roman"/>
          <w:color w:val="222222"/>
          <w:sz w:val="20"/>
          <w:szCs w:val="20"/>
          <w:shd w:val="clear" w:color="auto" w:fill="FFFFFF"/>
        </w:rPr>
      </w:pPr>
      <w:r w:rsidRPr="00F00702">
        <w:rPr>
          <w:rFonts w:ascii="Times New Roman" w:hAnsi="Times New Roman" w:cs="Times New Roman"/>
          <w:sz w:val="20"/>
          <w:szCs w:val="20"/>
        </w:rPr>
        <w:t>[</w:t>
      </w:r>
      <w:r w:rsidRPr="00F00702">
        <w:rPr>
          <w:sz w:val="20"/>
          <w:szCs w:val="20"/>
        </w:rPr>
        <w:t>25</w:t>
      </w:r>
      <w:r w:rsidRPr="00F00702">
        <w:rPr>
          <w:rFonts w:ascii="Times New Roman" w:hAnsi="Times New Roman" w:cs="Times New Roman"/>
          <w:sz w:val="20"/>
          <w:szCs w:val="20"/>
        </w:rPr>
        <w:t>]</w:t>
      </w:r>
      <w:r w:rsidRPr="00F00702">
        <w:rPr>
          <w:rFonts w:eastAsiaTheme="minorEastAsia"/>
          <w:b/>
          <w:bCs/>
          <w:sz w:val="20"/>
          <w:szCs w:val="20"/>
        </w:rPr>
        <w:t xml:space="preserve"> </w:t>
      </w:r>
      <w:r w:rsidRPr="00F00702">
        <w:rPr>
          <w:rFonts w:ascii="Times New Roman" w:hAnsi="Times New Roman" w:cs="Times New Roman"/>
          <w:color w:val="222222"/>
          <w:sz w:val="20"/>
          <w:szCs w:val="20"/>
          <w:shd w:val="clear" w:color="auto" w:fill="FFFFFF"/>
        </w:rPr>
        <w:t>Bade, W. L</w:t>
      </w:r>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Drude</w:t>
      </w:r>
      <w:proofErr w:type="spellEnd"/>
      <w:r w:rsidRPr="00F00702">
        <w:rPr>
          <w:rFonts w:ascii="Cambria Math" w:hAnsi="Cambria Math" w:cs="Times New Roman"/>
          <w:color w:val="222222"/>
          <w:sz w:val="20"/>
          <w:szCs w:val="20"/>
          <w:shd w:val="clear" w:color="auto" w:fill="FFFFFF"/>
        </w:rPr>
        <w:t>‐</w:t>
      </w:r>
      <w:r w:rsidRPr="00F00702">
        <w:rPr>
          <w:rFonts w:ascii="Times New Roman" w:hAnsi="Times New Roman" w:cs="Times New Roman"/>
          <w:color w:val="222222"/>
          <w:sz w:val="20"/>
          <w:szCs w:val="20"/>
          <w:shd w:val="clear" w:color="auto" w:fill="FFFFFF"/>
        </w:rPr>
        <w:t xml:space="preserve">Model </w:t>
      </w:r>
      <w:proofErr w:type="spellStart"/>
      <w:r w:rsidRPr="00F00702">
        <w:rPr>
          <w:rFonts w:ascii="Times New Roman" w:hAnsi="Times New Roman" w:cs="Times New Roman"/>
          <w:color w:val="222222"/>
          <w:sz w:val="20"/>
          <w:szCs w:val="20"/>
          <w:shd w:val="clear" w:color="auto" w:fill="FFFFFF"/>
        </w:rPr>
        <w:t>Calculation</w:t>
      </w:r>
      <w:proofErr w:type="spellEnd"/>
      <w:r w:rsidRPr="00F00702">
        <w:rPr>
          <w:rFonts w:ascii="Times New Roman" w:hAnsi="Times New Roman" w:cs="Times New Roman"/>
          <w:color w:val="222222"/>
          <w:sz w:val="20"/>
          <w:szCs w:val="20"/>
          <w:shd w:val="clear" w:color="auto" w:fill="FFFFFF"/>
        </w:rPr>
        <w:t xml:space="preserve"> of </w:t>
      </w:r>
      <w:proofErr w:type="spellStart"/>
      <w:r w:rsidRPr="00F00702">
        <w:rPr>
          <w:rFonts w:ascii="Times New Roman" w:hAnsi="Times New Roman" w:cs="Times New Roman"/>
          <w:color w:val="222222"/>
          <w:sz w:val="20"/>
          <w:szCs w:val="20"/>
          <w:shd w:val="clear" w:color="auto" w:fill="FFFFFF"/>
        </w:rPr>
        <w:t>Dispersion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Forces</w:t>
      </w:r>
      <w:proofErr w:type="spellEnd"/>
      <w:r w:rsidRPr="00F00702">
        <w:rPr>
          <w:rFonts w:ascii="Times New Roman" w:hAnsi="Times New Roman" w:cs="Times New Roman"/>
          <w:color w:val="222222"/>
          <w:sz w:val="20"/>
          <w:szCs w:val="20"/>
          <w:shd w:val="clear" w:color="auto" w:fill="FFFFFF"/>
        </w:rPr>
        <w:t xml:space="preserve">. I. General </w:t>
      </w:r>
      <w:proofErr w:type="spellStart"/>
      <w:r w:rsidRPr="00F00702">
        <w:rPr>
          <w:rFonts w:ascii="Times New Roman" w:hAnsi="Times New Roman" w:cs="Times New Roman"/>
          <w:color w:val="222222"/>
          <w:sz w:val="20"/>
          <w:szCs w:val="20"/>
          <w:shd w:val="clear" w:color="auto" w:fill="FFFFFF"/>
        </w:rPr>
        <w:t>Theory</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The</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Journal</w:t>
      </w:r>
      <w:proofErr w:type="spellEnd"/>
      <w:r w:rsidRPr="00F00702">
        <w:rPr>
          <w:rFonts w:ascii="Times New Roman" w:hAnsi="Times New Roman" w:cs="Times New Roman"/>
          <w:iCs/>
          <w:color w:val="222222"/>
          <w:sz w:val="20"/>
          <w:szCs w:val="20"/>
          <w:shd w:val="clear" w:color="auto" w:fill="FFFFFF"/>
        </w:rPr>
        <w:t xml:space="preserve"> of </w:t>
      </w:r>
      <w:proofErr w:type="spellStart"/>
      <w:r w:rsidRPr="00F00702">
        <w:rPr>
          <w:rFonts w:ascii="Times New Roman" w:hAnsi="Times New Roman" w:cs="Times New Roman"/>
          <w:iCs/>
          <w:color w:val="222222"/>
          <w:sz w:val="20"/>
          <w:szCs w:val="20"/>
          <w:shd w:val="clear" w:color="auto" w:fill="FFFFFF"/>
        </w:rPr>
        <w:t>Chemical</w:t>
      </w:r>
      <w:proofErr w:type="spellEnd"/>
      <w:r w:rsidRPr="00F00702">
        <w:rPr>
          <w:rFonts w:ascii="Times New Roman" w:hAnsi="Times New Roman" w:cs="Times New Roman"/>
          <w:iCs/>
          <w:color w:val="222222"/>
          <w:sz w:val="20"/>
          <w:szCs w:val="20"/>
          <w:shd w:val="clear" w:color="auto" w:fill="FFFFFF"/>
        </w:rPr>
        <w:t xml:space="preserve"> </w:t>
      </w:r>
      <w:proofErr w:type="spellStart"/>
      <w:r w:rsidRPr="00F00702">
        <w:rPr>
          <w:rFonts w:ascii="Times New Roman" w:hAnsi="Times New Roman" w:cs="Times New Roman"/>
          <w:iCs/>
          <w:color w:val="222222"/>
          <w:sz w:val="20"/>
          <w:szCs w:val="20"/>
          <w:shd w:val="clear" w:color="auto" w:fill="FFFFFF"/>
        </w:rPr>
        <w:t>Physics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27.6: 1280-1284 (1957)</w:t>
      </w:r>
    </w:p>
    <w:p w14:paraId="0456C142" w14:textId="77777777" w:rsidR="00F00702" w:rsidRPr="00F00702" w:rsidRDefault="00F00702" w:rsidP="00F00702">
      <w:pPr>
        <w:jc w:val="both"/>
        <w:rPr>
          <w:rFonts w:ascii="Times New Roman" w:hAnsi="Times New Roman" w:cs="Times New Roman"/>
          <w:color w:val="222222"/>
          <w:sz w:val="20"/>
          <w:szCs w:val="20"/>
          <w:shd w:val="clear" w:color="auto" w:fill="FFFFFF"/>
        </w:rPr>
      </w:pPr>
      <w:r w:rsidRPr="00F00702">
        <w:rPr>
          <w:rFonts w:ascii="Times New Roman" w:hAnsi="Times New Roman" w:cs="Times New Roman"/>
          <w:sz w:val="20"/>
          <w:szCs w:val="20"/>
        </w:rPr>
        <w:t>[</w:t>
      </w:r>
      <w:r w:rsidRPr="00F00702">
        <w:rPr>
          <w:sz w:val="20"/>
          <w:szCs w:val="20"/>
        </w:rPr>
        <w:t>26</w:t>
      </w:r>
      <w:r w:rsidRPr="00F00702">
        <w:rPr>
          <w:rFonts w:ascii="Times New Roman" w:hAnsi="Times New Roman" w:cs="Times New Roman"/>
          <w:sz w:val="20"/>
          <w:szCs w:val="20"/>
        </w:rPr>
        <w:t>]</w:t>
      </w:r>
      <w:r w:rsidRPr="00F00702">
        <w:rPr>
          <w:rFonts w:ascii="Times New Roman" w:eastAsiaTheme="minorEastAsia" w:hAnsi="Times New Roman" w:cs="Times New Roman"/>
          <w:b/>
          <w:bCs/>
          <w:sz w:val="20"/>
          <w:szCs w:val="20"/>
        </w:rPr>
        <w:t xml:space="preserve"> </w:t>
      </w:r>
      <w:r w:rsidRPr="00F00702">
        <w:rPr>
          <w:rFonts w:ascii="Times New Roman" w:hAnsi="Times New Roman" w:cs="Times New Roman"/>
          <w:color w:val="222222"/>
          <w:sz w:val="20"/>
          <w:szCs w:val="20"/>
          <w:shd w:val="clear" w:color="auto" w:fill="FFFFFF"/>
        </w:rPr>
        <w:t xml:space="preserve">Van </w:t>
      </w:r>
      <w:proofErr w:type="spellStart"/>
      <w:r w:rsidRPr="00F00702">
        <w:rPr>
          <w:rFonts w:ascii="Times New Roman" w:hAnsi="Times New Roman" w:cs="Times New Roman"/>
          <w:color w:val="222222"/>
          <w:sz w:val="20"/>
          <w:szCs w:val="20"/>
          <w:shd w:val="clear" w:color="auto" w:fill="FFFFFF"/>
        </w:rPr>
        <w:t>Beijeren</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Henk</w:t>
      </w:r>
      <w:proofErr w:type="spellEnd"/>
      <w:proofErr w:type="gramStart"/>
      <w:r w:rsidRPr="00F00702">
        <w:rPr>
          <w:rFonts w:ascii="Times New Roman" w:hAnsi="Times New Roman" w:cs="Times New Roman"/>
          <w:color w:val="222222"/>
          <w:sz w:val="20"/>
          <w:szCs w:val="20"/>
          <w:shd w:val="clear" w:color="auto" w:fill="FFFFFF"/>
        </w:rPr>
        <w:t>.:</w:t>
      </w:r>
      <w:proofErr w:type="gramEnd"/>
      <w:r w:rsidRPr="00F00702">
        <w:rPr>
          <w:rFonts w:ascii="Times New Roman" w:hAnsi="Times New Roman" w:cs="Times New Roman"/>
          <w:color w:val="222222"/>
          <w:sz w:val="20"/>
          <w:szCs w:val="20"/>
          <w:shd w:val="clear" w:color="auto" w:fill="FFFFFF"/>
        </w:rPr>
        <w:t xml:space="preserve"> Transport </w:t>
      </w:r>
      <w:proofErr w:type="spellStart"/>
      <w:r w:rsidRPr="00F00702">
        <w:rPr>
          <w:rFonts w:ascii="Times New Roman" w:hAnsi="Times New Roman" w:cs="Times New Roman"/>
          <w:color w:val="222222"/>
          <w:sz w:val="20"/>
          <w:szCs w:val="20"/>
          <w:shd w:val="clear" w:color="auto" w:fill="FFFFFF"/>
        </w:rPr>
        <w:t>properties</w:t>
      </w:r>
      <w:proofErr w:type="spellEnd"/>
      <w:r w:rsidRPr="00F00702">
        <w:rPr>
          <w:rFonts w:ascii="Times New Roman" w:hAnsi="Times New Roman" w:cs="Times New Roman"/>
          <w:color w:val="222222"/>
          <w:sz w:val="20"/>
          <w:szCs w:val="20"/>
          <w:shd w:val="clear" w:color="auto" w:fill="FFFFFF"/>
        </w:rPr>
        <w:t xml:space="preserve"> of </w:t>
      </w:r>
      <w:proofErr w:type="spellStart"/>
      <w:r w:rsidRPr="00F00702">
        <w:rPr>
          <w:rFonts w:ascii="Times New Roman" w:hAnsi="Times New Roman" w:cs="Times New Roman"/>
          <w:color w:val="222222"/>
          <w:sz w:val="20"/>
          <w:szCs w:val="20"/>
          <w:shd w:val="clear" w:color="auto" w:fill="FFFFFF"/>
        </w:rPr>
        <w:t>stochastic</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Lorentz</w:t>
      </w:r>
      <w:proofErr w:type="spellEnd"/>
      <w:r w:rsidRPr="00F00702">
        <w:rPr>
          <w:rFonts w:ascii="Times New Roman" w:hAnsi="Times New Roman" w:cs="Times New Roman"/>
          <w:color w:val="222222"/>
          <w:sz w:val="20"/>
          <w:szCs w:val="20"/>
          <w:shd w:val="clear" w:color="auto" w:fill="FFFFFF"/>
        </w:rPr>
        <w:t xml:space="preserve"> </w:t>
      </w:r>
      <w:proofErr w:type="spellStart"/>
      <w:r w:rsidRPr="00F00702">
        <w:rPr>
          <w:rFonts w:ascii="Times New Roman" w:hAnsi="Times New Roman" w:cs="Times New Roman"/>
          <w:color w:val="222222"/>
          <w:sz w:val="20"/>
          <w:szCs w:val="20"/>
          <w:shd w:val="clear" w:color="auto" w:fill="FFFFFF"/>
        </w:rPr>
        <w:t>models</w:t>
      </w:r>
      <w:proofErr w:type="spellEnd"/>
      <w:r w:rsidRPr="00F00702">
        <w:rPr>
          <w:rFonts w:ascii="Times New Roman" w:hAnsi="Times New Roman" w:cs="Times New Roman"/>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proofErr w:type="spellStart"/>
      <w:r w:rsidRPr="00F00702">
        <w:rPr>
          <w:rFonts w:ascii="Times New Roman" w:hAnsi="Times New Roman" w:cs="Times New Roman"/>
          <w:iCs/>
          <w:color w:val="222222"/>
          <w:sz w:val="20"/>
          <w:szCs w:val="20"/>
          <w:shd w:val="clear" w:color="auto" w:fill="FFFFFF"/>
        </w:rPr>
        <w:t>Reviews</w:t>
      </w:r>
      <w:proofErr w:type="spellEnd"/>
      <w:r w:rsidRPr="00F00702">
        <w:rPr>
          <w:rFonts w:ascii="Times New Roman" w:hAnsi="Times New Roman" w:cs="Times New Roman"/>
          <w:iCs/>
          <w:color w:val="222222"/>
          <w:sz w:val="20"/>
          <w:szCs w:val="20"/>
          <w:shd w:val="clear" w:color="auto" w:fill="FFFFFF"/>
        </w:rPr>
        <w:t xml:space="preserve"> of Modern </w:t>
      </w:r>
      <w:proofErr w:type="spellStart"/>
      <w:r w:rsidRPr="00F00702">
        <w:rPr>
          <w:rFonts w:ascii="Times New Roman" w:hAnsi="Times New Roman" w:cs="Times New Roman"/>
          <w:iCs/>
          <w:color w:val="222222"/>
          <w:sz w:val="20"/>
          <w:szCs w:val="20"/>
          <w:shd w:val="clear" w:color="auto" w:fill="FFFFFF"/>
        </w:rPr>
        <w:t>Physics</w:t>
      </w:r>
      <w:proofErr w:type="spellEnd"/>
      <w:r w:rsidRPr="00F00702">
        <w:rPr>
          <w:rFonts w:ascii="Times New Roman" w:hAnsi="Times New Roman" w:cs="Times New Roman"/>
          <w:iCs/>
          <w:color w:val="222222"/>
          <w:sz w:val="20"/>
          <w:szCs w:val="20"/>
          <w:shd w:val="clear" w:color="auto" w:fill="FFFFFF"/>
        </w:rPr>
        <w:t>.</w:t>
      </w:r>
      <w:r w:rsidRPr="00F00702">
        <w:rPr>
          <w:rStyle w:val="apple-converted-space"/>
          <w:rFonts w:ascii="Times New Roman" w:hAnsi="Times New Roman" w:cs="Times New Roman"/>
          <w:color w:val="222222"/>
          <w:sz w:val="20"/>
          <w:szCs w:val="20"/>
          <w:shd w:val="clear" w:color="auto" w:fill="FFFFFF"/>
        </w:rPr>
        <w:t> </w:t>
      </w:r>
      <w:r w:rsidRPr="00F00702">
        <w:rPr>
          <w:rFonts w:ascii="Times New Roman" w:hAnsi="Times New Roman" w:cs="Times New Roman"/>
          <w:color w:val="222222"/>
          <w:sz w:val="20"/>
          <w:szCs w:val="20"/>
          <w:shd w:val="clear" w:color="auto" w:fill="FFFFFF"/>
        </w:rPr>
        <w:t>54.1: 195 (1982)</w:t>
      </w:r>
    </w:p>
    <w:p w14:paraId="52C4B2E4" w14:textId="6388E06F" w:rsidR="0007224B" w:rsidRPr="00073F7C" w:rsidRDefault="0007224B" w:rsidP="00F00702">
      <w:pPr>
        <w:autoSpaceDE w:val="0"/>
        <w:autoSpaceDN w:val="0"/>
        <w:adjustRightInd w:val="0"/>
        <w:spacing w:after="0"/>
        <w:rPr>
          <w:rFonts w:ascii="Times New Roman" w:hAnsi="Times New Roman" w:cs="Times New Roman"/>
          <w:b/>
          <w:color w:val="FF0000"/>
          <w:highlight w:val="yellow"/>
          <w:lang w:val="en-US" w:eastAsia="tr-TR"/>
        </w:rPr>
      </w:pPr>
    </w:p>
    <w:sectPr w:rsidR="0007224B" w:rsidRPr="00073F7C" w:rsidSect="008E75EF">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FC10B" w14:textId="77777777" w:rsidR="001774C6" w:rsidRDefault="001774C6" w:rsidP="00A86FE2">
      <w:pPr>
        <w:spacing w:after="0"/>
      </w:pPr>
      <w:r>
        <w:separator/>
      </w:r>
    </w:p>
  </w:endnote>
  <w:endnote w:type="continuationSeparator" w:id="0">
    <w:p w14:paraId="151FBA23" w14:textId="77777777" w:rsidR="001774C6" w:rsidRDefault="001774C6"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78EA0" w14:textId="77777777" w:rsidR="00B5302D" w:rsidRDefault="00B5302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34F78" w14:textId="77777777" w:rsidR="00B5302D" w:rsidRDefault="00B5302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685998"/>
      <w:docPartObj>
        <w:docPartGallery w:val="Page Numbers (Bottom of Page)"/>
        <w:docPartUnique/>
      </w:docPartObj>
    </w:sdtPr>
    <w:sdtContent>
      <w:p w14:paraId="7C9A0385" w14:textId="5A19F237" w:rsidR="00B5302D" w:rsidRDefault="00B5302D">
        <w:pPr>
          <w:pStyle w:val="Altbilgi"/>
          <w:jc w:val="center"/>
        </w:pPr>
        <w:r>
          <w:fldChar w:fldCharType="begin"/>
        </w:r>
        <w:r>
          <w:instrText>PAGE   \* MERGEFORMAT</w:instrText>
        </w:r>
        <w:r>
          <w:fldChar w:fldCharType="separate"/>
        </w:r>
        <w:r>
          <w:rPr>
            <w:noProof/>
          </w:rPr>
          <w:t>1</w:t>
        </w:r>
        <w:r>
          <w:fldChar w:fldCharType="end"/>
        </w:r>
      </w:p>
    </w:sdtContent>
  </w:sdt>
  <w:p w14:paraId="3B86036C" w14:textId="77777777" w:rsidR="00B5302D" w:rsidRDefault="00B5302D"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2B458" w14:textId="77777777" w:rsidR="001774C6" w:rsidRDefault="001774C6" w:rsidP="00A86FE2">
      <w:pPr>
        <w:spacing w:after="0"/>
      </w:pPr>
      <w:r>
        <w:separator/>
      </w:r>
    </w:p>
  </w:footnote>
  <w:footnote w:type="continuationSeparator" w:id="0">
    <w:p w14:paraId="3DF0A7BE" w14:textId="77777777" w:rsidR="001774C6" w:rsidRDefault="001774C6" w:rsidP="00A86FE2">
      <w:pPr>
        <w:spacing w:after="0"/>
      </w:pPr>
      <w:r>
        <w:continuationSeparator/>
      </w:r>
    </w:p>
  </w:footnote>
  <w:footnote w:id="1">
    <w:p w14:paraId="0E1C552D" w14:textId="2F4EF6A3" w:rsidR="00B5302D" w:rsidRPr="002553CB" w:rsidRDefault="00B5302D" w:rsidP="006E46CE">
      <w:pPr>
        <w:pStyle w:val="DipnotMetni"/>
        <w:ind w:firstLine="0"/>
        <w:rPr>
          <w:rFonts w:ascii="Times New Roman" w:hAnsi="Times New Roman"/>
          <w:i/>
          <w:color w:val="000000" w:themeColor="text1"/>
          <w:sz w:val="16"/>
          <w:szCs w:val="16"/>
        </w:rPr>
      </w:pPr>
      <w:r>
        <w:rPr>
          <w:lang w:val="tr-TR"/>
        </w:rPr>
        <w:t>*</w:t>
      </w:r>
      <w:r>
        <w:rPr>
          <w:rFonts w:ascii="Times New Roman" w:hAnsi="Times New Roman"/>
          <w:i/>
          <w:color w:val="000000" w:themeColor="text1"/>
          <w:sz w:val="16"/>
          <w:szCs w:val="16"/>
        </w:rPr>
        <w:t>nurettinbilgili@gmail.com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2443" w14:textId="77777777" w:rsidR="00B5302D" w:rsidRDefault="00B5302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AEFAD" w14:textId="77777777" w:rsidR="00B5302D" w:rsidRDefault="00B5302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848BD" w14:textId="77777777" w:rsidR="00B5302D" w:rsidRDefault="00B5302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28503F"/>
    <w:multiLevelType w:val="hybridMultilevel"/>
    <w:tmpl w:val="443E7042"/>
    <w:lvl w:ilvl="0" w:tplc="F822C0F0">
      <w:start w:val="1"/>
      <w:numFmt w:val="decimal"/>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1">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6">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8"/>
  </w:num>
  <w:num w:numId="2">
    <w:abstractNumId w:val="11"/>
  </w:num>
  <w:num w:numId="3">
    <w:abstractNumId w:val="8"/>
  </w:num>
  <w:num w:numId="4">
    <w:abstractNumId w:val="0"/>
  </w:num>
  <w:num w:numId="5">
    <w:abstractNumId w:val="32"/>
  </w:num>
  <w:num w:numId="6">
    <w:abstractNumId w:val="10"/>
  </w:num>
  <w:num w:numId="7">
    <w:abstractNumId w:val="4"/>
  </w:num>
  <w:num w:numId="8">
    <w:abstractNumId w:val="19"/>
  </w:num>
  <w:num w:numId="9">
    <w:abstractNumId w:val="27"/>
  </w:num>
  <w:num w:numId="10">
    <w:abstractNumId w:val="23"/>
  </w:num>
  <w:num w:numId="11">
    <w:abstractNumId w:val="12"/>
  </w:num>
  <w:num w:numId="12">
    <w:abstractNumId w:val="3"/>
  </w:num>
  <w:num w:numId="13">
    <w:abstractNumId w:val="24"/>
  </w:num>
  <w:num w:numId="14">
    <w:abstractNumId w:val="33"/>
  </w:num>
  <w:num w:numId="15">
    <w:abstractNumId w:val="35"/>
  </w:num>
  <w:num w:numId="16">
    <w:abstractNumId w:val="37"/>
  </w:num>
  <w:num w:numId="17">
    <w:abstractNumId w:val="13"/>
  </w:num>
  <w:num w:numId="18">
    <w:abstractNumId w:val="29"/>
  </w:num>
  <w:num w:numId="19">
    <w:abstractNumId w:val="31"/>
  </w:num>
  <w:num w:numId="20">
    <w:abstractNumId w:val="9"/>
  </w:num>
  <w:num w:numId="21">
    <w:abstractNumId w:val="20"/>
  </w:num>
  <w:num w:numId="22">
    <w:abstractNumId w:val="6"/>
  </w:num>
  <w:num w:numId="23">
    <w:abstractNumId w:val="26"/>
  </w:num>
  <w:num w:numId="24">
    <w:abstractNumId w:val="2"/>
  </w:num>
  <w:num w:numId="25">
    <w:abstractNumId w:val="7"/>
  </w:num>
  <w:num w:numId="26">
    <w:abstractNumId w:val="17"/>
  </w:num>
  <w:num w:numId="27">
    <w:abstractNumId w:val="15"/>
  </w:num>
  <w:num w:numId="28">
    <w:abstractNumId w:val="30"/>
  </w:num>
  <w:num w:numId="29">
    <w:abstractNumId w:val="34"/>
  </w:num>
  <w:num w:numId="30">
    <w:abstractNumId w:val="21"/>
  </w:num>
  <w:num w:numId="31">
    <w:abstractNumId w:val="22"/>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5"/>
  </w:num>
  <w:num w:numId="35">
    <w:abstractNumId w:val="25"/>
  </w:num>
  <w:num w:numId="36">
    <w:abstractNumId w:val="36"/>
  </w:num>
  <w:num w:numId="3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285"/>
    <w:rsid w:val="00032FFA"/>
    <w:rsid w:val="0003318E"/>
    <w:rsid w:val="00034276"/>
    <w:rsid w:val="000409ED"/>
    <w:rsid w:val="00041319"/>
    <w:rsid w:val="00041D68"/>
    <w:rsid w:val="000463DA"/>
    <w:rsid w:val="000469B2"/>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3F7C"/>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F0B84"/>
    <w:rsid w:val="000F47E8"/>
    <w:rsid w:val="000F6DE6"/>
    <w:rsid w:val="000F70EE"/>
    <w:rsid w:val="000F785A"/>
    <w:rsid w:val="0010259C"/>
    <w:rsid w:val="001031D3"/>
    <w:rsid w:val="001041BF"/>
    <w:rsid w:val="001046EF"/>
    <w:rsid w:val="001129EB"/>
    <w:rsid w:val="00116DC2"/>
    <w:rsid w:val="00116DF7"/>
    <w:rsid w:val="001173DB"/>
    <w:rsid w:val="001205BA"/>
    <w:rsid w:val="00120CD6"/>
    <w:rsid w:val="00124A89"/>
    <w:rsid w:val="001260BA"/>
    <w:rsid w:val="00126A73"/>
    <w:rsid w:val="00133E75"/>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72E4"/>
    <w:rsid w:val="001774C6"/>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7E9"/>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45F6"/>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1FD2"/>
    <w:rsid w:val="00252028"/>
    <w:rsid w:val="00253396"/>
    <w:rsid w:val="002553CB"/>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0597"/>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463"/>
    <w:rsid w:val="00386535"/>
    <w:rsid w:val="00390CFF"/>
    <w:rsid w:val="0039131A"/>
    <w:rsid w:val="00394F02"/>
    <w:rsid w:val="00395ECD"/>
    <w:rsid w:val="003A09DA"/>
    <w:rsid w:val="003A283B"/>
    <w:rsid w:val="003A3D9A"/>
    <w:rsid w:val="003A567B"/>
    <w:rsid w:val="003A59A7"/>
    <w:rsid w:val="003A661E"/>
    <w:rsid w:val="003A79B6"/>
    <w:rsid w:val="003B1029"/>
    <w:rsid w:val="003B1C96"/>
    <w:rsid w:val="003B41DF"/>
    <w:rsid w:val="003B5F92"/>
    <w:rsid w:val="003C3FDC"/>
    <w:rsid w:val="003C5AA0"/>
    <w:rsid w:val="003C74B9"/>
    <w:rsid w:val="003C7CC2"/>
    <w:rsid w:val="003D223F"/>
    <w:rsid w:val="003D304F"/>
    <w:rsid w:val="003D3818"/>
    <w:rsid w:val="003E3010"/>
    <w:rsid w:val="003E3D26"/>
    <w:rsid w:val="003E5758"/>
    <w:rsid w:val="003E66EF"/>
    <w:rsid w:val="003E70C9"/>
    <w:rsid w:val="003F1FCB"/>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38AA"/>
    <w:rsid w:val="00456919"/>
    <w:rsid w:val="00460252"/>
    <w:rsid w:val="00465385"/>
    <w:rsid w:val="00465F1E"/>
    <w:rsid w:val="00470461"/>
    <w:rsid w:val="0047110A"/>
    <w:rsid w:val="00471EA6"/>
    <w:rsid w:val="00475209"/>
    <w:rsid w:val="00475581"/>
    <w:rsid w:val="00480284"/>
    <w:rsid w:val="00480593"/>
    <w:rsid w:val="00482EB4"/>
    <w:rsid w:val="0048670B"/>
    <w:rsid w:val="004868B8"/>
    <w:rsid w:val="004907F1"/>
    <w:rsid w:val="004920FD"/>
    <w:rsid w:val="00493A62"/>
    <w:rsid w:val="00495871"/>
    <w:rsid w:val="004A0AAF"/>
    <w:rsid w:val="004A4C36"/>
    <w:rsid w:val="004B03AE"/>
    <w:rsid w:val="004B3504"/>
    <w:rsid w:val="004B3872"/>
    <w:rsid w:val="004B5DD7"/>
    <w:rsid w:val="004C280E"/>
    <w:rsid w:val="004C3D0B"/>
    <w:rsid w:val="004C4623"/>
    <w:rsid w:val="004C4B76"/>
    <w:rsid w:val="004C4BF6"/>
    <w:rsid w:val="004C6E45"/>
    <w:rsid w:val="004C751B"/>
    <w:rsid w:val="004D27D7"/>
    <w:rsid w:val="004D3CD6"/>
    <w:rsid w:val="004D5227"/>
    <w:rsid w:val="004E02A8"/>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277F7"/>
    <w:rsid w:val="00530C66"/>
    <w:rsid w:val="00531227"/>
    <w:rsid w:val="00533E13"/>
    <w:rsid w:val="005352D8"/>
    <w:rsid w:val="00537DFA"/>
    <w:rsid w:val="00540509"/>
    <w:rsid w:val="00541C4A"/>
    <w:rsid w:val="005434BD"/>
    <w:rsid w:val="005441F4"/>
    <w:rsid w:val="00544AD5"/>
    <w:rsid w:val="00547545"/>
    <w:rsid w:val="005528B7"/>
    <w:rsid w:val="00553D2A"/>
    <w:rsid w:val="005646EB"/>
    <w:rsid w:val="00566747"/>
    <w:rsid w:val="00570F7E"/>
    <w:rsid w:val="00574293"/>
    <w:rsid w:val="005754DA"/>
    <w:rsid w:val="00575F5B"/>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2961"/>
    <w:rsid w:val="006335B2"/>
    <w:rsid w:val="006353DD"/>
    <w:rsid w:val="006378EC"/>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637E"/>
    <w:rsid w:val="00717E99"/>
    <w:rsid w:val="007217A8"/>
    <w:rsid w:val="00724D87"/>
    <w:rsid w:val="00737083"/>
    <w:rsid w:val="00737FD0"/>
    <w:rsid w:val="00740061"/>
    <w:rsid w:val="007466C7"/>
    <w:rsid w:val="00747060"/>
    <w:rsid w:val="007475D4"/>
    <w:rsid w:val="00753C67"/>
    <w:rsid w:val="007547D2"/>
    <w:rsid w:val="007550F6"/>
    <w:rsid w:val="007563BE"/>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2AD1"/>
    <w:rsid w:val="008C347E"/>
    <w:rsid w:val="008C355E"/>
    <w:rsid w:val="008C3D34"/>
    <w:rsid w:val="008C5FCE"/>
    <w:rsid w:val="008D1B4F"/>
    <w:rsid w:val="008D2A6D"/>
    <w:rsid w:val="008D62E7"/>
    <w:rsid w:val="008E09F7"/>
    <w:rsid w:val="008E1A70"/>
    <w:rsid w:val="008E1E3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26E7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7D1C"/>
    <w:rsid w:val="00972025"/>
    <w:rsid w:val="00973568"/>
    <w:rsid w:val="00975B9D"/>
    <w:rsid w:val="009776D9"/>
    <w:rsid w:val="0097784A"/>
    <w:rsid w:val="00980517"/>
    <w:rsid w:val="009812A7"/>
    <w:rsid w:val="0098513F"/>
    <w:rsid w:val="00986215"/>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03DFC"/>
    <w:rsid w:val="00A10842"/>
    <w:rsid w:val="00A12F8A"/>
    <w:rsid w:val="00A13890"/>
    <w:rsid w:val="00A14CF7"/>
    <w:rsid w:val="00A219F5"/>
    <w:rsid w:val="00A3233F"/>
    <w:rsid w:val="00A32C29"/>
    <w:rsid w:val="00A330F8"/>
    <w:rsid w:val="00A34914"/>
    <w:rsid w:val="00A36302"/>
    <w:rsid w:val="00A3646B"/>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E0CFD"/>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4638B"/>
    <w:rsid w:val="00B52B8D"/>
    <w:rsid w:val="00B5302D"/>
    <w:rsid w:val="00B605CD"/>
    <w:rsid w:val="00B61528"/>
    <w:rsid w:val="00B65BCA"/>
    <w:rsid w:val="00B65F5C"/>
    <w:rsid w:val="00B6606C"/>
    <w:rsid w:val="00B66322"/>
    <w:rsid w:val="00B6722F"/>
    <w:rsid w:val="00B67892"/>
    <w:rsid w:val="00B7076A"/>
    <w:rsid w:val="00B72052"/>
    <w:rsid w:val="00B74918"/>
    <w:rsid w:val="00B74C61"/>
    <w:rsid w:val="00B816E3"/>
    <w:rsid w:val="00B82756"/>
    <w:rsid w:val="00B83281"/>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C3638"/>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3914"/>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7803"/>
    <w:rsid w:val="00D00B44"/>
    <w:rsid w:val="00D0126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31F7"/>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45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0702"/>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3EC5"/>
    <w:rsid w:val="00F56331"/>
    <w:rsid w:val="00F574B3"/>
    <w:rsid w:val="00F601E5"/>
    <w:rsid w:val="00F60CCC"/>
    <w:rsid w:val="00F63979"/>
    <w:rsid w:val="00F67EAC"/>
    <w:rsid w:val="00F7385F"/>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D3C78"/>
    <w:rsid w:val="00FE49FE"/>
    <w:rsid w:val="00FE5783"/>
    <w:rsid w:val="00FF0467"/>
    <w:rsid w:val="00FF27E4"/>
    <w:rsid w:val="00FF30C0"/>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5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59"/>
    <w:rsid w:val="009A5040"/>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VarsaylanParagrafYazTipi"/>
    <w:uiPriority w:val="99"/>
    <w:semiHidden/>
    <w:unhideWhenUsed/>
    <w:rsid w:val="00413C80"/>
    <w:rPr>
      <w:color w:val="605E5C"/>
      <w:shd w:val="clear" w:color="auto" w:fill="E1DFDD"/>
    </w:rPr>
  </w:style>
  <w:style w:type="paragraph" w:customStyle="1" w:styleId="icsmtitle">
    <w:name w:val="icsm_title"/>
    <w:basedOn w:val="Normal"/>
    <w:rsid w:val="00D531F7"/>
    <w:pPr>
      <w:spacing w:before="2160" w:after="240"/>
      <w:jc w:val="center"/>
    </w:pPr>
    <w:rPr>
      <w:rFonts w:ascii="Times New Roman" w:eastAsia="Times New Roman" w:hAnsi="Times New Roman" w:cs="Times New Roman"/>
      <w:sz w:val="34"/>
      <w:szCs w:val="20"/>
      <w:lang w:val="en-GB"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5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59"/>
    <w:rsid w:val="009A5040"/>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VarsaylanParagrafYazTipi"/>
    <w:uiPriority w:val="99"/>
    <w:semiHidden/>
    <w:unhideWhenUsed/>
    <w:rsid w:val="00413C80"/>
    <w:rPr>
      <w:color w:val="605E5C"/>
      <w:shd w:val="clear" w:color="auto" w:fill="E1DFDD"/>
    </w:rPr>
  </w:style>
  <w:style w:type="paragraph" w:customStyle="1" w:styleId="icsmtitle">
    <w:name w:val="icsm_title"/>
    <w:basedOn w:val="Normal"/>
    <w:rsid w:val="00D531F7"/>
    <w:pPr>
      <w:spacing w:before="2160" w:after="240"/>
      <w:jc w:val="center"/>
    </w:pPr>
    <w:rPr>
      <w:rFonts w:ascii="Times New Roman" w:eastAsia="Times New Roman" w:hAnsi="Times New Roman" w:cs="Times New Roman"/>
      <w:sz w:val="34"/>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orcid.org/xxxx-xxxx-xxxx-xxxx"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5EC4AB43-0374-4CC6-B495-550BA996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Pages>
  <Words>2453</Words>
  <Characters>13983</Characters>
  <Application>Microsoft Office Word</Application>
  <DocSecurity>0</DocSecurity>
  <Lines>116</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pc</cp:lastModifiedBy>
  <cp:revision>63</cp:revision>
  <cp:lastPrinted>2022-10-06T12:06:00Z</cp:lastPrinted>
  <dcterms:created xsi:type="dcterms:W3CDTF">2023-09-29T17:15:00Z</dcterms:created>
  <dcterms:modified xsi:type="dcterms:W3CDTF">2023-12-22T00:20:00Z</dcterms:modified>
</cp:coreProperties>
</file>