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8133B" w14:textId="09E06A80" w:rsidR="0096691F" w:rsidRPr="00203282" w:rsidRDefault="008053EC" w:rsidP="004C702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3282">
        <w:rPr>
          <w:rFonts w:ascii="Times New Roman" w:hAnsi="Times New Roman" w:cs="Times New Roman"/>
          <w:b/>
          <w:bCs/>
          <w:sz w:val="24"/>
          <w:szCs w:val="24"/>
        </w:rPr>
        <w:t>BİR TIP FAKÜLTESİ SON SINIF ÖĞRENCİLERİNDEKİ GECE BESLENME ALIŞKANLIĞI VE UYKU KALİTESİ İLE İLİŞKİSİ</w:t>
      </w:r>
    </w:p>
    <w:p w14:paraId="016255AB" w14:textId="347D3832" w:rsidR="008053EC" w:rsidRPr="00203282" w:rsidRDefault="008053EC" w:rsidP="0020328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E19D0C" w14:textId="47CA639C" w:rsidR="008053EC" w:rsidRPr="00203282" w:rsidRDefault="008053EC" w:rsidP="002032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282">
        <w:rPr>
          <w:rFonts w:ascii="Times New Roman" w:hAnsi="Times New Roman" w:cs="Times New Roman"/>
          <w:b/>
          <w:bCs/>
          <w:sz w:val="24"/>
          <w:szCs w:val="24"/>
        </w:rPr>
        <w:t xml:space="preserve">Amaç: </w:t>
      </w:r>
      <w:r w:rsidRPr="00203282">
        <w:rPr>
          <w:rFonts w:ascii="Times New Roman" w:hAnsi="Times New Roman" w:cs="Times New Roman"/>
          <w:sz w:val="24"/>
          <w:szCs w:val="24"/>
        </w:rPr>
        <w:t xml:space="preserve">Son sınıf öğrencilerinde gece beslenme alışkanlığı ve bunun uyku kalitesiyle ilişkisini ve etkileyen faktörlerini incelemek amaçlanmıştır. </w:t>
      </w:r>
    </w:p>
    <w:p w14:paraId="19DCE571" w14:textId="45072F5E" w:rsidR="00B96918" w:rsidRDefault="008053EC" w:rsidP="00B9691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03282">
        <w:rPr>
          <w:rFonts w:ascii="Times New Roman" w:hAnsi="Times New Roman" w:cs="Times New Roman"/>
          <w:b/>
          <w:bCs/>
          <w:sz w:val="24"/>
          <w:szCs w:val="24"/>
        </w:rPr>
        <w:t>Gereç ve Yöntem:</w:t>
      </w:r>
      <w:r w:rsidRPr="0020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82">
        <w:rPr>
          <w:rFonts w:ascii="Times New Roman" w:hAnsi="Times New Roman" w:cs="Times New Roman"/>
          <w:sz w:val="24"/>
          <w:szCs w:val="24"/>
        </w:rPr>
        <w:t>Kesitsel</w:t>
      </w:r>
      <w:proofErr w:type="spellEnd"/>
      <w:r w:rsidRPr="00203282">
        <w:rPr>
          <w:rFonts w:ascii="Times New Roman" w:hAnsi="Times New Roman" w:cs="Times New Roman"/>
          <w:sz w:val="24"/>
          <w:szCs w:val="24"/>
        </w:rPr>
        <w:t xml:space="preserve"> tipteki araştırmanın evrenini 20</w:t>
      </w:r>
      <w:r w:rsidR="00E950A2">
        <w:rPr>
          <w:rFonts w:ascii="Times New Roman" w:hAnsi="Times New Roman" w:cs="Times New Roman"/>
          <w:sz w:val="24"/>
          <w:szCs w:val="24"/>
        </w:rPr>
        <w:t>20</w:t>
      </w:r>
      <w:r w:rsidRPr="00203282">
        <w:rPr>
          <w:rFonts w:ascii="Times New Roman" w:hAnsi="Times New Roman" w:cs="Times New Roman"/>
          <w:sz w:val="24"/>
          <w:szCs w:val="24"/>
        </w:rPr>
        <w:t>-202</w:t>
      </w:r>
      <w:r w:rsidR="00E950A2">
        <w:rPr>
          <w:rFonts w:ascii="Times New Roman" w:hAnsi="Times New Roman" w:cs="Times New Roman"/>
          <w:sz w:val="24"/>
          <w:szCs w:val="24"/>
        </w:rPr>
        <w:t>1</w:t>
      </w:r>
      <w:r w:rsidRPr="00203282">
        <w:rPr>
          <w:rFonts w:ascii="Times New Roman" w:hAnsi="Times New Roman" w:cs="Times New Roman"/>
          <w:sz w:val="24"/>
          <w:szCs w:val="24"/>
        </w:rPr>
        <w:t xml:space="preserve"> bir tıp fakültesi son sınıfta öğrenim gören</w:t>
      </w:r>
      <w:r w:rsidR="0018773A">
        <w:rPr>
          <w:rFonts w:ascii="Times New Roman" w:hAnsi="Times New Roman" w:cs="Times New Roman"/>
          <w:sz w:val="24"/>
          <w:szCs w:val="24"/>
        </w:rPr>
        <w:t xml:space="preserve"> 270 öğrenci</w:t>
      </w:r>
      <w:r w:rsidRPr="00203282">
        <w:rPr>
          <w:rFonts w:ascii="Times New Roman" w:hAnsi="Times New Roman" w:cs="Times New Roman"/>
          <w:sz w:val="24"/>
          <w:szCs w:val="24"/>
        </w:rPr>
        <w:t xml:space="preserve"> oluşturmaktadır. Evrendeki kişi sayısı bilinmeyen örneklem genişliği formülüne göre evreni temsil edecek örnek büyüklüğü hesaplanmıştır. </w:t>
      </w:r>
      <w:r w:rsidR="00D56E70" w:rsidRPr="00203282">
        <w:rPr>
          <w:rFonts w:ascii="Times New Roman" w:hAnsi="Times New Roman" w:cs="Times New Roman"/>
          <w:sz w:val="24"/>
          <w:szCs w:val="24"/>
        </w:rPr>
        <w:t>Evreni temsil edecek örneklem büyüklüğü p:0,48, güven aralığı: %95 (α:0</w:t>
      </w:r>
      <w:r w:rsidR="00B91FB0">
        <w:rPr>
          <w:rFonts w:ascii="Times New Roman" w:hAnsi="Times New Roman" w:cs="Times New Roman"/>
          <w:sz w:val="24"/>
          <w:szCs w:val="24"/>
        </w:rPr>
        <w:t>,</w:t>
      </w:r>
      <w:r w:rsidR="00D56E70" w:rsidRPr="00203282">
        <w:rPr>
          <w:rFonts w:ascii="Times New Roman" w:hAnsi="Times New Roman" w:cs="Times New Roman"/>
          <w:sz w:val="24"/>
          <w:szCs w:val="24"/>
        </w:rPr>
        <w:t>05) ve desen etkisi 1,0 alınarak hesaplanmış olup minimum 159 kişi olarak bulunmuştur</w:t>
      </w:r>
      <w:r w:rsidR="00D56E70">
        <w:rPr>
          <w:rFonts w:ascii="Times New Roman" w:hAnsi="Times New Roman" w:cs="Times New Roman"/>
          <w:sz w:val="24"/>
          <w:szCs w:val="24"/>
        </w:rPr>
        <w:t xml:space="preserve">. </w:t>
      </w:r>
      <w:r w:rsidRPr="00203282">
        <w:rPr>
          <w:rFonts w:ascii="Times New Roman" w:hAnsi="Times New Roman" w:cs="Times New Roman"/>
          <w:sz w:val="24"/>
          <w:szCs w:val="24"/>
        </w:rPr>
        <w:t>Araştırmaya alınacak örnek sayısı Open</w:t>
      </w:r>
      <w:r w:rsidR="00D56E7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03282">
        <w:rPr>
          <w:rFonts w:ascii="Times New Roman" w:hAnsi="Times New Roman" w:cs="Times New Roman"/>
          <w:sz w:val="24"/>
          <w:szCs w:val="24"/>
        </w:rPr>
        <w:t>Epi</w:t>
      </w:r>
      <w:proofErr w:type="spellEnd"/>
      <w:r w:rsidRPr="00203282">
        <w:rPr>
          <w:rFonts w:ascii="Times New Roman" w:hAnsi="Times New Roman" w:cs="Times New Roman"/>
          <w:sz w:val="24"/>
          <w:szCs w:val="24"/>
        </w:rPr>
        <w:t xml:space="preserve"> programıyla belirlenmiştir.</w:t>
      </w:r>
      <w:r w:rsidR="00D56E70">
        <w:rPr>
          <w:rFonts w:ascii="Times New Roman" w:hAnsi="Times New Roman" w:cs="Times New Roman"/>
          <w:sz w:val="24"/>
          <w:szCs w:val="24"/>
        </w:rPr>
        <w:t xml:space="preserve"> </w:t>
      </w:r>
      <w:r w:rsidR="008F05B8" w:rsidRPr="00203282">
        <w:rPr>
          <w:rFonts w:ascii="Times New Roman" w:hAnsi="Times New Roman" w:cs="Times New Roman"/>
          <w:sz w:val="24"/>
          <w:szCs w:val="24"/>
        </w:rPr>
        <w:t>D</w:t>
      </w:r>
      <w:r w:rsidRPr="00203282">
        <w:rPr>
          <w:rFonts w:ascii="Times New Roman" w:hAnsi="Times New Roman" w:cs="Times New Roman"/>
          <w:sz w:val="24"/>
          <w:szCs w:val="24"/>
        </w:rPr>
        <w:t>emografik ve sosyoekonomik özellikleri</w:t>
      </w:r>
      <w:r w:rsidR="008F05B8" w:rsidRPr="00203282">
        <w:rPr>
          <w:rFonts w:ascii="Times New Roman" w:hAnsi="Times New Roman" w:cs="Times New Roman"/>
          <w:sz w:val="24"/>
          <w:szCs w:val="24"/>
        </w:rPr>
        <w:t>,</w:t>
      </w:r>
      <w:r w:rsidRPr="00203282">
        <w:rPr>
          <w:rFonts w:ascii="Times New Roman" w:hAnsi="Times New Roman" w:cs="Times New Roman"/>
          <w:sz w:val="24"/>
          <w:szCs w:val="24"/>
        </w:rPr>
        <w:t xml:space="preserve"> sağlık durumu, fiziksel özellikleri, alışkanlık ve fizik aktiviteleri,</w:t>
      </w:r>
      <w:r w:rsidR="008F05B8" w:rsidRPr="00203282">
        <w:rPr>
          <w:rFonts w:ascii="Times New Roman" w:hAnsi="Times New Roman" w:cs="Times New Roman"/>
          <w:sz w:val="24"/>
          <w:szCs w:val="24"/>
        </w:rPr>
        <w:t xml:space="preserve"> </w:t>
      </w:r>
      <w:r w:rsidRPr="00203282">
        <w:rPr>
          <w:rFonts w:ascii="Times New Roman" w:hAnsi="Times New Roman" w:cs="Times New Roman"/>
          <w:sz w:val="24"/>
          <w:szCs w:val="24"/>
        </w:rPr>
        <w:t xml:space="preserve">uyku düzeni, </w:t>
      </w:r>
      <w:proofErr w:type="spellStart"/>
      <w:r w:rsidRPr="00203282">
        <w:rPr>
          <w:rFonts w:ascii="Times New Roman" w:hAnsi="Times New Roman" w:cs="Times New Roman"/>
          <w:sz w:val="24"/>
          <w:szCs w:val="24"/>
        </w:rPr>
        <w:t>Pittsburg</w:t>
      </w:r>
      <w:proofErr w:type="spellEnd"/>
      <w:r w:rsidRPr="00203282">
        <w:rPr>
          <w:rFonts w:ascii="Times New Roman" w:hAnsi="Times New Roman" w:cs="Times New Roman"/>
          <w:sz w:val="24"/>
          <w:szCs w:val="24"/>
        </w:rPr>
        <w:t xml:space="preserve"> Uyku Kalitesi Ölçeği ve 16 soruluk Gece Yeme Anketi ile ilgili olup toplamda 48 sorudan </w:t>
      </w:r>
      <w:proofErr w:type="gramStart"/>
      <w:r w:rsidRPr="00203282">
        <w:rPr>
          <w:rFonts w:ascii="Times New Roman" w:hAnsi="Times New Roman" w:cs="Times New Roman"/>
          <w:sz w:val="24"/>
          <w:szCs w:val="24"/>
        </w:rPr>
        <w:t>oluşmaktadır</w:t>
      </w:r>
      <w:r w:rsidR="006057C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End"/>
      <w:r w:rsidR="006057CD">
        <w:rPr>
          <w:rFonts w:ascii="Times New Roman" w:hAnsi="Times New Roman" w:cs="Times New Roman"/>
          <w:sz w:val="24"/>
          <w:szCs w:val="24"/>
          <w:vertAlign w:val="superscript"/>
        </w:rPr>
        <w:t>1,2)</w:t>
      </w:r>
      <w:r w:rsidRPr="00203282">
        <w:rPr>
          <w:rFonts w:ascii="Times New Roman" w:hAnsi="Times New Roman" w:cs="Times New Roman"/>
          <w:sz w:val="24"/>
          <w:szCs w:val="24"/>
        </w:rPr>
        <w:t>.</w:t>
      </w:r>
      <w:r w:rsidR="008F05B8" w:rsidRPr="002032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3282">
        <w:rPr>
          <w:rFonts w:ascii="Times New Roman" w:hAnsi="Times New Roman" w:cs="Times New Roman"/>
          <w:sz w:val="24"/>
          <w:szCs w:val="24"/>
        </w:rPr>
        <w:t>PUKİ’nin</w:t>
      </w:r>
      <w:proofErr w:type="spellEnd"/>
      <w:r w:rsidRPr="00203282">
        <w:rPr>
          <w:rFonts w:ascii="Times New Roman" w:hAnsi="Times New Roman" w:cs="Times New Roman"/>
          <w:sz w:val="24"/>
          <w:szCs w:val="24"/>
        </w:rPr>
        <w:t xml:space="preserve"> içerdiği toplam 24 sor</w:t>
      </w:r>
      <w:r w:rsidR="00D56E70">
        <w:rPr>
          <w:rFonts w:ascii="Times New Roman" w:hAnsi="Times New Roman" w:cs="Times New Roman"/>
          <w:sz w:val="24"/>
          <w:szCs w:val="24"/>
        </w:rPr>
        <w:t>u vardır.</w:t>
      </w:r>
      <w:r w:rsidRPr="00203282">
        <w:rPr>
          <w:rFonts w:ascii="Times New Roman" w:hAnsi="Times New Roman" w:cs="Times New Roman"/>
          <w:sz w:val="24"/>
          <w:szCs w:val="24"/>
        </w:rPr>
        <w:t xml:space="preserve"> 19 tanes</w:t>
      </w:r>
      <w:r w:rsidR="00D56E70">
        <w:rPr>
          <w:rFonts w:ascii="Times New Roman" w:hAnsi="Times New Roman" w:cs="Times New Roman"/>
          <w:sz w:val="24"/>
          <w:szCs w:val="24"/>
        </w:rPr>
        <w:t>i öz bildirim sorusu iken</w:t>
      </w:r>
      <w:r w:rsidRPr="00203282">
        <w:rPr>
          <w:rFonts w:ascii="Times New Roman" w:hAnsi="Times New Roman" w:cs="Times New Roman"/>
          <w:sz w:val="24"/>
          <w:szCs w:val="24"/>
        </w:rPr>
        <w:t xml:space="preserve"> 5 soru ise eş veya bir oda arkadaşı tarafından yanıtlanır</w:t>
      </w:r>
      <w:r w:rsidR="00D56E70">
        <w:rPr>
          <w:rFonts w:ascii="Times New Roman" w:hAnsi="Times New Roman" w:cs="Times New Roman"/>
          <w:sz w:val="24"/>
          <w:szCs w:val="24"/>
        </w:rPr>
        <w:t>. Y</w:t>
      </w:r>
      <w:r w:rsidRPr="00203282">
        <w:rPr>
          <w:rFonts w:ascii="Times New Roman" w:hAnsi="Times New Roman" w:cs="Times New Roman"/>
          <w:sz w:val="24"/>
          <w:szCs w:val="24"/>
        </w:rPr>
        <w:t xml:space="preserve">alnızca klinik bilgi için kullanılır ve puanlamaya katılmaz. Her bir madde 0-3 puan üzerinden değerlendirilir. 7 bileşen puanının toplamı, 0-21 arasında bir değere sahiptir. Toplam puanın </w:t>
      </w:r>
      <w:r w:rsidR="00921C68" w:rsidRPr="00203282">
        <w:rPr>
          <w:rFonts w:ascii="Times New Roman" w:hAnsi="Times New Roman" w:cs="Times New Roman"/>
          <w:sz w:val="24"/>
          <w:szCs w:val="24"/>
        </w:rPr>
        <w:t xml:space="preserve">5’ten </w:t>
      </w:r>
      <w:r w:rsidRPr="00203282">
        <w:rPr>
          <w:rFonts w:ascii="Times New Roman" w:hAnsi="Times New Roman" w:cs="Times New Roman"/>
          <w:sz w:val="24"/>
          <w:szCs w:val="24"/>
        </w:rPr>
        <w:t>yüksek olması uyku kalitesinin kötü olduğunu gösterir. Gece Yeme Anketi</w:t>
      </w:r>
      <w:r w:rsidR="00921C68" w:rsidRPr="00203282">
        <w:rPr>
          <w:rFonts w:ascii="Times New Roman" w:hAnsi="Times New Roman" w:cs="Times New Roman"/>
          <w:sz w:val="24"/>
          <w:szCs w:val="24"/>
        </w:rPr>
        <w:t xml:space="preserve">nin </w:t>
      </w:r>
      <w:r w:rsidRPr="00203282">
        <w:rPr>
          <w:rFonts w:ascii="Times New Roman" w:hAnsi="Times New Roman" w:cs="Times New Roman"/>
          <w:sz w:val="24"/>
          <w:szCs w:val="24"/>
        </w:rPr>
        <w:t>ilk dokuz soru</w:t>
      </w:r>
      <w:r w:rsidR="00921C68" w:rsidRPr="00203282">
        <w:rPr>
          <w:rFonts w:ascii="Times New Roman" w:hAnsi="Times New Roman" w:cs="Times New Roman"/>
          <w:sz w:val="24"/>
          <w:szCs w:val="24"/>
        </w:rPr>
        <w:t>su</w:t>
      </w:r>
      <w:r w:rsidRPr="00203282">
        <w:rPr>
          <w:rFonts w:ascii="Times New Roman" w:hAnsi="Times New Roman" w:cs="Times New Roman"/>
          <w:sz w:val="24"/>
          <w:szCs w:val="24"/>
        </w:rPr>
        <w:t xml:space="preserve"> tüm katılımc</w:t>
      </w:r>
      <w:r w:rsidR="00D56E70">
        <w:rPr>
          <w:rFonts w:ascii="Times New Roman" w:hAnsi="Times New Roman" w:cs="Times New Roman"/>
          <w:sz w:val="24"/>
          <w:szCs w:val="24"/>
        </w:rPr>
        <w:t>ılar tarafından yanıtlanır</w:t>
      </w:r>
      <w:r w:rsidRPr="00203282">
        <w:rPr>
          <w:rFonts w:ascii="Times New Roman" w:hAnsi="Times New Roman" w:cs="Times New Roman"/>
          <w:sz w:val="24"/>
          <w:szCs w:val="24"/>
        </w:rPr>
        <w:t xml:space="preserve">. Sonraki sorularda gece uyanmayan veya atıştırması olmayan katılımcıların devam etmemesi için uyarı vardır. Soru 10-12 gece uyanmaları olan, soru 13 ve 14 ise gece atıştırmaları olan katılımcılar tarafından doldurulmaktadır. Anketteki 7. madde dışındaki maddeler beşli </w:t>
      </w:r>
      <w:proofErr w:type="spellStart"/>
      <w:r w:rsidRPr="00203282">
        <w:rPr>
          <w:rFonts w:ascii="Times New Roman" w:hAnsi="Times New Roman" w:cs="Times New Roman"/>
          <w:sz w:val="24"/>
          <w:szCs w:val="24"/>
        </w:rPr>
        <w:t>Likert</w:t>
      </w:r>
      <w:proofErr w:type="spellEnd"/>
      <w:r w:rsidRPr="00203282">
        <w:rPr>
          <w:rFonts w:ascii="Times New Roman" w:hAnsi="Times New Roman" w:cs="Times New Roman"/>
          <w:sz w:val="24"/>
          <w:szCs w:val="24"/>
        </w:rPr>
        <w:t xml:space="preserve"> tipi ölçümle 0-4 arasında puanlanmaktadır. Yedinci maddede gün içi duygu</w:t>
      </w:r>
      <w:r w:rsidR="00D56E70">
        <w:rPr>
          <w:rFonts w:ascii="Times New Roman" w:hAnsi="Times New Roman" w:cs="Times New Roman"/>
          <w:sz w:val="24"/>
          <w:szCs w:val="24"/>
        </w:rPr>
        <w:t xml:space="preserve"> </w:t>
      </w:r>
      <w:r w:rsidRPr="00203282">
        <w:rPr>
          <w:rFonts w:ascii="Times New Roman" w:hAnsi="Times New Roman" w:cs="Times New Roman"/>
          <w:sz w:val="24"/>
          <w:szCs w:val="24"/>
        </w:rPr>
        <w:t>durum değişikliği sorgulanmakta ve gün içi değişiklik olmayanlar 0 puan almaktadır. Gece yarısı atıştırmalarının ne kadar</w:t>
      </w:r>
      <w:r w:rsidR="00D56E70">
        <w:rPr>
          <w:rFonts w:ascii="Times New Roman" w:hAnsi="Times New Roman" w:cs="Times New Roman"/>
          <w:sz w:val="24"/>
          <w:szCs w:val="24"/>
        </w:rPr>
        <w:t xml:space="preserve"> farkında olunduğunu soran madde</w:t>
      </w:r>
      <w:r w:rsidRPr="00203282">
        <w:rPr>
          <w:rFonts w:ascii="Times New Roman" w:hAnsi="Times New Roman" w:cs="Times New Roman"/>
          <w:sz w:val="24"/>
          <w:szCs w:val="24"/>
        </w:rPr>
        <w:t xml:space="preserve"> 13, GYS’ </w:t>
      </w:r>
      <w:proofErr w:type="spellStart"/>
      <w:r w:rsidRPr="00203282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203282">
        <w:rPr>
          <w:rFonts w:ascii="Times New Roman" w:hAnsi="Times New Roman" w:cs="Times New Roman"/>
          <w:sz w:val="24"/>
          <w:szCs w:val="24"/>
        </w:rPr>
        <w:t xml:space="preserve"> uykuyla ilişkili yeme bozukluğundan ayırt edilebilmesi için sorulmakta</w:t>
      </w:r>
      <w:r w:rsidR="00D56E70">
        <w:rPr>
          <w:rFonts w:ascii="Times New Roman" w:hAnsi="Times New Roman" w:cs="Times New Roman"/>
          <w:sz w:val="24"/>
          <w:szCs w:val="24"/>
        </w:rPr>
        <w:t>dır. A</w:t>
      </w:r>
      <w:r w:rsidRPr="00203282">
        <w:rPr>
          <w:rFonts w:ascii="Times New Roman" w:hAnsi="Times New Roman" w:cs="Times New Roman"/>
          <w:sz w:val="24"/>
          <w:szCs w:val="24"/>
        </w:rPr>
        <w:t xml:space="preserve">ncak puanlamaya katılmamaktadır. Toplam puan 0-52 arasında olabilmektedir. Ankette yer alan 15. ve 16. soruların ise ek soru olarak kullanılması önerilmiş ama puanlamaya katılmamıştır. Gece yeme anketi için 25 puan ve üzeri değerler: yüksek/ ‘GYS var’ 25 puan altındaki değerler: düşük/’GYS yok’ olarak </w:t>
      </w:r>
      <w:r w:rsidR="002A31E0" w:rsidRPr="00203282">
        <w:rPr>
          <w:rFonts w:ascii="Times New Roman" w:hAnsi="Times New Roman" w:cs="Times New Roman"/>
          <w:sz w:val="24"/>
          <w:szCs w:val="24"/>
        </w:rPr>
        <w:t>değerlendirilmektedir.</w:t>
      </w:r>
      <w:r w:rsidRPr="00203282">
        <w:rPr>
          <w:rFonts w:ascii="Times New Roman" w:hAnsi="Times New Roman" w:cs="Times New Roman"/>
          <w:sz w:val="24"/>
          <w:szCs w:val="24"/>
        </w:rPr>
        <w:t xml:space="preserve"> Verilerin değerlendirilmesinde SPSS-17 paket programı kullanıl</w:t>
      </w:r>
      <w:r w:rsidR="00F61613">
        <w:rPr>
          <w:rFonts w:ascii="Times New Roman" w:hAnsi="Times New Roman" w:cs="Times New Roman"/>
          <w:sz w:val="24"/>
          <w:szCs w:val="24"/>
        </w:rPr>
        <w:t>mıştır</w:t>
      </w:r>
      <w:r w:rsidRPr="00203282">
        <w:rPr>
          <w:rFonts w:ascii="Times New Roman" w:hAnsi="Times New Roman" w:cs="Times New Roman"/>
          <w:sz w:val="24"/>
          <w:szCs w:val="24"/>
        </w:rPr>
        <w:t>. Tanımlayıcı istatistikler kategorik değişkenler için sayı, yüzde; sürekli değişkenler için aritmetik ortalama ve standart sapma ile veril</w:t>
      </w:r>
      <w:r w:rsidR="00F61613">
        <w:rPr>
          <w:rFonts w:ascii="Times New Roman" w:hAnsi="Times New Roman" w:cs="Times New Roman"/>
          <w:sz w:val="24"/>
          <w:szCs w:val="24"/>
        </w:rPr>
        <w:t>mişt</w:t>
      </w:r>
      <w:r w:rsidRPr="00203282">
        <w:rPr>
          <w:rFonts w:ascii="Times New Roman" w:hAnsi="Times New Roman" w:cs="Times New Roman"/>
          <w:sz w:val="24"/>
          <w:szCs w:val="24"/>
        </w:rPr>
        <w:t>ir. Kategorik değişkenlerin karşılaştırılmasında Ki-kare testi kullanıl</w:t>
      </w:r>
      <w:r w:rsidR="00F61613">
        <w:rPr>
          <w:rFonts w:ascii="Times New Roman" w:hAnsi="Times New Roman" w:cs="Times New Roman"/>
          <w:sz w:val="24"/>
          <w:szCs w:val="24"/>
        </w:rPr>
        <w:t>mış</w:t>
      </w:r>
      <w:r w:rsidRPr="00203282">
        <w:rPr>
          <w:rFonts w:ascii="Times New Roman" w:hAnsi="Times New Roman" w:cs="Times New Roman"/>
          <w:sz w:val="24"/>
          <w:szCs w:val="24"/>
        </w:rPr>
        <w:t xml:space="preserve">tır. </w:t>
      </w:r>
      <w:r w:rsidR="0037303A" w:rsidRPr="0037303A">
        <w:rPr>
          <w:rFonts w:ascii="Times New Roman" w:hAnsi="Times New Roman" w:cs="Times New Roman"/>
          <w:sz w:val="24"/>
        </w:rPr>
        <w:t xml:space="preserve">Uyku kalitesini etkileyen faktörlerin belirlenmesinde lojistik regresyon analizi yapılmıştır. </w:t>
      </w:r>
      <w:r w:rsidR="00434E04" w:rsidRPr="005A06C3">
        <w:rPr>
          <w:rFonts w:ascii="Times New Roman" w:hAnsi="Times New Roman" w:cs="Times New Roman"/>
          <w:sz w:val="24"/>
        </w:rPr>
        <w:t xml:space="preserve">İstatistiksel anlamlılık </w:t>
      </w:r>
      <w:r w:rsidR="00434E04">
        <w:rPr>
          <w:rFonts w:ascii="Times New Roman" w:hAnsi="Times New Roman" w:cs="Times New Roman"/>
          <w:sz w:val="24"/>
        </w:rPr>
        <w:t>düzeyi olarak p&lt;0,05 kabul edilm</w:t>
      </w:r>
      <w:r w:rsidR="00434E04" w:rsidRPr="005A06C3">
        <w:rPr>
          <w:rFonts w:ascii="Times New Roman" w:hAnsi="Times New Roman" w:cs="Times New Roman"/>
          <w:sz w:val="24"/>
        </w:rPr>
        <w:t>i</w:t>
      </w:r>
      <w:r w:rsidR="00434E04">
        <w:rPr>
          <w:rFonts w:ascii="Times New Roman" w:hAnsi="Times New Roman" w:cs="Times New Roman"/>
          <w:sz w:val="24"/>
        </w:rPr>
        <w:t>ştir</w:t>
      </w:r>
      <w:r w:rsidR="0037303A">
        <w:rPr>
          <w:rFonts w:ascii="Times New Roman" w:hAnsi="Times New Roman" w:cs="Times New Roman"/>
          <w:sz w:val="24"/>
        </w:rPr>
        <w:t>.</w:t>
      </w:r>
    </w:p>
    <w:p w14:paraId="43D357AE" w14:textId="050ADF71" w:rsidR="000D11D8" w:rsidRDefault="00203282" w:rsidP="0020328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282">
        <w:rPr>
          <w:rFonts w:ascii="Times New Roman" w:hAnsi="Times New Roman" w:cs="Times New Roman"/>
          <w:b/>
          <w:bCs/>
          <w:sz w:val="24"/>
          <w:szCs w:val="24"/>
        </w:rPr>
        <w:lastRenderedPageBreak/>
        <w:t>Bulgular</w:t>
      </w:r>
      <w:r w:rsidR="000D11D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14C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4C34" w:rsidRPr="005A06C3">
        <w:rPr>
          <w:rFonts w:ascii="Times New Roman" w:hAnsi="Times New Roman" w:cs="Times New Roman"/>
          <w:sz w:val="24"/>
        </w:rPr>
        <w:t>Araştırmaya 2</w:t>
      </w:r>
      <w:r w:rsidR="00214C34">
        <w:rPr>
          <w:rFonts w:ascii="Times New Roman" w:hAnsi="Times New Roman" w:cs="Times New Roman"/>
          <w:sz w:val="24"/>
        </w:rPr>
        <w:t xml:space="preserve">37 (%87,7) </w:t>
      </w:r>
      <w:r w:rsidR="00214C34" w:rsidRPr="005A06C3">
        <w:rPr>
          <w:rFonts w:ascii="Times New Roman" w:hAnsi="Times New Roman" w:cs="Times New Roman"/>
          <w:sz w:val="24"/>
        </w:rPr>
        <w:t>kişi katılmış olup; yaş ortalaması 2,</w:t>
      </w:r>
      <w:r w:rsidR="00214C34">
        <w:rPr>
          <w:rFonts w:ascii="Times New Roman" w:hAnsi="Times New Roman" w:cs="Times New Roman"/>
          <w:sz w:val="24"/>
        </w:rPr>
        <w:t>8</w:t>
      </w:r>
      <w:r w:rsidR="00214C34" w:rsidRPr="005A06C3">
        <w:rPr>
          <w:rFonts w:ascii="Times New Roman" w:hAnsi="Times New Roman" w:cs="Times New Roman"/>
          <w:sz w:val="24"/>
        </w:rPr>
        <w:t>±</w:t>
      </w:r>
      <w:r w:rsidR="00AB498E">
        <w:rPr>
          <w:rFonts w:ascii="Times New Roman" w:hAnsi="Times New Roman" w:cs="Times New Roman"/>
          <w:sz w:val="24"/>
        </w:rPr>
        <w:t>1</w:t>
      </w:r>
      <w:r w:rsidR="00214C34" w:rsidRPr="005A06C3">
        <w:rPr>
          <w:rFonts w:ascii="Times New Roman" w:hAnsi="Times New Roman" w:cs="Times New Roman"/>
          <w:sz w:val="24"/>
        </w:rPr>
        <w:t>,</w:t>
      </w:r>
      <w:r w:rsidR="00AB498E">
        <w:rPr>
          <w:rFonts w:ascii="Times New Roman" w:hAnsi="Times New Roman" w:cs="Times New Roman"/>
          <w:sz w:val="24"/>
        </w:rPr>
        <w:t>8</w:t>
      </w:r>
      <w:r w:rsidR="00214C34" w:rsidRPr="005A06C3">
        <w:rPr>
          <w:rFonts w:ascii="Times New Roman" w:hAnsi="Times New Roman" w:cs="Times New Roman"/>
          <w:sz w:val="24"/>
        </w:rPr>
        <w:t>’</w:t>
      </w:r>
      <w:r w:rsidR="00AB498E">
        <w:rPr>
          <w:rFonts w:ascii="Times New Roman" w:hAnsi="Times New Roman" w:cs="Times New Roman"/>
          <w:sz w:val="24"/>
        </w:rPr>
        <w:t>di</w:t>
      </w:r>
      <w:r w:rsidR="00214C34" w:rsidRPr="005A06C3">
        <w:rPr>
          <w:rFonts w:ascii="Times New Roman" w:hAnsi="Times New Roman" w:cs="Times New Roman"/>
          <w:sz w:val="24"/>
        </w:rPr>
        <w:t>r. Yüzde</w:t>
      </w:r>
      <w:r w:rsidR="00214C34">
        <w:rPr>
          <w:rFonts w:ascii="Times New Roman" w:hAnsi="Times New Roman" w:cs="Times New Roman"/>
          <w:sz w:val="24"/>
        </w:rPr>
        <w:t xml:space="preserve"> </w:t>
      </w:r>
      <w:r w:rsidR="009A1C74">
        <w:rPr>
          <w:rFonts w:ascii="Times New Roman" w:hAnsi="Times New Roman" w:cs="Times New Roman"/>
          <w:sz w:val="24"/>
        </w:rPr>
        <w:t>60</w:t>
      </w:r>
      <w:r w:rsidR="00214C34" w:rsidRPr="005A06C3">
        <w:rPr>
          <w:rFonts w:ascii="Times New Roman" w:hAnsi="Times New Roman" w:cs="Times New Roman"/>
          <w:sz w:val="24"/>
        </w:rPr>
        <w:t>,</w:t>
      </w:r>
      <w:r w:rsidR="00D757A9">
        <w:rPr>
          <w:rFonts w:ascii="Times New Roman" w:hAnsi="Times New Roman" w:cs="Times New Roman"/>
          <w:sz w:val="24"/>
        </w:rPr>
        <w:t>3</w:t>
      </w:r>
      <w:r w:rsidR="00214C34" w:rsidRPr="005A06C3">
        <w:rPr>
          <w:rFonts w:ascii="Times New Roman" w:hAnsi="Times New Roman" w:cs="Times New Roman"/>
          <w:sz w:val="24"/>
        </w:rPr>
        <w:t>’</w:t>
      </w:r>
      <w:r w:rsidR="00D757A9">
        <w:rPr>
          <w:rFonts w:ascii="Times New Roman" w:hAnsi="Times New Roman" w:cs="Times New Roman"/>
          <w:sz w:val="24"/>
        </w:rPr>
        <w:t>ü</w:t>
      </w:r>
      <w:r w:rsidR="00214C34" w:rsidRPr="005A06C3">
        <w:rPr>
          <w:rFonts w:ascii="Times New Roman" w:hAnsi="Times New Roman" w:cs="Times New Roman"/>
          <w:sz w:val="24"/>
        </w:rPr>
        <w:t xml:space="preserve"> kadındır.</w:t>
      </w:r>
      <w:r w:rsidR="006A2DB2">
        <w:rPr>
          <w:rFonts w:ascii="Times New Roman" w:hAnsi="Times New Roman" w:cs="Times New Roman"/>
          <w:sz w:val="24"/>
        </w:rPr>
        <w:t xml:space="preserve"> Katılımcıların %51,9’unda kötü uyku kalitesi, </w:t>
      </w:r>
      <w:r w:rsidR="008E32AC">
        <w:rPr>
          <w:rFonts w:ascii="Times New Roman" w:hAnsi="Times New Roman" w:cs="Times New Roman"/>
          <w:sz w:val="24"/>
        </w:rPr>
        <w:t>%4,6’sında ise gece yeme sendromu saptanmıştır.</w:t>
      </w:r>
      <w:r w:rsidR="00B96918">
        <w:rPr>
          <w:rFonts w:ascii="Times New Roman" w:hAnsi="Times New Roman" w:cs="Times New Roman"/>
          <w:sz w:val="24"/>
        </w:rPr>
        <w:t xml:space="preserve"> </w:t>
      </w:r>
      <w:r w:rsidR="00F372B6">
        <w:rPr>
          <w:rFonts w:ascii="Times New Roman" w:hAnsi="Times New Roman" w:cs="Times New Roman"/>
          <w:sz w:val="24"/>
        </w:rPr>
        <w:t>L</w:t>
      </w:r>
      <w:r w:rsidR="006E3C5C">
        <w:rPr>
          <w:rFonts w:ascii="Times New Roman" w:hAnsi="Times New Roman" w:cs="Times New Roman"/>
          <w:sz w:val="24"/>
        </w:rPr>
        <w:t>ojistik</w:t>
      </w:r>
      <w:r w:rsidR="006E3C5C" w:rsidRPr="005A06C3">
        <w:rPr>
          <w:rFonts w:ascii="Times New Roman" w:hAnsi="Times New Roman" w:cs="Times New Roman"/>
          <w:sz w:val="24"/>
        </w:rPr>
        <w:t xml:space="preserve"> regresyon analizinde </w:t>
      </w:r>
      <w:r w:rsidR="00105C63">
        <w:rPr>
          <w:rFonts w:ascii="Times New Roman" w:hAnsi="Times New Roman" w:cs="Times New Roman"/>
          <w:sz w:val="24"/>
        </w:rPr>
        <w:t>kadın</w:t>
      </w:r>
      <w:r w:rsidR="006E3C5C" w:rsidRPr="005A06C3">
        <w:rPr>
          <w:rFonts w:ascii="Times New Roman" w:hAnsi="Times New Roman" w:cs="Times New Roman"/>
          <w:sz w:val="24"/>
        </w:rPr>
        <w:t xml:space="preserve"> olanlarda (B:</w:t>
      </w:r>
      <w:r w:rsidR="00105C63">
        <w:rPr>
          <w:rFonts w:ascii="Times New Roman" w:hAnsi="Times New Roman" w:cs="Times New Roman"/>
          <w:sz w:val="24"/>
        </w:rPr>
        <w:t>2</w:t>
      </w:r>
      <w:r w:rsidR="006E3C5C" w:rsidRPr="005A06C3">
        <w:rPr>
          <w:rFonts w:ascii="Times New Roman" w:hAnsi="Times New Roman" w:cs="Times New Roman"/>
          <w:sz w:val="24"/>
        </w:rPr>
        <w:t>,</w:t>
      </w:r>
      <w:r w:rsidR="00105C63">
        <w:rPr>
          <w:rFonts w:ascii="Times New Roman" w:hAnsi="Times New Roman" w:cs="Times New Roman"/>
          <w:sz w:val="24"/>
        </w:rPr>
        <w:t>20</w:t>
      </w:r>
      <w:r w:rsidR="006E3C5C" w:rsidRPr="005A06C3">
        <w:rPr>
          <w:rFonts w:ascii="Times New Roman" w:hAnsi="Times New Roman" w:cs="Times New Roman"/>
          <w:sz w:val="24"/>
        </w:rPr>
        <w:t xml:space="preserve"> %95</w:t>
      </w:r>
      <w:r w:rsidR="006E3C5C">
        <w:rPr>
          <w:rFonts w:ascii="Times New Roman" w:hAnsi="Times New Roman" w:cs="Times New Roman"/>
          <w:sz w:val="24"/>
        </w:rPr>
        <w:t xml:space="preserve"> GA=</w:t>
      </w:r>
      <w:r w:rsidR="00105C63">
        <w:rPr>
          <w:rFonts w:ascii="Times New Roman" w:hAnsi="Times New Roman" w:cs="Times New Roman"/>
          <w:sz w:val="24"/>
        </w:rPr>
        <w:t>1,23</w:t>
      </w:r>
      <w:r w:rsidR="006E3C5C">
        <w:rPr>
          <w:rFonts w:ascii="Times New Roman" w:hAnsi="Times New Roman" w:cs="Times New Roman"/>
          <w:sz w:val="24"/>
        </w:rPr>
        <w:t>-</w:t>
      </w:r>
      <w:r w:rsidR="00105C63">
        <w:rPr>
          <w:rFonts w:ascii="Times New Roman" w:hAnsi="Times New Roman" w:cs="Times New Roman"/>
          <w:sz w:val="24"/>
        </w:rPr>
        <w:t>3</w:t>
      </w:r>
      <w:r w:rsidR="006E3C5C">
        <w:rPr>
          <w:rFonts w:ascii="Times New Roman" w:hAnsi="Times New Roman" w:cs="Times New Roman"/>
          <w:sz w:val="24"/>
        </w:rPr>
        <w:t>,</w:t>
      </w:r>
      <w:r w:rsidR="00105C63">
        <w:rPr>
          <w:rFonts w:ascii="Times New Roman" w:hAnsi="Times New Roman" w:cs="Times New Roman"/>
          <w:sz w:val="24"/>
        </w:rPr>
        <w:t>9</w:t>
      </w:r>
      <w:r w:rsidR="006E3C5C">
        <w:rPr>
          <w:rFonts w:ascii="Times New Roman" w:hAnsi="Times New Roman" w:cs="Times New Roman"/>
          <w:sz w:val="24"/>
        </w:rPr>
        <w:t xml:space="preserve">2 </w:t>
      </w:r>
      <w:r w:rsidR="006E3C5C" w:rsidRPr="005A06C3">
        <w:rPr>
          <w:rFonts w:ascii="Times New Roman" w:hAnsi="Times New Roman" w:cs="Times New Roman"/>
          <w:sz w:val="24"/>
        </w:rPr>
        <w:t>p</w:t>
      </w:r>
      <w:r w:rsidR="006E3C5C">
        <w:rPr>
          <w:rFonts w:ascii="Times New Roman" w:hAnsi="Times New Roman" w:cs="Times New Roman"/>
          <w:sz w:val="24"/>
        </w:rPr>
        <w:t>=</w:t>
      </w:r>
      <w:r w:rsidR="006E3C5C" w:rsidRPr="005A06C3">
        <w:rPr>
          <w:rFonts w:ascii="Times New Roman" w:hAnsi="Times New Roman" w:cs="Times New Roman"/>
          <w:sz w:val="24"/>
        </w:rPr>
        <w:t>0,00</w:t>
      </w:r>
      <w:r w:rsidR="00105C63">
        <w:rPr>
          <w:rFonts w:ascii="Times New Roman" w:hAnsi="Times New Roman" w:cs="Times New Roman"/>
          <w:sz w:val="24"/>
        </w:rPr>
        <w:t>7</w:t>
      </w:r>
      <w:proofErr w:type="gramStart"/>
      <w:r w:rsidR="006E3C5C" w:rsidRPr="005A06C3">
        <w:rPr>
          <w:rFonts w:ascii="Times New Roman" w:hAnsi="Times New Roman" w:cs="Times New Roman"/>
          <w:sz w:val="24"/>
        </w:rPr>
        <w:t>) ,</w:t>
      </w:r>
      <w:proofErr w:type="gramEnd"/>
      <w:r w:rsidR="006E3C5C" w:rsidRPr="005A06C3">
        <w:rPr>
          <w:rFonts w:ascii="Times New Roman" w:hAnsi="Times New Roman" w:cs="Times New Roman"/>
          <w:sz w:val="24"/>
        </w:rPr>
        <w:t xml:space="preserve"> </w:t>
      </w:r>
      <w:r w:rsidR="00105C63">
        <w:rPr>
          <w:rFonts w:ascii="Times New Roman" w:hAnsi="Times New Roman" w:cs="Times New Roman"/>
          <w:sz w:val="24"/>
        </w:rPr>
        <w:t>uyumadan önce müzik dinlemeyi</w:t>
      </w:r>
      <w:r w:rsidR="006E3C5C">
        <w:rPr>
          <w:rFonts w:ascii="Times New Roman" w:hAnsi="Times New Roman" w:cs="Times New Roman"/>
          <w:sz w:val="24"/>
        </w:rPr>
        <w:t xml:space="preserve"> tercih edenlerde </w:t>
      </w:r>
      <w:r w:rsidR="006E3C5C" w:rsidRPr="005A06C3">
        <w:rPr>
          <w:rFonts w:ascii="Times New Roman" w:hAnsi="Times New Roman" w:cs="Times New Roman"/>
          <w:sz w:val="24"/>
        </w:rPr>
        <w:t>(B:</w:t>
      </w:r>
      <w:r w:rsidR="00165036">
        <w:rPr>
          <w:rFonts w:ascii="Times New Roman" w:hAnsi="Times New Roman" w:cs="Times New Roman"/>
          <w:sz w:val="24"/>
        </w:rPr>
        <w:t>4</w:t>
      </w:r>
      <w:r w:rsidR="006E3C5C" w:rsidRPr="005A06C3">
        <w:rPr>
          <w:rFonts w:ascii="Times New Roman" w:hAnsi="Times New Roman" w:cs="Times New Roman"/>
          <w:sz w:val="24"/>
        </w:rPr>
        <w:t>,</w:t>
      </w:r>
      <w:r w:rsidR="00165036">
        <w:rPr>
          <w:rFonts w:ascii="Times New Roman" w:hAnsi="Times New Roman" w:cs="Times New Roman"/>
          <w:sz w:val="24"/>
        </w:rPr>
        <w:t>01</w:t>
      </w:r>
      <w:r w:rsidR="006E3C5C">
        <w:rPr>
          <w:rFonts w:ascii="Times New Roman" w:hAnsi="Times New Roman" w:cs="Times New Roman"/>
          <w:sz w:val="24"/>
        </w:rPr>
        <w:t xml:space="preserve"> %</w:t>
      </w:r>
      <w:r w:rsidR="006E3C5C" w:rsidRPr="005A06C3">
        <w:rPr>
          <w:rFonts w:ascii="Times New Roman" w:hAnsi="Times New Roman" w:cs="Times New Roman"/>
          <w:sz w:val="24"/>
        </w:rPr>
        <w:t>95 GA</w:t>
      </w:r>
      <w:r w:rsidR="006E3C5C">
        <w:rPr>
          <w:rFonts w:ascii="Times New Roman" w:hAnsi="Times New Roman" w:cs="Times New Roman"/>
          <w:sz w:val="24"/>
        </w:rPr>
        <w:t>=1,</w:t>
      </w:r>
      <w:r w:rsidR="00165036">
        <w:rPr>
          <w:rFonts w:ascii="Times New Roman" w:hAnsi="Times New Roman" w:cs="Times New Roman"/>
          <w:sz w:val="24"/>
        </w:rPr>
        <w:t>40</w:t>
      </w:r>
      <w:r w:rsidR="006E3C5C">
        <w:rPr>
          <w:rFonts w:ascii="Times New Roman" w:hAnsi="Times New Roman" w:cs="Times New Roman"/>
          <w:sz w:val="24"/>
        </w:rPr>
        <w:t>-1</w:t>
      </w:r>
      <w:r w:rsidR="00165036">
        <w:rPr>
          <w:rFonts w:ascii="Times New Roman" w:hAnsi="Times New Roman" w:cs="Times New Roman"/>
          <w:sz w:val="24"/>
        </w:rPr>
        <w:t>1</w:t>
      </w:r>
      <w:r w:rsidR="006E3C5C">
        <w:rPr>
          <w:rFonts w:ascii="Times New Roman" w:hAnsi="Times New Roman" w:cs="Times New Roman"/>
          <w:sz w:val="24"/>
        </w:rPr>
        <w:t>,</w:t>
      </w:r>
      <w:r w:rsidR="00165036">
        <w:rPr>
          <w:rFonts w:ascii="Times New Roman" w:hAnsi="Times New Roman" w:cs="Times New Roman"/>
          <w:sz w:val="24"/>
        </w:rPr>
        <w:t>50</w:t>
      </w:r>
      <w:r w:rsidR="006E3C5C" w:rsidRPr="005A06C3">
        <w:rPr>
          <w:rFonts w:ascii="Times New Roman" w:hAnsi="Times New Roman" w:cs="Times New Roman"/>
          <w:sz w:val="24"/>
        </w:rPr>
        <w:t xml:space="preserve"> p&lt;0,01</w:t>
      </w:r>
      <w:r w:rsidR="00165036">
        <w:rPr>
          <w:rFonts w:ascii="Times New Roman" w:hAnsi="Times New Roman" w:cs="Times New Roman"/>
          <w:sz w:val="24"/>
        </w:rPr>
        <w:t>0</w:t>
      </w:r>
      <w:r w:rsidR="006E3C5C" w:rsidRPr="005A06C3">
        <w:rPr>
          <w:rFonts w:ascii="Times New Roman" w:hAnsi="Times New Roman" w:cs="Times New Roman"/>
          <w:sz w:val="24"/>
        </w:rPr>
        <w:t>)</w:t>
      </w:r>
      <w:r w:rsidR="006E3C5C">
        <w:rPr>
          <w:rFonts w:ascii="Times New Roman" w:hAnsi="Times New Roman" w:cs="Times New Roman"/>
          <w:sz w:val="24"/>
        </w:rPr>
        <w:t xml:space="preserve">, </w:t>
      </w:r>
      <w:r w:rsidR="00165036">
        <w:rPr>
          <w:rFonts w:ascii="Times New Roman" w:hAnsi="Times New Roman" w:cs="Times New Roman"/>
          <w:sz w:val="24"/>
        </w:rPr>
        <w:t>gece uyku ortamında yastığın</w:t>
      </w:r>
      <w:r w:rsidR="00F6363B">
        <w:rPr>
          <w:rFonts w:ascii="Times New Roman" w:hAnsi="Times New Roman" w:cs="Times New Roman"/>
          <w:sz w:val="24"/>
        </w:rPr>
        <w:t xml:space="preserve"> niteliğinden rahatsız</w:t>
      </w:r>
      <w:r w:rsidR="006E3C5C" w:rsidRPr="00C77790">
        <w:rPr>
          <w:rFonts w:ascii="Times New Roman" w:hAnsi="Times New Roman" w:cs="Times New Roman"/>
          <w:sz w:val="24"/>
        </w:rPr>
        <w:t xml:space="preserve"> olanlarda (B:</w:t>
      </w:r>
      <w:r w:rsidR="00F6363B">
        <w:rPr>
          <w:rFonts w:ascii="Times New Roman" w:hAnsi="Times New Roman" w:cs="Times New Roman"/>
          <w:sz w:val="24"/>
        </w:rPr>
        <w:t>2</w:t>
      </w:r>
      <w:r w:rsidR="006E3C5C" w:rsidRPr="00C77790">
        <w:rPr>
          <w:rFonts w:ascii="Times New Roman" w:hAnsi="Times New Roman" w:cs="Times New Roman"/>
          <w:sz w:val="24"/>
        </w:rPr>
        <w:t>,</w:t>
      </w:r>
      <w:r w:rsidR="00F6363B">
        <w:rPr>
          <w:rFonts w:ascii="Times New Roman" w:hAnsi="Times New Roman" w:cs="Times New Roman"/>
          <w:sz w:val="24"/>
        </w:rPr>
        <w:t>3</w:t>
      </w:r>
      <w:r w:rsidR="006E3C5C" w:rsidRPr="00C77790">
        <w:rPr>
          <w:rFonts w:ascii="Times New Roman" w:hAnsi="Times New Roman" w:cs="Times New Roman"/>
          <w:sz w:val="24"/>
        </w:rPr>
        <w:t>7 %95 GA=1,</w:t>
      </w:r>
      <w:r w:rsidR="00F6363B">
        <w:rPr>
          <w:rFonts w:ascii="Times New Roman" w:hAnsi="Times New Roman" w:cs="Times New Roman"/>
          <w:sz w:val="24"/>
        </w:rPr>
        <w:t>33</w:t>
      </w:r>
      <w:r w:rsidR="006E3C5C" w:rsidRPr="00C77790">
        <w:rPr>
          <w:rFonts w:ascii="Times New Roman" w:hAnsi="Times New Roman" w:cs="Times New Roman"/>
          <w:sz w:val="24"/>
        </w:rPr>
        <w:t>-</w:t>
      </w:r>
      <w:r w:rsidR="00F6363B">
        <w:rPr>
          <w:rFonts w:ascii="Times New Roman" w:hAnsi="Times New Roman" w:cs="Times New Roman"/>
          <w:sz w:val="24"/>
        </w:rPr>
        <w:t>4</w:t>
      </w:r>
      <w:r w:rsidR="006E3C5C" w:rsidRPr="00C77790">
        <w:rPr>
          <w:rFonts w:ascii="Times New Roman" w:hAnsi="Times New Roman" w:cs="Times New Roman"/>
          <w:sz w:val="24"/>
        </w:rPr>
        <w:t>,</w:t>
      </w:r>
      <w:r w:rsidR="00F6363B">
        <w:rPr>
          <w:rFonts w:ascii="Times New Roman" w:hAnsi="Times New Roman" w:cs="Times New Roman"/>
          <w:sz w:val="24"/>
        </w:rPr>
        <w:t>22</w:t>
      </w:r>
      <w:r w:rsidR="006E3C5C" w:rsidRPr="00C77790">
        <w:rPr>
          <w:rFonts w:ascii="Times New Roman" w:hAnsi="Times New Roman" w:cs="Times New Roman"/>
          <w:sz w:val="24"/>
        </w:rPr>
        <w:t xml:space="preserve"> p=0,00</w:t>
      </w:r>
      <w:r w:rsidR="00F6363B">
        <w:rPr>
          <w:rFonts w:ascii="Times New Roman" w:hAnsi="Times New Roman" w:cs="Times New Roman"/>
          <w:sz w:val="24"/>
        </w:rPr>
        <w:t>3</w:t>
      </w:r>
      <w:r w:rsidR="006E3C5C" w:rsidRPr="00C77790">
        <w:rPr>
          <w:rFonts w:ascii="Times New Roman" w:hAnsi="Times New Roman" w:cs="Times New Roman"/>
          <w:sz w:val="24"/>
        </w:rPr>
        <w:t>)</w:t>
      </w:r>
      <w:r w:rsidR="0070598F">
        <w:rPr>
          <w:rFonts w:ascii="Times New Roman" w:hAnsi="Times New Roman" w:cs="Times New Roman"/>
          <w:sz w:val="24"/>
        </w:rPr>
        <w:t xml:space="preserve"> ve</w:t>
      </w:r>
      <w:r w:rsidR="006E3C5C" w:rsidRPr="00421810">
        <w:rPr>
          <w:rFonts w:ascii="Times New Roman" w:hAnsi="Times New Roman" w:cs="Times New Roman"/>
          <w:sz w:val="24"/>
        </w:rPr>
        <w:t xml:space="preserve"> </w:t>
      </w:r>
      <w:r w:rsidR="009630EE">
        <w:rPr>
          <w:rFonts w:ascii="Times New Roman" w:hAnsi="Times New Roman" w:cs="Times New Roman"/>
          <w:sz w:val="24"/>
        </w:rPr>
        <w:t>gece uyku ortamında hava kirliliğinden rahatsız olanlarda</w:t>
      </w:r>
      <w:r w:rsidR="006E3C5C" w:rsidRPr="005A06C3">
        <w:rPr>
          <w:rFonts w:ascii="Times New Roman" w:hAnsi="Times New Roman" w:cs="Times New Roman"/>
          <w:sz w:val="24"/>
        </w:rPr>
        <w:t xml:space="preserve"> (B:</w:t>
      </w:r>
      <w:r w:rsidR="009630EE">
        <w:rPr>
          <w:rFonts w:ascii="Times New Roman" w:hAnsi="Times New Roman" w:cs="Times New Roman"/>
          <w:sz w:val="24"/>
        </w:rPr>
        <w:t>2</w:t>
      </w:r>
      <w:r w:rsidR="006E3C5C" w:rsidRPr="005A06C3">
        <w:rPr>
          <w:rFonts w:ascii="Times New Roman" w:hAnsi="Times New Roman" w:cs="Times New Roman"/>
          <w:sz w:val="24"/>
        </w:rPr>
        <w:t>,</w:t>
      </w:r>
      <w:r w:rsidR="009630EE">
        <w:rPr>
          <w:rFonts w:ascii="Times New Roman" w:hAnsi="Times New Roman" w:cs="Times New Roman"/>
          <w:sz w:val="24"/>
        </w:rPr>
        <w:t>16</w:t>
      </w:r>
      <w:r w:rsidR="006E3C5C" w:rsidRPr="005A06C3">
        <w:rPr>
          <w:rFonts w:ascii="Times New Roman" w:hAnsi="Times New Roman" w:cs="Times New Roman"/>
          <w:sz w:val="24"/>
        </w:rPr>
        <w:t xml:space="preserve"> %95</w:t>
      </w:r>
      <w:r w:rsidR="006E3C5C">
        <w:rPr>
          <w:rFonts w:ascii="Times New Roman" w:hAnsi="Times New Roman" w:cs="Times New Roman"/>
          <w:sz w:val="24"/>
        </w:rPr>
        <w:t xml:space="preserve"> </w:t>
      </w:r>
      <w:r w:rsidR="006E3C5C" w:rsidRPr="005A06C3">
        <w:rPr>
          <w:rFonts w:ascii="Times New Roman" w:hAnsi="Times New Roman" w:cs="Times New Roman"/>
          <w:sz w:val="24"/>
        </w:rPr>
        <w:t>GA</w:t>
      </w:r>
      <w:r w:rsidR="006E3C5C">
        <w:rPr>
          <w:rFonts w:ascii="Times New Roman" w:hAnsi="Times New Roman" w:cs="Times New Roman"/>
          <w:sz w:val="24"/>
        </w:rPr>
        <w:t>=1,1</w:t>
      </w:r>
      <w:r w:rsidR="0070598F">
        <w:rPr>
          <w:rFonts w:ascii="Times New Roman" w:hAnsi="Times New Roman" w:cs="Times New Roman"/>
          <w:sz w:val="24"/>
        </w:rPr>
        <w:t>9</w:t>
      </w:r>
      <w:r w:rsidR="006E3C5C">
        <w:rPr>
          <w:rFonts w:ascii="Times New Roman" w:hAnsi="Times New Roman" w:cs="Times New Roman"/>
          <w:sz w:val="24"/>
        </w:rPr>
        <w:t>-</w:t>
      </w:r>
      <w:r w:rsidR="0070598F">
        <w:rPr>
          <w:rFonts w:ascii="Times New Roman" w:hAnsi="Times New Roman" w:cs="Times New Roman"/>
          <w:sz w:val="24"/>
        </w:rPr>
        <w:t>3</w:t>
      </w:r>
      <w:r w:rsidR="006E3C5C">
        <w:rPr>
          <w:rFonts w:ascii="Times New Roman" w:hAnsi="Times New Roman" w:cs="Times New Roman"/>
          <w:sz w:val="24"/>
        </w:rPr>
        <w:t>,</w:t>
      </w:r>
      <w:r w:rsidR="0070598F">
        <w:rPr>
          <w:rFonts w:ascii="Times New Roman" w:hAnsi="Times New Roman" w:cs="Times New Roman"/>
          <w:sz w:val="24"/>
        </w:rPr>
        <w:t>75</w:t>
      </w:r>
      <w:r w:rsidR="006E3C5C" w:rsidRPr="005A06C3">
        <w:rPr>
          <w:rFonts w:ascii="Times New Roman" w:hAnsi="Times New Roman" w:cs="Times New Roman"/>
          <w:sz w:val="24"/>
        </w:rPr>
        <w:t xml:space="preserve"> p</w:t>
      </w:r>
      <w:r w:rsidR="006E3C5C">
        <w:rPr>
          <w:rFonts w:ascii="Times New Roman" w:hAnsi="Times New Roman" w:cs="Times New Roman"/>
          <w:sz w:val="24"/>
        </w:rPr>
        <w:t>=</w:t>
      </w:r>
      <w:r w:rsidR="006E3C5C" w:rsidRPr="005A06C3">
        <w:rPr>
          <w:rFonts w:ascii="Times New Roman" w:hAnsi="Times New Roman" w:cs="Times New Roman"/>
          <w:sz w:val="24"/>
        </w:rPr>
        <w:t>0,0</w:t>
      </w:r>
      <w:r w:rsidR="0070598F">
        <w:rPr>
          <w:rFonts w:ascii="Times New Roman" w:hAnsi="Times New Roman" w:cs="Times New Roman"/>
          <w:sz w:val="24"/>
        </w:rPr>
        <w:t>1</w:t>
      </w:r>
      <w:r w:rsidR="006E3C5C" w:rsidRPr="005A06C3">
        <w:rPr>
          <w:rFonts w:ascii="Times New Roman" w:hAnsi="Times New Roman" w:cs="Times New Roman"/>
          <w:sz w:val="24"/>
        </w:rPr>
        <w:t xml:space="preserve">) </w:t>
      </w:r>
      <w:r w:rsidR="0070598F">
        <w:rPr>
          <w:rFonts w:ascii="Times New Roman" w:hAnsi="Times New Roman" w:cs="Times New Roman"/>
          <w:sz w:val="24"/>
        </w:rPr>
        <w:t>uyku kalitesi</w:t>
      </w:r>
      <w:r w:rsidR="006E3C5C" w:rsidRPr="005A06C3">
        <w:rPr>
          <w:rFonts w:ascii="Times New Roman" w:hAnsi="Times New Roman" w:cs="Times New Roman"/>
          <w:sz w:val="24"/>
        </w:rPr>
        <w:t xml:space="preserve"> daha </w:t>
      </w:r>
      <w:r w:rsidR="0070598F">
        <w:rPr>
          <w:rFonts w:ascii="Times New Roman" w:hAnsi="Times New Roman" w:cs="Times New Roman"/>
          <w:sz w:val="24"/>
        </w:rPr>
        <w:t>kötü</w:t>
      </w:r>
      <w:r w:rsidR="006E3C5C" w:rsidRPr="005A06C3">
        <w:rPr>
          <w:rFonts w:ascii="Times New Roman" w:hAnsi="Times New Roman" w:cs="Times New Roman"/>
          <w:sz w:val="24"/>
        </w:rPr>
        <w:t xml:space="preserve"> bulunmuştur. </w:t>
      </w:r>
    </w:p>
    <w:p w14:paraId="05B80D66" w14:textId="1B5ABD12" w:rsidR="00F372B6" w:rsidRDefault="000D11D8" w:rsidP="002032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64C">
        <w:rPr>
          <w:rFonts w:ascii="Times New Roman" w:hAnsi="Times New Roman" w:cs="Times New Roman"/>
          <w:b/>
          <w:bCs/>
          <w:sz w:val="24"/>
          <w:szCs w:val="24"/>
        </w:rPr>
        <w:t>Sonuç:</w:t>
      </w:r>
      <w:r w:rsidR="00B96918" w:rsidRPr="002E0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6918" w:rsidRPr="002E064C">
        <w:rPr>
          <w:rFonts w:ascii="Times New Roman" w:hAnsi="Times New Roman" w:cs="Times New Roman"/>
          <w:sz w:val="24"/>
          <w:szCs w:val="24"/>
        </w:rPr>
        <w:t>Kadın cinsiyet,</w:t>
      </w:r>
      <w:r w:rsidR="00F372B6" w:rsidRPr="002E064C">
        <w:rPr>
          <w:rFonts w:ascii="Times New Roman" w:hAnsi="Times New Roman" w:cs="Times New Roman"/>
          <w:sz w:val="24"/>
          <w:szCs w:val="24"/>
        </w:rPr>
        <w:t xml:space="preserve"> uyumadan önce müzik dinleme</w:t>
      </w:r>
      <w:r w:rsidR="00B96918" w:rsidRPr="002E064C">
        <w:rPr>
          <w:rFonts w:ascii="Times New Roman" w:hAnsi="Times New Roman" w:cs="Times New Roman"/>
          <w:sz w:val="24"/>
          <w:szCs w:val="24"/>
        </w:rPr>
        <w:t>, uyku</w:t>
      </w:r>
      <w:r w:rsidR="00F372B6" w:rsidRPr="002E064C">
        <w:rPr>
          <w:rFonts w:ascii="Times New Roman" w:hAnsi="Times New Roman" w:cs="Times New Roman"/>
          <w:sz w:val="24"/>
          <w:szCs w:val="24"/>
        </w:rPr>
        <w:t xml:space="preserve"> ortamında rahat olmayan yastık kullanımı</w:t>
      </w:r>
      <w:r w:rsidR="00B96918" w:rsidRPr="002E064C">
        <w:rPr>
          <w:rFonts w:ascii="Times New Roman" w:hAnsi="Times New Roman" w:cs="Times New Roman"/>
          <w:sz w:val="24"/>
          <w:szCs w:val="24"/>
        </w:rPr>
        <w:t xml:space="preserve"> ve h</w:t>
      </w:r>
      <w:r w:rsidR="00F372B6" w:rsidRPr="002E064C">
        <w:rPr>
          <w:rFonts w:ascii="Times New Roman" w:hAnsi="Times New Roman" w:cs="Times New Roman"/>
          <w:sz w:val="24"/>
          <w:szCs w:val="24"/>
        </w:rPr>
        <w:t>ava kirliliğinden</w:t>
      </w:r>
      <w:r w:rsidR="00E50068" w:rsidRPr="002E064C">
        <w:rPr>
          <w:rFonts w:ascii="Times New Roman" w:hAnsi="Times New Roman" w:cs="Times New Roman"/>
          <w:sz w:val="24"/>
          <w:szCs w:val="24"/>
        </w:rPr>
        <w:t xml:space="preserve"> rahatsız olma </w:t>
      </w:r>
      <w:r w:rsidR="00B96918" w:rsidRPr="002E064C">
        <w:rPr>
          <w:rFonts w:ascii="Times New Roman" w:hAnsi="Times New Roman" w:cs="Times New Roman"/>
          <w:sz w:val="24"/>
          <w:szCs w:val="24"/>
        </w:rPr>
        <w:t>uyku kalitesi</w:t>
      </w:r>
      <w:r w:rsidR="00F372B6" w:rsidRPr="002E064C">
        <w:rPr>
          <w:rFonts w:ascii="Times New Roman" w:hAnsi="Times New Roman" w:cs="Times New Roman"/>
          <w:sz w:val="24"/>
          <w:szCs w:val="24"/>
        </w:rPr>
        <w:t xml:space="preserve">ni </w:t>
      </w:r>
      <w:r w:rsidR="00E50068" w:rsidRPr="002E064C">
        <w:rPr>
          <w:rFonts w:ascii="Times New Roman" w:hAnsi="Times New Roman" w:cs="Times New Roman"/>
          <w:sz w:val="24"/>
          <w:szCs w:val="24"/>
        </w:rPr>
        <w:t>olumsuz</w:t>
      </w:r>
      <w:r w:rsidR="00F372B6" w:rsidRPr="002E064C">
        <w:rPr>
          <w:rFonts w:ascii="Times New Roman" w:hAnsi="Times New Roman" w:cs="Times New Roman"/>
          <w:sz w:val="24"/>
          <w:szCs w:val="24"/>
        </w:rPr>
        <w:t xml:space="preserve"> yönde etkilemektedir.</w:t>
      </w:r>
    </w:p>
    <w:p w14:paraId="0A7FAB8A" w14:textId="54601951" w:rsidR="000C74DD" w:rsidRPr="00203282" w:rsidRDefault="000C74DD" w:rsidP="0020328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282">
        <w:rPr>
          <w:rFonts w:ascii="Times New Roman" w:hAnsi="Times New Roman" w:cs="Times New Roman"/>
          <w:b/>
          <w:bCs/>
          <w:sz w:val="24"/>
          <w:szCs w:val="24"/>
        </w:rPr>
        <w:t>Anahtar</w:t>
      </w:r>
      <w:r w:rsidR="00F372B6">
        <w:rPr>
          <w:rFonts w:ascii="Times New Roman" w:hAnsi="Times New Roman" w:cs="Times New Roman"/>
          <w:b/>
          <w:bCs/>
          <w:sz w:val="24"/>
          <w:szCs w:val="24"/>
        </w:rPr>
        <w:t xml:space="preserve"> Kelime: Uyku, </w:t>
      </w:r>
      <w:proofErr w:type="spellStart"/>
      <w:r w:rsidR="00F372B6">
        <w:rPr>
          <w:rFonts w:ascii="Times New Roman" w:hAnsi="Times New Roman" w:cs="Times New Roman"/>
          <w:b/>
          <w:bCs/>
          <w:sz w:val="24"/>
          <w:szCs w:val="24"/>
        </w:rPr>
        <w:t>İntern</w:t>
      </w:r>
      <w:proofErr w:type="spellEnd"/>
      <w:r w:rsidRPr="00203282">
        <w:rPr>
          <w:rFonts w:ascii="Times New Roman" w:hAnsi="Times New Roman" w:cs="Times New Roman"/>
          <w:b/>
          <w:bCs/>
          <w:sz w:val="24"/>
          <w:szCs w:val="24"/>
        </w:rPr>
        <w:t>, Yeme</w:t>
      </w:r>
      <w:r w:rsidR="00F372B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372B6" w:rsidRPr="00EC24E7">
        <w:rPr>
          <w:rFonts w:ascii="Times New Roman" w:hAnsi="Times New Roman" w:cs="Times New Roman"/>
          <w:b/>
          <w:bCs/>
          <w:sz w:val="24"/>
          <w:szCs w:val="24"/>
        </w:rPr>
        <w:t>Ölçek</w:t>
      </w:r>
    </w:p>
    <w:p w14:paraId="2309666B" w14:textId="166FD899" w:rsidR="00292829" w:rsidRPr="00203282" w:rsidRDefault="00292829" w:rsidP="0020328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282">
        <w:rPr>
          <w:rFonts w:ascii="Times New Roman" w:hAnsi="Times New Roman" w:cs="Times New Roman"/>
          <w:b/>
          <w:bCs/>
          <w:sz w:val="24"/>
          <w:szCs w:val="24"/>
        </w:rPr>
        <w:t>KAYNAKLAR</w:t>
      </w:r>
    </w:p>
    <w:p w14:paraId="5BBBCE27" w14:textId="6FD36497" w:rsidR="00292829" w:rsidRPr="00236C39" w:rsidRDefault="00203282" w:rsidP="00236C3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6C39">
        <w:rPr>
          <w:rFonts w:ascii="Times New Roman" w:hAnsi="Times New Roman" w:cs="Times New Roman"/>
          <w:sz w:val="24"/>
          <w:szCs w:val="24"/>
        </w:rPr>
        <w:t>Buysse</w:t>
      </w:r>
      <w:proofErr w:type="spellEnd"/>
      <w:r w:rsidRPr="00236C39">
        <w:rPr>
          <w:rFonts w:ascii="Times New Roman" w:hAnsi="Times New Roman" w:cs="Times New Roman"/>
          <w:sz w:val="24"/>
          <w:szCs w:val="24"/>
        </w:rPr>
        <w:t xml:space="preserve">, D. J., Charles, F., </w:t>
      </w:r>
      <w:proofErr w:type="spellStart"/>
      <w:r w:rsidRPr="00236C39">
        <w:rPr>
          <w:rFonts w:ascii="Times New Roman" w:hAnsi="Times New Roman" w:cs="Times New Roman"/>
          <w:sz w:val="24"/>
          <w:szCs w:val="24"/>
        </w:rPr>
        <w:t>Reynolds</w:t>
      </w:r>
      <w:proofErr w:type="spellEnd"/>
      <w:r w:rsidRPr="00236C39">
        <w:rPr>
          <w:rFonts w:ascii="Times New Roman" w:hAnsi="Times New Roman" w:cs="Times New Roman"/>
          <w:sz w:val="24"/>
          <w:szCs w:val="24"/>
        </w:rPr>
        <w:t xml:space="preserve">, C. F., </w:t>
      </w:r>
      <w:proofErr w:type="spellStart"/>
      <w:r w:rsidRPr="00236C39">
        <w:rPr>
          <w:rFonts w:ascii="Times New Roman" w:hAnsi="Times New Roman" w:cs="Times New Roman"/>
          <w:sz w:val="24"/>
          <w:szCs w:val="24"/>
        </w:rPr>
        <w:t>Mak</w:t>
      </w:r>
      <w:proofErr w:type="spellEnd"/>
      <w:r w:rsidRPr="00236C39">
        <w:rPr>
          <w:rFonts w:ascii="Times New Roman" w:hAnsi="Times New Roman" w:cs="Times New Roman"/>
          <w:sz w:val="24"/>
          <w:szCs w:val="24"/>
        </w:rPr>
        <w:t xml:space="preserve">, T. H., </w:t>
      </w:r>
      <w:proofErr w:type="spellStart"/>
      <w:r w:rsidRPr="00236C39">
        <w:rPr>
          <w:rFonts w:ascii="Times New Roman" w:hAnsi="Times New Roman" w:cs="Times New Roman"/>
          <w:sz w:val="24"/>
          <w:szCs w:val="24"/>
        </w:rPr>
        <w:t>Berman</w:t>
      </w:r>
      <w:proofErr w:type="spellEnd"/>
      <w:r w:rsidRPr="00236C39">
        <w:rPr>
          <w:rFonts w:ascii="Times New Roman" w:hAnsi="Times New Roman" w:cs="Times New Roman"/>
          <w:sz w:val="24"/>
          <w:szCs w:val="24"/>
        </w:rPr>
        <w:t xml:space="preserve">, S. R., &amp; </w:t>
      </w:r>
      <w:proofErr w:type="spellStart"/>
      <w:r w:rsidRPr="00236C39">
        <w:rPr>
          <w:rFonts w:ascii="Times New Roman" w:hAnsi="Times New Roman" w:cs="Times New Roman"/>
          <w:sz w:val="24"/>
          <w:szCs w:val="24"/>
        </w:rPr>
        <w:t>Kupfer</w:t>
      </w:r>
      <w:proofErr w:type="spellEnd"/>
      <w:r w:rsidRPr="00236C39">
        <w:rPr>
          <w:rFonts w:ascii="Times New Roman" w:hAnsi="Times New Roman" w:cs="Times New Roman"/>
          <w:sz w:val="24"/>
          <w:szCs w:val="24"/>
        </w:rPr>
        <w:t xml:space="preserve">, D. J. (1989). </w:t>
      </w:r>
      <w:proofErr w:type="spellStart"/>
      <w:r w:rsidRPr="00236C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6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C39">
        <w:rPr>
          <w:rFonts w:ascii="Times New Roman" w:hAnsi="Times New Roman" w:cs="Times New Roman"/>
          <w:sz w:val="24"/>
          <w:szCs w:val="24"/>
        </w:rPr>
        <w:t>pittsburg</w:t>
      </w:r>
      <w:proofErr w:type="spellEnd"/>
      <w:r w:rsidRPr="00236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C39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236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C39">
        <w:rPr>
          <w:rFonts w:ascii="Times New Roman" w:hAnsi="Times New Roman" w:cs="Times New Roman"/>
          <w:sz w:val="24"/>
          <w:szCs w:val="24"/>
        </w:rPr>
        <w:t>quality</w:t>
      </w:r>
      <w:proofErr w:type="spellEnd"/>
      <w:r w:rsidRPr="00236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C39">
        <w:rPr>
          <w:rFonts w:ascii="Times New Roman" w:hAnsi="Times New Roman" w:cs="Times New Roman"/>
          <w:sz w:val="24"/>
          <w:szCs w:val="24"/>
        </w:rPr>
        <w:t>index</w:t>
      </w:r>
      <w:proofErr w:type="spellEnd"/>
      <w:r w:rsidRPr="00236C39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236C3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236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C39">
        <w:rPr>
          <w:rFonts w:ascii="Times New Roman" w:hAnsi="Times New Roman" w:cs="Times New Roman"/>
          <w:sz w:val="24"/>
          <w:szCs w:val="24"/>
        </w:rPr>
        <w:t>intrument</w:t>
      </w:r>
      <w:proofErr w:type="spellEnd"/>
      <w:r w:rsidRPr="00236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C3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36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C39">
        <w:rPr>
          <w:rFonts w:ascii="Times New Roman" w:hAnsi="Times New Roman" w:cs="Times New Roman"/>
          <w:sz w:val="24"/>
          <w:szCs w:val="24"/>
        </w:rPr>
        <w:t>psychiatric</w:t>
      </w:r>
      <w:proofErr w:type="spellEnd"/>
      <w:r w:rsidRPr="00236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C39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236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C3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6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C3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36C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36C39">
        <w:rPr>
          <w:rFonts w:ascii="Times New Roman" w:hAnsi="Times New Roman" w:cs="Times New Roman"/>
          <w:sz w:val="24"/>
          <w:szCs w:val="24"/>
        </w:rPr>
        <w:t>Psychiatry</w:t>
      </w:r>
      <w:proofErr w:type="spellEnd"/>
      <w:r w:rsidRPr="00236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C3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236C39">
        <w:rPr>
          <w:rFonts w:ascii="Times New Roman" w:hAnsi="Times New Roman" w:cs="Times New Roman"/>
          <w:sz w:val="24"/>
          <w:szCs w:val="24"/>
        </w:rPr>
        <w:t>, 28 (7), 193-213.</w:t>
      </w:r>
    </w:p>
    <w:p w14:paraId="2C5FA337" w14:textId="64C80525" w:rsidR="00292829" w:rsidRPr="00236C39" w:rsidRDefault="00292829" w:rsidP="00236C39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6C39">
        <w:rPr>
          <w:rFonts w:ascii="Times New Roman" w:hAnsi="Times New Roman" w:cs="Times New Roman"/>
          <w:sz w:val="24"/>
          <w:szCs w:val="24"/>
        </w:rPr>
        <w:t xml:space="preserve">Atasoy N, Saraçlı Ö, Konuk N, Ankaralı H, </w:t>
      </w:r>
      <w:proofErr w:type="spellStart"/>
      <w:r w:rsidRPr="00236C39">
        <w:rPr>
          <w:rFonts w:ascii="Times New Roman" w:hAnsi="Times New Roman" w:cs="Times New Roman"/>
          <w:sz w:val="24"/>
          <w:szCs w:val="24"/>
        </w:rPr>
        <w:t>Gürız</w:t>
      </w:r>
      <w:proofErr w:type="spellEnd"/>
      <w:r w:rsidRPr="00236C39">
        <w:rPr>
          <w:rFonts w:ascii="Times New Roman" w:hAnsi="Times New Roman" w:cs="Times New Roman"/>
          <w:sz w:val="24"/>
          <w:szCs w:val="24"/>
        </w:rPr>
        <w:t xml:space="preserve"> Olga S, </w:t>
      </w:r>
      <w:proofErr w:type="spellStart"/>
      <w:r w:rsidRPr="00236C39">
        <w:rPr>
          <w:rFonts w:ascii="Times New Roman" w:hAnsi="Times New Roman" w:cs="Times New Roman"/>
          <w:sz w:val="24"/>
          <w:szCs w:val="24"/>
        </w:rPr>
        <w:t>Akdemır</w:t>
      </w:r>
      <w:proofErr w:type="spellEnd"/>
      <w:r w:rsidRPr="00236C39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236C39">
        <w:rPr>
          <w:rFonts w:ascii="Times New Roman" w:hAnsi="Times New Roman" w:cs="Times New Roman"/>
          <w:sz w:val="24"/>
          <w:szCs w:val="24"/>
        </w:rPr>
        <w:t>Sevınçer</w:t>
      </w:r>
      <w:proofErr w:type="spellEnd"/>
      <w:r w:rsidRPr="00236C39">
        <w:rPr>
          <w:rFonts w:ascii="Times New Roman" w:hAnsi="Times New Roman" w:cs="Times New Roman"/>
          <w:sz w:val="24"/>
          <w:szCs w:val="24"/>
        </w:rPr>
        <w:t xml:space="preserve"> GM, Atık M. 2014. </w:t>
      </w:r>
      <w:proofErr w:type="spellStart"/>
      <w:r w:rsidRPr="00236C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6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C39">
        <w:rPr>
          <w:rFonts w:ascii="Times New Roman" w:hAnsi="Times New Roman" w:cs="Times New Roman"/>
          <w:sz w:val="24"/>
          <w:szCs w:val="24"/>
        </w:rPr>
        <w:t>reliability</w:t>
      </w:r>
      <w:proofErr w:type="spellEnd"/>
      <w:r w:rsidRPr="00236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C3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36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C39">
        <w:rPr>
          <w:rFonts w:ascii="Times New Roman" w:hAnsi="Times New Roman" w:cs="Times New Roman"/>
          <w:sz w:val="24"/>
          <w:szCs w:val="24"/>
        </w:rPr>
        <w:t>validity</w:t>
      </w:r>
      <w:proofErr w:type="spellEnd"/>
      <w:r w:rsidRPr="00236C3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36C39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236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C39">
        <w:rPr>
          <w:rFonts w:ascii="Times New Roman" w:hAnsi="Times New Roman" w:cs="Times New Roman"/>
          <w:sz w:val="24"/>
          <w:szCs w:val="24"/>
        </w:rPr>
        <w:t>version</w:t>
      </w:r>
      <w:proofErr w:type="spellEnd"/>
      <w:r w:rsidRPr="00236C3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36C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36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C39">
        <w:rPr>
          <w:rFonts w:ascii="Times New Roman" w:hAnsi="Times New Roman" w:cs="Times New Roman"/>
          <w:sz w:val="24"/>
          <w:szCs w:val="24"/>
        </w:rPr>
        <w:t>Night</w:t>
      </w:r>
      <w:proofErr w:type="spellEnd"/>
      <w:r w:rsidRPr="00236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C39">
        <w:rPr>
          <w:rFonts w:ascii="Times New Roman" w:hAnsi="Times New Roman" w:cs="Times New Roman"/>
          <w:sz w:val="24"/>
          <w:szCs w:val="24"/>
        </w:rPr>
        <w:t>Eating</w:t>
      </w:r>
      <w:proofErr w:type="spellEnd"/>
      <w:r w:rsidRPr="00236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C39">
        <w:rPr>
          <w:rFonts w:ascii="Times New Roman" w:hAnsi="Times New Roman" w:cs="Times New Roman"/>
          <w:sz w:val="24"/>
          <w:szCs w:val="24"/>
        </w:rPr>
        <w:t>Questionnaire</w:t>
      </w:r>
      <w:proofErr w:type="spellEnd"/>
      <w:r w:rsidRPr="00236C3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36C39">
        <w:rPr>
          <w:rFonts w:ascii="Times New Roman" w:hAnsi="Times New Roman" w:cs="Times New Roman"/>
          <w:sz w:val="24"/>
          <w:szCs w:val="24"/>
        </w:rPr>
        <w:t>psychiatric</w:t>
      </w:r>
      <w:proofErr w:type="spellEnd"/>
      <w:r w:rsidRPr="00236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C39">
        <w:rPr>
          <w:rFonts w:ascii="Times New Roman" w:hAnsi="Times New Roman" w:cs="Times New Roman"/>
          <w:sz w:val="24"/>
          <w:szCs w:val="24"/>
        </w:rPr>
        <w:t>outpatient</w:t>
      </w:r>
      <w:proofErr w:type="spellEnd"/>
      <w:r w:rsidRPr="00236C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6C39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236C39">
        <w:rPr>
          <w:rFonts w:ascii="Times New Roman" w:hAnsi="Times New Roman" w:cs="Times New Roman"/>
          <w:sz w:val="24"/>
          <w:szCs w:val="24"/>
        </w:rPr>
        <w:t xml:space="preserve">. Anadolu Psikiyatri </w:t>
      </w:r>
      <w:proofErr w:type="spellStart"/>
      <w:r w:rsidRPr="00236C39">
        <w:rPr>
          <w:rFonts w:ascii="Times New Roman" w:hAnsi="Times New Roman" w:cs="Times New Roman"/>
          <w:sz w:val="24"/>
          <w:szCs w:val="24"/>
        </w:rPr>
        <w:t>Derg</w:t>
      </w:r>
      <w:proofErr w:type="spellEnd"/>
      <w:r w:rsidRPr="00236C39">
        <w:rPr>
          <w:rFonts w:ascii="Times New Roman" w:hAnsi="Times New Roman" w:cs="Times New Roman"/>
          <w:sz w:val="24"/>
          <w:szCs w:val="24"/>
        </w:rPr>
        <w:t>; 15(3):238-247</w:t>
      </w:r>
    </w:p>
    <w:p w14:paraId="134C6AF0" w14:textId="77777777" w:rsidR="00292829" w:rsidRPr="00203282" w:rsidRDefault="00292829" w:rsidP="0020328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92829" w:rsidRPr="00203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63B34"/>
    <w:multiLevelType w:val="hybridMultilevel"/>
    <w:tmpl w:val="2C0293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91F"/>
    <w:rsid w:val="000419D6"/>
    <w:rsid w:val="000C74DD"/>
    <w:rsid w:val="000D11D8"/>
    <w:rsid w:val="000E536A"/>
    <w:rsid w:val="00105C63"/>
    <w:rsid w:val="00165036"/>
    <w:rsid w:val="0018773A"/>
    <w:rsid w:val="00203282"/>
    <w:rsid w:val="00214C34"/>
    <w:rsid w:val="00232D66"/>
    <w:rsid w:val="00236C39"/>
    <w:rsid w:val="00292829"/>
    <w:rsid w:val="002A31E0"/>
    <w:rsid w:val="002E064C"/>
    <w:rsid w:val="0037303A"/>
    <w:rsid w:val="00434E04"/>
    <w:rsid w:val="004C7026"/>
    <w:rsid w:val="006057CD"/>
    <w:rsid w:val="006A2DB2"/>
    <w:rsid w:val="006E3C5C"/>
    <w:rsid w:val="0070598F"/>
    <w:rsid w:val="007D11E4"/>
    <w:rsid w:val="008053EC"/>
    <w:rsid w:val="00813FB6"/>
    <w:rsid w:val="008E32AC"/>
    <w:rsid w:val="008F05B8"/>
    <w:rsid w:val="00921C68"/>
    <w:rsid w:val="009630EE"/>
    <w:rsid w:val="0096691F"/>
    <w:rsid w:val="009A1C74"/>
    <w:rsid w:val="00AB498E"/>
    <w:rsid w:val="00B91FB0"/>
    <w:rsid w:val="00B96918"/>
    <w:rsid w:val="00BE14E9"/>
    <w:rsid w:val="00D56E70"/>
    <w:rsid w:val="00D757A9"/>
    <w:rsid w:val="00DC53B7"/>
    <w:rsid w:val="00E50068"/>
    <w:rsid w:val="00E950A2"/>
    <w:rsid w:val="00EC24E7"/>
    <w:rsid w:val="00F012B8"/>
    <w:rsid w:val="00F372B6"/>
    <w:rsid w:val="00F61613"/>
    <w:rsid w:val="00F6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4F024"/>
  <w15:chartTrackingRefBased/>
  <w15:docId w15:val="{4FA0F44B-72BF-4E64-8B09-6A57355B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6C3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50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0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3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6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0D91E-2D1E-4859-B369-14C45672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Kerim BALTACI</dc:creator>
  <cp:keywords/>
  <dc:description/>
  <cp:lastModifiedBy>Atalay</cp:lastModifiedBy>
  <cp:revision>8</cp:revision>
  <dcterms:created xsi:type="dcterms:W3CDTF">2021-02-17T07:04:00Z</dcterms:created>
  <dcterms:modified xsi:type="dcterms:W3CDTF">2021-02-17T07:19:00Z</dcterms:modified>
</cp:coreProperties>
</file>