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90" w:rsidRPr="005D40B9" w:rsidRDefault="006D7629" w:rsidP="006D7629">
      <w:pPr>
        <w:spacing w:before="120" w:after="120" w:line="240" w:lineRule="auto"/>
        <w:jc w:val="center"/>
        <w:rPr>
          <w:rFonts w:ascii="Times New Roman" w:hAnsi="Times New Roman" w:cs="Times New Roman"/>
          <w:b/>
          <w:sz w:val="24"/>
          <w:szCs w:val="24"/>
        </w:rPr>
      </w:pPr>
      <w:r w:rsidRPr="005D40B9">
        <w:rPr>
          <w:rFonts w:ascii="Times New Roman" w:hAnsi="Times New Roman" w:cs="Times New Roman"/>
          <w:b/>
          <w:sz w:val="24"/>
          <w:szCs w:val="24"/>
        </w:rPr>
        <w:t>İKLİM DEĞİŞİKLİ</w:t>
      </w:r>
      <w:r w:rsidR="005B7348" w:rsidRPr="005D40B9">
        <w:rPr>
          <w:rFonts w:ascii="Times New Roman" w:hAnsi="Times New Roman" w:cs="Times New Roman"/>
          <w:b/>
          <w:sz w:val="24"/>
          <w:szCs w:val="24"/>
        </w:rPr>
        <w:t xml:space="preserve">ĞİNE </w:t>
      </w:r>
      <w:r w:rsidRPr="005D40B9">
        <w:rPr>
          <w:rFonts w:ascii="Times New Roman" w:hAnsi="Times New Roman" w:cs="Times New Roman"/>
          <w:b/>
          <w:sz w:val="24"/>
          <w:szCs w:val="24"/>
        </w:rPr>
        <w:t xml:space="preserve">KARŞI </w:t>
      </w:r>
      <w:r w:rsidR="005F317D" w:rsidRPr="005D40B9">
        <w:rPr>
          <w:rFonts w:ascii="Times New Roman" w:hAnsi="Times New Roman" w:cs="Times New Roman"/>
          <w:b/>
          <w:sz w:val="24"/>
          <w:szCs w:val="24"/>
        </w:rPr>
        <w:t xml:space="preserve">SAĞLIKLI KENTLER OLUŞTURMADA </w:t>
      </w:r>
      <w:r w:rsidRPr="005D40B9">
        <w:rPr>
          <w:rFonts w:ascii="Times New Roman" w:hAnsi="Times New Roman" w:cs="Times New Roman"/>
          <w:b/>
          <w:sz w:val="24"/>
          <w:szCs w:val="24"/>
        </w:rPr>
        <w:t>PEYZAJ TASARIM YÖNTEMLERİ</w:t>
      </w:r>
    </w:p>
    <w:p w:rsidR="006B2C2A" w:rsidRPr="005D40B9" w:rsidRDefault="006B2C2A" w:rsidP="006D7629">
      <w:pPr>
        <w:spacing w:before="120" w:after="120" w:line="240" w:lineRule="auto"/>
        <w:jc w:val="center"/>
        <w:rPr>
          <w:rFonts w:ascii="Times New Roman" w:hAnsi="Times New Roman" w:cs="Times New Roman"/>
          <w:b/>
          <w:sz w:val="24"/>
          <w:szCs w:val="24"/>
        </w:rPr>
      </w:pPr>
      <w:r w:rsidRPr="005D40B9">
        <w:rPr>
          <w:rFonts w:ascii="Times New Roman" w:hAnsi="Times New Roman" w:cs="Times New Roman"/>
          <w:b/>
          <w:sz w:val="24"/>
          <w:szCs w:val="24"/>
        </w:rPr>
        <w:t>Zahra</w:t>
      </w:r>
      <w:r w:rsidR="00004D21">
        <w:rPr>
          <w:rFonts w:ascii="Times New Roman" w:hAnsi="Times New Roman" w:cs="Times New Roman"/>
          <w:b/>
          <w:sz w:val="24"/>
          <w:szCs w:val="24"/>
        </w:rPr>
        <w:t xml:space="preserve"> </w:t>
      </w:r>
      <w:r w:rsidR="006D7629" w:rsidRPr="005D40B9">
        <w:rPr>
          <w:rFonts w:ascii="Times New Roman" w:hAnsi="Times New Roman" w:cs="Times New Roman"/>
          <w:b/>
          <w:sz w:val="24"/>
          <w:szCs w:val="24"/>
        </w:rPr>
        <w:t>BANDİDARIYAN</w:t>
      </w:r>
      <w:r w:rsidR="003A238D" w:rsidRPr="005D40B9">
        <w:rPr>
          <w:rStyle w:val="DipnotBavurusu"/>
          <w:rFonts w:ascii="Times New Roman" w:hAnsi="Times New Roman" w:cs="Times New Roman"/>
          <w:b/>
          <w:sz w:val="24"/>
          <w:szCs w:val="24"/>
        </w:rPr>
        <w:footnoteReference w:id="2"/>
      </w:r>
    </w:p>
    <w:p w:rsidR="005F317D" w:rsidRPr="005D40B9" w:rsidRDefault="00931BAF" w:rsidP="006D7629">
      <w:pPr>
        <w:spacing w:before="120" w:after="120" w:line="240" w:lineRule="auto"/>
        <w:jc w:val="center"/>
        <w:rPr>
          <w:rFonts w:ascii="Times New Roman" w:hAnsi="Times New Roman" w:cs="Times New Roman"/>
          <w:b/>
          <w:sz w:val="24"/>
          <w:szCs w:val="24"/>
        </w:rPr>
      </w:pPr>
      <w:r w:rsidRPr="005D40B9">
        <w:rPr>
          <w:rFonts w:ascii="Times New Roman" w:hAnsi="Times New Roman" w:cs="Times New Roman"/>
          <w:b/>
          <w:sz w:val="24"/>
          <w:szCs w:val="24"/>
        </w:rPr>
        <w:t>Süleyman Toy</w:t>
      </w:r>
      <w:r w:rsidR="003A238D" w:rsidRPr="005D40B9">
        <w:rPr>
          <w:rStyle w:val="DipnotBavurusu"/>
          <w:rFonts w:ascii="Times New Roman" w:hAnsi="Times New Roman" w:cs="Times New Roman"/>
          <w:b/>
          <w:sz w:val="24"/>
          <w:szCs w:val="24"/>
        </w:rPr>
        <w:footnoteReference w:id="3"/>
      </w:r>
    </w:p>
    <w:p w:rsidR="00E36FEF" w:rsidRPr="005D40B9" w:rsidRDefault="008F1E7C" w:rsidP="008F1E7C">
      <w:pPr>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Dünya var olduğundan bu yana sürekli iklim değişikliklerine maruz kalmaktadır. Fakat son yıllarda insan kaynaklı iklim değişikliği hızlı bir sürece </w:t>
      </w:r>
      <w:r w:rsidR="00886E92" w:rsidRPr="005D40B9">
        <w:rPr>
          <w:rFonts w:ascii="Times New Roman" w:hAnsi="Times New Roman" w:cs="Times New Roman"/>
          <w:sz w:val="24"/>
          <w:szCs w:val="24"/>
        </w:rPr>
        <w:t>girmiştir. Sanayileşme</w:t>
      </w:r>
      <w:r w:rsidRPr="005D40B9">
        <w:rPr>
          <w:rFonts w:ascii="Times New Roman" w:hAnsi="Times New Roman" w:cs="Times New Roman"/>
          <w:sz w:val="24"/>
          <w:szCs w:val="24"/>
        </w:rPr>
        <w:t xml:space="preserve"> ile birlikte fosil yakıtların </w:t>
      </w:r>
      <w:r w:rsidR="00ED77C4" w:rsidRPr="005D40B9">
        <w:rPr>
          <w:rFonts w:ascii="Times New Roman" w:hAnsi="Times New Roman" w:cs="Times New Roman"/>
          <w:sz w:val="24"/>
          <w:szCs w:val="24"/>
        </w:rPr>
        <w:t xml:space="preserve">kullanımı </w:t>
      </w:r>
      <w:r w:rsidRPr="005D40B9">
        <w:rPr>
          <w:rFonts w:ascii="Times New Roman" w:hAnsi="Times New Roman" w:cs="Times New Roman"/>
          <w:sz w:val="24"/>
          <w:szCs w:val="24"/>
        </w:rPr>
        <w:t xml:space="preserve">havadaki karbon miktarının artmasına neden </w:t>
      </w:r>
      <w:r w:rsidR="00886E92" w:rsidRPr="005D40B9">
        <w:rPr>
          <w:rFonts w:ascii="Times New Roman" w:hAnsi="Times New Roman" w:cs="Times New Roman"/>
          <w:sz w:val="24"/>
          <w:szCs w:val="24"/>
        </w:rPr>
        <w:t>olmuştur. İnsan</w:t>
      </w:r>
      <w:r w:rsidR="00ED77C4" w:rsidRPr="005D40B9">
        <w:rPr>
          <w:rFonts w:ascii="Times New Roman" w:hAnsi="Times New Roman" w:cs="Times New Roman"/>
          <w:sz w:val="24"/>
          <w:szCs w:val="24"/>
        </w:rPr>
        <w:t xml:space="preserve"> kaynaklı faaliyetlerin neden olduğu k</w:t>
      </w:r>
      <w:r w:rsidRPr="005D40B9">
        <w:rPr>
          <w:rFonts w:ascii="Times New Roman" w:hAnsi="Times New Roman" w:cs="Times New Roman"/>
          <w:sz w:val="24"/>
          <w:szCs w:val="24"/>
        </w:rPr>
        <w:t xml:space="preserve">arbondioksit emisyonu ve ormansızlaşma </w:t>
      </w:r>
      <w:r w:rsidR="00ED77C4" w:rsidRPr="005D40B9">
        <w:rPr>
          <w:rFonts w:ascii="Times New Roman" w:hAnsi="Times New Roman" w:cs="Times New Roman"/>
          <w:sz w:val="24"/>
          <w:szCs w:val="24"/>
        </w:rPr>
        <w:t xml:space="preserve">gibi etkiler dünyanın ortalama </w:t>
      </w:r>
      <w:r w:rsidRPr="005D40B9">
        <w:rPr>
          <w:rFonts w:ascii="Times New Roman" w:hAnsi="Times New Roman" w:cs="Times New Roman"/>
          <w:sz w:val="24"/>
          <w:szCs w:val="24"/>
        </w:rPr>
        <w:t>sıcaklı</w:t>
      </w:r>
      <w:r w:rsidR="00ED77C4" w:rsidRPr="005D40B9">
        <w:rPr>
          <w:rFonts w:ascii="Times New Roman" w:hAnsi="Times New Roman" w:cs="Times New Roman"/>
          <w:sz w:val="24"/>
          <w:szCs w:val="24"/>
        </w:rPr>
        <w:t xml:space="preserve">ğının </w:t>
      </w:r>
      <w:r w:rsidRPr="005D40B9">
        <w:rPr>
          <w:rFonts w:ascii="Times New Roman" w:hAnsi="Times New Roman" w:cs="Times New Roman"/>
          <w:sz w:val="24"/>
          <w:szCs w:val="24"/>
        </w:rPr>
        <w:t xml:space="preserve">artmasına yol </w:t>
      </w:r>
      <w:r w:rsidR="00886E92" w:rsidRPr="005D40B9">
        <w:rPr>
          <w:rFonts w:ascii="Times New Roman" w:hAnsi="Times New Roman" w:cs="Times New Roman"/>
          <w:sz w:val="24"/>
          <w:szCs w:val="24"/>
        </w:rPr>
        <w:t>açmıştır. Bu</w:t>
      </w:r>
      <w:r w:rsidRPr="005D40B9">
        <w:rPr>
          <w:rFonts w:ascii="Times New Roman" w:hAnsi="Times New Roman" w:cs="Times New Roman"/>
          <w:sz w:val="24"/>
          <w:szCs w:val="24"/>
        </w:rPr>
        <w:t xml:space="preserve"> hızlı değişim sonucunda </w:t>
      </w:r>
      <w:r w:rsidR="00ED77C4" w:rsidRPr="005D40B9">
        <w:rPr>
          <w:rFonts w:ascii="Times New Roman" w:hAnsi="Times New Roman" w:cs="Times New Roman"/>
          <w:sz w:val="24"/>
          <w:szCs w:val="24"/>
        </w:rPr>
        <w:t xml:space="preserve">doğal kaynaklar ve </w:t>
      </w:r>
      <w:r w:rsidRPr="005D40B9">
        <w:rPr>
          <w:rFonts w:ascii="Times New Roman" w:hAnsi="Times New Roman" w:cs="Times New Roman"/>
          <w:sz w:val="24"/>
          <w:szCs w:val="24"/>
        </w:rPr>
        <w:t>insan sağlığı</w:t>
      </w:r>
      <w:r w:rsidR="00ED77C4" w:rsidRPr="005D40B9">
        <w:rPr>
          <w:rFonts w:ascii="Times New Roman" w:hAnsi="Times New Roman" w:cs="Times New Roman"/>
          <w:sz w:val="24"/>
          <w:szCs w:val="24"/>
        </w:rPr>
        <w:t xml:space="preserve"> üzerine ciddi </w:t>
      </w:r>
      <w:r w:rsidRPr="005D40B9">
        <w:rPr>
          <w:rFonts w:ascii="Times New Roman" w:hAnsi="Times New Roman" w:cs="Times New Roman"/>
          <w:sz w:val="24"/>
          <w:szCs w:val="24"/>
        </w:rPr>
        <w:t>olumsuz etkile</w:t>
      </w:r>
      <w:r w:rsidR="00ED77C4" w:rsidRPr="005D40B9">
        <w:rPr>
          <w:rFonts w:ascii="Times New Roman" w:hAnsi="Times New Roman" w:cs="Times New Roman"/>
          <w:sz w:val="24"/>
          <w:szCs w:val="24"/>
        </w:rPr>
        <w:t xml:space="preserve">r ortaya çıkmıştır. </w:t>
      </w:r>
      <w:r w:rsidRPr="005D40B9">
        <w:rPr>
          <w:rFonts w:ascii="Times New Roman" w:hAnsi="Times New Roman" w:cs="Times New Roman"/>
          <w:sz w:val="24"/>
          <w:szCs w:val="24"/>
        </w:rPr>
        <w:t xml:space="preserve">Nesli tükenen hayvanlar, yok olan </w:t>
      </w:r>
      <w:r w:rsidR="00ED77C4" w:rsidRPr="005D40B9">
        <w:rPr>
          <w:rFonts w:ascii="Times New Roman" w:hAnsi="Times New Roman" w:cs="Times New Roman"/>
          <w:sz w:val="24"/>
          <w:szCs w:val="24"/>
        </w:rPr>
        <w:t>ormanlık alanlar ve bozulan eko</w:t>
      </w:r>
      <w:r w:rsidRPr="005D40B9">
        <w:rPr>
          <w:rFonts w:ascii="Times New Roman" w:hAnsi="Times New Roman" w:cs="Times New Roman"/>
          <w:sz w:val="24"/>
          <w:szCs w:val="24"/>
        </w:rPr>
        <w:t>sistem</w:t>
      </w:r>
      <w:r w:rsidR="00ED77C4" w:rsidRPr="005D40B9">
        <w:rPr>
          <w:rFonts w:ascii="Times New Roman" w:hAnsi="Times New Roman" w:cs="Times New Roman"/>
          <w:sz w:val="24"/>
          <w:szCs w:val="24"/>
        </w:rPr>
        <w:t>ler</w:t>
      </w:r>
      <w:r w:rsidRPr="005D40B9">
        <w:rPr>
          <w:rFonts w:ascii="Times New Roman" w:hAnsi="Times New Roman" w:cs="Times New Roman"/>
          <w:sz w:val="24"/>
          <w:szCs w:val="24"/>
        </w:rPr>
        <w:t xml:space="preserve"> ciddi sorunlar teşkil etmektedir. </w:t>
      </w:r>
      <w:r w:rsidR="00886E92" w:rsidRPr="005D40B9">
        <w:rPr>
          <w:rFonts w:ascii="Times New Roman" w:hAnsi="Times New Roman" w:cs="Times New Roman"/>
          <w:sz w:val="24"/>
          <w:szCs w:val="24"/>
        </w:rPr>
        <w:t>Artan çevresel</w:t>
      </w:r>
      <w:r w:rsidRPr="005D40B9">
        <w:rPr>
          <w:rFonts w:ascii="Times New Roman" w:hAnsi="Times New Roman" w:cs="Times New Roman"/>
          <w:sz w:val="24"/>
          <w:szCs w:val="24"/>
        </w:rPr>
        <w:t xml:space="preserve"> sorunlar</w:t>
      </w:r>
      <w:r w:rsidR="00ED77C4" w:rsidRPr="005D40B9">
        <w:rPr>
          <w:rFonts w:ascii="Times New Roman" w:hAnsi="Times New Roman" w:cs="Times New Roman"/>
          <w:sz w:val="24"/>
          <w:szCs w:val="24"/>
        </w:rPr>
        <w:t xml:space="preserve"> karşısında </w:t>
      </w:r>
      <w:r w:rsidRPr="005D40B9">
        <w:rPr>
          <w:rFonts w:ascii="Times New Roman" w:hAnsi="Times New Roman" w:cs="Times New Roman"/>
          <w:sz w:val="24"/>
          <w:szCs w:val="24"/>
        </w:rPr>
        <w:t>peyzaj mimar</w:t>
      </w:r>
      <w:r w:rsidR="00ED77C4" w:rsidRPr="005D40B9">
        <w:rPr>
          <w:rFonts w:ascii="Times New Roman" w:hAnsi="Times New Roman" w:cs="Times New Roman"/>
          <w:sz w:val="24"/>
          <w:szCs w:val="24"/>
        </w:rPr>
        <w:t xml:space="preserve">lığı gibi konuyla doğrudan ilgilenen meslek disiplinlerinin de </w:t>
      </w:r>
      <w:r w:rsidRPr="005D40B9">
        <w:rPr>
          <w:rFonts w:ascii="Times New Roman" w:hAnsi="Times New Roman" w:cs="Times New Roman"/>
          <w:sz w:val="24"/>
          <w:szCs w:val="24"/>
        </w:rPr>
        <w:t xml:space="preserve">önemi </w:t>
      </w:r>
      <w:r w:rsidR="00ED77C4" w:rsidRPr="005D40B9">
        <w:rPr>
          <w:rFonts w:ascii="Times New Roman" w:hAnsi="Times New Roman" w:cs="Times New Roman"/>
          <w:sz w:val="24"/>
          <w:szCs w:val="24"/>
        </w:rPr>
        <w:t xml:space="preserve">anlaşılmıştır. </w:t>
      </w:r>
      <w:r w:rsidRPr="005D40B9">
        <w:rPr>
          <w:rFonts w:ascii="Times New Roman" w:hAnsi="Times New Roman" w:cs="Times New Roman"/>
          <w:sz w:val="24"/>
          <w:szCs w:val="24"/>
        </w:rPr>
        <w:t xml:space="preserve">Yapılan peyzaj </w:t>
      </w:r>
      <w:r w:rsidR="00ED77C4" w:rsidRPr="005D40B9">
        <w:rPr>
          <w:rFonts w:ascii="Times New Roman" w:hAnsi="Times New Roman" w:cs="Times New Roman"/>
          <w:sz w:val="24"/>
          <w:szCs w:val="24"/>
        </w:rPr>
        <w:t xml:space="preserve">mimarlığı </w:t>
      </w:r>
      <w:r w:rsidRPr="005D40B9">
        <w:rPr>
          <w:rFonts w:ascii="Times New Roman" w:hAnsi="Times New Roman" w:cs="Times New Roman"/>
          <w:sz w:val="24"/>
          <w:szCs w:val="24"/>
        </w:rPr>
        <w:t xml:space="preserve">çalışmaları yeterli düzeyde olmamasına rağmen yine de bazı ülkelerde peyzaj </w:t>
      </w:r>
      <w:r w:rsidR="00ED77C4" w:rsidRPr="005D40B9">
        <w:rPr>
          <w:rFonts w:ascii="Times New Roman" w:hAnsi="Times New Roman" w:cs="Times New Roman"/>
          <w:sz w:val="24"/>
          <w:szCs w:val="24"/>
        </w:rPr>
        <w:t>uygulamalarına ağırlık verilip eko</w:t>
      </w:r>
      <w:r w:rsidRPr="005D40B9">
        <w:rPr>
          <w:rFonts w:ascii="Times New Roman" w:hAnsi="Times New Roman" w:cs="Times New Roman"/>
          <w:sz w:val="24"/>
          <w:szCs w:val="24"/>
        </w:rPr>
        <w:t xml:space="preserve">sisteme destek sağlanmaktadır. Örnek olarak dünyanın çeşitli şehirlerinde i-TreeEco, çatı bahçeleri, bisiklet yolları gibi yapılan bazı çalışmaların olumlu etkileri gözlemlenmiştir. İklim değişimlere göre peyzaj tasarımları kendi kendine yetebilen yapısal ve bitkisel tasarımlarla değişen iklim koşullarını iyileştirmeyi </w:t>
      </w:r>
      <w:r w:rsidR="00886E92" w:rsidRPr="005D40B9">
        <w:rPr>
          <w:rFonts w:ascii="Times New Roman" w:hAnsi="Times New Roman" w:cs="Times New Roman"/>
          <w:sz w:val="24"/>
          <w:szCs w:val="24"/>
        </w:rPr>
        <w:t>hedefler. Peyzaj</w:t>
      </w:r>
      <w:r w:rsidRPr="005D40B9">
        <w:rPr>
          <w:rFonts w:ascii="Times New Roman" w:hAnsi="Times New Roman" w:cs="Times New Roman"/>
          <w:sz w:val="24"/>
          <w:szCs w:val="24"/>
        </w:rPr>
        <w:t xml:space="preserve"> çalışmalarında iklimsel değişiklikleri göz önünde bulundurarak iklim ve çevreye uygun planlama ve tasarımlar </w:t>
      </w:r>
      <w:r w:rsidR="00886E92" w:rsidRPr="005D40B9">
        <w:rPr>
          <w:rFonts w:ascii="Times New Roman" w:hAnsi="Times New Roman" w:cs="Times New Roman"/>
          <w:sz w:val="24"/>
          <w:szCs w:val="24"/>
        </w:rPr>
        <w:t>yapılmalıdır. Ayrıca</w:t>
      </w:r>
      <w:r w:rsidRPr="005D40B9">
        <w:rPr>
          <w:rFonts w:ascii="Times New Roman" w:hAnsi="Times New Roman" w:cs="Times New Roman"/>
          <w:sz w:val="24"/>
          <w:szCs w:val="24"/>
        </w:rPr>
        <w:t xml:space="preserve"> peyzaj mimarileri sayesinde gözlemlenen olumlu değişimlerin, insanların peyzaj çalışmalarının önemini kavramalarına da yardımcı olmuştur. </w:t>
      </w:r>
    </w:p>
    <w:p w:rsidR="008F1E7C" w:rsidRPr="005D40B9" w:rsidRDefault="008F1E7C" w:rsidP="008F1E7C">
      <w:pPr>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Yapılan bu çalışmanın amacı hızlı kentleşme ve fosil yakıtların fazla tüketimi sonucunda meydana gelen iklim değişiklikleri ve buna bağlı olarak yaşanan ekolojik sorun ve etkilerini azaltmaya ve daha sağlıklı kentlerin oluşumuna yönelik uygulanabilir peyzaj ve peyzaj tasarım yöntemlerinden bahse</w:t>
      </w:r>
      <w:r w:rsidR="00B22823" w:rsidRPr="005D40B9">
        <w:rPr>
          <w:rFonts w:ascii="Times New Roman" w:hAnsi="Times New Roman" w:cs="Times New Roman"/>
          <w:sz w:val="24"/>
          <w:szCs w:val="24"/>
        </w:rPr>
        <w:t>tm</w:t>
      </w:r>
      <w:r w:rsidRPr="005D40B9">
        <w:rPr>
          <w:rFonts w:ascii="Times New Roman" w:hAnsi="Times New Roman" w:cs="Times New Roman"/>
          <w:sz w:val="24"/>
          <w:szCs w:val="24"/>
        </w:rPr>
        <w:t>ek</w:t>
      </w:r>
      <w:r w:rsidR="00B22823" w:rsidRPr="005D40B9">
        <w:rPr>
          <w:rFonts w:ascii="Times New Roman" w:hAnsi="Times New Roman" w:cs="Times New Roman"/>
          <w:sz w:val="24"/>
          <w:szCs w:val="24"/>
        </w:rPr>
        <w:t xml:space="preserve"> ve ülkemizde uygulanabilecek örnekler önermekti</w:t>
      </w:r>
      <w:r w:rsidRPr="005D40B9">
        <w:rPr>
          <w:rFonts w:ascii="Times New Roman" w:hAnsi="Times New Roman" w:cs="Times New Roman"/>
          <w:sz w:val="24"/>
          <w:szCs w:val="24"/>
        </w:rPr>
        <w:t>r.</w:t>
      </w:r>
    </w:p>
    <w:p w:rsidR="005F317D" w:rsidRPr="005D40B9" w:rsidRDefault="005F317D" w:rsidP="005F317D">
      <w:pPr>
        <w:spacing w:before="120" w:after="120" w:line="240" w:lineRule="auto"/>
        <w:jc w:val="both"/>
        <w:rPr>
          <w:rFonts w:ascii="Times New Roman" w:hAnsi="Times New Roman" w:cs="Times New Roman"/>
          <w:sz w:val="24"/>
          <w:szCs w:val="24"/>
        </w:rPr>
      </w:pPr>
    </w:p>
    <w:p w:rsidR="00FD16A9" w:rsidRPr="005D40B9" w:rsidRDefault="00FD16A9" w:rsidP="006D7629">
      <w:pPr>
        <w:spacing w:before="120" w:after="120" w:line="240" w:lineRule="auto"/>
        <w:jc w:val="both"/>
        <w:rPr>
          <w:rFonts w:ascii="Times New Roman" w:hAnsi="Times New Roman" w:cs="Times New Roman"/>
          <w:bCs/>
          <w:sz w:val="24"/>
          <w:szCs w:val="24"/>
        </w:rPr>
      </w:pPr>
      <w:r w:rsidRPr="005D40B9">
        <w:rPr>
          <w:rFonts w:ascii="Times New Roman" w:hAnsi="Times New Roman" w:cs="Times New Roman"/>
          <w:b/>
          <w:bCs/>
          <w:sz w:val="24"/>
          <w:szCs w:val="24"/>
        </w:rPr>
        <w:t xml:space="preserve">Anahtar Kelimeler: </w:t>
      </w:r>
      <w:r w:rsidR="00461618" w:rsidRPr="005D40B9">
        <w:rPr>
          <w:rFonts w:ascii="Times New Roman" w:hAnsi="Times New Roman" w:cs="Times New Roman"/>
          <w:bCs/>
          <w:sz w:val="24"/>
          <w:szCs w:val="24"/>
        </w:rPr>
        <w:t xml:space="preserve">İklim, </w:t>
      </w:r>
      <w:r w:rsidR="00886E92" w:rsidRPr="005D40B9">
        <w:rPr>
          <w:rFonts w:ascii="Times New Roman" w:hAnsi="Times New Roman" w:cs="Times New Roman"/>
          <w:bCs/>
          <w:sz w:val="24"/>
          <w:szCs w:val="24"/>
        </w:rPr>
        <w:t>İklim değişikliği</w:t>
      </w:r>
      <w:r w:rsidR="00461618" w:rsidRPr="005D40B9">
        <w:rPr>
          <w:rFonts w:ascii="Times New Roman" w:hAnsi="Times New Roman" w:cs="Times New Roman"/>
          <w:bCs/>
          <w:sz w:val="24"/>
          <w:szCs w:val="24"/>
        </w:rPr>
        <w:t>, Peyzaj</w:t>
      </w:r>
      <w:r w:rsidRPr="005D40B9">
        <w:rPr>
          <w:rFonts w:ascii="Times New Roman" w:hAnsi="Times New Roman" w:cs="Times New Roman"/>
          <w:bCs/>
          <w:sz w:val="24"/>
          <w:szCs w:val="24"/>
        </w:rPr>
        <w:t xml:space="preserve"> tasarımı</w:t>
      </w:r>
      <w:r w:rsidR="0059576D" w:rsidRPr="005D40B9">
        <w:rPr>
          <w:rFonts w:ascii="Times New Roman" w:hAnsi="Times New Roman" w:cs="Times New Roman"/>
          <w:bCs/>
          <w:sz w:val="24"/>
          <w:szCs w:val="24"/>
        </w:rPr>
        <w:t>, Sağlıklı Kentler</w:t>
      </w:r>
    </w:p>
    <w:p w:rsidR="00A003ED" w:rsidRPr="005D40B9" w:rsidRDefault="00A003ED" w:rsidP="0090637E">
      <w:pPr>
        <w:jc w:val="both"/>
        <w:rPr>
          <w:rFonts w:ascii="Times New Roman" w:hAnsi="Times New Roman" w:cs="Times New Roman"/>
          <w:bCs/>
          <w:sz w:val="24"/>
          <w:szCs w:val="24"/>
        </w:rPr>
      </w:pPr>
    </w:p>
    <w:p w:rsidR="00A003ED" w:rsidRDefault="00A003ED" w:rsidP="0090637E">
      <w:pPr>
        <w:jc w:val="both"/>
        <w:rPr>
          <w:rFonts w:ascii="Times New Roman" w:hAnsi="Times New Roman" w:cs="Times New Roman"/>
          <w:bCs/>
          <w:sz w:val="24"/>
          <w:szCs w:val="24"/>
        </w:rPr>
      </w:pPr>
    </w:p>
    <w:p w:rsidR="00886E92" w:rsidRPr="005D40B9" w:rsidRDefault="00886E92" w:rsidP="0090637E">
      <w:pPr>
        <w:jc w:val="both"/>
        <w:rPr>
          <w:rFonts w:ascii="Times New Roman" w:hAnsi="Times New Roman" w:cs="Times New Roman"/>
          <w:bCs/>
          <w:sz w:val="24"/>
          <w:szCs w:val="24"/>
        </w:rPr>
      </w:pPr>
    </w:p>
    <w:p w:rsidR="00A003ED" w:rsidRPr="005D40B9" w:rsidRDefault="00A003ED" w:rsidP="0090637E">
      <w:pPr>
        <w:jc w:val="both"/>
        <w:rPr>
          <w:rFonts w:ascii="Times New Roman" w:hAnsi="Times New Roman" w:cs="Times New Roman"/>
          <w:bCs/>
          <w:sz w:val="24"/>
          <w:szCs w:val="24"/>
        </w:rPr>
      </w:pPr>
    </w:p>
    <w:p w:rsidR="00920664" w:rsidRPr="005D40B9" w:rsidRDefault="00920664" w:rsidP="00920664">
      <w:pPr>
        <w:spacing w:before="120" w:after="120" w:line="360" w:lineRule="auto"/>
        <w:jc w:val="both"/>
        <w:rPr>
          <w:rFonts w:ascii="Times New Roman" w:hAnsi="Times New Roman" w:cs="Times New Roman"/>
          <w:b/>
          <w:sz w:val="24"/>
          <w:szCs w:val="24"/>
          <w:lang w:val="en-GB"/>
        </w:rPr>
      </w:pPr>
      <w:r w:rsidRPr="005D40B9">
        <w:rPr>
          <w:rFonts w:ascii="Times New Roman" w:hAnsi="Times New Roman" w:cs="Times New Roman"/>
          <w:b/>
          <w:sz w:val="24"/>
          <w:szCs w:val="24"/>
          <w:lang w:val="en-GB"/>
        </w:rPr>
        <w:lastRenderedPageBreak/>
        <w:t>Landscape Design Methods Creating Healthy Cities against Climate Changes</w:t>
      </w:r>
    </w:p>
    <w:p w:rsidR="00920664" w:rsidRPr="005D40B9" w:rsidRDefault="00920664" w:rsidP="00920664">
      <w:pPr>
        <w:spacing w:before="120" w:after="120" w:line="360" w:lineRule="auto"/>
        <w:jc w:val="both"/>
        <w:rPr>
          <w:rFonts w:ascii="Times New Roman" w:hAnsi="Times New Roman" w:cs="Times New Roman"/>
          <w:sz w:val="24"/>
          <w:szCs w:val="24"/>
          <w:lang w:val="en-GB"/>
        </w:rPr>
      </w:pPr>
      <w:r w:rsidRPr="005D40B9">
        <w:rPr>
          <w:rFonts w:ascii="Times New Roman" w:hAnsi="Times New Roman" w:cs="Times New Roman"/>
          <w:sz w:val="24"/>
          <w:szCs w:val="24"/>
          <w:lang w:val="en-GB"/>
        </w:rPr>
        <w:t xml:space="preserve">The </w:t>
      </w:r>
      <w:r w:rsidR="00850850" w:rsidRPr="005D40B9">
        <w:rPr>
          <w:rFonts w:ascii="Times New Roman" w:hAnsi="Times New Roman" w:cs="Times New Roman"/>
          <w:sz w:val="24"/>
          <w:szCs w:val="24"/>
          <w:lang w:val="en-GB"/>
        </w:rPr>
        <w:t xml:space="preserve">earth </w:t>
      </w:r>
      <w:r w:rsidRPr="005D40B9">
        <w:rPr>
          <w:rFonts w:ascii="Times New Roman" w:hAnsi="Times New Roman" w:cs="Times New Roman"/>
          <w:sz w:val="24"/>
          <w:szCs w:val="24"/>
          <w:lang w:val="en-GB"/>
        </w:rPr>
        <w:t xml:space="preserve">has been exposed to </w:t>
      </w:r>
      <w:r w:rsidR="00850850" w:rsidRPr="005D40B9">
        <w:rPr>
          <w:rFonts w:ascii="Times New Roman" w:hAnsi="Times New Roman" w:cs="Times New Roman"/>
          <w:sz w:val="24"/>
          <w:szCs w:val="24"/>
          <w:lang w:val="en-GB"/>
        </w:rPr>
        <w:t xml:space="preserve">changes in </w:t>
      </w:r>
      <w:r w:rsidRPr="005D40B9">
        <w:rPr>
          <w:rFonts w:ascii="Times New Roman" w:hAnsi="Times New Roman" w:cs="Times New Roman"/>
          <w:sz w:val="24"/>
          <w:szCs w:val="24"/>
          <w:lang w:val="en-GB"/>
        </w:rPr>
        <w:t>climate</w:t>
      </w:r>
      <w:r w:rsidR="00850850" w:rsidRPr="005D40B9">
        <w:rPr>
          <w:rFonts w:ascii="Times New Roman" w:hAnsi="Times New Roman" w:cs="Times New Roman"/>
          <w:sz w:val="24"/>
          <w:szCs w:val="24"/>
          <w:lang w:val="en-GB"/>
        </w:rPr>
        <w:t xml:space="preserve"> elements throughout its long history </w:t>
      </w:r>
      <w:r w:rsidRPr="005D40B9">
        <w:rPr>
          <w:rFonts w:ascii="Times New Roman" w:hAnsi="Times New Roman" w:cs="Times New Roman"/>
          <w:sz w:val="24"/>
          <w:szCs w:val="24"/>
          <w:lang w:val="en-GB"/>
        </w:rPr>
        <w:t xml:space="preserve">since its existence. But in </w:t>
      </w:r>
      <w:r w:rsidR="00850850" w:rsidRPr="005D40B9">
        <w:rPr>
          <w:rFonts w:ascii="Times New Roman" w:hAnsi="Times New Roman" w:cs="Times New Roman"/>
          <w:sz w:val="24"/>
          <w:szCs w:val="24"/>
          <w:lang w:val="en-GB"/>
        </w:rPr>
        <w:t xml:space="preserve">the last 200 - </w:t>
      </w:r>
      <w:r w:rsidRPr="005D40B9">
        <w:rPr>
          <w:rFonts w:ascii="Times New Roman" w:hAnsi="Times New Roman" w:cs="Times New Roman"/>
          <w:sz w:val="24"/>
          <w:szCs w:val="24"/>
          <w:lang w:val="en-GB"/>
        </w:rPr>
        <w:t xml:space="preserve">years, </w:t>
      </w:r>
      <w:r w:rsidR="00850850" w:rsidRPr="005D40B9">
        <w:rPr>
          <w:rFonts w:ascii="Times New Roman" w:hAnsi="Times New Roman" w:cs="Times New Roman"/>
          <w:sz w:val="24"/>
          <w:szCs w:val="24"/>
          <w:lang w:val="en-GB"/>
        </w:rPr>
        <w:t xml:space="preserve">anthropogenic sourcing </w:t>
      </w:r>
      <w:r w:rsidRPr="005D40B9">
        <w:rPr>
          <w:rFonts w:ascii="Times New Roman" w:hAnsi="Times New Roman" w:cs="Times New Roman"/>
          <w:sz w:val="24"/>
          <w:szCs w:val="24"/>
          <w:lang w:val="en-GB"/>
        </w:rPr>
        <w:t xml:space="preserve">climate change </w:t>
      </w:r>
      <w:r w:rsidR="00850850" w:rsidRPr="005D40B9">
        <w:rPr>
          <w:rFonts w:ascii="Times New Roman" w:hAnsi="Times New Roman" w:cs="Times New Roman"/>
          <w:sz w:val="24"/>
          <w:szCs w:val="24"/>
          <w:lang w:val="en-GB"/>
        </w:rPr>
        <w:t xml:space="preserve">have reflected a </w:t>
      </w:r>
      <w:r w:rsidRPr="005D40B9">
        <w:rPr>
          <w:rFonts w:ascii="Times New Roman" w:hAnsi="Times New Roman" w:cs="Times New Roman"/>
          <w:sz w:val="24"/>
          <w:szCs w:val="24"/>
          <w:lang w:val="en-GB"/>
        </w:rPr>
        <w:t xml:space="preserve">rapid </w:t>
      </w:r>
      <w:r w:rsidR="00850850" w:rsidRPr="005D40B9">
        <w:rPr>
          <w:rFonts w:ascii="Times New Roman" w:hAnsi="Times New Roman" w:cs="Times New Roman"/>
          <w:sz w:val="24"/>
          <w:szCs w:val="24"/>
          <w:lang w:val="en-GB"/>
        </w:rPr>
        <w:t>increase</w:t>
      </w:r>
      <w:r w:rsidRPr="005D40B9">
        <w:rPr>
          <w:rFonts w:ascii="Times New Roman" w:hAnsi="Times New Roman" w:cs="Times New Roman"/>
          <w:sz w:val="24"/>
          <w:szCs w:val="24"/>
          <w:lang w:val="en-GB"/>
        </w:rPr>
        <w:t xml:space="preserve">. The increase in fossil fuels </w:t>
      </w:r>
      <w:r w:rsidR="005705C1" w:rsidRPr="005D40B9">
        <w:rPr>
          <w:rFonts w:ascii="Times New Roman" w:hAnsi="Times New Roman" w:cs="Times New Roman"/>
          <w:sz w:val="24"/>
          <w:szCs w:val="24"/>
          <w:lang w:val="en-GB"/>
        </w:rPr>
        <w:t>emitted from i</w:t>
      </w:r>
      <w:r w:rsidRPr="005D40B9">
        <w:rPr>
          <w:rFonts w:ascii="Times New Roman" w:hAnsi="Times New Roman" w:cs="Times New Roman"/>
          <w:sz w:val="24"/>
          <w:szCs w:val="24"/>
          <w:lang w:val="en-GB"/>
        </w:rPr>
        <w:t xml:space="preserve">ndustrialization caused an increase in carbon </w:t>
      </w:r>
      <w:r w:rsidR="005705C1" w:rsidRPr="005D40B9">
        <w:rPr>
          <w:rFonts w:ascii="Times New Roman" w:hAnsi="Times New Roman" w:cs="Times New Roman"/>
          <w:sz w:val="24"/>
          <w:szCs w:val="24"/>
          <w:lang w:val="en-GB"/>
        </w:rPr>
        <w:t xml:space="preserve">rates </w:t>
      </w:r>
      <w:r w:rsidRPr="005D40B9">
        <w:rPr>
          <w:rFonts w:ascii="Times New Roman" w:hAnsi="Times New Roman" w:cs="Times New Roman"/>
          <w:sz w:val="24"/>
          <w:szCs w:val="24"/>
          <w:lang w:val="en-GB"/>
        </w:rPr>
        <w:t>in the a</w:t>
      </w:r>
      <w:r w:rsidR="005705C1" w:rsidRPr="005D40B9">
        <w:rPr>
          <w:rFonts w:ascii="Times New Roman" w:hAnsi="Times New Roman" w:cs="Times New Roman"/>
          <w:sz w:val="24"/>
          <w:szCs w:val="24"/>
          <w:lang w:val="en-GB"/>
        </w:rPr>
        <w:t>tmosphere</w:t>
      </w:r>
      <w:r w:rsidRPr="005D40B9">
        <w:rPr>
          <w:rFonts w:ascii="Times New Roman" w:hAnsi="Times New Roman" w:cs="Times New Roman"/>
          <w:sz w:val="24"/>
          <w:szCs w:val="24"/>
          <w:lang w:val="en-GB"/>
        </w:rPr>
        <w:t>. Carbon dioxide emissions and deforestation le</w:t>
      </w:r>
      <w:r w:rsidR="002E2C04" w:rsidRPr="005D40B9">
        <w:rPr>
          <w:rFonts w:ascii="Times New Roman" w:hAnsi="Times New Roman" w:cs="Times New Roman"/>
          <w:sz w:val="24"/>
          <w:szCs w:val="24"/>
          <w:lang w:val="en-GB"/>
        </w:rPr>
        <w:t>a</w:t>
      </w:r>
      <w:r w:rsidRPr="005D40B9">
        <w:rPr>
          <w:rFonts w:ascii="Times New Roman" w:hAnsi="Times New Roman" w:cs="Times New Roman"/>
          <w:sz w:val="24"/>
          <w:szCs w:val="24"/>
          <w:lang w:val="en-GB"/>
        </w:rPr>
        <w:t xml:space="preserve">d to increased temperatures on the earth. </w:t>
      </w:r>
      <w:r w:rsidR="00B64EC1" w:rsidRPr="005D40B9">
        <w:rPr>
          <w:rFonts w:ascii="Times New Roman" w:hAnsi="Times New Roman" w:cs="Times New Roman"/>
          <w:sz w:val="24"/>
          <w:szCs w:val="24"/>
          <w:lang w:val="en-GB"/>
        </w:rPr>
        <w:t>These rapidchanges adversely</w:t>
      </w:r>
      <w:r w:rsidRPr="005D40B9">
        <w:rPr>
          <w:rFonts w:ascii="Times New Roman" w:hAnsi="Times New Roman" w:cs="Times New Roman"/>
          <w:sz w:val="24"/>
          <w:szCs w:val="24"/>
          <w:lang w:val="en-GB"/>
        </w:rPr>
        <w:t xml:space="preserve"> affect the earth and human health. Endangered animal</w:t>
      </w:r>
      <w:r w:rsidR="00DB1C71" w:rsidRPr="005D40B9">
        <w:rPr>
          <w:rFonts w:ascii="Times New Roman" w:hAnsi="Times New Roman" w:cs="Times New Roman"/>
          <w:sz w:val="24"/>
          <w:szCs w:val="24"/>
          <w:lang w:val="en-GB"/>
        </w:rPr>
        <w:t xml:space="preserve"> and plant </w:t>
      </w:r>
      <w:r w:rsidRPr="005D40B9">
        <w:rPr>
          <w:rFonts w:ascii="Times New Roman" w:hAnsi="Times New Roman" w:cs="Times New Roman"/>
          <w:sz w:val="24"/>
          <w:szCs w:val="24"/>
          <w:lang w:val="en-GB"/>
        </w:rPr>
        <w:t>s</w:t>
      </w:r>
      <w:r w:rsidR="00DB1C71" w:rsidRPr="005D40B9">
        <w:rPr>
          <w:rFonts w:ascii="Times New Roman" w:hAnsi="Times New Roman" w:cs="Times New Roman"/>
          <w:sz w:val="24"/>
          <w:szCs w:val="24"/>
          <w:lang w:val="en-GB"/>
        </w:rPr>
        <w:t>pecies</w:t>
      </w:r>
      <w:r w:rsidRPr="005D40B9">
        <w:rPr>
          <w:rFonts w:ascii="Times New Roman" w:hAnsi="Times New Roman" w:cs="Times New Roman"/>
          <w:sz w:val="24"/>
          <w:szCs w:val="24"/>
          <w:lang w:val="en-GB"/>
        </w:rPr>
        <w:t xml:space="preserve">, </w:t>
      </w:r>
      <w:r w:rsidR="00DB1C71" w:rsidRPr="005D40B9">
        <w:rPr>
          <w:rFonts w:ascii="Times New Roman" w:hAnsi="Times New Roman" w:cs="Times New Roman"/>
          <w:sz w:val="24"/>
          <w:szCs w:val="24"/>
          <w:lang w:val="en-GB"/>
        </w:rPr>
        <w:t xml:space="preserve">loss of </w:t>
      </w:r>
      <w:r w:rsidRPr="005D40B9">
        <w:rPr>
          <w:rFonts w:ascii="Times New Roman" w:hAnsi="Times New Roman" w:cs="Times New Roman"/>
          <w:sz w:val="24"/>
          <w:szCs w:val="24"/>
          <w:lang w:val="en-GB"/>
        </w:rPr>
        <w:t>forest areas and deteriorating ecosystem</w:t>
      </w:r>
      <w:r w:rsidR="00DB1C71" w:rsidRPr="005D40B9">
        <w:rPr>
          <w:rFonts w:ascii="Times New Roman" w:hAnsi="Times New Roman" w:cs="Times New Roman"/>
          <w:sz w:val="24"/>
          <w:szCs w:val="24"/>
          <w:lang w:val="en-GB"/>
        </w:rPr>
        <w:t>s</w:t>
      </w:r>
      <w:r w:rsidRPr="005D40B9">
        <w:rPr>
          <w:rFonts w:ascii="Times New Roman" w:hAnsi="Times New Roman" w:cs="Times New Roman"/>
          <w:sz w:val="24"/>
          <w:szCs w:val="24"/>
          <w:lang w:val="en-GB"/>
        </w:rPr>
        <w:t xml:space="preserve"> pose serious problems. The environmental problems increasing as a result of this rapid change show how important landscape architecture is in changing climatic con</w:t>
      </w:r>
      <w:r w:rsidR="00DB1C71" w:rsidRPr="005D40B9">
        <w:rPr>
          <w:rFonts w:ascii="Times New Roman" w:hAnsi="Times New Roman" w:cs="Times New Roman"/>
          <w:sz w:val="24"/>
          <w:szCs w:val="24"/>
          <w:lang w:val="en-GB"/>
        </w:rPr>
        <w:t xml:space="preserve">ditions. Although the landscape works </w:t>
      </w:r>
      <w:r w:rsidRPr="005D40B9">
        <w:rPr>
          <w:rFonts w:ascii="Times New Roman" w:hAnsi="Times New Roman" w:cs="Times New Roman"/>
          <w:sz w:val="24"/>
          <w:szCs w:val="24"/>
          <w:lang w:val="en-GB"/>
        </w:rPr>
        <w:t>are not at a sufficient level, some countries</w:t>
      </w:r>
      <w:r w:rsidR="00DB1C71" w:rsidRPr="005D40B9">
        <w:rPr>
          <w:rFonts w:ascii="Times New Roman" w:hAnsi="Times New Roman" w:cs="Times New Roman"/>
          <w:sz w:val="24"/>
          <w:szCs w:val="24"/>
          <w:lang w:val="en-GB"/>
        </w:rPr>
        <w:t xml:space="preserve"> focus on </w:t>
      </w:r>
      <w:r w:rsidRPr="005D40B9">
        <w:rPr>
          <w:rFonts w:ascii="Times New Roman" w:hAnsi="Times New Roman" w:cs="Times New Roman"/>
          <w:sz w:val="24"/>
          <w:szCs w:val="24"/>
          <w:lang w:val="en-GB"/>
        </w:rPr>
        <w:t>landscape</w:t>
      </w:r>
      <w:r w:rsidR="00DB1C71" w:rsidRPr="005D40B9">
        <w:rPr>
          <w:rFonts w:ascii="Times New Roman" w:hAnsi="Times New Roman" w:cs="Times New Roman"/>
          <w:sz w:val="24"/>
          <w:szCs w:val="24"/>
          <w:lang w:val="en-GB"/>
        </w:rPr>
        <w:t xml:space="preserve"> planning and designs to </w:t>
      </w:r>
      <w:r w:rsidRPr="005D40B9">
        <w:rPr>
          <w:rFonts w:ascii="Times New Roman" w:hAnsi="Times New Roman" w:cs="Times New Roman"/>
          <w:sz w:val="24"/>
          <w:szCs w:val="24"/>
          <w:lang w:val="en-GB"/>
        </w:rPr>
        <w:t xml:space="preserve">support </w:t>
      </w:r>
      <w:r w:rsidR="00DB1C71" w:rsidRPr="005D40B9">
        <w:rPr>
          <w:rFonts w:ascii="Times New Roman" w:hAnsi="Times New Roman" w:cs="Times New Roman"/>
          <w:sz w:val="24"/>
          <w:szCs w:val="24"/>
          <w:lang w:val="en-GB"/>
        </w:rPr>
        <w:t>eco</w:t>
      </w:r>
      <w:r w:rsidRPr="005D40B9">
        <w:rPr>
          <w:rFonts w:ascii="Times New Roman" w:hAnsi="Times New Roman" w:cs="Times New Roman"/>
          <w:sz w:val="24"/>
          <w:szCs w:val="24"/>
          <w:lang w:val="en-GB"/>
        </w:rPr>
        <w:t>system</w:t>
      </w:r>
      <w:r w:rsidR="00DB1C71" w:rsidRPr="005D40B9">
        <w:rPr>
          <w:rFonts w:ascii="Times New Roman" w:hAnsi="Times New Roman" w:cs="Times New Roman"/>
          <w:sz w:val="24"/>
          <w:szCs w:val="24"/>
          <w:lang w:val="en-GB"/>
        </w:rPr>
        <w:t xml:space="preserve">s and services. </w:t>
      </w:r>
      <w:r w:rsidRPr="005D40B9">
        <w:rPr>
          <w:rFonts w:ascii="Times New Roman" w:hAnsi="Times New Roman" w:cs="Times New Roman"/>
          <w:sz w:val="24"/>
          <w:szCs w:val="24"/>
          <w:lang w:val="en-GB"/>
        </w:rPr>
        <w:t xml:space="preserve"> For example, positive effects of some </w:t>
      </w:r>
      <w:r w:rsidR="006F18C8" w:rsidRPr="005D40B9">
        <w:rPr>
          <w:rFonts w:ascii="Times New Roman" w:hAnsi="Times New Roman" w:cs="Times New Roman"/>
          <w:sz w:val="24"/>
          <w:szCs w:val="24"/>
          <w:lang w:val="en-GB"/>
        </w:rPr>
        <w:t>applications</w:t>
      </w:r>
      <w:r w:rsidRPr="005D40B9">
        <w:rPr>
          <w:rFonts w:ascii="Times New Roman" w:hAnsi="Times New Roman" w:cs="Times New Roman"/>
          <w:sz w:val="24"/>
          <w:szCs w:val="24"/>
          <w:lang w:val="en-GB"/>
        </w:rPr>
        <w:t xml:space="preserve"> such as i-TreeEco, roof gardens and bicycle paths in various cities of the world have been observed. Landscape designs according to climatic changes aim to improve the changing climatic conditions with self-sufficient structural and vegetative designs. In landscape studies, planning and designs should be made in accordance with the climate and environment, considering the climatic changes. In addition, the positive changes observed through landscape architectures helped people to understand the importance of landscape studies.</w:t>
      </w:r>
    </w:p>
    <w:p w:rsidR="00920664" w:rsidRPr="005D40B9" w:rsidRDefault="00920664" w:rsidP="00920664">
      <w:pPr>
        <w:spacing w:before="120" w:after="120" w:line="360" w:lineRule="auto"/>
        <w:jc w:val="both"/>
        <w:rPr>
          <w:rFonts w:ascii="Times New Roman" w:hAnsi="Times New Roman" w:cs="Times New Roman"/>
          <w:sz w:val="24"/>
          <w:szCs w:val="24"/>
          <w:lang w:val="en-GB"/>
        </w:rPr>
      </w:pPr>
      <w:r w:rsidRPr="005D40B9">
        <w:rPr>
          <w:rFonts w:ascii="Times New Roman" w:hAnsi="Times New Roman" w:cs="Times New Roman"/>
          <w:sz w:val="24"/>
          <w:szCs w:val="24"/>
          <w:lang w:val="en-GB"/>
        </w:rPr>
        <w:t xml:space="preserve">The </w:t>
      </w:r>
      <w:r w:rsidR="002E2C04" w:rsidRPr="005D40B9">
        <w:rPr>
          <w:rFonts w:ascii="Times New Roman" w:hAnsi="Times New Roman" w:cs="Times New Roman"/>
          <w:sz w:val="24"/>
          <w:szCs w:val="24"/>
          <w:lang w:val="en-GB"/>
        </w:rPr>
        <w:t xml:space="preserve">aim </w:t>
      </w:r>
      <w:r w:rsidRPr="005D40B9">
        <w:rPr>
          <w:rFonts w:ascii="Times New Roman" w:hAnsi="Times New Roman" w:cs="Times New Roman"/>
          <w:sz w:val="24"/>
          <w:szCs w:val="24"/>
          <w:lang w:val="en-GB"/>
        </w:rPr>
        <w:t xml:space="preserve">of this study is to </w:t>
      </w:r>
      <w:r w:rsidR="00F7107F" w:rsidRPr="005D40B9">
        <w:rPr>
          <w:rFonts w:ascii="Times New Roman" w:hAnsi="Times New Roman" w:cs="Times New Roman"/>
          <w:sz w:val="24"/>
          <w:szCs w:val="24"/>
          <w:lang w:val="en-GB"/>
        </w:rPr>
        <w:t xml:space="preserve">mention </w:t>
      </w:r>
      <w:r w:rsidRPr="005D40B9">
        <w:rPr>
          <w:rFonts w:ascii="Times New Roman" w:hAnsi="Times New Roman" w:cs="Times New Roman"/>
          <w:sz w:val="24"/>
          <w:szCs w:val="24"/>
          <w:lang w:val="en-GB"/>
        </w:rPr>
        <w:t xml:space="preserve">about the applicable landscape design methods to </w:t>
      </w:r>
      <w:r w:rsidR="002E2C04" w:rsidRPr="005D40B9">
        <w:rPr>
          <w:rFonts w:ascii="Times New Roman" w:hAnsi="Times New Roman" w:cs="Times New Roman"/>
          <w:sz w:val="24"/>
          <w:szCs w:val="24"/>
          <w:lang w:val="en-GB"/>
        </w:rPr>
        <w:t xml:space="preserve">mitigate the effects of </w:t>
      </w:r>
      <w:r w:rsidRPr="005D40B9">
        <w:rPr>
          <w:rFonts w:ascii="Times New Roman" w:hAnsi="Times New Roman" w:cs="Times New Roman"/>
          <w:sz w:val="24"/>
          <w:szCs w:val="24"/>
          <w:lang w:val="en-GB"/>
        </w:rPr>
        <w:t xml:space="preserve">climate change </w:t>
      </w:r>
      <w:r w:rsidR="002E2C04" w:rsidRPr="005D40B9">
        <w:rPr>
          <w:rFonts w:ascii="Times New Roman" w:hAnsi="Times New Roman" w:cs="Times New Roman"/>
          <w:sz w:val="24"/>
          <w:szCs w:val="24"/>
          <w:lang w:val="en-GB"/>
        </w:rPr>
        <w:t xml:space="preserve">resulting from </w:t>
      </w:r>
      <w:r w:rsidRPr="005D40B9">
        <w:rPr>
          <w:rFonts w:ascii="Times New Roman" w:hAnsi="Times New Roman" w:cs="Times New Roman"/>
          <w:sz w:val="24"/>
          <w:szCs w:val="24"/>
          <w:lang w:val="en-GB"/>
        </w:rPr>
        <w:t>rapid urbanization and excess</w:t>
      </w:r>
      <w:r w:rsidR="002E2C04" w:rsidRPr="005D40B9">
        <w:rPr>
          <w:rFonts w:ascii="Times New Roman" w:hAnsi="Times New Roman" w:cs="Times New Roman"/>
          <w:sz w:val="24"/>
          <w:szCs w:val="24"/>
          <w:lang w:val="en-GB"/>
        </w:rPr>
        <w:t>ive</w:t>
      </w:r>
      <w:r w:rsidRPr="005D40B9">
        <w:rPr>
          <w:rFonts w:ascii="Times New Roman" w:hAnsi="Times New Roman" w:cs="Times New Roman"/>
          <w:sz w:val="24"/>
          <w:szCs w:val="24"/>
          <w:lang w:val="en-GB"/>
        </w:rPr>
        <w:t xml:space="preserve"> consumption of fossil fuels</w:t>
      </w:r>
      <w:r w:rsidR="00F7107F" w:rsidRPr="005D40B9">
        <w:rPr>
          <w:rFonts w:ascii="Times New Roman" w:hAnsi="Times New Roman" w:cs="Times New Roman"/>
          <w:sz w:val="24"/>
          <w:szCs w:val="24"/>
          <w:lang w:val="en-GB"/>
        </w:rPr>
        <w:t xml:space="preserve">, </w:t>
      </w:r>
      <w:r w:rsidRPr="005D40B9">
        <w:rPr>
          <w:rFonts w:ascii="Times New Roman" w:hAnsi="Times New Roman" w:cs="Times New Roman"/>
          <w:sz w:val="24"/>
          <w:szCs w:val="24"/>
          <w:lang w:val="en-GB"/>
        </w:rPr>
        <w:t xml:space="preserve">to </w:t>
      </w:r>
      <w:r w:rsidR="00F7107F" w:rsidRPr="005D40B9">
        <w:rPr>
          <w:rFonts w:ascii="Times New Roman" w:hAnsi="Times New Roman" w:cs="Times New Roman"/>
          <w:sz w:val="24"/>
          <w:szCs w:val="24"/>
          <w:lang w:val="en-GB"/>
        </w:rPr>
        <w:t xml:space="preserve">solve </w:t>
      </w:r>
      <w:r w:rsidRPr="005D40B9">
        <w:rPr>
          <w:rFonts w:ascii="Times New Roman" w:hAnsi="Times New Roman" w:cs="Times New Roman"/>
          <w:sz w:val="24"/>
          <w:szCs w:val="24"/>
          <w:lang w:val="en-GB"/>
        </w:rPr>
        <w:t>the ecological problems</w:t>
      </w:r>
      <w:r w:rsidR="00F7107F" w:rsidRPr="005D40B9">
        <w:rPr>
          <w:rFonts w:ascii="Times New Roman" w:hAnsi="Times New Roman" w:cs="Times New Roman"/>
          <w:sz w:val="24"/>
          <w:szCs w:val="24"/>
          <w:lang w:val="en-GB"/>
        </w:rPr>
        <w:t xml:space="preserve">, </w:t>
      </w:r>
      <w:r w:rsidRPr="005D40B9">
        <w:rPr>
          <w:rFonts w:ascii="Times New Roman" w:hAnsi="Times New Roman" w:cs="Times New Roman"/>
          <w:sz w:val="24"/>
          <w:szCs w:val="24"/>
          <w:lang w:val="en-GB"/>
        </w:rPr>
        <w:t>to create healthier cities</w:t>
      </w:r>
      <w:r w:rsidR="00F7107F" w:rsidRPr="005D40B9">
        <w:rPr>
          <w:rFonts w:ascii="Times New Roman" w:hAnsi="Times New Roman" w:cs="Times New Roman"/>
          <w:sz w:val="24"/>
          <w:szCs w:val="24"/>
          <w:lang w:val="en-GB"/>
        </w:rPr>
        <w:t xml:space="preserve"> by </w:t>
      </w:r>
      <w:r w:rsidRPr="005D40B9">
        <w:rPr>
          <w:rFonts w:ascii="Times New Roman" w:hAnsi="Times New Roman" w:cs="Times New Roman"/>
          <w:sz w:val="24"/>
          <w:szCs w:val="24"/>
          <w:lang w:val="en-GB"/>
        </w:rPr>
        <w:t>propos</w:t>
      </w:r>
      <w:r w:rsidR="00F7107F" w:rsidRPr="005D40B9">
        <w:rPr>
          <w:rFonts w:ascii="Times New Roman" w:hAnsi="Times New Roman" w:cs="Times New Roman"/>
          <w:sz w:val="24"/>
          <w:szCs w:val="24"/>
          <w:lang w:val="en-GB"/>
        </w:rPr>
        <w:t xml:space="preserve">ing </w:t>
      </w:r>
      <w:r w:rsidR="00287B8D" w:rsidRPr="005D40B9">
        <w:rPr>
          <w:rFonts w:ascii="Times New Roman" w:hAnsi="Times New Roman" w:cs="Times New Roman"/>
          <w:sz w:val="24"/>
          <w:szCs w:val="24"/>
          <w:lang w:val="en-GB"/>
        </w:rPr>
        <w:t xml:space="preserve">suitable </w:t>
      </w:r>
      <w:r w:rsidRPr="005D40B9">
        <w:rPr>
          <w:rFonts w:ascii="Times New Roman" w:hAnsi="Times New Roman" w:cs="Times New Roman"/>
          <w:sz w:val="24"/>
          <w:szCs w:val="24"/>
          <w:lang w:val="en-GB"/>
        </w:rPr>
        <w:t>examples that can be applied in our country.</w:t>
      </w:r>
    </w:p>
    <w:p w:rsidR="00461618" w:rsidRPr="005D40B9" w:rsidRDefault="00461618" w:rsidP="00461618">
      <w:pPr>
        <w:spacing w:before="120" w:after="120" w:line="240" w:lineRule="auto"/>
        <w:jc w:val="both"/>
        <w:rPr>
          <w:rFonts w:ascii="Times New Roman" w:hAnsi="Times New Roman" w:cs="Times New Roman"/>
          <w:bCs/>
          <w:sz w:val="24"/>
          <w:szCs w:val="24"/>
          <w:lang w:val="en-GB"/>
        </w:rPr>
      </w:pPr>
      <w:r w:rsidRPr="005D40B9">
        <w:rPr>
          <w:rFonts w:ascii="Times New Roman" w:hAnsi="Times New Roman" w:cs="Times New Roman"/>
          <w:b/>
          <w:bCs/>
          <w:sz w:val="24"/>
          <w:szCs w:val="24"/>
          <w:lang w:val="en-GB"/>
        </w:rPr>
        <w:t xml:space="preserve">Keywords: </w:t>
      </w:r>
      <w:r w:rsidRPr="005D40B9">
        <w:rPr>
          <w:rFonts w:ascii="Times New Roman" w:hAnsi="Times New Roman" w:cs="Times New Roman"/>
          <w:sz w:val="24"/>
          <w:szCs w:val="24"/>
          <w:lang w:val="en-GB"/>
        </w:rPr>
        <w:t>climate, climate change, landscape design, healthy cities</w:t>
      </w:r>
    </w:p>
    <w:p w:rsidR="00461618" w:rsidRPr="005D40B9" w:rsidRDefault="00461618" w:rsidP="00920664">
      <w:pPr>
        <w:spacing w:before="120" w:after="120" w:line="360" w:lineRule="auto"/>
        <w:jc w:val="both"/>
        <w:rPr>
          <w:rFonts w:ascii="Times New Roman" w:hAnsi="Times New Roman" w:cs="Times New Roman"/>
          <w:sz w:val="24"/>
          <w:szCs w:val="24"/>
          <w:lang w:val="en-GB"/>
        </w:rPr>
      </w:pPr>
    </w:p>
    <w:p w:rsidR="00A003ED" w:rsidRPr="005D40B9" w:rsidRDefault="00A003ED" w:rsidP="0090637E">
      <w:pPr>
        <w:jc w:val="both"/>
        <w:rPr>
          <w:rFonts w:ascii="Times New Roman" w:hAnsi="Times New Roman" w:cs="Times New Roman"/>
          <w:bCs/>
          <w:sz w:val="24"/>
          <w:szCs w:val="24"/>
          <w:lang w:val="en-GB"/>
        </w:rPr>
      </w:pPr>
    </w:p>
    <w:p w:rsidR="00A003ED" w:rsidRPr="005D40B9" w:rsidRDefault="00A003ED" w:rsidP="0090637E">
      <w:pPr>
        <w:jc w:val="both"/>
        <w:rPr>
          <w:rFonts w:ascii="Times New Roman" w:hAnsi="Times New Roman" w:cs="Times New Roman"/>
          <w:bCs/>
          <w:sz w:val="24"/>
          <w:szCs w:val="24"/>
          <w:lang w:val="en-GB"/>
        </w:rPr>
      </w:pPr>
    </w:p>
    <w:p w:rsidR="00A003ED" w:rsidRPr="005D40B9" w:rsidRDefault="00A003ED" w:rsidP="0090637E">
      <w:pPr>
        <w:jc w:val="both"/>
        <w:rPr>
          <w:rFonts w:ascii="Times New Roman" w:hAnsi="Times New Roman" w:cs="Times New Roman"/>
          <w:bCs/>
          <w:sz w:val="24"/>
          <w:szCs w:val="24"/>
          <w:lang w:val="en-GB"/>
        </w:rPr>
      </w:pPr>
    </w:p>
    <w:p w:rsidR="00A003ED" w:rsidRPr="005D40B9" w:rsidRDefault="00A003ED" w:rsidP="0090637E">
      <w:pPr>
        <w:jc w:val="both"/>
        <w:rPr>
          <w:rFonts w:ascii="Times New Roman" w:hAnsi="Times New Roman" w:cs="Times New Roman"/>
          <w:bCs/>
          <w:sz w:val="24"/>
          <w:szCs w:val="24"/>
          <w:lang w:val="en-GB"/>
        </w:rPr>
      </w:pPr>
    </w:p>
    <w:p w:rsidR="006D7629" w:rsidRPr="005D40B9" w:rsidRDefault="006D7629" w:rsidP="0090637E">
      <w:pPr>
        <w:jc w:val="both"/>
        <w:rPr>
          <w:rFonts w:ascii="Times New Roman" w:hAnsi="Times New Roman" w:cs="Times New Roman"/>
          <w:bCs/>
          <w:sz w:val="24"/>
          <w:szCs w:val="24"/>
          <w:lang w:val="en-GB"/>
        </w:rPr>
      </w:pPr>
    </w:p>
    <w:p w:rsidR="006D7629" w:rsidRPr="005D40B9" w:rsidRDefault="006D7629" w:rsidP="0090637E">
      <w:pPr>
        <w:jc w:val="both"/>
        <w:rPr>
          <w:rFonts w:ascii="Times New Roman" w:hAnsi="Times New Roman" w:cs="Times New Roman"/>
          <w:bCs/>
          <w:sz w:val="24"/>
          <w:szCs w:val="24"/>
          <w:lang w:val="en-GB"/>
        </w:rPr>
      </w:pPr>
    </w:p>
    <w:p w:rsidR="006D7629" w:rsidRPr="005D40B9" w:rsidRDefault="006D7629" w:rsidP="0090637E">
      <w:pPr>
        <w:jc w:val="both"/>
        <w:rPr>
          <w:rFonts w:ascii="Times New Roman" w:hAnsi="Times New Roman" w:cs="Times New Roman"/>
          <w:bCs/>
          <w:sz w:val="24"/>
          <w:szCs w:val="24"/>
          <w:lang w:val="en-GB"/>
        </w:rPr>
      </w:pPr>
    </w:p>
    <w:p w:rsidR="00C86A6C" w:rsidRPr="005D40B9" w:rsidRDefault="00C86A6C" w:rsidP="006D7629">
      <w:pPr>
        <w:spacing w:before="120" w:after="120" w:line="360" w:lineRule="auto"/>
        <w:jc w:val="both"/>
        <w:rPr>
          <w:rFonts w:ascii="Times New Roman" w:hAnsi="Times New Roman" w:cs="Times New Roman"/>
          <w:b/>
          <w:sz w:val="24"/>
          <w:szCs w:val="24"/>
          <w:lang w:val="en-GB"/>
        </w:rPr>
        <w:sectPr w:rsidR="00C86A6C" w:rsidRPr="005D40B9" w:rsidSect="00C86A6C">
          <w:footerReference w:type="default" r:id="rId8"/>
          <w:pgSz w:w="11906" w:h="16838"/>
          <w:pgMar w:top="1440" w:right="1440" w:bottom="1440" w:left="1440" w:header="708" w:footer="708" w:gutter="0"/>
          <w:pgNumType w:fmt="lowerRoman" w:start="1"/>
          <w:cols w:space="708"/>
          <w:docGrid w:linePitch="360"/>
        </w:sectPr>
      </w:pPr>
    </w:p>
    <w:p w:rsidR="00B64EC1" w:rsidRPr="005D40B9" w:rsidRDefault="00B64EC1" w:rsidP="00B64EC1">
      <w:pPr>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lastRenderedPageBreak/>
        <w:t>GİRİŞ</w:t>
      </w:r>
    </w:p>
    <w:p w:rsidR="005B7348" w:rsidRPr="005D40B9" w:rsidRDefault="00B64EC1" w:rsidP="00D96299">
      <w:pPr>
        <w:spacing w:before="120" w:after="120" w:line="480" w:lineRule="auto"/>
        <w:jc w:val="both"/>
        <w:rPr>
          <w:rFonts w:ascii="Times New Roman" w:hAnsi="Times New Roman" w:cs="Times New Roman"/>
          <w:b/>
          <w:sz w:val="24"/>
          <w:szCs w:val="24"/>
        </w:rPr>
      </w:pPr>
      <w:r w:rsidRPr="005D40B9">
        <w:rPr>
          <w:rFonts w:ascii="Times New Roman" w:hAnsi="Times New Roman" w:cs="Times New Roman"/>
          <w:sz w:val="24"/>
          <w:szCs w:val="24"/>
        </w:rPr>
        <w:t xml:space="preserve">Çağımızda yoğun kentleşmenin sebep olduğu yeşil alanların tahribi ve bunun yerine betonlaşmış zeminlerin </w:t>
      </w:r>
      <w:r w:rsidR="00415E5F" w:rsidRPr="005D40B9">
        <w:rPr>
          <w:rFonts w:ascii="Times New Roman" w:hAnsi="Times New Roman" w:cs="Times New Roman"/>
          <w:sz w:val="24"/>
          <w:szCs w:val="24"/>
        </w:rPr>
        <w:t>oluşumu, fazla</w:t>
      </w:r>
      <w:r w:rsidRPr="005D40B9">
        <w:rPr>
          <w:rFonts w:ascii="Times New Roman" w:hAnsi="Times New Roman" w:cs="Times New Roman"/>
          <w:sz w:val="24"/>
          <w:szCs w:val="24"/>
        </w:rPr>
        <w:t xml:space="preserve"> enerji </w:t>
      </w:r>
      <w:r w:rsidR="00415E5F" w:rsidRPr="005D40B9">
        <w:rPr>
          <w:rFonts w:ascii="Times New Roman" w:hAnsi="Times New Roman" w:cs="Times New Roman"/>
          <w:sz w:val="24"/>
          <w:szCs w:val="24"/>
        </w:rPr>
        <w:t>tüketimi, sera</w:t>
      </w:r>
      <w:r w:rsidRPr="005D40B9">
        <w:rPr>
          <w:rFonts w:ascii="Times New Roman" w:hAnsi="Times New Roman" w:cs="Times New Roman"/>
          <w:sz w:val="24"/>
          <w:szCs w:val="24"/>
        </w:rPr>
        <w:t xml:space="preserve"> gazlarının birikimi son yıllarda hızlı şekilde iklim koşullarını</w:t>
      </w:r>
      <w:r w:rsidR="006530E4" w:rsidRPr="005D40B9">
        <w:rPr>
          <w:rFonts w:ascii="Times New Roman" w:hAnsi="Times New Roman" w:cs="Times New Roman"/>
          <w:sz w:val="24"/>
          <w:szCs w:val="24"/>
        </w:rPr>
        <w:t>n</w:t>
      </w:r>
      <w:r w:rsidRPr="005D40B9">
        <w:rPr>
          <w:rFonts w:ascii="Times New Roman" w:hAnsi="Times New Roman" w:cs="Times New Roman"/>
          <w:sz w:val="24"/>
          <w:szCs w:val="24"/>
        </w:rPr>
        <w:t xml:space="preserve"> bozulmasına yol açmıştır. Kent ve insan sağlığını olumsuz etkileyen bu faktörlerin azaltılmasına yönelik dünya genelinde çeşitli </w:t>
      </w:r>
      <w:r w:rsidR="006530E4" w:rsidRPr="005D40B9">
        <w:rPr>
          <w:rFonts w:ascii="Times New Roman" w:hAnsi="Times New Roman" w:cs="Times New Roman"/>
          <w:sz w:val="24"/>
          <w:szCs w:val="24"/>
        </w:rPr>
        <w:t xml:space="preserve">planlama ve </w:t>
      </w:r>
      <w:r w:rsidRPr="005D40B9">
        <w:rPr>
          <w:rFonts w:ascii="Times New Roman" w:hAnsi="Times New Roman" w:cs="Times New Roman"/>
          <w:sz w:val="24"/>
          <w:szCs w:val="24"/>
        </w:rPr>
        <w:t>uygulama</w:t>
      </w:r>
      <w:r w:rsidR="006530E4" w:rsidRPr="005D40B9">
        <w:rPr>
          <w:rFonts w:ascii="Times New Roman" w:hAnsi="Times New Roman" w:cs="Times New Roman"/>
          <w:sz w:val="24"/>
          <w:szCs w:val="24"/>
        </w:rPr>
        <w:t xml:space="preserve"> çalışmaları </w:t>
      </w:r>
      <w:r w:rsidRPr="005D40B9">
        <w:rPr>
          <w:rFonts w:ascii="Times New Roman" w:hAnsi="Times New Roman" w:cs="Times New Roman"/>
          <w:sz w:val="24"/>
          <w:szCs w:val="24"/>
        </w:rPr>
        <w:t>hayata geçirilme</w:t>
      </w:r>
      <w:r w:rsidR="005B7348" w:rsidRPr="005D40B9">
        <w:rPr>
          <w:rFonts w:ascii="Times New Roman" w:hAnsi="Times New Roman" w:cs="Times New Roman"/>
          <w:sz w:val="24"/>
          <w:szCs w:val="24"/>
        </w:rPr>
        <w:t>ktedir.</w:t>
      </w:r>
    </w:p>
    <w:p w:rsidR="008A3205" w:rsidRPr="005D40B9" w:rsidRDefault="00B64EC1" w:rsidP="00214023">
      <w:pPr>
        <w:spacing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İklim</w:t>
      </w:r>
      <w:r w:rsidR="00D450D7" w:rsidRPr="005D40B9">
        <w:rPr>
          <w:rFonts w:ascii="Times New Roman" w:hAnsi="Times New Roman" w:cs="Times New Roman"/>
          <w:sz w:val="24"/>
          <w:szCs w:val="24"/>
        </w:rPr>
        <w:t xml:space="preserve"> Dünya Meteoroloji Teşkilatı (WMO) tanımına göre dünya üzerindeki bir alanda en az 30 yıl hüküm süren hava koşullarının ortalaması olarak tanımlanır. </w:t>
      </w:r>
      <w:r w:rsidR="00D838C5" w:rsidRPr="005D40B9">
        <w:rPr>
          <w:rFonts w:ascii="Times New Roman" w:hAnsi="Times New Roman" w:cs="Times New Roman"/>
          <w:sz w:val="24"/>
          <w:szCs w:val="24"/>
        </w:rPr>
        <w:t xml:space="preserve">İklim atmosferik özelliklerin bileşimidir ve insan yaşamı için olmazsa olmazdır. </w:t>
      </w:r>
      <w:r w:rsidR="000D6C59" w:rsidRPr="005D40B9">
        <w:rPr>
          <w:rFonts w:ascii="Times New Roman" w:hAnsi="Times New Roman" w:cs="Times New Roman"/>
          <w:sz w:val="24"/>
          <w:szCs w:val="24"/>
        </w:rPr>
        <w:t>İnsanların her türlü yaşamsal faaliyeti iklime uygun ve ondan etkilenmiş olarak şekillenmiştir (Toy 2010</w:t>
      </w:r>
      <w:r w:rsidR="00214023" w:rsidRPr="005D40B9">
        <w:rPr>
          <w:rFonts w:ascii="Times New Roman" w:hAnsi="Times New Roman" w:cs="Times New Roman"/>
          <w:sz w:val="24"/>
          <w:szCs w:val="24"/>
        </w:rPr>
        <w:softHyphen/>
      </w:r>
      <w:r w:rsidR="00214023" w:rsidRPr="005D40B9">
        <w:rPr>
          <w:rFonts w:ascii="Times New Roman" w:hAnsi="Times New Roman" w:cs="Times New Roman"/>
          <w:sz w:val="24"/>
          <w:szCs w:val="24"/>
        </w:rPr>
        <w:softHyphen/>
      </w:r>
      <w:r w:rsidR="00214023" w:rsidRPr="005D40B9">
        <w:rPr>
          <w:rFonts w:ascii="Times New Roman" w:hAnsi="Times New Roman" w:cs="Times New Roman"/>
          <w:sz w:val="24"/>
          <w:szCs w:val="24"/>
        </w:rPr>
        <w:softHyphen/>
      </w:r>
      <w:r w:rsidR="000D6C59" w:rsidRPr="005D40B9">
        <w:rPr>
          <w:rFonts w:ascii="Times New Roman" w:hAnsi="Times New Roman" w:cs="Times New Roman"/>
          <w:sz w:val="24"/>
          <w:szCs w:val="24"/>
        </w:rPr>
        <w:t>).</w:t>
      </w:r>
    </w:p>
    <w:p w:rsidR="00C16F79" w:rsidRPr="005D40B9" w:rsidRDefault="006939FA"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Cs w:val="24"/>
        </w:rPr>
        <w:t xml:space="preserve">Atmosfer, hidrosfer, kriyosfer (buz küre), litosfer ve biyosfer olarak adlandırılan beş temel </w:t>
      </w:r>
      <w:r w:rsidRPr="005D40B9">
        <w:rPr>
          <w:rFonts w:ascii="Times New Roman" w:hAnsi="Times New Roman" w:cs="Times New Roman"/>
          <w:sz w:val="24"/>
          <w:szCs w:val="24"/>
        </w:rPr>
        <w:t>bileşen ve bunlar arasındaki etkileşimlerden meydana gelen küresel iklim sistemi; başlangıçtan günümüze farklı zaman periyotlarında önemli değişimlere maruz kalmıştır. İklim sistemi bileşenleri doğal ya da antropojenik (insan kaynaklı) faktörce değişime zorlanmaktadır. Uzun süredir etkisi artan antropojenik faaliyetler, tarım, ormansızlaşma ve kentleşmeden dolayı doğal yeryüzü özelliklerini değiştirerek ve atmosfere sera gazı, partikül madde ve fazladan (atık) ısı salarak iklim bileşenlerinin tamamında zorlamalara neden olmaktadır</w:t>
      </w:r>
      <w:r w:rsidRPr="001D1281">
        <w:rPr>
          <w:rFonts w:ascii="Times New Roman" w:hAnsi="Times New Roman" w:cs="Times New Roman"/>
          <w:sz w:val="24"/>
          <w:szCs w:val="24"/>
        </w:rPr>
        <w:t>(Türkeş 2019).</w:t>
      </w:r>
      <w:r w:rsidR="00B64EC1" w:rsidRPr="005D40B9">
        <w:rPr>
          <w:rFonts w:ascii="Times New Roman" w:hAnsi="Times New Roman" w:cs="Times New Roman"/>
          <w:sz w:val="24"/>
          <w:szCs w:val="24"/>
        </w:rPr>
        <w:t>Birleşmiş Milletler İklim Değişikliği Çerçeve Sözleşmesi’nde (</w:t>
      </w:r>
      <w:r w:rsidR="009A1FB1" w:rsidRPr="005D40B9">
        <w:rPr>
          <w:rFonts w:ascii="Times New Roman" w:hAnsi="Times New Roman" w:cs="Times New Roman"/>
          <w:sz w:val="24"/>
          <w:szCs w:val="24"/>
        </w:rPr>
        <w:t>United Nations Climate</w:t>
      </w:r>
      <w:bookmarkStart w:id="0" w:name="_GoBack"/>
      <w:bookmarkEnd w:id="0"/>
      <w:r w:rsidR="00004D21">
        <w:rPr>
          <w:rFonts w:ascii="Times New Roman" w:hAnsi="Times New Roman" w:cs="Times New Roman"/>
          <w:sz w:val="24"/>
          <w:szCs w:val="24"/>
        </w:rPr>
        <w:t xml:space="preserve"> </w:t>
      </w:r>
      <w:r w:rsidR="009A1FB1" w:rsidRPr="005D40B9">
        <w:rPr>
          <w:rFonts w:ascii="Times New Roman" w:hAnsi="Times New Roman" w:cs="Times New Roman"/>
          <w:sz w:val="24"/>
          <w:szCs w:val="24"/>
        </w:rPr>
        <w:t xml:space="preserve">Change Framework Convention; UNCCFC; </w:t>
      </w:r>
      <w:r w:rsidR="00B64EC1" w:rsidRPr="005D40B9">
        <w:rPr>
          <w:rFonts w:ascii="Times New Roman" w:hAnsi="Times New Roman" w:cs="Times New Roman"/>
          <w:sz w:val="24"/>
          <w:szCs w:val="24"/>
        </w:rPr>
        <w:t xml:space="preserve">İDÇS), </w:t>
      </w:r>
      <w:r w:rsidR="009A1FB1" w:rsidRPr="005D40B9">
        <w:rPr>
          <w:rFonts w:ascii="Times New Roman" w:hAnsi="Times New Roman" w:cs="Times New Roman"/>
          <w:sz w:val="24"/>
          <w:szCs w:val="24"/>
        </w:rPr>
        <w:t xml:space="preserve">iklim değişikliği </w:t>
      </w:r>
      <w:r w:rsidR="00B64EC1" w:rsidRPr="005D40B9">
        <w:rPr>
          <w:rFonts w:ascii="Times New Roman" w:hAnsi="Times New Roman" w:cs="Times New Roman"/>
          <w:sz w:val="24"/>
          <w:szCs w:val="24"/>
        </w:rPr>
        <w:t>“</w:t>
      </w:r>
      <w:r w:rsidR="00BD520F" w:rsidRPr="005D40B9">
        <w:rPr>
          <w:rFonts w:ascii="Times New Roman" w:hAnsi="Times New Roman" w:cs="Times New Roman"/>
          <w:sz w:val="24"/>
          <w:szCs w:val="24"/>
        </w:rPr>
        <w:t>k</w:t>
      </w:r>
      <w:r w:rsidR="00B64EC1" w:rsidRPr="005D40B9">
        <w:rPr>
          <w:rFonts w:ascii="Times New Roman" w:hAnsi="Times New Roman" w:cs="Times New Roman"/>
          <w:sz w:val="24"/>
          <w:szCs w:val="24"/>
        </w:rPr>
        <w:t>arşılaştırılabilir bir zaman periyodunda gözlenen doğal iklim değişikli</w:t>
      </w:r>
      <w:r w:rsidR="00C16F79" w:rsidRPr="005D40B9">
        <w:rPr>
          <w:rFonts w:ascii="Times New Roman" w:hAnsi="Times New Roman" w:cs="Times New Roman"/>
          <w:sz w:val="24"/>
          <w:szCs w:val="24"/>
        </w:rPr>
        <w:t xml:space="preserve">klerine </w:t>
      </w:r>
      <w:r w:rsidR="00B64EC1" w:rsidRPr="005D40B9">
        <w:rPr>
          <w:rFonts w:ascii="Times New Roman" w:hAnsi="Times New Roman" w:cs="Times New Roman"/>
          <w:sz w:val="24"/>
          <w:szCs w:val="24"/>
        </w:rPr>
        <w:t xml:space="preserve">ek olarak, doğrudan ya da dolaylı olarak küresel atmosferin bileşimini bozan insan etkinlikleri sonucunda iklimde oluşan değişiklik” şeklinde tanımlanmıştır. </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Kentsel çevrede; </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lastRenderedPageBreak/>
        <w:t xml:space="preserve">1) Yüksek yapılaşmanın oluşturduğu kanyon geometrisi nedeniyle güneş ışınlarının (kısa ve uzun dalga radyasyon olarak) çarparak ısıtacağı yüzey genişliği ve çeşidi doğal alana göre daha fazla, yatay hava hareketleri (adveksiyon) ile ısı taşınımı daha azdır. </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2) Kentsel yüzeyleri oluşturan materyallerin yapısı ve termal özellikleri güneşten gelen ısıyı daha fazla tutma ve iletme kapasitesine sahip olduğu için daha fazla ısınmaya neden olmaktadır.</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3) Fosil yakıtların yakılmasını gerektiren insan aktiviteleri nedeniyle kirletici gazların (başlıca sera gazları) ve partiküllerin atmosfere karışmasıyla uzun dalga güneş radyasyonu daha fazla tutulur ve ilave ısınma gerçekleşir.</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4) Evsel ısınma, soğutma, taşımacılık gibi çeşitli insan faaliyetlerinin gerçekleştirilmesinde gerekli olan enerji tüketimi nedeniyle de ilave ısı üretimi söz konusudur. </w:t>
      </w:r>
    </w:p>
    <w:p w:rsidR="00297E32" w:rsidRPr="005D40B9" w:rsidRDefault="00297E32"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5) Kentsel yüzeyler su geçirimsiz kaplı yüzeyler olduğundan yağış suları hızlı biçimde yüzey akışına geçerek uzaklaşır. Buna ilave olarak kent ortamı bir başka nem kaynağı olan yeşil alanlardan yoksun olduğu için bu alanlardan gelecek terleme ve buharlaşma (evapotranspirasyon) kaynaklı nem daha azdır</w:t>
      </w:r>
      <w:r w:rsidR="00C65F91" w:rsidRPr="005D40B9">
        <w:rPr>
          <w:rFonts w:ascii="Times New Roman" w:hAnsi="Times New Roman" w:cs="Times New Roman"/>
          <w:sz w:val="24"/>
          <w:szCs w:val="24"/>
        </w:rPr>
        <w:t>(Grimmond</w:t>
      </w:r>
      <w:r w:rsidR="0094493A" w:rsidRPr="005D40B9">
        <w:rPr>
          <w:rFonts w:ascii="Times New Roman" w:hAnsi="Times New Roman" w:cs="Times New Roman"/>
          <w:sz w:val="24"/>
          <w:szCs w:val="24"/>
        </w:rPr>
        <w:t xml:space="preserve">2007; </w:t>
      </w:r>
      <w:r w:rsidR="00D2453B" w:rsidRPr="005D40B9">
        <w:rPr>
          <w:rFonts w:ascii="Times New Roman" w:hAnsi="Times New Roman" w:cs="Times New Roman"/>
          <w:sz w:val="24"/>
          <w:szCs w:val="24"/>
        </w:rPr>
        <w:t xml:space="preserve">Demircan ve </w:t>
      </w:r>
      <w:r w:rsidR="00400836" w:rsidRPr="005D40B9">
        <w:rPr>
          <w:rFonts w:ascii="Times New Roman" w:hAnsi="Times New Roman" w:cs="Times New Roman"/>
          <w:sz w:val="24"/>
          <w:szCs w:val="24"/>
        </w:rPr>
        <w:t>Toy 2019)</w:t>
      </w:r>
      <w:r w:rsidRPr="005D40B9">
        <w:rPr>
          <w:rFonts w:ascii="Times New Roman" w:hAnsi="Times New Roman" w:cs="Times New Roman"/>
          <w:sz w:val="24"/>
          <w:szCs w:val="24"/>
        </w:rPr>
        <w:t xml:space="preserve">. </w:t>
      </w:r>
    </w:p>
    <w:p w:rsidR="00017250" w:rsidRPr="005D40B9" w:rsidRDefault="00017250" w:rsidP="00D96299">
      <w:pPr>
        <w:spacing w:before="120" w:after="120" w:line="48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Bu çalışmanın amacı iklim değişikliğinin etkilerinin peyzaj mimarlığı çalışmaları ile azaltılması konusunda yapılan uygulamaları literatür taraması ve örnek uygulamaların incelenmesi ile ortaya koymak ve önerilerde bulunmaktır. </w:t>
      </w:r>
    </w:p>
    <w:p w:rsidR="00D343C6" w:rsidRPr="005D40B9" w:rsidRDefault="00D343C6"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Materyal ve Metot</w:t>
      </w:r>
    </w:p>
    <w:p w:rsidR="00694DFB" w:rsidRPr="005D40B9" w:rsidRDefault="00D343C6" w:rsidP="00B64EC1">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Çalışma kapsamında</w:t>
      </w:r>
      <w:r w:rsidR="00484B6A">
        <w:rPr>
          <w:rFonts w:ascii="Times New Roman" w:hAnsi="Times New Roman" w:cs="Times New Roman"/>
          <w:sz w:val="24"/>
          <w:szCs w:val="24"/>
        </w:rPr>
        <w:t xml:space="preserve"> </w:t>
      </w:r>
      <w:r w:rsidRPr="005D40B9">
        <w:rPr>
          <w:rFonts w:ascii="Times New Roman" w:hAnsi="Times New Roman" w:cs="Times New Roman"/>
          <w:sz w:val="24"/>
          <w:szCs w:val="24"/>
        </w:rPr>
        <w:t>literatürde yer alan peyzaj mimarlığı uygulamalarıyla kentsel ortamda iklim elemanlarına ve insan biyoklimatik konforuna olumlu katkı sağlayabilecek kavramsallaşmış uygulamalar ele alınmıştır. Metot olarak çalışmaların içerik analizi yapılmıştır.</w:t>
      </w:r>
    </w:p>
    <w:p w:rsidR="00694DFB" w:rsidRPr="005D40B9" w:rsidRDefault="00694DFB" w:rsidP="00B64EC1">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 xml:space="preserve">Bulgular </w:t>
      </w:r>
    </w:p>
    <w:p w:rsidR="009E1B12" w:rsidRPr="005D40B9" w:rsidRDefault="00694DFB" w:rsidP="00B64EC1">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İ</w:t>
      </w:r>
      <w:r w:rsidR="00B64EC1" w:rsidRPr="005D40B9">
        <w:rPr>
          <w:rFonts w:ascii="Times New Roman" w:hAnsi="Times New Roman" w:cs="Times New Roman"/>
          <w:b/>
          <w:sz w:val="24"/>
          <w:szCs w:val="24"/>
        </w:rPr>
        <w:t>klimDeğişikliği ve Peyzaj Tasarımı</w:t>
      </w:r>
    </w:p>
    <w:p w:rsidR="00AF6D3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lastRenderedPageBreak/>
        <w:t xml:space="preserve">Dünyada bazı kentlerde tasarlanan sürdürülebilir kentler, eko kentler, biyofilik kentler gibi bazı </w:t>
      </w:r>
      <w:r w:rsidR="009E1B12" w:rsidRPr="005D40B9">
        <w:rPr>
          <w:rFonts w:ascii="Times New Roman" w:hAnsi="Times New Roman" w:cs="Times New Roman"/>
          <w:sz w:val="24"/>
          <w:szCs w:val="24"/>
        </w:rPr>
        <w:t xml:space="preserve">kavramları içeren </w:t>
      </w:r>
      <w:r w:rsidRPr="005D40B9">
        <w:rPr>
          <w:rFonts w:ascii="Times New Roman" w:hAnsi="Times New Roman" w:cs="Times New Roman"/>
          <w:sz w:val="24"/>
          <w:szCs w:val="24"/>
        </w:rPr>
        <w:t xml:space="preserve">peyzaj tasarımlarıyla iklim değişikliğinin olumsuz etkilerini azaltıcı yöntemler </w:t>
      </w:r>
      <w:r w:rsidR="001D1281" w:rsidRPr="005D40B9">
        <w:rPr>
          <w:rFonts w:ascii="Times New Roman" w:hAnsi="Times New Roman" w:cs="Times New Roman"/>
          <w:sz w:val="24"/>
          <w:szCs w:val="24"/>
        </w:rPr>
        <w:t>uygulanmıştır. TAR</w:t>
      </w:r>
      <w:r w:rsidRPr="005D40B9">
        <w:rPr>
          <w:rFonts w:ascii="Times New Roman" w:hAnsi="Times New Roman" w:cs="Times New Roman"/>
          <w:sz w:val="24"/>
          <w:szCs w:val="24"/>
        </w:rPr>
        <w:t xml:space="preserve"> (2001)’de iklim</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değişikliğini</w:t>
      </w:r>
      <w:r w:rsidR="009E1B12" w:rsidRPr="005D40B9">
        <w:rPr>
          <w:rFonts w:ascii="Times New Roman" w:hAnsi="Times New Roman" w:cs="Times New Roman"/>
          <w:sz w:val="24"/>
          <w:szCs w:val="24"/>
        </w:rPr>
        <w:t>n</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kentlerde yaşayan toplum sağlığını ve kent</w:t>
      </w:r>
      <w:r w:rsidR="001D1281">
        <w:rPr>
          <w:rFonts w:ascii="Times New Roman" w:hAnsi="Times New Roman" w:cs="Times New Roman"/>
          <w:sz w:val="24"/>
          <w:szCs w:val="24"/>
        </w:rPr>
        <w:t xml:space="preserve"> altyapısını doğrudan etkileyeceği </w:t>
      </w:r>
      <w:r w:rsidRPr="005D40B9">
        <w:rPr>
          <w:rFonts w:ascii="Times New Roman" w:hAnsi="Times New Roman" w:cs="Times New Roman"/>
          <w:sz w:val="24"/>
          <w:szCs w:val="24"/>
        </w:rPr>
        <w:t>belirtilirken; çevre</w:t>
      </w:r>
      <w:r w:rsidR="009E1B12" w:rsidRPr="005D40B9">
        <w:rPr>
          <w:rFonts w:ascii="Times New Roman" w:hAnsi="Times New Roman" w:cs="Times New Roman"/>
          <w:sz w:val="24"/>
          <w:szCs w:val="24"/>
        </w:rPr>
        <w:t xml:space="preserve"> ve </w:t>
      </w:r>
      <w:r w:rsidRPr="005D40B9">
        <w:rPr>
          <w:rFonts w:ascii="Times New Roman" w:hAnsi="Times New Roman" w:cs="Times New Roman"/>
          <w:sz w:val="24"/>
          <w:szCs w:val="24"/>
        </w:rPr>
        <w:t xml:space="preserve">doğal kaynaklara da turizm </w:t>
      </w:r>
      <w:r w:rsidR="009E1B12" w:rsidRPr="005D40B9">
        <w:rPr>
          <w:rFonts w:ascii="Times New Roman" w:hAnsi="Times New Roman" w:cs="Times New Roman"/>
          <w:sz w:val="24"/>
          <w:szCs w:val="24"/>
        </w:rPr>
        <w:t xml:space="preserve">ve </w:t>
      </w:r>
      <w:r w:rsidRPr="005D40B9">
        <w:rPr>
          <w:rFonts w:ascii="Times New Roman" w:hAnsi="Times New Roman" w:cs="Times New Roman"/>
          <w:sz w:val="24"/>
          <w:szCs w:val="24"/>
        </w:rPr>
        <w:t>tarım gibi yerel sanayiyi</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etkileyerek</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dolaylı</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etkilerde</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 xml:space="preserve">bulunacağını belirtilmiştir. Ayrıca kentsel alanlar deniz seviyesinin </w:t>
      </w:r>
      <w:r w:rsidR="00B12CF3" w:rsidRPr="005D40B9">
        <w:rPr>
          <w:rFonts w:ascii="Times New Roman" w:hAnsi="Times New Roman" w:cs="Times New Roman"/>
          <w:sz w:val="24"/>
          <w:szCs w:val="24"/>
        </w:rPr>
        <w:t>yükselmesi</w:t>
      </w:r>
      <w:r w:rsidRPr="005D40B9">
        <w:rPr>
          <w:rFonts w:ascii="Times New Roman" w:hAnsi="Times New Roman" w:cs="Times New Roman"/>
          <w:sz w:val="24"/>
          <w:szCs w:val="24"/>
        </w:rPr>
        <w:t xml:space="preserve">, aşırı yağış, kasırga sel, kentsel sel, sıcak </w:t>
      </w:r>
      <w:r w:rsidR="001D1281" w:rsidRPr="005D40B9">
        <w:rPr>
          <w:rFonts w:ascii="Times New Roman" w:hAnsi="Times New Roman" w:cs="Times New Roman"/>
          <w:sz w:val="24"/>
          <w:szCs w:val="24"/>
        </w:rPr>
        <w:t>hava dalgası</w:t>
      </w:r>
      <w:r w:rsidRPr="005D40B9">
        <w:rPr>
          <w:rFonts w:ascii="Times New Roman" w:hAnsi="Times New Roman" w:cs="Times New Roman"/>
          <w:sz w:val="24"/>
          <w:szCs w:val="24"/>
        </w:rPr>
        <w:t xml:space="preserve"> gibi iklim değişikliğinin meydana getirdiği fiziki etkilerin baskısı altındadır. Dhakal (2008) seller, kasırgalar ve altyapı </w:t>
      </w:r>
      <w:r w:rsidR="001D1281" w:rsidRPr="005D40B9">
        <w:rPr>
          <w:rFonts w:ascii="Times New Roman" w:hAnsi="Times New Roman" w:cs="Times New Roman"/>
          <w:sz w:val="24"/>
          <w:szCs w:val="24"/>
        </w:rPr>
        <w:t>bozulmalarının sosyoekonomik</w:t>
      </w:r>
      <w:r w:rsidRPr="005D40B9">
        <w:rPr>
          <w:rFonts w:ascii="Times New Roman" w:hAnsi="Times New Roman" w:cs="Times New Roman"/>
          <w:sz w:val="24"/>
          <w:szCs w:val="24"/>
        </w:rPr>
        <w:t xml:space="preserve"> etkilerinin göz ardı edilemeyeceğini söyleyerek kentlerin sosyal ve çevresel, ekonomik açılardan giderek daha fazla etkileneceğini vurgulamıştır.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İklim değişikliğinden büyük ölçüde etkilenecek meslek gru</w:t>
      </w:r>
      <w:r w:rsidR="002C2F10" w:rsidRPr="005D40B9">
        <w:rPr>
          <w:rFonts w:ascii="Times New Roman" w:hAnsi="Times New Roman" w:cs="Times New Roman"/>
          <w:sz w:val="24"/>
          <w:szCs w:val="24"/>
        </w:rPr>
        <w:t xml:space="preserve">pları </w:t>
      </w:r>
      <w:r w:rsidRPr="005D40B9">
        <w:rPr>
          <w:rFonts w:ascii="Times New Roman" w:hAnsi="Times New Roman" w:cs="Times New Roman"/>
          <w:sz w:val="24"/>
          <w:szCs w:val="24"/>
        </w:rPr>
        <w:t xml:space="preserve">içerisinde peyzaj mimarlığı da bulunmaktadır. Mesleğin </w:t>
      </w:r>
      <w:r w:rsidR="002C2F10" w:rsidRPr="005D40B9">
        <w:rPr>
          <w:rFonts w:ascii="Times New Roman" w:hAnsi="Times New Roman" w:cs="Times New Roman"/>
          <w:sz w:val="24"/>
          <w:szCs w:val="24"/>
        </w:rPr>
        <w:t xml:space="preserve">uğraşı </w:t>
      </w:r>
      <w:r w:rsidRPr="005D40B9">
        <w:rPr>
          <w:rFonts w:ascii="Times New Roman" w:hAnsi="Times New Roman" w:cs="Times New Roman"/>
          <w:sz w:val="24"/>
          <w:szCs w:val="24"/>
        </w:rPr>
        <w:t>alanıdış mekanlar ol</w:t>
      </w:r>
      <w:r w:rsidR="002C2F10" w:rsidRPr="005D40B9">
        <w:rPr>
          <w:rFonts w:ascii="Times New Roman" w:hAnsi="Times New Roman" w:cs="Times New Roman"/>
          <w:sz w:val="24"/>
          <w:szCs w:val="24"/>
        </w:rPr>
        <w:t xml:space="preserve">duğu için bu </w:t>
      </w:r>
      <w:r w:rsidRPr="005D40B9">
        <w:rPr>
          <w:rFonts w:ascii="Times New Roman" w:hAnsi="Times New Roman" w:cs="Times New Roman"/>
          <w:sz w:val="24"/>
          <w:szCs w:val="24"/>
        </w:rPr>
        <w:t>mekanları çevrenin tüm özellikleri ile uyumlu bir şekilde planlama çabası ve çevreye verilen zararların en aza indir</w:t>
      </w:r>
      <w:r w:rsidR="002C2F10" w:rsidRPr="005D40B9">
        <w:rPr>
          <w:rFonts w:ascii="Times New Roman" w:hAnsi="Times New Roman" w:cs="Times New Roman"/>
          <w:sz w:val="24"/>
          <w:szCs w:val="24"/>
        </w:rPr>
        <w:t xml:space="preserve">ilmesi ya da </w:t>
      </w:r>
      <w:r w:rsidRPr="005D40B9">
        <w:rPr>
          <w:rFonts w:ascii="Times New Roman" w:hAnsi="Times New Roman" w:cs="Times New Roman"/>
          <w:sz w:val="24"/>
          <w:szCs w:val="24"/>
        </w:rPr>
        <w:t xml:space="preserve">yok edilmesi </w:t>
      </w:r>
      <w:r w:rsidR="002C2F10" w:rsidRPr="005D40B9">
        <w:rPr>
          <w:rFonts w:ascii="Times New Roman" w:hAnsi="Times New Roman" w:cs="Times New Roman"/>
          <w:sz w:val="24"/>
          <w:szCs w:val="24"/>
        </w:rPr>
        <w:t xml:space="preserve">asıl </w:t>
      </w:r>
      <w:r w:rsidRPr="005D40B9">
        <w:rPr>
          <w:rFonts w:ascii="Times New Roman" w:hAnsi="Times New Roman" w:cs="Times New Roman"/>
          <w:sz w:val="24"/>
          <w:szCs w:val="24"/>
        </w:rPr>
        <w:t>ama</w:t>
      </w:r>
      <w:r w:rsidR="002C2F10" w:rsidRPr="005D40B9">
        <w:rPr>
          <w:rFonts w:ascii="Times New Roman" w:hAnsi="Times New Roman" w:cs="Times New Roman"/>
          <w:sz w:val="24"/>
          <w:szCs w:val="24"/>
        </w:rPr>
        <w:t xml:space="preserve">çtır. </w:t>
      </w:r>
      <w:r w:rsidRPr="005D40B9">
        <w:rPr>
          <w:rFonts w:ascii="Times New Roman" w:hAnsi="Times New Roman" w:cs="Times New Roman"/>
          <w:sz w:val="24"/>
          <w:szCs w:val="24"/>
        </w:rPr>
        <w:t>Bu</w:t>
      </w:r>
      <w:r w:rsidR="002C2F10" w:rsidRPr="005D40B9">
        <w:rPr>
          <w:rFonts w:ascii="Times New Roman" w:hAnsi="Times New Roman" w:cs="Times New Roman"/>
          <w:sz w:val="24"/>
          <w:szCs w:val="24"/>
        </w:rPr>
        <w:t xml:space="preserve"> nedenle </w:t>
      </w:r>
      <w:r w:rsidRPr="005D40B9">
        <w:rPr>
          <w:rFonts w:ascii="Times New Roman" w:hAnsi="Times New Roman" w:cs="Times New Roman"/>
          <w:sz w:val="24"/>
          <w:szCs w:val="24"/>
        </w:rPr>
        <w:t>temel ama</w:t>
      </w:r>
      <w:r w:rsidR="002C2F10" w:rsidRPr="005D40B9">
        <w:rPr>
          <w:rFonts w:ascii="Times New Roman" w:hAnsi="Times New Roman" w:cs="Times New Roman"/>
          <w:sz w:val="24"/>
          <w:szCs w:val="24"/>
        </w:rPr>
        <w:t xml:space="preserve">ç </w:t>
      </w:r>
      <w:r w:rsidRPr="005D40B9">
        <w:rPr>
          <w:rFonts w:ascii="Times New Roman" w:hAnsi="Times New Roman" w:cs="Times New Roman"/>
          <w:sz w:val="24"/>
          <w:szCs w:val="24"/>
        </w:rPr>
        <w:t>insanlara tüm yönüyle konforlu mekanlar yaratma uğraşı</w:t>
      </w:r>
      <w:r w:rsidR="002C2F10" w:rsidRPr="005D40B9">
        <w:rPr>
          <w:rFonts w:ascii="Times New Roman" w:hAnsi="Times New Roman" w:cs="Times New Roman"/>
          <w:sz w:val="24"/>
          <w:szCs w:val="24"/>
        </w:rPr>
        <w:t xml:space="preserve"> iken </w:t>
      </w:r>
      <w:r w:rsidRPr="005D40B9">
        <w:rPr>
          <w:rFonts w:ascii="Times New Roman" w:hAnsi="Times New Roman" w:cs="Times New Roman"/>
          <w:sz w:val="24"/>
          <w:szCs w:val="24"/>
        </w:rPr>
        <w:t xml:space="preserve">iklimde oluşacak en ufak bir değişimde </w:t>
      </w:r>
      <w:r w:rsidR="002C2F10" w:rsidRPr="005D40B9">
        <w:rPr>
          <w:rFonts w:ascii="Times New Roman" w:hAnsi="Times New Roman" w:cs="Times New Roman"/>
          <w:sz w:val="24"/>
          <w:szCs w:val="24"/>
        </w:rPr>
        <w:t xml:space="preserve">peyzaj mimarlığı mesleği </w:t>
      </w:r>
      <w:r w:rsidRPr="005D40B9">
        <w:rPr>
          <w:rFonts w:ascii="Times New Roman" w:hAnsi="Times New Roman" w:cs="Times New Roman"/>
          <w:sz w:val="24"/>
          <w:szCs w:val="24"/>
        </w:rPr>
        <w:t>olumsuz</w:t>
      </w:r>
      <w:r w:rsidR="002C2F10" w:rsidRPr="005D40B9">
        <w:rPr>
          <w:rFonts w:ascii="Times New Roman" w:hAnsi="Times New Roman" w:cs="Times New Roman"/>
          <w:sz w:val="24"/>
          <w:szCs w:val="24"/>
        </w:rPr>
        <w:t xml:space="preserve">lukları gidermek için tepki verecektir. </w:t>
      </w:r>
      <w:r w:rsidRPr="005D40B9">
        <w:rPr>
          <w:rFonts w:ascii="Times New Roman" w:hAnsi="Times New Roman" w:cs="Times New Roman"/>
          <w:sz w:val="24"/>
          <w:szCs w:val="24"/>
        </w:rPr>
        <w:t>Tasarlanan alanın iklim özellikleri göz önünde bulundurularak tercih edilen canlı, cansız materyallerden yapılan açık ve kapalı mekanların özelliklerine kadar peyzaj tasarımı içinde bulunan her şey iklim elemanlarının kontrolü altındadır. Sıcaklık, yağış, nem, rüzgar ve güneş radyasyonu gibi iklim elemanları, peyzaj tasarımlarını etkileyici ve yönlendirici bir etkiye sahiptir. Belirtilen ilkim elemanlarının yapılacak bir peyzaj tasarımında insan ve kullanılan suni veya doğal materyallerin türlerine de etki eder. Bundan dolayı bu elemanlarda meydana gelebilecek herhangi bir değişim, peyzaj mimarlığı çalışmalarını en az diğer meslek kolları kadar etkiler. Bu yüzden her meslek kolu için ayrı ayrı yapılması gereken iklim değişikliklerinin muhtemel etkileri peyzaj mimarlığı mesleği için de yapılmalı ve bulunan sonuçlar ve değerlendirmeler konusunda aktif olarak mesleği sürdüren peyzaj mimarları, bu konudaki eğitimci ve öğrenciler bilgilendirilmelidir (Toy ve ark.,2010). Düşük karbonlu bir toplum oluşturulması için, yeşil alanlar, yeni ulaşım tipleri ve kompakt şehirleşme yöntemleri ile karma kullanımlı kentsel alanlar yapılması önemli rol oynar. Bundan dolayı şehirlerde sürdürülebilir ekolojik hayata geçilerek insanların sağlıklı kentlerde yaşamasına imkan sağlanır (Uygur, 2015).</w:t>
      </w:r>
    </w:p>
    <w:p w:rsidR="00292C58"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İklim Değişikliğine Karşı Peyzaj Tasarım Yöntemleri</w:t>
      </w:r>
    </w:p>
    <w:p w:rsidR="006A457E" w:rsidRPr="005D40B9" w:rsidRDefault="004B19A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Peyzaj tasarımlarında harmoni (uyum), görsellik, süreklilik, b</w:t>
      </w:r>
      <w:r w:rsidR="00B64EC1" w:rsidRPr="005D40B9">
        <w:rPr>
          <w:rFonts w:ascii="Times New Roman" w:hAnsi="Times New Roman" w:cs="Times New Roman"/>
          <w:sz w:val="24"/>
          <w:szCs w:val="24"/>
        </w:rPr>
        <w:t>itki</w:t>
      </w:r>
      <w:r w:rsidRPr="005D40B9">
        <w:rPr>
          <w:rFonts w:ascii="Times New Roman" w:hAnsi="Times New Roman" w:cs="Times New Roman"/>
          <w:sz w:val="24"/>
          <w:szCs w:val="24"/>
        </w:rPr>
        <w:t xml:space="preserve"> kullanımı, biyoçeşitlilik, alan yönetimi ve fonksiyonellik gibi kavramların ön plana çıktığı bilinmektedir.</w:t>
      </w:r>
      <w:r w:rsidR="001D06B2" w:rsidRPr="005D40B9">
        <w:rPr>
          <w:rFonts w:ascii="Times New Roman" w:hAnsi="Times New Roman" w:cs="Times New Roman"/>
          <w:sz w:val="24"/>
          <w:szCs w:val="24"/>
        </w:rPr>
        <w:t xml:space="preserve"> Bu kavramlarla beraber, doğallığın korunması ve doğal olana müdahalenin sınırlı tutulması, </w:t>
      </w:r>
      <w:r w:rsidR="001D06B2" w:rsidRPr="005D40B9">
        <w:rPr>
          <w:rFonts w:ascii="Times New Roman" w:hAnsi="Times New Roman" w:cs="Times New Roman"/>
          <w:sz w:val="24"/>
          <w:szCs w:val="24"/>
        </w:rPr>
        <w:lastRenderedPageBreak/>
        <w:t xml:space="preserve">tahrip olmuş doğal alanların yerine konması, tasarımlarda çevrenin (alanı çevreleyen unsurların) dikkate alınması, görselliğin doğal materyallerle sağlanması, </w:t>
      </w:r>
      <w:r w:rsidR="005A7F3E" w:rsidRPr="005D40B9">
        <w:rPr>
          <w:rFonts w:ascii="Times New Roman" w:hAnsi="Times New Roman" w:cs="Times New Roman"/>
          <w:sz w:val="24"/>
          <w:szCs w:val="24"/>
        </w:rPr>
        <w:t xml:space="preserve">tasarım alanında insan odaklı bir yaklaşım güdülerek ergonomik ve kullanılabilir şekilde tasarlanması, </w:t>
      </w:r>
      <w:r w:rsidR="00EA1367" w:rsidRPr="005D40B9">
        <w:rPr>
          <w:rFonts w:ascii="Times New Roman" w:hAnsi="Times New Roman" w:cs="Times New Roman"/>
          <w:sz w:val="24"/>
          <w:szCs w:val="24"/>
        </w:rPr>
        <w:t>yerli türler ve materyaller kullanılarak bakım onarım maliyetlerinin ve bu amaçla harcanan karbonun sıfıra yakın olması, son teknolojiden yararlanarak sıfır atık ve sıfır karbon (hatta karbon negatif) mekanlar oluşturulması, kent halkının doğa bilincini</w:t>
      </w:r>
      <w:r w:rsidR="00DB57A1" w:rsidRPr="005D40B9">
        <w:rPr>
          <w:rFonts w:ascii="Times New Roman" w:hAnsi="Times New Roman" w:cs="Times New Roman"/>
          <w:sz w:val="24"/>
          <w:szCs w:val="24"/>
        </w:rPr>
        <w:t xml:space="preserve"> arttıran</w:t>
      </w:r>
      <w:r w:rsidR="00EA1367" w:rsidRPr="005D40B9">
        <w:rPr>
          <w:rFonts w:ascii="Times New Roman" w:hAnsi="Times New Roman" w:cs="Times New Roman"/>
          <w:sz w:val="24"/>
          <w:szCs w:val="24"/>
        </w:rPr>
        <w:t xml:space="preserve">, </w:t>
      </w:r>
      <w:r w:rsidR="00DB57A1" w:rsidRPr="005D40B9">
        <w:rPr>
          <w:rFonts w:ascii="Times New Roman" w:hAnsi="Times New Roman" w:cs="Times New Roman"/>
          <w:sz w:val="24"/>
          <w:szCs w:val="24"/>
        </w:rPr>
        <w:t>doğal yaşamın önemini kavratan ve estetik değerlerini yükselten alanların tasarlanması günümüzde peyzaj tasarımlarından (kent ortamında) beklenen özelliklerden bazılarıdır (</w:t>
      </w:r>
      <w:r w:rsidR="001D06B2" w:rsidRPr="005D40B9">
        <w:rPr>
          <w:rFonts w:ascii="Times New Roman" w:hAnsi="Times New Roman" w:cs="Times New Roman"/>
          <w:sz w:val="24"/>
          <w:szCs w:val="24"/>
        </w:rPr>
        <w:t>Onur 2012)</w:t>
      </w:r>
      <w:r w:rsidR="00DB57A1" w:rsidRPr="005D40B9">
        <w:rPr>
          <w:rFonts w:ascii="Times New Roman" w:hAnsi="Times New Roman" w:cs="Times New Roman"/>
          <w:sz w:val="24"/>
          <w:szCs w:val="24"/>
        </w:rPr>
        <w:t>.</w:t>
      </w:r>
      <w:r w:rsidR="006A49C5" w:rsidRPr="005D40B9">
        <w:rPr>
          <w:rFonts w:ascii="Times New Roman" w:hAnsi="Times New Roman" w:cs="Times New Roman"/>
          <w:sz w:val="24"/>
          <w:szCs w:val="24"/>
        </w:rPr>
        <w:t xml:space="preserve"> Bu özellikleri taşıyan mekanların oluşturulmasında kullanılan bazı yöntem ve yaklaşımlar şu şekilde derlenmiştir. </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i-TreeEco</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i-TreeEco yöntemi ile mevcut ağaçların konumlarını haritalar ve sağladıkları ekosistem hizmetlerinin finansal yöntemleri hesaplanır. İngiltere Torbay’ da ağaçların ve diğer bitki örtüsünün bölge için katkılarını hesaplamada kullanılmıştır (Ecosystemservices Technical Infor</w:t>
      </w:r>
      <w:r w:rsidRPr="005D40B9">
        <w:rPr>
          <w:rFonts w:ascii="Times New Roman" w:hAnsi="Times New Roman" w:cs="Times New Roman"/>
          <w:sz w:val="24"/>
          <w:szCs w:val="24"/>
        </w:rPr>
        <w:softHyphen/>
        <w:t xml:space="preserve">mation Note 2016). Örnek olarak Kuzey Devon ve Torridge için hazırlanmış olan </w:t>
      </w:r>
      <w:r w:rsidR="006E1F31" w:rsidRPr="005D40B9">
        <w:rPr>
          <w:rFonts w:ascii="Times New Roman" w:hAnsi="Times New Roman" w:cs="Times New Roman"/>
          <w:sz w:val="24"/>
          <w:szCs w:val="24"/>
        </w:rPr>
        <w:t xml:space="preserve">yerel gelişme </w:t>
      </w:r>
      <w:r w:rsidRPr="005D40B9">
        <w:rPr>
          <w:rFonts w:ascii="Times New Roman" w:hAnsi="Times New Roman" w:cs="Times New Roman"/>
          <w:sz w:val="24"/>
          <w:szCs w:val="24"/>
        </w:rPr>
        <w:t>planlarında ağaçların ve diğer bitki örtülerinin sağladığı ekosistem hizmetlerinin, bölge ekonomik geliri ve bölge kimliğine nasıl katkı sağladığı saptanmış</w:t>
      </w:r>
      <w:r w:rsidR="006E1F31" w:rsidRPr="005D40B9">
        <w:rPr>
          <w:rFonts w:ascii="Times New Roman" w:hAnsi="Times New Roman" w:cs="Times New Roman"/>
          <w:sz w:val="24"/>
          <w:szCs w:val="24"/>
        </w:rPr>
        <w:t xml:space="preserve"> ve </w:t>
      </w:r>
      <w:r w:rsidRPr="005D40B9">
        <w:rPr>
          <w:rFonts w:ascii="Times New Roman" w:hAnsi="Times New Roman" w:cs="Times New Roman"/>
          <w:sz w:val="24"/>
          <w:szCs w:val="24"/>
        </w:rPr>
        <w:t xml:space="preserve">ağaçların </w:t>
      </w:r>
      <w:r w:rsidR="006E1F31" w:rsidRPr="005D40B9">
        <w:rPr>
          <w:rFonts w:ascii="Times New Roman" w:hAnsi="Times New Roman" w:cs="Times New Roman"/>
          <w:sz w:val="24"/>
          <w:szCs w:val="24"/>
        </w:rPr>
        <w:t xml:space="preserve">karbon azaltımına sağladığı katkı sayısal olarak tespit edilmiştir. </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Yeşil Kama</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Kent içine doğru akan akarsu ve vadi gibi çizgisel doğal mekanların varlığına bağlı olarak yeşil dokunun oluşturulmasına yeşil kama denir. Kentlerin ekolojik yönden gelişmesinde katkıda bulunan yeşil kamalar, kırsal nitelikli bölgelerden kent merkezlerine doğru daralarak devam ederler. Kopenhag, Washington ve Moskova bu yaklaşımın örneklerinin bulunduğu şehirlerdir(Aydoğdu,2018). </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Yeşil koridor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Çizgisel </w:t>
      </w:r>
      <w:r w:rsidR="00AC225A" w:rsidRPr="005D40B9">
        <w:rPr>
          <w:rFonts w:ascii="Times New Roman" w:hAnsi="Times New Roman" w:cs="Times New Roman"/>
          <w:sz w:val="24"/>
          <w:szCs w:val="24"/>
        </w:rPr>
        <w:t xml:space="preserve">bir </w:t>
      </w:r>
      <w:r w:rsidRPr="005D40B9">
        <w:rPr>
          <w:rFonts w:ascii="Times New Roman" w:hAnsi="Times New Roman" w:cs="Times New Roman"/>
          <w:sz w:val="24"/>
          <w:szCs w:val="24"/>
        </w:rPr>
        <w:t>süreklilik göster</w:t>
      </w:r>
      <w:r w:rsidR="00AC225A" w:rsidRPr="005D40B9">
        <w:rPr>
          <w:rFonts w:ascii="Times New Roman" w:hAnsi="Times New Roman" w:cs="Times New Roman"/>
          <w:sz w:val="24"/>
          <w:szCs w:val="24"/>
        </w:rPr>
        <w:t xml:space="preserve">erek açık ve </w:t>
      </w:r>
      <w:r w:rsidRPr="005D40B9">
        <w:rPr>
          <w:rFonts w:ascii="Times New Roman" w:hAnsi="Times New Roman" w:cs="Times New Roman"/>
          <w:sz w:val="24"/>
          <w:szCs w:val="24"/>
        </w:rPr>
        <w:t>yeşil alanlar arasın</w:t>
      </w:r>
      <w:r w:rsidR="00AC225A" w:rsidRPr="005D40B9">
        <w:rPr>
          <w:rFonts w:ascii="Times New Roman" w:hAnsi="Times New Roman" w:cs="Times New Roman"/>
          <w:sz w:val="24"/>
          <w:szCs w:val="24"/>
        </w:rPr>
        <w:t xml:space="preserve">ı </w:t>
      </w:r>
      <w:r w:rsidRPr="005D40B9">
        <w:rPr>
          <w:rFonts w:ascii="Times New Roman" w:hAnsi="Times New Roman" w:cs="Times New Roman"/>
          <w:sz w:val="24"/>
          <w:szCs w:val="24"/>
        </w:rPr>
        <w:t>bağla</w:t>
      </w:r>
      <w:r w:rsidR="00AC225A" w:rsidRPr="005D40B9">
        <w:rPr>
          <w:rFonts w:ascii="Times New Roman" w:hAnsi="Times New Roman" w:cs="Times New Roman"/>
          <w:sz w:val="24"/>
          <w:szCs w:val="24"/>
        </w:rPr>
        <w:t xml:space="preserve">yan </w:t>
      </w:r>
      <w:r w:rsidRPr="005D40B9">
        <w:rPr>
          <w:rFonts w:ascii="Times New Roman" w:hAnsi="Times New Roman" w:cs="Times New Roman"/>
          <w:sz w:val="24"/>
          <w:szCs w:val="24"/>
        </w:rPr>
        <w:t>kentsel doku</w:t>
      </w:r>
      <w:r w:rsidR="00AC225A" w:rsidRPr="005D40B9">
        <w:rPr>
          <w:rFonts w:ascii="Times New Roman" w:hAnsi="Times New Roman" w:cs="Times New Roman"/>
          <w:sz w:val="24"/>
          <w:szCs w:val="24"/>
        </w:rPr>
        <w:t xml:space="preserve">da ilerleyen yeşil kitlelerdir. </w:t>
      </w:r>
      <w:r w:rsidRPr="005D40B9">
        <w:rPr>
          <w:rFonts w:ascii="Times New Roman" w:hAnsi="Times New Roman" w:cs="Times New Roman"/>
          <w:sz w:val="24"/>
          <w:szCs w:val="24"/>
        </w:rPr>
        <w:t>Yeşil koridor</w:t>
      </w:r>
      <w:r w:rsidR="00E843C8" w:rsidRPr="005D40B9">
        <w:rPr>
          <w:rFonts w:ascii="Times New Roman" w:hAnsi="Times New Roman" w:cs="Times New Roman"/>
          <w:sz w:val="24"/>
          <w:szCs w:val="24"/>
        </w:rPr>
        <w:t xml:space="preserve"> olarak nitelendirilen yapılar ucu doğal / kırsal alana çıkan dere yatakları, deniz kıyısı ya da nehir boyu ile birlikte uzanan bitkilendirilmiş alanlar olarak yürüme, bisiklet, koşu </w:t>
      </w:r>
      <w:r w:rsidRPr="005D40B9">
        <w:rPr>
          <w:rFonts w:ascii="Times New Roman" w:hAnsi="Times New Roman" w:cs="Times New Roman"/>
          <w:sz w:val="24"/>
          <w:szCs w:val="24"/>
        </w:rPr>
        <w:t>yolları</w:t>
      </w:r>
      <w:r w:rsidR="00E843C8" w:rsidRPr="005D40B9">
        <w:rPr>
          <w:rFonts w:ascii="Times New Roman" w:hAnsi="Times New Roman" w:cs="Times New Roman"/>
          <w:sz w:val="24"/>
          <w:szCs w:val="24"/>
        </w:rPr>
        <w:t xml:space="preserve"> gibi kullanımları da barındırabilir</w:t>
      </w:r>
      <w:r w:rsidR="00D363AC" w:rsidRPr="005D40B9">
        <w:rPr>
          <w:rFonts w:ascii="Times New Roman" w:hAnsi="Times New Roman" w:cs="Times New Roman"/>
          <w:sz w:val="24"/>
          <w:szCs w:val="24"/>
        </w:rPr>
        <w:t>(Ahem1995)</w:t>
      </w:r>
      <w:r w:rsidR="00E843C8" w:rsidRPr="005D40B9">
        <w:rPr>
          <w:rFonts w:ascii="Times New Roman" w:hAnsi="Times New Roman" w:cs="Times New Roman"/>
          <w:sz w:val="24"/>
          <w:szCs w:val="24"/>
        </w:rPr>
        <w:t xml:space="preserve">. </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Yeşil yol</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lastRenderedPageBreak/>
        <w:t>Kentlerin tarihi mekanlarını, manzara yollarını, parklarını, doğal rezerv alanlarını, akarsu boyları, sırtlar ya da vadiler gibi doğal koridorları birbirlerine bağ</w:t>
      </w:r>
      <w:r w:rsidR="00484B6A">
        <w:rPr>
          <w:rFonts w:ascii="Times New Roman" w:hAnsi="Times New Roman" w:cs="Times New Roman"/>
          <w:sz w:val="24"/>
          <w:szCs w:val="24"/>
        </w:rPr>
        <w:t xml:space="preserve">layan çizgisel şeklindeki doğal </w:t>
      </w:r>
      <w:r w:rsidRPr="005D40B9">
        <w:rPr>
          <w:rFonts w:ascii="Times New Roman" w:hAnsi="Times New Roman" w:cs="Times New Roman"/>
          <w:sz w:val="24"/>
          <w:szCs w:val="24"/>
        </w:rPr>
        <w:t>koridorlardır(Aydoğdu,2018).</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Yeşil Kuşak ve Ekolojik Ağlar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Kentsel peyzaj bünyesinde bulunan doğal alanların korunabilmesi ve sürdürülebilir gelişimi için ekolojik ağların kentsel alanlarda oluşturulması önem arz etmektedir. Kentsel bölgelerde oluşturulan ekolojik ağlar vasıtasıyla su kaynaklarının etkin bir biçimde yönetilmesi, mevcut vejetasyonun devamlılığı, yaban yaşam alanları gibi doğal kaynakların korunmasına karşı tedbir alınırken, estetik ve rekreatif önemi de artırmaktadır. Bu kapsamda özellikle Avrupa bünyesinde 24 ülkeyi, 40 adet milli parkı, 3200 den fazla doğa koruma alanını içine alan Avrupa Yeşil Kuşağı, Pan-Avrupa ekolojik ağının temeli olarak gösterilebilir(Aydoğdu, 2018).</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Permakültür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Sürekli tarım yani diğer bir deyişle permakültür, doğal ekosistemin çeşitliği, istikrarı ve esnekliği olan tarımsal ekosistemlerin bilinçli tasarımını ve bakımını yapmaktadır. Bu kapsamda permakültürde doğa ile uyum içinde sebze meyve yetiştiriciliği yapılır ve kent ortamında mahsul üretilmesi yöntemi vardır (Aydoğdu,2018)</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Hobi ve Kent Bahçeleri</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Kentte yaşayan insanların boş zamanlarında meyve ve sebze üretimi için kullandıkları küçük tarım parsellerine hobi bahçeleri denir. Bu tarz bahçeler yeşil alan bitki sistemi ve kent sağlığı dengesi için ekolojik temel kaynağını oluşturur. Portekiz’in başkenti Lizbon’da bahçeler ve yeşil alanların farklı kullanım biçimi olarak kent bahçelerini destek vermek amacıyla özel bir program geliştirildi. Kent bahçeleri kentteki yeşil yollar stratejisi ile birleştirilerek dinlenme ve gıda temini için insanlar tarafından kullanılmaktadır (Aydoğdu,2018). </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Yağmur bahçeleri</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Genelde eğimli alanlar da tasarlanan uygun çalılar, çok yıllık bitkiler, çiçekler ve doğal türlerden oluşan, karayollarından, çatılardan, yeşil alanlar ve teraslardan akan fazla yağış suyunu geçici olarak tutmak için tasarlanan bahçelerdir.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b/>
          <w:sz w:val="24"/>
          <w:szCs w:val="24"/>
        </w:rPr>
        <w:t>Yeşil</w:t>
      </w:r>
      <w:r w:rsidR="00004D21">
        <w:rPr>
          <w:rFonts w:ascii="Times New Roman" w:hAnsi="Times New Roman" w:cs="Times New Roman"/>
          <w:b/>
          <w:sz w:val="24"/>
          <w:szCs w:val="24"/>
        </w:rPr>
        <w:t xml:space="preserve"> </w:t>
      </w:r>
      <w:r w:rsidRPr="005D40B9">
        <w:rPr>
          <w:rFonts w:ascii="Times New Roman" w:hAnsi="Times New Roman" w:cs="Times New Roman"/>
          <w:b/>
          <w:sz w:val="24"/>
          <w:szCs w:val="24"/>
        </w:rPr>
        <w:t>çatı ve cepheler</w:t>
      </w:r>
    </w:p>
    <w:p w:rsidR="00B64EC1" w:rsidRPr="005D40B9" w:rsidRDefault="008056DB"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Bu yapılan b</w:t>
      </w:r>
      <w:r w:rsidR="00B64EC1" w:rsidRPr="005D40B9">
        <w:rPr>
          <w:rFonts w:ascii="Times New Roman" w:hAnsi="Times New Roman" w:cs="Times New Roman"/>
          <w:sz w:val="24"/>
          <w:szCs w:val="24"/>
        </w:rPr>
        <w:t>ina yüzeyindeki ısı</w:t>
      </w:r>
      <w:r w:rsidRPr="005D40B9">
        <w:rPr>
          <w:rFonts w:ascii="Times New Roman" w:hAnsi="Times New Roman" w:cs="Times New Roman"/>
          <w:sz w:val="24"/>
          <w:szCs w:val="24"/>
        </w:rPr>
        <w:t xml:space="preserve"> yükünü </w:t>
      </w:r>
      <w:r w:rsidR="00B64EC1" w:rsidRPr="005D40B9">
        <w:rPr>
          <w:rFonts w:ascii="Times New Roman" w:hAnsi="Times New Roman" w:cs="Times New Roman"/>
          <w:sz w:val="24"/>
          <w:szCs w:val="24"/>
        </w:rPr>
        <w:t>azaltmak, iklim</w:t>
      </w:r>
      <w:r w:rsidRPr="005D40B9">
        <w:rPr>
          <w:rFonts w:ascii="Times New Roman" w:hAnsi="Times New Roman" w:cs="Times New Roman"/>
          <w:sz w:val="24"/>
          <w:szCs w:val="24"/>
        </w:rPr>
        <w:t xml:space="preserve"> elemanlarını dengelemek, havayı temizlemek </w:t>
      </w:r>
      <w:r w:rsidR="00B64EC1" w:rsidRPr="005D40B9">
        <w:rPr>
          <w:rFonts w:ascii="Times New Roman" w:hAnsi="Times New Roman" w:cs="Times New Roman"/>
          <w:sz w:val="24"/>
          <w:szCs w:val="24"/>
        </w:rPr>
        <w:t xml:space="preserve">gibi pek çok </w:t>
      </w:r>
      <w:r w:rsidRPr="005D40B9">
        <w:rPr>
          <w:rFonts w:ascii="Times New Roman" w:hAnsi="Times New Roman" w:cs="Times New Roman"/>
          <w:sz w:val="24"/>
          <w:szCs w:val="24"/>
        </w:rPr>
        <w:t xml:space="preserve">ekosistem hizmetini sağlamaktadır ve ekolojik </w:t>
      </w:r>
      <w:r w:rsidR="00B64EC1" w:rsidRPr="005D40B9">
        <w:rPr>
          <w:rFonts w:ascii="Times New Roman" w:hAnsi="Times New Roman" w:cs="Times New Roman"/>
          <w:sz w:val="24"/>
          <w:szCs w:val="24"/>
        </w:rPr>
        <w:t xml:space="preserve">sürdürülebilir kentler </w:t>
      </w:r>
      <w:r w:rsidR="00B64EC1" w:rsidRPr="005D40B9">
        <w:rPr>
          <w:rFonts w:ascii="Times New Roman" w:hAnsi="Times New Roman" w:cs="Times New Roman"/>
          <w:sz w:val="24"/>
          <w:szCs w:val="24"/>
        </w:rPr>
        <w:lastRenderedPageBreak/>
        <w:t xml:space="preserve">oluşturmada çok önemli bir yere sahiptir (Haggag ve ark., 2014). Yeşil çatı ve cepheler iç mekan ısısının azaltarak önemli bir katkı sunmaktadır. Yüzeyi bitkiyle kaplı cephe ve duvarlar güneş ısısının geçişini engelleyip, iç mekan sıcaklığında 5C kadar azalmaya sebep olarak soğutma için kullanılan enerjinin %20 oranında azalmasına katkıda bulunur (Haggag ve ark., 2014). </w:t>
      </w:r>
      <w:r w:rsidR="004B0504" w:rsidRPr="005D40B9">
        <w:rPr>
          <w:rFonts w:ascii="Times New Roman" w:hAnsi="Times New Roman" w:cs="Times New Roman"/>
          <w:sz w:val="24"/>
          <w:szCs w:val="24"/>
        </w:rPr>
        <w:t>Y</w:t>
      </w:r>
      <w:r w:rsidR="00B64EC1" w:rsidRPr="005D40B9">
        <w:rPr>
          <w:rFonts w:ascii="Times New Roman" w:hAnsi="Times New Roman" w:cs="Times New Roman"/>
          <w:sz w:val="24"/>
          <w:szCs w:val="24"/>
        </w:rPr>
        <w:t>eşil çatı sisteminin ısı veriminde %77 oranında iyileşme sağladığı bil</w:t>
      </w:r>
      <w:r w:rsidR="004B0504" w:rsidRPr="005D40B9">
        <w:rPr>
          <w:rFonts w:ascii="Times New Roman" w:hAnsi="Times New Roman" w:cs="Times New Roman"/>
          <w:sz w:val="24"/>
          <w:szCs w:val="24"/>
        </w:rPr>
        <w:t xml:space="preserve">dirilmiştir </w:t>
      </w:r>
      <w:r w:rsidR="00B64EC1" w:rsidRPr="005D40B9">
        <w:rPr>
          <w:rFonts w:ascii="Times New Roman" w:hAnsi="Times New Roman" w:cs="Times New Roman"/>
          <w:sz w:val="24"/>
          <w:szCs w:val="24"/>
        </w:rPr>
        <w:t>(Eksi ve Uzun, 2016). Kent</w:t>
      </w:r>
      <w:r w:rsidR="004B0504" w:rsidRPr="005D40B9">
        <w:rPr>
          <w:rFonts w:ascii="Times New Roman" w:hAnsi="Times New Roman" w:cs="Times New Roman"/>
          <w:sz w:val="24"/>
          <w:szCs w:val="24"/>
        </w:rPr>
        <w:t xml:space="preserve"> ortamında </w:t>
      </w:r>
      <w:r w:rsidR="00B64EC1" w:rsidRPr="005D40B9">
        <w:rPr>
          <w:rFonts w:ascii="Times New Roman" w:hAnsi="Times New Roman" w:cs="Times New Roman"/>
          <w:sz w:val="24"/>
          <w:szCs w:val="24"/>
        </w:rPr>
        <w:t xml:space="preserve">çatı </w:t>
      </w:r>
      <w:r w:rsidR="00322347" w:rsidRPr="005D40B9">
        <w:rPr>
          <w:rFonts w:ascii="Times New Roman" w:hAnsi="Times New Roman" w:cs="Times New Roman"/>
          <w:sz w:val="24"/>
          <w:szCs w:val="24"/>
        </w:rPr>
        <w:t>bahçeleri yüzey</w:t>
      </w:r>
      <w:r w:rsidR="00B64EC1" w:rsidRPr="005D40B9">
        <w:rPr>
          <w:rFonts w:ascii="Times New Roman" w:hAnsi="Times New Roman" w:cs="Times New Roman"/>
          <w:sz w:val="24"/>
          <w:szCs w:val="24"/>
        </w:rPr>
        <w:t xml:space="preserve"> akış</w:t>
      </w:r>
      <w:r w:rsidR="004B0504" w:rsidRPr="005D40B9">
        <w:rPr>
          <w:rFonts w:ascii="Times New Roman" w:hAnsi="Times New Roman" w:cs="Times New Roman"/>
          <w:sz w:val="24"/>
          <w:szCs w:val="24"/>
        </w:rPr>
        <w:t>ın</w:t>
      </w:r>
      <w:r w:rsidR="00B64EC1" w:rsidRPr="005D40B9">
        <w:rPr>
          <w:rFonts w:ascii="Times New Roman" w:hAnsi="Times New Roman" w:cs="Times New Roman"/>
          <w:sz w:val="24"/>
          <w:szCs w:val="24"/>
        </w:rPr>
        <w:t>a geç</w:t>
      </w:r>
      <w:r w:rsidR="004B0504" w:rsidRPr="005D40B9">
        <w:rPr>
          <w:rFonts w:ascii="Times New Roman" w:hAnsi="Times New Roman" w:cs="Times New Roman"/>
          <w:sz w:val="24"/>
          <w:szCs w:val="24"/>
        </w:rPr>
        <w:t>en suyu azaltır</w:t>
      </w:r>
      <w:r w:rsidR="00B64EC1" w:rsidRPr="005D40B9">
        <w:rPr>
          <w:rFonts w:ascii="Times New Roman" w:hAnsi="Times New Roman" w:cs="Times New Roman"/>
          <w:sz w:val="24"/>
          <w:szCs w:val="24"/>
        </w:rPr>
        <w:t xml:space="preserve">. Almanya’da yapılan araştırmalarda mevsimlere bağlı olarak yağmur sularının %40-100 arasında tutabildiği saptanmıştır. Amerika’da yaz mevsiminde %70-100, kışın ise %40-50 seviyesinde yağmur suyunu tutabildiği saptanmıştır (MacDonach, 2005).  Yeşil çatılarda </w:t>
      </w:r>
      <w:r w:rsidR="00496368" w:rsidRPr="005D40B9">
        <w:rPr>
          <w:rFonts w:ascii="Times New Roman" w:hAnsi="Times New Roman" w:cs="Times New Roman"/>
          <w:sz w:val="24"/>
          <w:szCs w:val="24"/>
        </w:rPr>
        <w:t>flora ve fauna</w:t>
      </w:r>
      <w:r w:rsidR="00004D21">
        <w:rPr>
          <w:rFonts w:ascii="Times New Roman" w:hAnsi="Times New Roman" w:cs="Times New Roman"/>
          <w:sz w:val="24"/>
          <w:szCs w:val="24"/>
        </w:rPr>
        <w:t xml:space="preserve"> </w:t>
      </w:r>
      <w:r w:rsidR="00496368" w:rsidRPr="005D40B9">
        <w:rPr>
          <w:rFonts w:ascii="Times New Roman" w:hAnsi="Times New Roman" w:cs="Times New Roman"/>
          <w:sz w:val="24"/>
          <w:szCs w:val="24"/>
        </w:rPr>
        <w:t>biyoçeşitliliği i</w:t>
      </w:r>
      <w:r w:rsidR="00B64EC1" w:rsidRPr="005D40B9">
        <w:rPr>
          <w:rFonts w:ascii="Times New Roman" w:hAnsi="Times New Roman" w:cs="Times New Roman"/>
          <w:sz w:val="24"/>
          <w:szCs w:val="24"/>
        </w:rPr>
        <w:t xml:space="preserve">çin ortam </w:t>
      </w:r>
      <w:r w:rsidR="00496368" w:rsidRPr="005D40B9">
        <w:rPr>
          <w:rFonts w:ascii="Times New Roman" w:hAnsi="Times New Roman" w:cs="Times New Roman"/>
          <w:sz w:val="24"/>
          <w:szCs w:val="24"/>
        </w:rPr>
        <w:t xml:space="preserve">oluşturulur </w:t>
      </w:r>
      <w:r w:rsidR="00B64EC1" w:rsidRPr="005D40B9">
        <w:rPr>
          <w:rFonts w:ascii="Times New Roman" w:hAnsi="Times New Roman" w:cs="Times New Roman"/>
          <w:sz w:val="24"/>
          <w:szCs w:val="24"/>
        </w:rPr>
        <w:t>(Lorimer, 2008; Francis ve Lorimer, 2011). Özellikle bu alanlar, kelebekler ve arılar için önemli yaşam alanları oluşturmaktadır (Jonston ve Newton, 2004). Hedera</w:t>
      </w:r>
      <w:r w:rsidR="00004D21">
        <w:rPr>
          <w:rFonts w:ascii="Times New Roman" w:hAnsi="Times New Roman" w:cs="Times New Roman"/>
          <w:sz w:val="24"/>
          <w:szCs w:val="24"/>
        </w:rPr>
        <w:t xml:space="preserve"> </w:t>
      </w:r>
      <w:r w:rsidR="00B64EC1" w:rsidRPr="005D40B9">
        <w:rPr>
          <w:rFonts w:ascii="Times New Roman" w:hAnsi="Times New Roman" w:cs="Times New Roman"/>
          <w:sz w:val="24"/>
          <w:szCs w:val="24"/>
        </w:rPr>
        <w:t>helix ile oluşturulan yeşil cephe ve duvarlar kış uykusuna yatan hayvanlar için gerekli ortamı oluşturmaktadır (GLA, 2008). Havadaki zararlı kirleticilerin bitkiler tarafından alınarak azalmasını sağlaması için yeşil çatı ve cepheler önem arz etmektedir.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b/>
          <w:sz w:val="24"/>
          <w:szCs w:val="24"/>
        </w:rPr>
      </w:pPr>
      <w:r w:rsidRPr="005D40B9">
        <w:rPr>
          <w:rFonts w:ascii="Times New Roman" w:hAnsi="Times New Roman" w:cs="Times New Roman"/>
          <w:b/>
          <w:sz w:val="24"/>
          <w:szCs w:val="24"/>
        </w:rPr>
        <w:t>Bisiklet yolu</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İnsanların şahsi araçlarının yerine kullanılması, enerji verimliliği ve çevre dostu olması, sebebiyle bisikletler önemli bir yer </w:t>
      </w:r>
      <w:r w:rsidR="00322347" w:rsidRPr="005D40B9">
        <w:rPr>
          <w:rFonts w:ascii="Times New Roman" w:hAnsi="Times New Roman" w:cs="Times New Roman"/>
          <w:sz w:val="24"/>
          <w:szCs w:val="24"/>
        </w:rPr>
        <w:t>tutmaktadır. Çağdaş</w:t>
      </w:r>
      <w:r w:rsidRPr="005D40B9">
        <w:rPr>
          <w:rFonts w:ascii="Times New Roman" w:hAnsi="Times New Roman" w:cs="Times New Roman"/>
          <w:sz w:val="24"/>
          <w:szCs w:val="24"/>
        </w:rPr>
        <w:t xml:space="preserve"> ulaşım planları içerisinde de bisikletlerin kent içi ulaşım planlanması esnasında alacağı rolün etkisine dikkat çekilmiştir (İmamoğlu ve ark</w:t>
      </w:r>
      <w:r w:rsidR="0015306F" w:rsidRPr="005D40B9">
        <w:rPr>
          <w:rFonts w:ascii="Times New Roman" w:hAnsi="Times New Roman" w:cs="Times New Roman"/>
          <w:sz w:val="24"/>
          <w:szCs w:val="24"/>
        </w:rPr>
        <w:t>.</w:t>
      </w:r>
      <w:r w:rsidRPr="005D40B9">
        <w:rPr>
          <w:rFonts w:ascii="Times New Roman" w:hAnsi="Times New Roman" w:cs="Times New Roman"/>
          <w:sz w:val="24"/>
          <w:szCs w:val="24"/>
        </w:rPr>
        <w:t xml:space="preserve">,2014).  </w:t>
      </w:r>
    </w:p>
    <w:p w:rsidR="00B64EC1" w:rsidRPr="005D40B9" w:rsidRDefault="00B64EC1" w:rsidP="00D96299">
      <w:pPr>
        <w:autoSpaceDE w:val="0"/>
        <w:autoSpaceDN w:val="0"/>
        <w:adjustRightInd w:val="0"/>
        <w:spacing w:before="120" w:after="120" w:line="360" w:lineRule="auto"/>
        <w:jc w:val="both"/>
        <w:rPr>
          <w:b/>
        </w:rPr>
      </w:pPr>
      <w:r w:rsidRPr="005D40B9">
        <w:rPr>
          <w:rFonts w:ascii="Times New Roman" w:hAnsi="Times New Roman" w:cs="Times New Roman"/>
          <w:b/>
          <w:sz w:val="24"/>
          <w:szCs w:val="24"/>
        </w:rPr>
        <w:t>İç avlular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Sürekli serin hava sağlaması açısından önemli bir kaynak oluşturan ve yaz mevsiminde konutlara serinlik sağlayan mekanlardır. Yeni bina alanları ve farklı görevler için yapılar planlanırken ya da mevcut çevre tekrardan tasarlandığında avlu ya da bahçeler ile ilişkilendirerek </w:t>
      </w:r>
      <w:r w:rsidR="00322347" w:rsidRPr="005D40B9">
        <w:rPr>
          <w:rFonts w:ascii="Times New Roman" w:hAnsi="Times New Roman" w:cs="Times New Roman"/>
          <w:sz w:val="24"/>
          <w:szCs w:val="24"/>
        </w:rPr>
        <w:t>düşünülmeli, geçiş</w:t>
      </w:r>
      <w:r w:rsidRPr="005D40B9">
        <w:rPr>
          <w:rFonts w:ascii="Times New Roman" w:hAnsi="Times New Roman" w:cs="Times New Roman"/>
          <w:sz w:val="24"/>
          <w:szCs w:val="24"/>
        </w:rPr>
        <w:t xml:space="preserve"> alanlarında kullanıma sunulacak kiler, depo vb</w:t>
      </w:r>
      <w:r w:rsidR="00322347">
        <w:rPr>
          <w:rFonts w:ascii="Times New Roman" w:hAnsi="Times New Roman" w:cs="Times New Roman"/>
          <w:sz w:val="24"/>
          <w:szCs w:val="24"/>
        </w:rPr>
        <w:t>.</w:t>
      </w:r>
      <w:r w:rsidRPr="005D40B9">
        <w:rPr>
          <w:rFonts w:ascii="Times New Roman" w:hAnsi="Times New Roman" w:cs="Times New Roman"/>
          <w:sz w:val="24"/>
          <w:szCs w:val="24"/>
        </w:rPr>
        <w:t xml:space="preserve"> kullanımlar ile etkin enerji kullanımı sağlanmalıdır ( Erdoğan ve Uslu 2011). </w:t>
      </w:r>
    </w:p>
    <w:p w:rsidR="00B32BE6" w:rsidRPr="005D40B9" w:rsidRDefault="00B64EC1" w:rsidP="00D96299">
      <w:pPr>
        <w:pStyle w:val="Default"/>
        <w:spacing w:before="120" w:after="120" w:line="360" w:lineRule="auto"/>
        <w:jc w:val="both"/>
        <w:rPr>
          <w:b/>
          <w:color w:val="auto"/>
        </w:rPr>
      </w:pPr>
      <w:r w:rsidRPr="005D40B9">
        <w:rPr>
          <w:b/>
          <w:color w:val="auto"/>
        </w:rPr>
        <w:t>Açık ve yeşil alanların uygun bitkilendirilmesi</w:t>
      </w:r>
    </w:p>
    <w:p w:rsidR="00214241" w:rsidRPr="005D40B9" w:rsidRDefault="00B64EC1" w:rsidP="00D96299">
      <w:pPr>
        <w:pStyle w:val="Default"/>
        <w:spacing w:before="120" w:after="120" w:line="360" w:lineRule="auto"/>
        <w:jc w:val="both"/>
        <w:rPr>
          <w:color w:val="auto"/>
        </w:rPr>
      </w:pPr>
      <w:r w:rsidRPr="005D40B9">
        <w:rPr>
          <w:color w:val="auto"/>
        </w:rPr>
        <w:t>Birçok yazar bu kavramları benzer şekillerde tanımlamıştır. Kent dokusunun önemli temel elemanlarından olan açık alan kavramı, yapı</w:t>
      </w:r>
      <w:r w:rsidR="00D426C6" w:rsidRPr="005D40B9">
        <w:rPr>
          <w:color w:val="auto"/>
        </w:rPr>
        <w:t>lı yüzeyler (yapı ve yol)</w:t>
      </w:r>
      <w:r w:rsidRPr="005D40B9">
        <w:rPr>
          <w:color w:val="auto"/>
        </w:rPr>
        <w:t xml:space="preserve"> dışında</w:t>
      </w:r>
      <w:r w:rsidR="00D426C6" w:rsidRPr="005D40B9">
        <w:rPr>
          <w:color w:val="auto"/>
        </w:rPr>
        <w:t>ki</w:t>
      </w:r>
      <w:r w:rsidRPr="005D40B9">
        <w:rPr>
          <w:color w:val="auto"/>
        </w:rPr>
        <w:t xml:space="preserve"> boş mekanlar</w:t>
      </w:r>
      <w:r w:rsidR="00D426C6" w:rsidRPr="005D40B9">
        <w:rPr>
          <w:color w:val="auto"/>
        </w:rPr>
        <w:t xml:space="preserve">açık yüzeydir. Su </w:t>
      </w:r>
      <w:r w:rsidRPr="005D40B9">
        <w:rPr>
          <w:color w:val="auto"/>
        </w:rPr>
        <w:t>yüzeyleri</w:t>
      </w:r>
      <w:r w:rsidR="00D426C6" w:rsidRPr="005D40B9">
        <w:rPr>
          <w:color w:val="auto"/>
        </w:rPr>
        <w:t xml:space="preserve">, </w:t>
      </w:r>
      <w:r w:rsidRPr="005D40B9">
        <w:rPr>
          <w:color w:val="auto"/>
        </w:rPr>
        <w:t>bitki</w:t>
      </w:r>
      <w:r w:rsidR="00D426C6" w:rsidRPr="005D40B9">
        <w:rPr>
          <w:color w:val="auto"/>
        </w:rPr>
        <w:t>siz</w:t>
      </w:r>
      <w:r w:rsidRPr="005D40B9">
        <w:rPr>
          <w:color w:val="auto"/>
        </w:rPr>
        <w:t xml:space="preserve"> meydanlar </w:t>
      </w:r>
      <w:r w:rsidR="00D426C6" w:rsidRPr="005D40B9">
        <w:rPr>
          <w:color w:val="auto"/>
        </w:rPr>
        <w:t xml:space="preserve">ulaşım akslar </w:t>
      </w:r>
      <w:r w:rsidRPr="005D40B9">
        <w:rPr>
          <w:color w:val="auto"/>
        </w:rPr>
        <w:t>açık alan tanım</w:t>
      </w:r>
      <w:r w:rsidR="00D426C6" w:rsidRPr="005D40B9">
        <w:rPr>
          <w:color w:val="auto"/>
        </w:rPr>
        <w:t>ı içindedir.</w:t>
      </w:r>
      <w:r w:rsidR="00297BA3" w:rsidRPr="005D40B9">
        <w:rPr>
          <w:color w:val="auto"/>
        </w:rPr>
        <w:t xml:space="preserve"> Bu tür alanların bitkilendirilmesi insan konforu açısından son derece önemlidir. Yapıların güneşten yararlanması konusundaki hassasiyete göre bitkilerin yapısı ve dolayısıyla tür tercihleri de değişmektedir. Örneğin hafif tekstürlü bir bitki </w:t>
      </w:r>
      <w:r w:rsidRPr="005D40B9">
        <w:rPr>
          <w:color w:val="auto"/>
        </w:rPr>
        <w:t xml:space="preserve">binanın ön cephesinde </w:t>
      </w:r>
      <w:r w:rsidRPr="005D40B9">
        <w:rPr>
          <w:color w:val="auto"/>
        </w:rPr>
        <w:lastRenderedPageBreak/>
        <w:t>kullanıldığında hem gerekli ışığ</w:t>
      </w:r>
      <w:r w:rsidR="00297BA3" w:rsidRPr="005D40B9">
        <w:rPr>
          <w:color w:val="auto"/>
        </w:rPr>
        <w:t xml:space="preserve">ı </w:t>
      </w:r>
      <w:r w:rsidRPr="005D40B9">
        <w:rPr>
          <w:color w:val="auto"/>
        </w:rPr>
        <w:t>ortam</w:t>
      </w:r>
      <w:r w:rsidR="00297BA3" w:rsidRPr="005D40B9">
        <w:rPr>
          <w:color w:val="auto"/>
        </w:rPr>
        <w:t xml:space="preserve">asağlar </w:t>
      </w:r>
      <w:r w:rsidRPr="005D40B9">
        <w:rPr>
          <w:color w:val="auto"/>
        </w:rPr>
        <w:t xml:space="preserve">hem de cephede kullanılan </w:t>
      </w:r>
      <w:r w:rsidR="00297BA3" w:rsidRPr="005D40B9">
        <w:rPr>
          <w:color w:val="auto"/>
        </w:rPr>
        <w:t xml:space="preserve">yapay engelleyiciden </w:t>
      </w:r>
      <w:r w:rsidRPr="005D40B9">
        <w:rPr>
          <w:color w:val="auto"/>
        </w:rPr>
        <w:t xml:space="preserve">daha etkili olur.Bir binanın batı ya da güneyinde bulunan bir odanın ısısının gerekli konfor şartlarına sağlanması </w:t>
      </w:r>
      <w:r w:rsidR="00322347" w:rsidRPr="005D40B9">
        <w:rPr>
          <w:color w:val="auto"/>
        </w:rPr>
        <w:t>için akçaağaç</w:t>
      </w:r>
      <w:r w:rsidRPr="005D40B9">
        <w:rPr>
          <w:color w:val="auto"/>
        </w:rPr>
        <w:t xml:space="preserve"> gibi bir ağacın bu binanın ön cephesine dikilmesi yeterli olmaktadır(Gül ve Küçük 2001). Ağaçlar sayesinde mevcut havanın serinletilmesi birçok kirletici emisyonun ve ozonu meydana getiren kimyasalların ısıyla bağlantılı olması sebebiyle havanın kalitesi yönünde olumlu bir artışı olur. Ayrıca hava sıcaklığının azaltılması ozonun oluşumunu da azaltmaktadır (Nowak 1999).</w:t>
      </w:r>
    </w:p>
    <w:p w:rsidR="00214241" w:rsidRPr="001D1281" w:rsidRDefault="00B64EC1" w:rsidP="001D1281">
      <w:pPr>
        <w:rPr>
          <w:rFonts w:ascii="Times New Roman" w:hAnsi="Times New Roman" w:cs="Times New Roman"/>
          <w:b/>
          <w:sz w:val="24"/>
          <w:szCs w:val="24"/>
        </w:rPr>
      </w:pPr>
      <w:r w:rsidRPr="001D1281">
        <w:rPr>
          <w:rFonts w:ascii="Times New Roman" w:hAnsi="Times New Roman" w:cs="Times New Roman"/>
          <w:b/>
          <w:sz w:val="24"/>
          <w:szCs w:val="24"/>
        </w:rPr>
        <w:t>Kurakçıl peyzaj</w:t>
      </w:r>
    </w:p>
    <w:p w:rsidR="00B64EC1" w:rsidRPr="005D40B9" w:rsidRDefault="00B64EC1" w:rsidP="00D96299">
      <w:pPr>
        <w:pStyle w:val="Default"/>
        <w:spacing w:before="120" w:after="120" w:line="360" w:lineRule="auto"/>
        <w:jc w:val="both"/>
        <w:rPr>
          <w:color w:val="auto"/>
        </w:rPr>
      </w:pPr>
      <w:r w:rsidRPr="005D40B9">
        <w:rPr>
          <w:color w:val="auto"/>
        </w:rPr>
        <w:t xml:space="preserve">Su, zaman ve maddi açıdan tasarruf sağlamak, bitkilerde kuraklığa karşı dayanıklılığının artması, hayvan ve bitkiler için daha fazla habitat elde etmek, enerjide tasarruf sağlamak, ucuz işçilik gerektirmesi, doğal kaynakların sürekliliğini sağlamak, kaliteli peyzaj çalışmaları sunmak gibi ekonomik ve ekolojik açıdan birçok fayda </w:t>
      </w:r>
      <w:r w:rsidR="00322347" w:rsidRPr="005D40B9">
        <w:rPr>
          <w:color w:val="auto"/>
        </w:rPr>
        <w:t>sağlamaktadır. Kurakçıl</w:t>
      </w:r>
      <w:r w:rsidR="007D636E" w:rsidRPr="005D40B9">
        <w:rPr>
          <w:color w:val="auto"/>
        </w:rPr>
        <w:t xml:space="preserve"> p</w:t>
      </w:r>
      <w:r w:rsidRPr="005D40B9">
        <w:rPr>
          <w:color w:val="auto"/>
        </w:rPr>
        <w:t xml:space="preserve">eyzaj </w:t>
      </w:r>
      <w:r w:rsidR="007D636E" w:rsidRPr="005D40B9">
        <w:rPr>
          <w:color w:val="auto"/>
        </w:rPr>
        <w:t>tasarımı (</w:t>
      </w:r>
      <w:r w:rsidRPr="005D40B9">
        <w:rPr>
          <w:color w:val="auto"/>
        </w:rPr>
        <w:t>Xeriscape</w:t>
      </w:r>
      <w:r w:rsidR="007D636E" w:rsidRPr="005D40B9">
        <w:rPr>
          <w:color w:val="auto"/>
        </w:rPr>
        <w:t xml:space="preserve">) </w:t>
      </w:r>
      <w:r w:rsidRPr="005D40B9">
        <w:rPr>
          <w:color w:val="auto"/>
        </w:rPr>
        <w:t>suyu</w:t>
      </w:r>
      <w:r w:rsidR="007D636E" w:rsidRPr="005D40B9">
        <w:rPr>
          <w:color w:val="auto"/>
        </w:rPr>
        <w:t xml:space="preserve"> minimum </w:t>
      </w:r>
      <w:r w:rsidRPr="005D40B9">
        <w:rPr>
          <w:color w:val="auto"/>
        </w:rPr>
        <w:t>kullan</w:t>
      </w:r>
      <w:r w:rsidR="007D636E" w:rsidRPr="005D40B9">
        <w:rPr>
          <w:color w:val="auto"/>
        </w:rPr>
        <w:t xml:space="preserve">arak doğal kaynakları korumayı hedefleyen peyzaj tasarımı yaklaşımıdır </w:t>
      </w:r>
      <w:r w:rsidRPr="005D40B9">
        <w:rPr>
          <w:color w:val="auto"/>
        </w:rPr>
        <w:t>(Barış 2007).</w:t>
      </w:r>
    </w:p>
    <w:p w:rsidR="00A04F7B" w:rsidRPr="005D40B9" w:rsidRDefault="00B64EC1" w:rsidP="00D96299">
      <w:r w:rsidRPr="005D40B9">
        <w:rPr>
          <w:rFonts w:ascii="Times New Roman" w:hAnsi="Times New Roman" w:cs="Times New Roman"/>
          <w:b/>
          <w:sz w:val="24"/>
          <w:szCs w:val="24"/>
        </w:rPr>
        <w:t>Dikey bahçeler</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Dikey bahçeler, yapı</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dış duvar</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yüzey</w:t>
      </w:r>
      <w:r w:rsidR="00290033" w:rsidRPr="005D40B9">
        <w:rPr>
          <w:rFonts w:ascii="Times New Roman" w:hAnsi="Times New Roman" w:cs="Times New Roman"/>
          <w:sz w:val="24"/>
          <w:szCs w:val="24"/>
        </w:rPr>
        <w:t xml:space="preserve">lerinde, ihata – </w:t>
      </w:r>
      <w:r w:rsidR="00BC67A6" w:rsidRPr="005D40B9">
        <w:rPr>
          <w:rFonts w:ascii="Times New Roman" w:hAnsi="Times New Roman" w:cs="Times New Roman"/>
          <w:sz w:val="24"/>
          <w:szCs w:val="24"/>
        </w:rPr>
        <w:t>istinat</w:t>
      </w:r>
      <w:r w:rsidR="00290033" w:rsidRPr="005D40B9">
        <w:rPr>
          <w:rFonts w:ascii="Times New Roman" w:hAnsi="Times New Roman" w:cs="Times New Roman"/>
          <w:sz w:val="24"/>
          <w:szCs w:val="24"/>
        </w:rPr>
        <w:t xml:space="preserve"> duvarlarında oldukça etkin biçimde kullanılabilir. Duvarın özelliklerine göre tasarımın şekli ve boyutu değişiklik gösterebilir (</w:t>
      </w:r>
      <w:r w:rsidRPr="005D40B9">
        <w:rPr>
          <w:rFonts w:ascii="Times New Roman" w:hAnsi="Times New Roman" w:cs="Times New Roman"/>
          <w:sz w:val="24"/>
          <w:szCs w:val="24"/>
        </w:rPr>
        <w:t>yüksekli</w:t>
      </w:r>
      <w:r w:rsidR="00290033" w:rsidRPr="005D40B9">
        <w:rPr>
          <w:rFonts w:ascii="Times New Roman" w:hAnsi="Times New Roman" w:cs="Times New Roman"/>
          <w:sz w:val="24"/>
          <w:szCs w:val="24"/>
        </w:rPr>
        <w:t xml:space="preserve">k, </w:t>
      </w:r>
      <w:r w:rsidRPr="005D40B9">
        <w:rPr>
          <w:rFonts w:ascii="Times New Roman" w:hAnsi="Times New Roman" w:cs="Times New Roman"/>
          <w:sz w:val="24"/>
          <w:szCs w:val="24"/>
        </w:rPr>
        <w:t>malzeme</w:t>
      </w:r>
      <w:r w:rsidR="00290033" w:rsidRPr="005D40B9">
        <w:rPr>
          <w:rFonts w:ascii="Times New Roman" w:hAnsi="Times New Roman" w:cs="Times New Roman"/>
          <w:sz w:val="24"/>
          <w:szCs w:val="24"/>
        </w:rPr>
        <w:t xml:space="preserve">, </w:t>
      </w:r>
      <w:r w:rsidRPr="005D40B9">
        <w:rPr>
          <w:rFonts w:ascii="Times New Roman" w:hAnsi="Times New Roman" w:cs="Times New Roman"/>
          <w:sz w:val="24"/>
          <w:szCs w:val="24"/>
        </w:rPr>
        <w:t>kalınlı</w:t>
      </w:r>
      <w:r w:rsidR="00290033" w:rsidRPr="005D40B9">
        <w:rPr>
          <w:rFonts w:ascii="Times New Roman" w:hAnsi="Times New Roman" w:cs="Times New Roman"/>
          <w:sz w:val="24"/>
          <w:szCs w:val="24"/>
        </w:rPr>
        <w:t>k vb</w:t>
      </w:r>
      <w:r w:rsidRPr="005D40B9">
        <w:rPr>
          <w:rFonts w:ascii="Times New Roman" w:hAnsi="Times New Roman" w:cs="Times New Roman"/>
          <w:sz w:val="24"/>
          <w:szCs w:val="24"/>
        </w:rPr>
        <w:t>.</w:t>
      </w:r>
      <w:r w:rsidR="00290033" w:rsidRPr="005D40B9">
        <w:rPr>
          <w:rFonts w:ascii="Times New Roman" w:hAnsi="Times New Roman" w:cs="Times New Roman"/>
          <w:sz w:val="24"/>
          <w:szCs w:val="24"/>
        </w:rPr>
        <w:t>).</w:t>
      </w:r>
      <w:r w:rsidRPr="005D40B9">
        <w:rPr>
          <w:rFonts w:ascii="Times New Roman" w:hAnsi="Times New Roman" w:cs="Times New Roman"/>
          <w:sz w:val="24"/>
          <w:szCs w:val="24"/>
        </w:rPr>
        <w:t xml:space="preserve"> Dikey bahçeler kent</w:t>
      </w:r>
      <w:r w:rsidR="00253333" w:rsidRPr="005D40B9">
        <w:rPr>
          <w:rFonts w:ascii="Times New Roman" w:hAnsi="Times New Roman" w:cs="Times New Roman"/>
          <w:sz w:val="24"/>
          <w:szCs w:val="24"/>
        </w:rPr>
        <w:t xml:space="preserve">sel mekanda uygulandığı alanda görsel kaliteyi arttırırken fonksiyonel olarak bir </w:t>
      </w:r>
      <w:r w:rsidRPr="005D40B9">
        <w:rPr>
          <w:rFonts w:ascii="Times New Roman" w:hAnsi="Times New Roman" w:cs="Times New Roman"/>
          <w:sz w:val="24"/>
          <w:szCs w:val="24"/>
        </w:rPr>
        <w:t>yeşil doku</w:t>
      </w:r>
      <w:r w:rsidR="00253333" w:rsidRPr="005D40B9">
        <w:rPr>
          <w:rFonts w:ascii="Times New Roman" w:hAnsi="Times New Roman" w:cs="Times New Roman"/>
          <w:sz w:val="24"/>
          <w:szCs w:val="24"/>
        </w:rPr>
        <w:t xml:space="preserve">dan beklenen her katkıyı sunmaktadır </w:t>
      </w:r>
      <w:r w:rsidRPr="005D40B9">
        <w:rPr>
          <w:rFonts w:ascii="Times New Roman" w:hAnsi="Times New Roman" w:cs="Times New Roman"/>
          <w:sz w:val="24"/>
          <w:szCs w:val="24"/>
        </w:rPr>
        <w:t>(İpekçi ve Yüksel 2012).</w:t>
      </w:r>
    </w:p>
    <w:p w:rsidR="00942C3C"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b/>
          <w:bCs/>
          <w:iCs/>
          <w:sz w:val="24"/>
          <w:szCs w:val="24"/>
        </w:rPr>
        <w:t>Biyolojik Havuzlar ve Yapımları</w:t>
      </w:r>
    </w:p>
    <w:p w:rsidR="00B64EC1" w:rsidRPr="005D40B9" w:rsidRDefault="00942C3C"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Bu peyzaj yapılarında doğal arıtma yöntemleri ile su arıtılarak kullanılır ve doğaya kirletici verilmezken kullanıcıların da kimyasallara maruz kalması önlenir aynı zamanda görsel kalite de arttırılmış olur </w:t>
      </w:r>
      <w:r w:rsidR="00B64EC1" w:rsidRPr="005D40B9">
        <w:rPr>
          <w:rFonts w:ascii="Times New Roman" w:hAnsi="Times New Roman" w:cs="Times New Roman"/>
          <w:sz w:val="24"/>
          <w:szCs w:val="24"/>
        </w:rPr>
        <w:t>(Ayalp,2013).</w:t>
      </w:r>
    </w:p>
    <w:p w:rsidR="00B64EC1" w:rsidRPr="005D40B9" w:rsidRDefault="00B64EC1" w:rsidP="00B64EC1">
      <w:pPr>
        <w:tabs>
          <w:tab w:val="left" w:pos="5547"/>
        </w:tabs>
        <w:spacing w:before="120" w:after="120" w:line="360" w:lineRule="auto"/>
        <w:rPr>
          <w:rFonts w:ascii="Times New Roman" w:hAnsi="Times New Roman" w:cs="Times New Roman"/>
          <w:b/>
          <w:sz w:val="24"/>
          <w:szCs w:val="24"/>
        </w:rPr>
      </w:pPr>
      <w:r w:rsidRPr="005D40B9">
        <w:rPr>
          <w:rFonts w:ascii="Times New Roman" w:hAnsi="Times New Roman" w:cs="Times New Roman"/>
          <w:b/>
          <w:sz w:val="24"/>
          <w:szCs w:val="24"/>
        </w:rPr>
        <w:t>SONUÇ</w:t>
      </w:r>
    </w:p>
    <w:p w:rsidR="00B64EC1" w:rsidRPr="005D40B9" w:rsidRDefault="00B64EC1" w:rsidP="00D96299">
      <w:pPr>
        <w:autoSpaceDE w:val="0"/>
        <w:autoSpaceDN w:val="0"/>
        <w:adjustRightInd w:val="0"/>
        <w:spacing w:before="120" w:after="120" w:line="360" w:lineRule="auto"/>
        <w:jc w:val="both"/>
        <w:rPr>
          <w:rFonts w:ascii="Times New Roman" w:hAnsi="Times New Roman" w:cs="Times New Roman"/>
          <w:sz w:val="24"/>
          <w:szCs w:val="24"/>
        </w:rPr>
      </w:pPr>
      <w:r w:rsidRPr="005D40B9">
        <w:rPr>
          <w:rFonts w:ascii="Times New Roman" w:hAnsi="Times New Roman" w:cs="Times New Roman"/>
          <w:sz w:val="24"/>
          <w:szCs w:val="24"/>
        </w:rPr>
        <w:t xml:space="preserve">Dünya nüfusunun büyük bir bölümü kentlerde yaşamaktadır. İklim değişikliği ve peyzaj çalışmaları günümüz dünyası ve kent sağlığı için hayati bir önem arz etmektedir. Eğer bu değişimlere adapte olamazsak ya da engelleyemezsek içinde bulunduğumuz dünyanın, yaşadığımız kentlerin iklim şartları insan yaşamına elverişli olmaktan çıkmaktadır. </w:t>
      </w:r>
      <w:r w:rsidR="005314DD" w:rsidRPr="005D40B9">
        <w:rPr>
          <w:rFonts w:ascii="Times New Roman" w:hAnsi="Times New Roman" w:cs="Times New Roman"/>
          <w:sz w:val="24"/>
          <w:szCs w:val="24"/>
        </w:rPr>
        <w:t>B</w:t>
      </w:r>
      <w:r w:rsidRPr="005D40B9">
        <w:rPr>
          <w:rFonts w:ascii="Times New Roman" w:hAnsi="Times New Roman" w:cs="Times New Roman"/>
          <w:sz w:val="24"/>
          <w:szCs w:val="24"/>
        </w:rPr>
        <w:t xml:space="preserve">uçalışmada iklimsel sorunlar göz önünde bulundurularak yapılan plan ve stratejiler dahilinde peyzaj tasarımlarının daha yaşanabilir sağlıklı kentler </w:t>
      </w:r>
      <w:r w:rsidR="005314DD" w:rsidRPr="005D40B9">
        <w:rPr>
          <w:rFonts w:ascii="Times New Roman" w:hAnsi="Times New Roman" w:cs="Times New Roman"/>
          <w:sz w:val="24"/>
          <w:szCs w:val="24"/>
        </w:rPr>
        <w:t xml:space="preserve">oluşturmadaki önemi ve yeni yaklaşımlar ele alınmıştır. </w:t>
      </w:r>
      <w:r w:rsidRPr="005D40B9">
        <w:rPr>
          <w:rFonts w:ascii="Times New Roman" w:hAnsi="Times New Roman" w:cs="Times New Roman"/>
          <w:sz w:val="24"/>
          <w:szCs w:val="24"/>
        </w:rPr>
        <w:t xml:space="preserve">Peyzaj tasarım ve mimarisinin hayati önemi vurgulanmıştır. </w:t>
      </w:r>
      <w:r w:rsidRPr="005D40B9">
        <w:rPr>
          <w:rFonts w:ascii="Times New Roman" w:hAnsi="Times New Roman" w:cs="Times New Roman"/>
          <w:sz w:val="24"/>
          <w:szCs w:val="24"/>
        </w:rPr>
        <w:lastRenderedPageBreak/>
        <w:t>Yapılan her peyzaj çalışmasının hızla değişen iklim şartlarının etkilerini azalttığı ve kent sağlığı açısından olumlu etkiler</w:t>
      </w:r>
      <w:r w:rsidR="00303945">
        <w:rPr>
          <w:rFonts w:ascii="Times New Roman" w:hAnsi="Times New Roman" w:cs="Times New Roman"/>
          <w:sz w:val="24"/>
          <w:szCs w:val="24"/>
        </w:rPr>
        <w:t xml:space="preserve"> </w:t>
      </w:r>
      <w:r w:rsidR="00322347" w:rsidRPr="005D40B9">
        <w:rPr>
          <w:rFonts w:ascii="Times New Roman" w:hAnsi="Times New Roman" w:cs="Times New Roman"/>
          <w:sz w:val="24"/>
          <w:szCs w:val="24"/>
        </w:rPr>
        <w:t>oluşturduğu saptanmıştır</w:t>
      </w:r>
      <w:r w:rsidRPr="005D40B9">
        <w:rPr>
          <w:rFonts w:ascii="Times New Roman" w:hAnsi="Times New Roman" w:cs="Times New Roman"/>
          <w:sz w:val="24"/>
          <w:szCs w:val="24"/>
        </w:rPr>
        <w:t xml:space="preserve">. </w:t>
      </w:r>
      <w:r w:rsidR="00322347" w:rsidRPr="005D40B9">
        <w:rPr>
          <w:rFonts w:ascii="Times New Roman" w:hAnsi="Times New Roman" w:cs="Times New Roman"/>
          <w:sz w:val="24"/>
          <w:szCs w:val="24"/>
        </w:rPr>
        <w:t>Dünyanın çeşitli</w:t>
      </w:r>
      <w:r w:rsidRPr="005D40B9">
        <w:rPr>
          <w:rFonts w:ascii="Times New Roman" w:hAnsi="Times New Roman" w:cs="Times New Roman"/>
          <w:sz w:val="24"/>
          <w:szCs w:val="24"/>
        </w:rPr>
        <w:t xml:space="preserve"> bölgelerinde yapılan peyzaj çalışmaları olumlu sonuçlar doğurmuş ve peyzajın dünya iklim koşulları, kent sağlığı ve insan hayatının kaliteli bir şekilde sürdürülebilmesi için önemli olduğu </w:t>
      </w:r>
      <w:r w:rsidR="005314DD" w:rsidRPr="005D40B9">
        <w:rPr>
          <w:rFonts w:ascii="Times New Roman" w:hAnsi="Times New Roman" w:cs="Times New Roman"/>
          <w:sz w:val="24"/>
          <w:szCs w:val="24"/>
        </w:rPr>
        <w:t>görülmüştür</w:t>
      </w:r>
      <w:r w:rsidRPr="005D40B9">
        <w:rPr>
          <w:rFonts w:ascii="Times New Roman" w:hAnsi="Times New Roman" w:cs="Times New Roman"/>
          <w:sz w:val="24"/>
          <w:szCs w:val="24"/>
        </w:rPr>
        <w:t xml:space="preserve">. Peyzaj tasarımında yeni ulaşım formları, tasarımlarda yeşil aksların </w:t>
      </w:r>
      <w:r w:rsidR="00322347" w:rsidRPr="005D40B9">
        <w:rPr>
          <w:rFonts w:ascii="Times New Roman" w:hAnsi="Times New Roman" w:cs="Times New Roman"/>
          <w:sz w:val="24"/>
          <w:szCs w:val="24"/>
        </w:rPr>
        <w:t>oluşturulması, doğal</w:t>
      </w:r>
      <w:r w:rsidRPr="005D40B9">
        <w:rPr>
          <w:rFonts w:ascii="Times New Roman" w:hAnsi="Times New Roman" w:cs="Times New Roman"/>
          <w:sz w:val="24"/>
          <w:szCs w:val="24"/>
        </w:rPr>
        <w:t xml:space="preserve"> alanların korunması,rekreasyon</w:t>
      </w:r>
      <w:r w:rsidR="00004D21">
        <w:rPr>
          <w:rFonts w:ascii="Times New Roman" w:hAnsi="Times New Roman" w:cs="Times New Roman"/>
          <w:sz w:val="24"/>
          <w:szCs w:val="24"/>
        </w:rPr>
        <w:t xml:space="preserve"> </w:t>
      </w:r>
      <w:r w:rsidRPr="005D40B9">
        <w:rPr>
          <w:rFonts w:ascii="Times New Roman" w:hAnsi="Times New Roman" w:cs="Times New Roman"/>
          <w:sz w:val="24"/>
          <w:szCs w:val="24"/>
        </w:rPr>
        <w:t>alanların</w:t>
      </w:r>
      <w:r w:rsidR="00EE2400" w:rsidRPr="005D40B9">
        <w:rPr>
          <w:rFonts w:ascii="Times New Roman" w:hAnsi="Times New Roman" w:cs="Times New Roman"/>
          <w:sz w:val="24"/>
          <w:szCs w:val="24"/>
        </w:rPr>
        <w:t>ın</w:t>
      </w:r>
      <w:r w:rsidRPr="005D40B9">
        <w:rPr>
          <w:rFonts w:ascii="Times New Roman" w:hAnsi="Times New Roman" w:cs="Times New Roman"/>
          <w:sz w:val="24"/>
          <w:szCs w:val="24"/>
        </w:rPr>
        <w:t xml:space="preserve"> rezerve edilmesi,çatı</w:t>
      </w:r>
      <w:r w:rsidR="00004D21">
        <w:rPr>
          <w:rFonts w:ascii="Times New Roman" w:hAnsi="Times New Roman" w:cs="Times New Roman"/>
          <w:sz w:val="24"/>
          <w:szCs w:val="24"/>
        </w:rPr>
        <w:t xml:space="preserve"> </w:t>
      </w:r>
      <w:r w:rsidR="005314DD" w:rsidRPr="005D40B9">
        <w:rPr>
          <w:rFonts w:ascii="Times New Roman" w:hAnsi="Times New Roman" w:cs="Times New Roman"/>
          <w:sz w:val="24"/>
          <w:szCs w:val="24"/>
        </w:rPr>
        <w:t>bahçeleri, dikey</w:t>
      </w:r>
      <w:r w:rsidR="00004D21">
        <w:rPr>
          <w:rFonts w:ascii="Times New Roman" w:hAnsi="Times New Roman" w:cs="Times New Roman"/>
          <w:sz w:val="24"/>
          <w:szCs w:val="24"/>
        </w:rPr>
        <w:t xml:space="preserve"> </w:t>
      </w:r>
      <w:r w:rsidRPr="005D40B9">
        <w:rPr>
          <w:rFonts w:ascii="Times New Roman" w:hAnsi="Times New Roman" w:cs="Times New Roman"/>
          <w:sz w:val="24"/>
          <w:szCs w:val="24"/>
        </w:rPr>
        <w:t>bahçeler,yağmur bahçeleri gibi alanların tasarlanması düşük karbonlu bir toplum oluşturulmasını</w:t>
      </w:r>
      <w:r w:rsidR="00303945">
        <w:rPr>
          <w:rFonts w:ascii="Times New Roman" w:hAnsi="Times New Roman" w:cs="Times New Roman"/>
          <w:sz w:val="24"/>
          <w:szCs w:val="24"/>
        </w:rPr>
        <w:t xml:space="preserve"> </w:t>
      </w:r>
      <w:r w:rsidRPr="005D40B9">
        <w:rPr>
          <w:rFonts w:ascii="Times New Roman" w:hAnsi="Times New Roman" w:cs="Times New Roman"/>
          <w:sz w:val="24"/>
          <w:szCs w:val="24"/>
        </w:rPr>
        <w:t>sağlamaktadır.Özellikle kurakçıl peyzaj tasarımıyla su tasarrufunun sağlanmasına katkı sağla</w:t>
      </w:r>
      <w:r w:rsidR="00B479BD" w:rsidRPr="005D40B9">
        <w:rPr>
          <w:rFonts w:ascii="Times New Roman" w:hAnsi="Times New Roman" w:cs="Times New Roman"/>
          <w:sz w:val="24"/>
          <w:szCs w:val="24"/>
        </w:rPr>
        <w:t>n</w:t>
      </w:r>
      <w:r w:rsidRPr="005D40B9">
        <w:rPr>
          <w:rFonts w:ascii="Times New Roman" w:hAnsi="Times New Roman" w:cs="Times New Roman"/>
          <w:sz w:val="24"/>
          <w:szCs w:val="24"/>
        </w:rPr>
        <w:t xml:space="preserve">maktadır. </w:t>
      </w:r>
      <w:r w:rsidR="00B479BD" w:rsidRPr="005D40B9">
        <w:rPr>
          <w:rFonts w:ascii="Times New Roman" w:hAnsi="Times New Roman" w:cs="Times New Roman"/>
          <w:sz w:val="24"/>
          <w:szCs w:val="24"/>
        </w:rPr>
        <w:t>P</w:t>
      </w:r>
      <w:r w:rsidRPr="005D40B9">
        <w:rPr>
          <w:rFonts w:ascii="Times New Roman" w:hAnsi="Times New Roman" w:cs="Times New Roman"/>
          <w:sz w:val="24"/>
          <w:szCs w:val="24"/>
        </w:rPr>
        <w:t>eyzaj mimarları yapısal ve bitkisel tasarımlarla enerji tasarrufuna,su tasarrufuna ve iklimsel koşulları</w:t>
      </w:r>
      <w:r w:rsidR="00091EB1" w:rsidRPr="005D40B9">
        <w:rPr>
          <w:rFonts w:ascii="Times New Roman" w:hAnsi="Times New Roman" w:cs="Times New Roman"/>
          <w:sz w:val="24"/>
          <w:szCs w:val="24"/>
        </w:rPr>
        <w:t xml:space="preserve">n </w:t>
      </w:r>
      <w:r w:rsidRPr="005D40B9">
        <w:rPr>
          <w:rFonts w:ascii="Times New Roman" w:hAnsi="Times New Roman" w:cs="Times New Roman"/>
          <w:sz w:val="24"/>
          <w:szCs w:val="24"/>
        </w:rPr>
        <w:t>iyileştir</w:t>
      </w:r>
      <w:r w:rsidR="00091EB1" w:rsidRPr="005D40B9">
        <w:rPr>
          <w:rFonts w:ascii="Times New Roman" w:hAnsi="Times New Roman" w:cs="Times New Roman"/>
          <w:sz w:val="24"/>
          <w:szCs w:val="24"/>
        </w:rPr>
        <w:t>il</w:t>
      </w:r>
      <w:r w:rsidRPr="005D40B9">
        <w:rPr>
          <w:rFonts w:ascii="Times New Roman" w:hAnsi="Times New Roman" w:cs="Times New Roman"/>
          <w:sz w:val="24"/>
          <w:szCs w:val="24"/>
        </w:rPr>
        <w:t>me</w:t>
      </w:r>
      <w:r w:rsidR="00091EB1" w:rsidRPr="005D40B9">
        <w:rPr>
          <w:rFonts w:ascii="Times New Roman" w:hAnsi="Times New Roman" w:cs="Times New Roman"/>
          <w:sz w:val="24"/>
          <w:szCs w:val="24"/>
        </w:rPr>
        <w:t xml:space="preserve">sine katkı sağlamaktadır. </w:t>
      </w:r>
      <w:r w:rsidRPr="005D40B9">
        <w:rPr>
          <w:rFonts w:ascii="Times New Roman" w:hAnsi="Times New Roman" w:cs="Times New Roman"/>
          <w:sz w:val="24"/>
          <w:szCs w:val="24"/>
        </w:rPr>
        <w:t xml:space="preserve">Aynı zamanda, yeşil alanları artırarak, biyoçeşitliliğin korunmasına ve insanların sağlıklı kentlerde yaşamı için elverişli ortamlar </w:t>
      </w:r>
      <w:r w:rsidR="00435268" w:rsidRPr="005D40B9">
        <w:rPr>
          <w:rFonts w:ascii="Times New Roman" w:hAnsi="Times New Roman" w:cs="Times New Roman"/>
          <w:sz w:val="24"/>
          <w:szCs w:val="24"/>
        </w:rPr>
        <w:t xml:space="preserve">oluşturulmasına katkı </w:t>
      </w:r>
      <w:r w:rsidRPr="005D40B9">
        <w:rPr>
          <w:rFonts w:ascii="Times New Roman" w:hAnsi="Times New Roman" w:cs="Times New Roman"/>
          <w:sz w:val="24"/>
          <w:szCs w:val="24"/>
        </w:rPr>
        <w:t>sağlanmış olacaktır.Uygun bitkilendirme tasarımlarıyla gölgeleme oluşturarak sıcakl</w:t>
      </w:r>
      <w:r w:rsidR="00814797" w:rsidRPr="005D40B9">
        <w:rPr>
          <w:rFonts w:ascii="Times New Roman" w:hAnsi="Times New Roman" w:cs="Times New Roman"/>
          <w:sz w:val="24"/>
          <w:szCs w:val="24"/>
        </w:rPr>
        <w:t xml:space="preserve">ığın </w:t>
      </w:r>
      <w:r w:rsidRPr="005D40B9">
        <w:rPr>
          <w:rFonts w:ascii="Times New Roman" w:hAnsi="Times New Roman" w:cs="Times New Roman"/>
          <w:sz w:val="24"/>
          <w:szCs w:val="24"/>
        </w:rPr>
        <w:t>etkisi</w:t>
      </w:r>
      <w:r w:rsidR="00814797" w:rsidRPr="005D40B9">
        <w:rPr>
          <w:rFonts w:ascii="Times New Roman" w:hAnsi="Times New Roman" w:cs="Times New Roman"/>
          <w:sz w:val="24"/>
          <w:szCs w:val="24"/>
        </w:rPr>
        <w:t>ni</w:t>
      </w:r>
      <w:r w:rsidRPr="005D40B9">
        <w:rPr>
          <w:rFonts w:ascii="Times New Roman" w:hAnsi="Times New Roman" w:cs="Times New Roman"/>
          <w:sz w:val="24"/>
          <w:szCs w:val="24"/>
        </w:rPr>
        <w:t xml:space="preserve"> azaltabilir veya rüzgar hızını dengeleyebilir bunların yanı sıra ortamdaki toz partiküllerini ve CO2 emisyonu</w:t>
      </w:r>
      <w:r w:rsidR="00814797" w:rsidRPr="005D40B9">
        <w:rPr>
          <w:rFonts w:ascii="Times New Roman" w:hAnsi="Times New Roman" w:cs="Times New Roman"/>
          <w:sz w:val="24"/>
          <w:szCs w:val="24"/>
        </w:rPr>
        <w:t xml:space="preserve">nuazaltır. </w:t>
      </w:r>
    </w:p>
    <w:p w:rsidR="00A22132" w:rsidRPr="005D40B9" w:rsidRDefault="008C66B3" w:rsidP="00D96299">
      <w:pPr>
        <w:spacing w:before="120" w:after="120" w:line="360" w:lineRule="auto"/>
        <w:rPr>
          <w:rFonts w:ascii="Times New Roman" w:hAnsi="Times New Roman" w:cs="Times New Roman"/>
          <w:b/>
          <w:sz w:val="24"/>
          <w:szCs w:val="24"/>
        </w:rPr>
      </w:pPr>
      <w:r w:rsidRPr="005D40B9">
        <w:rPr>
          <w:rFonts w:ascii="Times New Roman" w:hAnsi="Times New Roman" w:cs="Times New Roman"/>
          <w:b/>
          <w:sz w:val="24"/>
          <w:szCs w:val="24"/>
        </w:rPr>
        <w:t xml:space="preserve">KAYNAKÇA </w:t>
      </w:r>
    </w:p>
    <w:p w:rsidR="004F7272" w:rsidRDefault="000313A9" w:rsidP="00D16EA8">
      <w:pPr>
        <w:autoSpaceDE w:val="0"/>
        <w:autoSpaceDN w:val="0"/>
        <w:adjustRightInd w:val="0"/>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Ahern, J., 1995. Greenways as a Planning Strategy. Landscapeand Urban Planning. Volume: 33, p131-155 p.</w:t>
      </w:r>
    </w:p>
    <w:p w:rsidR="000313A9" w:rsidRPr="000313A9" w:rsidRDefault="000313A9" w:rsidP="00D16EA8">
      <w:pPr>
        <w:autoSpaceDE w:val="0"/>
        <w:autoSpaceDN w:val="0"/>
        <w:adjustRightInd w:val="0"/>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Ayalp Ş.</w:t>
      </w:r>
      <w:r w:rsidR="004F7272">
        <w:rPr>
          <w:rFonts w:ascii="Times New Roman" w:hAnsi="Times New Roman" w:cs="Times New Roman"/>
          <w:sz w:val="24"/>
          <w:szCs w:val="24"/>
        </w:rPr>
        <w:t xml:space="preserve"> 2013. </w:t>
      </w:r>
      <w:r w:rsidR="004F7272" w:rsidRPr="004F7272">
        <w:rPr>
          <w:rFonts w:ascii="Times New Roman" w:hAnsi="Times New Roman" w:cs="Times New Roman"/>
          <w:sz w:val="24"/>
          <w:szCs w:val="24"/>
        </w:rPr>
        <w:t xml:space="preserve">Biyolojik Havuzlar. 2012-13 sayılı Peyzaj Mimarlığı Dergisi. </w:t>
      </w:r>
      <w:r w:rsidRPr="000313A9">
        <w:rPr>
          <w:rFonts w:ascii="Times New Roman" w:hAnsi="Times New Roman" w:cs="Times New Roman"/>
          <w:sz w:val="24"/>
          <w:szCs w:val="24"/>
        </w:rPr>
        <w:t xml:space="preserve">TMMOB Peyzaj </w:t>
      </w:r>
      <w:r w:rsidR="004F7272" w:rsidRPr="000313A9">
        <w:rPr>
          <w:rFonts w:ascii="Times New Roman" w:hAnsi="Times New Roman" w:cs="Times New Roman"/>
          <w:sz w:val="24"/>
          <w:szCs w:val="24"/>
        </w:rPr>
        <w:t>Mimarları Odası</w:t>
      </w:r>
      <w:r w:rsidRPr="000313A9">
        <w:rPr>
          <w:rFonts w:ascii="Times New Roman" w:hAnsi="Times New Roman" w:cs="Times New Roman"/>
          <w:sz w:val="24"/>
          <w:szCs w:val="24"/>
        </w:rPr>
        <w:t xml:space="preserve"> Yayını </w:t>
      </w:r>
    </w:p>
    <w:p w:rsidR="000313A9" w:rsidRPr="004F7272" w:rsidRDefault="004F7272" w:rsidP="00D16EA8">
      <w:pPr>
        <w:pStyle w:val="Default"/>
        <w:jc w:val="both"/>
        <w:rPr>
          <w:color w:val="auto"/>
        </w:rPr>
      </w:pPr>
      <w:r>
        <w:rPr>
          <w:color w:val="auto"/>
        </w:rPr>
        <w:t xml:space="preserve">Aydoğdu </w:t>
      </w:r>
      <w:r w:rsidR="000313A9" w:rsidRPr="000313A9">
        <w:rPr>
          <w:color w:val="auto"/>
        </w:rPr>
        <w:t>H.</w:t>
      </w:r>
      <w:r>
        <w:rPr>
          <w:color w:val="auto"/>
        </w:rPr>
        <w:t xml:space="preserve"> 2007. </w:t>
      </w:r>
      <w:r w:rsidR="000313A9" w:rsidRPr="000313A9">
        <w:rPr>
          <w:color w:val="auto"/>
        </w:rPr>
        <w:t xml:space="preserve">Kentsel Yağmur Suyu Yönetimi Yaklaşımları ve Yağmur Bahçeleri. </w:t>
      </w:r>
      <w:r w:rsidR="000313A9" w:rsidRPr="004F7272">
        <w:rPr>
          <w:color w:val="auto"/>
        </w:rPr>
        <w:t xml:space="preserve">Barış, M,E. 2007. ‘Sarıya Bezenen Kentlerimizi Kimler </w:t>
      </w:r>
      <w:r w:rsidRPr="004F7272">
        <w:rPr>
          <w:color w:val="auto"/>
        </w:rPr>
        <w:t>ve Nasıl Yeniden Yeşertebilir?</w:t>
      </w:r>
    </w:p>
    <w:p w:rsidR="004F7272" w:rsidRDefault="000313A9" w:rsidP="00D16EA8">
      <w:pPr>
        <w:autoSpaceDE w:val="0"/>
        <w:autoSpaceDN w:val="0"/>
        <w:adjustRightInd w:val="0"/>
        <w:spacing w:after="0" w:line="240" w:lineRule="auto"/>
        <w:ind w:left="851" w:hanging="851"/>
        <w:jc w:val="both"/>
        <w:rPr>
          <w:rFonts w:ascii="Times New Roman" w:hAnsi="Times New Roman" w:cs="Times New Roman"/>
          <w:sz w:val="24"/>
          <w:szCs w:val="24"/>
        </w:rPr>
      </w:pPr>
      <w:r w:rsidRPr="004F7272">
        <w:rPr>
          <w:rFonts w:ascii="Times New Roman" w:hAnsi="Times New Roman" w:cs="Times New Roman"/>
          <w:sz w:val="24"/>
          <w:szCs w:val="24"/>
        </w:rPr>
        <w:t>Demircan, N. Toy S. 2018. Türkiye Kentsel İklim Değişikliği Literatürü, Atlas Journal</w:t>
      </w:r>
      <w:r w:rsidR="001D1281">
        <w:rPr>
          <w:rFonts w:ascii="Times New Roman" w:hAnsi="Times New Roman" w:cs="Times New Roman"/>
          <w:sz w:val="24"/>
          <w:szCs w:val="24"/>
        </w:rPr>
        <w:t>, 10:</w:t>
      </w:r>
      <w:r w:rsidRPr="004F7272">
        <w:rPr>
          <w:rFonts w:ascii="Times New Roman" w:hAnsi="Times New Roman" w:cs="Times New Roman"/>
          <w:sz w:val="24"/>
          <w:szCs w:val="24"/>
        </w:rPr>
        <w:t>809-814</w:t>
      </w:r>
    </w:p>
    <w:p w:rsidR="000313A9" w:rsidRPr="004F7272" w:rsidRDefault="000313A9" w:rsidP="00D16EA8">
      <w:pPr>
        <w:autoSpaceDE w:val="0"/>
        <w:autoSpaceDN w:val="0"/>
        <w:adjustRightInd w:val="0"/>
        <w:spacing w:after="0" w:line="240" w:lineRule="auto"/>
        <w:ind w:left="851" w:hanging="851"/>
        <w:jc w:val="both"/>
      </w:pPr>
      <w:r w:rsidRPr="004F7272">
        <w:rPr>
          <w:rFonts w:ascii="Times New Roman" w:hAnsi="Times New Roman" w:cs="Times New Roman"/>
          <w:sz w:val="24"/>
          <w:szCs w:val="24"/>
        </w:rPr>
        <w:t>Dhakal, S., 2008. ClimateChangeandCities: TheMaking of a ClimateFriendlyFuture (Chapter7), In: Peter Droege, Editor(s),Urban EnergyTransition, Elsevier,</w:t>
      </w:r>
      <w:r w:rsidRPr="000313A9">
        <w:rPr>
          <w:rFonts w:ascii="Times New Roman" w:hAnsi="Times New Roman" w:cs="Times New Roman"/>
          <w:sz w:val="24"/>
          <w:szCs w:val="24"/>
        </w:rPr>
        <w:t xml:space="preserve"> Amsterdam, Pages 173-192, </w:t>
      </w:r>
    </w:p>
    <w:p w:rsidR="000313A9" w:rsidRPr="000313A9" w:rsidRDefault="000313A9" w:rsidP="00D16EA8">
      <w:pPr>
        <w:autoSpaceDE w:val="0"/>
        <w:autoSpaceDN w:val="0"/>
        <w:adjustRightInd w:val="0"/>
        <w:spacing w:after="0" w:line="240" w:lineRule="auto"/>
        <w:jc w:val="both"/>
        <w:rPr>
          <w:rFonts w:ascii="Times New Roman" w:hAnsi="Times New Roman" w:cs="Times New Roman"/>
          <w:sz w:val="24"/>
          <w:szCs w:val="24"/>
        </w:rPr>
      </w:pPr>
      <w:r w:rsidRPr="000313A9">
        <w:rPr>
          <w:rFonts w:ascii="Times New Roman" w:hAnsi="Times New Roman" w:cs="Times New Roman"/>
          <w:sz w:val="24"/>
          <w:szCs w:val="24"/>
        </w:rPr>
        <w:t>Ecosystem Services Technical Information Note. (2016). Torbay, Devon</w:t>
      </w:r>
    </w:p>
    <w:p w:rsidR="00D16EA8"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Ekşi, M., Uzun, A. (2016). Investigationof ThermalBenefits of an ExtensiveGreenRoof in İstanbul Climate. AcademicJour. ScientificResearchandEssays, 8 (15): 623-632</w:t>
      </w:r>
    </w:p>
    <w:p w:rsidR="00D16EA8"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Erdoğan, E. ve Uslu, A. 2011. Sürdürülebilir peyzaj düzenleme. Peyzaj Çevre ve Tarım, T.C Anadolu üniversitesi, Açık öğretim Fakültesi, 1279 No,107- 133 s, Eskişehir.</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Francis, R.A.,Lorimer, J. (2011). Urban ReconciliationEcology: thePotential of LivingRoofsandWalls. Journal of Environmental Management 92: 1429-1437.</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GLA. (2008). LivingRoofsandWalls Technical Report: SuportingLondon Plan Policy.</w:t>
      </w:r>
    </w:p>
    <w:p w:rsidR="000313A9" w:rsidRPr="000313A9" w:rsidRDefault="000313A9" w:rsidP="00D16EA8">
      <w:pPr>
        <w:tabs>
          <w:tab w:val="left" w:pos="851"/>
        </w:tabs>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Grimmond S. 2007. Urbanizationand Global EnvironmentalChange: LocalEffects of Urban Warming. TheGeographicalJournal 173 (1), Environment and Development in theFormer South AfricanBantustanspp. 83-88</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Gül, A ve Küçük, V. 2001. Kentsel açık-yeşil alanlar ve Isparta kenti örneğinde irdelenmesi. Süleyman Demirel Üniversitesi Orman Fakültesi Dergisi, Sayı: 2, , ISSN: 1302-7085, Sayfa: 27-48. Isparta.</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 xml:space="preserve">Haggag, M., Hassan, A., Elmasry, S. (2014). ExperimentalStudy on ReducedHeatGain Through GreenFaçades in a High HeatLoadClimate. Ener. </w:t>
      </w:r>
      <w:r w:rsidR="00D16EA8" w:rsidRPr="000313A9">
        <w:rPr>
          <w:rFonts w:ascii="Times New Roman" w:hAnsi="Times New Roman" w:cs="Times New Roman"/>
          <w:sz w:val="24"/>
          <w:szCs w:val="24"/>
        </w:rPr>
        <w:t>A</w:t>
      </w:r>
      <w:r w:rsidRPr="000313A9">
        <w:rPr>
          <w:rFonts w:ascii="Times New Roman" w:hAnsi="Times New Roman" w:cs="Times New Roman"/>
          <w:sz w:val="24"/>
          <w:szCs w:val="24"/>
        </w:rPr>
        <w:t>ndBuild. 82: 668-674.</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lastRenderedPageBreak/>
        <w:t>İmamoğlu, C.T.,K.Ghasemlou, Ş.Başaran, 2014. Bisiklet Yollarında Yol Güvenliği İncelemesi- Konya Örneği. 5. Karayolu Trafik Güvenliği Sempozyumu. Sf.173. Isbn: 978-605-4123-34-6</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İpekçi C.A. ve Yüksel, E. 2012. Bitkilendirmiş yapı kabuğu sistemi. 6. Ulusal Çatı ve Cephe Sempozyumu. Bursa</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Jonston, J., Newton, J. (2004). BuildingGreen. A Guide to Using Plants on Roofs, WallsandPavements. GreaterLondonAuthority, City Hall, 121 pp.,London.</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Lorimer, J. (2008). LivingroofsandBrownfield Wildlife: Towards a FluidBiogeography of UK Nature Conservation. Environment andPlanningA 40 (9): 2042-2060.</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MacDonagh, L.P. (2005). Benefits of GreenRoofs. Implications, Vol 4 (8):1-6.</w:t>
      </w:r>
    </w:p>
    <w:p w:rsidR="000313A9" w:rsidRPr="000313A9" w:rsidRDefault="000313A9" w:rsidP="00D16EA8">
      <w:pPr>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Nowak, D,J. 1999. TheEffects of urban trees on airquality, USDA Forest Service, NortheasternRes. Station, Syracuse, NY 13210. Nowak DJ, Dwyer JF (2000). Handbook of Urban andCommunity. USA</w:t>
      </w:r>
    </w:p>
    <w:p w:rsidR="000313A9" w:rsidRPr="000313A9" w:rsidRDefault="000313A9" w:rsidP="00D16EA8">
      <w:pPr>
        <w:autoSpaceDE w:val="0"/>
        <w:autoSpaceDN w:val="0"/>
        <w:adjustRightInd w:val="0"/>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 xml:space="preserve">Onur, E.B., 2012. </w:t>
      </w:r>
      <w:r w:rsidRPr="000313A9">
        <w:rPr>
          <w:rFonts w:ascii="Times New Roman" w:hAnsi="Times New Roman" w:cs="Times New Roman"/>
          <w:iCs/>
          <w:sz w:val="24"/>
          <w:szCs w:val="24"/>
        </w:rPr>
        <w:t>Peyzaj Tasarım ve Yönetiminde Ekolojik Yaklaşım ve Sürdürülebilir Kent Hedefine Katkıları</w:t>
      </w:r>
      <w:r w:rsidRPr="000313A9">
        <w:rPr>
          <w:rFonts w:ascii="Times New Roman" w:hAnsi="Times New Roman" w:cs="Times New Roman"/>
          <w:sz w:val="24"/>
          <w:szCs w:val="24"/>
        </w:rPr>
        <w:t>, İnönü Üniversitesi Sanat ve Tasarım Dergisi, ISSN: 1309-9876, 2(5):245-252.</w:t>
      </w:r>
    </w:p>
    <w:p w:rsidR="000313A9" w:rsidRPr="000313A9" w:rsidRDefault="0037242A" w:rsidP="00D16EA8">
      <w:pPr>
        <w:autoSpaceDE w:val="0"/>
        <w:autoSpaceDN w:val="0"/>
        <w:adjustRightInd w:val="0"/>
        <w:spacing w:after="0" w:line="24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FFFFF"/>
        </w:rPr>
        <w:t>Toy S, Yılmaz, H</w:t>
      </w:r>
      <w:r w:rsidR="00A06A05">
        <w:rPr>
          <w:rFonts w:ascii="Times New Roman" w:hAnsi="Times New Roman" w:cs="Times New Roman"/>
          <w:sz w:val="24"/>
          <w:szCs w:val="24"/>
          <w:shd w:val="clear" w:color="auto" w:fill="FFFFFF"/>
        </w:rPr>
        <w:t>, Yılmaz, S</w:t>
      </w:r>
      <w:r>
        <w:rPr>
          <w:rFonts w:ascii="Times New Roman" w:hAnsi="Times New Roman" w:cs="Times New Roman"/>
          <w:sz w:val="24"/>
          <w:szCs w:val="24"/>
          <w:shd w:val="clear" w:color="auto" w:fill="FFFFFF"/>
        </w:rPr>
        <w:t xml:space="preserve">.2010. </w:t>
      </w:r>
      <w:r w:rsidR="000313A9" w:rsidRPr="000313A9">
        <w:rPr>
          <w:rFonts w:ascii="Times New Roman" w:hAnsi="Times New Roman" w:cs="Times New Roman"/>
          <w:sz w:val="24"/>
          <w:szCs w:val="24"/>
          <w:shd w:val="clear" w:color="auto" w:fill="FFFFFF"/>
        </w:rPr>
        <w:t>Doğu Karadeniz Bölgesine Dair Yapılan İklim Değişikliği Öngörülerinin Bölgedeki Peyzaj Mimarlığı Çalışmaları Açısından Değerlendirilmesi.</w:t>
      </w:r>
      <w:r w:rsidR="000313A9" w:rsidRPr="000313A9">
        <w:rPr>
          <w:rFonts w:ascii="Times New Roman" w:hAnsi="Times New Roman" w:cs="Times New Roman"/>
          <w:sz w:val="24"/>
          <w:szCs w:val="24"/>
        </w:rPr>
        <w:t xml:space="preserve"> III. Ulusal Karadeniz Ormancılık Kongresi 20-22 Mayıs 2010 Cilt: IV Sayfa: 1532-1535</w:t>
      </w:r>
    </w:p>
    <w:p w:rsidR="000313A9" w:rsidRPr="000313A9" w:rsidRDefault="000313A9" w:rsidP="00D16EA8">
      <w:pPr>
        <w:autoSpaceDE w:val="0"/>
        <w:autoSpaceDN w:val="0"/>
        <w:adjustRightInd w:val="0"/>
        <w:spacing w:after="0" w:line="240" w:lineRule="auto"/>
        <w:ind w:left="851" w:hanging="851"/>
        <w:jc w:val="both"/>
        <w:rPr>
          <w:rFonts w:ascii="Times New Roman" w:hAnsi="Times New Roman" w:cs="Times New Roman"/>
          <w:sz w:val="24"/>
          <w:szCs w:val="24"/>
        </w:rPr>
      </w:pPr>
      <w:r w:rsidRPr="000313A9">
        <w:rPr>
          <w:rFonts w:ascii="Times New Roman" w:hAnsi="Times New Roman" w:cs="Times New Roman"/>
          <w:sz w:val="24"/>
          <w:szCs w:val="24"/>
        </w:rPr>
        <w:t>TAR 2001, ClimateChange 2001: Impacts, Adaptation, And</w:t>
      </w:r>
      <w:r w:rsidR="00EA4B98">
        <w:rPr>
          <w:rFonts w:ascii="Times New Roman" w:hAnsi="Times New Roman" w:cs="Times New Roman"/>
          <w:sz w:val="24"/>
          <w:szCs w:val="24"/>
        </w:rPr>
        <w:t>Vulnerability, Contribution o</w:t>
      </w:r>
      <w:r w:rsidRPr="000313A9">
        <w:rPr>
          <w:rFonts w:ascii="Times New Roman" w:hAnsi="Times New Roman" w:cs="Times New Roman"/>
          <w:sz w:val="24"/>
          <w:szCs w:val="24"/>
        </w:rPr>
        <w:t>f Working</w:t>
      </w:r>
      <w:r w:rsidR="00EA4B98">
        <w:rPr>
          <w:rFonts w:ascii="Times New Roman" w:hAnsi="Times New Roman" w:cs="Times New Roman"/>
          <w:sz w:val="24"/>
          <w:szCs w:val="24"/>
        </w:rPr>
        <w:t>Group II t</w:t>
      </w:r>
      <w:r w:rsidRPr="000313A9">
        <w:rPr>
          <w:rFonts w:ascii="Times New Roman" w:hAnsi="Times New Roman" w:cs="Times New Roman"/>
          <w:sz w:val="24"/>
          <w:szCs w:val="24"/>
        </w:rPr>
        <w:t>othe Third Assessment Report of theIntergovernmental Panel on</w:t>
      </w:r>
      <w:r w:rsidR="00D16EA8">
        <w:rPr>
          <w:rFonts w:ascii="Times New Roman" w:hAnsi="Times New Roman" w:cs="Times New Roman"/>
          <w:sz w:val="24"/>
          <w:szCs w:val="24"/>
        </w:rPr>
        <w:t>ClimateChange</w:t>
      </w:r>
    </w:p>
    <w:p w:rsidR="00A4067D" w:rsidRDefault="000313A9" w:rsidP="00A4067D">
      <w:pPr>
        <w:pStyle w:val="Kaynaka"/>
        <w:ind w:left="720" w:hanging="720"/>
        <w:jc w:val="both"/>
        <w:rPr>
          <w:noProof/>
          <w:szCs w:val="24"/>
        </w:rPr>
      </w:pPr>
      <w:r w:rsidRPr="000313A9">
        <w:rPr>
          <w:noProof/>
          <w:szCs w:val="24"/>
        </w:rPr>
        <w:t xml:space="preserve">Toy, S. 2010. </w:t>
      </w:r>
      <w:r w:rsidRPr="000313A9">
        <w:rPr>
          <w:iCs/>
          <w:noProof/>
          <w:szCs w:val="24"/>
        </w:rPr>
        <w:t>Biyoklimatik Konfor Değerleri Bakımından Doğu Anadolu Bölgesi Rekreasyonel Alanlarının İncelenmesi.</w:t>
      </w:r>
      <w:r w:rsidRPr="000313A9">
        <w:rPr>
          <w:noProof/>
          <w:szCs w:val="24"/>
        </w:rPr>
        <w:t xml:space="preserve"> Erzurum: Atatürk Üniversitesi Fen Bilimleri Enstitüsü (Basılmamış Doktora Tezi) 259 sayfa.</w:t>
      </w:r>
    </w:p>
    <w:p w:rsidR="0037242A" w:rsidRPr="0037242A" w:rsidRDefault="0037242A" w:rsidP="0037242A">
      <w:pPr>
        <w:pStyle w:val="Kaynaka"/>
        <w:ind w:left="720" w:hanging="720"/>
        <w:jc w:val="both"/>
        <w:rPr>
          <w:iCs/>
          <w:noProof/>
          <w:szCs w:val="24"/>
        </w:rPr>
      </w:pPr>
      <w:r w:rsidRPr="0037242A">
        <w:rPr>
          <w:iCs/>
          <w:noProof/>
          <w:szCs w:val="24"/>
          <w:lang w:val="tr-TR" w:eastAsia="tr-TR"/>
        </w:rPr>
        <w:t>T</w:t>
      </w:r>
      <w:r w:rsidRPr="0037242A">
        <w:rPr>
          <w:iCs/>
          <w:noProof/>
          <w:szCs w:val="24"/>
        </w:rPr>
        <w:t xml:space="preserve">ürkeş </w:t>
      </w:r>
      <w:r>
        <w:rPr>
          <w:iCs/>
          <w:noProof/>
        </w:rPr>
        <w:t xml:space="preserve">M., </w:t>
      </w:r>
      <w:r w:rsidRPr="0037242A">
        <w:rPr>
          <w:iCs/>
          <w:noProof/>
          <w:szCs w:val="24"/>
        </w:rPr>
        <w:t>2019. Seri 01 - İklim Değişikliğinin Bilimsel Temelleri, Türkiye’ye Etkileri</w:t>
      </w:r>
      <w:r w:rsidR="00A4067D">
        <w:rPr>
          <w:iCs/>
          <w:noProof/>
          <w:szCs w:val="24"/>
        </w:rPr>
        <w:t xml:space="preserve">. </w:t>
      </w:r>
      <w:r w:rsidR="00B12B7B">
        <w:rPr>
          <w:iCs/>
          <w:noProof/>
          <w:szCs w:val="24"/>
        </w:rPr>
        <w:t>İklimin Projesi</w:t>
      </w:r>
      <w:r w:rsidRPr="0037242A">
        <w:rPr>
          <w:iCs/>
          <w:noProof/>
          <w:szCs w:val="24"/>
        </w:rPr>
        <w:t>İklim Değişikliği Eğitim Modülleri</w:t>
      </w:r>
      <w:r w:rsidR="00B12B7B">
        <w:rPr>
          <w:iCs/>
          <w:noProof/>
          <w:szCs w:val="24"/>
        </w:rPr>
        <w:t xml:space="preserve"> Kitabı.</w:t>
      </w:r>
    </w:p>
    <w:p w:rsidR="00EA3759" w:rsidRDefault="000313A9" w:rsidP="0037242A">
      <w:pPr>
        <w:autoSpaceDE w:val="0"/>
        <w:autoSpaceDN w:val="0"/>
        <w:adjustRightInd w:val="0"/>
        <w:spacing w:after="0" w:line="240" w:lineRule="auto"/>
        <w:ind w:left="851" w:hanging="851"/>
        <w:jc w:val="both"/>
        <w:rPr>
          <w:rFonts w:ascii="Times New Roman" w:hAnsi="Times New Roman" w:cs="Times New Roman"/>
          <w:sz w:val="24"/>
          <w:szCs w:val="24"/>
          <w:shd w:val="clear" w:color="auto" w:fill="FFFFFF"/>
        </w:rPr>
      </w:pPr>
      <w:r w:rsidRPr="000313A9">
        <w:rPr>
          <w:rFonts w:ascii="Times New Roman" w:hAnsi="Times New Roman" w:cs="Times New Roman"/>
          <w:sz w:val="24"/>
          <w:szCs w:val="24"/>
          <w:shd w:val="clear" w:color="auto" w:fill="FFFFFF"/>
        </w:rPr>
        <w:t>Uygur, İ. (2015). </w:t>
      </w:r>
      <w:r w:rsidRPr="000313A9">
        <w:rPr>
          <w:rFonts w:ascii="Times New Roman" w:hAnsi="Times New Roman" w:cs="Times New Roman"/>
          <w:iCs/>
          <w:sz w:val="24"/>
          <w:szCs w:val="24"/>
          <w:shd w:val="clear" w:color="auto" w:fill="FFFFFF"/>
        </w:rPr>
        <w:t>Peyzaj ve küresel iklim değişikliği etkileşiminin görsel anlatım biçimleri üzerinden değerlendirilmesi</w:t>
      </w:r>
      <w:r w:rsidRPr="000313A9">
        <w:rPr>
          <w:rFonts w:ascii="Times New Roman" w:hAnsi="Times New Roman" w:cs="Times New Roman"/>
          <w:sz w:val="24"/>
          <w:szCs w:val="24"/>
          <w:shd w:val="clear" w:color="auto" w:fill="FFFFFF"/>
        </w:rPr>
        <w:t> (Doctoraldissertation, Fen Bilimleri Enstitüsü).</w:t>
      </w:r>
    </w:p>
    <w:p w:rsidR="0037242A" w:rsidRPr="00EA3759" w:rsidRDefault="0037242A" w:rsidP="0037242A">
      <w:pPr>
        <w:autoSpaceDE w:val="0"/>
        <w:autoSpaceDN w:val="0"/>
        <w:adjustRightInd w:val="0"/>
        <w:spacing w:after="0" w:line="240" w:lineRule="auto"/>
        <w:ind w:left="851" w:hanging="851"/>
        <w:jc w:val="both"/>
        <w:rPr>
          <w:rFonts w:ascii="Times New Roman" w:hAnsi="Times New Roman" w:cs="Times New Roman"/>
          <w:sz w:val="24"/>
          <w:szCs w:val="24"/>
        </w:rPr>
      </w:pPr>
    </w:p>
    <w:sectPr w:rsidR="0037242A" w:rsidRPr="00EA3759" w:rsidSect="00CB7385">
      <w:pgSz w:w="11906" w:h="16838"/>
      <w:pgMar w:top="993"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477" w:rsidRDefault="006E6477" w:rsidP="00C86A6C">
      <w:pPr>
        <w:spacing w:after="0" w:line="240" w:lineRule="auto"/>
      </w:pPr>
      <w:r>
        <w:separator/>
      </w:r>
    </w:p>
  </w:endnote>
  <w:endnote w:type="continuationSeparator" w:id="1">
    <w:p w:rsidR="006E6477" w:rsidRDefault="006E6477" w:rsidP="00C86A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0868995"/>
      <w:docPartObj>
        <w:docPartGallery w:val="Page Numbers (Bottom of Page)"/>
        <w:docPartUnique/>
      </w:docPartObj>
    </w:sdtPr>
    <w:sdtContent>
      <w:p w:rsidR="00C86A6C" w:rsidRDefault="0066101D">
        <w:pPr>
          <w:pStyle w:val="Altbilgi"/>
          <w:jc w:val="right"/>
        </w:pPr>
        <w:r>
          <w:fldChar w:fldCharType="begin"/>
        </w:r>
        <w:r w:rsidR="00C86A6C">
          <w:instrText>PAGE   \* MERGEFORMAT</w:instrText>
        </w:r>
        <w:r>
          <w:fldChar w:fldCharType="separate"/>
        </w:r>
        <w:r w:rsidR="00484B6A">
          <w:rPr>
            <w:noProof/>
          </w:rPr>
          <w:t>8</w:t>
        </w:r>
        <w:r>
          <w:fldChar w:fldCharType="end"/>
        </w:r>
      </w:p>
    </w:sdtContent>
  </w:sdt>
  <w:p w:rsidR="00C86A6C" w:rsidRDefault="00C86A6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477" w:rsidRDefault="006E6477" w:rsidP="00C86A6C">
      <w:pPr>
        <w:spacing w:after="0" w:line="240" w:lineRule="auto"/>
      </w:pPr>
      <w:r>
        <w:separator/>
      </w:r>
    </w:p>
  </w:footnote>
  <w:footnote w:type="continuationSeparator" w:id="1">
    <w:p w:rsidR="006E6477" w:rsidRDefault="006E6477" w:rsidP="00C86A6C">
      <w:pPr>
        <w:spacing w:after="0" w:line="240" w:lineRule="auto"/>
      </w:pPr>
      <w:r>
        <w:continuationSeparator/>
      </w:r>
    </w:p>
  </w:footnote>
  <w:footnote w:id="2">
    <w:p w:rsidR="003A238D" w:rsidRDefault="003A238D">
      <w:pPr>
        <w:pStyle w:val="DipnotMetni"/>
      </w:pPr>
      <w:r>
        <w:rPr>
          <w:rStyle w:val="DipnotBavurusu"/>
        </w:rPr>
        <w:footnoteRef/>
      </w:r>
      <w:r>
        <w:t xml:space="preserve"> Atatürk Üniversitesi Fen Bilimleri Ens. Kentsel Tasarım İnt. Disp. ABD</w:t>
      </w:r>
    </w:p>
  </w:footnote>
  <w:footnote w:id="3">
    <w:p w:rsidR="003A238D" w:rsidRDefault="003A238D">
      <w:pPr>
        <w:pStyle w:val="DipnotMetni"/>
      </w:pPr>
      <w:r>
        <w:rPr>
          <w:rStyle w:val="DipnotBavurusu"/>
        </w:rPr>
        <w:footnoteRef/>
      </w:r>
      <w:r w:rsidR="00E827B5">
        <w:t>Atatürk Üniversitesi Mimarlık ve Tasarım Fakültesi Şehir ve Bölge Planlama Bölümü</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A03BC"/>
    <w:multiLevelType w:val="hybridMultilevel"/>
    <w:tmpl w:val="E1D8B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E1B25C4"/>
    <w:multiLevelType w:val="hybridMultilevel"/>
    <w:tmpl w:val="C074C20C"/>
    <w:lvl w:ilvl="0" w:tplc="0FCED67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A775DC0"/>
    <w:multiLevelType w:val="hybridMultilevel"/>
    <w:tmpl w:val="9B08F1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nsid w:val="32F52BD8"/>
    <w:multiLevelType w:val="hybridMultilevel"/>
    <w:tmpl w:val="6C86B2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8D50720"/>
    <w:multiLevelType w:val="hybridMultilevel"/>
    <w:tmpl w:val="DB02671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F91990"/>
    <w:multiLevelType w:val="hybridMultilevel"/>
    <w:tmpl w:val="1BC233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7DB2F72"/>
    <w:multiLevelType w:val="hybridMultilevel"/>
    <w:tmpl w:val="EE1E884E"/>
    <w:lvl w:ilvl="0" w:tplc="041F0001">
      <w:start w:val="1"/>
      <w:numFmt w:val="bullet"/>
      <w:lvlText w:val=""/>
      <w:lvlJc w:val="left"/>
      <w:pPr>
        <w:ind w:left="1380" w:hanging="360"/>
      </w:pPr>
      <w:rPr>
        <w:rFonts w:ascii="Symbol" w:hAnsi="Symbol" w:hint="default"/>
      </w:rPr>
    </w:lvl>
    <w:lvl w:ilvl="1" w:tplc="041F0003" w:tentative="1">
      <w:start w:val="1"/>
      <w:numFmt w:val="bullet"/>
      <w:lvlText w:val="o"/>
      <w:lvlJc w:val="left"/>
      <w:pPr>
        <w:ind w:left="2100" w:hanging="360"/>
      </w:pPr>
      <w:rPr>
        <w:rFonts w:ascii="Courier New" w:hAnsi="Courier New" w:cs="Courier New" w:hint="default"/>
      </w:rPr>
    </w:lvl>
    <w:lvl w:ilvl="2" w:tplc="041F0005" w:tentative="1">
      <w:start w:val="1"/>
      <w:numFmt w:val="bullet"/>
      <w:lvlText w:val=""/>
      <w:lvlJc w:val="left"/>
      <w:pPr>
        <w:ind w:left="2820" w:hanging="360"/>
      </w:pPr>
      <w:rPr>
        <w:rFonts w:ascii="Wingdings" w:hAnsi="Wingdings" w:hint="default"/>
      </w:rPr>
    </w:lvl>
    <w:lvl w:ilvl="3" w:tplc="041F0001" w:tentative="1">
      <w:start w:val="1"/>
      <w:numFmt w:val="bullet"/>
      <w:lvlText w:val=""/>
      <w:lvlJc w:val="left"/>
      <w:pPr>
        <w:ind w:left="3540" w:hanging="360"/>
      </w:pPr>
      <w:rPr>
        <w:rFonts w:ascii="Symbol" w:hAnsi="Symbol" w:hint="default"/>
      </w:rPr>
    </w:lvl>
    <w:lvl w:ilvl="4" w:tplc="041F0003" w:tentative="1">
      <w:start w:val="1"/>
      <w:numFmt w:val="bullet"/>
      <w:lvlText w:val="o"/>
      <w:lvlJc w:val="left"/>
      <w:pPr>
        <w:ind w:left="4260" w:hanging="360"/>
      </w:pPr>
      <w:rPr>
        <w:rFonts w:ascii="Courier New" w:hAnsi="Courier New" w:cs="Courier New" w:hint="default"/>
      </w:rPr>
    </w:lvl>
    <w:lvl w:ilvl="5" w:tplc="041F0005" w:tentative="1">
      <w:start w:val="1"/>
      <w:numFmt w:val="bullet"/>
      <w:lvlText w:val=""/>
      <w:lvlJc w:val="left"/>
      <w:pPr>
        <w:ind w:left="4980" w:hanging="360"/>
      </w:pPr>
      <w:rPr>
        <w:rFonts w:ascii="Wingdings" w:hAnsi="Wingdings" w:hint="default"/>
      </w:rPr>
    </w:lvl>
    <w:lvl w:ilvl="6" w:tplc="041F0001" w:tentative="1">
      <w:start w:val="1"/>
      <w:numFmt w:val="bullet"/>
      <w:lvlText w:val=""/>
      <w:lvlJc w:val="left"/>
      <w:pPr>
        <w:ind w:left="5700" w:hanging="360"/>
      </w:pPr>
      <w:rPr>
        <w:rFonts w:ascii="Symbol" w:hAnsi="Symbol" w:hint="default"/>
      </w:rPr>
    </w:lvl>
    <w:lvl w:ilvl="7" w:tplc="041F0003" w:tentative="1">
      <w:start w:val="1"/>
      <w:numFmt w:val="bullet"/>
      <w:lvlText w:val="o"/>
      <w:lvlJc w:val="left"/>
      <w:pPr>
        <w:ind w:left="6420" w:hanging="360"/>
      </w:pPr>
      <w:rPr>
        <w:rFonts w:ascii="Courier New" w:hAnsi="Courier New" w:cs="Courier New" w:hint="default"/>
      </w:rPr>
    </w:lvl>
    <w:lvl w:ilvl="8" w:tplc="041F0005" w:tentative="1">
      <w:start w:val="1"/>
      <w:numFmt w:val="bullet"/>
      <w:lvlText w:val=""/>
      <w:lvlJc w:val="left"/>
      <w:pPr>
        <w:ind w:left="7140" w:hanging="360"/>
      </w:pPr>
      <w:rPr>
        <w:rFonts w:ascii="Wingdings" w:hAnsi="Wingdings" w:hint="default"/>
      </w:rPr>
    </w:lvl>
  </w:abstractNum>
  <w:abstractNum w:abstractNumId="7">
    <w:nsid w:val="66D00C91"/>
    <w:multiLevelType w:val="hybridMultilevel"/>
    <w:tmpl w:val="9E2EB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F4D2237"/>
    <w:multiLevelType w:val="hybridMultilevel"/>
    <w:tmpl w:val="C3C611A2"/>
    <w:lvl w:ilvl="0" w:tplc="0FCED678">
      <w:start w:val="3"/>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714F3E0B"/>
    <w:multiLevelType w:val="hybridMultilevel"/>
    <w:tmpl w:val="CDE430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4"/>
  </w:num>
  <w:num w:numId="6">
    <w:abstractNumId w:val="7"/>
  </w:num>
  <w:num w:numId="7">
    <w:abstractNumId w:val="0"/>
  </w:num>
  <w:num w:numId="8">
    <w:abstractNumId w:val="9"/>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A16290"/>
    <w:rsid w:val="00004D21"/>
    <w:rsid w:val="00017250"/>
    <w:rsid w:val="000313A9"/>
    <w:rsid w:val="00032EA2"/>
    <w:rsid w:val="00051789"/>
    <w:rsid w:val="0005255A"/>
    <w:rsid w:val="000716F8"/>
    <w:rsid w:val="00071B98"/>
    <w:rsid w:val="00080533"/>
    <w:rsid w:val="00084FDC"/>
    <w:rsid w:val="00087304"/>
    <w:rsid w:val="00090F75"/>
    <w:rsid w:val="00091EB1"/>
    <w:rsid w:val="000A3BD7"/>
    <w:rsid w:val="000A6CFA"/>
    <w:rsid w:val="000A7319"/>
    <w:rsid w:val="000B457E"/>
    <w:rsid w:val="000B72A8"/>
    <w:rsid w:val="000D6C59"/>
    <w:rsid w:val="000E14A2"/>
    <w:rsid w:val="000F1AB6"/>
    <w:rsid w:val="00113849"/>
    <w:rsid w:val="00114445"/>
    <w:rsid w:val="0011486C"/>
    <w:rsid w:val="00121B2C"/>
    <w:rsid w:val="0015306F"/>
    <w:rsid w:val="00172DD9"/>
    <w:rsid w:val="001733C5"/>
    <w:rsid w:val="00175CA8"/>
    <w:rsid w:val="00181141"/>
    <w:rsid w:val="00187AB5"/>
    <w:rsid w:val="00194533"/>
    <w:rsid w:val="00195B9B"/>
    <w:rsid w:val="001B4F32"/>
    <w:rsid w:val="001D06B2"/>
    <w:rsid w:val="001D1281"/>
    <w:rsid w:val="001D74D2"/>
    <w:rsid w:val="001D7D72"/>
    <w:rsid w:val="001E26A0"/>
    <w:rsid w:val="002043AA"/>
    <w:rsid w:val="00214023"/>
    <w:rsid w:val="00214241"/>
    <w:rsid w:val="00233FD1"/>
    <w:rsid w:val="00243FA8"/>
    <w:rsid w:val="00253333"/>
    <w:rsid w:val="00256AB5"/>
    <w:rsid w:val="00265566"/>
    <w:rsid w:val="00276E06"/>
    <w:rsid w:val="00287B8D"/>
    <w:rsid w:val="00290033"/>
    <w:rsid w:val="0029203F"/>
    <w:rsid w:val="00292C58"/>
    <w:rsid w:val="002968DD"/>
    <w:rsid w:val="00297BA3"/>
    <w:rsid w:val="00297E32"/>
    <w:rsid w:val="002A1520"/>
    <w:rsid w:val="002A23E0"/>
    <w:rsid w:val="002B0F2B"/>
    <w:rsid w:val="002B2730"/>
    <w:rsid w:val="002B49CB"/>
    <w:rsid w:val="002C2F10"/>
    <w:rsid w:val="002E2C04"/>
    <w:rsid w:val="002F4B42"/>
    <w:rsid w:val="00300566"/>
    <w:rsid w:val="00303945"/>
    <w:rsid w:val="00312546"/>
    <w:rsid w:val="00313E85"/>
    <w:rsid w:val="00314267"/>
    <w:rsid w:val="00314905"/>
    <w:rsid w:val="00322347"/>
    <w:rsid w:val="00324036"/>
    <w:rsid w:val="0033344B"/>
    <w:rsid w:val="00345D06"/>
    <w:rsid w:val="00363279"/>
    <w:rsid w:val="00371F1B"/>
    <w:rsid w:val="0037242A"/>
    <w:rsid w:val="0037337D"/>
    <w:rsid w:val="0039600B"/>
    <w:rsid w:val="003A0576"/>
    <w:rsid w:val="003A238D"/>
    <w:rsid w:val="003A7BD0"/>
    <w:rsid w:val="003B177A"/>
    <w:rsid w:val="003B6ACB"/>
    <w:rsid w:val="003C107C"/>
    <w:rsid w:val="003F224F"/>
    <w:rsid w:val="003F5026"/>
    <w:rsid w:val="003F6435"/>
    <w:rsid w:val="00400836"/>
    <w:rsid w:val="00406051"/>
    <w:rsid w:val="00415E5F"/>
    <w:rsid w:val="00426782"/>
    <w:rsid w:val="0042782D"/>
    <w:rsid w:val="0043015E"/>
    <w:rsid w:val="00435268"/>
    <w:rsid w:val="004434F2"/>
    <w:rsid w:val="00445236"/>
    <w:rsid w:val="00461618"/>
    <w:rsid w:val="004634E0"/>
    <w:rsid w:val="00484B6A"/>
    <w:rsid w:val="00496368"/>
    <w:rsid w:val="004B0504"/>
    <w:rsid w:val="004B19A1"/>
    <w:rsid w:val="004B724B"/>
    <w:rsid w:val="004F4D26"/>
    <w:rsid w:val="004F5B37"/>
    <w:rsid w:val="004F7272"/>
    <w:rsid w:val="0050559D"/>
    <w:rsid w:val="005134EB"/>
    <w:rsid w:val="00520FA6"/>
    <w:rsid w:val="005314DD"/>
    <w:rsid w:val="00536FA5"/>
    <w:rsid w:val="00544890"/>
    <w:rsid w:val="005705C1"/>
    <w:rsid w:val="00572B5C"/>
    <w:rsid w:val="00575082"/>
    <w:rsid w:val="005751BE"/>
    <w:rsid w:val="0059576D"/>
    <w:rsid w:val="005A1CFD"/>
    <w:rsid w:val="005A7F3E"/>
    <w:rsid w:val="005B4598"/>
    <w:rsid w:val="005B6F3D"/>
    <w:rsid w:val="005B7348"/>
    <w:rsid w:val="005C4525"/>
    <w:rsid w:val="005C71CE"/>
    <w:rsid w:val="005D40B9"/>
    <w:rsid w:val="005E204F"/>
    <w:rsid w:val="005F1E9C"/>
    <w:rsid w:val="005F317D"/>
    <w:rsid w:val="00606BC0"/>
    <w:rsid w:val="006071B1"/>
    <w:rsid w:val="0061450B"/>
    <w:rsid w:val="006305F9"/>
    <w:rsid w:val="00635553"/>
    <w:rsid w:val="006530E4"/>
    <w:rsid w:val="0066101D"/>
    <w:rsid w:val="00661191"/>
    <w:rsid w:val="006672EE"/>
    <w:rsid w:val="006709A1"/>
    <w:rsid w:val="00673018"/>
    <w:rsid w:val="00677710"/>
    <w:rsid w:val="00680261"/>
    <w:rsid w:val="0068352E"/>
    <w:rsid w:val="00691997"/>
    <w:rsid w:val="006939FA"/>
    <w:rsid w:val="00694DFB"/>
    <w:rsid w:val="006A457E"/>
    <w:rsid w:val="006A49C5"/>
    <w:rsid w:val="006B2C2A"/>
    <w:rsid w:val="006D38A1"/>
    <w:rsid w:val="006D3AEA"/>
    <w:rsid w:val="006D7629"/>
    <w:rsid w:val="006E1F31"/>
    <w:rsid w:val="006E40B9"/>
    <w:rsid w:val="006E5C97"/>
    <w:rsid w:val="006E6477"/>
    <w:rsid w:val="006F18C8"/>
    <w:rsid w:val="006F54E2"/>
    <w:rsid w:val="00705C7A"/>
    <w:rsid w:val="00712D49"/>
    <w:rsid w:val="00713DF4"/>
    <w:rsid w:val="0071792B"/>
    <w:rsid w:val="0073341B"/>
    <w:rsid w:val="00742935"/>
    <w:rsid w:val="00745B0B"/>
    <w:rsid w:val="007511E2"/>
    <w:rsid w:val="00765735"/>
    <w:rsid w:val="007873AD"/>
    <w:rsid w:val="00790BEF"/>
    <w:rsid w:val="007A2CF0"/>
    <w:rsid w:val="007B0EBC"/>
    <w:rsid w:val="007D1F24"/>
    <w:rsid w:val="007D636E"/>
    <w:rsid w:val="007E22B1"/>
    <w:rsid w:val="007E4C4F"/>
    <w:rsid w:val="00803C9D"/>
    <w:rsid w:val="008056DB"/>
    <w:rsid w:val="00807A01"/>
    <w:rsid w:val="00814797"/>
    <w:rsid w:val="00823C19"/>
    <w:rsid w:val="00835441"/>
    <w:rsid w:val="008377AE"/>
    <w:rsid w:val="00844AB4"/>
    <w:rsid w:val="00846C82"/>
    <w:rsid w:val="00850850"/>
    <w:rsid w:val="00856E30"/>
    <w:rsid w:val="00872291"/>
    <w:rsid w:val="00875DA7"/>
    <w:rsid w:val="00884182"/>
    <w:rsid w:val="00886E92"/>
    <w:rsid w:val="008A3205"/>
    <w:rsid w:val="008A50B7"/>
    <w:rsid w:val="008B3DE0"/>
    <w:rsid w:val="008B4443"/>
    <w:rsid w:val="008B4C20"/>
    <w:rsid w:val="008C66B3"/>
    <w:rsid w:val="008F1E7C"/>
    <w:rsid w:val="008F587C"/>
    <w:rsid w:val="0090637E"/>
    <w:rsid w:val="009109E0"/>
    <w:rsid w:val="00910C80"/>
    <w:rsid w:val="00911653"/>
    <w:rsid w:val="00914726"/>
    <w:rsid w:val="00920664"/>
    <w:rsid w:val="00926BBA"/>
    <w:rsid w:val="00931BAF"/>
    <w:rsid w:val="00932791"/>
    <w:rsid w:val="009339B1"/>
    <w:rsid w:val="00942C3C"/>
    <w:rsid w:val="00943998"/>
    <w:rsid w:val="0094493A"/>
    <w:rsid w:val="00950687"/>
    <w:rsid w:val="00952E55"/>
    <w:rsid w:val="00993A8D"/>
    <w:rsid w:val="0099628F"/>
    <w:rsid w:val="009A1EF1"/>
    <w:rsid w:val="009A1FB1"/>
    <w:rsid w:val="009C0092"/>
    <w:rsid w:val="009C2465"/>
    <w:rsid w:val="009D22B2"/>
    <w:rsid w:val="009E1174"/>
    <w:rsid w:val="009E1B12"/>
    <w:rsid w:val="00A003ED"/>
    <w:rsid w:val="00A04F7B"/>
    <w:rsid w:val="00A06A05"/>
    <w:rsid w:val="00A107E6"/>
    <w:rsid w:val="00A16290"/>
    <w:rsid w:val="00A168BA"/>
    <w:rsid w:val="00A22132"/>
    <w:rsid w:val="00A2317A"/>
    <w:rsid w:val="00A3040C"/>
    <w:rsid w:val="00A32196"/>
    <w:rsid w:val="00A33AEF"/>
    <w:rsid w:val="00A376E6"/>
    <w:rsid w:val="00A4067D"/>
    <w:rsid w:val="00A51A27"/>
    <w:rsid w:val="00A579E3"/>
    <w:rsid w:val="00A608DB"/>
    <w:rsid w:val="00A85B82"/>
    <w:rsid w:val="00A95A7D"/>
    <w:rsid w:val="00AA014A"/>
    <w:rsid w:val="00AB1A10"/>
    <w:rsid w:val="00AB24D9"/>
    <w:rsid w:val="00AC225A"/>
    <w:rsid w:val="00AD4CEA"/>
    <w:rsid w:val="00AD6608"/>
    <w:rsid w:val="00AE06E9"/>
    <w:rsid w:val="00AF37CA"/>
    <w:rsid w:val="00AF6D31"/>
    <w:rsid w:val="00B00CF9"/>
    <w:rsid w:val="00B02770"/>
    <w:rsid w:val="00B06491"/>
    <w:rsid w:val="00B12B7B"/>
    <w:rsid w:val="00B12CF3"/>
    <w:rsid w:val="00B22823"/>
    <w:rsid w:val="00B23A95"/>
    <w:rsid w:val="00B24443"/>
    <w:rsid w:val="00B32BE6"/>
    <w:rsid w:val="00B40165"/>
    <w:rsid w:val="00B479BD"/>
    <w:rsid w:val="00B64EC1"/>
    <w:rsid w:val="00B67508"/>
    <w:rsid w:val="00B72709"/>
    <w:rsid w:val="00BB3A86"/>
    <w:rsid w:val="00BB48BF"/>
    <w:rsid w:val="00BC67A6"/>
    <w:rsid w:val="00BD2A96"/>
    <w:rsid w:val="00BD5009"/>
    <w:rsid w:val="00BD520F"/>
    <w:rsid w:val="00BE54B0"/>
    <w:rsid w:val="00BE66A2"/>
    <w:rsid w:val="00BF1D4A"/>
    <w:rsid w:val="00BF2EDA"/>
    <w:rsid w:val="00C04B31"/>
    <w:rsid w:val="00C16F79"/>
    <w:rsid w:val="00C215EC"/>
    <w:rsid w:val="00C21B80"/>
    <w:rsid w:val="00C35511"/>
    <w:rsid w:val="00C40ACC"/>
    <w:rsid w:val="00C41441"/>
    <w:rsid w:val="00C5271D"/>
    <w:rsid w:val="00C600CC"/>
    <w:rsid w:val="00C632C4"/>
    <w:rsid w:val="00C65238"/>
    <w:rsid w:val="00C65F91"/>
    <w:rsid w:val="00C6734C"/>
    <w:rsid w:val="00C74BE3"/>
    <w:rsid w:val="00C80176"/>
    <w:rsid w:val="00C83A50"/>
    <w:rsid w:val="00C86A6C"/>
    <w:rsid w:val="00C87C26"/>
    <w:rsid w:val="00C919E5"/>
    <w:rsid w:val="00C94E78"/>
    <w:rsid w:val="00CA08BD"/>
    <w:rsid w:val="00CB31F6"/>
    <w:rsid w:val="00CB7385"/>
    <w:rsid w:val="00CC0814"/>
    <w:rsid w:val="00CE33CF"/>
    <w:rsid w:val="00CE72DF"/>
    <w:rsid w:val="00D074B0"/>
    <w:rsid w:val="00D16EA8"/>
    <w:rsid w:val="00D2453B"/>
    <w:rsid w:val="00D251F3"/>
    <w:rsid w:val="00D343C6"/>
    <w:rsid w:val="00D3463A"/>
    <w:rsid w:val="00D363AC"/>
    <w:rsid w:val="00D404B3"/>
    <w:rsid w:val="00D4121B"/>
    <w:rsid w:val="00D426C6"/>
    <w:rsid w:val="00D450D7"/>
    <w:rsid w:val="00D6790B"/>
    <w:rsid w:val="00D71CD9"/>
    <w:rsid w:val="00D838C5"/>
    <w:rsid w:val="00D850A5"/>
    <w:rsid w:val="00D91D13"/>
    <w:rsid w:val="00D96299"/>
    <w:rsid w:val="00DA3D11"/>
    <w:rsid w:val="00DB0DCF"/>
    <w:rsid w:val="00DB1C71"/>
    <w:rsid w:val="00DB57A1"/>
    <w:rsid w:val="00DB6E2B"/>
    <w:rsid w:val="00DC1DA2"/>
    <w:rsid w:val="00DC25BD"/>
    <w:rsid w:val="00DC3937"/>
    <w:rsid w:val="00DD5C66"/>
    <w:rsid w:val="00DF4DC9"/>
    <w:rsid w:val="00DF7AEA"/>
    <w:rsid w:val="00E00D74"/>
    <w:rsid w:val="00E334C4"/>
    <w:rsid w:val="00E36FEF"/>
    <w:rsid w:val="00E513BB"/>
    <w:rsid w:val="00E62E56"/>
    <w:rsid w:val="00E74203"/>
    <w:rsid w:val="00E827B5"/>
    <w:rsid w:val="00E843C8"/>
    <w:rsid w:val="00E8728B"/>
    <w:rsid w:val="00E9183A"/>
    <w:rsid w:val="00EA1367"/>
    <w:rsid w:val="00EA2B3D"/>
    <w:rsid w:val="00EA3759"/>
    <w:rsid w:val="00EA4816"/>
    <w:rsid w:val="00EA49D3"/>
    <w:rsid w:val="00EA4B98"/>
    <w:rsid w:val="00EB06A1"/>
    <w:rsid w:val="00EB68F1"/>
    <w:rsid w:val="00EC19C7"/>
    <w:rsid w:val="00EC527A"/>
    <w:rsid w:val="00ED6DB3"/>
    <w:rsid w:val="00ED77C4"/>
    <w:rsid w:val="00EE2400"/>
    <w:rsid w:val="00EE3DD6"/>
    <w:rsid w:val="00F12425"/>
    <w:rsid w:val="00F13083"/>
    <w:rsid w:val="00F34138"/>
    <w:rsid w:val="00F3495F"/>
    <w:rsid w:val="00F35D92"/>
    <w:rsid w:val="00F406A6"/>
    <w:rsid w:val="00F43DD0"/>
    <w:rsid w:val="00F47520"/>
    <w:rsid w:val="00F514E8"/>
    <w:rsid w:val="00F6128C"/>
    <w:rsid w:val="00F705B3"/>
    <w:rsid w:val="00F7107F"/>
    <w:rsid w:val="00F7268D"/>
    <w:rsid w:val="00F823DA"/>
    <w:rsid w:val="00F94EC0"/>
    <w:rsid w:val="00FB0D6A"/>
    <w:rsid w:val="00FB0E8D"/>
    <w:rsid w:val="00FB1C7D"/>
    <w:rsid w:val="00FB5CDF"/>
    <w:rsid w:val="00FC37A5"/>
    <w:rsid w:val="00FD16A9"/>
    <w:rsid w:val="00FE0D99"/>
    <w:rsid w:val="00FE3147"/>
    <w:rsid w:val="00FE3A02"/>
    <w:rsid w:val="00FF0829"/>
    <w:rsid w:val="00FF1F2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EDA"/>
  </w:style>
  <w:style w:type="paragraph" w:styleId="Balk3">
    <w:name w:val="heading 3"/>
    <w:basedOn w:val="Normal"/>
    <w:next w:val="Normal"/>
    <w:link w:val="Balk3Char"/>
    <w:uiPriority w:val="9"/>
    <w:semiHidden/>
    <w:unhideWhenUsed/>
    <w:qFormat/>
    <w:rsid w:val="003724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alk4">
    <w:name w:val="heading 4"/>
    <w:basedOn w:val="Normal"/>
    <w:link w:val="Balk4Char"/>
    <w:uiPriority w:val="9"/>
    <w:qFormat/>
    <w:rsid w:val="00D074B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559D"/>
    <w:pPr>
      <w:ind w:left="720"/>
      <w:contextualSpacing/>
    </w:pPr>
  </w:style>
  <w:style w:type="paragraph" w:customStyle="1" w:styleId="Default">
    <w:name w:val="Default"/>
    <w:rsid w:val="00187AB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0">
    <w:name w:val="Pa0"/>
    <w:basedOn w:val="Default"/>
    <w:next w:val="Default"/>
    <w:uiPriority w:val="99"/>
    <w:rsid w:val="00187AB5"/>
    <w:pPr>
      <w:spacing w:line="241" w:lineRule="atLeast"/>
    </w:pPr>
    <w:rPr>
      <w:color w:val="auto"/>
    </w:rPr>
  </w:style>
  <w:style w:type="character" w:styleId="Kpr">
    <w:name w:val="Hyperlink"/>
    <w:basedOn w:val="VarsaylanParagrafYazTipi"/>
    <w:uiPriority w:val="99"/>
    <w:unhideWhenUsed/>
    <w:rsid w:val="00345D06"/>
    <w:rPr>
      <w:color w:val="0000FF" w:themeColor="hyperlink"/>
      <w:u w:val="single"/>
    </w:rPr>
  </w:style>
  <w:style w:type="paragraph" w:styleId="stbilgi">
    <w:name w:val="header"/>
    <w:basedOn w:val="Normal"/>
    <w:link w:val="stbilgiChar"/>
    <w:uiPriority w:val="99"/>
    <w:unhideWhenUsed/>
    <w:rsid w:val="00C86A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A6C"/>
  </w:style>
  <w:style w:type="paragraph" w:styleId="Altbilgi">
    <w:name w:val="footer"/>
    <w:basedOn w:val="Normal"/>
    <w:link w:val="AltbilgiChar"/>
    <w:uiPriority w:val="99"/>
    <w:unhideWhenUsed/>
    <w:rsid w:val="00C86A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A6C"/>
  </w:style>
  <w:style w:type="paragraph" w:styleId="HTMLncedenBiimlendirilmi">
    <w:name w:val="HTML Preformatted"/>
    <w:basedOn w:val="Normal"/>
    <w:link w:val="HTMLncedenBiimlendirilmiChar"/>
    <w:uiPriority w:val="99"/>
    <w:semiHidden/>
    <w:unhideWhenUsed/>
    <w:rsid w:val="009206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920664"/>
    <w:rPr>
      <w:rFonts w:ascii="Courier New" w:eastAsia="Times New Roman" w:hAnsi="Courier New" w:cs="Courier New"/>
      <w:sz w:val="20"/>
      <w:szCs w:val="20"/>
    </w:rPr>
  </w:style>
  <w:style w:type="paragraph" w:styleId="DipnotMetni">
    <w:name w:val="footnote text"/>
    <w:basedOn w:val="Normal"/>
    <w:link w:val="DipnotMetniChar"/>
    <w:uiPriority w:val="99"/>
    <w:semiHidden/>
    <w:unhideWhenUsed/>
    <w:rsid w:val="003A238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238D"/>
    <w:rPr>
      <w:sz w:val="20"/>
      <w:szCs w:val="20"/>
    </w:rPr>
  </w:style>
  <w:style w:type="character" w:styleId="DipnotBavurusu">
    <w:name w:val="footnote reference"/>
    <w:basedOn w:val="VarsaylanParagrafYazTipi"/>
    <w:uiPriority w:val="99"/>
    <w:semiHidden/>
    <w:unhideWhenUsed/>
    <w:rsid w:val="003A238D"/>
    <w:rPr>
      <w:vertAlign w:val="superscript"/>
    </w:rPr>
  </w:style>
  <w:style w:type="character" w:styleId="Vurgu">
    <w:name w:val="Emphasis"/>
    <w:basedOn w:val="VarsaylanParagrafYazTipi"/>
    <w:uiPriority w:val="20"/>
    <w:qFormat/>
    <w:rsid w:val="009A1FB1"/>
    <w:rPr>
      <w:i/>
      <w:iCs/>
    </w:rPr>
  </w:style>
  <w:style w:type="paragraph" w:styleId="BalonMetni">
    <w:name w:val="Balloon Text"/>
    <w:basedOn w:val="Normal"/>
    <w:link w:val="BalonMetniChar"/>
    <w:uiPriority w:val="99"/>
    <w:semiHidden/>
    <w:unhideWhenUsed/>
    <w:rsid w:val="00297E3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97E32"/>
    <w:rPr>
      <w:rFonts w:ascii="Segoe UI" w:hAnsi="Segoe UI" w:cs="Segoe UI"/>
      <w:sz w:val="18"/>
      <w:szCs w:val="18"/>
    </w:rPr>
  </w:style>
  <w:style w:type="paragraph" w:styleId="Kaynaka">
    <w:name w:val="Bibliography"/>
    <w:basedOn w:val="Normal"/>
    <w:next w:val="Normal"/>
    <w:uiPriority w:val="37"/>
    <w:unhideWhenUsed/>
    <w:rsid w:val="00C65F91"/>
    <w:pPr>
      <w:widowControl w:val="0"/>
      <w:suppressAutoHyphens/>
      <w:spacing w:after="0" w:line="240" w:lineRule="auto"/>
    </w:pPr>
    <w:rPr>
      <w:rFonts w:ascii="Times New Roman" w:eastAsia="Times New Roman" w:hAnsi="Times New Roman" w:cs="Times New Roman"/>
      <w:sz w:val="24"/>
      <w:szCs w:val="20"/>
      <w:lang w:val="en-US" w:eastAsia="ar-SA"/>
    </w:rPr>
  </w:style>
  <w:style w:type="character" w:customStyle="1" w:styleId="Balk4Char">
    <w:name w:val="Başlık 4 Char"/>
    <w:basedOn w:val="VarsaylanParagrafYazTipi"/>
    <w:link w:val="Balk4"/>
    <w:uiPriority w:val="9"/>
    <w:rsid w:val="00D074B0"/>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uiPriority w:val="9"/>
    <w:semiHidden/>
    <w:rsid w:val="0037242A"/>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58436890">
      <w:bodyDiv w:val="1"/>
      <w:marLeft w:val="0"/>
      <w:marRight w:val="0"/>
      <w:marTop w:val="0"/>
      <w:marBottom w:val="0"/>
      <w:divBdr>
        <w:top w:val="none" w:sz="0" w:space="0" w:color="auto"/>
        <w:left w:val="none" w:sz="0" w:space="0" w:color="auto"/>
        <w:bottom w:val="none" w:sz="0" w:space="0" w:color="auto"/>
        <w:right w:val="none" w:sz="0" w:space="0" w:color="auto"/>
      </w:divBdr>
    </w:div>
    <w:div w:id="1244607017">
      <w:bodyDiv w:val="1"/>
      <w:marLeft w:val="0"/>
      <w:marRight w:val="0"/>
      <w:marTop w:val="0"/>
      <w:marBottom w:val="0"/>
      <w:divBdr>
        <w:top w:val="none" w:sz="0" w:space="0" w:color="auto"/>
        <w:left w:val="none" w:sz="0" w:space="0" w:color="auto"/>
        <w:bottom w:val="none" w:sz="0" w:space="0" w:color="auto"/>
        <w:right w:val="none" w:sz="0" w:space="0" w:color="auto"/>
      </w:divBdr>
    </w:div>
    <w:div w:id="17718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2D992-4577-4CBD-9A5B-6DEAE4D6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3750</Words>
  <Characters>21380</Characters>
  <Application>Microsoft Office Word</Application>
  <DocSecurity>0</DocSecurity>
  <Lines>178</Lines>
  <Paragraphs>50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Zahra</dc:creator>
  <cp:lastModifiedBy>Zahra</cp:lastModifiedBy>
  <cp:revision>4</cp:revision>
  <dcterms:created xsi:type="dcterms:W3CDTF">2021-04-22T19:23:00Z</dcterms:created>
  <dcterms:modified xsi:type="dcterms:W3CDTF">2021-04-22T20:24:00Z</dcterms:modified>
</cp:coreProperties>
</file>