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9B2B5E" w14:textId="1F19F668" w:rsidR="00E13E92" w:rsidRPr="00B320B9" w:rsidRDefault="00E13E92" w:rsidP="00E13E92">
      <w:pPr>
        <w:jc w:val="center"/>
        <w:rPr>
          <w:rFonts w:ascii="Times New Roman" w:hAnsi="Times New Roman" w:cs="Times New Roman"/>
          <w:b/>
          <w:bCs/>
          <w:color w:val="000000" w:themeColor="text1"/>
          <w:sz w:val="28"/>
          <w:szCs w:val="28"/>
          <w:shd w:val="clear" w:color="auto" w:fill="FFFFFF"/>
        </w:rPr>
      </w:pPr>
      <w:bookmarkStart w:id="0" w:name="_GoBack"/>
      <w:bookmarkEnd w:id="0"/>
    </w:p>
    <w:p w14:paraId="178A1FBD" w14:textId="1F910DC3" w:rsidR="001A1A7A" w:rsidRDefault="002F5D93" w:rsidP="001A1A7A">
      <w:pPr>
        <w:spacing w:line="259" w:lineRule="auto"/>
        <w:jc w:val="center"/>
        <w:rPr>
          <w:rFonts w:ascii="Times New Roman" w:hAnsi="Times New Roman" w:cs="Times New Roman"/>
          <w:b/>
          <w:bCs/>
          <w:color w:val="000000" w:themeColor="text1"/>
          <w:sz w:val="32"/>
          <w:szCs w:val="32"/>
          <w:shd w:val="clear" w:color="auto" w:fill="FFFFFF"/>
        </w:rPr>
      </w:pPr>
      <w:r w:rsidRPr="00086BE0">
        <w:rPr>
          <w:rFonts w:ascii="Times New Roman" w:hAnsi="Times New Roman" w:cs="Times New Roman"/>
          <w:b/>
          <w:bCs/>
          <w:color w:val="000000" w:themeColor="text1"/>
          <w:sz w:val="32"/>
          <w:szCs w:val="32"/>
          <w:shd w:val="clear" w:color="auto" w:fill="FFFFFF"/>
        </w:rPr>
        <w:t xml:space="preserve">OKUL </w:t>
      </w:r>
      <w:r w:rsidR="001A1A7A">
        <w:rPr>
          <w:rFonts w:ascii="Times New Roman" w:hAnsi="Times New Roman" w:cs="Times New Roman"/>
          <w:b/>
          <w:bCs/>
          <w:color w:val="000000" w:themeColor="text1"/>
          <w:sz w:val="32"/>
          <w:szCs w:val="32"/>
          <w:shd w:val="clear" w:color="auto" w:fill="FFFFFF"/>
        </w:rPr>
        <w:t>YÖNETİMİNDE VİZYONER LİDERLİK</w:t>
      </w:r>
    </w:p>
    <w:p w14:paraId="09656971" w14:textId="77777777" w:rsidR="00086BE0" w:rsidRDefault="00086BE0" w:rsidP="00086BE0">
      <w:pPr>
        <w:spacing w:line="259" w:lineRule="auto"/>
        <w:rPr>
          <w:rFonts w:ascii="Times New Roman" w:hAnsi="Times New Roman" w:cs="Times New Roman"/>
          <w:bCs/>
          <w:color w:val="000000" w:themeColor="text1"/>
          <w:sz w:val="24"/>
          <w:szCs w:val="24"/>
          <w:shd w:val="clear" w:color="auto" w:fill="FFFFFF"/>
        </w:rPr>
      </w:pPr>
    </w:p>
    <w:p w14:paraId="53C89143" w14:textId="7C608E20" w:rsidR="00086BE0" w:rsidRDefault="00086BE0" w:rsidP="00086BE0">
      <w:pPr>
        <w:spacing w:line="259" w:lineRule="auto"/>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İzlem Gözükara Yıldız, Doçent Dr., İstanbul Arel Üniversitesi -  izlemg</w:t>
      </w:r>
      <w:r w:rsidRPr="00086BE0">
        <w:rPr>
          <w:rFonts w:ascii="Times New Roman" w:hAnsi="Times New Roman" w:cs="Times New Roman"/>
          <w:bCs/>
          <w:color w:val="000000" w:themeColor="text1"/>
          <w:sz w:val="24"/>
          <w:szCs w:val="24"/>
          <w:shd w:val="clear" w:color="auto" w:fill="FFFFFF"/>
        </w:rPr>
        <w:t>@arel.edu.tr</w:t>
      </w:r>
    </w:p>
    <w:p w14:paraId="1BC5954D" w14:textId="1B1C398E" w:rsidR="00086BE0" w:rsidRPr="00086BE0" w:rsidRDefault="00086BE0" w:rsidP="00086BE0">
      <w:pPr>
        <w:spacing w:line="259" w:lineRule="auto"/>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 xml:space="preserve">Zeynep Hatipoğlu, Doçent Dr., İstanbul Arel Üniversitesi -  </w:t>
      </w:r>
      <w:r w:rsidRPr="00086BE0">
        <w:rPr>
          <w:rFonts w:ascii="Times New Roman" w:hAnsi="Times New Roman" w:cs="Times New Roman"/>
          <w:bCs/>
          <w:color w:val="000000" w:themeColor="text1"/>
          <w:sz w:val="24"/>
          <w:szCs w:val="24"/>
          <w:shd w:val="clear" w:color="auto" w:fill="FFFFFF"/>
        </w:rPr>
        <w:t>zeynephatipoglu@arel.edu.tr</w:t>
      </w:r>
    </w:p>
    <w:p w14:paraId="0D9FAF19" w14:textId="420D1D76" w:rsidR="00E13E92" w:rsidRPr="002A67D8" w:rsidRDefault="00E13E92" w:rsidP="00E13E92">
      <w:pPr>
        <w:spacing w:line="259" w:lineRule="auto"/>
        <w:jc w:val="center"/>
        <w:rPr>
          <w:rFonts w:ascii="Times New Roman" w:hAnsi="Times New Roman" w:cs="Times New Roman"/>
          <w:b/>
          <w:bCs/>
          <w:color w:val="000000" w:themeColor="text1"/>
          <w:sz w:val="24"/>
          <w:szCs w:val="24"/>
          <w:shd w:val="clear" w:color="auto" w:fill="FFFFFF"/>
        </w:rPr>
      </w:pPr>
    </w:p>
    <w:p w14:paraId="0C30075F" w14:textId="175105CD" w:rsidR="00E13E92" w:rsidRPr="002A67D8" w:rsidRDefault="002A67D8" w:rsidP="00E13E92">
      <w:pPr>
        <w:spacing w:line="259" w:lineRule="auto"/>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Giriş </w:t>
      </w:r>
    </w:p>
    <w:p w14:paraId="7747C156" w14:textId="62CCDC03" w:rsidR="006A1A59" w:rsidRDefault="006B2268" w:rsidP="00A56A2B">
      <w:pPr>
        <w:spacing w:line="259" w:lineRule="auto"/>
        <w:jc w:val="both"/>
        <w:rPr>
          <w:rFonts w:ascii="Times New Roman" w:eastAsia="Calibri" w:hAnsi="Times New Roman" w:cs="Times New Roman"/>
          <w:color w:val="000000"/>
          <w:sz w:val="24"/>
          <w:szCs w:val="24"/>
          <w:shd w:val="clear" w:color="auto" w:fill="FFFFFF"/>
        </w:rPr>
      </w:pPr>
      <w:r w:rsidRPr="00086BE0">
        <w:rPr>
          <w:rFonts w:ascii="Times New Roman" w:eastAsia="Calibri" w:hAnsi="Times New Roman" w:cs="Times New Roman"/>
          <w:color w:val="000000"/>
          <w:sz w:val="24"/>
          <w:szCs w:val="24"/>
          <w:shd w:val="clear" w:color="auto" w:fill="FFFFFF"/>
        </w:rPr>
        <w:t xml:space="preserve">Dış çevrede ve örgütlerde gelişen hızlı değişim, örgütlerin geleceğe yönelik kararlarını etkilemektedir. Bu hızlı değişim sürecinde örgütleri paylaşılan bir vizyonla geleceğe </w:t>
      </w:r>
      <w:r w:rsidRPr="005B3BED">
        <w:rPr>
          <w:rFonts w:ascii="Times New Roman" w:hAnsi="Times New Roman" w:cs="Times New Roman"/>
          <w:color w:val="000000" w:themeColor="text1"/>
          <w:sz w:val="24"/>
          <w:szCs w:val="24"/>
        </w:rPr>
        <w:t>taşıyan</w:t>
      </w:r>
      <w:r w:rsidRPr="00086BE0">
        <w:rPr>
          <w:rFonts w:ascii="Times New Roman" w:eastAsia="Calibri" w:hAnsi="Times New Roman" w:cs="Times New Roman"/>
          <w:color w:val="000000"/>
          <w:sz w:val="24"/>
          <w:szCs w:val="24"/>
          <w:shd w:val="clear" w:color="auto" w:fill="FFFFFF"/>
        </w:rPr>
        <w:t xml:space="preserve"> ve onları örgütsel körlükten kurtaran vizyoner liderler, geleceğin liderleri olarak görülmektedir. Vizyoner liderliğin önemi, örgütün geleceğe yönelik bir vizyon geliştirmesinden ileri gelmektedir. Bu makalede geleceğe yön veren vizyoner liderlik ele alınm</w:t>
      </w:r>
      <w:r w:rsidR="00C65459" w:rsidRPr="00086BE0">
        <w:rPr>
          <w:rFonts w:ascii="Times New Roman" w:eastAsia="Calibri" w:hAnsi="Times New Roman" w:cs="Times New Roman"/>
          <w:color w:val="000000"/>
          <w:sz w:val="24"/>
          <w:szCs w:val="24"/>
          <w:shd w:val="clear" w:color="auto" w:fill="FFFFFF"/>
        </w:rPr>
        <w:t>ış ve liderlik açısından önemi</w:t>
      </w:r>
      <w:r w:rsidRPr="00086BE0">
        <w:rPr>
          <w:rFonts w:ascii="Times New Roman" w:eastAsia="Calibri" w:hAnsi="Times New Roman" w:cs="Times New Roman"/>
          <w:color w:val="000000"/>
          <w:sz w:val="24"/>
          <w:szCs w:val="24"/>
          <w:shd w:val="clear" w:color="auto" w:fill="FFFFFF"/>
        </w:rPr>
        <w:t>, vizyoner liderlik rolleri ile oku</w:t>
      </w:r>
      <w:r w:rsidR="00C65459" w:rsidRPr="00086BE0">
        <w:rPr>
          <w:rFonts w:ascii="Times New Roman" w:eastAsia="Calibri" w:hAnsi="Times New Roman" w:cs="Times New Roman"/>
          <w:color w:val="000000"/>
          <w:sz w:val="24"/>
          <w:szCs w:val="24"/>
          <w:shd w:val="clear" w:color="auto" w:fill="FFFFFF"/>
        </w:rPr>
        <w:t xml:space="preserve">l yönetiminde vizyoner liderliğin önemi incelenmiştir. </w:t>
      </w:r>
    </w:p>
    <w:p w14:paraId="650F002A" w14:textId="0BD1E38E" w:rsidR="00A434C8" w:rsidRDefault="00A434C8" w:rsidP="00A56A2B">
      <w:pPr>
        <w:spacing w:line="259" w:lineRule="auto"/>
        <w:jc w:val="both"/>
        <w:rPr>
          <w:rFonts w:ascii="Times New Roman" w:eastAsia="Calibri" w:hAnsi="Times New Roman" w:cs="Times New Roman"/>
          <w:color w:val="000000"/>
          <w:sz w:val="24"/>
          <w:szCs w:val="24"/>
          <w:shd w:val="clear" w:color="auto" w:fill="FFFFFF"/>
        </w:rPr>
      </w:pPr>
      <w:r>
        <w:rPr>
          <w:rFonts w:ascii="Times New Roman" w:eastAsia="Calibri" w:hAnsi="Times New Roman" w:cs="Times New Roman"/>
          <w:color w:val="000000"/>
          <w:sz w:val="24"/>
          <w:szCs w:val="24"/>
          <w:shd w:val="clear" w:color="auto" w:fill="FFFFFF"/>
        </w:rPr>
        <w:t xml:space="preserve">Anahtar Kelimeler: Liderlik, vizyon, vizyoner liderlik </w:t>
      </w:r>
    </w:p>
    <w:p w14:paraId="7B1F6A0C" w14:textId="7F3D17AB" w:rsidR="00086BE0" w:rsidRDefault="00086BE0" w:rsidP="00A56A2B">
      <w:pPr>
        <w:spacing w:line="259" w:lineRule="auto"/>
        <w:jc w:val="both"/>
        <w:rPr>
          <w:rFonts w:ascii="Times New Roman" w:eastAsia="Calibri" w:hAnsi="Times New Roman" w:cs="Times New Roman"/>
          <w:b/>
          <w:color w:val="000000"/>
          <w:sz w:val="24"/>
          <w:szCs w:val="24"/>
          <w:shd w:val="clear" w:color="auto" w:fill="FFFFFF"/>
        </w:rPr>
      </w:pPr>
      <w:r w:rsidRPr="00086BE0">
        <w:rPr>
          <w:rFonts w:ascii="Times New Roman" w:eastAsia="Calibri" w:hAnsi="Times New Roman" w:cs="Times New Roman"/>
          <w:b/>
          <w:color w:val="000000"/>
          <w:sz w:val="24"/>
          <w:szCs w:val="24"/>
          <w:shd w:val="clear" w:color="auto" w:fill="FFFFFF"/>
        </w:rPr>
        <w:t xml:space="preserve">Abstract </w:t>
      </w:r>
    </w:p>
    <w:p w14:paraId="14A0FE01" w14:textId="2468D2CB" w:rsidR="00086BE0" w:rsidRDefault="00A434C8" w:rsidP="00A56A2B">
      <w:pPr>
        <w:spacing w:line="259" w:lineRule="auto"/>
        <w:jc w:val="both"/>
        <w:rPr>
          <w:rFonts w:ascii="Times New Roman" w:eastAsia="Calibri" w:hAnsi="Times New Roman" w:cs="Times New Roman"/>
          <w:sz w:val="24"/>
          <w:szCs w:val="24"/>
          <w:lang w:val="en"/>
        </w:rPr>
      </w:pPr>
      <w:r w:rsidRPr="00A434C8">
        <w:rPr>
          <w:rFonts w:ascii="Times New Roman" w:eastAsia="Calibri" w:hAnsi="Times New Roman" w:cs="Times New Roman"/>
          <w:sz w:val="24"/>
          <w:szCs w:val="24"/>
          <w:lang w:val="en"/>
        </w:rPr>
        <w:lastRenderedPageBreak/>
        <w:t>The rapid change in the external environment and organizations affects the future decisions of organizations. In this rapid change process, visionary leaders who carry organizations to the future with a shared vision and save them from organizational blindness are seen as the leaders of the future. The importance of visionary leadership is that the organization develops a vision for the future. In this article, visionary leadership that shapes the future is discussed and its importance in terms of leadership, vision development process, visionary leadership roles and visionary leadership in school management are examined.</w:t>
      </w:r>
    </w:p>
    <w:p w14:paraId="646B86E4" w14:textId="0E138373" w:rsidR="00A434C8" w:rsidRDefault="00A434C8" w:rsidP="00A56A2B">
      <w:pPr>
        <w:spacing w:line="259" w:lineRule="auto"/>
        <w:jc w:val="both"/>
        <w:rPr>
          <w:rFonts w:ascii="Times New Roman" w:eastAsia="Calibri" w:hAnsi="Times New Roman" w:cs="Times New Roman"/>
          <w:sz w:val="24"/>
          <w:szCs w:val="24"/>
        </w:rPr>
      </w:pPr>
      <w:r w:rsidRPr="00A434C8">
        <w:rPr>
          <w:rFonts w:ascii="Times New Roman" w:eastAsia="Calibri" w:hAnsi="Times New Roman" w:cs="Times New Roman"/>
          <w:b/>
          <w:sz w:val="24"/>
          <w:szCs w:val="24"/>
        </w:rPr>
        <w:t>Keywords:</w:t>
      </w:r>
      <w:r>
        <w:rPr>
          <w:rFonts w:ascii="Times New Roman" w:eastAsia="Calibri" w:hAnsi="Times New Roman" w:cs="Times New Roman"/>
          <w:sz w:val="24"/>
          <w:szCs w:val="24"/>
        </w:rPr>
        <w:t xml:space="preserve"> Leadership, vision, visionary leadership</w:t>
      </w:r>
    </w:p>
    <w:p w14:paraId="1DA6837C" w14:textId="77777777" w:rsidR="00A434C8" w:rsidRPr="00A434C8" w:rsidRDefault="00A434C8" w:rsidP="00A434C8">
      <w:pPr>
        <w:spacing w:line="259" w:lineRule="auto"/>
        <w:rPr>
          <w:rFonts w:ascii="Times New Roman" w:eastAsia="Calibri" w:hAnsi="Times New Roman" w:cs="Times New Roman"/>
          <w:sz w:val="24"/>
          <w:szCs w:val="24"/>
        </w:rPr>
      </w:pPr>
    </w:p>
    <w:p w14:paraId="70591301" w14:textId="15E7556C" w:rsidR="00D23DF5" w:rsidRPr="002A67D8" w:rsidRDefault="002A67D8" w:rsidP="008D18FA">
      <w:pPr>
        <w:spacing w:line="259" w:lineRule="auto"/>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1. </w:t>
      </w:r>
      <w:r w:rsidR="00430B47" w:rsidRPr="002A67D8">
        <w:rPr>
          <w:rFonts w:ascii="Times New Roman" w:hAnsi="Times New Roman" w:cs="Times New Roman"/>
          <w:b/>
          <w:bCs/>
          <w:color w:val="000000" w:themeColor="text1"/>
          <w:sz w:val="24"/>
          <w:szCs w:val="24"/>
          <w:shd w:val="clear" w:color="auto" w:fill="FFFFFF"/>
        </w:rPr>
        <w:t xml:space="preserve">Vizyon Kavramı ve </w:t>
      </w:r>
      <w:r w:rsidR="006A1A59" w:rsidRPr="002A67D8">
        <w:rPr>
          <w:rFonts w:ascii="Times New Roman" w:hAnsi="Times New Roman" w:cs="Times New Roman"/>
          <w:b/>
          <w:bCs/>
          <w:color w:val="000000" w:themeColor="text1"/>
          <w:sz w:val="24"/>
          <w:szCs w:val="24"/>
          <w:shd w:val="clear" w:color="auto" w:fill="FFFFFF"/>
        </w:rPr>
        <w:t>Önemi</w:t>
      </w:r>
    </w:p>
    <w:p w14:paraId="16DDA313" w14:textId="3C2ED889" w:rsidR="00C65459" w:rsidRDefault="00C65459" w:rsidP="00046B4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Vizyon kelimesi, Latince’de “görmek</w:t>
      </w:r>
      <w:r w:rsidRPr="00C65459">
        <w:rPr>
          <w:rFonts w:ascii="Times New Roman" w:hAnsi="Times New Roman" w:cs="Times New Roman"/>
          <w:color w:val="000000" w:themeColor="text1"/>
          <w:sz w:val="24"/>
          <w:szCs w:val="24"/>
        </w:rPr>
        <w:t>” anlamında kullanılan ‘‘weiss</w:t>
      </w:r>
      <w:r>
        <w:rPr>
          <w:rFonts w:ascii="Times New Roman" w:hAnsi="Times New Roman" w:cs="Times New Roman"/>
          <w:color w:val="000000" w:themeColor="text1"/>
          <w:sz w:val="24"/>
          <w:szCs w:val="24"/>
        </w:rPr>
        <w:t xml:space="preserve">e’’ sözcüğünden türetilmiştir. </w:t>
      </w:r>
      <w:r w:rsidRPr="00C65459">
        <w:rPr>
          <w:rFonts w:ascii="Times New Roman" w:hAnsi="Times New Roman" w:cs="Times New Roman"/>
          <w:color w:val="000000" w:themeColor="text1"/>
          <w:sz w:val="24"/>
          <w:szCs w:val="24"/>
        </w:rPr>
        <w:t xml:space="preserve"> Ortaçağdan beri kulla</w:t>
      </w:r>
      <w:r>
        <w:rPr>
          <w:rFonts w:ascii="Times New Roman" w:hAnsi="Times New Roman" w:cs="Times New Roman"/>
          <w:color w:val="000000" w:themeColor="text1"/>
          <w:sz w:val="24"/>
          <w:szCs w:val="24"/>
        </w:rPr>
        <w:t xml:space="preserve">nılmakta olan vizyon kelimesi daha sonra literatüre  girmiş ve pek çok </w:t>
      </w:r>
      <w:r w:rsidRPr="00C65459">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raştırmacı</w:t>
      </w:r>
      <w:r w:rsidRPr="00C65459">
        <w:rPr>
          <w:rFonts w:ascii="Times New Roman" w:hAnsi="Times New Roman" w:cs="Times New Roman"/>
          <w:color w:val="000000" w:themeColor="text1"/>
          <w:sz w:val="24"/>
          <w:szCs w:val="24"/>
        </w:rPr>
        <w:t xml:space="preserve"> tarafından farklı şekillerde</w:t>
      </w:r>
      <w:r>
        <w:rPr>
          <w:rFonts w:ascii="Times New Roman" w:hAnsi="Times New Roman" w:cs="Times New Roman"/>
          <w:color w:val="000000" w:themeColor="text1"/>
          <w:sz w:val="24"/>
          <w:szCs w:val="24"/>
        </w:rPr>
        <w:t xml:space="preserve"> tanımlanmıştır</w:t>
      </w:r>
      <w:r w:rsidRPr="00C65459">
        <w:rPr>
          <w:rFonts w:ascii="Times New Roman" w:hAnsi="Times New Roman" w:cs="Times New Roman"/>
          <w:color w:val="000000" w:themeColor="text1"/>
          <w:sz w:val="24"/>
          <w:szCs w:val="24"/>
        </w:rPr>
        <w:t>. (Handy, 2002).</w:t>
      </w:r>
    </w:p>
    <w:p w14:paraId="6C35CF44" w14:textId="0DDC2315" w:rsidR="00C745BA" w:rsidRDefault="00C745BA" w:rsidP="00046B4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Senge </w:t>
      </w:r>
      <w:r w:rsidR="009E1BBB">
        <w:rPr>
          <w:rFonts w:ascii="Times New Roman" w:hAnsi="Times New Roman" w:cs="Times New Roman"/>
          <w:color w:val="000000" w:themeColor="text1"/>
          <w:sz w:val="24"/>
          <w:szCs w:val="24"/>
        </w:rPr>
        <w:t xml:space="preserve"> (1999) </w:t>
      </w:r>
      <w:r w:rsidRPr="00C745BA">
        <w:rPr>
          <w:rFonts w:ascii="Times New Roman" w:hAnsi="Times New Roman" w:cs="Times New Roman"/>
          <w:color w:val="000000" w:themeColor="text1"/>
          <w:sz w:val="24"/>
          <w:szCs w:val="24"/>
        </w:rPr>
        <w:t xml:space="preserve"> v</w:t>
      </w:r>
      <w:r>
        <w:rPr>
          <w:rFonts w:ascii="Times New Roman" w:hAnsi="Times New Roman" w:cs="Times New Roman"/>
          <w:color w:val="000000" w:themeColor="text1"/>
          <w:sz w:val="24"/>
          <w:szCs w:val="24"/>
        </w:rPr>
        <w:t>izyonu “örgütün geleceğe yönelik resmi</w:t>
      </w:r>
      <w:r w:rsidR="009E1BBB">
        <w:rPr>
          <w:rFonts w:ascii="Times New Roman" w:hAnsi="Times New Roman" w:cs="Times New Roman"/>
          <w:color w:val="000000" w:themeColor="text1"/>
          <w:sz w:val="24"/>
          <w:szCs w:val="24"/>
        </w:rPr>
        <w:t>” olarak ifade etmiştir</w:t>
      </w:r>
      <w:r>
        <w:rPr>
          <w:rFonts w:ascii="Times New Roman" w:hAnsi="Times New Roman" w:cs="Times New Roman"/>
          <w:color w:val="000000" w:themeColor="text1"/>
          <w:sz w:val="24"/>
          <w:szCs w:val="24"/>
        </w:rPr>
        <w:t>. Koçel (2015</w:t>
      </w:r>
      <w:r w:rsidR="009E1BBB">
        <w:rPr>
          <w:rFonts w:ascii="Times New Roman" w:hAnsi="Times New Roman" w:cs="Times New Roman"/>
          <w:color w:val="000000" w:themeColor="text1"/>
          <w:sz w:val="24"/>
          <w:szCs w:val="24"/>
        </w:rPr>
        <w:t xml:space="preserve">) ise  </w:t>
      </w:r>
      <w:r w:rsidRPr="00C745BA">
        <w:rPr>
          <w:rFonts w:ascii="Times New Roman" w:hAnsi="Times New Roman" w:cs="Times New Roman"/>
          <w:color w:val="000000" w:themeColor="text1"/>
          <w:sz w:val="24"/>
          <w:szCs w:val="24"/>
        </w:rPr>
        <w:t>vizyonu, “işletme ile ilgili hayal edilen gelecektir. Ancak vizyon sadece hayal etmekle gerçekleşecek bir olgu olmayıp gerekli riskleri göze alıp çaba göstererek başarabileceğimiz ideallerdir” şeklinde</w:t>
      </w:r>
      <w:r w:rsidR="009E1BBB">
        <w:rPr>
          <w:rFonts w:ascii="Times New Roman" w:hAnsi="Times New Roman" w:cs="Times New Roman"/>
          <w:color w:val="000000" w:themeColor="text1"/>
          <w:sz w:val="24"/>
          <w:szCs w:val="24"/>
        </w:rPr>
        <w:t xml:space="preserve"> tanımlamıştır</w:t>
      </w:r>
      <w:r w:rsidRPr="00C745BA">
        <w:rPr>
          <w:rFonts w:ascii="Times New Roman" w:hAnsi="Times New Roman" w:cs="Times New Roman"/>
          <w:color w:val="000000" w:themeColor="text1"/>
          <w:sz w:val="24"/>
          <w:szCs w:val="24"/>
        </w:rPr>
        <w:t>.</w:t>
      </w:r>
    </w:p>
    <w:p w14:paraId="4681057F" w14:textId="513A8E9B" w:rsidR="00430B47" w:rsidRPr="00B320B9" w:rsidRDefault="00D4282E" w:rsidP="00046B44">
      <w:pPr>
        <w:jc w:val="both"/>
        <w:rPr>
          <w:rFonts w:ascii="Times New Roman" w:hAnsi="Times New Roman" w:cs="Times New Roman"/>
          <w:color w:val="000000" w:themeColor="text1"/>
          <w:sz w:val="24"/>
          <w:szCs w:val="24"/>
        </w:rPr>
      </w:pPr>
      <w:r w:rsidRPr="00D4282E">
        <w:rPr>
          <w:rFonts w:ascii="Times New Roman" w:hAnsi="Times New Roman" w:cs="Times New Roman"/>
          <w:color w:val="000000" w:themeColor="text1"/>
          <w:sz w:val="24"/>
          <w:szCs w:val="24"/>
        </w:rPr>
        <w:lastRenderedPageBreak/>
        <w:t>Vizyon kavramı, düşlenen gelecek için, gerekli tüm çabaların harcanmasıyla, başarılabilecek bir ideali tanımlamakt</w:t>
      </w:r>
      <w:r>
        <w:rPr>
          <w:rFonts w:ascii="Times New Roman" w:hAnsi="Times New Roman" w:cs="Times New Roman"/>
          <w:color w:val="000000" w:themeColor="text1"/>
          <w:sz w:val="24"/>
          <w:szCs w:val="24"/>
        </w:rPr>
        <w:t xml:space="preserve">adır (Doğan &amp; Hatipoğlu, 2009). </w:t>
      </w:r>
      <w:r w:rsidR="00046B44" w:rsidRPr="00B320B9">
        <w:rPr>
          <w:rFonts w:ascii="Times New Roman" w:hAnsi="Times New Roman" w:cs="Times New Roman"/>
          <w:color w:val="000000" w:themeColor="text1"/>
          <w:sz w:val="24"/>
          <w:szCs w:val="24"/>
        </w:rPr>
        <w:t>Vizyonlar gelecekle bağlantılı, biçimlendirilmiş varolma sezgileridir. Vizyon gelecekte olabilecek yahut oluşturulabilecek bir durumun, bugün için fikir düzeyinde oluştur</w:t>
      </w:r>
      <w:r w:rsidR="005D6FA4">
        <w:rPr>
          <w:rFonts w:ascii="Times New Roman" w:hAnsi="Times New Roman" w:cs="Times New Roman"/>
          <w:color w:val="000000" w:themeColor="text1"/>
          <w:sz w:val="24"/>
          <w:szCs w:val="24"/>
        </w:rPr>
        <w:t>ulmasıdır (Heintel, 1995</w:t>
      </w:r>
      <w:r w:rsidR="00046B44" w:rsidRPr="00B320B9">
        <w:rPr>
          <w:rFonts w:ascii="Times New Roman" w:hAnsi="Times New Roman" w:cs="Times New Roman"/>
          <w:color w:val="000000" w:themeColor="text1"/>
          <w:sz w:val="24"/>
          <w:szCs w:val="24"/>
        </w:rPr>
        <w:t xml:space="preserve">). Bazı vizyonlar şahsi bir vizyon olarak doğup, gelişmeden ölebilir, örgütsel açıdan vizyonun paylaşılan vizyona dönüşmesi önemlidir. Kişisel vizyon, kişilerin kafalarında ve yüreklerinde taşıdıkları resimlerdir. Paylaşılan vizyonlar ise tüm </w:t>
      </w:r>
      <w:r w:rsidR="00527A90">
        <w:rPr>
          <w:rFonts w:ascii="Times New Roman" w:hAnsi="Times New Roman" w:cs="Times New Roman"/>
          <w:color w:val="000000" w:themeColor="text1"/>
          <w:sz w:val="24"/>
          <w:szCs w:val="24"/>
        </w:rPr>
        <w:t xml:space="preserve">örgüt </w:t>
      </w:r>
      <w:r w:rsidR="00046B44" w:rsidRPr="00B320B9">
        <w:rPr>
          <w:rFonts w:ascii="Times New Roman" w:hAnsi="Times New Roman" w:cs="Times New Roman"/>
          <w:color w:val="000000" w:themeColor="text1"/>
          <w:sz w:val="24"/>
          <w:szCs w:val="24"/>
        </w:rPr>
        <w:t xml:space="preserve"> </w:t>
      </w:r>
      <w:r w:rsidR="00527A90">
        <w:rPr>
          <w:rFonts w:ascii="Times New Roman" w:hAnsi="Times New Roman" w:cs="Times New Roman"/>
          <w:color w:val="000000" w:themeColor="text1"/>
          <w:sz w:val="24"/>
          <w:szCs w:val="24"/>
        </w:rPr>
        <w:t>çalışanları tarafından algılanan geleceğe yönelik resimledir</w:t>
      </w:r>
      <w:r w:rsidR="00046B44" w:rsidRPr="00B320B9">
        <w:rPr>
          <w:rFonts w:ascii="Times New Roman" w:hAnsi="Times New Roman" w:cs="Times New Roman"/>
          <w:color w:val="000000" w:themeColor="text1"/>
          <w:sz w:val="24"/>
          <w:szCs w:val="24"/>
        </w:rPr>
        <w:t xml:space="preserve">.. Paylaşılan </w:t>
      </w:r>
      <w:r w:rsidR="00527A90">
        <w:rPr>
          <w:rFonts w:ascii="Times New Roman" w:hAnsi="Times New Roman" w:cs="Times New Roman"/>
          <w:color w:val="000000" w:themeColor="text1"/>
          <w:sz w:val="24"/>
          <w:szCs w:val="24"/>
        </w:rPr>
        <w:t>vizyonların</w:t>
      </w:r>
      <w:r w:rsidR="00046B44" w:rsidRPr="00B320B9">
        <w:rPr>
          <w:rFonts w:ascii="Times New Roman" w:hAnsi="Times New Roman" w:cs="Times New Roman"/>
          <w:color w:val="000000" w:themeColor="text1"/>
          <w:sz w:val="24"/>
          <w:szCs w:val="24"/>
        </w:rPr>
        <w:t xml:space="preserve"> gücü, geleceği ortaklaşa dert edinme anlayışına dayanır (Senge, 199</w:t>
      </w:r>
      <w:r w:rsidR="005D6FA4">
        <w:rPr>
          <w:rFonts w:ascii="Times New Roman" w:hAnsi="Times New Roman" w:cs="Times New Roman"/>
          <w:color w:val="000000" w:themeColor="text1"/>
          <w:sz w:val="24"/>
          <w:szCs w:val="24"/>
        </w:rPr>
        <w:t>6</w:t>
      </w:r>
      <w:r w:rsidR="00046B44" w:rsidRPr="00B320B9">
        <w:rPr>
          <w:rFonts w:ascii="Times New Roman" w:hAnsi="Times New Roman" w:cs="Times New Roman"/>
          <w:color w:val="000000" w:themeColor="text1"/>
          <w:sz w:val="24"/>
          <w:szCs w:val="24"/>
        </w:rPr>
        <w:t xml:space="preserve">). Örgütler her vakit olumlu vizyonlar taşımayabilir. Hatta negatif vizyonlar, olumlu vizyonlardan daha yaygındır. Vizyonlar temel bir enerji kaynağıdır. Olumsuz vizyonların temelinde korkunun gücü vardır (Senge, 1996, s. 247). Vizyon yokluğu örgütsel başdönmesine neden olur ve örgütü körlüğe götürür. Her zaman vizyon oluşturma, örgütsel başarı için zorunludur. Geleceğe yönelik bir görüş açısı olmadığı vakit, her eğilimin önü tıkanır </w:t>
      </w:r>
      <w:r w:rsidR="005D6FA4">
        <w:rPr>
          <w:rFonts w:ascii="Times New Roman" w:hAnsi="Times New Roman" w:cs="Times New Roman"/>
          <w:color w:val="000000" w:themeColor="text1"/>
          <w:sz w:val="24"/>
          <w:szCs w:val="24"/>
        </w:rPr>
        <w:t>ve yok olur (Bennis, 1996</w:t>
      </w:r>
      <w:r w:rsidR="00046B44" w:rsidRPr="00B320B9">
        <w:rPr>
          <w:rFonts w:ascii="Times New Roman" w:hAnsi="Times New Roman" w:cs="Times New Roman"/>
          <w:color w:val="000000" w:themeColor="text1"/>
          <w:sz w:val="24"/>
          <w:szCs w:val="24"/>
        </w:rPr>
        <w:t>).</w:t>
      </w:r>
    </w:p>
    <w:p w14:paraId="7C627879" w14:textId="65DB01D5" w:rsidR="00430B47" w:rsidRDefault="00430B47" w:rsidP="006B7A72">
      <w:pPr>
        <w:spacing w:line="259" w:lineRule="auto"/>
        <w:jc w:val="both"/>
        <w:rPr>
          <w:rFonts w:ascii="Times New Roman" w:hAnsi="Times New Roman" w:cs="Times New Roman"/>
          <w:color w:val="000000" w:themeColor="text1"/>
          <w:sz w:val="24"/>
          <w:szCs w:val="24"/>
        </w:rPr>
      </w:pPr>
      <w:r w:rsidRPr="00430B47">
        <w:rPr>
          <w:rFonts w:ascii="Times New Roman" w:hAnsi="Times New Roman" w:cs="Times New Roman"/>
          <w:color w:val="000000" w:themeColor="text1"/>
          <w:sz w:val="24"/>
          <w:szCs w:val="24"/>
        </w:rPr>
        <w:t>Vizyon, simgesel</w:t>
      </w:r>
      <w:r>
        <w:rPr>
          <w:rFonts w:ascii="Times New Roman" w:hAnsi="Times New Roman" w:cs="Times New Roman"/>
          <w:color w:val="000000" w:themeColor="text1"/>
          <w:sz w:val="24"/>
          <w:szCs w:val="24"/>
        </w:rPr>
        <w:t xml:space="preserve"> bir</w:t>
      </w:r>
      <w:r w:rsidRPr="00430B47">
        <w:rPr>
          <w:rFonts w:ascii="Times New Roman" w:hAnsi="Times New Roman" w:cs="Times New Roman"/>
          <w:color w:val="000000" w:themeColor="text1"/>
          <w:sz w:val="24"/>
          <w:szCs w:val="24"/>
        </w:rPr>
        <w:t xml:space="preserve"> pusuladır ve bir ideale doğru yönelmenin hareket noktasıdır. Vizyon belirleme, günlük etkinliklerin yönlendirilmesinde değerlere dayalı temel bir çerçeve oluşturur, moral bütünlük, katılma, kimlik ve ilişik olma duyg</w:t>
      </w:r>
      <w:r w:rsidR="005D6FA4">
        <w:rPr>
          <w:rFonts w:ascii="Times New Roman" w:hAnsi="Times New Roman" w:cs="Times New Roman"/>
          <w:color w:val="000000" w:themeColor="text1"/>
          <w:sz w:val="24"/>
          <w:szCs w:val="24"/>
        </w:rPr>
        <w:t>ularını besler (Starratt, 1995</w:t>
      </w:r>
      <w:r w:rsidRPr="00430B47">
        <w:rPr>
          <w:rFonts w:ascii="Times New Roman" w:hAnsi="Times New Roman" w:cs="Times New Roman"/>
          <w:color w:val="000000" w:themeColor="text1"/>
          <w:sz w:val="24"/>
          <w:szCs w:val="24"/>
        </w:rPr>
        <w:t xml:space="preserve">). </w:t>
      </w:r>
    </w:p>
    <w:p w14:paraId="03EAC6CA" w14:textId="4C054618" w:rsidR="002A67D8" w:rsidRDefault="002A67D8" w:rsidP="006B7A72">
      <w:pPr>
        <w:spacing w:line="259" w:lineRule="auto"/>
        <w:jc w:val="both"/>
        <w:rPr>
          <w:rFonts w:ascii="Times New Roman" w:hAnsi="Times New Roman" w:cs="Times New Roman"/>
          <w:color w:val="000000" w:themeColor="text1"/>
          <w:sz w:val="24"/>
          <w:szCs w:val="24"/>
        </w:rPr>
      </w:pPr>
      <w:r w:rsidRPr="002A67D8">
        <w:rPr>
          <w:rFonts w:ascii="Times New Roman" w:hAnsi="Times New Roman" w:cs="Times New Roman"/>
          <w:color w:val="000000" w:themeColor="text1"/>
          <w:sz w:val="24"/>
          <w:szCs w:val="24"/>
        </w:rPr>
        <w:t xml:space="preserve">Vizyon daha çok bir ikna sözleşmesidir; çalışanlar ve örgüt tarafınca doğru algılanan,  onlarda heyecan ve bağlılık yaratan bir </w:t>
      </w:r>
      <w:r w:rsidR="005D6FA4">
        <w:rPr>
          <w:rFonts w:ascii="Times New Roman" w:hAnsi="Times New Roman" w:cs="Times New Roman"/>
          <w:color w:val="000000" w:themeColor="text1"/>
          <w:sz w:val="24"/>
          <w:szCs w:val="24"/>
        </w:rPr>
        <w:t>sözleşmedir (Bennis, 1996</w:t>
      </w:r>
      <w:r w:rsidRPr="002A67D8">
        <w:rPr>
          <w:rFonts w:ascii="Times New Roman" w:hAnsi="Times New Roman" w:cs="Times New Roman"/>
          <w:color w:val="000000" w:themeColor="text1"/>
          <w:sz w:val="24"/>
          <w:szCs w:val="24"/>
        </w:rPr>
        <w:t>).</w:t>
      </w:r>
    </w:p>
    <w:p w14:paraId="72C0C403" w14:textId="2D961F68" w:rsidR="00430B47" w:rsidRDefault="00430B47" w:rsidP="002A67D8">
      <w:pPr>
        <w:spacing w:line="259" w:lineRule="auto"/>
        <w:jc w:val="both"/>
        <w:rPr>
          <w:rFonts w:ascii="Times New Roman" w:hAnsi="Times New Roman" w:cs="Times New Roman"/>
          <w:color w:val="000000" w:themeColor="text1"/>
          <w:sz w:val="24"/>
          <w:szCs w:val="24"/>
        </w:rPr>
      </w:pPr>
      <w:r w:rsidRPr="00430B47">
        <w:rPr>
          <w:rFonts w:ascii="Times New Roman" w:hAnsi="Times New Roman" w:cs="Times New Roman"/>
          <w:color w:val="000000" w:themeColor="text1"/>
          <w:sz w:val="24"/>
          <w:szCs w:val="24"/>
        </w:rPr>
        <w:lastRenderedPageBreak/>
        <w:t xml:space="preserve">Vizyon, birden bire ortaya çıkan geleceğin görüntüsü değildir. Sezgi ve fikir dünyasının geliştirilmesi, dünyaya yeni bir bakış açısının oluşmasını sağlar. Düşünsel ve sezgisel vizyonun bireysel düzeyden örgütsel düzeye çıkarılması, her iki vizyonun paylaştırılması ile olası olabilir. Sezgisel ve düşünsel vizyonun bütünleşmesiyle eyleme geçilebilir. </w:t>
      </w:r>
      <w:r w:rsidR="005D6FA4">
        <w:rPr>
          <w:rFonts w:ascii="Times New Roman" w:hAnsi="Times New Roman" w:cs="Times New Roman"/>
          <w:color w:val="000000" w:themeColor="text1"/>
          <w:sz w:val="24"/>
          <w:szCs w:val="24"/>
        </w:rPr>
        <w:t>(Starratt, 1995</w:t>
      </w:r>
      <w:r w:rsidR="002A67D8" w:rsidRPr="00430B47">
        <w:rPr>
          <w:rFonts w:ascii="Times New Roman" w:hAnsi="Times New Roman" w:cs="Times New Roman"/>
          <w:color w:val="000000" w:themeColor="text1"/>
          <w:sz w:val="24"/>
          <w:szCs w:val="24"/>
        </w:rPr>
        <w:t>).</w:t>
      </w:r>
    </w:p>
    <w:p w14:paraId="1E48F2F5" w14:textId="2C50D4A9" w:rsidR="00532C16" w:rsidRPr="005078BC" w:rsidRDefault="00046B44" w:rsidP="00D4282E">
      <w:pPr>
        <w:spacing w:line="259" w:lineRule="auto"/>
        <w:rPr>
          <w:rFonts w:ascii="Times New Roman" w:hAnsi="Times New Roman" w:cs="Times New Roman"/>
          <w:b/>
          <w:bCs/>
          <w:color w:val="000000" w:themeColor="text1"/>
          <w:sz w:val="24"/>
          <w:szCs w:val="24"/>
        </w:rPr>
      </w:pPr>
      <w:r w:rsidRPr="00B320B9">
        <w:rPr>
          <w:rFonts w:ascii="Times New Roman" w:hAnsi="Times New Roman" w:cs="Times New Roman"/>
          <w:color w:val="000000" w:themeColor="text1"/>
          <w:sz w:val="24"/>
          <w:szCs w:val="24"/>
        </w:rPr>
        <w:t xml:space="preserve"> </w:t>
      </w:r>
      <w:r w:rsidR="002A67D8" w:rsidRPr="005078BC">
        <w:rPr>
          <w:rFonts w:ascii="Times New Roman" w:hAnsi="Times New Roman" w:cs="Times New Roman"/>
          <w:b/>
          <w:color w:val="000000" w:themeColor="text1"/>
          <w:sz w:val="24"/>
          <w:szCs w:val="24"/>
        </w:rPr>
        <w:t xml:space="preserve">2. </w:t>
      </w:r>
      <w:r w:rsidR="005078BC" w:rsidRPr="005078BC">
        <w:rPr>
          <w:rFonts w:ascii="Times New Roman" w:hAnsi="Times New Roman" w:cs="Times New Roman"/>
          <w:b/>
          <w:bCs/>
          <w:color w:val="000000" w:themeColor="text1"/>
          <w:sz w:val="24"/>
          <w:szCs w:val="24"/>
        </w:rPr>
        <w:t>Vizyoner Liderlik</w:t>
      </w:r>
    </w:p>
    <w:p w14:paraId="3B400155" w14:textId="1FEC03B6" w:rsidR="002A67D8" w:rsidRPr="005B3BED" w:rsidRDefault="002A67D8" w:rsidP="005B3BED">
      <w:pPr>
        <w:pStyle w:val="HTMLncedenBiimlendirilmi"/>
        <w:jc w:val="both"/>
        <w:rPr>
          <w:rFonts w:ascii="Times New Roman" w:hAnsi="Times New Roman" w:cs="Times New Roman"/>
          <w:color w:val="000000" w:themeColor="text1"/>
        </w:rPr>
      </w:pPr>
      <w:r w:rsidRPr="005B3BED">
        <w:rPr>
          <w:rFonts w:ascii="Times New Roman" w:hAnsi="Times New Roman" w:cs="Times New Roman"/>
          <w:color w:val="202124"/>
          <w:sz w:val="24"/>
          <w:szCs w:val="24"/>
        </w:rPr>
        <w:t>İşletmelerin son yıllarda yaşadığı köklü değişimlerin nedenleri arasında özellikle teknolojik gelişmelerin hızının artması, e-ticaretin etkisi ile birlikte rekabet koşullarının giderek daha zorlayıcı olması, işgücünün demografik yapısındaki farklılaşmalar ve çalışma koşullarına ilişkin yeni bakış açılarının gündeme gelmesi ile ilgili sorunlar belirtilebilir. Dolayısıyla bu zorlayıcı ortamda sürdürülebilirliği sağlamak için liderin rolü daha kritik bir öneme sahiptir. Liderler değişimin katalizörü olarak görülmekte ve etkili bir vizyon oluşturan ve bu vizyonu kurumun geneline hızla benimsetebilen liderlere duyulan ihtiyaç artmaktadır. İçinde bulunduğumuz dönem geleceğe yönelik vizyoner bakış açısının yönetime hakim olmaya başladığı bir dönem</w:t>
      </w:r>
      <w:r w:rsidR="00933BFD" w:rsidRPr="005B3BED">
        <w:rPr>
          <w:rFonts w:ascii="Times New Roman" w:hAnsi="Times New Roman" w:cs="Times New Roman"/>
          <w:color w:val="202124"/>
          <w:sz w:val="24"/>
          <w:szCs w:val="24"/>
        </w:rPr>
        <w:t>dir (Tekin ve Ehtiyar, 2011</w:t>
      </w:r>
      <w:r w:rsidRPr="005B3BED">
        <w:rPr>
          <w:rFonts w:ascii="Times New Roman" w:hAnsi="Times New Roman" w:cs="Times New Roman"/>
          <w:color w:val="202124"/>
          <w:sz w:val="24"/>
          <w:szCs w:val="24"/>
        </w:rPr>
        <w:t>).</w:t>
      </w:r>
      <w:r w:rsidRPr="005B3BED">
        <w:rPr>
          <w:rFonts w:ascii="Times New Roman" w:hAnsi="Times New Roman" w:cs="Times New Roman"/>
          <w:color w:val="000000" w:themeColor="text1"/>
        </w:rPr>
        <w:t xml:space="preserve"> </w:t>
      </w:r>
    </w:p>
    <w:p w14:paraId="0D570B1A" w14:textId="5F5192E6" w:rsidR="002A67D8" w:rsidRDefault="002A67D8" w:rsidP="002A67D8">
      <w:pPr>
        <w:pStyle w:val="HTMLncedenBiimlendirilmi"/>
        <w:jc w:val="both"/>
        <w:rPr>
          <w:rStyle w:val="y2iqfc"/>
          <w:rFonts w:ascii="Times New Roman" w:hAnsi="Times New Roman" w:cs="Times New Roman"/>
          <w:color w:val="202124"/>
          <w:sz w:val="24"/>
          <w:szCs w:val="24"/>
        </w:rPr>
      </w:pPr>
    </w:p>
    <w:p w14:paraId="310AF39F" w14:textId="0BFBF9D5" w:rsidR="002A67D8" w:rsidRPr="002A67D8" w:rsidRDefault="002A67D8" w:rsidP="002A67D8">
      <w:pPr>
        <w:pStyle w:val="HTMLncedenBiimlendirilmi"/>
        <w:jc w:val="both"/>
        <w:rPr>
          <w:rFonts w:ascii="Times New Roman" w:hAnsi="Times New Roman" w:cs="Times New Roman"/>
          <w:color w:val="202124"/>
          <w:sz w:val="24"/>
          <w:szCs w:val="24"/>
        </w:rPr>
      </w:pPr>
      <w:r w:rsidRPr="002A67D8">
        <w:rPr>
          <w:rFonts w:ascii="Times New Roman" w:hAnsi="Times New Roman" w:cs="Times New Roman"/>
          <w:color w:val="202124"/>
          <w:sz w:val="24"/>
          <w:szCs w:val="24"/>
        </w:rPr>
        <w:t xml:space="preserve">Vizyoner liderlik, bir örgütün amaçlarına yönelik açık ve anlaşılır vizyonlar yaratma ve onları paylaşma </w:t>
      </w:r>
      <w:r w:rsidR="005B3BED">
        <w:rPr>
          <w:rFonts w:ascii="Times New Roman" w:hAnsi="Times New Roman" w:cs="Times New Roman"/>
          <w:color w:val="202124"/>
          <w:sz w:val="24"/>
          <w:szCs w:val="24"/>
        </w:rPr>
        <w:t xml:space="preserve">yeteneği olarak tanımlanmıştır </w:t>
      </w:r>
      <w:r w:rsidRPr="002A67D8">
        <w:rPr>
          <w:rFonts w:ascii="Times New Roman" w:hAnsi="Times New Roman" w:cs="Times New Roman"/>
          <w:color w:val="202124"/>
          <w:sz w:val="24"/>
          <w:szCs w:val="24"/>
        </w:rPr>
        <w:t>(Nanus, 1992; Sashkin, 1992). Vizyoner liderlik, insanları topluca etkileyebilecek ve harekete geçirebilecek vizyonları oluşturabilme ve iletebilme yeteneğidir</w:t>
      </w:r>
      <w:r>
        <w:rPr>
          <w:rFonts w:ascii="Times New Roman" w:hAnsi="Times New Roman" w:cs="Times New Roman"/>
          <w:color w:val="202124"/>
          <w:sz w:val="24"/>
          <w:szCs w:val="24"/>
        </w:rPr>
        <w:t>.</w:t>
      </w:r>
      <w:r w:rsidRPr="002A67D8">
        <w:rPr>
          <w:rFonts w:ascii="Times New Roman" w:hAnsi="Times New Roman" w:cs="Times New Roman"/>
          <w:color w:val="202124"/>
          <w:sz w:val="24"/>
          <w:szCs w:val="24"/>
        </w:rPr>
        <w:t xml:space="preserve"> Vizyoner liderler önce kendi kişisel vizyonlarını geliştirirler daha </w:t>
      </w:r>
      <w:r w:rsidR="005B3BED">
        <w:rPr>
          <w:rFonts w:ascii="Times New Roman" w:hAnsi="Times New Roman" w:cs="Times New Roman"/>
          <w:color w:val="202124"/>
          <w:sz w:val="24"/>
          <w:szCs w:val="24"/>
        </w:rPr>
        <w:t>sonra ortak vizyonu tüm çalı</w:t>
      </w:r>
      <w:r w:rsidRPr="002A67D8">
        <w:rPr>
          <w:rFonts w:ascii="Times New Roman" w:hAnsi="Times New Roman" w:cs="Times New Roman"/>
          <w:color w:val="202124"/>
          <w:sz w:val="24"/>
          <w:szCs w:val="24"/>
        </w:rPr>
        <w:t>şanlarla paylaşırlar. Bu anlamda vizyon, çalışanları  ha</w:t>
      </w:r>
      <w:r w:rsidRPr="002A67D8">
        <w:rPr>
          <w:rFonts w:ascii="Times New Roman" w:hAnsi="Times New Roman" w:cs="Times New Roman"/>
          <w:color w:val="202124"/>
          <w:sz w:val="24"/>
          <w:szCs w:val="24"/>
        </w:rPr>
        <w:lastRenderedPageBreak/>
        <w:t>rekete geçme konusunda onlara yöneltilen motive edici bir ivmedir. Vizyon, liderler tarafından açıkça paylaşılmadığı zaman çalışanlar zamanlarını hangi yöne gitmeleri gerektiğini bulmaya çalışarak geçiriyorlar ve yollarını bulmakta zorlanıyorlar. (Heath ve Heath, 2010).</w:t>
      </w:r>
    </w:p>
    <w:p w14:paraId="5C00959F" w14:textId="45FD3037" w:rsidR="002A67D8" w:rsidRPr="002A67D8" w:rsidRDefault="002A67D8" w:rsidP="005B3BED">
      <w:pPr>
        <w:pStyle w:val="HTMLncedenBiimlendirilmi"/>
        <w:jc w:val="both"/>
        <w:rPr>
          <w:rStyle w:val="y2iqfc"/>
          <w:rFonts w:ascii="Times New Roman" w:hAnsi="Times New Roman" w:cs="Times New Roman"/>
          <w:color w:val="202124"/>
          <w:sz w:val="24"/>
          <w:szCs w:val="24"/>
        </w:rPr>
      </w:pPr>
    </w:p>
    <w:p w14:paraId="217FE230" w14:textId="6B36F128" w:rsidR="002A67D8" w:rsidRPr="002A67D8" w:rsidRDefault="002A67D8" w:rsidP="005B3BED">
      <w:pPr>
        <w:pStyle w:val="HTMLncedenBiimlendirilmi"/>
        <w:jc w:val="both"/>
        <w:rPr>
          <w:rStyle w:val="y2iqfc"/>
          <w:rFonts w:ascii="Times New Roman" w:hAnsi="Times New Roman" w:cs="Times New Roman"/>
          <w:color w:val="202124"/>
          <w:sz w:val="24"/>
          <w:szCs w:val="24"/>
        </w:rPr>
      </w:pPr>
      <w:r w:rsidRPr="002A67D8">
        <w:rPr>
          <w:rStyle w:val="y2iqfc"/>
          <w:rFonts w:ascii="Times New Roman" w:hAnsi="Times New Roman" w:cs="Times New Roman"/>
          <w:color w:val="202124"/>
          <w:sz w:val="24"/>
          <w:szCs w:val="24"/>
        </w:rPr>
        <w:t>Liderlerin, çabaları başarılı sonuçlara ulaştırarak organizasyonların daha büyük bir amaç duygusu geliştirmelerine yardımcı olm</w:t>
      </w:r>
      <w:r w:rsidR="00933BFD">
        <w:rPr>
          <w:rStyle w:val="y2iqfc"/>
          <w:rFonts w:ascii="Times New Roman" w:hAnsi="Times New Roman" w:cs="Times New Roman"/>
          <w:color w:val="202124"/>
          <w:sz w:val="24"/>
          <w:szCs w:val="24"/>
        </w:rPr>
        <w:t>ası gerekir (Taylor, vd. 2014</w:t>
      </w:r>
      <w:r w:rsidRPr="002A67D8">
        <w:rPr>
          <w:rStyle w:val="y2iqfc"/>
          <w:rFonts w:ascii="Times New Roman" w:hAnsi="Times New Roman" w:cs="Times New Roman"/>
          <w:color w:val="202124"/>
          <w:sz w:val="24"/>
          <w:szCs w:val="24"/>
        </w:rPr>
        <w:t xml:space="preserve">). Bass'a (1996) göre dönüşümcü liderlik, liderlere bireysel çıkarların ötesinde takipçi performansını artıran bir atmosfer yaratmada yardımcı olur. Aslında, bir dönüşümcü liderlik biçimi olan vizyoner liderlik, organizasyonun yapı, politika ve değerler gibi farklı bileşenlerini ihtiyaçları karşılayacak şekilde bir araya getirebilme fırsatı yaratır. Vizyon sahibi liderler, uzun vadeli bakış açısı ile hareket ederler ve kendi çıkarlarının ötesinde grup veya organizasyon için en iyi olana odaklanırlar. Vizyoner liderlik, organizasyonlarda yüksek düzeyde uyum, bağlılık, güven, motivasyon ve gelişmiş performans ortaya çıkarır. Bir liderin etkinliği örgütsel etkinliğin ölçümünde ana kriterdir. Etkin bir vizyoner lider ise her şeyden önce stratejiyi belirler ve bu stratejinin tüm çalışanların katılımı ile uygulamaya dönüşmesini sağlar (Hogan ve Kaiser, 2005). </w:t>
      </w:r>
    </w:p>
    <w:p w14:paraId="421509C7" w14:textId="409C192B" w:rsidR="002A67D8" w:rsidRPr="002A67D8" w:rsidRDefault="002A67D8" w:rsidP="005B3BED">
      <w:pPr>
        <w:pStyle w:val="HTMLncedenBiimlendirilmi"/>
        <w:jc w:val="both"/>
        <w:rPr>
          <w:rStyle w:val="y2iqfc"/>
          <w:rFonts w:ascii="Times New Roman" w:hAnsi="Times New Roman" w:cs="Times New Roman"/>
          <w:color w:val="202124"/>
          <w:sz w:val="24"/>
          <w:szCs w:val="24"/>
        </w:rPr>
      </w:pPr>
      <w:r w:rsidRPr="002A67D8">
        <w:rPr>
          <w:rStyle w:val="y2iqfc"/>
          <w:rFonts w:ascii="Times New Roman" w:hAnsi="Times New Roman" w:cs="Times New Roman"/>
          <w:color w:val="202124"/>
          <w:sz w:val="24"/>
          <w:szCs w:val="24"/>
        </w:rPr>
        <w:t>Vizyon, liderlik, stratejinin uygulanması ve değişim için önemlidir ancak bunun başlı başına bir liderlik şekli mi yoksa liderlerin yetkinliklerini göstermek için gerçekleştirmeleri gereken kritik görevlerden sadece biri mi olduğu belirsizdir. Ancak geleceğe dair belirsizliklere karşı çalışanları motive edebilmek için bir liderin ve yol haritasının var olması gerektiği tartışma</w:t>
      </w:r>
      <w:r w:rsidR="00933BFD">
        <w:rPr>
          <w:rStyle w:val="y2iqfc"/>
          <w:rFonts w:ascii="Times New Roman" w:hAnsi="Times New Roman" w:cs="Times New Roman"/>
          <w:color w:val="202124"/>
          <w:sz w:val="24"/>
          <w:szCs w:val="24"/>
        </w:rPr>
        <w:t>sızdır  (Kakabadse, vd. 2005</w:t>
      </w:r>
      <w:r w:rsidRPr="002A67D8">
        <w:rPr>
          <w:rStyle w:val="y2iqfc"/>
          <w:rFonts w:ascii="Times New Roman" w:hAnsi="Times New Roman" w:cs="Times New Roman"/>
          <w:color w:val="202124"/>
          <w:sz w:val="24"/>
          <w:szCs w:val="24"/>
        </w:rPr>
        <w:t>; Hamel ve Prahalad, 1996). Bu açıdan bakıldığında vizyon, geleceği tahmin etmenin ötesinde çok daha kapsayıcı bir kavramdır ve bir gelecek hayali yaratabilme</w:t>
      </w:r>
      <w:r w:rsidR="005D6FA4">
        <w:rPr>
          <w:rStyle w:val="y2iqfc"/>
          <w:rFonts w:ascii="Times New Roman" w:hAnsi="Times New Roman" w:cs="Times New Roman"/>
          <w:color w:val="202124"/>
          <w:sz w:val="24"/>
          <w:szCs w:val="24"/>
        </w:rPr>
        <w:t>ktir (Collins ve Porras, 1991; Heintel 1995</w:t>
      </w:r>
      <w:r w:rsidRPr="002A67D8">
        <w:rPr>
          <w:rStyle w:val="y2iqfc"/>
          <w:rFonts w:ascii="Times New Roman" w:hAnsi="Times New Roman" w:cs="Times New Roman"/>
          <w:color w:val="202124"/>
          <w:sz w:val="24"/>
          <w:szCs w:val="24"/>
        </w:rPr>
        <w:t xml:space="preserve">) vizyoner bir liderin fikirleri uygulaya aktarabilmesi sürecinde beş aşama olduğunu belirtmiştir: “Bir noktaya odaklanmak ve yön vermek”, “o anki gerçekleri tanımlayabilmek”, “engelleri </w:t>
      </w:r>
      <w:r w:rsidRPr="002A67D8">
        <w:rPr>
          <w:rStyle w:val="y2iqfc"/>
          <w:rFonts w:ascii="Times New Roman" w:hAnsi="Times New Roman" w:cs="Times New Roman"/>
          <w:color w:val="202124"/>
          <w:sz w:val="24"/>
          <w:szCs w:val="24"/>
        </w:rPr>
        <w:lastRenderedPageBreak/>
        <w:t>teşhis etmek ve ortadan kaldırmak”, “sahiplik hissini geliştiren bir ortam oluşturmak”, “kişilerin kendi kendilerini yönetmelerini teşvik etmektir”. Bu aşamaların her birinde liderin katılımcı anlayışı, yüksek performans odağı, güven ilişkisi kurabilmesi ve değişime yatkınlık özelliklerini sergilemesi gerekme</w:t>
      </w:r>
      <w:r w:rsidR="005D6FA4">
        <w:rPr>
          <w:rStyle w:val="y2iqfc"/>
          <w:rFonts w:ascii="Times New Roman" w:hAnsi="Times New Roman" w:cs="Times New Roman"/>
          <w:color w:val="202124"/>
          <w:sz w:val="24"/>
          <w:szCs w:val="24"/>
        </w:rPr>
        <w:t>ktedir (Bulut ve Uygun, 2014</w:t>
      </w:r>
      <w:r w:rsidRPr="002A67D8">
        <w:rPr>
          <w:rStyle w:val="y2iqfc"/>
          <w:rFonts w:ascii="Times New Roman" w:hAnsi="Times New Roman" w:cs="Times New Roman"/>
          <w:color w:val="202124"/>
          <w:sz w:val="24"/>
          <w:szCs w:val="24"/>
        </w:rPr>
        <w:t>). Vizyoner liderin net bir vizyona sahip olması, örgütle ilgili hedef ve değerleri daha net bir biçimde ortaya koyması ve örgüt çalışanlarının ihtiyaçlarına olan duyarlılığının, çalışanların örgüte olan bağlılıklarını arttırır ve vizyoner lider ile örgütsel bağlılık arasında pozitif yönlü bir ilişkiyi ortaya çıkarı</w:t>
      </w:r>
      <w:r w:rsidR="005D6FA4">
        <w:rPr>
          <w:rStyle w:val="y2iqfc"/>
          <w:rFonts w:ascii="Times New Roman" w:hAnsi="Times New Roman" w:cs="Times New Roman"/>
          <w:color w:val="202124"/>
          <w:sz w:val="24"/>
          <w:szCs w:val="24"/>
        </w:rPr>
        <w:t>r (İşcan ve Tanrıbil, 2016</w:t>
      </w:r>
      <w:r w:rsidRPr="002A67D8">
        <w:rPr>
          <w:rStyle w:val="y2iqfc"/>
          <w:rFonts w:ascii="Times New Roman" w:hAnsi="Times New Roman" w:cs="Times New Roman"/>
          <w:color w:val="202124"/>
          <w:sz w:val="24"/>
          <w:szCs w:val="24"/>
        </w:rPr>
        <w:t>).</w:t>
      </w:r>
    </w:p>
    <w:p w14:paraId="4B1BC3A8" w14:textId="074699F0" w:rsidR="00AC31B3" w:rsidRDefault="00AC31B3" w:rsidP="005B3BED">
      <w:pPr>
        <w:pStyle w:val="HTMLncedenBiimlendirilmi"/>
        <w:jc w:val="both"/>
        <w:rPr>
          <w:rFonts w:ascii="Times New Roman" w:hAnsi="Times New Roman" w:cs="Times New Roman"/>
          <w:color w:val="202124"/>
          <w:sz w:val="24"/>
          <w:szCs w:val="24"/>
        </w:rPr>
      </w:pPr>
    </w:p>
    <w:p w14:paraId="2E45DA69" w14:textId="7DF74606" w:rsidR="00AC31B3" w:rsidRDefault="00AC31B3" w:rsidP="005B3BED">
      <w:pPr>
        <w:pStyle w:val="HTMLncedenBiimlendirilmi"/>
        <w:jc w:val="both"/>
        <w:rPr>
          <w:rFonts w:ascii="Times New Roman" w:hAnsi="Times New Roman" w:cs="Times New Roman"/>
          <w:color w:val="202124"/>
          <w:sz w:val="24"/>
          <w:szCs w:val="24"/>
        </w:rPr>
      </w:pPr>
      <w:r w:rsidRPr="00AC31B3">
        <w:rPr>
          <w:rFonts w:ascii="Times New Roman" w:hAnsi="Times New Roman" w:cs="Times New Roman"/>
          <w:color w:val="202124"/>
          <w:sz w:val="24"/>
          <w:szCs w:val="24"/>
        </w:rPr>
        <w:t>Etkili bir vizyoner liderliğin üç tem</w:t>
      </w:r>
      <w:r>
        <w:rPr>
          <w:rFonts w:ascii="Times New Roman" w:hAnsi="Times New Roman" w:cs="Times New Roman"/>
          <w:color w:val="202124"/>
          <w:sz w:val="24"/>
          <w:szCs w:val="24"/>
        </w:rPr>
        <w:t>el rolü vardır</w:t>
      </w:r>
      <w:r w:rsidRPr="00AC31B3">
        <w:rPr>
          <w:rFonts w:ascii="Times New Roman" w:hAnsi="Times New Roman" w:cs="Times New Roman"/>
          <w:color w:val="202124"/>
          <w:sz w:val="24"/>
          <w:szCs w:val="24"/>
        </w:rPr>
        <w:t>. Bu roller, yolu görmek, yolda yürümek ve yol olmak şeklindedir</w:t>
      </w:r>
      <w:r>
        <w:rPr>
          <w:rFonts w:ascii="Times New Roman" w:hAnsi="Times New Roman" w:cs="Times New Roman"/>
          <w:color w:val="202124"/>
          <w:sz w:val="24"/>
          <w:szCs w:val="24"/>
        </w:rPr>
        <w:t>.</w:t>
      </w:r>
      <w:r w:rsidRPr="00AC31B3">
        <w:rPr>
          <w:rFonts w:ascii="Times New Roman" w:hAnsi="Times New Roman" w:cs="Times New Roman"/>
          <w:color w:val="202124"/>
          <w:sz w:val="24"/>
          <w:szCs w:val="24"/>
        </w:rPr>
        <w:t xml:space="preserve"> Yolu görmek, </w:t>
      </w:r>
      <w:r>
        <w:rPr>
          <w:rFonts w:ascii="Times New Roman" w:hAnsi="Times New Roman" w:cs="Times New Roman"/>
          <w:color w:val="202124"/>
          <w:sz w:val="24"/>
          <w:szCs w:val="24"/>
        </w:rPr>
        <w:t xml:space="preserve">liderin </w:t>
      </w:r>
      <w:r w:rsidRPr="00AC31B3">
        <w:rPr>
          <w:rFonts w:ascii="Times New Roman" w:hAnsi="Times New Roman" w:cs="Times New Roman"/>
          <w:color w:val="202124"/>
          <w:sz w:val="24"/>
          <w:szCs w:val="24"/>
        </w:rPr>
        <w:t>sezgi gücüyle geleceği</w:t>
      </w:r>
      <w:r>
        <w:rPr>
          <w:rFonts w:ascii="Times New Roman" w:hAnsi="Times New Roman" w:cs="Times New Roman"/>
          <w:color w:val="202124"/>
          <w:sz w:val="24"/>
          <w:szCs w:val="24"/>
        </w:rPr>
        <w:t xml:space="preserve">n gizemli dünyasını görmesini ve </w:t>
      </w:r>
      <w:r w:rsidRPr="00AC31B3">
        <w:rPr>
          <w:rFonts w:ascii="Times New Roman" w:hAnsi="Times New Roman" w:cs="Times New Roman"/>
          <w:color w:val="202124"/>
          <w:sz w:val="24"/>
          <w:szCs w:val="24"/>
        </w:rPr>
        <w:t>örgütün hedeflerin</w:t>
      </w:r>
      <w:r>
        <w:rPr>
          <w:rFonts w:ascii="Times New Roman" w:hAnsi="Times New Roman" w:cs="Times New Roman"/>
          <w:color w:val="202124"/>
          <w:sz w:val="24"/>
          <w:szCs w:val="24"/>
        </w:rPr>
        <w:t>i</w:t>
      </w:r>
      <w:r w:rsidRPr="00AC31B3">
        <w:rPr>
          <w:rFonts w:ascii="Times New Roman" w:hAnsi="Times New Roman" w:cs="Times New Roman"/>
          <w:color w:val="202124"/>
          <w:sz w:val="24"/>
          <w:szCs w:val="24"/>
        </w:rPr>
        <w:t xml:space="preserve"> değerlendirerek </w:t>
      </w:r>
      <w:r>
        <w:rPr>
          <w:rFonts w:ascii="Times New Roman" w:hAnsi="Times New Roman" w:cs="Times New Roman"/>
          <w:color w:val="202124"/>
          <w:sz w:val="24"/>
          <w:szCs w:val="24"/>
        </w:rPr>
        <w:t xml:space="preserve">örgütün gelecekteki görüntüsünü hayal etmesini </w:t>
      </w:r>
      <w:r w:rsidRPr="00AC31B3">
        <w:rPr>
          <w:rFonts w:ascii="Times New Roman" w:hAnsi="Times New Roman" w:cs="Times New Roman"/>
          <w:color w:val="202124"/>
          <w:sz w:val="24"/>
          <w:szCs w:val="24"/>
        </w:rPr>
        <w:t xml:space="preserve">ifade </w:t>
      </w:r>
      <w:r>
        <w:rPr>
          <w:rFonts w:ascii="Times New Roman" w:hAnsi="Times New Roman" w:cs="Times New Roman"/>
          <w:color w:val="202124"/>
          <w:sz w:val="24"/>
          <w:szCs w:val="24"/>
        </w:rPr>
        <w:t xml:space="preserve">eder. Böylelikle lider, sezgi ve düşünce gücü ile geleceğe ışık tutar ve izlenecek yol da belirlenmiş olur. </w:t>
      </w:r>
    </w:p>
    <w:p w14:paraId="5B3BA583" w14:textId="77777777" w:rsidR="00AC31B3" w:rsidRDefault="00AC31B3" w:rsidP="005B3BED">
      <w:pPr>
        <w:pStyle w:val="HTMLncedenBiimlendirilmi"/>
        <w:jc w:val="both"/>
        <w:rPr>
          <w:rFonts w:ascii="Times New Roman" w:hAnsi="Times New Roman" w:cs="Times New Roman"/>
          <w:color w:val="202124"/>
          <w:sz w:val="24"/>
          <w:szCs w:val="24"/>
        </w:rPr>
      </w:pPr>
    </w:p>
    <w:p w14:paraId="5D83B87C" w14:textId="124644A6" w:rsidR="00AC31B3" w:rsidRDefault="00AC31B3" w:rsidP="005B3BED">
      <w:pPr>
        <w:pStyle w:val="HTMLncedenBiimlendirilmi"/>
        <w:jc w:val="both"/>
        <w:rPr>
          <w:rFonts w:ascii="Times New Roman" w:hAnsi="Times New Roman" w:cs="Times New Roman"/>
          <w:color w:val="202124"/>
          <w:sz w:val="24"/>
          <w:szCs w:val="24"/>
        </w:rPr>
      </w:pPr>
      <w:r w:rsidRPr="00AC31B3">
        <w:rPr>
          <w:rFonts w:ascii="Times New Roman" w:hAnsi="Times New Roman" w:cs="Times New Roman"/>
          <w:color w:val="202124"/>
          <w:sz w:val="24"/>
          <w:szCs w:val="24"/>
        </w:rPr>
        <w:t xml:space="preserve">Yolda yürümek, </w:t>
      </w:r>
      <w:r w:rsidR="00F9074B">
        <w:rPr>
          <w:rFonts w:ascii="Times New Roman" w:hAnsi="Times New Roman" w:cs="Times New Roman"/>
          <w:color w:val="202124"/>
          <w:sz w:val="24"/>
          <w:szCs w:val="24"/>
        </w:rPr>
        <w:t xml:space="preserve">liderin </w:t>
      </w:r>
      <w:r>
        <w:rPr>
          <w:rFonts w:ascii="Times New Roman" w:hAnsi="Times New Roman" w:cs="Times New Roman"/>
          <w:color w:val="202124"/>
          <w:sz w:val="24"/>
          <w:szCs w:val="24"/>
        </w:rPr>
        <w:t>yolu görmesin</w:t>
      </w:r>
      <w:r w:rsidR="00F9074B">
        <w:rPr>
          <w:rFonts w:ascii="Times New Roman" w:hAnsi="Times New Roman" w:cs="Times New Roman"/>
          <w:color w:val="202124"/>
          <w:sz w:val="24"/>
          <w:szCs w:val="24"/>
        </w:rPr>
        <w:t>in yanısıra yolda yürüyebilme cesaretini göstermesi ve hedeflenen vizyona ulaşmasını ifade etmektedir</w:t>
      </w:r>
      <w:r w:rsidRPr="00AC31B3">
        <w:rPr>
          <w:rFonts w:ascii="Times New Roman" w:hAnsi="Times New Roman" w:cs="Times New Roman"/>
          <w:color w:val="202124"/>
          <w:sz w:val="24"/>
          <w:szCs w:val="24"/>
        </w:rPr>
        <w:t xml:space="preserve">. </w:t>
      </w:r>
      <w:r w:rsidR="00F9074B">
        <w:rPr>
          <w:rFonts w:ascii="Times New Roman" w:hAnsi="Times New Roman" w:cs="Times New Roman"/>
          <w:color w:val="202124"/>
          <w:sz w:val="24"/>
          <w:szCs w:val="24"/>
        </w:rPr>
        <w:t xml:space="preserve">Liderin gördüğü yol ile yürünen yolun aynı olması gerekir ki hedeflerine ulaşabilsinler. Aksi takdirde yürüdükleri yoldan ayrılmış olurlar. </w:t>
      </w:r>
    </w:p>
    <w:p w14:paraId="166D1EE5" w14:textId="77777777" w:rsidR="00AC31B3" w:rsidRDefault="00AC31B3" w:rsidP="005B3BED">
      <w:pPr>
        <w:pStyle w:val="HTMLncedenBiimlendirilmi"/>
        <w:jc w:val="both"/>
        <w:rPr>
          <w:rFonts w:ascii="Times New Roman" w:hAnsi="Times New Roman" w:cs="Times New Roman"/>
          <w:color w:val="202124"/>
          <w:sz w:val="24"/>
          <w:szCs w:val="24"/>
        </w:rPr>
      </w:pPr>
    </w:p>
    <w:p w14:paraId="3C24F5EE" w14:textId="73A96494" w:rsidR="002A67D8" w:rsidRPr="002A67D8" w:rsidRDefault="00AC31B3" w:rsidP="005B3BED">
      <w:pPr>
        <w:pStyle w:val="HTMLncedenBiimlendirilmi"/>
        <w:jc w:val="both"/>
        <w:rPr>
          <w:rStyle w:val="y2iqfc"/>
          <w:rFonts w:ascii="Times New Roman" w:hAnsi="Times New Roman" w:cs="Times New Roman"/>
          <w:color w:val="202124"/>
          <w:sz w:val="24"/>
          <w:szCs w:val="24"/>
        </w:rPr>
      </w:pPr>
      <w:r w:rsidRPr="00AC31B3">
        <w:rPr>
          <w:rFonts w:ascii="Times New Roman" w:hAnsi="Times New Roman" w:cs="Times New Roman"/>
          <w:color w:val="202124"/>
          <w:sz w:val="24"/>
          <w:szCs w:val="24"/>
        </w:rPr>
        <w:t>Yol olmak ise, vizyoner</w:t>
      </w:r>
      <w:r w:rsidR="00F9074B">
        <w:rPr>
          <w:rFonts w:ascii="Times New Roman" w:hAnsi="Times New Roman" w:cs="Times New Roman"/>
          <w:color w:val="202124"/>
          <w:sz w:val="24"/>
          <w:szCs w:val="24"/>
        </w:rPr>
        <w:t xml:space="preserve"> liderin vizyonu il</w:t>
      </w:r>
      <w:r w:rsidR="005B3BED">
        <w:rPr>
          <w:rFonts w:ascii="Times New Roman" w:hAnsi="Times New Roman" w:cs="Times New Roman"/>
          <w:color w:val="202124"/>
          <w:sz w:val="24"/>
          <w:szCs w:val="24"/>
        </w:rPr>
        <w:t xml:space="preserve">e izleyenlere yol açarak onları </w:t>
      </w:r>
      <w:r w:rsidRPr="00AC31B3">
        <w:rPr>
          <w:rFonts w:ascii="Times New Roman" w:hAnsi="Times New Roman" w:cs="Times New Roman"/>
          <w:color w:val="202124"/>
          <w:sz w:val="24"/>
          <w:szCs w:val="24"/>
        </w:rPr>
        <w:t>arkasından sürükleyebilmesi</w:t>
      </w:r>
      <w:r w:rsidR="00F9074B">
        <w:rPr>
          <w:rFonts w:ascii="Times New Roman" w:hAnsi="Times New Roman" w:cs="Times New Roman"/>
          <w:color w:val="202124"/>
          <w:sz w:val="24"/>
          <w:szCs w:val="24"/>
        </w:rPr>
        <w:t xml:space="preserve">ni ifade eder. Vizyoner liderlerin açtığı yolu </w:t>
      </w:r>
      <w:r w:rsidRPr="00AC31B3">
        <w:rPr>
          <w:rFonts w:ascii="Times New Roman" w:hAnsi="Times New Roman" w:cs="Times New Roman"/>
          <w:color w:val="202124"/>
          <w:sz w:val="24"/>
          <w:szCs w:val="24"/>
        </w:rPr>
        <w:t xml:space="preserve">izleyen kişiler, yolun sonundaki hedefe </w:t>
      </w:r>
      <w:r w:rsidR="00F9074B">
        <w:rPr>
          <w:rFonts w:ascii="Times New Roman" w:hAnsi="Times New Roman" w:cs="Times New Roman"/>
          <w:color w:val="202124"/>
          <w:sz w:val="24"/>
          <w:szCs w:val="24"/>
        </w:rPr>
        <w:t>rahatlıkla ulaşırlar</w:t>
      </w:r>
      <w:r w:rsidRPr="00AC31B3">
        <w:rPr>
          <w:rFonts w:ascii="Times New Roman" w:hAnsi="Times New Roman" w:cs="Times New Roman"/>
          <w:color w:val="202124"/>
          <w:sz w:val="24"/>
          <w:szCs w:val="24"/>
        </w:rPr>
        <w:t xml:space="preserve"> (</w:t>
      </w:r>
      <w:r w:rsidR="005D6FA4" w:rsidRPr="005D6FA4">
        <w:rPr>
          <w:rFonts w:ascii="Times New Roman" w:hAnsi="Times New Roman" w:cs="Times New Roman"/>
          <w:bCs/>
          <w:color w:val="202124"/>
          <w:sz w:val="24"/>
          <w:szCs w:val="24"/>
        </w:rPr>
        <w:t xml:space="preserve">Starratt, 1995; </w:t>
      </w:r>
      <w:r w:rsidR="005D6FA4" w:rsidRPr="005D6FA4">
        <w:rPr>
          <w:rFonts w:ascii="Times New Roman" w:hAnsi="Times New Roman" w:cs="Times New Roman"/>
          <w:color w:val="202124"/>
          <w:sz w:val="24"/>
          <w:szCs w:val="24"/>
        </w:rPr>
        <w:t>Çelik, 1997</w:t>
      </w:r>
      <w:r w:rsidRPr="00AC31B3">
        <w:rPr>
          <w:rFonts w:ascii="Times New Roman" w:hAnsi="Times New Roman" w:cs="Times New Roman"/>
          <w:color w:val="202124"/>
          <w:sz w:val="24"/>
          <w:szCs w:val="24"/>
        </w:rPr>
        <w:t>).</w:t>
      </w:r>
      <w:r w:rsidR="005B3BED">
        <w:rPr>
          <w:rFonts w:ascii="Times New Roman" w:hAnsi="Times New Roman" w:cs="Times New Roman"/>
          <w:color w:val="202124"/>
          <w:sz w:val="24"/>
          <w:szCs w:val="24"/>
        </w:rPr>
        <w:t xml:space="preserve"> </w:t>
      </w:r>
      <w:r w:rsidR="002A67D8" w:rsidRPr="002A67D8">
        <w:rPr>
          <w:rStyle w:val="y2iqfc"/>
          <w:rFonts w:ascii="Times New Roman" w:hAnsi="Times New Roman" w:cs="Times New Roman"/>
          <w:color w:val="202124"/>
          <w:sz w:val="24"/>
          <w:szCs w:val="24"/>
        </w:rPr>
        <w:t xml:space="preserve">Organizasyonel performans üzerinde vizyon ve liderliğin güçlü etkisi konusunda Jesse Stoner (1988) tarafından yürütülen geniş çaplı araştırmada beş yüz yöneticinin liderliği altında çalışan katılımcılardan </w:t>
      </w:r>
      <w:r w:rsidR="002A67D8" w:rsidRPr="002A67D8">
        <w:rPr>
          <w:rStyle w:val="y2iqfc"/>
          <w:rFonts w:ascii="Times New Roman" w:hAnsi="Times New Roman" w:cs="Times New Roman"/>
          <w:color w:val="202124"/>
          <w:sz w:val="24"/>
          <w:szCs w:val="24"/>
        </w:rPr>
        <w:lastRenderedPageBreak/>
        <w:t>veri toplanmıştır. Güçlü ve vizyoner liderlik sergileyen yöneticilerin çalışanları her zaman en iyi performans gösteren çalışan grupları çıkmıştır. İyi yöneticilik sergileyen ancak vizyon sahibi olmayan liderlerin çalışanları orta seviyede takım performansları sergilerken, yöneticilik ve vizyon konusunda zayıf bulunan liderlerin çalışanları da düşük performanslar s</w:t>
      </w:r>
      <w:r w:rsidR="005D6FA4">
        <w:rPr>
          <w:rStyle w:val="y2iqfc"/>
          <w:rFonts w:ascii="Times New Roman" w:hAnsi="Times New Roman" w:cs="Times New Roman"/>
          <w:color w:val="202124"/>
          <w:sz w:val="24"/>
          <w:szCs w:val="24"/>
        </w:rPr>
        <w:t>ergilemiştir (Blanchard, 2009</w:t>
      </w:r>
      <w:r w:rsidR="002A67D8" w:rsidRPr="002A67D8">
        <w:rPr>
          <w:rStyle w:val="y2iqfc"/>
          <w:rFonts w:ascii="Times New Roman" w:hAnsi="Times New Roman" w:cs="Times New Roman"/>
          <w:color w:val="202124"/>
          <w:sz w:val="24"/>
          <w:szCs w:val="24"/>
        </w:rPr>
        <w:t>).</w:t>
      </w:r>
    </w:p>
    <w:p w14:paraId="70FB6EBE" w14:textId="44847036" w:rsidR="002A67D8" w:rsidRDefault="002A67D8" w:rsidP="005B3BED">
      <w:pPr>
        <w:pStyle w:val="HTMLncedenBiimlendirilmi"/>
        <w:jc w:val="both"/>
        <w:rPr>
          <w:rStyle w:val="y2iqfc"/>
          <w:rFonts w:ascii="Times New Roman" w:hAnsi="Times New Roman" w:cs="Times New Roman"/>
          <w:color w:val="202124"/>
          <w:sz w:val="24"/>
          <w:szCs w:val="24"/>
        </w:rPr>
      </w:pPr>
      <w:r w:rsidRPr="002A67D8">
        <w:rPr>
          <w:rStyle w:val="y2iqfc"/>
          <w:rFonts w:ascii="Times New Roman" w:hAnsi="Times New Roman" w:cs="Times New Roman"/>
          <w:color w:val="202124"/>
          <w:sz w:val="24"/>
          <w:szCs w:val="24"/>
        </w:rPr>
        <w:t>Almog-Bareket (2012), vizyoner liderliği üçe ayırarak incelemiştir:</w:t>
      </w:r>
    </w:p>
    <w:p w14:paraId="27D19791" w14:textId="77777777" w:rsidR="005B3BED" w:rsidRPr="002A67D8" w:rsidRDefault="005B3BED" w:rsidP="005B3BED">
      <w:pPr>
        <w:pStyle w:val="HTMLncedenBiimlendirilmi"/>
        <w:jc w:val="both"/>
        <w:rPr>
          <w:rStyle w:val="y2iqfc"/>
          <w:rFonts w:ascii="Times New Roman" w:hAnsi="Times New Roman" w:cs="Times New Roman"/>
          <w:color w:val="202124"/>
          <w:sz w:val="24"/>
          <w:szCs w:val="24"/>
        </w:rPr>
      </w:pPr>
    </w:p>
    <w:p w14:paraId="78D47392" w14:textId="77777777" w:rsidR="002A67D8" w:rsidRPr="002A67D8" w:rsidRDefault="002A67D8" w:rsidP="005B3BED">
      <w:pPr>
        <w:pStyle w:val="HTMLncedenBiimlendirilmi"/>
        <w:jc w:val="both"/>
        <w:rPr>
          <w:rStyle w:val="y2iqfc"/>
          <w:rFonts w:ascii="Times New Roman" w:hAnsi="Times New Roman" w:cs="Times New Roman"/>
          <w:color w:val="202124"/>
          <w:sz w:val="24"/>
          <w:szCs w:val="24"/>
        </w:rPr>
      </w:pPr>
      <w:r w:rsidRPr="002A67D8">
        <w:rPr>
          <w:rStyle w:val="y2iqfc"/>
          <w:rFonts w:ascii="Times New Roman" w:hAnsi="Times New Roman" w:cs="Times New Roman"/>
          <w:color w:val="202124"/>
          <w:sz w:val="24"/>
          <w:szCs w:val="24"/>
        </w:rPr>
        <w:t>•</w:t>
      </w:r>
      <w:r w:rsidRPr="002A67D8">
        <w:rPr>
          <w:rStyle w:val="y2iqfc"/>
          <w:rFonts w:ascii="Times New Roman" w:hAnsi="Times New Roman" w:cs="Times New Roman"/>
          <w:color w:val="202124"/>
          <w:sz w:val="24"/>
          <w:szCs w:val="24"/>
        </w:rPr>
        <w:tab/>
      </w:r>
      <w:r w:rsidRPr="005B3BED">
        <w:rPr>
          <w:rStyle w:val="y2iqfc"/>
          <w:rFonts w:ascii="Times New Roman" w:hAnsi="Times New Roman" w:cs="Times New Roman"/>
          <w:b/>
          <w:i/>
          <w:color w:val="202124"/>
          <w:sz w:val="24"/>
          <w:szCs w:val="24"/>
        </w:rPr>
        <w:t>Muhafazakar Vizyoner Liderlik:</w:t>
      </w:r>
      <w:r w:rsidRPr="002A67D8">
        <w:rPr>
          <w:rStyle w:val="y2iqfc"/>
          <w:rFonts w:ascii="Times New Roman" w:hAnsi="Times New Roman" w:cs="Times New Roman"/>
          <w:color w:val="202124"/>
          <w:sz w:val="24"/>
          <w:szCs w:val="24"/>
        </w:rPr>
        <w:t xml:space="preserve"> Klasik bir vizyon izleyen, kurumsal talepleri reddeden ve örgütsel statükoyu ya meydan okuyarak ya da uyum sağlayarak sürdürmeyi tercih eden liderlik yaklaşımıdır. </w:t>
      </w:r>
    </w:p>
    <w:p w14:paraId="09628E52" w14:textId="77777777" w:rsidR="002A67D8" w:rsidRPr="002A67D8" w:rsidRDefault="002A67D8" w:rsidP="005B3BED">
      <w:pPr>
        <w:pStyle w:val="HTMLncedenBiimlendirilmi"/>
        <w:jc w:val="both"/>
        <w:rPr>
          <w:rStyle w:val="y2iqfc"/>
          <w:rFonts w:ascii="Times New Roman" w:hAnsi="Times New Roman" w:cs="Times New Roman"/>
          <w:color w:val="202124"/>
          <w:sz w:val="24"/>
          <w:szCs w:val="24"/>
        </w:rPr>
      </w:pPr>
      <w:r w:rsidRPr="002A67D8">
        <w:rPr>
          <w:rStyle w:val="y2iqfc"/>
          <w:rFonts w:ascii="Times New Roman" w:hAnsi="Times New Roman" w:cs="Times New Roman"/>
          <w:color w:val="202124"/>
          <w:sz w:val="24"/>
          <w:szCs w:val="24"/>
        </w:rPr>
        <w:t>•</w:t>
      </w:r>
      <w:r w:rsidRPr="002A67D8">
        <w:rPr>
          <w:rStyle w:val="y2iqfc"/>
          <w:rFonts w:ascii="Times New Roman" w:hAnsi="Times New Roman" w:cs="Times New Roman"/>
          <w:color w:val="202124"/>
          <w:sz w:val="24"/>
          <w:szCs w:val="24"/>
        </w:rPr>
        <w:tab/>
      </w:r>
      <w:r w:rsidRPr="005B3BED">
        <w:rPr>
          <w:rStyle w:val="y2iqfc"/>
          <w:rFonts w:ascii="Times New Roman" w:hAnsi="Times New Roman" w:cs="Times New Roman"/>
          <w:b/>
          <w:i/>
          <w:color w:val="202124"/>
          <w:sz w:val="24"/>
          <w:szCs w:val="24"/>
        </w:rPr>
        <w:t>Hesaplanmış Vizyoner Liderlik:</w:t>
      </w:r>
      <w:r w:rsidRPr="002A67D8">
        <w:rPr>
          <w:rStyle w:val="y2iqfc"/>
          <w:rFonts w:ascii="Times New Roman" w:hAnsi="Times New Roman" w:cs="Times New Roman"/>
          <w:color w:val="202124"/>
          <w:sz w:val="24"/>
          <w:szCs w:val="24"/>
        </w:rPr>
        <w:t xml:space="preserve"> Kurum içerisinden gelen talepleri kabul etmeyi seçen ve bunları yerine getirmek için mükemmel olmaya çalışan hesaplanmış vizyonu hayata geçiren liderlik yaklaşımıdır. Lider, çevreden gelen talepleri karşılar ve iyiye ulaşmaya çalışır. </w:t>
      </w:r>
    </w:p>
    <w:p w14:paraId="24FA9105" w14:textId="77777777" w:rsidR="002A67D8" w:rsidRPr="002A67D8" w:rsidRDefault="002A67D8" w:rsidP="005B3BED">
      <w:pPr>
        <w:pStyle w:val="HTMLncedenBiimlendirilmi"/>
        <w:jc w:val="both"/>
        <w:rPr>
          <w:rStyle w:val="y2iqfc"/>
          <w:rFonts w:ascii="Times New Roman" w:hAnsi="Times New Roman" w:cs="Times New Roman"/>
          <w:color w:val="202124"/>
          <w:sz w:val="24"/>
          <w:szCs w:val="24"/>
        </w:rPr>
      </w:pPr>
      <w:r w:rsidRPr="002A67D8">
        <w:rPr>
          <w:rStyle w:val="y2iqfc"/>
          <w:rFonts w:ascii="Times New Roman" w:hAnsi="Times New Roman" w:cs="Times New Roman"/>
          <w:color w:val="202124"/>
          <w:sz w:val="24"/>
          <w:szCs w:val="24"/>
        </w:rPr>
        <w:t>•</w:t>
      </w:r>
      <w:r w:rsidRPr="002A67D8">
        <w:rPr>
          <w:rStyle w:val="y2iqfc"/>
          <w:rFonts w:ascii="Times New Roman" w:hAnsi="Times New Roman" w:cs="Times New Roman"/>
          <w:color w:val="202124"/>
          <w:sz w:val="24"/>
          <w:szCs w:val="24"/>
        </w:rPr>
        <w:tab/>
      </w:r>
      <w:r w:rsidRPr="005B3BED">
        <w:rPr>
          <w:rStyle w:val="y2iqfc"/>
          <w:rFonts w:ascii="Times New Roman" w:hAnsi="Times New Roman" w:cs="Times New Roman"/>
          <w:b/>
          <w:i/>
          <w:color w:val="202124"/>
          <w:sz w:val="24"/>
          <w:szCs w:val="24"/>
        </w:rPr>
        <w:t>Güçlü Vizyoner Liderlik:</w:t>
      </w:r>
      <w:r w:rsidRPr="002A67D8">
        <w:rPr>
          <w:rStyle w:val="y2iqfc"/>
          <w:rFonts w:ascii="Times New Roman" w:hAnsi="Times New Roman" w:cs="Times New Roman"/>
          <w:color w:val="202124"/>
          <w:sz w:val="24"/>
          <w:szCs w:val="24"/>
        </w:rPr>
        <w:t xml:space="preserve"> Mevcut kurumsal taleplere cevap vermeye çalışan ancak gerektiğinde vizyonu olumsuz etkileyecek talepleri manipüle ederek belirli bir düzeyde yenilik yapma özgürlüğünü seçen liderlik yaklaşımıdır. </w:t>
      </w:r>
    </w:p>
    <w:p w14:paraId="7B3C880F" w14:textId="3B9A2D41" w:rsidR="002A67D8" w:rsidRPr="002A67D8" w:rsidRDefault="002A67D8" w:rsidP="005B3BED">
      <w:pPr>
        <w:pStyle w:val="HTMLncedenBiimlendirilmi"/>
        <w:jc w:val="both"/>
        <w:rPr>
          <w:rStyle w:val="y2iqfc"/>
          <w:rFonts w:ascii="Times New Roman" w:hAnsi="Times New Roman" w:cs="Times New Roman"/>
          <w:color w:val="202124"/>
          <w:sz w:val="24"/>
          <w:szCs w:val="24"/>
        </w:rPr>
      </w:pPr>
      <w:r w:rsidRPr="002A67D8">
        <w:rPr>
          <w:rStyle w:val="y2iqfc"/>
          <w:rFonts w:ascii="Times New Roman" w:hAnsi="Times New Roman" w:cs="Times New Roman"/>
          <w:color w:val="202124"/>
          <w:sz w:val="24"/>
          <w:szCs w:val="24"/>
        </w:rPr>
        <w:t>Vizyoner liderlik çalışan bağlılığını doğrudan etkileyen ve organizasyonun performansını belirleyen bir liderlik rolüdür. Dönüşümcü liderliğin bir uzantısı olarak kabul edildiğinde vizyon sahibi ve bu vizyonu her kademeye yayabilen bir liderin örgüt performansının artmasını sağlaması çok daha kolay olacaktır. Çalışanlar işlerine ne kadar motive olur ve organizasyona ne kadar bağlılık hissederlerse, örgüt o kadar etkili sonuçlar alacaktır (Kantabutra ve Avery, 2011).</w:t>
      </w:r>
    </w:p>
    <w:p w14:paraId="1F988F8F" w14:textId="3B2B0E4E" w:rsidR="002A67D8" w:rsidRDefault="002A67D8" w:rsidP="005B3BED">
      <w:pPr>
        <w:pStyle w:val="HTMLncedenBiimlendirilmi"/>
        <w:jc w:val="both"/>
        <w:rPr>
          <w:rStyle w:val="y2iqfc"/>
          <w:rFonts w:ascii="Times New Roman" w:hAnsi="Times New Roman" w:cs="Times New Roman"/>
          <w:color w:val="202124"/>
          <w:sz w:val="24"/>
          <w:szCs w:val="24"/>
        </w:rPr>
      </w:pPr>
    </w:p>
    <w:p w14:paraId="2E9F7826" w14:textId="3355ADD3" w:rsidR="003A3DE4" w:rsidRDefault="00363DA9" w:rsidP="005B3BED">
      <w:pPr>
        <w:pStyle w:val="HTMLncedenBiimlendirilmi"/>
        <w:jc w:val="both"/>
        <w:rPr>
          <w:rFonts w:ascii="Times New Roman" w:hAnsi="Times New Roman" w:cs="Times New Roman"/>
          <w:b/>
          <w:color w:val="202124"/>
          <w:sz w:val="24"/>
          <w:szCs w:val="24"/>
        </w:rPr>
      </w:pPr>
      <w:r>
        <w:rPr>
          <w:rFonts w:ascii="Times New Roman" w:hAnsi="Times New Roman" w:cs="Times New Roman"/>
          <w:b/>
          <w:color w:val="202124"/>
          <w:sz w:val="24"/>
          <w:szCs w:val="24"/>
        </w:rPr>
        <w:lastRenderedPageBreak/>
        <w:t xml:space="preserve">3. </w:t>
      </w:r>
      <w:r w:rsidRPr="003A3DE4">
        <w:rPr>
          <w:rFonts w:ascii="Times New Roman" w:hAnsi="Times New Roman" w:cs="Times New Roman"/>
          <w:b/>
          <w:color w:val="202124"/>
          <w:sz w:val="24"/>
          <w:szCs w:val="24"/>
        </w:rPr>
        <w:t xml:space="preserve"> Vizyon Oluşturma </w:t>
      </w:r>
      <w:r>
        <w:rPr>
          <w:rFonts w:ascii="Times New Roman" w:hAnsi="Times New Roman" w:cs="Times New Roman"/>
          <w:b/>
          <w:color w:val="202124"/>
          <w:sz w:val="24"/>
          <w:szCs w:val="24"/>
        </w:rPr>
        <w:t xml:space="preserve">ve Uygulama </w:t>
      </w:r>
    </w:p>
    <w:p w14:paraId="710C5609" w14:textId="77777777" w:rsidR="003C5310" w:rsidRPr="003A3DE4" w:rsidRDefault="003C5310" w:rsidP="005B3BED">
      <w:pPr>
        <w:pStyle w:val="HTMLncedenBiimlendirilmi"/>
        <w:jc w:val="both"/>
        <w:rPr>
          <w:rFonts w:ascii="Times New Roman" w:hAnsi="Times New Roman" w:cs="Times New Roman"/>
          <w:b/>
          <w:color w:val="202124"/>
          <w:sz w:val="24"/>
          <w:szCs w:val="24"/>
        </w:rPr>
      </w:pPr>
    </w:p>
    <w:p w14:paraId="7441C49C" w14:textId="5B80173D" w:rsidR="003A3DE4" w:rsidRDefault="003B6B59" w:rsidP="005B3BED">
      <w:pPr>
        <w:pStyle w:val="HTMLncedenBiimlendirilmi"/>
        <w:jc w:val="both"/>
        <w:rPr>
          <w:rStyle w:val="y2iqfc"/>
          <w:rFonts w:ascii="Times New Roman" w:hAnsi="Times New Roman" w:cs="Times New Roman"/>
          <w:color w:val="202124"/>
          <w:sz w:val="24"/>
          <w:szCs w:val="24"/>
        </w:rPr>
      </w:pPr>
      <w:r>
        <w:rPr>
          <w:rFonts w:ascii="Times New Roman" w:hAnsi="Times New Roman" w:cs="Times New Roman"/>
          <w:color w:val="202124"/>
          <w:sz w:val="24"/>
          <w:szCs w:val="24"/>
        </w:rPr>
        <w:t xml:space="preserve">Vizyon, </w:t>
      </w:r>
      <w:r w:rsidR="00096609">
        <w:rPr>
          <w:rFonts w:ascii="Times New Roman" w:hAnsi="Times New Roman" w:cs="Times New Roman"/>
          <w:color w:val="202124"/>
          <w:sz w:val="24"/>
          <w:szCs w:val="24"/>
        </w:rPr>
        <w:t xml:space="preserve">liderler </w:t>
      </w:r>
      <w:r>
        <w:rPr>
          <w:rFonts w:ascii="Times New Roman" w:hAnsi="Times New Roman" w:cs="Times New Roman"/>
          <w:color w:val="202124"/>
          <w:sz w:val="24"/>
          <w:szCs w:val="24"/>
        </w:rPr>
        <w:t xml:space="preserve">tarafından belirlenir ve </w:t>
      </w:r>
      <w:r w:rsidR="00096609">
        <w:rPr>
          <w:rFonts w:ascii="Times New Roman" w:hAnsi="Times New Roman" w:cs="Times New Roman"/>
          <w:color w:val="202124"/>
          <w:sz w:val="24"/>
          <w:szCs w:val="24"/>
        </w:rPr>
        <w:t xml:space="preserve">örgüt </w:t>
      </w:r>
      <w:r>
        <w:rPr>
          <w:rFonts w:ascii="Times New Roman" w:hAnsi="Times New Roman" w:cs="Times New Roman"/>
          <w:color w:val="202124"/>
          <w:sz w:val="24"/>
          <w:szCs w:val="24"/>
        </w:rPr>
        <w:t xml:space="preserve"> üyeleri ve paydaşlar </w:t>
      </w:r>
      <w:r w:rsidR="003A3DE4" w:rsidRPr="003A3DE4">
        <w:rPr>
          <w:rFonts w:ascii="Times New Roman" w:hAnsi="Times New Roman" w:cs="Times New Roman"/>
          <w:color w:val="202124"/>
          <w:sz w:val="24"/>
          <w:szCs w:val="24"/>
        </w:rPr>
        <w:t>tarafından takip edil</w:t>
      </w:r>
      <w:r>
        <w:rPr>
          <w:rFonts w:ascii="Times New Roman" w:hAnsi="Times New Roman" w:cs="Times New Roman"/>
          <w:color w:val="202124"/>
          <w:sz w:val="24"/>
          <w:szCs w:val="24"/>
        </w:rPr>
        <w:t>ir. V</w:t>
      </w:r>
      <w:r w:rsidR="003A3DE4" w:rsidRPr="003A3DE4">
        <w:rPr>
          <w:rFonts w:ascii="Times New Roman" w:hAnsi="Times New Roman" w:cs="Times New Roman"/>
          <w:color w:val="202124"/>
          <w:sz w:val="24"/>
          <w:szCs w:val="24"/>
        </w:rPr>
        <w:t>izyon oluşturulurken</w:t>
      </w:r>
      <w:r>
        <w:rPr>
          <w:rFonts w:ascii="Times New Roman" w:hAnsi="Times New Roman" w:cs="Times New Roman"/>
          <w:color w:val="202124"/>
          <w:sz w:val="24"/>
          <w:szCs w:val="24"/>
        </w:rPr>
        <w:t xml:space="preserve">, vizyon </w:t>
      </w:r>
      <w:r w:rsidR="003A3DE4" w:rsidRPr="003A3DE4">
        <w:rPr>
          <w:rFonts w:ascii="Times New Roman" w:hAnsi="Times New Roman" w:cs="Times New Roman"/>
          <w:color w:val="202124"/>
          <w:sz w:val="24"/>
          <w:szCs w:val="24"/>
        </w:rPr>
        <w:t xml:space="preserve"> </w:t>
      </w:r>
      <w:r w:rsidR="00096609">
        <w:rPr>
          <w:rFonts w:ascii="Times New Roman" w:hAnsi="Times New Roman" w:cs="Times New Roman"/>
          <w:color w:val="202124"/>
          <w:sz w:val="24"/>
          <w:szCs w:val="24"/>
        </w:rPr>
        <w:t xml:space="preserve">örgüt </w:t>
      </w:r>
      <w:r>
        <w:rPr>
          <w:rFonts w:ascii="Times New Roman" w:hAnsi="Times New Roman" w:cs="Times New Roman"/>
          <w:color w:val="202124"/>
          <w:sz w:val="24"/>
          <w:szCs w:val="24"/>
        </w:rPr>
        <w:t xml:space="preserve"> kültürü  ve politikası ile bağdaştırılır ve  </w:t>
      </w:r>
      <w:r w:rsidR="003A3DE4" w:rsidRPr="003A3DE4">
        <w:rPr>
          <w:rFonts w:ascii="Times New Roman" w:hAnsi="Times New Roman" w:cs="Times New Roman"/>
          <w:color w:val="202124"/>
          <w:sz w:val="24"/>
          <w:szCs w:val="24"/>
        </w:rPr>
        <w:t xml:space="preserve">sosyal, kültürel, teknolojik </w:t>
      </w:r>
      <w:r>
        <w:rPr>
          <w:rFonts w:ascii="Times New Roman" w:hAnsi="Times New Roman" w:cs="Times New Roman"/>
          <w:color w:val="202124"/>
          <w:sz w:val="24"/>
          <w:szCs w:val="24"/>
        </w:rPr>
        <w:t xml:space="preserve">olarak dış çevre faktörleri dikkate alınır. </w:t>
      </w:r>
    </w:p>
    <w:p w14:paraId="216486EA" w14:textId="08FF041B" w:rsidR="003A3DE4" w:rsidRPr="003A3DE4" w:rsidRDefault="003A3DE4" w:rsidP="005B3BED">
      <w:pPr>
        <w:pStyle w:val="HTMLncedenBiimlendirilmi"/>
        <w:jc w:val="both"/>
        <w:rPr>
          <w:rStyle w:val="y2iqfc"/>
          <w:rFonts w:ascii="Times New Roman" w:hAnsi="Times New Roman" w:cs="Times New Roman"/>
          <w:color w:val="202124"/>
          <w:sz w:val="24"/>
          <w:szCs w:val="24"/>
        </w:rPr>
      </w:pPr>
      <w:r w:rsidRPr="003A3DE4">
        <w:rPr>
          <w:rStyle w:val="y2iqfc"/>
          <w:rFonts w:ascii="Times New Roman" w:hAnsi="Times New Roman" w:cs="Times New Roman"/>
          <w:color w:val="202124"/>
          <w:sz w:val="24"/>
          <w:szCs w:val="24"/>
        </w:rPr>
        <w:t>Sashkin</w:t>
      </w:r>
      <w:r w:rsidR="003B6B59">
        <w:rPr>
          <w:rStyle w:val="y2iqfc"/>
          <w:rFonts w:ascii="Times New Roman" w:hAnsi="Times New Roman" w:cs="Times New Roman"/>
          <w:color w:val="202124"/>
          <w:sz w:val="24"/>
          <w:szCs w:val="24"/>
        </w:rPr>
        <w:t xml:space="preserve">’ e göre vizyon oluşturmada </w:t>
      </w:r>
      <w:r w:rsidRPr="003A3DE4">
        <w:rPr>
          <w:rStyle w:val="y2iqfc"/>
          <w:rFonts w:ascii="Times New Roman" w:hAnsi="Times New Roman" w:cs="Times New Roman"/>
          <w:color w:val="202124"/>
          <w:sz w:val="24"/>
          <w:szCs w:val="24"/>
        </w:rPr>
        <w:t>dört farklı eylem gereklidir. Bunlar;</w:t>
      </w:r>
    </w:p>
    <w:p w14:paraId="7793AF9E" w14:textId="65584F31" w:rsidR="003A3DE4" w:rsidRPr="00D1562B" w:rsidRDefault="00187F28" w:rsidP="005B3BED">
      <w:pPr>
        <w:pStyle w:val="HTMLncedenBiimlendirilmi"/>
        <w:numPr>
          <w:ilvl w:val="0"/>
          <w:numId w:val="1"/>
        </w:numPr>
        <w:jc w:val="both"/>
        <w:rPr>
          <w:rStyle w:val="y2iqfc"/>
          <w:rFonts w:ascii="Times New Roman" w:hAnsi="Times New Roman" w:cs="Times New Roman"/>
          <w:color w:val="202124"/>
          <w:sz w:val="24"/>
          <w:szCs w:val="24"/>
        </w:rPr>
      </w:pPr>
      <w:r w:rsidRPr="005B3BED">
        <w:rPr>
          <w:rStyle w:val="y2iqfc"/>
          <w:rFonts w:ascii="Times New Roman" w:hAnsi="Times New Roman" w:cs="Times New Roman"/>
          <w:i/>
          <w:color w:val="202124"/>
          <w:sz w:val="24"/>
          <w:szCs w:val="24"/>
        </w:rPr>
        <w:t>Vizyonu ifade etmek:</w:t>
      </w:r>
      <w:r w:rsidR="00D1562B">
        <w:rPr>
          <w:rStyle w:val="y2iqfc"/>
          <w:rFonts w:ascii="Times New Roman" w:hAnsi="Times New Roman" w:cs="Times New Roman"/>
          <w:color w:val="202124"/>
          <w:sz w:val="24"/>
          <w:szCs w:val="24"/>
        </w:rPr>
        <w:t xml:space="preserve"> </w:t>
      </w:r>
      <w:r w:rsidR="003A3DE4" w:rsidRPr="00D1562B">
        <w:rPr>
          <w:rStyle w:val="y2iqfc"/>
          <w:rFonts w:ascii="Times New Roman" w:hAnsi="Times New Roman" w:cs="Times New Roman"/>
          <w:color w:val="202124"/>
          <w:sz w:val="24"/>
          <w:szCs w:val="24"/>
        </w:rPr>
        <w:t xml:space="preserve">Yöneticinin </w:t>
      </w:r>
      <w:r w:rsidRPr="00D1562B">
        <w:rPr>
          <w:rFonts w:ascii="Times New Roman" w:hAnsi="Times New Roman" w:cs="Times New Roman"/>
          <w:color w:val="202124"/>
          <w:sz w:val="24"/>
          <w:szCs w:val="24"/>
        </w:rPr>
        <w:t xml:space="preserve">vizyon için harekete geçerek </w:t>
      </w:r>
      <w:r w:rsidRPr="00D1562B">
        <w:rPr>
          <w:rStyle w:val="y2iqfc"/>
          <w:rFonts w:ascii="Times New Roman" w:hAnsi="Times New Roman" w:cs="Times New Roman"/>
          <w:color w:val="202124"/>
          <w:sz w:val="24"/>
          <w:szCs w:val="24"/>
        </w:rPr>
        <w:t>zihnindeki planı uygulamak için liderlik yapmasıdır.</w:t>
      </w:r>
      <w:r w:rsidR="00D1562B">
        <w:rPr>
          <w:rStyle w:val="y2iqfc"/>
          <w:rFonts w:ascii="Times New Roman" w:hAnsi="Times New Roman" w:cs="Times New Roman"/>
          <w:color w:val="202124"/>
          <w:sz w:val="24"/>
          <w:szCs w:val="24"/>
        </w:rPr>
        <w:t xml:space="preserve"> </w:t>
      </w:r>
      <w:r w:rsidR="003A3DE4" w:rsidRPr="00D1562B">
        <w:rPr>
          <w:rStyle w:val="y2iqfc"/>
          <w:rFonts w:ascii="Times New Roman" w:hAnsi="Times New Roman" w:cs="Times New Roman"/>
          <w:color w:val="202124"/>
          <w:sz w:val="24"/>
          <w:szCs w:val="24"/>
        </w:rPr>
        <w:t>Ekibe tamamen onların sorumlu olacağı görevler</w:t>
      </w:r>
      <w:r w:rsidRPr="00D1562B">
        <w:rPr>
          <w:rStyle w:val="y2iqfc"/>
          <w:rFonts w:ascii="Times New Roman" w:hAnsi="Times New Roman" w:cs="Times New Roman"/>
          <w:color w:val="202124"/>
          <w:sz w:val="24"/>
          <w:szCs w:val="24"/>
        </w:rPr>
        <w:t>i</w:t>
      </w:r>
      <w:r w:rsidR="003A3DE4" w:rsidRPr="00D1562B">
        <w:rPr>
          <w:rStyle w:val="y2iqfc"/>
          <w:rFonts w:ascii="Times New Roman" w:hAnsi="Times New Roman" w:cs="Times New Roman"/>
          <w:color w:val="202124"/>
          <w:sz w:val="24"/>
          <w:szCs w:val="24"/>
        </w:rPr>
        <w:t xml:space="preserve"> verir.</w:t>
      </w:r>
    </w:p>
    <w:p w14:paraId="31FD8409" w14:textId="41E390D3" w:rsidR="003A3DE4" w:rsidRPr="00D1562B" w:rsidRDefault="00096609" w:rsidP="005B3BED">
      <w:pPr>
        <w:pStyle w:val="HTMLncedenBiimlendirilmi"/>
        <w:numPr>
          <w:ilvl w:val="0"/>
          <w:numId w:val="1"/>
        </w:numPr>
        <w:jc w:val="both"/>
        <w:rPr>
          <w:rStyle w:val="y2iqfc"/>
          <w:rFonts w:ascii="Times New Roman" w:hAnsi="Times New Roman" w:cs="Times New Roman"/>
          <w:color w:val="202124"/>
          <w:sz w:val="24"/>
          <w:szCs w:val="24"/>
        </w:rPr>
      </w:pPr>
      <w:r w:rsidRPr="005B3BED">
        <w:rPr>
          <w:rStyle w:val="y2iqfc"/>
          <w:rFonts w:ascii="Times New Roman" w:hAnsi="Times New Roman" w:cs="Times New Roman"/>
          <w:i/>
          <w:color w:val="202124"/>
          <w:sz w:val="24"/>
          <w:szCs w:val="24"/>
        </w:rPr>
        <w:t>Vizyonu açıklamak</w:t>
      </w:r>
      <w:r w:rsidR="003A3DE4" w:rsidRPr="005B3BED">
        <w:rPr>
          <w:rStyle w:val="y2iqfc"/>
          <w:rFonts w:ascii="Times New Roman" w:hAnsi="Times New Roman" w:cs="Times New Roman"/>
          <w:i/>
          <w:color w:val="202124"/>
          <w:sz w:val="24"/>
          <w:szCs w:val="24"/>
        </w:rPr>
        <w:t>:</w:t>
      </w:r>
      <w:r w:rsidR="003A3DE4" w:rsidRPr="003A3DE4">
        <w:rPr>
          <w:rStyle w:val="y2iqfc"/>
          <w:rFonts w:ascii="Times New Roman" w:hAnsi="Times New Roman" w:cs="Times New Roman"/>
          <w:color w:val="202124"/>
          <w:sz w:val="24"/>
          <w:szCs w:val="24"/>
        </w:rPr>
        <w:t xml:space="preserve"> </w:t>
      </w:r>
      <w:r w:rsidR="00187F28">
        <w:rPr>
          <w:rStyle w:val="y2iqfc"/>
          <w:rFonts w:ascii="Times New Roman" w:hAnsi="Times New Roman" w:cs="Times New Roman"/>
          <w:color w:val="202124"/>
          <w:sz w:val="24"/>
          <w:szCs w:val="24"/>
        </w:rPr>
        <w:t>Vizyonu</w:t>
      </w:r>
      <w:r w:rsidR="003A3DE4" w:rsidRPr="003A3DE4">
        <w:rPr>
          <w:rStyle w:val="y2iqfc"/>
          <w:rFonts w:ascii="Times New Roman" w:hAnsi="Times New Roman" w:cs="Times New Roman"/>
          <w:color w:val="202124"/>
          <w:sz w:val="24"/>
          <w:szCs w:val="24"/>
        </w:rPr>
        <w:t xml:space="preserve"> başkalarına</w:t>
      </w:r>
      <w:r w:rsidR="00D1562B">
        <w:rPr>
          <w:rStyle w:val="y2iqfc"/>
          <w:rFonts w:ascii="Times New Roman" w:hAnsi="Times New Roman" w:cs="Times New Roman"/>
          <w:color w:val="202124"/>
          <w:sz w:val="24"/>
          <w:szCs w:val="24"/>
        </w:rPr>
        <w:t xml:space="preserve"> </w:t>
      </w:r>
      <w:r w:rsidR="003A3DE4" w:rsidRPr="00D1562B">
        <w:rPr>
          <w:rStyle w:val="y2iqfc"/>
          <w:rFonts w:ascii="Times New Roman" w:hAnsi="Times New Roman" w:cs="Times New Roman"/>
          <w:color w:val="202124"/>
          <w:sz w:val="24"/>
          <w:szCs w:val="24"/>
        </w:rPr>
        <w:t>açıklayıp yapılması gereken görevleri</w:t>
      </w:r>
      <w:r w:rsidR="00187F28" w:rsidRPr="00D1562B">
        <w:rPr>
          <w:rStyle w:val="y2iqfc"/>
          <w:rFonts w:ascii="Times New Roman" w:hAnsi="Times New Roman" w:cs="Times New Roman"/>
          <w:color w:val="202124"/>
          <w:sz w:val="24"/>
          <w:szCs w:val="24"/>
        </w:rPr>
        <w:t xml:space="preserve"> açık ve net olarak belirler</w:t>
      </w:r>
      <w:r w:rsidR="003A3DE4" w:rsidRPr="00D1562B">
        <w:rPr>
          <w:rStyle w:val="y2iqfc"/>
          <w:rFonts w:ascii="Times New Roman" w:hAnsi="Times New Roman" w:cs="Times New Roman"/>
          <w:color w:val="202124"/>
          <w:sz w:val="24"/>
          <w:szCs w:val="24"/>
        </w:rPr>
        <w:t>. Yönetici ekibin yapması</w:t>
      </w:r>
      <w:r w:rsidR="00D1562B">
        <w:rPr>
          <w:rStyle w:val="y2iqfc"/>
          <w:rFonts w:ascii="Times New Roman" w:hAnsi="Times New Roman" w:cs="Times New Roman"/>
          <w:color w:val="202124"/>
          <w:sz w:val="24"/>
          <w:szCs w:val="24"/>
        </w:rPr>
        <w:t xml:space="preserve"> </w:t>
      </w:r>
      <w:r w:rsidR="003A3DE4" w:rsidRPr="00D1562B">
        <w:rPr>
          <w:rStyle w:val="y2iqfc"/>
          <w:rFonts w:ascii="Times New Roman" w:hAnsi="Times New Roman" w:cs="Times New Roman"/>
          <w:color w:val="202124"/>
          <w:sz w:val="24"/>
          <w:szCs w:val="24"/>
        </w:rPr>
        <w:t>gerekenleri neden sonu</w:t>
      </w:r>
      <w:r w:rsidR="00187F28" w:rsidRPr="00D1562B">
        <w:rPr>
          <w:rStyle w:val="y2iqfc"/>
          <w:rFonts w:ascii="Times New Roman" w:hAnsi="Times New Roman" w:cs="Times New Roman"/>
          <w:color w:val="202124"/>
          <w:sz w:val="24"/>
          <w:szCs w:val="24"/>
        </w:rPr>
        <w:t>ç ilişkisi içinde açıklar.</w:t>
      </w:r>
    </w:p>
    <w:p w14:paraId="78CEBD79" w14:textId="6F7F5934" w:rsidR="003A3DE4" w:rsidRPr="003A3DE4" w:rsidRDefault="003A3DE4" w:rsidP="005B3BED">
      <w:pPr>
        <w:pStyle w:val="HTMLncedenBiimlendirilmi"/>
        <w:numPr>
          <w:ilvl w:val="0"/>
          <w:numId w:val="1"/>
        </w:numPr>
        <w:jc w:val="both"/>
        <w:rPr>
          <w:rStyle w:val="y2iqfc"/>
          <w:rFonts w:ascii="Times New Roman" w:hAnsi="Times New Roman" w:cs="Times New Roman"/>
          <w:color w:val="202124"/>
          <w:sz w:val="24"/>
          <w:szCs w:val="24"/>
        </w:rPr>
      </w:pPr>
      <w:r w:rsidRPr="005B3BED">
        <w:rPr>
          <w:rStyle w:val="y2iqfc"/>
          <w:rFonts w:ascii="Times New Roman" w:hAnsi="Times New Roman" w:cs="Times New Roman"/>
          <w:i/>
          <w:color w:val="202124"/>
          <w:sz w:val="24"/>
          <w:szCs w:val="24"/>
        </w:rPr>
        <w:t>Vizyonu ge</w:t>
      </w:r>
      <w:r w:rsidR="00D1562B" w:rsidRPr="005B3BED">
        <w:rPr>
          <w:rStyle w:val="y2iqfc"/>
          <w:rFonts w:ascii="Times New Roman" w:hAnsi="Times New Roman" w:cs="Times New Roman"/>
          <w:i/>
          <w:color w:val="202124"/>
          <w:sz w:val="24"/>
          <w:szCs w:val="24"/>
        </w:rPr>
        <w:t>nişletmek</w:t>
      </w:r>
      <w:r w:rsidRPr="005B3BED">
        <w:rPr>
          <w:rStyle w:val="y2iqfc"/>
          <w:rFonts w:ascii="Times New Roman" w:hAnsi="Times New Roman" w:cs="Times New Roman"/>
          <w:i/>
          <w:color w:val="202124"/>
          <w:sz w:val="24"/>
          <w:szCs w:val="24"/>
        </w:rPr>
        <w:t>:</w:t>
      </w:r>
      <w:r w:rsidRPr="003A3DE4">
        <w:rPr>
          <w:rStyle w:val="y2iqfc"/>
          <w:rFonts w:ascii="Times New Roman" w:hAnsi="Times New Roman" w:cs="Times New Roman"/>
          <w:color w:val="202124"/>
          <w:sz w:val="24"/>
          <w:szCs w:val="24"/>
        </w:rPr>
        <w:t xml:space="preserve"> </w:t>
      </w:r>
      <w:r w:rsidR="00187F28">
        <w:rPr>
          <w:rStyle w:val="y2iqfc"/>
          <w:rFonts w:ascii="Times New Roman" w:hAnsi="Times New Roman" w:cs="Times New Roman"/>
          <w:color w:val="202124"/>
          <w:sz w:val="24"/>
          <w:szCs w:val="24"/>
        </w:rPr>
        <w:t>V</w:t>
      </w:r>
      <w:r w:rsidRPr="003A3DE4">
        <w:rPr>
          <w:rStyle w:val="y2iqfc"/>
          <w:rFonts w:ascii="Times New Roman" w:hAnsi="Times New Roman" w:cs="Times New Roman"/>
          <w:color w:val="202124"/>
          <w:sz w:val="24"/>
          <w:szCs w:val="24"/>
        </w:rPr>
        <w:t xml:space="preserve">izyonun </w:t>
      </w:r>
      <w:r w:rsidR="00D1562B">
        <w:rPr>
          <w:rStyle w:val="y2iqfc"/>
          <w:rFonts w:ascii="Times New Roman" w:hAnsi="Times New Roman" w:cs="Times New Roman"/>
          <w:color w:val="202124"/>
          <w:sz w:val="24"/>
          <w:szCs w:val="24"/>
        </w:rPr>
        <w:t xml:space="preserve">farklı yollarla çeşitli durumlarda </w:t>
      </w:r>
      <w:r w:rsidRPr="003A3DE4">
        <w:rPr>
          <w:rStyle w:val="y2iqfc"/>
          <w:rFonts w:ascii="Times New Roman" w:hAnsi="Times New Roman" w:cs="Times New Roman"/>
          <w:color w:val="202124"/>
          <w:sz w:val="24"/>
          <w:szCs w:val="24"/>
        </w:rPr>
        <w:t xml:space="preserve">uygulanabilmesidir. </w:t>
      </w:r>
    </w:p>
    <w:p w14:paraId="4A8848DE" w14:textId="7C885B93" w:rsidR="003A3DE4" w:rsidRPr="00D1562B" w:rsidRDefault="005B3BED" w:rsidP="005B3BED">
      <w:pPr>
        <w:pStyle w:val="HTMLncedenBiimlendirilmi"/>
        <w:numPr>
          <w:ilvl w:val="0"/>
          <w:numId w:val="1"/>
        </w:numPr>
        <w:jc w:val="both"/>
        <w:rPr>
          <w:rStyle w:val="y2iqfc"/>
          <w:rFonts w:ascii="Times New Roman" w:hAnsi="Times New Roman" w:cs="Times New Roman"/>
          <w:color w:val="202124"/>
          <w:sz w:val="24"/>
          <w:szCs w:val="24"/>
        </w:rPr>
      </w:pPr>
      <w:r w:rsidRPr="005B3BED">
        <w:rPr>
          <w:rStyle w:val="y2iqfc"/>
          <w:rFonts w:ascii="Times New Roman" w:hAnsi="Times New Roman" w:cs="Times New Roman"/>
          <w:i/>
          <w:color w:val="202124"/>
          <w:sz w:val="24"/>
          <w:szCs w:val="24"/>
        </w:rPr>
        <w:t>Vizyonu yaymak</w:t>
      </w:r>
      <w:r w:rsidR="00D1562B" w:rsidRPr="005B3BED">
        <w:rPr>
          <w:rStyle w:val="y2iqfc"/>
          <w:rFonts w:ascii="Times New Roman" w:hAnsi="Times New Roman" w:cs="Times New Roman"/>
          <w:i/>
          <w:color w:val="202124"/>
          <w:sz w:val="24"/>
          <w:szCs w:val="24"/>
        </w:rPr>
        <w:t>:</w:t>
      </w:r>
      <w:r>
        <w:rPr>
          <w:rStyle w:val="y2iqfc"/>
          <w:rFonts w:ascii="Times New Roman" w:hAnsi="Times New Roman" w:cs="Times New Roman"/>
          <w:color w:val="202124"/>
          <w:sz w:val="24"/>
          <w:szCs w:val="24"/>
        </w:rPr>
        <w:t xml:space="preserve"> </w:t>
      </w:r>
      <w:r w:rsidR="00D1562B">
        <w:rPr>
          <w:rStyle w:val="y2iqfc"/>
          <w:rFonts w:ascii="Times New Roman" w:hAnsi="Times New Roman" w:cs="Times New Roman"/>
          <w:color w:val="202124"/>
          <w:sz w:val="24"/>
          <w:szCs w:val="24"/>
        </w:rPr>
        <w:t xml:space="preserve">Vizyonun tüm çalışanlara ve paydaşlara duyurulmasıdır. </w:t>
      </w:r>
      <w:r w:rsidR="003A3DE4" w:rsidRPr="00D1562B">
        <w:rPr>
          <w:rStyle w:val="y2iqfc"/>
          <w:rFonts w:ascii="Times New Roman" w:hAnsi="Times New Roman" w:cs="Times New Roman"/>
          <w:color w:val="202124"/>
          <w:sz w:val="24"/>
          <w:szCs w:val="24"/>
        </w:rPr>
        <w:t xml:space="preserve"> (Sashkin, &amp; Sashkin, 2003)</w:t>
      </w:r>
    </w:p>
    <w:p w14:paraId="4072C421" w14:textId="679C5658" w:rsidR="003A3DE4" w:rsidRPr="003A3DE4" w:rsidRDefault="003A3DE4" w:rsidP="005B3BED">
      <w:pPr>
        <w:pStyle w:val="HTMLncedenBiimlendirilmi"/>
        <w:jc w:val="both"/>
        <w:rPr>
          <w:rStyle w:val="y2iqfc"/>
          <w:rFonts w:ascii="Times New Roman" w:hAnsi="Times New Roman" w:cs="Times New Roman"/>
          <w:color w:val="202124"/>
          <w:sz w:val="24"/>
          <w:szCs w:val="24"/>
        </w:rPr>
      </w:pPr>
      <w:r w:rsidRPr="003A3DE4">
        <w:rPr>
          <w:rStyle w:val="y2iqfc"/>
          <w:rFonts w:ascii="Times New Roman" w:hAnsi="Times New Roman" w:cs="Times New Roman"/>
          <w:color w:val="202124"/>
          <w:sz w:val="24"/>
          <w:szCs w:val="24"/>
        </w:rPr>
        <w:t xml:space="preserve">Bonnot ve Walker’a göre </w:t>
      </w:r>
      <w:r w:rsidR="003C5310">
        <w:rPr>
          <w:rStyle w:val="y2iqfc"/>
          <w:rFonts w:ascii="Times New Roman" w:hAnsi="Times New Roman" w:cs="Times New Roman"/>
          <w:color w:val="202124"/>
          <w:sz w:val="24"/>
          <w:szCs w:val="24"/>
        </w:rPr>
        <w:t xml:space="preserve">vizyon uygulamada ilk adım vizyon oluşturmaya engel oluşturacak sorunları  belirleme aşamasıdır. İkinci aşama olan vizyon geliştirme,  örgütün gelecekteki resminin çizilmesidir. Bundan sonraki  hedef belirleme aşamasında  lider örgüt hedeflerini gerçekleştirmek için örgüte yol gösterir. Yolda önlerine çıkan engelleri ortadan kaldırır. Dördüncü aşama vizyonu tamamlamakdır ve lider bu aşamada çalışanları motive ederek değişimin gerçekleşmesini sağlar. </w:t>
      </w:r>
      <w:r w:rsidR="00096609">
        <w:rPr>
          <w:rStyle w:val="y2iqfc"/>
          <w:rFonts w:ascii="Times New Roman" w:hAnsi="Times New Roman" w:cs="Times New Roman"/>
          <w:color w:val="202124"/>
          <w:sz w:val="24"/>
          <w:szCs w:val="24"/>
        </w:rPr>
        <w:t xml:space="preserve">Beşinci aşama hedefleri özelleştirmektir. Bu aşamda </w:t>
      </w:r>
      <w:r w:rsidR="00096609">
        <w:rPr>
          <w:rFonts w:ascii="Times New Roman" w:hAnsi="Times New Roman" w:cs="Times New Roman"/>
          <w:color w:val="202124"/>
          <w:sz w:val="24"/>
          <w:szCs w:val="24"/>
        </w:rPr>
        <w:t>g</w:t>
      </w:r>
      <w:r w:rsidR="00096609" w:rsidRPr="00096609">
        <w:rPr>
          <w:rFonts w:ascii="Times New Roman" w:hAnsi="Times New Roman" w:cs="Times New Roman"/>
          <w:color w:val="202124"/>
          <w:sz w:val="24"/>
          <w:szCs w:val="24"/>
        </w:rPr>
        <w:t>elecekteki hedef</w:t>
      </w:r>
      <w:r w:rsidR="00096609">
        <w:rPr>
          <w:rFonts w:ascii="Times New Roman" w:hAnsi="Times New Roman" w:cs="Times New Roman"/>
          <w:color w:val="202124"/>
          <w:sz w:val="24"/>
          <w:szCs w:val="24"/>
        </w:rPr>
        <w:t>l</w:t>
      </w:r>
      <w:r w:rsidR="00096609" w:rsidRPr="00096609">
        <w:rPr>
          <w:rFonts w:ascii="Times New Roman" w:hAnsi="Times New Roman" w:cs="Times New Roman"/>
          <w:color w:val="202124"/>
          <w:sz w:val="24"/>
          <w:szCs w:val="24"/>
        </w:rPr>
        <w:t>e</w:t>
      </w:r>
      <w:r w:rsidR="00096609">
        <w:rPr>
          <w:rFonts w:ascii="Times New Roman" w:hAnsi="Times New Roman" w:cs="Times New Roman"/>
          <w:color w:val="202124"/>
          <w:sz w:val="24"/>
          <w:szCs w:val="24"/>
        </w:rPr>
        <w:t>re</w:t>
      </w:r>
      <w:r w:rsidR="00096609" w:rsidRPr="00096609">
        <w:rPr>
          <w:rFonts w:ascii="Times New Roman" w:hAnsi="Times New Roman" w:cs="Times New Roman"/>
          <w:color w:val="202124"/>
          <w:sz w:val="24"/>
          <w:szCs w:val="24"/>
        </w:rPr>
        <w:t xml:space="preserve"> ulaşmak için </w:t>
      </w:r>
      <w:r w:rsidR="00096609">
        <w:rPr>
          <w:rFonts w:ascii="Times New Roman" w:hAnsi="Times New Roman" w:cs="Times New Roman"/>
          <w:color w:val="202124"/>
          <w:sz w:val="24"/>
          <w:szCs w:val="24"/>
        </w:rPr>
        <w:t xml:space="preserve">engellerin </w:t>
      </w:r>
      <w:r w:rsidR="00096609" w:rsidRPr="00096609">
        <w:rPr>
          <w:rFonts w:ascii="Times New Roman" w:hAnsi="Times New Roman" w:cs="Times New Roman"/>
          <w:color w:val="202124"/>
          <w:sz w:val="24"/>
          <w:szCs w:val="24"/>
        </w:rPr>
        <w:t>üstesinden gelmek gerekir. Lider ve seçilmiş kişiler i</w:t>
      </w:r>
      <w:r w:rsidR="00096609">
        <w:rPr>
          <w:rFonts w:ascii="Times New Roman" w:hAnsi="Times New Roman" w:cs="Times New Roman"/>
          <w:color w:val="202124"/>
          <w:sz w:val="24"/>
          <w:szCs w:val="24"/>
        </w:rPr>
        <w:t xml:space="preserve">le birlikte grup oluşturulur ve </w:t>
      </w:r>
      <w:r w:rsidR="00096609" w:rsidRPr="00096609">
        <w:rPr>
          <w:rFonts w:ascii="Times New Roman" w:hAnsi="Times New Roman" w:cs="Times New Roman"/>
          <w:color w:val="202124"/>
          <w:sz w:val="24"/>
          <w:szCs w:val="24"/>
        </w:rPr>
        <w:t xml:space="preserve">grubun </w:t>
      </w:r>
      <w:r w:rsidR="00096609" w:rsidRPr="00096609">
        <w:rPr>
          <w:rFonts w:ascii="Times New Roman" w:hAnsi="Times New Roman" w:cs="Times New Roman"/>
          <w:color w:val="202124"/>
          <w:sz w:val="24"/>
          <w:szCs w:val="24"/>
        </w:rPr>
        <w:lastRenderedPageBreak/>
        <w:t>enerjisi yükseltilmeye çalışılır.</w:t>
      </w:r>
      <w:r w:rsidR="00096609">
        <w:rPr>
          <w:rFonts w:ascii="Times New Roman" w:hAnsi="Times New Roman" w:cs="Times New Roman"/>
          <w:color w:val="202124"/>
          <w:sz w:val="24"/>
          <w:szCs w:val="24"/>
        </w:rPr>
        <w:t xml:space="preserve"> Yedinci ve son aşama değişimi uygulamaktır. </w:t>
      </w:r>
      <w:r w:rsidR="00096609" w:rsidRPr="00096609">
        <w:rPr>
          <w:rFonts w:ascii="Times New Roman" w:hAnsi="Times New Roman" w:cs="Times New Roman"/>
          <w:color w:val="202124"/>
          <w:sz w:val="24"/>
          <w:szCs w:val="24"/>
        </w:rPr>
        <w:t xml:space="preserve">Bu adımda </w:t>
      </w:r>
      <w:r w:rsidR="00096609">
        <w:rPr>
          <w:rFonts w:ascii="Times New Roman" w:hAnsi="Times New Roman" w:cs="Times New Roman"/>
          <w:color w:val="202124"/>
          <w:sz w:val="24"/>
          <w:szCs w:val="24"/>
        </w:rPr>
        <w:t>liderin  izleyicilerine yetki vermesi</w:t>
      </w:r>
      <w:r w:rsidR="00096609" w:rsidRPr="00096609">
        <w:rPr>
          <w:rFonts w:ascii="Times New Roman" w:hAnsi="Times New Roman" w:cs="Times New Roman"/>
          <w:color w:val="202124"/>
          <w:sz w:val="24"/>
          <w:szCs w:val="24"/>
        </w:rPr>
        <w:t xml:space="preserve"> ve kısa vadeli</w:t>
      </w:r>
      <w:r w:rsidR="005B3BED">
        <w:rPr>
          <w:rFonts w:ascii="Times New Roman" w:hAnsi="Times New Roman" w:cs="Times New Roman"/>
          <w:color w:val="202124"/>
          <w:sz w:val="24"/>
          <w:szCs w:val="24"/>
        </w:rPr>
        <w:t xml:space="preserve"> </w:t>
      </w:r>
      <w:r w:rsidR="00096609">
        <w:rPr>
          <w:rFonts w:ascii="Times New Roman" w:hAnsi="Times New Roman" w:cs="Times New Roman"/>
          <w:color w:val="202124"/>
          <w:sz w:val="24"/>
          <w:szCs w:val="24"/>
        </w:rPr>
        <w:t xml:space="preserve">kazançlar yaratması </w:t>
      </w:r>
      <w:r w:rsidR="00096609" w:rsidRPr="00096609">
        <w:rPr>
          <w:rFonts w:ascii="Times New Roman" w:hAnsi="Times New Roman" w:cs="Times New Roman"/>
          <w:color w:val="202124"/>
          <w:sz w:val="24"/>
          <w:szCs w:val="24"/>
        </w:rPr>
        <w:t xml:space="preserve">değişim için önemli olan iki </w:t>
      </w:r>
      <w:r w:rsidR="005B3BED">
        <w:rPr>
          <w:rFonts w:ascii="Times New Roman" w:hAnsi="Times New Roman" w:cs="Times New Roman"/>
          <w:color w:val="202124"/>
          <w:sz w:val="24"/>
          <w:szCs w:val="24"/>
        </w:rPr>
        <w:t>etkendir (</w:t>
      </w:r>
      <w:r w:rsidR="005B3BED">
        <w:rPr>
          <w:rStyle w:val="y2iqfc"/>
          <w:rFonts w:ascii="Times New Roman" w:hAnsi="Times New Roman" w:cs="Times New Roman"/>
          <w:color w:val="202124"/>
          <w:sz w:val="24"/>
          <w:szCs w:val="24"/>
        </w:rPr>
        <w:t>Walker</w:t>
      </w:r>
      <w:r w:rsidRPr="003A3DE4">
        <w:rPr>
          <w:rStyle w:val="y2iqfc"/>
          <w:rFonts w:ascii="Times New Roman" w:hAnsi="Times New Roman" w:cs="Times New Roman"/>
          <w:color w:val="202124"/>
          <w:sz w:val="24"/>
          <w:szCs w:val="24"/>
        </w:rPr>
        <w:t xml:space="preserve"> &amp; Bonnot, 2012)</w:t>
      </w:r>
      <w:r w:rsidR="005B3BED">
        <w:rPr>
          <w:rStyle w:val="y2iqfc"/>
          <w:rFonts w:ascii="Times New Roman" w:hAnsi="Times New Roman" w:cs="Times New Roman"/>
          <w:color w:val="202124"/>
          <w:sz w:val="24"/>
          <w:szCs w:val="24"/>
        </w:rPr>
        <w:t>.</w:t>
      </w:r>
    </w:p>
    <w:p w14:paraId="49F58F8C" w14:textId="77777777" w:rsidR="003A3DE4" w:rsidRDefault="003A3DE4" w:rsidP="005B3BED">
      <w:pPr>
        <w:pStyle w:val="HTMLncedenBiimlendirilmi"/>
        <w:jc w:val="both"/>
        <w:rPr>
          <w:rStyle w:val="y2iqfc"/>
          <w:rFonts w:ascii="Times New Roman" w:hAnsi="Times New Roman" w:cs="Times New Roman"/>
          <w:color w:val="202124"/>
          <w:sz w:val="24"/>
          <w:szCs w:val="24"/>
        </w:rPr>
      </w:pPr>
    </w:p>
    <w:p w14:paraId="2B98CAAE" w14:textId="1FA44BE8" w:rsidR="002A67D8" w:rsidRDefault="002A67D8" w:rsidP="005B3BED">
      <w:pPr>
        <w:pStyle w:val="HTMLncedenBiimlendirilmi"/>
        <w:jc w:val="both"/>
        <w:rPr>
          <w:rStyle w:val="y2iqfc"/>
          <w:rFonts w:ascii="Times New Roman" w:hAnsi="Times New Roman" w:cs="Times New Roman"/>
          <w:color w:val="202124"/>
          <w:sz w:val="24"/>
          <w:szCs w:val="24"/>
        </w:rPr>
      </w:pPr>
    </w:p>
    <w:p w14:paraId="105AA788" w14:textId="34F5AD61" w:rsidR="002A67D8" w:rsidRPr="002A67D8" w:rsidRDefault="003A3DE4" w:rsidP="005B3BED">
      <w:pPr>
        <w:pStyle w:val="HTMLncedenBiimlendirilmi"/>
        <w:jc w:val="both"/>
        <w:rPr>
          <w:rFonts w:ascii="Times New Roman" w:hAnsi="Times New Roman" w:cs="Times New Roman"/>
          <w:b/>
          <w:bCs/>
          <w:color w:val="202124"/>
          <w:sz w:val="24"/>
          <w:szCs w:val="24"/>
        </w:rPr>
      </w:pPr>
      <w:r>
        <w:rPr>
          <w:rFonts w:ascii="Times New Roman" w:hAnsi="Times New Roman" w:cs="Times New Roman"/>
          <w:b/>
          <w:bCs/>
          <w:color w:val="202124"/>
          <w:sz w:val="24"/>
          <w:szCs w:val="24"/>
        </w:rPr>
        <w:t xml:space="preserve">3. </w:t>
      </w:r>
      <w:r w:rsidR="00363DA9" w:rsidRPr="002A67D8">
        <w:rPr>
          <w:rFonts w:ascii="Times New Roman" w:hAnsi="Times New Roman" w:cs="Times New Roman"/>
          <w:b/>
          <w:bCs/>
          <w:color w:val="202124"/>
          <w:sz w:val="24"/>
          <w:szCs w:val="24"/>
        </w:rPr>
        <w:t>Okul Yöneticisinin Vizyoner Liderliği</w:t>
      </w:r>
    </w:p>
    <w:p w14:paraId="4CFB8F9E" w14:textId="34A65805" w:rsidR="005D6FA4" w:rsidRPr="005D6FA4" w:rsidRDefault="005D6FA4" w:rsidP="005B3BED">
      <w:pPr>
        <w:pStyle w:val="HTMLncedenBiimlendirilmi"/>
        <w:rPr>
          <w:rFonts w:ascii="Times New Roman" w:hAnsi="Times New Roman" w:cs="Times New Roman"/>
          <w:color w:val="202124"/>
          <w:sz w:val="24"/>
          <w:szCs w:val="24"/>
        </w:rPr>
      </w:pPr>
    </w:p>
    <w:p w14:paraId="2E2AA021" w14:textId="02598622" w:rsidR="00A56A2B" w:rsidRPr="00A56A2B" w:rsidRDefault="00A56A2B" w:rsidP="005B3BED">
      <w:pPr>
        <w:pStyle w:val="HTMLncedenBiimlendirilmi"/>
        <w:jc w:val="both"/>
        <w:rPr>
          <w:rFonts w:ascii="Times New Roman" w:hAnsi="Times New Roman" w:cs="Times New Roman"/>
          <w:color w:val="202124"/>
          <w:sz w:val="24"/>
          <w:szCs w:val="24"/>
        </w:rPr>
      </w:pPr>
      <w:r w:rsidRPr="00A56A2B">
        <w:rPr>
          <w:rFonts w:ascii="Times New Roman" w:hAnsi="Times New Roman" w:cs="Times New Roman"/>
          <w:color w:val="202124"/>
          <w:sz w:val="24"/>
          <w:szCs w:val="24"/>
        </w:rPr>
        <w:t xml:space="preserve">Lider, </w:t>
      </w:r>
      <w:r>
        <w:rPr>
          <w:rFonts w:ascii="Times New Roman" w:hAnsi="Times New Roman" w:cs="Times New Roman"/>
          <w:color w:val="202124"/>
          <w:sz w:val="24"/>
          <w:szCs w:val="24"/>
        </w:rPr>
        <w:t xml:space="preserve">vizyonu belirleyen, </w:t>
      </w:r>
      <w:r w:rsidRPr="00A56A2B">
        <w:rPr>
          <w:rFonts w:ascii="Times New Roman" w:hAnsi="Times New Roman" w:cs="Times New Roman"/>
          <w:color w:val="202124"/>
          <w:sz w:val="24"/>
          <w:szCs w:val="24"/>
        </w:rPr>
        <w:t>vizyona yönelik eylemde bulunan ve sü</w:t>
      </w:r>
      <w:r>
        <w:rPr>
          <w:rFonts w:ascii="Times New Roman" w:hAnsi="Times New Roman" w:cs="Times New Roman"/>
          <w:color w:val="202124"/>
          <w:sz w:val="24"/>
          <w:szCs w:val="24"/>
        </w:rPr>
        <w:t xml:space="preserve">rekli değişimi gerçekleştirmeyi desteklemek </w:t>
      </w:r>
      <w:r w:rsidRPr="00A56A2B">
        <w:rPr>
          <w:rFonts w:ascii="Times New Roman" w:hAnsi="Times New Roman" w:cs="Times New Roman"/>
          <w:color w:val="202124"/>
          <w:sz w:val="24"/>
          <w:szCs w:val="24"/>
        </w:rPr>
        <w:t xml:space="preserve">için çalışanları harekete geçiren kişidir. Bu bağlamda okul yöneticilerinin, teknolojik, pedagojik ve politik değişimler karşısında gelecekte olabilecekleri </w:t>
      </w:r>
      <w:r>
        <w:rPr>
          <w:rFonts w:ascii="Times New Roman" w:hAnsi="Times New Roman" w:cs="Times New Roman"/>
          <w:color w:val="202124"/>
          <w:sz w:val="24"/>
          <w:szCs w:val="24"/>
        </w:rPr>
        <w:t>tahmin etme</w:t>
      </w:r>
      <w:r w:rsidRPr="00A56A2B">
        <w:rPr>
          <w:rFonts w:ascii="Times New Roman" w:hAnsi="Times New Roman" w:cs="Times New Roman"/>
          <w:color w:val="202124"/>
          <w:sz w:val="24"/>
          <w:szCs w:val="24"/>
        </w:rPr>
        <w:t xml:space="preserve"> becerilerine sahip olmaları gerekmektedir. </w:t>
      </w:r>
      <w:r>
        <w:rPr>
          <w:rFonts w:ascii="Times New Roman" w:hAnsi="Times New Roman" w:cs="Times New Roman"/>
          <w:color w:val="202124"/>
          <w:sz w:val="24"/>
          <w:szCs w:val="24"/>
        </w:rPr>
        <w:t xml:space="preserve"> Bu da </w:t>
      </w:r>
      <w:r w:rsidRPr="00A56A2B">
        <w:rPr>
          <w:rFonts w:ascii="Times New Roman" w:hAnsi="Times New Roman" w:cs="Times New Roman"/>
          <w:color w:val="202124"/>
          <w:sz w:val="24"/>
          <w:szCs w:val="24"/>
        </w:rPr>
        <w:t>geleceğin okul yöneticilerinin</w:t>
      </w:r>
      <w:r>
        <w:rPr>
          <w:rFonts w:ascii="Times New Roman" w:hAnsi="Times New Roman" w:cs="Times New Roman"/>
          <w:color w:val="202124"/>
          <w:sz w:val="24"/>
          <w:szCs w:val="24"/>
        </w:rPr>
        <w:t xml:space="preserve"> vizyoner bakış açısına sahip olmalarını gerektirir</w:t>
      </w:r>
      <w:r w:rsidR="00514F64">
        <w:rPr>
          <w:rFonts w:ascii="Times New Roman" w:hAnsi="Times New Roman" w:cs="Times New Roman"/>
          <w:color w:val="202124"/>
          <w:sz w:val="24"/>
          <w:szCs w:val="24"/>
        </w:rPr>
        <w:t xml:space="preserve"> (Cerit, 2007</w:t>
      </w:r>
      <w:r w:rsidRPr="00A56A2B">
        <w:rPr>
          <w:rFonts w:ascii="Times New Roman" w:hAnsi="Times New Roman" w:cs="Times New Roman"/>
          <w:color w:val="202124"/>
          <w:sz w:val="24"/>
          <w:szCs w:val="24"/>
        </w:rPr>
        <w:t>).</w:t>
      </w:r>
    </w:p>
    <w:p w14:paraId="28F8DCBF" w14:textId="77777777" w:rsidR="00A56A2B" w:rsidRDefault="00A56A2B" w:rsidP="005B3BED">
      <w:pPr>
        <w:pStyle w:val="HTMLncedenBiimlendirilmi"/>
        <w:jc w:val="both"/>
        <w:rPr>
          <w:rFonts w:ascii="Times New Roman" w:hAnsi="Times New Roman" w:cs="Times New Roman"/>
          <w:color w:val="202124"/>
          <w:sz w:val="24"/>
          <w:szCs w:val="24"/>
        </w:rPr>
      </w:pPr>
    </w:p>
    <w:p w14:paraId="27A5D982" w14:textId="2BFB0CDA" w:rsidR="00A56A2B" w:rsidRDefault="00514F64" w:rsidP="005B3BED">
      <w:pPr>
        <w:pStyle w:val="HTMLncedenBiimlendirilmi"/>
        <w:jc w:val="both"/>
        <w:rPr>
          <w:rFonts w:ascii="Times New Roman" w:hAnsi="Times New Roman" w:cs="Times New Roman"/>
          <w:color w:val="202124"/>
          <w:sz w:val="24"/>
          <w:szCs w:val="24"/>
        </w:rPr>
      </w:pPr>
      <w:r>
        <w:rPr>
          <w:rFonts w:ascii="Times New Roman" w:hAnsi="Times New Roman" w:cs="Times New Roman"/>
          <w:color w:val="202124"/>
          <w:sz w:val="24"/>
          <w:szCs w:val="24"/>
        </w:rPr>
        <w:t>Buck’a</w:t>
      </w:r>
      <w:r w:rsidR="005B3BED">
        <w:rPr>
          <w:rFonts w:ascii="Times New Roman" w:hAnsi="Times New Roman" w:cs="Times New Roman"/>
          <w:color w:val="202124"/>
          <w:sz w:val="24"/>
          <w:szCs w:val="24"/>
        </w:rPr>
        <w:t xml:space="preserve"> </w:t>
      </w:r>
      <w:r>
        <w:rPr>
          <w:rFonts w:ascii="Times New Roman" w:hAnsi="Times New Roman" w:cs="Times New Roman"/>
          <w:color w:val="202124"/>
          <w:sz w:val="24"/>
          <w:szCs w:val="24"/>
        </w:rPr>
        <w:t xml:space="preserve"> (2004) göre  e</w:t>
      </w:r>
      <w:r w:rsidR="00A56A2B" w:rsidRPr="00A56A2B">
        <w:rPr>
          <w:rFonts w:ascii="Times New Roman" w:hAnsi="Times New Roman" w:cs="Times New Roman"/>
          <w:color w:val="202124"/>
          <w:sz w:val="24"/>
          <w:szCs w:val="24"/>
        </w:rPr>
        <w:t xml:space="preserve">tkili </w:t>
      </w:r>
      <w:r w:rsidR="00A56A2B">
        <w:rPr>
          <w:rFonts w:ascii="Times New Roman" w:hAnsi="Times New Roman" w:cs="Times New Roman"/>
          <w:color w:val="202124"/>
          <w:sz w:val="24"/>
          <w:szCs w:val="24"/>
        </w:rPr>
        <w:t xml:space="preserve"> okul yöneticilerinin </w:t>
      </w:r>
      <w:r w:rsidR="00A56A2B" w:rsidRPr="00A56A2B">
        <w:rPr>
          <w:rFonts w:ascii="Times New Roman" w:hAnsi="Times New Roman" w:cs="Times New Roman"/>
          <w:color w:val="202124"/>
          <w:sz w:val="24"/>
          <w:szCs w:val="24"/>
        </w:rPr>
        <w:t xml:space="preserve">yerine getirmesi gereken dört rol bulunmaktadır: </w:t>
      </w:r>
      <w:r w:rsidR="00CA6032">
        <w:rPr>
          <w:rFonts w:ascii="Times New Roman" w:hAnsi="Times New Roman" w:cs="Times New Roman"/>
          <w:color w:val="202124"/>
          <w:sz w:val="24"/>
          <w:szCs w:val="24"/>
        </w:rPr>
        <w:t xml:space="preserve">Bu rollerden ilki olan </w:t>
      </w:r>
      <w:r w:rsidRPr="00514F64">
        <w:rPr>
          <w:rFonts w:ascii="Times New Roman" w:hAnsi="Times New Roman" w:cs="Times New Roman"/>
          <w:color w:val="202124"/>
          <w:sz w:val="24"/>
          <w:szCs w:val="24"/>
        </w:rPr>
        <w:t>‘‘</w:t>
      </w:r>
      <w:r>
        <w:rPr>
          <w:rFonts w:ascii="Times New Roman" w:hAnsi="Times New Roman" w:cs="Times New Roman"/>
          <w:color w:val="202124"/>
          <w:sz w:val="24"/>
          <w:szCs w:val="24"/>
        </w:rPr>
        <w:t>İdare e</w:t>
      </w:r>
      <w:r w:rsidR="00A56A2B" w:rsidRPr="00A56A2B">
        <w:rPr>
          <w:rFonts w:ascii="Times New Roman" w:hAnsi="Times New Roman" w:cs="Times New Roman"/>
          <w:color w:val="202124"/>
          <w:sz w:val="24"/>
          <w:szCs w:val="24"/>
        </w:rPr>
        <w:t>dici</w:t>
      </w:r>
      <w:r w:rsidR="00CA6032">
        <w:rPr>
          <w:rFonts w:ascii="Times New Roman" w:hAnsi="Times New Roman" w:cs="Times New Roman"/>
          <w:color w:val="202124"/>
          <w:sz w:val="24"/>
          <w:szCs w:val="24"/>
        </w:rPr>
        <w:t>’’</w:t>
      </w:r>
      <w:r w:rsidR="00A56A2B" w:rsidRPr="00A56A2B">
        <w:rPr>
          <w:rFonts w:ascii="Times New Roman" w:hAnsi="Times New Roman" w:cs="Times New Roman"/>
          <w:color w:val="202124"/>
          <w:sz w:val="24"/>
          <w:szCs w:val="24"/>
        </w:rPr>
        <w:t xml:space="preserve"> olarak</w:t>
      </w:r>
      <w:r w:rsidR="00CA6032">
        <w:rPr>
          <w:rFonts w:ascii="Times New Roman" w:hAnsi="Times New Roman" w:cs="Times New Roman"/>
          <w:color w:val="202124"/>
          <w:sz w:val="24"/>
          <w:szCs w:val="24"/>
        </w:rPr>
        <w:t xml:space="preserve"> okul müdürü</w:t>
      </w:r>
      <w:r w:rsidR="00A56A2B" w:rsidRPr="00A56A2B">
        <w:rPr>
          <w:rFonts w:ascii="Times New Roman" w:hAnsi="Times New Roman" w:cs="Times New Roman"/>
          <w:color w:val="202124"/>
          <w:sz w:val="24"/>
          <w:szCs w:val="24"/>
        </w:rPr>
        <w:t xml:space="preserve">, hedefleri </w:t>
      </w:r>
      <w:r w:rsidR="00CA6032">
        <w:rPr>
          <w:rFonts w:ascii="Times New Roman" w:hAnsi="Times New Roman" w:cs="Times New Roman"/>
          <w:color w:val="202124"/>
          <w:sz w:val="24"/>
          <w:szCs w:val="24"/>
        </w:rPr>
        <w:t xml:space="preserve">belirler, </w:t>
      </w:r>
      <w:r w:rsidR="00A56A2B" w:rsidRPr="00A56A2B">
        <w:rPr>
          <w:rFonts w:ascii="Times New Roman" w:hAnsi="Times New Roman" w:cs="Times New Roman"/>
          <w:color w:val="202124"/>
          <w:sz w:val="24"/>
          <w:szCs w:val="24"/>
        </w:rPr>
        <w:t xml:space="preserve"> </w:t>
      </w:r>
      <w:r w:rsidR="00CA6032">
        <w:rPr>
          <w:rFonts w:ascii="Times New Roman" w:hAnsi="Times New Roman" w:cs="Times New Roman"/>
          <w:color w:val="202124"/>
          <w:sz w:val="24"/>
          <w:szCs w:val="24"/>
        </w:rPr>
        <w:t>açıklar</w:t>
      </w:r>
      <w:r w:rsidR="00A56A2B" w:rsidRPr="00A56A2B">
        <w:rPr>
          <w:rFonts w:ascii="Times New Roman" w:hAnsi="Times New Roman" w:cs="Times New Roman"/>
          <w:color w:val="202124"/>
          <w:sz w:val="24"/>
          <w:szCs w:val="24"/>
        </w:rPr>
        <w:t xml:space="preserve"> ve </w:t>
      </w:r>
      <w:r w:rsidR="00CA6032">
        <w:rPr>
          <w:rFonts w:ascii="Times New Roman" w:hAnsi="Times New Roman" w:cs="Times New Roman"/>
          <w:color w:val="202124"/>
          <w:sz w:val="24"/>
          <w:szCs w:val="24"/>
        </w:rPr>
        <w:t xml:space="preserve">okulun </w:t>
      </w:r>
      <w:r>
        <w:rPr>
          <w:rFonts w:ascii="Times New Roman" w:hAnsi="Times New Roman" w:cs="Times New Roman"/>
          <w:color w:val="202124"/>
          <w:sz w:val="24"/>
          <w:szCs w:val="24"/>
        </w:rPr>
        <w:t>enerjisini</w:t>
      </w:r>
      <w:r w:rsidR="00CA6032">
        <w:rPr>
          <w:rFonts w:ascii="Times New Roman" w:hAnsi="Times New Roman" w:cs="Times New Roman"/>
          <w:color w:val="202124"/>
          <w:sz w:val="24"/>
          <w:szCs w:val="24"/>
        </w:rPr>
        <w:t xml:space="preserve"> nereye harcayacağını belirler</w:t>
      </w:r>
      <w:r w:rsidR="00A56A2B" w:rsidRPr="00A56A2B">
        <w:rPr>
          <w:rFonts w:ascii="Times New Roman" w:hAnsi="Times New Roman" w:cs="Times New Roman"/>
          <w:color w:val="202124"/>
          <w:sz w:val="24"/>
          <w:szCs w:val="24"/>
        </w:rPr>
        <w:t xml:space="preserve">. İyi bir idare edici lider, </w:t>
      </w:r>
      <w:r w:rsidR="00CA6032">
        <w:rPr>
          <w:rFonts w:ascii="Times New Roman" w:hAnsi="Times New Roman" w:cs="Times New Roman"/>
          <w:color w:val="202124"/>
          <w:sz w:val="24"/>
          <w:szCs w:val="24"/>
        </w:rPr>
        <w:t xml:space="preserve">ilerleme olarak </w:t>
      </w:r>
      <w:r>
        <w:rPr>
          <w:rFonts w:ascii="Times New Roman" w:hAnsi="Times New Roman" w:cs="Times New Roman"/>
          <w:color w:val="202124"/>
          <w:sz w:val="24"/>
          <w:szCs w:val="24"/>
        </w:rPr>
        <w:t>gidilecek yere doğru bir yolu belirlemelidir</w:t>
      </w:r>
      <w:r w:rsidR="00A56A2B" w:rsidRPr="00A56A2B">
        <w:rPr>
          <w:rFonts w:ascii="Times New Roman" w:hAnsi="Times New Roman" w:cs="Times New Roman"/>
          <w:color w:val="202124"/>
          <w:sz w:val="24"/>
          <w:szCs w:val="24"/>
        </w:rPr>
        <w:t xml:space="preserve">. </w:t>
      </w:r>
      <w:r>
        <w:rPr>
          <w:rFonts w:ascii="Times New Roman" w:hAnsi="Times New Roman" w:cs="Times New Roman"/>
          <w:color w:val="202124"/>
          <w:sz w:val="24"/>
          <w:szCs w:val="24"/>
        </w:rPr>
        <w:t xml:space="preserve">Etkili bir vizyoner liderin ikinci rolu </w:t>
      </w:r>
      <w:r w:rsidR="00CA6032">
        <w:rPr>
          <w:rFonts w:ascii="Times New Roman" w:hAnsi="Times New Roman" w:cs="Times New Roman"/>
          <w:color w:val="202124"/>
          <w:sz w:val="24"/>
          <w:szCs w:val="24"/>
        </w:rPr>
        <w:t xml:space="preserve"> </w:t>
      </w:r>
      <w:r>
        <w:rPr>
          <w:rFonts w:ascii="Times New Roman" w:hAnsi="Times New Roman" w:cs="Times New Roman"/>
          <w:color w:val="202124"/>
          <w:sz w:val="24"/>
          <w:szCs w:val="24"/>
        </w:rPr>
        <w:t>‘‘Değişim a</w:t>
      </w:r>
      <w:r w:rsidR="00CA6032">
        <w:rPr>
          <w:rFonts w:ascii="Times New Roman" w:hAnsi="Times New Roman" w:cs="Times New Roman"/>
          <w:color w:val="202124"/>
          <w:sz w:val="24"/>
          <w:szCs w:val="24"/>
        </w:rPr>
        <w:t>janı</w:t>
      </w:r>
      <w:r w:rsidRPr="00514F64">
        <w:rPr>
          <w:rFonts w:ascii="Times New Roman" w:hAnsi="Times New Roman" w:cs="Times New Roman"/>
          <w:color w:val="202124"/>
          <w:sz w:val="24"/>
          <w:szCs w:val="24"/>
        </w:rPr>
        <w:t>’’</w:t>
      </w:r>
      <w:r w:rsidR="00CA6032">
        <w:rPr>
          <w:rFonts w:ascii="Times New Roman" w:hAnsi="Times New Roman" w:cs="Times New Roman"/>
          <w:color w:val="202124"/>
          <w:sz w:val="24"/>
          <w:szCs w:val="24"/>
        </w:rPr>
        <w:t xml:space="preserve"> olarak adlandırılmıştır. </w:t>
      </w:r>
      <w:r w:rsidR="00A56A2B" w:rsidRPr="00A56A2B">
        <w:rPr>
          <w:rFonts w:ascii="Times New Roman" w:hAnsi="Times New Roman" w:cs="Times New Roman"/>
          <w:color w:val="202124"/>
          <w:sz w:val="24"/>
          <w:szCs w:val="24"/>
        </w:rPr>
        <w:t xml:space="preserve"> İyi bir değişim ajanı olabilmek için, </w:t>
      </w:r>
      <w:r w:rsidR="00CA6032">
        <w:rPr>
          <w:rFonts w:ascii="Times New Roman" w:hAnsi="Times New Roman" w:cs="Times New Roman"/>
          <w:color w:val="202124"/>
          <w:sz w:val="24"/>
          <w:szCs w:val="24"/>
        </w:rPr>
        <w:t>okul yöneticisinin</w:t>
      </w:r>
      <w:r w:rsidR="00A56A2B" w:rsidRPr="00A56A2B">
        <w:rPr>
          <w:rFonts w:ascii="Times New Roman" w:hAnsi="Times New Roman" w:cs="Times New Roman"/>
          <w:color w:val="202124"/>
          <w:sz w:val="24"/>
          <w:szCs w:val="24"/>
        </w:rPr>
        <w:t xml:space="preserve"> değişimi önceden tahmin etme</w:t>
      </w:r>
      <w:r w:rsidR="00CA6032">
        <w:rPr>
          <w:rFonts w:ascii="Times New Roman" w:hAnsi="Times New Roman" w:cs="Times New Roman"/>
          <w:color w:val="202124"/>
          <w:sz w:val="24"/>
          <w:szCs w:val="24"/>
        </w:rPr>
        <w:t>si</w:t>
      </w:r>
      <w:r w:rsidR="00A56A2B" w:rsidRPr="00A56A2B">
        <w:rPr>
          <w:rFonts w:ascii="Times New Roman" w:hAnsi="Times New Roman" w:cs="Times New Roman"/>
          <w:color w:val="202124"/>
          <w:sz w:val="24"/>
          <w:szCs w:val="24"/>
        </w:rPr>
        <w:t xml:space="preserve"> ve dış ortamdaki değişime </w:t>
      </w:r>
      <w:r w:rsidR="00CA6032">
        <w:rPr>
          <w:rFonts w:ascii="Times New Roman" w:hAnsi="Times New Roman" w:cs="Times New Roman"/>
          <w:color w:val="202124"/>
          <w:sz w:val="24"/>
          <w:szCs w:val="24"/>
        </w:rPr>
        <w:t>uygun olarak okul  vizyonunda</w:t>
      </w:r>
      <w:r w:rsidR="00A56A2B" w:rsidRPr="00A56A2B">
        <w:rPr>
          <w:rFonts w:ascii="Times New Roman" w:hAnsi="Times New Roman" w:cs="Times New Roman"/>
          <w:color w:val="202124"/>
          <w:sz w:val="24"/>
          <w:szCs w:val="24"/>
        </w:rPr>
        <w:t xml:space="preserve"> değişiklikler yapmalıdır. </w:t>
      </w:r>
      <w:r w:rsidR="00CA6032">
        <w:rPr>
          <w:rFonts w:ascii="Times New Roman" w:hAnsi="Times New Roman" w:cs="Times New Roman"/>
          <w:color w:val="202124"/>
          <w:sz w:val="24"/>
          <w:szCs w:val="24"/>
        </w:rPr>
        <w:t>Okul yöneticisinin etkili vizyoner olarak üçüncü rolü ‘’</w:t>
      </w:r>
      <w:r>
        <w:rPr>
          <w:rFonts w:ascii="Times New Roman" w:hAnsi="Times New Roman" w:cs="Times New Roman"/>
          <w:color w:val="202124"/>
          <w:sz w:val="24"/>
          <w:szCs w:val="24"/>
        </w:rPr>
        <w:t>S</w:t>
      </w:r>
      <w:r w:rsidR="00A56A2B" w:rsidRPr="00A56A2B">
        <w:rPr>
          <w:rFonts w:ascii="Times New Roman" w:hAnsi="Times New Roman" w:cs="Times New Roman"/>
          <w:color w:val="202124"/>
          <w:sz w:val="24"/>
          <w:szCs w:val="24"/>
        </w:rPr>
        <w:t>özcü</w:t>
      </w:r>
      <w:r w:rsidR="00CA6032">
        <w:rPr>
          <w:rFonts w:ascii="Times New Roman" w:hAnsi="Times New Roman" w:cs="Times New Roman"/>
          <w:color w:val="202124"/>
          <w:sz w:val="24"/>
          <w:szCs w:val="24"/>
        </w:rPr>
        <w:t>’’</w:t>
      </w:r>
      <w:r w:rsidR="00A56A2B" w:rsidRPr="00A56A2B">
        <w:rPr>
          <w:rFonts w:ascii="Times New Roman" w:hAnsi="Times New Roman" w:cs="Times New Roman"/>
          <w:color w:val="202124"/>
          <w:sz w:val="24"/>
          <w:szCs w:val="24"/>
        </w:rPr>
        <w:t xml:space="preserve"> </w:t>
      </w:r>
      <w:r w:rsidR="00CA6032">
        <w:rPr>
          <w:rFonts w:ascii="Times New Roman" w:hAnsi="Times New Roman" w:cs="Times New Roman"/>
          <w:color w:val="202124"/>
          <w:sz w:val="24"/>
          <w:szCs w:val="24"/>
        </w:rPr>
        <w:t xml:space="preserve">olmasıdır. </w:t>
      </w:r>
      <w:r>
        <w:rPr>
          <w:rFonts w:ascii="Times New Roman" w:hAnsi="Times New Roman" w:cs="Times New Roman"/>
          <w:color w:val="202124"/>
          <w:sz w:val="24"/>
          <w:szCs w:val="24"/>
        </w:rPr>
        <w:t>Lider,</w:t>
      </w:r>
      <w:r w:rsidR="00A56A2B" w:rsidRPr="00A56A2B">
        <w:rPr>
          <w:rFonts w:ascii="Times New Roman" w:hAnsi="Times New Roman" w:cs="Times New Roman"/>
          <w:color w:val="202124"/>
          <w:sz w:val="24"/>
          <w:szCs w:val="24"/>
        </w:rPr>
        <w:t xml:space="preserve"> örgüt vizyonunun en önemli savunucusudur. Etkili bir sözcü faydalı fikirler üretmek için ilişki ağları kurar. </w:t>
      </w:r>
      <w:r>
        <w:rPr>
          <w:rFonts w:ascii="Times New Roman" w:hAnsi="Times New Roman" w:cs="Times New Roman"/>
          <w:color w:val="202124"/>
          <w:sz w:val="24"/>
          <w:szCs w:val="24"/>
        </w:rPr>
        <w:t xml:space="preserve">Etkili vizyoner okul yöneticisinin dördüncü rolü </w:t>
      </w:r>
      <w:r w:rsidRPr="00514F64">
        <w:rPr>
          <w:rFonts w:ascii="Times New Roman" w:hAnsi="Times New Roman" w:cs="Times New Roman"/>
          <w:color w:val="202124"/>
          <w:sz w:val="24"/>
          <w:szCs w:val="24"/>
        </w:rPr>
        <w:t>‘‘</w:t>
      </w:r>
      <w:r>
        <w:rPr>
          <w:rFonts w:ascii="Times New Roman" w:hAnsi="Times New Roman" w:cs="Times New Roman"/>
          <w:color w:val="202124"/>
          <w:sz w:val="24"/>
          <w:szCs w:val="24"/>
        </w:rPr>
        <w:t>Antrenör</w:t>
      </w:r>
      <w:r w:rsidRPr="00514F64">
        <w:rPr>
          <w:rFonts w:ascii="Times New Roman" w:hAnsi="Times New Roman" w:cs="Times New Roman"/>
          <w:color w:val="202124"/>
          <w:sz w:val="24"/>
          <w:szCs w:val="24"/>
        </w:rPr>
        <w:t xml:space="preserve">’’ </w:t>
      </w:r>
      <w:r>
        <w:rPr>
          <w:rFonts w:ascii="Times New Roman" w:hAnsi="Times New Roman" w:cs="Times New Roman"/>
          <w:color w:val="202124"/>
          <w:sz w:val="24"/>
          <w:szCs w:val="24"/>
        </w:rPr>
        <w:t xml:space="preserve">olarak adlandırılmıştır. </w:t>
      </w:r>
      <w:r w:rsidR="00A56A2B" w:rsidRPr="00A56A2B">
        <w:rPr>
          <w:rFonts w:ascii="Times New Roman" w:hAnsi="Times New Roman" w:cs="Times New Roman"/>
          <w:color w:val="202124"/>
          <w:sz w:val="24"/>
          <w:szCs w:val="24"/>
        </w:rPr>
        <w:t>Koç</w:t>
      </w:r>
      <w:r>
        <w:rPr>
          <w:rFonts w:ascii="Times New Roman" w:hAnsi="Times New Roman" w:cs="Times New Roman"/>
          <w:color w:val="202124"/>
          <w:sz w:val="24"/>
          <w:szCs w:val="24"/>
        </w:rPr>
        <w:t xml:space="preserve">luk yapan </w:t>
      </w:r>
      <w:r w:rsidR="00A56A2B" w:rsidRPr="00A56A2B">
        <w:rPr>
          <w:rFonts w:ascii="Times New Roman" w:hAnsi="Times New Roman" w:cs="Times New Roman"/>
          <w:color w:val="202124"/>
          <w:sz w:val="24"/>
          <w:szCs w:val="24"/>
        </w:rPr>
        <w:t xml:space="preserve"> lider, vizyonu </w:t>
      </w:r>
      <w:r>
        <w:rPr>
          <w:rFonts w:ascii="Times New Roman" w:hAnsi="Times New Roman" w:cs="Times New Roman"/>
          <w:color w:val="202124"/>
          <w:sz w:val="24"/>
          <w:szCs w:val="24"/>
        </w:rPr>
        <w:t xml:space="preserve">sahiplenir okul </w:t>
      </w:r>
      <w:r>
        <w:rPr>
          <w:rFonts w:ascii="Times New Roman" w:hAnsi="Times New Roman" w:cs="Times New Roman"/>
          <w:color w:val="202124"/>
          <w:sz w:val="24"/>
          <w:szCs w:val="24"/>
        </w:rPr>
        <w:lastRenderedPageBreak/>
        <w:t xml:space="preserve">üyelerine karşı </w:t>
      </w:r>
      <w:r w:rsidR="00A56A2B" w:rsidRPr="00A56A2B">
        <w:rPr>
          <w:rFonts w:ascii="Times New Roman" w:hAnsi="Times New Roman" w:cs="Times New Roman"/>
          <w:color w:val="202124"/>
          <w:sz w:val="24"/>
          <w:szCs w:val="24"/>
        </w:rPr>
        <w:t xml:space="preserve"> dürüst ve açıktır. Onun </w:t>
      </w:r>
      <w:r>
        <w:rPr>
          <w:rFonts w:ascii="Times New Roman" w:hAnsi="Times New Roman" w:cs="Times New Roman"/>
          <w:color w:val="202124"/>
          <w:sz w:val="24"/>
          <w:szCs w:val="24"/>
        </w:rPr>
        <w:t xml:space="preserve">okulunda </w:t>
      </w:r>
      <w:r w:rsidR="00A56A2B" w:rsidRPr="00A56A2B">
        <w:rPr>
          <w:rFonts w:ascii="Times New Roman" w:hAnsi="Times New Roman" w:cs="Times New Roman"/>
          <w:color w:val="202124"/>
          <w:sz w:val="24"/>
          <w:szCs w:val="24"/>
        </w:rPr>
        <w:t>vizyonu yerine getirmek için yapılacaklara riayet edilir.</w:t>
      </w:r>
      <w:r w:rsidRPr="00514F64">
        <w:rPr>
          <w:rFonts w:ascii="Times New Roman" w:hAnsi="Times New Roman" w:cs="Times New Roman"/>
          <w:color w:val="202124"/>
          <w:sz w:val="24"/>
          <w:szCs w:val="24"/>
        </w:rPr>
        <w:t xml:space="preserve"> </w:t>
      </w:r>
      <w:r>
        <w:rPr>
          <w:rFonts w:ascii="Times New Roman" w:hAnsi="Times New Roman" w:cs="Times New Roman"/>
          <w:color w:val="202124"/>
          <w:sz w:val="24"/>
          <w:szCs w:val="24"/>
        </w:rPr>
        <w:t>(Buck, 2004</w:t>
      </w:r>
      <w:r w:rsidRPr="00514F64">
        <w:rPr>
          <w:rFonts w:ascii="Times New Roman" w:hAnsi="Times New Roman" w:cs="Times New Roman"/>
          <w:color w:val="202124"/>
          <w:sz w:val="24"/>
          <w:szCs w:val="24"/>
        </w:rPr>
        <w:t>)</w:t>
      </w:r>
    </w:p>
    <w:p w14:paraId="74CDA96D" w14:textId="07AFD132" w:rsidR="00A56A2B" w:rsidRDefault="00A56A2B" w:rsidP="005B3BED">
      <w:pPr>
        <w:pStyle w:val="HTMLncedenBiimlendirilmi"/>
        <w:jc w:val="both"/>
        <w:rPr>
          <w:rFonts w:ascii="Times New Roman" w:hAnsi="Times New Roman" w:cs="Times New Roman"/>
          <w:color w:val="202124"/>
          <w:sz w:val="24"/>
          <w:szCs w:val="24"/>
        </w:rPr>
      </w:pPr>
    </w:p>
    <w:p w14:paraId="643E25E6" w14:textId="439DB75C" w:rsidR="004C73DC" w:rsidRPr="004C73DC" w:rsidRDefault="00927DC4" w:rsidP="005B3BED">
      <w:pPr>
        <w:pStyle w:val="HTMLncedenBiimlendirilmi"/>
        <w:jc w:val="both"/>
        <w:rPr>
          <w:rFonts w:ascii="Times New Roman" w:hAnsi="Times New Roman" w:cs="Times New Roman"/>
          <w:color w:val="202124"/>
          <w:sz w:val="24"/>
          <w:szCs w:val="24"/>
        </w:rPr>
      </w:pPr>
      <w:r>
        <w:rPr>
          <w:rFonts w:ascii="Times New Roman" w:hAnsi="Times New Roman" w:cs="Times New Roman"/>
          <w:color w:val="202124"/>
          <w:sz w:val="24"/>
          <w:szCs w:val="24"/>
        </w:rPr>
        <w:t>Sürdürülebilirlik için okul liderlerinin geleceği aydınlatan vi</w:t>
      </w:r>
      <w:r w:rsidR="005B3BED">
        <w:rPr>
          <w:rFonts w:ascii="Times New Roman" w:hAnsi="Times New Roman" w:cs="Times New Roman"/>
          <w:color w:val="202124"/>
          <w:sz w:val="24"/>
          <w:szCs w:val="24"/>
        </w:rPr>
        <w:t xml:space="preserve">zyonlarını açıklamalı </w:t>
      </w:r>
      <w:r w:rsidR="004D1D4C">
        <w:rPr>
          <w:rFonts w:ascii="Times New Roman" w:hAnsi="Times New Roman" w:cs="Times New Roman"/>
          <w:color w:val="202124"/>
          <w:sz w:val="24"/>
          <w:szCs w:val="24"/>
        </w:rPr>
        <w:t xml:space="preserve">ve </w:t>
      </w:r>
      <w:r w:rsidR="004C73DC">
        <w:rPr>
          <w:rFonts w:ascii="Times New Roman" w:hAnsi="Times New Roman" w:cs="Times New Roman"/>
          <w:color w:val="202124"/>
          <w:sz w:val="24"/>
          <w:szCs w:val="24"/>
        </w:rPr>
        <w:t xml:space="preserve"> yönetimsel  otoritelerini </w:t>
      </w:r>
      <w:r w:rsidR="004C73DC" w:rsidRPr="004C73DC">
        <w:rPr>
          <w:rFonts w:ascii="Times New Roman" w:hAnsi="Times New Roman" w:cs="Times New Roman"/>
          <w:color w:val="202124"/>
          <w:sz w:val="24"/>
          <w:szCs w:val="24"/>
        </w:rPr>
        <w:t xml:space="preserve"> vizy</w:t>
      </w:r>
      <w:r w:rsidR="00363DA9">
        <w:rPr>
          <w:rFonts w:ascii="Times New Roman" w:hAnsi="Times New Roman" w:cs="Times New Roman"/>
          <w:color w:val="202124"/>
          <w:sz w:val="24"/>
          <w:szCs w:val="24"/>
        </w:rPr>
        <w:t>oner otorite ile değiştirmelidirler</w:t>
      </w:r>
      <w:r w:rsidR="004C73DC" w:rsidRPr="004C73DC">
        <w:rPr>
          <w:rFonts w:ascii="Times New Roman" w:hAnsi="Times New Roman" w:cs="Times New Roman"/>
          <w:color w:val="202124"/>
          <w:sz w:val="24"/>
          <w:szCs w:val="24"/>
        </w:rPr>
        <w:t>.</w:t>
      </w:r>
      <w:r w:rsidR="004D1D4C">
        <w:rPr>
          <w:rFonts w:ascii="inherit" w:eastAsia="Times New Roman" w:hAnsi="inherit" w:cs="Courier New"/>
          <w:color w:val="202124"/>
          <w:sz w:val="42"/>
          <w:szCs w:val="42"/>
          <w:lang w:eastAsia="tr-TR"/>
        </w:rPr>
        <w:t xml:space="preserve"> </w:t>
      </w:r>
      <w:r w:rsidR="004C73DC" w:rsidRPr="004C73DC">
        <w:rPr>
          <w:rFonts w:ascii="Times New Roman" w:hAnsi="Times New Roman" w:cs="Times New Roman"/>
          <w:color w:val="202124"/>
          <w:sz w:val="24"/>
          <w:szCs w:val="24"/>
        </w:rPr>
        <w:t>Okul vizyonu, okul üyelerinin ve tüm paydaşların dikkatini çekmek, takipçilerde tutku uyandırmak ve okul için or</w:t>
      </w:r>
      <w:r w:rsidR="004C73DC">
        <w:rPr>
          <w:rFonts w:ascii="Times New Roman" w:hAnsi="Times New Roman" w:cs="Times New Roman"/>
          <w:color w:val="202124"/>
          <w:sz w:val="24"/>
          <w:szCs w:val="24"/>
        </w:rPr>
        <w:t xml:space="preserve">tak bir vizyon yaratmak için </w:t>
      </w:r>
      <w:r w:rsidR="00363DA9">
        <w:rPr>
          <w:rFonts w:ascii="Times New Roman" w:hAnsi="Times New Roman" w:cs="Times New Roman"/>
          <w:color w:val="202124"/>
          <w:sz w:val="24"/>
          <w:szCs w:val="24"/>
        </w:rPr>
        <w:t xml:space="preserve">çıkılan </w:t>
      </w:r>
      <w:r w:rsidR="004C73DC">
        <w:rPr>
          <w:rFonts w:ascii="Times New Roman" w:hAnsi="Times New Roman" w:cs="Times New Roman"/>
          <w:color w:val="202124"/>
          <w:sz w:val="24"/>
          <w:szCs w:val="24"/>
        </w:rPr>
        <w:t>içsel bir yolculuk olarak tanımlanabilir</w:t>
      </w:r>
      <w:r w:rsidR="004C73DC" w:rsidRPr="004C73DC">
        <w:rPr>
          <w:rFonts w:ascii="Times New Roman" w:hAnsi="Times New Roman" w:cs="Times New Roman"/>
          <w:color w:val="202124"/>
          <w:sz w:val="24"/>
          <w:szCs w:val="24"/>
        </w:rPr>
        <w:t>.</w:t>
      </w:r>
      <w:r w:rsidR="00EB3DE2">
        <w:rPr>
          <w:rFonts w:ascii="Times New Roman" w:hAnsi="Times New Roman" w:cs="Times New Roman"/>
          <w:color w:val="202124"/>
          <w:sz w:val="24"/>
          <w:szCs w:val="24"/>
        </w:rPr>
        <w:t xml:space="preserve"> O</w:t>
      </w:r>
      <w:r w:rsidR="004C73DC" w:rsidRPr="004C73DC">
        <w:rPr>
          <w:rFonts w:ascii="Times New Roman" w:hAnsi="Times New Roman" w:cs="Times New Roman"/>
          <w:color w:val="202124"/>
          <w:sz w:val="24"/>
          <w:szCs w:val="24"/>
        </w:rPr>
        <w:t xml:space="preserve">kulun </w:t>
      </w:r>
      <w:r w:rsidR="00EB3DE2">
        <w:rPr>
          <w:rFonts w:ascii="Times New Roman" w:hAnsi="Times New Roman" w:cs="Times New Roman"/>
          <w:color w:val="202124"/>
          <w:sz w:val="24"/>
          <w:szCs w:val="24"/>
        </w:rPr>
        <w:t xml:space="preserve">güçlü bir misyona sahip olması aynı zamanda </w:t>
      </w:r>
      <w:r w:rsidR="004C73DC" w:rsidRPr="004C73DC">
        <w:rPr>
          <w:rFonts w:ascii="Times New Roman" w:hAnsi="Times New Roman" w:cs="Times New Roman"/>
          <w:color w:val="202124"/>
          <w:sz w:val="24"/>
          <w:szCs w:val="24"/>
        </w:rPr>
        <w:t>okul</w:t>
      </w:r>
      <w:r w:rsidR="00EB3DE2">
        <w:rPr>
          <w:rFonts w:ascii="Times New Roman" w:hAnsi="Times New Roman" w:cs="Times New Roman"/>
          <w:color w:val="202124"/>
          <w:sz w:val="24"/>
          <w:szCs w:val="24"/>
        </w:rPr>
        <w:t xml:space="preserve"> üyelerinin ve paydaşların okulun eğitim uygulamalarını </w:t>
      </w:r>
      <w:r w:rsidR="004C73DC" w:rsidRPr="004C73DC">
        <w:rPr>
          <w:rFonts w:ascii="Times New Roman" w:hAnsi="Times New Roman" w:cs="Times New Roman"/>
          <w:color w:val="202124"/>
          <w:sz w:val="24"/>
          <w:szCs w:val="24"/>
        </w:rPr>
        <w:t>geliştirmek, eğitim</w:t>
      </w:r>
      <w:r w:rsidR="00EB3DE2">
        <w:rPr>
          <w:rFonts w:ascii="Times New Roman" w:hAnsi="Times New Roman" w:cs="Times New Roman"/>
          <w:color w:val="202124"/>
          <w:sz w:val="24"/>
          <w:szCs w:val="24"/>
        </w:rPr>
        <w:t xml:space="preserve">in </w:t>
      </w:r>
      <w:r w:rsidR="004C73DC" w:rsidRPr="004C73DC">
        <w:rPr>
          <w:rFonts w:ascii="Times New Roman" w:hAnsi="Times New Roman" w:cs="Times New Roman"/>
          <w:color w:val="202124"/>
          <w:sz w:val="24"/>
          <w:szCs w:val="24"/>
        </w:rPr>
        <w:t xml:space="preserve">kalitesini ve okulun başarısını </w:t>
      </w:r>
      <w:r w:rsidR="00EB3DE2">
        <w:rPr>
          <w:rFonts w:ascii="Times New Roman" w:hAnsi="Times New Roman" w:cs="Times New Roman"/>
          <w:color w:val="202124"/>
          <w:sz w:val="24"/>
          <w:szCs w:val="24"/>
        </w:rPr>
        <w:t xml:space="preserve">artırmak için birlikte çalışmalarını destekler. </w:t>
      </w:r>
      <w:r w:rsidR="00EB3DE2" w:rsidRPr="00EB3DE2">
        <w:rPr>
          <w:rFonts w:ascii="Times New Roman" w:hAnsi="Times New Roman" w:cs="Times New Roman"/>
          <w:bCs/>
          <w:color w:val="202124"/>
          <w:sz w:val="24"/>
          <w:szCs w:val="24"/>
        </w:rPr>
        <w:t>(Wallace et al., 1997)</w:t>
      </w:r>
    </w:p>
    <w:p w14:paraId="47EFB2C2" w14:textId="0B0431F0" w:rsidR="007A5ECA" w:rsidRPr="004C73DC" w:rsidRDefault="007A5ECA" w:rsidP="005B3BED">
      <w:pPr>
        <w:pStyle w:val="HTMLncedenBiimlendirilmi"/>
        <w:rPr>
          <w:rFonts w:ascii="Times New Roman" w:hAnsi="Times New Roman" w:cs="Times New Roman"/>
          <w:color w:val="202124"/>
          <w:sz w:val="24"/>
          <w:szCs w:val="24"/>
        </w:rPr>
      </w:pPr>
    </w:p>
    <w:p w14:paraId="421BFDCB" w14:textId="56D15D2A" w:rsidR="000853C5" w:rsidRPr="000853C5" w:rsidRDefault="00EB3DE2" w:rsidP="005B3BED">
      <w:pPr>
        <w:pStyle w:val="HTMLncedenBiimlendirilmi"/>
        <w:jc w:val="both"/>
        <w:rPr>
          <w:rFonts w:ascii="Times New Roman" w:hAnsi="Times New Roman" w:cs="Times New Roman"/>
          <w:bCs/>
          <w:color w:val="202124"/>
          <w:sz w:val="24"/>
          <w:szCs w:val="24"/>
        </w:rPr>
      </w:pPr>
      <w:r w:rsidRPr="009F4F11">
        <w:rPr>
          <w:rFonts w:ascii="Times New Roman" w:hAnsi="Times New Roman" w:cs="Times New Roman"/>
          <w:bCs/>
          <w:color w:val="202124"/>
          <w:sz w:val="24"/>
          <w:szCs w:val="24"/>
        </w:rPr>
        <w:t xml:space="preserve">Powe (1992) vizyoner liderliği </w:t>
      </w:r>
      <w:r w:rsidR="009F4F11">
        <w:rPr>
          <w:rFonts w:ascii="Times New Roman" w:hAnsi="Times New Roman" w:cs="Times New Roman"/>
          <w:bCs/>
          <w:color w:val="202124"/>
          <w:sz w:val="24"/>
          <w:szCs w:val="24"/>
        </w:rPr>
        <w:t>okul yöneticilerinin okulu</w:t>
      </w:r>
      <w:r w:rsidRPr="009F4F11">
        <w:rPr>
          <w:rFonts w:ascii="Times New Roman" w:hAnsi="Times New Roman" w:cs="Times New Roman"/>
          <w:bCs/>
          <w:color w:val="202124"/>
          <w:sz w:val="24"/>
          <w:szCs w:val="24"/>
        </w:rPr>
        <w:t>n amaçlarına ulaşmak için kullanacağı bir araç olarak tanımlamıştır.</w:t>
      </w:r>
      <w:r w:rsidR="009F4F11" w:rsidRPr="009F4F11">
        <w:rPr>
          <w:rFonts w:ascii="Times New Roman" w:eastAsia="Times New Roman" w:hAnsi="Times New Roman" w:cs="Times New Roman"/>
          <w:color w:val="202124"/>
          <w:sz w:val="42"/>
          <w:szCs w:val="42"/>
          <w:lang w:eastAsia="tr-TR"/>
        </w:rPr>
        <w:t xml:space="preserve"> </w:t>
      </w:r>
      <w:r w:rsidR="009F4F11">
        <w:rPr>
          <w:rFonts w:ascii="Times New Roman" w:hAnsi="Times New Roman" w:cs="Times New Roman"/>
          <w:bCs/>
          <w:color w:val="202124"/>
          <w:sz w:val="24"/>
          <w:szCs w:val="24"/>
        </w:rPr>
        <w:t>Vizyoner liderlik bir örgütü daha büyük bir amacı geliştirmek için çalışanların  önceliklerini</w:t>
      </w:r>
      <w:r w:rsidR="009F4F11" w:rsidRPr="009F4F11">
        <w:rPr>
          <w:rFonts w:ascii="Times New Roman" w:hAnsi="Times New Roman" w:cs="Times New Roman"/>
          <w:bCs/>
          <w:color w:val="202124"/>
          <w:sz w:val="24"/>
          <w:szCs w:val="24"/>
        </w:rPr>
        <w:t xml:space="preserve"> belirlemeye ve örgütsel politikaları, inançları ve ilkeleri </w:t>
      </w:r>
      <w:r w:rsidR="009F4F11">
        <w:rPr>
          <w:rFonts w:ascii="Times New Roman" w:hAnsi="Times New Roman" w:cs="Times New Roman"/>
          <w:bCs/>
          <w:color w:val="202124"/>
          <w:sz w:val="24"/>
          <w:szCs w:val="24"/>
        </w:rPr>
        <w:t>bir bütün olarak ele almaya</w:t>
      </w:r>
      <w:r w:rsidR="009F4F11" w:rsidRPr="009F4F11">
        <w:rPr>
          <w:rFonts w:ascii="Times New Roman" w:hAnsi="Times New Roman" w:cs="Times New Roman"/>
          <w:bCs/>
          <w:color w:val="202124"/>
          <w:sz w:val="24"/>
          <w:szCs w:val="24"/>
        </w:rPr>
        <w:t xml:space="preserve"> </w:t>
      </w:r>
      <w:r w:rsidR="009F4F11">
        <w:rPr>
          <w:rFonts w:ascii="Times New Roman" w:hAnsi="Times New Roman" w:cs="Times New Roman"/>
          <w:bCs/>
          <w:color w:val="202124"/>
          <w:sz w:val="24"/>
          <w:szCs w:val="24"/>
        </w:rPr>
        <w:t>yönlendirir (</w:t>
      </w:r>
      <w:r w:rsidR="009F4F11" w:rsidRPr="009F4F11">
        <w:rPr>
          <w:rFonts w:ascii="Times New Roman" w:hAnsi="Times New Roman" w:cs="Times New Roman"/>
          <w:bCs/>
          <w:color w:val="202124"/>
          <w:sz w:val="24"/>
          <w:szCs w:val="24"/>
        </w:rPr>
        <w:t>T</w:t>
      </w:r>
      <w:r w:rsidR="009F4F11">
        <w:rPr>
          <w:rFonts w:ascii="Times New Roman" w:hAnsi="Times New Roman" w:cs="Times New Roman"/>
          <w:bCs/>
          <w:color w:val="202124"/>
          <w:sz w:val="24"/>
          <w:szCs w:val="24"/>
        </w:rPr>
        <w:t>aylor et al. 2014).</w:t>
      </w:r>
      <w:r w:rsidR="009F4F11" w:rsidRPr="009F4F11">
        <w:rPr>
          <w:rFonts w:ascii="inherit" w:eastAsia="Times New Roman" w:hAnsi="inherit" w:cs="Courier New"/>
          <w:color w:val="202124"/>
          <w:sz w:val="42"/>
          <w:szCs w:val="42"/>
          <w:lang w:eastAsia="tr-TR"/>
        </w:rPr>
        <w:t xml:space="preserve"> </w:t>
      </w:r>
      <w:r w:rsidR="009F4F11">
        <w:rPr>
          <w:rFonts w:ascii="Times New Roman" w:hAnsi="Times New Roman" w:cs="Times New Roman"/>
          <w:bCs/>
          <w:color w:val="202124"/>
          <w:sz w:val="24"/>
          <w:szCs w:val="24"/>
        </w:rPr>
        <w:t>Böylelikle, vizyoner lider</w:t>
      </w:r>
      <w:r w:rsidR="009F4F11" w:rsidRPr="009F4F11">
        <w:rPr>
          <w:rFonts w:ascii="Times New Roman" w:hAnsi="Times New Roman" w:cs="Times New Roman"/>
          <w:bCs/>
          <w:color w:val="202124"/>
          <w:sz w:val="24"/>
          <w:szCs w:val="24"/>
        </w:rPr>
        <w:t xml:space="preserve">, </w:t>
      </w:r>
      <w:r w:rsidR="009F4F11">
        <w:rPr>
          <w:rFonts w:ascii="Times New Roman" w:hAnsi="Times New Roman" w:cs="Times New Roman"/>
          <w:bCs/>
          <w:color w:val="202124"/>
          <w:sz w:val="24"/>
          <w:szCs w:val="24"/>
        </w:rPr>
        <w:t xml:space="preserve">ortak vizyonu gerçekleştirmek için </w:t>
      </w:r>
      <w:r w:rsidR="004F71E2" w:rsidRPr="004F71E2">
        <w:rPr>
          <w:rFonts w:ascii="Times New Roman" w:hAnsi="Times New Roman" w:cs="Times New Roman"/>
          <w:bCs/>
          <w:color w:val="202124"/>
          <w:sz w:val="24"/>
          <w:szCs w:val="24"/>
        </w:rPr>
        <w:t xml:space="preserve">okulun üyelerinin </w:t>
      </w:r>
      <w:r w:rsidR="009F4F11">
        <w:rPr>
          <w:rFonts w:ascii="Times New Roman" w:hAnsi="Times New Roman" w:cs="Times New Roman"/>
          <w:bCs/>
          <w:color w:val="202124"/>
          <w:sz w:val="24"/>
          <w:szCs w:val="24"/>
        </w:rPr>
        <w:t xml:space="preserve">birlikte hareket etmelerini sağlar. </w:t>
      </w:r>
      <w:r w:rsidR="004F71E2" w:rsidRPr="004F71E2">
        <w:rPr>
          <w:rFonts w:ascii="Times New Roman" w:hAnsi="Times New Roman" w:cs="Times New Roman"/>
          <w:bCs/>
          <w:color w:val="202124"/>
          <w:sz w:val="24"/>
          <w:szCs w:val="24"/>
        </w:rPr>
        <w:t>Genel olara</w:t>
      </w:r>
      <w:r w:rsidR="004F71E2">
        <w:rPr>
          <w:rFonts w:ascii="Times New Roman" w:hAnsi="Times New Roman" w:cs="Times New Roman"/>
          <w:bCs/>
          <w:color w:val="202124"/>
          <w:sz w:val="24"/>
          <w:szCs w:val="24"/>
        </w:rPr>
        <w:t>k, müdürün vizyoner liderliği</w:t>
      </w:r>
      <w:r w:rsidR="004F71E2" w:rsidRPr="004F71E2">
        <w:rPr>
          <w:rFonts w:ascii="Times New Roman" w:hAnsi="Times New Roman" w:cs="Times New Roman"/>
          <w:bCs/>
          <w:color w:val="202124"/>
          <w:sz w:val="24"/>
          <w:szCs w:val="24"/>
        </w:rPr>
        <w:t xml:space="preserve"> okul vizy</w:t>
      </w:r>
      <w:r w:rsidR="004F71E2">
        <w:rPr>
          <w:rFonts w:ascii="Times New Roman" w:hAnsi="Times New Roman" w:cs="Times New Roman"/>
          <w:bCs/>
          <w:color w:val="202124"/>
          <w:sz w:val="24"/>
          <w:szCs w:val="24"/>
        </w:rPr>
        <w:t xml:space="preserve">onu geliştirme, vizyonu okul üyeleri ile paylaşma ve  gidilecek yol haritasının çizilmesini </w:t>
      </w:r>
      <w:r w:rsidR="004F71E2" w:rsidRPr="004F71E2">
        <w:rPr>
          <w:rFonts w:ascii="Times New Roman" w:hAnsi="Times New Roman" w:cs="Times New Roman"/>
          <w:bCs/>
          <w:color w:val="202124"/>
          <w:sz w:val="24"/>
          <w:szCs w:val="24"/>
        </w:rPr>
        <w:t>kapsa</w:t>
      </w:r>
      <w:r w:rsidR="004F71E2">
        <w:rPr>
          <w:rFonts w:ascii="Times New Roman" w:hAnsi="Times New Roman" w:cs="Times New Roman"/>
          <w:bCs/>
          <w:color w:val="202124"/>
          <w:sz w:val="24"/>
          <w:szCs w:val="24"/>
        </w:rPr>
        <w:t xml:space="preserve">r. </w:t>
      </w:r>
      <w:r w:rsidR="004F71E2" w:rsidRPr="004F71E2">
        <w:rPr>
          <w:rFonts w:ascii="Times New Roman" w:hAnsi="Times New Roman" w:cs="Times New Roman"/>
          <w:bCs/>
          <w:color w:val="202124"/>
          <w:sz w:val="24"/>
          <w:szCs w:val="24"/>
        </w:rPr>
        <w:t>Bu nedenle, oku</w:t>
      </w:r>
      <w:r w:rsidR="004F71E2">
        <w:rPr>
          <w:rFonts w:ascii="Times New Roman" w:hAnsi="Times New Roman" w:cs="Times New Roman"/>
          <w:bCs/>
          <w:color w:val="202124"/>
          <w:sz w:val="24"/>
          <w:szCs w:val="24"/>
        </w:rPr>
        <w:t>l müdürünün vizyoner liderliği</w:t>
      </w:r>
      <w:r w:rsidR="004F71E2" w:rsidRPr="004F71E2">
        <w:rPr>
          <w:rFonts w:ascii="Times New Roman" w:hAnsi="Times New Roman" w:cs="Times New Roman"/>
          <w:bCs/>
          <w:color w:val="202124"/>
          <w:sz w:val="24"/>
          <w:szCs w:val="24"/>
        </w:rPr>
        <w:t>, okul müdürünün önceli</w:t>
      </w:r>
      <w:r w:rsidR="004F71E2">
        <w:rPr>
          <w:rFonts w:ascii="Times New Roman" w:hAnsi="Times New Roman" w:cs="Times New Roman"/>
          <w:bCs/>
          <w:color w:val="202124"/>
          <w:sz w:val="24"/>
          <w:szCs w:val="24"/>
        </w:rPr>
        <w:t xml:space="preserve">kle okulun iç ve dış çevresinin </w:t>
      </w:r>
      <w:r w:rsidR="004F71E2" w:rsidRPr="004F71E2">
        <w:rPr>
          <w:rFonts w:ascii="Times New Roman" w:hAnsi="Times New Roman" w:cs="Times New Roman"/>
          <w:bCs/>
          <w:color w:val="202124"/>
          <w:sz w:val="24"/>
          <w:szCs w:val="24"/>
        </w:rPr>
        <w:t xml:space="preserve">özelliklerini anlaması, </w:t>
      </w:r>
      <w:r w:rsidR="004F71E2">
        <w:rPr>
          <w:rFonts w:ascii="Times New Roman" w:hAnsi="Times New Roman" w:cs="Times New Roman"/>
          <w:bCs/>
          <w:color w:val="202124"/>
          <w:sz w:val="24"/>
          <w:szCs w:val="24"/>
        </w:rPr>
        <w:t xml:space="preserve">liderin kişisel vizyonunu okulun vizyonu ile </w:t>
      </w:r>
      <w:r w:rsidR="004F71E2" w:rsidRPr="004F71E2">
        <w:rPr>
          <w:rFonts w:ascii="Times New Roman" w:hAnsi="Times New Roman" w:cs="Times New Roman"/>
          <w:bCs/>
          <w:color w:val="202124"/>
          <w:sz w:val="24"/>
          <w:szCs w:val="24"/>
        </w:rPr>
        <w:t xml:space="preserve">bütünleştirmesi ve </w:t>
      </w:r>
      <w:r w:rsidR="004F71E2">
        <w:rPr>
          <w:rFonts w:ascii="Times New Roman" w:hAnsi="Times New Roman" w:cs="Times New Roman"/>
          <w:bCs/>
          <w:color w:val="202124"/>
          <w:sz w:val="24"/>
          <w:szCs w:val="24"/>
        </w:rPr>
        <w:t xml:space="preserve">bu </w:t>
      </w:r>
      <w:r w:rsidR="004F71E2" w:rsidRPr="004F71E2">
        <w:rPr>
          <w:rFonts w:ascii="Times New Roman" w:hAnsi="Times New Roman" w:cs="Times New Roman"/>
          <w:bCs/>
          <w:color w:val="202124"/>
          <w:sz w:val="24"/>
          <w:szCs w:val="24"/>
        </w:rPr>
        <w:t>vizy</w:t>
      </w:r>
      <w:r w:rsidR="004F71E2">
        <w:rPr>
          <w:rFonts w:ascii="Times New Roman" w:hAnsi="Times New Roman" w:cs="Times New Roman"/>
          <w:bCs/>
          <w:color w:val="202124"/>
          <w:sz w:val="24"/>
          <w:szCs w:val="24"/>
        </w:rPr>
        <w:t xml:space="preserve">onu okul üyeleri ile paylaşması </w:t>
      </w:r>
      <w:r w:rsidR="004F71E2" w:rsidRPr="004F71E2">
        <w:rPr>
          <w:rFonts w:ascii="Times New Roman" w:hAnsi="Times New Roman" w:cs="Times New Roman"/>
          <w:bCs/>
          <w:color w:val="202124"/>
          <w:sz w:val="24"/>
          <w:szCs w:val="24"/>
        </w:rPr>
        <w:t>şeklinde tanımlamıştır.</w:t>
      </w:r>
      <w:r w:rsidR="000853C5">
        <w:rPr>
          <w:rFonts w:ascii="Times New Roman" w:hAnsi="Times New Roman" w:cs="Times New Roman"/>
          <w:bCs/>
          <w:color w:val="202124"/>
          <w:sz w:val="24"/>
          <w:szCs w:val="24"/>
        </w:rPr>
        <w:t xml:space="preserve"> O</w:t>
      </w:r>
      <w:r w:rsidR="000853C5" w:rsidRPr="000853C5">
        <w:rPr>
          <w:rFonts w:ascii="Times New Roman" w:hAnsi="Times New Roman" w:cs="Times New Roman"/>
          <w:bCs/>
          <w:color w:val="202124"/>
          <w:sz w:val="24"/>
          <w:szCs w:val="24"/>
        </w:rPr>
        <w:t xml:space="preserve">rtak bir okul vizyonu oluşturmak okul üyelerinin değer </w:t>
      </w:r>
      <w:r w:rsidR="000853C5">
        <w:rPr>
          <w:rFonts w:ascii="Times New Roman" w:hAnsi="Times New Roman" w:cs="Times New Roman"/>
          <w:bCs/>
          <w:color w:val="202124"/>
          <w:sz w:val="24"/>
          <w:szCs w:val="24"/>
        </w:rPr>
        <w:t>ve inançlarını bütünleştirir</w:t>
      </w:r>
      <w:r w:rsidR="000853C5" w:rsidRPr="000853C5">
        <w:rPr>
          <w:rFonts w:ascii="Times New Roman" w:hAnsi="Times New Roman" w:cs="Times New Roman"/>
          <w:bCs/>
          <w:color w:val="202124"/>
          <w:sz w:val="24"/>
          <w:szCs w:val="24"/>
        </w:rPr>
        <w:t xml:space="preserve">, okul üyelerini harekete geçmeye </w:t>
      </w:r>
      <w:r w:rsidR="000853C5">
        <w:rPr>
          <w:rFonts w:ascii="Times New Roman" w:hAnsi="Times New Roman" w:cs="Times New Roman"/>
          <w:bCs/>
          <w:color w:val="202124"/>
          <w:sz w:val="24"/>
          <w:szCs w:val="24"/>
        </w:rPr>
        <w:t>teşvik eder</w:t>
      </w:r>
      <w:r w:rsidR="000853C5" w:rsidRPr="000853C5">
        <w:rPr>
          <w:rFonts w:ascii="Times New Roman" w:hAnsi="Times New Roman" w:cs="Times New Roman"/>
          <w:bCs/>
          <w:color w:val="202124"/>
          <w:sz w:val="24"/>
          <w:szCs w:val="24"/>
        </w:rPr>
        <w:t xml:space="preserve">, üyeleri okul vizyonlarını </w:t>
      </w:r>
      <w:r w:rsidR="000853C5">
        <w:rPr>
          <w:rFonts w:ascii="Times New Roman" w:hAnsi="Times New Roman" w:cs="Times New Roman"/>
          <w:bCs/>
          <w:color w:val="202124"/>
          <w:sz w:val="24"/>
          <w:szCs w:val="24"/>
        </w:rPr>
        <w:lastRenderedPageBreak/>
        <w:t>gerçekleştirmeye yönlendirir</w:t>
      </w:r>
      <w:r w:rsidR="000853C5" w:rsidRPr="000853C5">
        <w:rPr>
          <w:rFonts w:ascii="Times New Roman" w:hAnsi="Times New Roman" w:cs="Times New Roman"/>
          <w:bCs/>
          <w:color w:val="202124"/>
          <w:sz w:val="24"/>
          <w:szCs w:val="24"/>
        </w:rPr>
        <w:t xml:space="preserve"> ve sürekli geri bildirim sağlayarak okulun </w:t>
      </w:r>
      <w:r w:rsidR="000853C5">
        <w:rPr>
          <w:rFonts w:ascii="Times New Roman" w:hAnsi="Times New Roman" w:cs="Times New Roman"/>
          <w:bCs/>
          <w:color w:val="202124"/>
          <w:sz w:val="24"/>
          <w:szCs w:val="24"/>
        </w:rPr>
        <w:t>yenilikleri takip ederek ilerlemesini sağlar</w:t>
      </w:r>
      <w:r w:rsidR="000853C5" w:rsidRPr="000853C5">
        <w:rPr>
          <w:rFonts w:ascii="Times New Roman" w:hAnsi="Times New Roman" w:cs="Times New Roman"/>
          <w:bCs/>
          <w:color w:val="202124"/>
          <w:sz w:val="24"/>
          <w:szCs w:val="24"/>
        </w:rPr>
        <w:t>.</w:t>
      </w:r>
    </w:p>
    <w:p w14:paraId="46E41C4D" w14:textId="77777777" w:rsidR="000853C5" w:rsidRPr="000853C5" w:rsidRDefault="000853C5" w:rsidP="000853C5">
      <w:pPr>
        <w:pStyle w:val="HTMLncedenBiimlendirilmi"/>
        <w:jc w:val="both"/>
        <w:rPr>
          <w:rFonts w:ascii="Times New Roman" w:hAnsi="Times New Roman" w:cs="Times New Roman"/>
          <w:bCs/>
          <w:i/>
          <w:iCs/>
          <w:color w:val="202124"/>
          <w:sz w:val="24"/>
          <w:szCs w:val="24"/>
        </w:rPr>
      </w:pPr>
    </w:p>
    <w:p w14:paraId="06FD4B53" w14:textId="1BBDFE2E" w:rsidR="00657AF7" w:rsidRDefault="000853C5" w:rsidP="00657AF7">
      <w:pPr>
        <w:pStyle w:val="HTMLncedenBiimlendirilmi"/>
        <w:jc w:val="both"/>
        <w:rPr>
          <w:rFonts w:ascii="Times New Roman" w:hAnsi="Times New Roman" w:cs="Times New Roman"/>
          <w:bCs/>
          <w:color w:val="202124"/>
          <w:sz w:val="24"/>
          <w:szCs w:val="24"/>
        </w:rPr>
      </w:pPr>
      <w:r w:rsidRPr="000853C5">
        <w:rPr>
          <w:rFonts w:ascii="Times New Roman" w:hAnsi="Times New Roman" w:cs="Times New Roman"/>
          <w:bCs/>
          <w:color w:val="202124"/>
          <w:sz w:val="24"/>
          <w:szCs w:val="24"/>
        </w:rPr>
        <w:t>Prijosaks</w:t>
      </w:r>
      <w:r>
        <w:rPr>
          <w:rFonts w:ascii="Times New Roman" w:hAnsi="Times New Roman" w:cs="Times New Roman"/>
          <w:bCs/>
          <w:color w:val="202124"/>
          <w:sz w:val="24"/>
          <w:szCs w:val="24"/>
        </w:rPr>
        <w:t xml:space="preserve">ono ve Sembel'e göre (Prihatin, </w:t>
      </w:r>
      <w:r w:rsidRPr="000853C5">
        <w:rPr>
          <w:rFonts w:ascii="Times New Roman" w:hAnsi="Times New Roman" w:cs="Times New Roman"/>
          <w:bCs/>
          <w:color w:val="202124"/>
          <w:sz w:val="24"/>
          <w:szCs w:val="24"/>
        </w:rPr>
        <w:t>2011)</w:t>
      </w:r>
      <w:r w:rsidR="00363DA9">
        <w:rPr>
          <w:rFonts w:ascii="Times New Roman" w:hAnsi="Times New Roman" w:cs="Times New Roman"/>
          <w:bCs/>
          <w:color w:val="202124"/>
          <w:sz w:val="24"/>
          <w:szCs w:val="24"/>
        </w:rPr>
        <w:t xml:space="preserve"> </w:t>
      </w:r>
      <w:r w:rsidR="00657AF7">
        <w:rPr>
          <w:rFonts w:ascii="Times New Roman" w:hAnsi="Times New Roman" w:cs="Times New Roman"/>
          <w:bCs/>
          <w:color w:val="202124"/>
          <w:sz w:val="24"/>
          <w:szCs w:val="24"/>
        </w:rPr>
        <w:t>okul vizyonu</w:t>
      </w:r>
      <w:r w:rsidR="00363DA9">
        <w:rPr>
          <w:rFonts w:ascii="Times New Roman" w:hAnsi="Times New Roman" w:cs="Times New Roman"/>
          <w:bCs/>
          <w:color w:val="202124"/>
          <w:sz w:val="24"/>
          <w:szCs w:val="24"/>
        </w:rPr>
        <w:t xml:space="preserve">, </w:t>
      </w:r>
      <w:r w:rsidR="00657AF7">
        <w:rPr>
          <w:rFonts w:ascii="Times New Roman" w:hAnsi="Times New Roman" w:cs="Times New Roman"/>
          <w:bCs/>
          <w:color w:val="202124"/>
          <w:sz w:val="24"/>
          <w:szCs w:val="24"/>
        </w:rPr>
        <w:t xml:space="preserve">okul üyelerinin okulun amaçlarını gerçekleştirmek için daha aktif ve yaratıcı </w:t>
      </w:r>
      <w:r w:rsidR="007D78B5">
        <w:rPr>
          <w:rFonts w:ascii="Times New Roman" w:hAnsi="Times New Roman" w:cs="Times New Roman"/>
          <w:bCs/>
          <w:color w:val="202124"/>
          <w:sz w:val="24"/>
          <w:szCs w:val="24"/>
        </w:rPr>
        <w:t>olmalarını sağlar</w:t>
      </w:r>
      <w:r w:rsidR="00657AF7">
        <w:rPr>
          <w:rFonts w:ascii="Times New Roman" w:hAnsi="Times New Roman" w:cs="Times New Roman"/>
          <w:bCs/>
          <w:color w:val="202124"/>
          <w:sz w:val="24"/>
          <w:szCs w:val="24"/>
        </w:rPr>
        <w:t xml:space="preserve"> ve değişimin böylelikle gerçekleşmesinde önemli bir rol oynar. Vizyon, okulun gelecekteki halinin ifadesidir. Öyleyse vizyon, okul üyelerinin performansının iyileşmesi ile okul politikalarının oluşturulmasın</w:t>
      </w:r>
      <w:r w:rsidR="007D78B5">
        <w:rPr>
          <w:rFonts w:ascii="Times New Roman" w:hAnsi="Times New Roman" w:cs="Times New Roman"/>
          <w:bCs/>
          <w:color w:val="202124"/>
          <w:sz w:val="24"/>
          <w:szCs w:val="24"/>
        </w:rPr>
        <w:t>ın</w:t>
      </w:r>
      <w:r w:rsidR="00657AF7">
        <w:rPr>
          <w:rFonts w:ascii="Times New Roman" w:hAnsi="Times New Roman" w:cs="Times New Roman"/>
          <w:bCs/>
          <w:color w:val="202124"/>
          <w:sz w:val="24"/>
          <w:szCs w:val="24"/>
        </w:rPr>
        <w:t xml:space="preserve"> kaynağıdır. </w:t>
      </w:r>
      <w:r w:rsidR="00657AF7" w:rsidRPr="00657AF7">
        <w:rPr>
          <w:rFonts w:ascii="Times New Roman" w:hAnsi="Times New Roman" w:cs="Times New Roman"/>
          <w:bCs/>
          <w:color w:val="202124"/>
          <w:sz w:val="24"/>
          <w:szCs w:val="24"/>
        </w:rPr>
        <w:t>(Priansa, 2017).</w:t>
      </w:r>
    </w:p>
    <w:p w14:paraId="243FCB8C" w14:textId="3E70858A" w:rsidR="004D1D4C" w:rsidRDefault="004D1D4C" w:rsidP="00657AF7">
      <w:pPr>
        <w:pStyle w:val="HTMLncedenBiimlendirilmi"/>
        <w:jc w:val="both"/>
        <w:rPr>
          <w:rFonts w:ascii="Times New Roman" w:hAnsi="Times New Roman" w:cs="Times New Roman"/>
          <w:bCs/>
          <w:color w:val="202124"/>
          <w:sz w:val="24"/>
          <w:szCs w:val="24"/>
        </w:rPr>
      </w:pPr>
    </w:p>
    <w:p w14:paraId="38550611" w14:textId="76F6486C" w:rsidR="00FF5C39" w:rsidRPr="009E1BBB" w:rsidRDefault="004D1D4C" w:rsidP="009E1BBB">
      <w:pPr>
        <w:pStyle w:val="HTMLncedenBiimlendirilmi"/>
        <w:jc w:val="both"/>
        <w:rPr>
          <w:rFonts w:ascii="Times New Roman" w:hAnsi="Times New Roman" w:cs="Times New Roman"/>
          <w:bCs/>
          <w:color w:val="202124"/>
          <w:sz w:val="24"/>
          <w:szCs w:val="24"/>
        </w:rPr>
      </w:pPr>
      <w:r>
        <w:rPr>
          <w:rFonts w:ascii="Times New Roman" w:hAnsi="Times New Roman" w:cs="Times New Roman"/>
          <w:bCs/>
          <w:color w:val="202124"/>
          <w:sz w:val="24"/>
          <w:szCs w:val="24"/>
        </w:rPr>
        <w:t>Vizyoner okul müdürü</w:t>
      </w:r>
      <w:r w:rsidRPr="004D1D4C">
        <w:rPr>
          <w:rFonts w:ascii="Times New Roman" w:hAnsi="Times New Roman" w:cs="Times New Roman"/>
          <w:color w:val="202124"/>
          <w:sz w:val="24"/>
          <w:szCs w:val="24"/>
        </w:rPr>
        <w:t xml:space="preserve"> </w:t>
      </w:r>
      <w:r>
        <w:rPr>
          <w:rFonts w:ascii="Times New Roman" w:hAnsi="Times New Roman" w:cs="Times New Roman"/>
          <w:color w:val="202124"/>
          <w:sz w:val="24"/>
          <w:szCs w:val="24"/>
        </w:rPr>
        <w:t xml:space="preserve">öncelikle </w:t>
      </w:r>
      <w:r w:rsidRPr="004D1D4C">
        <w:rPr>
          <w:rFonts w:ascii="Times New Roman" w:hAnsi="Times New Roman" w:cs="Times New Roman"/>
          <w:bCs/>
          <w:color w:val="202124"/>
          <w:sz w:val="24"/>
          <w:szCs w:val="24"/>
        </w:rPr>
        <w:t>okul yöneticisinin gelecekte okulunu nası</w:t>
      </w:r>
      <w:r>
        <w:rPr>
          <w:rFonts w:ascii="Times New Roman" w:hAnsi="Times New Roman" w:cs="Times New Roman"/>
          <w:bCs/>
          <w:color w:val="202124"/>
          <w:sz w:val="24"/>
          <w:szCs w:val="24"/>
        </w:rPr>
        <w:t xml:space="preserve">l görmek istediğini belirler, okulun vizyonunu okul kültürü ile </w:t>
      </w:r>
      <w:r w:rsidR="007D78B5">
        <w:rPr>
          <w:rFonts w:ascii="Times New Roman" w:hAnsi="Times New Roman" w:cs="Times New Roman"/>
          <w:bCs/>
          <w:color w:val="202124"/>
          <w:sz w:val="24"/>
          <w:szCs w:val="24"/>
        </w:rPr>
        <w:t>bütünleşmesini</w:t>
      </w:r>
      <w:r>
        <w:rPr>
          <w:rFonts w:ascii="Times New Roman" w:hAnsi="Times New Roman" w:cs="Times New Roman"/>
          <w:bCs/>
          <w:color w:val="202124"/>
          <w:sz w:val="24"/>
          <w:szCs w:val="24"/>
        </w:rPr>
        <w:t xml:space="preserve"> sağlar, </w:t>
      </w:r>
      <w:r w:rsidRPr="004D1D4C">
        <w:rPr>
          <w:rFonts w:ascii="Times New Roman" w:hAnsi="Times New Roman" w:cs="Times New Roman"/>
          <w:bCs/>
          <w:color w:val="202124"/>
          <w:sz w:val="24"/>
          <w:szCs w:val="24"/>
        </w:rPr>
        <w:t>okul kültürünün özünü meydana getiren değer, ölçü ve ina</w:t>
      </w:r>
      <w:r>
        <w:rPr>
          <w:rFonts w:ascii="Times New Roman" w:hAnsi="Times New Roman" w:cs="Times New Roman"/>
          <w:bCs/>
          <w:color w:val="202124"/>
          <w:sz w:val="24"/>
          <w:szCs w:val="24"/>
        </w:rPr>
        <w:t>nçları okulun bütününe yayar.</w:t>
      </w:r>
      <w:r w:rsidR="00D847E4">
        <w:rPr>
          <w:rFonts w:ascii="Times New Roman" w:hAnsi="Times New Roman" w:cs="Times New Roman"/>
          <w:bCs/>
          <w:color w:val="202124"/>
          <w:sz w:val="24"/>
          <w:szCs w:val="24"/>
        </w:rPr>
        <w:t xml:space="preserve"> Böylelikle </w:t>
      </w:r>
      <w:r w:rsidR="007D78B5">
        <w:rPr>
          <w:rFonts w:ascii="Times New Roman" w:hAnsi="Times New Roman" w:cs="Times New Roman"/>
          <w:bCs/>
          <w:color w:val="202124"/>
          <w:sz w:val="24"/>
          <w:szCs w:val="24"/>
        </w:rPr>
        <w:t>kurumsallaşan vizyon</w:t>
      </w:r>
      <w:r w:rsidR="00D847E4" w:rsidRPr="00D847E4">
        <w:rPr>
          <w:rFonts w:ascii="Times New Roman" w:hAnsi="Times New Roman" w:cs="Times New Roman"/>
          <w:bCs/>
          <w:color w:val="202124"/>
          <w:sz w:val="24"/>
          <w:szCs w:val="24"/>
        </w:rPr>
        <w:t xml:space="preserve"> okulun o</w:t>
      </w:r>
      <w:r w:rsidR="00D847E4">
        <w:rPr>
          <w:rFonts w:ascii="Times New Roman" w:hAnsi="Times New Roman" w:cs="Times New Roman"/>
          <w:bCs/>
          <w:color w:val="202124"/>
          <w:sz w:val="24"/>
          <w:szCs w:val="24"/>
        </w:rPr>
        <w:t>rtak gelecekteki resmi haline gelir.</w:t>
      </w:r>
      <w:r w:rsidR="00D847E4" w:rsidRPr="00D847E4">
        <w:rPr>
          <w:rFonts w:ascii="Times New Roman" w:hAnsi="Times New Roman" w:cs="Times New Roman"/>
          <w:color w:val="202124"/>
          <w:sz w:val="24"/>
          <w:szCs w:val="24"/>
        </w:rPr>
        <w:t xml:space="preserve"> </w:t>
      </w:r>
      <w:r w:rsidR="00D847E4" w:rsidRPr="00D847E4">
        <w:rPr>
          <w:rFonts w:ascii="Times New Roman" w:hAnsi="Times New Roman" w:cs="Times New Roman"/>
          <w:bCs/>
          <w:color w:val="202124"/>
          <w:sz w:val="24"/>
          <w:szCs w:val="24"/>
        </w:rPr>
        <w:t>Paylaşılan vizyon ve kültür bütünlüğü, vizyonun eylem</w:t>
      </w:r>
      <w:r w:rsidR="00D847E4">
        <w:rPr>
          <w:rFonts w:ascii="Times New Roman" w:hAnsi="Times New Roman" w:cs="Times New Roman"/>
          <w:bCs/>
          <w:color w:val="202124"/>
          <w:sz w:val="24"/>
          <w:szCs w:val="24"/>
        </w:rPr>
        <w:t xml:space="preserve">e dönüştürülmesini </w:t>
      </w:r>
      <w:r w:rsidR="005B3BED">
        <w:rPr>
          <w:rFonts w:ascii="Times New Roman" w:hAnsi="Times New Roman" w:cs="Times New Roman"/>
          <w:bCs/>
          <w:color w:val="202124"/>
          <w:sz w:val="24"/>
          <w:szCs w:val="24"/>
        </w:rPr>
        <w:t>kolaylaştırır</w:t>
      </w:r>
      <w:r w:rsidR="00D847E4" w:rsidRPr="00D847E4">
        <w:rPr>
          <w:rFonts w:ascii="Times New Roman" w:hAnsi="Times New Roman" w:cs="Times New Roman"/>
          <w:bCs/>
          <w:color w:val="202124"/>
          <w:sz w:val="24"/>
          <w:szCs w:val="24"/>
        </w:rPr>
        <w:t xml:space="preserve"> (Starrat, 1995</w:t>
      </w:r>
      <w:r w:rsidR="009E1BBB">
        <w:rPr>
          <w:rFonts w:ascii="Times New Roman" w:hAnsi="Times New Roman" w:cs="Times New Roman"/>
          <w:bCs/>
          <w:color w:val="202124"/>
          <w:sz w:val="24"/>
          <w:szCs w:val="24"/>
        </w:rPr>
        <w:t>)</w:t>
      </w:r>
      <w:r w:rsidR="005B3BED">
        <w:rPr>
          <w:rFonts w:ascii="Times New Roman" w:hAnsi="Times New Roman" w:cs="Times New Roman"/>
          <w:bCs/>
          <w:color w:val="202124"/>
          <w:sz w:val="24"/>
          <w:szCs w:val="24"/>
        </w:rPr>
        <w:t>.</w:t>
      </w:r>
    </w:p>
    <w:p w14:paraId="3124A435" w14:textId="65BC4BD6" w:rsidR="00FF5C39" w:rsidRPr="00B320B9" w:rsidRDefault="00FF5C39" w:rsidP="00FF5C39">
      <w:pPr>
        <w:spacing w:line="259" w:lineRule="auto"/>
        <w:jc w:val="both"/>
        <w:rPr>
          <w:rFonts w:ascii="Times New Roman" w:hAnsi="Times New Roman" w:cs="Times New Roman"/>
          <w:color w:val="000000" w:themeColor="text1"/>
          <w:sz w:val="24"/>
          <w:szCs w:val="24"/>
        </w:rPr>
      </w:pPr>
    </w:p>
    <w:p w14:paraId="57A36A0B" w14:textId="1FF33B73" w:rsidR="00B320B9" w:rsidRPr="00B320B9" w:rsidRDefault="00363DA9" w:rsidP="005D6FA4">
      <w:pPr>
        <w:spacing w:line="259"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B320B9" w:rsidRPr="00B320B9">
        <w:rPr>
          <w:rFonts w:ascii="Times New Roman" w:hAnsi="Times New Roman" w:cs="Times New Roman"/>
          <w:b/>
          <w:bCs/>
          <w:color w:val="000000" w:themeColor="text1"/>
          <w:sz w:val="24"/>
          <w:szCs w:val="24"/>
        </w:rPr>
        <w:t>SONUÇ</w:t>
      </w:r>
    </w:p>
    <w:p w14:paraId="598AB8D7" w14:textId="3DB68429" w:rsidR="00372042" w:rsidRDefault="00372042" w:rsidP="00372042">
      <w:pPr>
        <w:jc w:val="both"/>
        <w:rPr>
          <w:rFonts w:ascii="Times New Roman" w:hAnsi="Times New Roman" w:cs="Times New Roman"/>
          <w:color w:val="000000" w:themeColor="text1"/>
          <w:sz w:val="24"/>
          <w:szCs w:val="24"/>
        </w:rPr>
      </w:pPr>
      <w:r w:rsidRPr="00372042">
        <w:rPr>
          <w:rFonts w:ascii="Times New Roman" w:hAnsi="Times New Roman" w:cs="Times New Roman"/>
          <w:color w:val="000000" w:themeColor="text1"/>
          <w:sz w:val="24"/>
          <w:szCs w:val="24"/>
        </w:rPr>
        <w:t>Ör</w:t>
      </w:r>
      <w:r>
        <w:rPr>
          <w:rFonts w:ascii="Times New Roman" w:hAnsi="Times New Roman" w:cs="Times New Roman"/>
          <w:color w:val="000000" w:themeColor="text1"/>
          <w:sz w:val="24"/>
          <w:szCs w:val="24"/>
        </w:rPr>
        <w:t xml:space="preserve">gütlerin çevresel gelişmelere uyum sağlayarak büyümeleri ve </w:t>
      </w:r>
      <w:r w:rsidRPr="00372042">
        <w:rPr>
          <w:rFonts w:ascii="Times New Roman" w:hAnsi="Times New Roman" w:cs="Times New Roman"/>
          <w:color w:val="000000" w:themeColor="text1"/>
          <w:sz w:val="24"/>
          <w:szCs w:val="24"/>
        </w:rPr>
        <w:t xml:space="preserve"> gelecek</w:t>
      </w:r>
      <w:r>
        <w:rPr>
          <w:rFonts w:ascii="Times New Roman" w:hAnsi="Times New Roman" w:cs="Times New Roman"/>
          <w:color w:val="000000" w:themeColor="text1"/>
          <w:sz w:val="24"/>
          <w:szCs w:val="24"/>
        </w:rPr>
        <w:t xml:space="preserve">le ilgili kendilerine yön tayin ederek değişimi gerçekleştirmeleri açısından </w:t>
      </w:r>
      <w:r w:rsidRPr="00372042">
        <w:rPr>
          <w:rFonts w:ascii="Times New Roman" w:hAnsi="Times New Roman" w:cs="Times New Roman"/>
          <w:color w:val="000000" w:themeColor="text1"/>
          <w:sz w:val="24"/>
          <w:szCs w:val="24"/>
        </w:rPr>
        <w:t>vizyon bir örgütün vazgeçilmezidir Vizyo</w:t>
      </w:r>
      <w:r>
        <w:rPr>
          <w:rFonts w:ascii="Times New Roman" w:hAnsi="Times New Roman" w:cs="Times New Roman"/>
          <w:color w:val="000000" w:themeColor="text1"/>
          <w:sz w:val="24"/>
          <w:szCs w:val="24"/>
        </w:rPr>
        <w:t>ner lider, vizyon yaratmanın dış</w:t>
      </w:r>
      <w:r w:rsidRPr="00372042">
        <w:rPr>
          <w:rFonts w:ascii="Times New Roman" w:hAnsi="Times New Roman" w:cs="Times New Roman"/>
          <w:color w:val="000000" w:themeColor="text1"/>
          <w:sz w:val="24"/>
          <w:szCs w:val="24"/>
        </w:rPr>
        <w:t>ında, bu vizyonu onu izley</w:t>
      </w:r>
      <w:r>
        <w:rPr>
          <w:rFonts w:ascii="Times New Roman" w:hAnsi="Times New Roman" w:cs="Times New Roman"/>
          <w:color w:val="000000" w:themeColor="text1"/>
          <w:sz w:val="24"/>
          <w:szCs w:val="24"/>
        </w:rPr>
        <w:t xml:space="preserve">enlere iletebilme yeteneğine sahip kişidir. </w:t>
      </w:r>
      <w:r w:rsidRPr="00372042">
        <w:rPr>
          <w:rFonts w:ascii="Times New Roman" w:hAnsi="Times New Roman" w:cs="Times New Roman"/>
          <w:color w:val="000000" w:themeColor="text1"/>
          <w:sz w:val="24"/>
          <w:szCs w:val="24"/>
        </w:rPr>
        <w:t>Vizyoner lider, gidilecek yolu iyi tayin etmeli, doğru zama</w:t>
      </w:r>
      <w:r w:rsidR="007D78B5">
        <w:rPr>
          <w:rFonts w:ascii="Times New Roman" w:hAnsi="Times New Roman" w:cs="Times New Roman"/>
          <w:color w:val="000000" w:themeColor="text1"/>
          <w:sz w:val="24"/>
          <w:szCs w:val="24"/>
        </w:rPr>
        <w:t xml:space="preserve">nda doğru kararlar alarak bunu </w:t>
      </w:r>
      <w:r w:rsidR="006110D5">
        <w:rPr>
          <w:rFonts w:ascii="Times New Roman" w:hAnsi="Times New Roman" w:cs="Times New Roman"/>
          <w:color w:val="000000" w:themeColor="text1"/>
          <w:sz w:val="24"/>
          <w:szCs w:val="24"/>
        </w:rPr>
        <w:t>takipçilerine</w:t>
      </w:r>
      <w:r w:rsidRPr="00372042">
        <w:rPr>
          <w:rFonts w:ascii="Times New Roman" w:hAnsi="Times New Roman" w:cs="Times New Roman"/>
          <w:color w:val="000000" w:themeColor="text1"/>
          <w:sz w:val="24"/>
          <w:szCs w:val="24"/>
        </w:rPr>
        <w:t xml:space="preserve"> aktarabilmeli, farklı ko</w:t>
      </w:r>
      <w:r w:rsidR="006110D5">
        <w:rPr>
          <w:rFonts w:ascii="Times New Roman" w:hAnsi="Times New Roman" w:cs="Times New Roman"/>
          <w:color w:val="000000" w:themeColor="text1"/>
          <w:sz w:val="24"/>
          <w:szCs w:val="24"/>
        </w:rPr>
        <w:t>şullara uygun değiş</w:t>
      </w:r>
      <w:r w:rsidRPr="00372042">
        <w:rPr>
          <w:rFonts w:ascii="Times New Roman" w:hAnsi="Times New Roman" w:cs="Times New Roman"/>
          <w:color w:val="000000" w:themeColor="text1"/>
          <w:sz w:val="24"/>
          <w:szCs w:val="24"/>
        </w:rPr>
        <w:t>im planı hazır</w:t>
      </w:r>
      <w:r w:rsidR="005B3BED">
        <w:rPr>
          <w:rFonts w:ascii="Times New Roman" w:hAnsi="Times New Roman" w:cs="Times New Roman"/>
          <w:color w:val="000000" w:themeColor="text1"/>
          <w:sz w:val="24"/>
          <w:szCs w:val="24"/>
        </w:rPr>
        <w:t>lamalı ve uygulamaya koymalıdır</w:t>
      </w:r>
      <w:r w:rsidRPr="00372042">
        <w:rPr>
          <w:rFonts w:ascii="Times New Roman" w:hAnsi="Times New Roman" w:cs="Times New Roman"/>
          <w:color w:val="000000" w:themeColor="text1"/>
          <w:sz w:val="24"/>
          <w:szCs w:val="24"/>
        </w:rPr>
        <w:t xml:space="preserve"> (Robbins, 2000).</w:t>
      </w:r>
    </w:p>
    <w:p w14:paraId="702A7807" w14:textId="219B66BA" w:rsidR="00372042" w:rsidRDefault="00372042" w:rsidP="00372042">
      <w:pPr>
        <w:jc w:val="both"/>
        <w:rPr>
          <w:rFonts w:ascii="Times New Roman" w:hAnsi="Times New Roman" w:cs="Times New Roman"/>
          <w:color w:val="000000" w:themeColor="text1"/>
          <w:sz w:val="24"/>
          <w:szCs w:val="24"/>
        </w:rPr>
      </w:pPr>
      <w:r w:rsidRPr="00372042">
        <w:rPr>
          <w:rFonts w:ascii="Times New Roman" w:hAnsi="Times New Roman" w:cs="Times New Roman"/>
          <w:color w:val="000000" w:themeColor="text1"/>
          <w:sz w:val="24"/>
          <w:szCs w:val="24"/>
        </w:rPr>
        <w:lastRenderedPageBreak/>
        <w:t>Okul yöneticisi</w:t>
      </w:r>
      <w:r w:rsidR="007D78B5">
        <w:rPr>
          <w:rFonts w:ascii="Times New Roman" w:hAnsi="Times New Roman" w:cs="Times New Roman"/>
          <w:color w:val="000000" w:themeColor="text1"/>
          <w:sz w:val="24"/>
          <w:szCs w:val="24"/>
        </w:rPr>
        <w:t xml:space="preserve"> de </w:t>
      </w:r>
      <w:r w:rsidRPr="00372042">
        <w:rPr>
          <w:rFonts w:ascii="Times New Roman" w:hAnsi="Times New Roman" w:cs="Times New Roman"/>
          <w:color w:val="000000" w:themeColor="text1"/>
          <w:sz w:val="24"/>
          <w:szCs w:val="24"/>
        </w:rPr>
        <w:t>öğrenim alanında meydana gelen değişmeleri izleyerek geleceğe yönelik bir vizyon oluşturmalıdır.</w:t>
      </w:r>
      <w:r w:rsidR="007D78B5" w:rsidRPr="007D78B5">
        <w:t xml:space="preserve"> </w:t>
      </w:r>
      <w:r w:rsidR="00131B61" w:rsidRPr="00131B61">
        <w:rPr>
          <w:rFonts w:ascii="Times New Roman" w:hAnsi="Times New Roman" w:cs="Times New Roman"/>
          <w:sz w:val="24"/>
          <w:szCs w:val="24"/>
        </w:rPr>
        <w:t>Vizyoner</w:t>
      </w:r>
      <w:r w:rsidR="00131B61">
        <w:t xml:space="preserve"> </w:t>
      </w:r>
      <w:r w:rsidR="00131B61">
        <w:rPr>
          <w:rFonts w:ascii="Times New Roman" w:hAnsi="Times New Roman" w:cs="Times New Roman"/>
          <w:color w:val="000000" w:themeColor="text1"/>
          <w:sz w:val="24"/>
          <w:szCs w:val="24"/>
        </w:rPr>
        <w:t xml:space="preserve">okul yöneticisinin </w:t>
      </w:r>
      <w:r w:rsidR="007D78B5">
        <w:rPr>
          <w:rFonts w:ascii="Times New Roman" w:hAnsi="Times New Roman" w:cs="Times New Roman"/>
          <w:color w:val="000000" w:themeColor="text1"/>
          <w:sz w:val="24"/>
          <w:szCs w:val="24"/>
        </w:rPr>
        <w:t>en önemli görevi, paylaş</w:t>
      </w:r>
      <w:r w:rsidR="007D78B5" w:rsidRPr="007D78B5">
        <w:rPr>
          <w:rFonts w:ascii="Times New Roman" w:hAnsi="Times New Roman" w:cs="Times New Roman"/>
          <w:color w:val="000000" w:themeColor="text1"/>
          <w:sz w:val="24"/>
          <w:szCs w:val="24"/>
        </w:rPr>
        <w:t>ılan vizyonun okulun kültü</w:t>
      </w:r>
      <w:r w:rsidR="00131B61">
        <w:rPr>
          <w:rFonts w:ascii="Times New Roman" w:hAnsi="Times New Roman" w:cs="Times New Roman"/>
          <w:color w:val="000000" w:themeColor="text1"/>
          <w:sz w:val="24"/>
          <w:szCs w:val="24"/>
        </w:rPr>
        <w:t xml:space="preserve">r yapısıyla uyumunu sağladıktan sonra vizyonu tüm okul üyelerine ve paydaşlara yaymasıdır. </w:t>
      </w:r>
    </w:p>
    <w:p w14:paraId="0C12CDB9" w14:textId="64974EFC" w:rsidR="005078BC" w:rsidRPr="002F5D93" w:rsidRDefault="005078BC" w:rsidP="005078BC">
      <w:pPr>
        <w:spacing w:after="0" w:line="240" w:lineRule="auto"/>
        <w:jc w:val="both"/>
        <w:rPr>
          <w:rFonts w:ascii="Times New Roman" w:hAnsi="Times New Roman" w:cs="Times New Roman"/>
          <w:sz w:val="24"/>
          <w:szCs w:val="24"/>
        </w:rPr>
      </w:pPr>
      <w:r w:rsidRPr="002F5D93">
        <w:rPr>
          <w:rFonts w:ascii="Times New Roman" w:hAnsi="Times New Roman" w:cs="Times New Roman"/>
          <w:sz w:val="24"/>
          <w:szCs w:val="24"/>
        </w:rPr>
        <w:t xml:space="preserve">Westley ve Mintzberg’in etkili liderlik üzerine yaptıkları araştırmalarda, liderin </w:t>
      </w:r>
      <w:r>
        <w:rPr>
          <w:rFonts w:ascii="Times New Roman" w:hAnsi="Times New Roman" w:cs="Times New Roman"/>
          <w:sz w:val="24"/>
          <w:szCs w:val="24"/>
        </w:rPr>
        <w:t>sadece vizyon sahibi olmasının v</w:t>
      </w:r>
      <w:r w:rsidRPr="002F5D93">
        <w:rPr>
          <w:rFonts w:ascii="Times New Roman" w:hAnsi="Times New Roman" w:cs="Times New Roman"/>
          <w:sz w:val="24"/>
          <w:szCs w:val="24"/>
        </w:rPr>
        <w:t>izyoner organizasyonlar oluşturmak için yeterli olmadığını, vizyonun aynı zamanda kurum çalışanları tarafından paylaşılması ge</w:t>
      </w:r>
      <w:r>
        <w:rPr>
          <w:rFonts w:ascii="Times New Roman" w:hAnsi="Times New Roman" w:cs="Times New Roman"/>
          <w:sz w:val="24"/>
          <w:szCs w:val="24"/>
        </w:rPr>
        <w:t>rektiğini ortaya çıkarmışlardır</w:t>
      </w:r>
      <w:r w:rsidRPr="002F5D93">
        <w:rPr>
          <w:rFonts w:ascii="Times New Roman" w:hAnsi="Times New Roman" w:cs="Times New Roman"/>
          <w:sz w:val="24"/>
          <w:szCs w:val="24"/>
        </w:rPr>
        <w:t xml:space="preserve">. </w:t>
      </w:r>
      <w:r>
        <w:rPr>
          <w:rFonts w:ascii="Times New Roman" w:hAnsi="Times New Roman" w:cs="Times New Roman"/>
          <w:sz w:val="24"/>
          <w:szCs w:val="24"/>
        </w:rPr>
        <w:t>Ortaokul müdürlerinin v</w:t>
      </w:r>
      <w:r w:rsidRPr="002F5D93">
        <w:rPr>
          <w:rFonts w:ascii="Times New Roman" w:hAnsi="Times New Roman" w:cs="Times New Roman"/>
          <w:sz w:val="24"/>
          <w:szCs w:val="24"/>
        </w:rPr>
        <w:t xml:space="preserve">izyoner liderlik yönlerini açıklamaya yönelik olarak Brown ve Anfara (2003) tarafından yapılan araştırmada; değişim yönünde vizyon belirlendikten sonra vizyonun sahiplenilmesine ihtiyaç olduğu belirtilmiştir. Bu süreçte liderin değerbilirliği, cesaretlendirici ve açıklayıcı yapıda olmasının yapılacak reformların başarısında önemli unsurlar olduğu vurgulanmıştır. Çeşitli ülkelerde yapılan araştırmalarda kültürel bağlamda ufak farklılıklar </w:t>
      </w:r>
      <w:r>
        <w:rPr>
          <w:rFonts w:ascii="Times New Roman" w:hAnsi="Times New Roman" w:cs="Times New Roman"/>
          <w:sz w:val="24"/>
          <w:szCs w:val="24"/>
        </w:rPr>
        <w:t>olmakla birlikte genel anlamda v</w:t>
      </w:r>
      <w:r w:rsidRPr="002F5D93">
        <w:rPr>
          <w:rFonts w:ascii="Times New Roman" w:hAnsi="Times New Roman" w:cs="Times New Roman"/>
          <w:sz w:val="24"/>
          <w:szCs w:val="24"/>
        </w:rPr>
        <w:t>izyoner liderlik desteklenmekte ve kurumun başarısı için gerekli görülmektedir</w:t>
      </w:r>
      <w:r w:rsidR="005B3BED">
        <w:rPr>
          <w:rFonts w:ascii="Times New Roman" w:hAnsi="Times New Roman" w:cs="Times New Roman"/>
          <w:sz w:val="24"/>
          <w:szCs w:val="24"/>
        </w:rPr>
        <w:t xml:space="preserve"> </w:t>
      </w:r>
      <w:r w:rsidR="00737776">
        <w:rPr>
          <w:rFonts w:ascii="Times New Roman" w:hAnsi="Times New Roman" w:cs="Times New Roman"/>
          <w:sz w:val="24"/>
          <w:szCs w:val="24"/>
        </w:rPr>
        <w:t>(</w:t>
      </w:r>
      <w:r w:rsidR="005B3BED">
        <w:rPr>
          <w:rFonts w:ascii="Times New Roman" w:hAnsi="Times New Roman" w:cs="Times New Roman"/>
          <w:sz w:val="24"/>
          <w:szCs w:val="24"/>
        </w:rPr>
        <w:t xml:space="preserve">Densten 2005; </w:t>
      </w:r>
      <w:r w:rsidR="00737776">
        <w:rPr>
          <w:rFonts w:ascii="Times New Roman" w:hAnsi="Times New Roman" w:cs="Times New Roman"/>
          <w:sz w:val="24"/>
          <w:szCs w:val="24"/>
        </w:rPr>
        <w:t>Kantabutra ve Saratun, 2011</w:t>
      </w:r>
      <w:r>
        <w:rPr>
          <w:rFonts w:ascii="Times New Roman" w:hAnsi="Times New Roman" w:cs="Times New Roman"/>
          <w:sz w:val="24"/>
          <w:szCs w:val="24"/>
        </w:rPr>
        <w:t>;</w:t>
      </w:r>
      <w:r w:rsidR="00737776">
        <w:rPr>
          <w:rFonts w:ascii="Times New Roman" w:hAnsi="Times New Roman" w:cs="Times New Roman"/>
          <w:sz w:val="24"/>
          <w:szCs w:val="24"/>
        </w:rPr>
        <w:t xml:space="preserve"> Çınar ve Kaban, 2012</w:t>
      </w:r>
      <w:r w:rsidR="00EE2DCD">
        <w:rPr>
          <w:rFonts w:ascii="Times New Roman" w:hAnsi="Times New Roman" w:cs="Times New Roman"/>
          <w:sz w:val="24"/>
          <w:szCs w:val="24"/>
        </w:rPr>
        <w:t>;  Saleh</w:t>
      </w:r>
      <w:r w:rsidR="00737776">
        <w:rPr>
          <w:rFonts w:ascii="Times New Roman" w:hAnsi="Times New Roman" w:cs="Times New Roman"/>
          <w:sz w:val="24"/>
          <w:szCs w:val="24"/>
        </w:rPr>
        <w:t xml:space="preserve"> ve Al-karasneh 2009).</w:t>
      </w:r>
    </w:p>
    <w:p w14:paraId="14DECAD5" w14:textId="77777777" w:rsidR="00A56A2B" w:rsidRDefault="00A56A2B" w:rsidP="00A56A2B">
      <w:pPr>
        <w:spacing w:line="259" w:lineRule="auto"/>
        <w:rPr>
          <w:rFonts w:ascii="Times New Roman" w:hAnsi="Times New Roman" w:cs="Times New Roman"/>
          <w:color w:val="000000" w:themeColor="text1"/>
          <w:sz w:val="24"/>
          <w:szCs w:val="24"/>
        </w:rPr>
      </w:pPr>
    </w:p>
    <w:p w14:paraId="0AE26D49" w14:textId="6D1D3749" w:rsidR="00B320B9" w:rsidRPr="00A56A2B" w:rsidRDefault="001946B7" w:rsidP="00A56A2B">
      <w:pPr>
        <w:spacing w:line="259" w:lineRule="auto"/>
        <w:rPr>
          <w:rFonts w:ascii="Times New Roman" w:hAnsi="Times New Roman" w:cs="Times New Roman"/>
          <w:color w:val="000000" w:themeColor="text1"/>
          <w:sz w:val="24"/>
          <w:szCs w:val="24"/>
        </w:rPr>
      </w:pPr>
      <w:r w:rsidRPr="001946B7">
        <w:rPr>
          <w:rFonts w:ascii="Times New Roman" w:hAnsi="Times New Roman" w:cs="Times New Roman"/>
          <w:b/>
          <w:bCs/>
          <w:color w:val="000000" w:themeColor="text1"/>
          <w:sz w:val="28"/>
          <w:szCs w:val="28"/>
        </w:rPr>
        <w:t>KAYNAKÇA</w:t>
      </w:r>
    </w:p>
    <w:p w14:paraId="679D64B7" w14:textId="77777777" w:rsidR="002A67D8" w:rsidRPr="002A67D8" w:rsidRDefault="002A67D8" w:rsidP="00363DA9">
      <w:pPr>
        <w:jc w:val="both"/>
        <w:rPr>
          <w:rFonts w:ascii="Times New Roman" w:hAnsi="Times New Roman" w:cs="Times New Roman"/>
          <w:color w:val="000000" w:themeColor="text1"/>
          <w:sz w:val="24"/>
          <w:szCs w:val="24"/>
        </w:rPr>
      </w:pPr>
      <w:r w:rsidRPr="002A67D8">
        <w:rPr>
          <w:rFonts w:ascii="Times New Roman" w:hAnsi="Times New Roman" w:cs="Times New Roman"/>
          <w:color w:val="000000" w:themeColor="text1"/>
          <w:sz w:val="24"/>
          <w:szCs w:val="24"/>
        </w:rPr>
        <w:t>Almog‐Bareket, G. (2012). Visionary leadership in business schools: an institutional framework. Journal of management development.</w:t>
      </w:r>
    </w:p>
    <w:p w14:paraId="482028D6" w14:textId="79E3E7C4" w:rsidR="002A67D8" w:rsidRDefault="002A67D8" w:rsidP="00363DA9">
      <w:pPr>
        <w:jc w:val="both"/>
        <w:rPr>
          <w:rFonts w:ascii="Times New Roman" w:hAnsi="Times New Roman" w:cs="Times New Roman"/>
          <w:color w:val="000000" w:themeColor="text1"/>
          <w:sz w:val="24"/>
          <w:szCs w:val="24"/>
        </w:rPr>
      </w:pPr>
      <w:r w:rsidRPr="002A67D8">
        <w:rPr>
          <w:rFonts w:ascii="Times New Roman" w:hAnsi="Times New Roman" w:cs="Times New Roman"/>
          <w:color w:val="000000" w:themeColor="text1"/>
          <w:sz w:val="24"/>
          <w:szCs w:val="24"/>
        </w:rPr>
        <w:t>Bass, B.M. (1996), A New Paradigm of Leadership: An Inquiry into Transformational Leadership, US Army Research Institute for the Behavioral and Social Sciences, Alexandria, VA.</w:t>
      </w:r>
    </w:p>
    <w:p w14:paraId="6B172CAA" w14:textId="2F0A2EB6" w:rsidR="001946B7" w:rsidRDefault="001946B7" w:rsidP="00363DA9">
      <w:pPr>
        <w:jc w:val="both"/>
        <w:rPr>
          <w:rFonts w:ascii="Times New Roman" w:hAnsi="Times New Roman" w:cs="Times New Roman"/>
          <w:color w:val="000000" w:themeColor="text1"/>
          <w:sz w:val="24"/>
          <w:szCs w:val="24"/>
        </w:rPr>
      </w:pPr>
      <w:r w:rsidRPr="001946B7">
        <w:rPr>
          <w:rFonts w:ascii="Times New Roman" w:hAnsi="Times New Roman" w:cs="Times New Roman"/>
          <w:color w:val="000000" w:themeColor="text1"/>
          <w:sz w:val="24"/>
          <w:szCs w:val="24"/>
        </w:rPr>
        <w:lastRenderedPageBreak/>
        <w:t xml:space="preserve">Bennis, W., (1996), Visionary Leadership, Beyond Leadership (Edit: VVarren Bennis, Jagdish Parikh ve Ronnie Lessem), Blackwell Publishers Inc. </w:t>
      </w:r>
    </w:p>
    <w:p w14:paraId="7F0F1851" w14:textId="39651B8F" w:rsidR="002A67D8" w:rsidRDefault="002A67D8" w:rsidP="00363DA9">
      <w:pPr>
        <w:jc w:val="both"/>
        <w:rPr>
          <w:rFonts w:ascii="Times New Roman" w:hAnsi="Times New Roman" w:cs="Times New Roman"/>
          <w:color w:val="000000" w:themeColor="text1"/>
          <w:sz w:val="24"/>
          <w:szCs w:val="24"/>
        </w:rPr>
      </w:pPr>
      <w:r w:rsidRPr="002A67D8">
        <w:rPr>
          <w:rFonts w:ascii="Times New Roman" w:hAnsi="Times New Roman" w:cs="Times New Roman"/>
          <w:color w:val="000000" w:themeColor="text1"/>
          <w:sz w:val="24"/>
          <w:szCs w:val="24"/>
        </w:rPr>
        <w:t xml:space="preserve">Blanchard, K. (2009). Liderlikte Çıtayı Yükseltmek. Salon Yayınları. Çeviri Editörü: Prof.Dr. Asım ARI. </w:t>
      </w:r>
    </w:p>
    <w:p w14:paraId="76DEFD4F" w14:textId="0E7B6B13" w:rsidR="00EE2DCD" w:rsidRDefault="00EE2DCD" w:rsidP="00363DA9">
      <w:pPr>
        <w:jc w:val="both"/>
        <w:rPr>
          <w:rFonts w:ascii="Times New Roman" w:hAnsi="Times New Roman" w:cs="Times New Roman"/>
          <w:color w:val="000000" w:themeColor="text1"/>
          <w:sz w:val="24"/>
          <w:szCs w:val="24"/>
        </w:rPr>
      </w:pPr>
      <w:r w:rsidRPr="00EE2DCD">
        <w:rPr>
          <w:rFonts w:ascii="Times New Roman" w:hAnsi="Times New Roman" w:cs="Times New Roman"/>
          <w:color w:val="000000" w:themeColor="text1"/>
          <w:sz w:val="24"/>
          <w:szCs w:val="24"/>
        </w:rPr>
        <w:t>Brown, K. M., &amp; Anfara Jr, V. A. (2003). Paving the way for change: Visionary leadership in action at the middle level. </w:t>
      </w:r>
      <w:r w:rsidRPr="00EE2DCD">
        <w:rPr>
          <w:rFonts w:ascii="Times New Roman" w:hAnsi="Times New Roman" w:cs="Times New Roman"/>
          <w:i/>
          <w:iCs/>
          <w:color w:val="000000" w:themeColor="text1"/>
          <w:sz w:val="24"/>
          <w:szCs w:val="24"/>
        </w:rPr>
        <w:t>Nassp Bulletin</w:t>
      </w:r>
      <w:r w:rsidRPr="00EE2DCD">
        <w:rPr>
          <w:rFonts w:ascii="Times New Roman" w:hAnsi="Times New Roman" w:cs="Times New Roman"/>
          <w:color w:val="000000" w:themeColor="text1"/>
          <w:sz w:val="24"/>
          <w:szCs w:val="24"/>
        </w:rPr>
        <w:t>, </w:t>
      </w:r>
      <w:r w:rsidRPr="00EE2DCD">
        <w:rPr>
          <w:rFonts w:ascii="Times New Roman" w:hAnsi="Times New Roman" w:cs="Times New Roman"/>
          <w:i/>
          <w:iCs/>
          <w:color w:val="000000" w:themeColor="text1"/>
          <w:sz w:val="24"/>
          <w:szCs w:val="24"/>
        </w:rPr>
        <w:t>87</w:t>
      </w:r>
      <w:r w:rsidRPr="00EE2DCD">
        <w:rPr>
          <w:rFonts w:ascii="Times New Roman" w:hAnsi="Times New Roman" w:cs="Times New Roman"/>
          <w:color w:val="000000" w:themeColor="text1"/>
          <w:sz w:val="24"/>
          <w:szCs w:val="24"/>
        </w:rPr>
        <w:t>(635), 16-34.</w:t>
      </w:r>
    </w:p>
    <w:p w14:paraId="2FC77412" w14:textId="77C1EB8E" w:rsidR="002B19E8" w:rsidRDefault="002B19E8" w:rsidP="00363DA9">
      <w:pPr>
        <w:jc w:val="both"/>
        <w:rPr>
          <w:rFonts w:ascii="Times New Roman" w:hAnsi="Times New Roman" w:cs="Times New Roman"/>
          <w:color w:val="000000" w:themeColor="text1"/>
          <w:sz w:val="24"/>
          <w:szCs w:val="24"/>
        </w:rPr>
      </w:pPr>
      <w:r w:rsidRPr="002B19E8">
        <w:rPr>
          <w:rFonts w:ascii="Times New Roman" w:hAnsi="Times New Roman" w:cs="Times New Roman"/>
          <w:color w:val="000000" w:themeColor="text1"/>
          <w:sz w:val="24"/>
          <w:szCs w:val="24"/>
        </w:rPr>
        <w:t>Buck, C. A. (2004). A Case Study of Elementary School Principles’ Perspectives on Organizational Vision. Doctorate Thesis. Roosevelt University at Chicago, İllinois</w:t>
      </w:r>
    </w:p>
    <w:p w14:paraId="5441B637" w14:textId="012B329B" w:rsidR="002A67D8" w:rsidRDefault="002A67D8" w:rsidP="00363DA9">
      <w:pPr>
        <w:jc w:val="both"/>
        <w:rPr>
          <w:rFonts w:ascii="Times New Roman" w:hAnsi="Times New Roman" w:cs="Times New Roman"/>
          <w:color w:val="000000" w:themeColor="text1"/>
          <w:sz w:val="24"/>
          <w:szCs w:val="24"/>
        </w:rPr>
      </w:pPr>
      <w:r w:rsidRPr="002A67D8">
        <w:rPr>
          <w:rFonts w:ascii="Times New Roman" w:hAnsi="Times New Roman" w:cs="Times New Roman"/>
          <w:color w:val="000000" w:themeColor="text1"/>
          <w:sz w:val="24"/>
          <w:szCs w:val="24"/>
        </w:rPr>
        <w:t>Bulut, Y. B. ve Uygun, S. (2014). Etkin Bir Yönetim İçin Vizyoner Liderliğin Önemi: Hatay'daki Kamu Kurumları Üzerinde Bir Uygulama. Mustafa Kemal Üniversitesi Sosyal Bilimler Enstitüsü Dergisi , 7 (13) , 29-47 .</w:t>
      </w:r>
    </w:p>
    <w:p w14:paraId="71410E1E" w14:textId="3C7C945F" w:rsidR="00514F64" w:rsidRPr="00514F64" w:rsidRDefault="00514F64" w:rsidP="00514F64">
      <w:pPr>
        <w:jc w:val="both"/>
        <w:rPr>
          <w:rFonts w:ascii="Times New Roman" w:hAnsi="Times New Roman" w:cs="Times New Roman"/>
          <w:color w:val="000000" w:themeColor="text1"/>
          <w:sz w:val="24"/>
          <w:szCs w:val="24"/>
        </w:rPr>
      </w:pPr>
      <w:r w:rsidRPr="00514F64">
        <w:rPr>
          <w:rFonts w:ascii="Times New Roman" w:hAnsi="Times New Roman" w:cs="Times New Roman"/>
          <w:color w:val="000000" w:themeColor="text1"/>
          <w:sz w:val="24"/>
          <w:szCs w:val="24"/>
        </w:rPr>
        <w:t>Cerit, Y. (2007). İlköğretim Okul Müdürlerinin Hizmet Yönelimli Liderlik Rollerini Gerçekleştirme Düzeyleri. Hacettepe Üniversitesi Eğitim Fakültesi Dergisi. 33, 88- 98.</w:t>
      </w:r>
    </w:p>
    <w:p w14:paraId="1F21D226" w14:textId="6CCD8B3F" w:rsidR="00933BFD" w:rsidRDefault="00933BFD" w:rsidP="00363DA9">
      <w:pPr>
        <w:jc w:val="both"/>
        <w:rPr>
          <w:rFonts w:ascii="Times New Roman" w:hAnsi="Times New Roman" w:cs="Times New Roman"/>
          <w:color w:val="000000" w:themeColor="text1"/>
          <w:sz w:val="24"/>
          <w:szCs w:val="24"/>
        </w:rPr>
      </w:pPr>
      <w:r w:rsidRPr="00933BFD">
        <w:rPr>
          <w:rFonts w:ascii="Times New Roman" w:hAnsi="Times New Roman" w:cs="Times New Roman"/>
          <w:color w:val="000000" w:themeColor="text1"/>
          <w:sz w:val="24"/>
          <w:szCs w:val="24"/>
        </w:rPr>
        <w:t xml:space="preserve">Çelik V. (1997). Eğitim Yönetiminde Liderlik, Eğitim Yönetimi Dergisi, 465-478. </w:t>
      </w:r>
    </w:p>
    <w:p w14:paraId="2463F15D" w14:textId="54D54880" w:rsidR="00EE2DCD" w:rsidRPr="002A67D8" w:rsidRDefault="00EE2DCD" w:rsidP="00363DA9">
      <w:pPr>
        <w:jc w:val="both"/>
        <w:rPr>
          <w:rFonts w:ascii="Times New Roman" w:hAnsi="Times New Roman" w:cs="Times New Roman"/>
          <w:color w:val="000000" w:themeColor="text1"/>
          <w:sz w:val="24"/>
          <w:szCs w:val="24"/>
        </w:rPr>
      </w:pPr>
      <w:r w:rsidRPr="00EE2DCD">
        <w:rPr>
          <w:rFonts w:ascii="Times New Roman" w:hAnsi="Times New Roman" w:cs="Times New Roman"/>
          <w:color w:val="000000" w:themeColor="text1"/>
          <w:sz w:val="24"/>
          <w:szCs w:val="24"/>
        </w:rPr>
        <w:t>Çınar, F., &amp; Kaban, A. (2012). Conflict management and visionary leadership: An application in hospital organizations. </w:t>
      </w:r>
      <w:r w:rsidRPr="00EE2DCD">
        <w:rPr>
          <w:rFonts w:ascii="Times New Roman" w:hAnsi="Times New Roman" w:cs="Times New Roman"/>
          <w:i/>
          <w:iCs/>
          <w:color w:val="000000" w:themeColor="text1"/>
          <w:sz w:val="24"/>
          <w:szCs w:val="24"/>
        </w:rPr>
        <w:t>Procedia-Social and Behavioral Sciences</w:t>
      </w:r>
      <w:r w:rsidRPr="00EE2DCD">
        <w:rPr>
          <w:rFonts w:ascii="Times New Roman" w:hAnsi="Times New Roman" w:cs="Times New Roman"/>
          <w:color w:val="000000" w:themeColor="text1"/>
          <w:sz w:val="24"/>
          <w:szCs w:val="24"/>
        </w:rPr>
        <w:t>, </w:t>
      </w:r>
      <w:r w:rsidRPr="00EE2DCD">
        <w:rPr>
          <w:rFonts w:ascii="Times New Roman" w:hAnsi="Times New Roman" w:cs="Times New Roman"/>
          <w:i/>
          <w:iCs/>
          <w:color w:val="000000" w:themeColor="text1"/>
          <w:sz w:val="24"/>
          <w:szCs w:val="24"/>
        </w:rPr>
        <w:t>58</w:t>
      </w:r>
      <w:r w:rsidRPr="00EE2DCD">
        <w:rPr>
          <w:rFonts w:ascii="Times New Roman" w:hAnsi="Times New Roman" w:cs="Times New Roman"/>
          <w:color w:val="000000" w:themeColor="text1"/>
          <w:sz w:val="24"/>
          <w:szCs w:val="24"/>
        </w:rPr>
        <w:t>, 197-206.</w:t>
      </w:r>
    </w:p>
    <w:p w14:paraId="34AECB51" w14:textId="40D93A40" w:rsidR="002A67D8" w:rsidRDefault="002A67D8" w:rsidP="00363DA9">
      <w:pPr>
        <w:jc w:val="both"/>
        <w:rPr>
          <w:rFonts w:ascii="Times New Roman" w:hAnsi="Times New Roman" w:cs="Times New Roman"/>
          <w:color w:val="000000" w:themeColor="text1"/>
          <w:sz w:val="24"/>
          <w:szCs w:val="24"/>
        </w:rPr>
      </w:pPr>
      <w:r w:rsidRPr="002A67D8">
        <w:rPr>
          <w:rFonts w:ascii="Times New Roman" w:hAnsi="Times New Roman" w:cs="Times New Roman"/>
          <w:color w:val="000000" w:themeColor="text1"/>
          <w:sz w:val="24"/>
          <w:szCs w:val="24"/>
        </w:rPr>
        <w:t>Collins, J.C. ve Porras, J.I. (1991) Organisational Vision and Visionary Organisations. California Management Review 34(1), 30–52.</w:t>
      </w:r>
    </w:p>
    <w:p w14:paraId="689C91B3" w14:textId="22ABBF4D" w:rsidR="00EE2DCD" w:rsidRDefault="00EE2DCD" w:rsidP="00363DA9">
      <w:pPr>
        <w:jc w:val="both"/>
        <w:rPr>
          <w:rFonts w:ascii="Times New Roman" w:hAnsi="Times New Roman" w:cs="Times New Roman"/>
          <w:color w:val="000000" w:themeColor="text1"/>
          <w:sz w:val="24"/>
          <w:szCs w:val="24"/>
        </w:rPr>
      </w:pPr>
      <w:r w:rsidRPr="00EE2DCD">
        <w:rPr>
          <w:rFonts w:ascii="Times New Roman" w:hAnsi="Times New Roman" w:cs="Times New Roman"/>
          <w:color w:val="000000" w:themeColor="text1"/>
          <w:sz w:val="24"/>
          <w:szCs w:val="24"/>
        </w:rPr>
        <w:lastRenderedPageBreak/>
        <w:t>Densten, I. L. (2005). The relationship between visioning behaviours of leaders and follower burnout. </w:t>
      </w:r>
      <w:r w:rsidRPr="00EE2DCD">
        <w:rPr>
          <w:rFonts w:ascii="Times New Roman" w:hAnsi="Times New Roman" w:cs="Times New Roman"/>
          <w:i/>
          <w:iCs/>
          <w:color w:val="000000" w:themeColor="text1"/>
          <w:sz w:val="24"/>
          <w:szCs w:val="24"/>
        </w:rPr>
        <w:t>British Journal of Management</w:t>
      </w:r>
      <w:r w:rsidRPr="00EE2DCD">
        <w:rPr>
          <w:rFonts w:ascii="Times New Roman" w:hAnsi="Times New Roman" w:cs="Times New Roman"/>
          <w:color w:val="000000" w:themeColor="text1"/>
          <w:sz w:val="24"/>
          <w:szCs w:val="24"/>
        </w:rPr>
        <w:t>, </w:t>
      </w:r>
      <w:r w:rsidRPr="00EE2DCD">
        <w:rPr>
          <w:rFonts w:ascii="Times New Roman" w:hAnsi="Times New Roman" w:cs="Times New Roman"/>
          <w:i/>
          <w:iCs/>
          <w:color w:val="000000" w:themeColor="text1"/>
          <w:sz w:val="24"/>
          <w:szCs w:val="24"/>
        </w:rPr>
        <w:t>16</w:t>
      </w:r>
      <w:r w:rsidRPr="00EE2DCD">
        <w:rPr>
          <w:rFonts w:ascii="Times New Roman" w:hAnsi="Times New Roman" w:cs="Times New Roman"/>
          <w:color w:val="000000" w:themeColor="text1"/>
          <w:sz w:val="24"/>
          <w:szCs w:val="24"/>
        </w:rPr>
        <w:t>(2), 105-118.</w:t>
      </w:r>
    </w:p>
    <w:p w14:paraId="2DAD8577" w14:textId="6BB0382C" w:rsidR="00D4282E" w:rsidRDefault="00D4282E" w:rsidP="00363DA9">
      <w:pPr>
        <w:jc w:val="both"/>
        <w:rPr>
          <w:rFonts w:ascii="Times New Roman" w:hAnsi="Times New Roman" w:cs="Times New Roman"/>
          <w:color w:val="000000" w:themeColor="text1"/>
          <w:sz w:val="24"/>
          <w:szCs w:val="24"/>
        </w:rPr>
      </w:pPr>
      <w:r w:rsidRPr="00D4282E">
        <w:rPr>
          <w:rFonts w:ascii="Times New Roman" w:hAnsi="Times New Roman" w:cs="Times New Roman"/>
          <w:color w:val="000000" w:themeColor="text1"/>
          <w:sz w:val="24"/>
          <w:szCs w:val="24"/>
        </w:rPr>
        <w:t>Doğan, S. &amp; Hatipoğlu, C. (2009). Küçük ve orta boy işletmelerde vizyon açıklamasının işletmenin performansına etkisine ilişkin bir çalışma. Atatürk Üniversitesi İktisadi ve İdari</w:t>
      </w:r>
      <w:r>
        <w:rPr>
          <w:rFonts w:ascii="Times New Roman" w:hAnsi="Times New Roman" w:cs="Times New Roman"/>
          <w:color w:val="000000" w:themeColor="text1"/>
          <w:sz w:val="24"/>
          <w:szCs w:val="24"/>
        </w:rPr>
        <w:t xml:space="preserve"> Bilimler Dergisi. 23(2), 81-99</w:t>
      </w:r>
    </w:p>
    <w:p w14:paraId="5D93D9B0" w14:textId="4897342F" w:rsidR="002A67D8" w:rsidRDefault="002A67D8" w:rsidP="00363DA9">
      <w:pPr>
        <w:jc w:val="both"/>
        <w:rPr>
          <w:rFonts w:ascii="Times New Roman" w:hAnsi="Times New Roman" w:cs="Times New Roman"/>
          <w:color w:val="000000" w:themeColor="text1"/>
          <w:sz w:val="24"/>
          <w:szCs w:val="24"/>
        </w:rPr>
      </w:pPr>
      <w:r w:rsidRPr="002A67D8">
        <w:rPr>
          <w:rFonts w:ascii="Times New Roman" w:hAnsi="Times New Roman" w:cs="Times New Roman"/>
          <w:color w:val="000000" w:themeColor="text1"/>
          <w:sz w:val="24"/>
          <w:szCs w:val="24"/>
        </w:rPr>
        <w:t>Hamel, G. ve Prahalad, C.K. (1996) Competing for the future. Harvard Business School Press, Boston.</w:t>
      </w:r>
    </w:p>
    <w:p w14:paraId="6BB9BB80" w14:textId="4736D8AD" w:rsidR="002A67D8" w:rsidRPr="002A67D8" w:rsidRDefault="002A67D8" w:rsidP="00363DA9">
      <w:pPr>
        <w:jc w:val="both"/>
        <w:rPr>
          <w:rFonts w:ascii="Times New Roman" w:hAnsi="Times New Roman" w:cs="Times New Roman"/>
          <w:color w:val="000000" w:themeColor="text1"/>
          <w:sz w:val="24"/>
          <w:szCs w:val="24"/>
        </w:rPr>
      </w:pPr>
      <w:r w:rsidRPr="002A67D8">
        <w:rPr>
          <w:rFonts w:ascii="Times New Roman" w:hAnsi="Times New Roman" w:cs="Times New Roman"/>
          <w:color w:val="000000" w:themeColor="text1"/>
          <w:sz w:val="24"/>
          <w:szCs w:val="24"/>
        </w:rPr>
        <w:t>Heath, C. and Heath, D. (2010), Switch: How to Change Things When Change is Hard, Crown Publishing Group, New York, NY</w:t>
      </w:r>
    </w:p>
    <w:p w14:paraId="0C1313E0" w14:textId="5453128E" w:rsidR="002A67D8" w:rsidRDefault="002A67D8" w:rsidP="00363DA9">
      <w:pPr>
        <w:jc w:val="both"/>
        <w:rPr>
          <w:rFonts w:ascii="Times New Roman" w:hAnsi="Times New Roman" w:cs="Times New Roman"/>
          <w:color w:val="000000" w:themeColor="text1"/>
          <w:sz w:val="24"/>
          <w:szCs w:val="24"/>
        </w:rPr>
      </w:pPr>
      <w:r w:rsidRPr="002A67D8">
        <w:rPr>
          <w:rFonts w:ascii="Times New Roman" w:hAnsi="Times New Roman" w:cs="Times New Roman"/>
          <w:color w:val="000000" w:themeColor="text1"/>
          <w:sz w:val="24"/>
          <w:szCs w:val="24"/>
        </w:rPr>
        <w:t>Heintel, P. (1995), Vizyon ve Öz Yapılanma; Vizyon Yönetimi, (Çev: Veli Karagöz), Evrim Yayınevi, İstanbul.</w:t>
      </w:r>
    </w:p>
    <w:p w14:paraId="11FBB7B7" w14:textId="4E9287B7" w:rsidR="00C65459" w:rsidRPr="002A67D8" w:rsidRDefault="00C65459" w:rsidP="00363DA9">
      <w:pPr>
        <w:jc w:val="both"/>
        <w:rPr>
          <w:rFonts w:ascii="Times New Roman" w:hAnsi="Times New Roman" w:cs="Times New Roman"/>
          <w:color w:val="000000" w:themeColor="text1"/>
          <w:sz w:val="24"/>
          <w:szCs w:val="24"/>
        </w:rPr>
      </w:pPr>
      <w:r w:rsidRPr="00C65459">
        <w:rPr>
          <w:rFonts w:ascii="Times New Roman" w:hAnsi="Times New Roman" w:cs="Times New Roman"/>
          <w:color w:val="000000" w:themeColor="text1"/>
          <w:sz w:val="24"/>
          <w:szCs w:val="24"/>
        </w:rPr>
        <w:t>Handy, C.,(2002). The Language Of Leadership, Basil Blackwell Ltd, Oxford. 45s</w:t>
      </w:r>
    </w:p>
    <w:p w14:paraId="0592FF50" w14:textId="5184F790" w:rsidR="002A67D8" w:rsidRDefault="002A67D8" w:rsidP="00363DA9">
      <w:pPr>
        <w:jc w:val="both"/>
        <w:rPr>
          <w:rFonts w:ascii="Times New Roman" w:hAnsi="Times New Roman" w:cs="Times New Roman"/>
          <w:color w:val="000000" w:themeColor="text1"/>
          <w:sz w:val="24"/>
          <w:szCs w:val="24"/>
        </w:rPr>
      </w:pPr>
      <w:r w:rsidRPr="002A67D8">
        <w:rPr>
          <w:rFonts w:ascii="Times New Roman" w:hAnsi="Times New Roman" w:cs="Times New Roman"/>
          <w:color w:val="000000" w:themeColor="text1"/>
          <w:sz w:val="24"/>
          <w:szCs w:val="24"/>
        </w:rPr>
        <w:t>Hogan, R. and Kaiser, R.B. (2005), “What we know about leadership”, Review of General Psychology, 9(2)169-180.</w:t>
      </w:r>
    </w:p>
    <w:p w14:paraId="751A2C5F" w14:textId="30D7FB54" w:rsidR="002A67D8" w:rsidRDefault="002A67D8" w:rsidP="00363DA9">
      <w:pPr>
        <w:jc w:val="both"/>
        <w:rPr>
          <w:rFonts w:ascii="Times New Roman" w:hAnsi="Times New Roman" w:cs="Times New Roman"/>
          <w:color w:val="000000" w:themeColor="text1"/>
          <w:sz w:val="24"/>
          <w:szCs w:val="24"/>
        </w:rPr>
      </w:pPr>
      <w:r w:rsidRPr="002A67D8">
        <w:rPr>
          <w:rFonts w:ascii="Times New Roman" w:hAnsi="Times New Roman" w:cs="Times New Roman"/>
          <w:color w:val="000000" w:themeColor="text1"/>
          <w:sz w:val="24"/>
          <w:szCs w:val="24"/>
        </w:rPr>
        <w:t>İşcan, Ö.F. ve Tanrıbil, S. (2016). Vizyoner Liderlik Davranışlarının Çalışanların Örgütsel Bağlılıklarına ve Adalet Algılarına Etkisi. Atatürk Üniversitesi Sosyal Bilimler Enstitüsü Dergisi, 20(3), 1021-1032.</w:t>
      </w:r>
    </w:p>
    <w:p w14:paraId="5A516D29" w14:textId="77777777" w:rsidR="001946B7" w:rsidRDefault="001946B7" w:rsidP="00363DA9">
      <w:pPr>
        <w:jc w:val="both"/>
        <w:rPr>
          <w:rFonts w:ascii="Times New Roman" w:hAnsi="Times New Roman" w:cs="Times New Roman"/>
          <w:color w:val="000000" w:themeColor="text1"/>
          <w:sz w:val="24"/>
          <w:szCs w:val="24"/>
        </w:rPr>
      </w:pPr>
      <w:r w:rsidRPr="001946B7">
        <w:rPr>
          <w:rFonts w:ascii="Times New Roman" w:hAnsi="Times New Roman" w:cs="Times New Roman"/>
          <w:color w:val="000000" w:themeColor="text1"/>
          <w:sz w:val="24"/>
          <w:szCs w:val="24"/>
        </w:rPr>
        <w:t xml:space="preserve">Nanus, B. (1992). Visionary Leadership, San Francisco: Jossey-Bass. </w:t>
      </w:r>
    </w:p>
    <w:p w14:paraId="3D26F1F7" w14:textId="44DDE557" w:rsidR="006110D5" w:rsidRPr="006110D5" w:rsidRDefault="006110D5" w:rsidP="00363DA9">
      <w:pPr>
        <w:jc w:val="both"/>
        <w:rPr>
          <w:rFonts w:ascii="Times New Roman" w:hAnsi="Times New Roman" w:cs="Times New Roman"/>
          <w:color w:val="000000" w:themeColor="text1"/>
          <w:sz w:val="24"/>
          <w:szCs w:val="24"/>
        </w:rPr>
      </w:pPr>
      <w:r w:rsidRPr="006110D5">
        <w:rPr>
          <w:rFonts w:ascii="Times New Roman" w:hAnsi="Times New Roman" w:cs="Times New Roman"/>
          <w:color w:val="000000" w:themeColor="text1"/>
          <w:sz w:val="24"/>
          <w:szCs w:val="24"/>
        </w:rPr>
        <w:t>Robbins, S. P. (2000). Essentials Of Organizational Behavior, New Jersey: Prentice Hall, Upper Saddle River,</w:t>
      </w:r>
    </w:p>
    <w:p w14:paraId="4075E76A" w14:textId="55B28862" w:rsidR="002A67D8" w:rsidRDefault="00C40EA6" w:rsidP="00363DA9">
      <w:pPr>
        <w:jc w:val="both"/>
        <w:rPr>
          <w:rFonts w:ascii="Times New Roman" w:hAnsi="Times New Roman" w:cs="Times New Roman"/>
          <w:color w:val="000000" w:themeColor="text1"/>
          <w:sz w:val="24"/>
          <w:szCs w:val="24"/>
        </w:rPr>
      </w:pPr>
      <w:r w:rsidRPr="00C40EA6">
        <w:rPr>
          <w:rFonts w:ascii="Times New Roman" w:hAnsi="Times New Roman" w:cs="Times New Roman"/>
          <w:color w:val="000000" w:themeColor="text1"/>
          <w:sz w:val="24"/>
          <w:szCs w:val="24"/>
        </w:rPr>
        <w:lastRenderedPageBreak/>
        <w:t xml:space="preserve">Sashkin, M. (1992), “Strategic leadership competencies: what are they? How do they operate? What can be done to develop them?”, in Phillips, R.L. and Hunts, J.G. (Eds), Strategic </w:t>
      </w:r>
    </w:p>
    <w:p w14:paraId="5745DA90" w14:textId="33E17510" w:rsidR="00D1562B" w:rsidRDefault="00D1562B" w:rsidP="00363DA9">
      <w:pPr>
        <w:jc w:val="both"/>
        <w:rPr>
          <w:rFonts w:ascii="Times New Roman" w:hAnsi="Times New Roman" w:cs="Times New Roman"/>
          <w:color w:val="000000" w:themeColor="text1"/>
          <w:sz w:val="24"/>
          <w:szCs w:val="24"/>
        </w:rPr>
      </w:pPr>
      <w:r w:rsidRPr="00D1562B">
        <w:rPr>
          <w:rFonts w:ascii="Times New Roman" w:hAnsi="Times New Roman" w:cs="Times New Roman"/>
          <w:color w:val="000000" w:themeColor="text1"/>
          <w:sz w:val="24"/>
          <w:szCs w:val="24"/>
        </w:rPr>
        <w:t>Sashkin, M., &amp; Sashkin, M. G. (2003). Leadership that matters: The critical factors for making a difference in people's lives and organizations' success: Berrett-Koehler Publishers.</w:t>
      </w:r>
    </w:p>
    <w:p w14:paraId="1BA33E8B" w14:textId="0A902771" w:rsidR="002A67D8" w:rsidRDefault="002A67D8" w:rsidP="00363DA9">
      <w:pPr>
        <w:jc w:val="both"/>
        <w:rPr>
          <w:rFonts w:ascii="Times New Roman" w:hAnsi="Times New Roman" w:cs="Times New Roman"/>
          <w:color w:val="000000" w:themeColor="text1"/>
          <w:sz w:val="24"/>
          <w:szCs w:val="24"/>
        </w:rPr>
      </w:pPr>
      <w:r w:rsidRPr="002A67D8">
        <w:rPr>
          <w:rFonts w:ascii="Times New Roman" w:hAnsi="Times New Roman" w:cs="Times New Roman"/>
          <w:color w:val="000000" w:themeColor="text1"/>
          <w:sz w:val="24"/>
          <w:szCs w:val="24"/>
        </w:rPr>
        <w:t>Kakabadse, N., Kakabadse, A., ve Lee-Davies, L. (2005). Visioning the Pathway:: A Leadership Process Model. European Management Journal, 23(2), 237-246.</w:t>
      </w:r>
    </w:p>
    <w:p w14:paraId="042259D0" w14:textId="00359625" w:rsidR="002A67D8" w:rsidRDefault="002A67D8" w:rsidP="00363DA9">
      <w:pPr>
        <w:jc w:val="both"/>
        <w:rPr>
          <w:rFonts w:ascii="Times New Roman" w:hAnsi="Times New Roman" w:cs="Times New Roman"/>
          <w:color w:val="000000" w:themeColor="text1"/>
          <w:sz w:val="24"/>
          <w:szCs w:val="24"/>
        </w:rPr>
      </w:pPr>
      <w:r w:rsidRPr="002A67D8">
        <w:rPr>
          <w:rFonts w:ascii="Times New Roman" w:hAnsi="Times New Roman" w:cs="Times New Roman"/>
          <w:color w:val="000000" w:themeColor="text1"/>
          <w:sz w:val="24"/>
          <w:szCs w:val="24"/>
        </w:rPr>
        <w:t>Kantabutra, S., ve Avery, G. C. (2006). Follower effects in the visionary leadership process. Journal of Business &amp; Economics Research (JBER), 4(5), 57-65.</w:t>
      </w:r>
    </w:p>
    <w:p w14:paraId="22CDCA55" w14:textId="7A62DE50" w:rsidR="00EE2DCD" w:rsidRDefault="00EE2DCD" w:rsidP="00363DA9">
      <w:pPr>
        <w:jc w:val="both"/>
        <w:rPr>
          <w:rFonts w:ascii="Times New Roman" w:hAnsi="Times New Roman" w:cs="Times New Roman"/>
          <w:color w:val="000000" w:themeColor="text1"/>
          <w:sz w:val="24"/>
          <w:szCs w:val="24"/>
        </w:rPr>
      </w:pPr>
      <w:r w:rsidRPr="00EE2DCD">
        <w:rPr>
          <w:rFonts w:ascii="Times New Roman" w:hAnsi="Times New Roman" w:cs="Times New Roman"/>
          <w:color w:val="000000" w:themeColor="text1"/>
          <w:sz w:val="24"/>
          <w:szCs w:val="24"/>
        </w:rPr>
        <w:t>Kantabutra, S., &amp; Saratun, M. (2011). Identifying vision realization factors at a Thai state enterprise. </w:t>
      </w:r>
      <w:r w:rsidRPr="00EE2DCD">
        <w:rPr>
          <w:rFonts w:ascii="Times New Roman" w:hAnsi="Times New Roman" w:cs="Times New Roman"/>
          <w:i/>
          <w:iCs/>
          <w:color w:val="000000" w:themeColor="text1"/>
          <w:sz w:val="24"/>
          <w:szCs w:val="24"/>
        </w:rPr>
        <w:t>Management Research Review</w:t>
      </w:r>
      <w:r w:rsidRPr="00EE2DCD">
        <w:rPr>
          <w:rFonts w:ascii="Times New Roman" w:hAnsi="Times New Roman" w:cs="Times New Roman"/>
          <w:color w:val="000000" w:themeColor="text1"/>
          <w:sz w:val="24"/>
          <w:szCs w:val="24"/>
        </w:rPr>
        <w:t>.</w:t>
      </w:r>
    </w:p>
    <w:p w14:paraId="46D85B42" w14:textId="558EE295" w:rsidR="009E1BBB" w:rsidRDefault="009E1BBB" w:rsidP="00363DA9">
      <w:pPr>
        <w:jc w:val="both"/>
        <w:rPr>
          <w:rFonts w:ascii="Times New Roman" w:hAnsi="Times New Roman" w:cs="Times New Roman"/>
          <w:color w:val="000000" w:themeColor="text1"/>
          <w:sz w:val="24"/>
          <w:szCs w:val="24"/>
        </w:rPr>
      </w:pPr>
      <w:r w:rsidRPr="009E1BBB">
        <w:rPr>
          <w:rFonts w:ascii="Times New Roman" w:hAnsi="Times New Roman" w:cs="Times New Roman"/>
          <w:color w:val="000000" w:themeColor="text1"/>
          <w:sz w:val="24"/>
          <w:szCs w:val="24"/>
        </w:rPr>
        <w:t>Koçel, T., (2015). İşletme Yöneticiliği, Beta Yayıncılık, İstanbul, 855s.</w:t>
      </w:r>
    </w:p>
    <w:p w14:paraId="58728A45" w14:textId="063B9A17" w:rsidR="00C40EA6" w:rsidRDefault="00C40EA6" w:rsidP="00363DA9">
      <w:pPr>
        <w:jc w:val="both"/>
        <w:rPr>
          <w:rFonts w:ascii="Times New Roman" w:hAnsi="Times New Roman" w:cs="Times New Roman"/>
          <w:color w:val="000000" w:themeColor="text1"/>
          <w:sz w:val="24"/>
          <w:szCs w:val="24"/>
        </w:rPr>
      </w:pPr>
      <w:r w:rsidRPr="00C40EA6">
        <w:rPr>
          <w:rFonts w:ascii="Times New Roman" w:hAnsi="Times New Roman" w:cs="Times New Roman"/>
          <w:color w:val="000000" w:themeColor="text1"/>
          <w:sz w:val="24"/>
          <w:szCs w:val="24"/>
        </w:rPr>
        <w:t>Leadership: A Multiorganizational-Level Perspective, Quorum Books, Westport, CT, pp. 139-160.</w:t>
      </w:r>
    </w:p>
    <w:p w14:paraId="6BC2B634" w14:textId="75486FA4" w:rsidR="00657AF7" w:rsidRDefault="00657AF7" w:rsidP="00363DA9">
      <w:pPr>
        <w:jc w:val="both"/>
        <w:rPr>
          <w:rFonts w:ascii="Times New Roman" w:hAnsi="Times New Roman" w:cs="Times New Roman"/>
          <w:color w:val="000000" w:themeColor="text1"/>
          <w:sz w:val="24"/>
          <w:szCs w:val="24"/>
        </w:rPr>
      </w:pPr>
      <w:r w:rsidRPr="00657AF7">
        <w:rPr>
          <w:rFonts w:ascii="Times New Roman" w:hAnsi="Times New Roman" w:cs="Times New Roman"/>
          <w:color w:val="000000" w:themeColor="text1"/>
          <w:sz w:val="24"/>
          <w:szCs w:val="24"/>
        </w:rPr>
        <w:t>Priansa, DJ 2017. Becoming Principal and Professional Teacher of Strategic Role Concept and Development. Bandung: Faithful Library.</w:t>
      </w:r>
    </w:p>
    <w:p w14:paraId="76EFCA9B" w14:textId="5FC4C5E8" w:rsidR="00EE2DCD" w:rsidRDefault="00EE2DCD" w:rsidP="00363DA9">
      <w:pPr>
        <w:jc w:val="both"/>
        <w:rPr>
          <w:rFonts w:ascii="Times New Roman" w:hAnsi="Times New Roman" w:cs="Times New Roman"/>
          <w:color w:val="000000" w:themeColor="text1"/>
          <w:sz w:val="24"/>
          <w:szCs w:val="24"/>
        </w:rPr>
      </w:pPr>
      <w:r w:rsidRPr="00EE2DCD">
        <w:rPr>
          <w:rFonts w:ascii="Times New Roman" w:hAnsi="Times New Roman" w:cs="Times New Roman"/>
          <w:color w:val="000000" w:themeColor="text1"/>
          <w:sz w:val="24"/>
          <w:szCs w:val="24"/>
        </w:rPr>
        <w:lastRenderedPageBreak/>
        <w:t>Saleh, A. M. J., &amp; Al-karasneh, S. M. (2009). Visionary leadership as an approach to social studies teacher preparation programmers’ reform: participants’ perspectives. </w:t>
      </w:r>
      <w:r w:rsidRPr="00EE2DCD">
        <w:rPr>
          <w:rFonts w:ascii="Times New Roman" w:hAnsi="Times New Roman" w:cs="Times New Roman"/>
          <w:i/>
          <w:iCs/>
          <w:color w:val="000000" w:themeColor="text1"/>
          <w:sz w:val="24"/>
          <w:szCs w:val="24"/>
        </w:rPr>
        <w:t>Procedia-Social and Behavioral Sciences</w:t>
      </w:r>
      <w:r w:rsidRPr="00EE2DCD">
        <w:rPr>
          <w:rFonts w:ascii="Times New Roman" w:hAnsi="Times New Roman" w:cs="Times New Roman"/>
          <w:color w:val="000000" w:themeColor="text1"/>
          <w:sz w:val="24"/>
          <w:szCs w:val="24"/>
        </w:rPr>
        <w:t>, </w:t>
      </w:r>
      <w:r w:rsidRPr="00EE2DCD">
        <w:rPr>
          <w:rFonts w:ascii="Times New Roman" w:hAnsi="Times New Roman" w:cs="Times New Roman"/>
          <w:i/>
          <w:iCs/>
          <w:color w:val="000000" w:themeColor="text1"/>
          <w:sz w:val="24"/>
          <w:szCs w:val="24"/>
        </w:rPr>
        <w:t>1</w:t>
      </w:r>
      <w:r w:rsidRPr="00EE2DCD">
        <w:rPr>
          <w:rFonts w:ascii="Times New Roman" w:hAnsi="Times New Roman" w:cs="Times New Roman"/>
          <w:color w:val="000000" w:themeColor="text1"/>
          <w:sz w:val="24"/>
          <w:szCs w:val="24"/>
        </w:rPr>
        <w:t>(1), 877-889.</w:t>
      </w:r>
    </w:p>
    <w:p w14:paraId="4B88296B" w14:textId="20EE29B5" w:rsidR="0073737D" w:rsidRDefault="001946B7" w:rsidP="00363DA9">
      <w:pPr>
        <w:jc w:val="both"/>
        <w:rPr>
          <w:rFonts w:ascii="Times New Roman" w:hAnsi="Times New Roman" w:cs="Times New Roman"/>
          <w:color w:val="000000" w:themeColor="text1"/>
          <w:sz w:val="24"/>
          <w:szCs w:val="24"/>
        </w:rPr>
      </w:pPr>
      <w:r w:rsidRPr="001946B7">
        <w:rPr>
          <w:rFonts w:ascii="Times New Roman" w:hAnsi="Times New Roman" w:cs="Times New Roman"/>
          <w:color w:val="000000" w:themeColor="text1"/>
          <w:sz w:val="24"/>
          <w:szCs w:val="24"/>
        </w:rPr>
        <w:t xml:space="preserve">Schein, E. (1997). Organizational Culture and Leadership, San Francisco: Jossey-Bass. </w:t>
      </w:r>
    </w:p>
    <w:p w14:paraId="2717DD0B" w14:textId="77777777" w:rsidR="0073737D" w:rsidRDefault="001946B7" w:rsidP="00363DA9">
      <w:pPr>
        <w:jc w:val="both"/>
        <w:rPr>
          <w:rFonts w:ascii="Times New Roman" w:hAnsi="Times New Roman" w:cs="Times New Roman"/>
          <w:color w:val="000000" w:themeColor="text1"/>
          <w:sz w:val="24"/>
          <w:szCs w:val="24"/>
        </w:rPr>
      </w:pPr>
      <w:r w:rsidRPr="001946B7">
        <w:rPr>
          <w:rFonts w:ascii="Times New Roman" w:hAnsi="Times New Roman" w:cs="Times New Roman"/>
          <w:color w:val="000000" w:themeColor="text1"/>
          <w:sz w:val="24"/>
          <w:szCs w:val="24"/>
        </w:rPr>
        <w:t xml:space="preserve">Senge, P. (1996). Beşinci Disiplin (Çev: Ayşegül İldeniz ve Ahmet Doğukan), İstanbul: Yapı Kredi Yayınları. </w:t>
      </w:r>
    </w:p>
    <w:p w14:paraId="41F4955C" w14:textId="77777777" w:rsidR="002A67D8" w:rsidRDefault="001946B7" w:rsidP="00363DA9">
      <w:pPr>
        <w:jc w:val="both"/>
        <w:rPr>
          <w:rFonts w:ascii="Times New Roman" w:hAnsi="Times New Roman" w:cs="Times New Roman"/>
          <w:color w:val="000000" w:themeColor="text1"/>
          <w:sz w:val="24"/>
          <w:szCs w:val="24"/>
        </w:rPr>
      </w:pPr>
      <w:r w:rsidRPr="001946B7">
        <w:rPr>
          <w:rFonts w:ascii="Times New Roman" w:hAnsi="Times New Roman" w:cs="Times New Roman"/>
          <w:color w:val="000000" w:themeColor="text1"/>
          <w:sz w:val="24"/>
          <w:szCs w:val="24"/>
        </w:rPr>
        <w:t>Starratt, R.J. (1995). Leaders With Vision, Corwin Press Inc.</w:t>
      </w:r>
    </w:p>
    <w:p w14:paraId="4802B8FE" w14:textId="3912BF58" w:rsidR="0073737D" w:rsidRDefault="002A67D8" w:rsidP="00363DA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2A67D8">
        <w:rPr>
          <w:rFonts w:ascii="Times New Roman" w:hAnsi="Times New Roman" w:cs="Times New Roman"/>
          <w:color w:val="000000" w:themeColor="text1"/>
          <w:sz w:val="24"/>
          <w:szCs w:val="24"/>
        </w:rPr>
        <w:t>toner, J. (1988). Visionary Leadership, Management and High Performing Work Units. University of Massachusetts</w:t>
      </w:r>
    </w:p>
    <w:p w14:paraId="17A35ABE" w14:textId="79758A13" w:rsidR="002A67D8" w:rsidRDefault="002A67D8" w:rsidP="00363DA9">
      <w:pPr>
        <w:jc w:val="both"/>
        <w:rPr>
          <w:rFonts w:ascii="Times New Roman" w:hAnsi="Times New Roman" w:cs="Times New Roman"/>
          <w:color w:val="000000" w:themeColor="text1"/>
          <w:sz w:val="24"/>
          <w:szCs w:val="24"/>
        </w:rPr>
      </w:pPr>
      <w:r w:rsidRPr="002A67D8">
        <w:rPr>
          <w:rFonts w:ascii="Times New Roman" w:hAnsi="Times New Roman" w:cs="Times New Roman"/>
          <w:color w:val="000000" w:themeColor="text1"/>
          <w:sz w:val="24"/>
          <w:szCs w:val="24"/>
        </w:rPr>
        <w:t>Taylor, C. M., Cornelius, C. J., ve Colvin, K. (2014). Visionary leadership and its relationship to organizational effectiveness. Leadership &amp; Organization Development Journal.</w:t>
      </w:r>
    </w:p>
    <w:p w14:paraId="2BADDC27" w14:textId="62626181" w:rsidR="002A67D8" w:rsidRDefault="002A67D8" w:rsidP="00363DA9">
      <w:pPr>
        <w:jc w:val="both"/>
        <w:rPr>
          <w:rFonts w:ascii="Times New Roman" w:hAnsi="Times New Roman" w:cs="Times New Roman"/>
          <w:color w:val="000000" w:themeColor="text1"/>
          <w:sz w:val="24"/>
          <w:szCs w:val="24"/>
        </w:rPr>
      </w:pPr>
      <w:r w:rsidRPr="002A67D8">
        <w:rPr>
          <w:rFonts w:ascii="Times New Roman" w:hAnsi="Times New Roman" w:cs="Times New Roman"/>
          <w:color w:val="000000" w:themeColor="text1"/>
          <w:sz w:val="24"/>
          <w:szCs w:val="24"/>
        </w:rPr>
        <w:t>Tekin, Y. ve Ehtiyar, R. (2011). Başarının Temel Aktörleri: Vizyoner Liderler. Journal of Yasar University, 24(6), 4007-4023, s.4009.</w:t>
      </w:r>
    </w:p>
    <w:p w14:paraId="61DDF03F" w14:textId="60D0727D" w:rsidR="00B320B9" w:rsidRPr="00B320B9" w:rsidRDefault="0073737D" w:rsidP="00363DA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r w:rsidR="001946B7" w:rsidRPr="001946B7">
        <w:rPr>
          <w:rFonts w:ascii="Times New Roman" w:hAnsi="Times New Roman" w:cs="Times New Roman"/>
          <w:color w:val="000000" w:themeColor="text1"/>
          <w:sz w:val="24"/>
          <w:szCs w:val="24"/>
        </w:rPr>
        <w:t>allace, R.C. (1996). From Vision to Practice: The Art of Educational Leadership, Corvin Perss Inc.</w:t>
      </w:r>
    </w:p>
    <w:p w14:paraId="03C82327" w14:textId="14D8D83E" w:rsidR="002A67D8" w:rsidRDefault="00EB3DE2" w:rsidP="00363DA9">
      <w:pPr>
        <w:spacing w:line="259" w:lineRule="auto"/>
        <w:jc w:val="both"/>
        <w:rPr>
          <w:rFonts w:ascii="Times New Roman" w:eastAsia="Calibri" w:hAnsi="Times New Roman" w:cs="Times New Roman"/>
          <w:sz w:val="24"/>
          <w:szCs w:val="24"/>
        </w:rPr>
      </w:pPr>
      <w:r w:rsidRPr="00EB3DE2">
        <w:rPr>
          <w:rFonts w:ascii="Times New Roman" w:eastAsia="Calibri" w:hAnsi="Times New Roman" w:cs="Times New Roman"/>
          <w:sz w:val="24"/>
          <w:szCs w:val="24"/>
        </w:rPr>
        <w:t xml:space="preserve">Wallace, R. C., Jr., Engel, D. E., &amp; Mooney, J. E. (1997). The learning school: A guide to vision-based leadership. Corwin Press. </w:t>
      </w:r>
      <w:hyperlink r:id="rId8" w:history="1">
        <w:r w:rsidRPr="0068302E">
          <w:rPr>
            <w:rStyle w:val="Kpr"/>
            <w:rFonts w:ascii="Times New Roman" w:eastAsia="Calibri" w:hAnsi="Times New Roman" w:cs="Times New Roman"/>
            <w:sz w:val="24"/>
            <w:szCs w:val="24"/>
          </w:rPr>
          <w:t>https://eric.ed.gov/?id=ED413664</w:t>
        </w:r>
      </w:hyperlink>
    </w:p>
    <w:p w14:paraId="20F64338" w14:textId="660099E3" w:rsidR="00EB3DE2" w:rsidRPr="002A67D8" w:rsidRDefault="00363DA9" w:rsidP="00363DA9">
      <w:pPr>
        <w:spacing w:line="259" w:lineRule="auto"/>
        <w:jc w:val="both"/>
        <w:rPr>
          <w:rFonts w:ascii="Times New Roman" w:eastAsia="Calibri" w:hAnsi="Times New Roman" w:cs="Times New Roman"/>
          <w:sz w:val="24"/>
          <w:szCs w:val="24"/>
        </w:rPr>
      </w:pPr>
      <w:r w:rsidRPr="00363DA9">
        <w:rPr>
          <w:rFonts w:ascii="Times New Roman" w:eastAsia="Calibri" w:hAnsi="Times New Roman" w:cs="Times New Roman"/>
          <w:sz w:val="24"/>
          <w:szCs w:val="24"/>
        </w:rPr>
        <w:lastRenderedPageBreak/>
        <w:t>Westley, F., &amp; Mintzberg, H. (1989). Visionary leadership and strategic management. </w:t>
      </w:r>
      <w:r w:rsidRPr="00363DA9">
        <w:rPr>
          <w:rFonts w:ascii="Times New Roman" w:eastAsia="Calibri" w:hAnsi="Times New Roman" w:cs="Times New Roman"/>
          <w:i/>
          <w:iCs/>
          <w:sz w:val="24"/>
          <w:szCs w:val="24"/>
        </w:rPr>
        <w:t>Strategic management journal</w:t>
      </w:r>
      <w:r w:rsidRPr="00363DA9">
        <w:rPr>
          <w:rFonts w:ascii="Times New Roman" w:eastAsia="Calibri" w:hAnsi="Times New Roman" w:cs="Times New Roman"/>
          <w:sz w:val="24"/>
          <w:szCs w:val="24"/>
        </w:rPr>
        <w:t>, </w:t>
      </w:r>
      <w:r w:rsidRPr="00363DA9">
        <w:rPr>
          <w:rFonts w:ascii="Times New Roman" w:eastAsia="Calibri" w:hAnsi="Times New Roman" w:cs="Times New Roman"/>
          <w:i/>
          <w:iCs/>
          <w:sz w:val="24"/>
          <w:szCs w:val="24"/>
        </w:rPr>
        <w:t>10</w:t>
      </w:r>
      <w:r w:rsidRPr="00363DA9">
        <w:rPr>
          <w:rFonts w:ascii="Times New Roman" w:eastAsia="Calibri" w:hAnsi="Times New Roman" w:cs="Times New Roman"/>
          <w:sz w:val="24"/>
          <w:szCs w:val="24"/>
        </w:rPr>
        <w:t>(S1), 17-32.</w:t>
      </w:r>
    </w:p>
    <w:p w14:paraId="2FBFA6C4" w14:textId="666D6FF6" w:rsidR="00B320B9" w:rsidRPr="00B320B9" w:rsidRDefault="00B320B9" w:rsidP="00363DA9">
      <w:pPr>
        <w:jc w:val="both"/>
        <w:rPr>
          <w:rFonts w:ascii="Times New Roman" w:hAnsi="Times New Roman" w:cs="Times New Roman"/>
          <w:color w:val="000000" w:themeColor="text1"/>
          <w:sz w:val="24"/>
          <w:szCs w:val="24"/>
        </w:rPr>
      </w:pPr>
    </w:p>
    <w:p w14:paraId="0F6D2A81" w14:textId="6A044D2F" w:rsidR="00B320B9" w:rsidRPr="00B320B9" w:rsidRDefault="00B320B9" w:rsidP="00363DA9">
      <w:pPr>
        <w:jc w:val="both"/>
        <w:rPr>
          <w:rFonts w:ascii="Times New Roman" w:hAnsi="Times New Roman" w:cs="Times New Roman"/>
          <w:color w:val="000000" w:themeColor="text1"/>
          <w:sz w:val="24"/>
          <w:szCs w:val="24"/>
        </w:rPr>
      </w:pPr>
    </w:p>
    <w:p w14:paraId="4211F85D" w14:textId="77777777" w:rsidR="00B320B9" w:rsidRPr="00B320B9" w:rsidRDefault="00B320B9" w:rsidP="00363DA9">
      <w:pPr>
        <w:jc w:val="both"/>
        <w:rPr>
          <w:rFonts w:ascii="Times New Roman" w:hAnsi="Times New Roman" w:cs="Times New Roman"/>
          <w:color w:val="000000" w:themeColor="text1"/>
          <w:sz w:val="24"/>
          <w:szCs w:val="24"/>
        </w:rPr>
      </w:pPr>
    </w:p>
    <w:sectPr w:rsidR="00B320B9" w:rsidRPr="00B320B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7ED9B0" w14:textId="77777777" w:rsidR="0009698D" w:rsidRDefault="0009698D" w:rsidP="005D6FA4">
      <w:pPr>
        <w:spacing w:after="0" w:line="240" w:lineRule="auto"/>
      </w:pPr>
      <w:r>
        <w:separator/>
      </w:r>
    </w:p>
  </w:endnote>
  <w:endnote w:type="continuationSeparator" w:id="0">
    <w:p w14:paraId="43508DAF" w14:textId="77777777" w:rsidR="0009698D" w:rsidRDefault="0009698D" w:rsidP="005D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onsolas">
    <w:panose1 w:val="020B0609020204030204"/>
    <w:charset w:val="A2"/>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EAE7C" w14:textId="77777777" w:rsidR="0009698D" w:rsidRDefault="0009698D" w:rsidP="005D6FA4">
      <w:pPr>
        <w:spacing w:after="0" w:line="240" w:lineRule="auto"/>
      </w:pPr>
      <w:r>
        <w:separator/>
      </w:r>
    </w:p>
  </w:footnote>
  <w:footnote w:type="continuationSeparator" w:id="0">
    <w:p w14:paraId="698848DC" w14:textId="77777777" w:rsidR="0009698D" w:rsidRDefault="0009698D" w:rsidP="005D6F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973A3"/>
    <w:multiLevelType w:val="hybridMultilevel"/>
    <w:tmpl w:val="FA9033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E92"/>
    <w:rsid w:val="00046B44"/>
    <w:rsid w:val="000853C5"/>
    <w:rsid w:val="00086BE0"/>
    <w:rsid w:val="00096609"/>
    <w:rsid w:val="0009698D"/>
    <w:rsid w:val="000D3A87"/>
    <w:rsid w:val="001221B9"/>
    <w:rsid w:val="00131B61"/>
    <w:rsid w:val="00187F28"/>
    <w:rsid w:val="001946B7"/>
    <w:rsid w:val="001A1A7A"/>
    <w:rsid w:val="001E2416"/>
    <w:rsid w:val="002A67D8"/>
    <w:rsid w:val="002B19E8"/>
    <w:rsid w:val="002F5D93"/>
    <w:rsid w:val="00363DA9"/>
    <w:rsid w:val="00372042"/>
    <w:rsid w:val="003A03F1"/>
    <w:rsid w:val="003A3DE4"/>
    <w:rsid w:val="003B6B59"/>
    <w:rsid w:val="003C5310"/>
    <w:rsid w:val="003D3F60"/>
    <w:rsid w:val="00430B47"/>
    <w:rsid w:val="004710E0"/>
    <w:rsid w:val="004C73DC"/>
    <w:rsid w:val="004D1D4C"/>
    <w:rsid w:val="004F71E2"/>
    <w:rsid w:val="005078BC"/>
    <w:rsid w:val="00514F64"/>
    <w:rsid w:val="005250E0"/>
    <w:rsid w:val="00527A90"/>
    <w:rsid w:val="00532C16"/>
    <w:rsid w:val="005B3BED"/>
    <w:rsid w:val="005D6FA4"/>
    <w:rsid w:val="006110D5"/>
    <w:rsid w:val="00657AF7"/>
    <w:rsid w:val="00677595"/>
    <w:rsid w:val="006A1A59"/>
    <w:rsid w:val="006B2268"/>
    <w:rsid w:val="006B7A72"/>
    <w:rsid w:val="006D05A5"/>
    <w:rsid w:val="007220B1"/>
    <w:rsid w:val="0073737D"/>
    <w:rsid w:val="00737776"/>
    <w:rsid w:val="007A5ECA"/>
    <w:rsid w:val="007D78B5"/>
    <w:rsid w:val="00892A6E"/>
    <w:rsid w:val="008A17DE"/>
    <w:rsid w:val="008D18FA"/>
    <w:rsid w:val="008D27AD"/>
    <w:rsid w:val="008E48A7"/>
    <w:rsid w:val="00927DC4"/>
    <w:rsid w:val="00933BFD"/>
    <w:rsid w:val="00951B0E"/>
    <w:rsid w:val="009922F4"/>
    <w:rsid w:val="00996E1C"/>
    <w:rsid w:val="009E1BBB"/>
    <w:rsid w:val="009F4F11"/>
    <w:rsid w:val="00A04900"/>
    <w:rsid w:val="00A434C8"/>
    <w:rsid w:val="00A52F1F"/>
    <w:rsid w:val="00A56A2B"/>
    <w:rsid w:val="00AB44C9"/>
    <w:rsid w:val="00AC31B3"/>
    <w:rsid w:val="00B320B9"/>
    <w:rsid w:val="00B3229C"/>
    <w:rsid w:val="00C40EA6"/>
    <w:rsid w:val="00C65459"/>
    <w:rsid w:val="00C745BA"/>
    <w:rsid w:val="00C9598A"/>
    <w:rsid w:val="00CA6032"/>
    <w:rsid w:val="00D1562B"/>
    <w:rsid w:val="00D23DF5"/>
    <w:rsid w:val="00D4282E"/>
    <w:rsid w:val="00D54D10"/>
    <w:rsid w:val="00D847E4"/>
    <w:rsid w:val="00E13E92"/>
    <w:rsid w:val="00E633C1"/>
    <w:rsid w:val="00EB3DE2"/>
    <w:rsid w:val="00EB7D83"/>
    <w:rsid w:val="00EE2DCD"/>
    <w:rsid w:val="00EE3A38"/>
    <w:rsid w:val="00F9074B"/>
    <w:rsid w:val="00FF5C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929EA"/>
  <w15:chartTrackingRefBased/>
  <w15:docId w15:val="{7D99AAF3-2643-4365-96B9-D65344638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E92"/>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unhideWhenUsed/>
    <w:rsid w:val="00EB7D83"/>
    <w:pPr>
      <w:spacing w:after="0"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rsid w:val="00EB7D83"/>
    <w:rPr>
      <w:rFonts w:ascii="Consolas" w:hAnsi="Consolas"/>
      <w:sz w:val="20"/>
      <w:szCs w:val="20"/>
    </w:rPr>
  </w:style>
  <w:style w:type="character" w:customStyle="1" w:styleId="y2iqfc">
    <w:name w:val="y2iqfc"/>
    <w:basedOn w:val="VarsaylanParagrafYazTipi"/>
    <w:rsid w:val="00EB7D83"/>
  </w:style>
  <w:style w:type="paragraph" w:styleId="stBilgi">
    <w:name w:val="header"/>
    <w:basedOn w:val="Normal"/>
    <w:link w:val="stBilgiChar"/>
    <w:uiPriority w:val="99"/>
    <w:unhideWhenUsed/>
    <w:rsid w:val="005D6FA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D6FA4"/>
  </w:style>
  <w:style w:type="paragraph" w:styleId="AltBilgi">
    <w:name w:val="footer"/>
    <w:basedOn w:val="Normal"/>
    <w:link w:val="AltBilgiChar"/>
    <w:uiPriority w:val="99"/>
    <w:unhideWhenUsed/>
    <w:rsid w:val="005D6FA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D6FA4"/>
  </w:style>
  <w:style w:type="character" w:styleId="Kpr">
    <w:name w:val="Hyperlink"/>
    <w:basedOn w:val="VarsaylanParagrafYazTipi"/>
    <w:uiPriority w:val="99"/>
    <w:unhideWhenUsed/>
    <w:rsid w:val="00EB3D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7763">
      <w:bodyDiv w:val="1"/>
      <w:marLeft w:val="0"/>
      <w:marRight w:val="0"/>
      <w:marTop w:val="0"/>
      <w:marBottom w:val="0"/>
      <w:divBdr>
        <w:top w:val="none" w:sz="0" w:space="0" w:color="auto"/>
        <w:left w:val="none" w:sz="0" w:space="0" w:color="auto"/>
        <w:bottom w:val="none" w:sz="0" w:space="0" w:color="auto"/>
        <w:right w:val="none" w:sz="0" w:space="0" w:color="auto"/>
      </w:divBdr>
    </w:div>
    <w:div w:id="85418039">
      <w:bodyDiv w:val="1"/>
      <w:marLeft w:val="0"/>
      <w:marRight w:val="0"/>
      <w:marTop w:val="0"/>
      <w:marBottom w:val="0"/>
      <w:divBdr>
        <w:top w:val="none" w:sz="0" w:space="0" w:color="auto"/>
        <w:left w:val="none" w:sz="0" w:space="0" w:color="auto"/>
        <w:bottom w:val="none" w:sz="0" w:space="0" w:color="auto"/>
        <w:right w:val="none" w:sz="0" w:space="0" w:color="auto"/>
      </w:divBdr>
    </w:div>
    <w:div w:id="351807908">
      <w:bodyDiv w:val="1"/>
      <w:marLeft w:val="0"/>
      <w:marRight w:val="0"/>
      <w:marTop w:val="0"/>
      <w:marBottom w:val="0"/>
      <w:divBdr>
        <w:top w:val="none" w:sz="0" w:space="0" w:color="auto"/>
        <w:left w:val="none" w:sz="0" w:space="0" w:color="auto"/>
        <w:bottom w:val="none" w:sz="0" w:space="0" w:color="auto"/>
        <w:right w:val="none" w:sz="0" w:space="0" w:color="auto"/>
      </w:divBdr>
    </w:div>
    <w:div w:id="656032557">
      <w:bodyDiv w:val="1"/>
      <w:marLeft w:val="0"/>
      <w:marRight w:val="0"/>
      <w:marTop w:val="0"/>
      <w:marBottom w:val="0"/>
      <w:divBdr>
        <w:top w:val="none" w:sz="0" w:space="0" w:color="auto"/>
        <w:left w:val="none" w:sz="0" w:space="0" w:color="auto"/>
        <w:bottom w:val="none" w:sz="0" w:space="0" w:color="auto"/>
        <w:right w:val="none" w:sz="0" w:space="0" w:color="auto"/>
      </w:divBdr>
    </w:div>
    <w:div w:id="708262180">
      <w:bodyDiv w:val="1"/>
      <w:marLeft w:val="0"/>
      <w:marRight w:val="0"/>
      <w:marTop w:val="0"/>
      <w:marBottom w:val="0"/>
      <w:divBdr>
        <w:top w:val="none" w:sz="0" w:space="0" w:color="auto"/>
        <w:left w:val="none" w:sz="0" w:space="0" w:color="auto"/>
        <w:bottom w:val="none" w:sz="0" w:space="0" w:color="auto"/>
        <w:right w:val="none" w:sz="0" w:space="0" w:color="auto"/>
      </w:divBdr>
    </w:div>
    <w:div w:id="781727660">
      <w:bodyDiv w:val="1"/>
      <w:marLeft w:val="0"/>
      <w:marRight w:val="0"/>
      <w:marTop w:val="0"/>
      <w:marBottom w:val="0"/>
      <w:divBdr>
        <w:top w:val="none" w:sz="0" w:space="0" w:color="auto"/>
        <w:left w:val="none" w:sz="0" w:space="0" w:color="auto"/>
        <w:bottom w:val="none" w:sz="0" w:space="0" w:color="auto"/>
        <w:right w:val="none" w:sz="0" w:space="0" w:color="auto"/>
      </w:divBdr>
      <w:divsChild>
        <w:div w:id="2071809933">
          <w:marLeft w:val="0"/>
          <w:marRight w:val="0"/>
          <w:marTop w:val="0"/>
          <w:marBottom w:val="0"/>
          <w:divBdr>
            <w:top w:val="none" w:sz="0" w:space="0" w:color="auto"/>
            <w:left w:val="none" w:sz="0" w:space="0" w:color="auto"/>
            <w:bottom w:val="none" w:sz="0" w:space="0" w:color="auto"/>
            <w:right w:val="none" w:sz="0" w:space="0" w:color="auto"/>
          </w:divBdr>
        </w:div>
        <w:div w:id="1738476766">
          <w:marLeft w:val="0"/>
          <w:marRight w:val="0"/>
          <w:marTop w:val="0"/>
          <w:marBottom w:val="0"/>
          <w:divBdr>
            <w:top w:val="none" w:sz="0" w:space="0" w:color="auto"/>
            <w:left w:val="none" w:sz="0" w:space="0" w:color="auto"/>
            <w:bottom w:val="none" w:sz="0" w:space="0" w:color="auto"/>
            <w:right w:val="none" w:sz="0" w:space="0" w:color="auto"/>
          </w:divBdr>
          <w:divsChild>
            <w:div w:id="994577205">
              <w:marLeft w:val="0"/>
              <w:marRight w:val="165"/>
              <w:marTop w:val="150"/>
              <w:marBottom w:val="0"/>
              <w:divBdr>
                <w:top w:val="none" w:sz="0" w:space="0" w:color="auto"/>
                <w:left w:val="none" w:sz="0" w:space="0" w:color="auto"/>
                <w:bottom w:val="none" w:sz="0" w:space="0" w:color="auto"/>
                <w:right w:val="none" w:sz="0" w:space="0" w:color="auto"/>
              </w:divBdr>
              <w:divsChild>
                <w:div w:id="1983540513">
                  <w:marLeft w:val="0"/>
                  <w:marRight w:val="0"/>
                  <w:marTop w:val="0"/>
                  <w:marBottom w:val="0"/>
                  <w:divBdr>
                    <w:top w:val="none" w:sz="0" w:space="0" w:color="auto"/>
                    <w:left w:val="none" w:sz="0" w:space="0" w:color="auto"/>
                    <w:bottom w:val="none" w:sz="0" w:space="0" w:color="auto"/>
                    <w:right w:val="none" w:sz="0" w:space="0" w:color="auto"/>
                  </w:divBdr>
                  <w:divsChild>
                    <w:div w:id="21154685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046717">
      <w:bodyDiv w:val="1"/>
      <w:marLeft w:val="0"/>
      <w:marRight w:val="0"/>
      <w:marTop w:val="0"/>
      <w:marBottom w:val="0"/>
      <w:divBdr>
        <w:top w:val="none" w:sz="0" w:space="0" w:color="auto"/>
        <w:left w:val="none" w:sz="0" w:space="0" w:color="auto"/>
        <w:bottom w:val="none" w:sz="0" w:space="0" w:color="auto"/>
        <w:right w:val="none" w:sz="0" w:space="0" w:color="auto"/>
      </w:divBdr>
    </w:div>
    <w:div w:id="867255659">
      <w:bodyDiv w:val="1"/>
      <w:marLeft w:val="0"/>
      <w:marRight w:val="0"/>
      <w:marTop w:val="0"/>
      <w:marBottom w:val="0"/>
      <w:divBdr>
        <w:top w:val="none" w:sz="0" w:space="0" w:color="auto"/>
        <w:left w:val="none" w:sz="0" w:space="0" w:color="auto"/>
        <w:bottom w:val="none" w:sz="0" w:space="0" w:color="auto"/>
        <w:right w:val="none" w:sz="0" w:space="0" w:color="auto"/>
      </w:divBdr>
    </w:div>
    <w:div w:id="1490823024">
      <w:bodyDiv w:val="1"/>
      <w:marLeft w:val="0"/>
      <w:marRight w:val="0"/>
      <w:marTop w:val="0"/>
      <w:marBottom w:val="0"/>
      <w:divBdr>
        <w:top w:val="none" w:sz="0" w:space="0" w:color="auto"/>
        <w:left w:val="none" w:sz="0" w:space="0" w:color="auto"/>
        <w:bottom w:val="none" w:sz="0" w:space="0" w:color="auto"/>
        <w:right w:val="none" w:sz="0" w:space="0" w:color="auto"/>
      </w:divBdr>
    </w:div>
    <w:div w:id="1813985462">
      <w:bodyDiv w:val="1"/>
      <w:marLeft w:val="0"/>
      <w:marRight w:val="0"/>
      <w:marTop w:val="0"/>
      <w:marBottom w:val="0"/>
      <w:divBdr>
        <w:top w:val="none" w:sz="0" w:space="0" w:color="auto"/>
        <w:left w:val="none" w:sz="0" w:space="0" w:color="auto"/>
        <w:bottom w:val="none" w:sz="0" w:space="0" w:color="auto"/>
        <w:right w:val="none" w:sz="0" w:space="0" w:color="auto"/>
      </w:divBdr>
    </w:div>
    <w:div w:id="1892035023">
      <w:bodyDiv w:val="1"/>
      <w:marLeft w:val="0"/>
      <w:marRight w:val="0"/>
      <w:marTop w:val="0"/>
      <w:marBottom w:val="0"/>
      <w:divBdr>
        <w:top w:val="none" w:sz="0" w:space="0" w:color="auto"/>
        <w:left w:val="none" w:sz="0" w:space="0" w:color="auto"/>
        <w:bottom w:val="none" w:sz="0" w:space="0" w:color="auto"/>
        <w:right w:val="none" w:sz="0" w:space="0" w:color="auto"/>
      </w:divBdr>
    </w:div>
    <w:div w:id="1899003513">
      <w:bodyDiv w:val="1"/>
      <w:marLeft w:val="0"/>
      <w:marRight w:val="0"/>
      <w:marTop w:val="0"/>
      <w:marBottom w:val="0"/>
      <w:divBdr>
        <w:top w:val="none" w:sz="0" w:space="0" w:color="auto"/>
        <w:left w:val="none" w:sz="0" w:space="0" w:color="auto"/>
        <w:bottom w:val="none" w:sz="0" w:space="0" w:color="auto"/>
        <w:right w:val="none" w:sz="0" w:space="0" w:color="auto"/>
      </w:divBdr>
    </w:div>
    <w:div w:id="207192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ic.ed.gov/?id=ED41366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79C7-4642-49B0-8701-D6A5A8C4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3560</Words>
  <Characters>20294</Characters>
  <Application>Microsoft Office Word</Application>
  <DocSecurity>0</DocSecurity>
  <Lines>169</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Bayrı</dc:creator>
  <cp:keywords/>
  <dc:description/>
  <cp:lastModifiedBy>İzlem GÖZÜKARA</cp:lastModifiedBy>
  <cp:revision>2</cp:revision>
  <dcterms:created xsi:type="dcterms:W3CDTF">2022-09-14T07:56:00Z</dcterms:created>
  <dcterms:modified xsi:type="dcterms:W3CDTF">2022-09-14T07:56:00Z</dcterms:modified>
</cp:coreProperties>
</file>